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1219E6" w14:textId="77777777" w:rsidR="00BE3DED" w:rsidRPr="0046090C" w:rsidRDefault="002C507E" w:rsidP="00BE3DED">
      <w:pPr>
        <w:pStyle w:val="Inhopg1"/>
        <w:tabs>
          <w:tab w:val="left" w:pos="440"/>
          <w:tab w:val="right" w:leader="underscore" w:pos="9062"/>
        </w:tabs>
        <w:spacing w:line="360" w:lineRule="auto"/>
        <w:rPr>
          <w:rFonts w:ascii="Times New Roman" w:hAnsi="Times New Roman" w:cs="Times New Roman"/>
          <w:b w:val="0"/>
          <w:bCs w:val="0"/>
          <w:i w:val="0"/>
          <w:iCs w:val="0"/>
        </w:rPr>
      </w:pPr>
      <w:r w:rsidRPr="0046090C">
        <w:rPr>
          <w:rFonts w:ascii="Times New Roman" w:hAnsi="Times New Roman" w:cs="Times New Roman"/>
          <w:noProof/>
        </w:rPr>
        <w:drawing>
          <wp:anchor distT="0" distB="0" distL="114300" distR="114300" simplePos="0" relativeHeight="251659264" behindDoc="1" locked="0" layoutInCell="1" allowOverlap="1" wp14:anchorId="273795F5" wp14:editId="1A809047">
            <wp:simplePos x="0" y="0"/>
            <wp:positionH relativeFrom="margin">
              <wp:align>center</wp:align>
            </wp:positionH>
            <wp:positionV relativeFrom="paragraph">
              <wp:posOffset>-888365</wp:posOffset>
            </wp:positionV>
            <wp:extent cx="7658100" cy="272923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cstate="print">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14:paraId="78787E5E" w14:textId="77777777" w:rsidR="00BE3DED" w:rsidRPr="0046090C" w:rsidRDefault="00BE3DED" w:rsidP="00BE3DED">
      <w:pPr>
        <w:spacing w:line="360" w:lineRule="auto"/>
        <w:jc w:val="center"/>
        <w:rPr>
          <w:b/>
        </w:rPr>
      </w:pPr>
    </w:p>
    <w:p w14:paraId="4194D8FB" w14:textId="77777777" w:rsidR="00BE3DED" w:rsidRPr="0046090C" w:rsidRDefault="00BE3DED" w:rsidP="00BE3DED">
      <w:pPr>
        <w:spacing w:line="360" w:lineRule="auto"/>
        <w:jc w:val="center"/>
        <w:rPr>
          <w:b/>
        </w:rPr>
      </w:pPr>
    </w:p>
    <w:p w14:paraId="0654E057" w14:textId="77777777" w:rsidR="00BE3DED" w:rsidRPr="0046090C" w:rsidRDefault="00BE3DED" w:rsidP="00BE3DED">
      <w:pPr>
        <w:spacing w:line="360" w:lineRule="auto"/>
        <w:rPr>
          <w:b/>
          <w:i/>
        </w:rPr>
      </w:pPr>
    </w:p>
    <w:p w14:paraId="012F2434" w14:textId="77777777" w:rsidR="00BE3DED" w:rsidRPr="0046090C" w:rsidRDefault="00BE3DED" w:rsidP="00BE3DED">
      <w:pPr>
        <w:spacing w:line="360" w:lineRule="auto"/>
        <w:jc w:val="center"/>
        <w:rPr>
          <w:b/>
          <w:i/>
        </w:rPr>
      </w:pPr>
    </w:p>
    <w:p w14:paraId="088C9405" w14:textId="77777777" w:rsidR="00BE3DED" w:rsidRPr="0046090C" w:rsidRDefault="00BE3DED" w:rsidP="00BE3DED">
      <w:pPr>
        <w:spacing w:line="360" w:lineRule="auto"/>
        <w:rPr>
          <w:b/>
        </w:rPr>
      </w:pPr>
    </w:p>
    <w:p w14:paraId="14172EFB" w14:textId="77777777" w:rsidR="00BE3DED" w:rsidRPr="0046090C" w:rsidRDefault="00BE3DED" w:rsidP="00BE3DED">
      <w:pPr>
        <w:spacing w:line="360" w:lineRule="auto"/>
        <w:jc w:val="center"/>
        <w:rPr>
          <w:i/>
        </w:rPr>
      </w:pPr>
    </w:p>
    <w:p w14:paraId="587203C6" w14:textId="77777777" w:rsidR="00BE3DED" w:rsidRPr="0046090C" w:rsidRDefault="00BE3DED" w:rsidP="00BE3DED">
      <w:pPr>
        <w:spacing w:line="360" w:lineRule="auto"/>
        <w:jc w:val="center"/>
        <w:rPr>
          <w:b/>
          <w:i/>
        </w:rPr>
      </w:pPr>
    </w:p>
    <w:p w14:paraId="25C69FBD" w14:textId="77777777" w:rsidR="00BE3DED" w:rsidRPr="00530401" w:rsidRDefault="00BE3DED" w:rsidP="00530401">
      <w:pPr>
        <w:spacing w:line="360" w:lineRule="auto"/>
        <w:rPr>
          <w:b/>
          <w:i/>
          <w:sz w:val="40"/>
          <w:szCs w:val="40"/>
        </w:rPr>
      </w:pPr>
    </w:p>
    <w:p w14:paraId="4FEAE529" w14:textId="2AA9398B" w:rsidR="00BE3DED" w:rsidRPr="0046090C" w:rsidRDefault="002C507E" w:rsidP="002C507E">
      <w:pPr>
        <w:spacing w:line="360" w:lineRule="auto"/>
        <w:jc w:val="center"/>
        <w:rPr>
          <w:b/>
          <w:i/>
        </w:rPr>
      </w:pPr>
      <w:r w:rsidRPr="00530401">
        <w:rPr>
          <w:sz w:val="40"/>
          <w:szCs w:val="40"/>
        </w:rPr>
        <w:t>Van diagnose naar baan</w:t>
      </w:r>
      <w:r w:rsidR="00BE3DED" w:rsidRPr="00530401">
        <w:rPr>
          <w:sz w:val="40"/>
          <w:szCs w:val="40"/>
        </w:rPr>
        <w:t>.</w:t>
      </w:r>
      <w:r w:rsidR="00BE3DED" w:rsidRPr="0046090C">
        <w:br/>
      </w:r>
    </w:p>
    <w:p w14:paraId="01662506" w14:textId="7F0A01E4" w:rsidR="00BE3DED" w:rsidRPr="004F7B4C" w:rsidRDefault="00BE3DED" w:rsidP="00BE3DED">
      <w:pPr>
        <w:spacing w:line="360" w:lineRule="auto"/>
        <w:jc w:val="center"/>
        <w:rPr>
          <w:i/>
          <w:sz w:val="28"/>
          <w:szCs w:val="28"/>
        </w:rPr>
      </w:pPr>
      <w:r w:rsidRPr="004F7B4C">
        <w:rPr>
          <w:i/>
          <w:sz w:val="28"/>
          <w:szCs w:val="28"/>
        </w:rPr>
        <w:t xml:space="preserve">Een onderzoek naar </w:t>
      </w:r>
      <w:r w:rsidR="004E0AF2" w:rsidRPr="004F7B4C">
        <w:rPr>
          <w:i/>
          <w:sz w:val="28"/>
          <w:szCs w:val="28"/>
        </w:rPr>
        <w:t xml:space="preserve">de rol van het stellen </w:t>
      </w:r>
      <w:r w:rsidR="00DB185F" w:rsidRPr="004F7B4C">
        <w:rPr>
          <w:i/>
          <w:sz w:val="28"/>
          <w:szCs w:val="28"/>
        </w:rPr>
        <w:t xml:space="preserve">van </w:t>
      </w:r>
      <w:r w:rsidR="004E0AF2" w:rsidRPr="004F7B4C">
        <w:rPr>
          <w:i/>
          <w:sz w:val="28"/>
          <w:szCs w:val="28"/>
        </w:rPr>
        <w:t xml:space="preserve">een diagnose </w:t>
      </w:r>
      <w:r w:rsidR="001F4FC1" w:rsidRPr="004F7B4C">
        <w:rPr>
          <w:i/>
          <w:sz w:val="28"/>
          <w:szCs w:val="28"/>
        </w:rPr>
        <w:t>binnen</w:t>
      </w:r>
      <w:r w:rsidR="004E0AF2" w:rsidRPr="004F7B4C">
        <w:rPr>
          <w:i/>
          <w:sz w:val="28"/>
          <w:szCs w:val="28"/>
        </w:rPr>
        <w:t xml:space="preserve"> het werkproces van Rijnvicus. </w:t>
      </w:r>
    </w:p>
    <w:p w14:paraId="46A70376" w14:textId="77777777" w:rsidR="00BE3DED" w:rsidRPr="0046090C" w:rsidRDefault="00BE3DED" w:rsidP="002C507E">
      <w:pPr>
        <w:spacing w:line="360" w:lineRule="auto"/>
        <w:rPr>
          <w:i/>
        </w:rPr>
      </w:pPr>
    </w:p>
    <w:p w14:paraId="255569A2" w14:textId="153A9F77" w:rsidR="00BE3DED" w:rsidRDefault="002C507E" w:rsidP="004F7B4C">
      <w:pPr>
        <w:spacing w:line="360" w:lineRule="auto"/>
        <w:jc w:val="center"/>
        <w:rPr>
          <w:i/>
        </w:rPr>
      </w:pPr>
      <w:r w:rsidRPr="0046090C">
        <w:rPr>
          <w:noProof/>
          <w:sz w:val="27"/>
          <w:szCs w:val="27"/>
        </w:rPr>
        <w:drawing>
          <wp:inline distT="0" distB="0" distL="0" distR="0" wp14:anchorId="512BB714" wp14:editId="151B5874">
            <wp:extent cx="3680460" cy="1480185"/>
            <wp:effectExtent l="0" t="0" r="0" b="5715"/>
            <wp:docPr id="4" name="Afbeelding 4" descr="Afbeeldingsresultaat voor rijnvic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sresultaat voor rijnvicus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09747" cy="1532181"/>
                    </a:xfrm>
                    <a:prstGeom prst="rect">
                      <a:avLst/>
                    </a:prstGeom>
                    <a:noFill/>
                    <a:ln>
                      <a:noFill/>
                    </a:ln>
                  </pic:spPr>
                </pic:pic>
              </a:graphicData>
            </a:graphic>
          </wp:inline>
        </w:drawing>
      </w:r>
    </w:p>
    <w:p w14:paraId="050447A0" w14:textId="77777777" w:rsidR="004F7B4C" w:rsidRPr="0046090C" w:rsidRDefault="004F7B4C" w:rsidP="004F7B4C">
      <w:pPr>
        <w:spacing w:line="360" w:lineRule="auto"/>
        <w:jc w:val="center"/>
        <w:rPr>
          <w:i/>
        </w:rPr>
      </w:pPr>
    </w:p>
    <w:p w14:paraId="58C21FB4" w14:textId="77777777" w:rsidR="00BE3DED" w:rsidRPr="0046090C" w:rsidRDefault="00BE3DED" w:rsidP="00BE3DED">
      <w:pPr>
        <w:pBdr>
          <w:top w:val="single" w:sz="4" w:space="1" w:color="auto"/>
          <w:left w:val="single" w:sz="4" w:space="4" w:color="auto"/>
          <w:bottom w:val="single" w:sz="4" w:space="1" w:color="auto"/>
          <w:right w:val="single" w:sz="4" w:space="4" w:color="auto"/>
        </w:pBdr>
        <w:spacing w:line="360" w:lineRule="auto"/>
      </w:pPr>
      <w:r w:rsidRPr="0046090C">
        <w:rPr>
          <w:b/>
        </w:rPr>
        <w:t>Hogeschool Leiden</w:t>
      </w:r>
      <w:r w:rsidRPr="0046090C">
        <w:rPr>
          <w:b/>
        </w:rPr>
        <w:tab/>
      </w:r>
      <w:r w:rsidRPr="0046090C">
        <w:rPr>
          <w:b/>
        </w:rPr>
        <w:tab/>
      </w:r>
      <w:r w:rsidRPr="0046090C">
        <w:rPr>
          <w:b/>
        </w:rPr>
        <w:tab/>
      </w:r>
      <w:r w:rsidRPr="0046090C">
        <w:rPr>
          <w:b/>
        </w:rPr>
        <w:tab/>
        <w:t xml:space="preserve"> </w:t>
      </w:r>
      <w:r w:rsidRPr="0046090C">
        <w:rPr>
          <w:b/>
        </w:rPr>
        <w:tab/>
      </w:r>
      <w:r w:rsidRPr="0046090C">
        <w:rPr>
          <w:b/>
        </w:rPr>
        <w:tab/>
        <w:t>Opleiding HBO-SJD</w:t>
      </w:r>
      <w:r w:rsidRPr="0046090C">
        <w:rPr>
          <w:b/>
        </w:rPr>
        <w:br/>
      </w:r>
      <w:r w:rsidRPr="0046090C">
        <w:t>Nienke Coenraadts</w:t>
      </w:r>
      <w:r w:rsidRPr="0046090C">
        <w:tab/>
        <w:t xml:space="preserve"> </w:t>
      </w:r>
      <w:r w:rsidRPr="0046090C">
        <w:br/>
        <w:t>S1030508</w:t>
      </w:r>
    </w:p>
    <w:p w14:paraId="2A47218C" w14:textId="77777777" w:rsidR="00BE3DED" w:rsidRPr="0046090C" w:rsidRDefault="00BE3DED" w:rsidP="00BE3DED">
      <w:pPr>
        <w:pBdr>
          <w:top w:val="single" w:sz="4" w:space="1" w:color="auto"/>
          <w:left w:val="single" w:sz="4" w:space="4" w:color="auto"/>
          <w:bottom w:val="single" w:sz="4" w:space="1" w:color="auto"/>
          <w:right w:val="single" w:sz="4" w:space="4" w:color="auto"/>
        </w:pBdr>
        <w:spacing w:line="360" w:lineRule="auto"/>
      </w:pPr>
    </w:p>
    <w:p w14:paraId="05DEB395" w14:textId="77777777" w:rsidR="00BE3DED" w:rsidRPr="0046090C" w:rsidRDefault="00BE3DED" w:rsidP="00BE3DED">
      <w:pPr>
        <w:pBdr>
          <w:top w:val="single" w:sz="4" w:space="1" w:color="auto"/>
          <w:left w:val="single" w:sz="4" w:space="4" w:color="auto"/>
          <w:bottom w:val="single" w:sz="4" w:space="1" w:color="auto"/>
          <w:right w:val="single" w:sz="4" w:space="4" w:color="auto"/>
        </w:pBdr>
        <w:spacing w:line="360" w:lineRule="auto"/>
      </w:pPr>
      <w:r w:rsidRPr="0046090C">
        <w:t>Begeleidende docenten:</w:t>
      </w:r>
    </w:p>
    <w:p w14:paraId="4B9C05B0" w14:textId="77777777" w:rsidR="00BE3DED" w:rsidRPr="0046090C" w:rsidRDefault="00BE3DED" w:rsidP="00BE3DED">
      <w:pPr>
        <w:pBdr>
          <w:top w:val="single" w:sz="4" w:space="1" w:color="auto"/>
          <w:left w:val="single" w:sz="4" w:space="4" w:color="auto"/>
          <w:bottom w:val="single" w:sz="4" w:space="1" w:color="auto"/>
          <w:right w:val="single" w:sz="4" w:space="4" w:color="auto"/>
        </w:pBdr>
        <w:spacing w:line="360" w:lineRule="auto"/>
        <w:ind w:left="4248" w:hanging="4248"/>
      </w:pPr>
      <w:r w:rsidRPr="0046090C">
        <w:t xml:space="preserve">dhr. E. Mudde, mevr. V. Kuik </w:t>
      </w:r>
    </w:p>
    <w:p w14:paraId="3B93115F" w14:textId="1F19B84C" w:rsidR="0023791F" w:rsidRPr="0046090C" w:rsidRDefault="00BE3DED" w:rsidP="002C507E">
      <w:pPr>
        <w:pBdr>
          <w:top w:val="single" w:sz="4" w:space="1" w:color="auto"/>
          <w:left w:val="single" w:sz="4" w:space="4" w:color="auto"/>
          <w:bottom w:val="single" w:sz="4" w:space="1" w:color="auto"/>
          <w:right w:val="single" w:sz="4" w:space="4" w:color="auto"/>
        </w:pBdr>
        <w:spacing w:line="360" w:lineRule="auto"/>
      </w:pPr>
      <w:r w:rsidRPr="0046090C">
        <w:br/>
        <w:t>Opdrachtgever: Rijnvicus</w:t>
      </w:r>
      <w:r w:rsidRPr="0046090C">
        <w:tab/>
      </w:r>
      <w:r w:rsidRPr="0046090C">
        <w:tab/>
      </w:r>
      <w:r w:rsidRPr="0046090C">
        <w:tab/>
      </w:r>
      <w:r w:rsidRPr="0046090C">
        <w:tab/>
      </w:r>
      <w:r w:rsidRPr="0046090C">
        <w:tab/>
      </w:r>
      <w:r w:rsidR="001B44B7">
        <w:t>Beroepsproduct</w:t>
      </w:r>
      <w:r w:rsidRPr="0046090C">
        <w:tab/>
      </w:r>
      <w:r w:rsidRPr="0046090C">
        <w:tab/>
      </w:r>
      <w:r w:rsidRPr="0046090C">
        <w:br/>
      </w:r>
      <w:r w:rsidRPr="0046090C">
        <w:br/>
        <w:t xml:space="preserve">Klas SJD4 </w:t>
      </w:r>
      <w:r w:rsidRPr="0046090C">
        <w:tab/>
      </w:r>
      <w:r w:rsidRPr="0046090C">
        <w:tab/>
      </w:r>
      <w:r w:rsidRPr="0046090C">
        <w:tab/>
      </w:r>
      <w:r w:rsidRPr="0046090C">
        <w:tab/>
      </w:r>
      <w:r w:rsidRPr="0046090C">
        <w:tab/>
      </w:r>
      <w:r w:rsidRPr="0046090C">
        <w:tab/>
      </w:r>
      <w:r w:rsidRPr="0046090C">
        <w:tab/>
        <w:t xml:space="preserve">Inleverdatum: </w:t>
      </w:r>
      <w:r w:rsidR="001B44B7">
        <w:t>1 juni</w:t>
      </w:r>
      <w:r w:rsidR="002C507E" w:rsidRPr="0046090C">
        <w:t xml:space="preserve"> 2018</w:t>
      </w:r>
    </w:p>
    <w:p w14:paraId="140E3A96" w14:textId="77777777" w:rsidR="0023791F" w:rsidRPr="0046090C" w:rsidRDefault="0023791F" w:rsidP="0046090C">
      <w:pPr>
        <w:pStyle w:val="Kop1"/>
        <w:jc w:val="center"/>
        <w:rPr>
          <w:rFonts w:ascii="Times New Roman" w:hAnsi="Times New Roman" w:cs="Times New Roman"/>
          <w:color w:val="auto"/>
          <w:sz w:val="52"/>
          <w:szCs w:val="52"/>
          <w:u w:val="single"/>
        </w:rPr>
      </w:pPr>
      <w:bookmarkStart w:id="0" w:name="_Toc515360184"/>
      <w:r w:rsidRPr="0046090C">
        <w:rPr>
          <w:rFonts w:ascii="Times New Roman" w:hAnsi="Times New Roman" w:cs="Times New Roman"/>
          <w:color w:val="auto"/>
          <w:sz w:val="52"/>
          <w:szCs w:val="52"/>
          <w:u w:val="single"/>
        </w:rPr>
        <w:lastRenderedPageBreak/>
        <w:t>Voorwoord</w:t>
      </w:r>
      <w:bookmarkEnd w:id="0"/>
    </w:p>
    <w:p w14:paraId="00EA5481" w14:textId="77777777" w:rsidR="0022651C" w:rsidRPr="0046090C" w:rsidRDefault="0022651C"/>
    <w:p w14:paraId="38B87B55" w14:textId="77777777" w:rsidR="0023791F" w:rsidRPr="0046090C" w:rsidRDefault="0023791F"/>
    <w:p w14:paraId="186034A3" w14:textId="77777777" w:rsidR="004E0AF2" w:rsidRPr="0046090C" w:rsidRDefault="004E0AF2" w:rsidP="004E0AF2">
      <w:pPr>
        <w:spacing w:line="360" w:lineRule="auto"/>
      </w:pPr>
      <w:r w:rsidRPr="0046090C">
        <w:t>Beste lezer,</w:t>
      </w:r>
    </w:p>
    <w:p w14:paraId="3DD01E77" w14:textId="77777777" w:rsidR="004E0AF2" w:rsidRPr="0046090C" w:rsidRDefault="004E0AF2" w:rsidP="004E0AF2">
      <w:pPr>
        <w:spacing w:line="360" w:lineRule="auto"/>
      </w:pPr>
    </w:p>
    <w:p w14:paraId="742D9F7B" w14:textId="5B2C56E4" w:rsidR="004E0AF2" w:rsidRPr="0046090C" w:rsidRDefault="004E0AF2" w:rsidP="004E0AF2">
      <w:pPr>
        <w:spacing w:line="360" w:lineRule="auto"/>
      </w:pPr>
      <w:r w:rsidRPr="0046090C">
        <w:t>Voor u ligt mijn afstudeeronderzoek</w:t>
      </w:r>
      <w:r w:rsidR="003F065E" w:rsidRPr="0046090C">
        <w:t>,</w:t>
      </w:r>
      <w:r w:rsidRPr="0046090C">
        <w:t xml:space="preserve"> </w:t>
      </w:r>
      <w:r w:rsidR="003F065E" w:rsidRPr="0046090C">
        <w:t>dat</w:t>
      </w:r>
      <w:r w:rsidRPr="0046090C">
        <w:t xml:space="preserve"> ik geschreven heb ter afronding van </w:t>
      </w:r>
      <w:r w:rsidR="003F065E" w:rsidRPr="0046090C">
        <w:t xml:space="preserve">de </w:t>
      </w:r>
      <w:r w:rsidRPr="0046090C">
        <w:t>opleiding Sociaal Juridische Dienstverlening</w:t>
      </w:r>
      <w:r w:rsidR="003F065E" w:rsidRPr="0046090C">
        <w:t xml:space="preserve"> aan de Hogeschool Leiden</w:t>
      </w:r>
      <w:r w:rsidRPr="0046090C">
        <w:t xml:space="preserve">. Ik ben dit onderzoek gestart in opdracht van Rijnvicus, een afdeling van </w:t>
      </w:r>
      <w:r w:rsidR="003F065E" w:rsidRPr="0046090C">
        <w:t xml:space="preserve">de </w:t>
      </w:r>
      <w:r w:rsidRPr="0046090C">
        <w:t xml:space="preserve">gemeente Alphen aan den Rijn die </w:t>
      </w:r>
      <w:r w:rsidR="003F065E" w:rsidRPr="0046090C">
        <w:t xml:space="preserve">is gestart </w:t>
      </w:r>
      <w:r w:rsidRPr="0046090C">
        <w:t xml:space="preserve">op 1 januari 2018. De titel van mijn afstudeeronderzoek </w:t>
      </w:r>
      <w:r w:rsidR="003F065E" w:rsidRPr="0046090C">
        <w:t>luidt als volgt:</w:t>
      </w:r>
      <w:r w:rsidRPr="0046090C">
        <w:t xml:space="preserve"> ‘</w:t>
      </w:r>
      <w:r w:rsidR="003F065E" w:rsidRPr="0046090C">
        <w:t>V</w:t>
      </w:r>
      <w:r w:rsidRPr="0046090C">
        <w:t>an diagnose naar baan</w:t>
      </w:r>
      <w:r w:rsidR="003F065E" w:rsidRPr="0046090C">
        <w:t>:</w:t>
      </w:r>
      <w:r w:rsidRPr="0046090C">
        <w:t xml:space="preserve"> een onderzoek naar de rol van het stellen van een diagnose binnen het werkproces van Rijnvicus</w:t>
      </w:r>
      <w:r w:rsidR="003F065E" w:rsidRPr="0046090C">
        <w:t>’</w:t>
      </w:r>
      <w:r w:rsidRPr="0046090C">
        <w:t xml:space="preserve">. </w:t>
      </w:r>
    </w:p>
    <w:p w14:paraId="154C333D" w14:textId="77777777" w:rsidR="004E0AF2" w:rsidRPr="0046090C" w:rsidRDefault="004E0AF2" w:rsidP="004E0AF2">
      <w:pPr>
        <w:spacing w:line="360" w:lineRule="auto"/>
      </w:pPr>
    </w:p>
    <w:p w14:paraId="275660E3" w14:textId="1C5E5B24" w:rsidR="004E0AF2" w:rsidRPr="0046090C" w:rsidRDefault="004F7B4C" w:rsidP="004E0AF2">
      <w:pPr>
        <w:spacing w:line="360" w:lineRule="auto"/>
      </w:pPr>
      <w:r w:rsidRPr="0046090C">
        <w:t>Ten eerste wil ik graag mijn opdrachtgever, Martine Smit, projectmanage</w:t>
      </w:r>
      <w:r>
        <w:t xml:space="preserve">r </w:t>
      </w:r>
      <w:r w:rsidRPr="0046090C">
        <w:t>van Rijnvicus, bedanken</w:t>
      </w:r>
      <w:r>
        <w:t xml:space="preserve">. Zij nam tijdens de </w:t>
      </w:r>
      <w:r w:rsidRPr="0046090C">
        <w:t>drukke opbouwperiode</w:t>
      </w:r>
      <w:r>
        <w:t xml:space="preserve"> </w:t>
      </w:r>
      <w:r w:rsidRPr="0046090C">
        <w:t xml:space="preserve">de tijd om mij te voorzien van alle benodigde informatie en om mij feedback te geven. </w:t>
      </w:r>
      <w:r w:rsidR="00035008" w:rsidRPr="0046090C">
        <w:t xml:space="preserve">Daarnaast wil ik alle medewerkers van Rijnvicus bedanken die ik heb mogen interviewen, </w:t>
      </w:r>
      <w:r w:rsidR="003F065E" w:rsidRPr="0046090C">
        <w:t>die m</w:t>
      </w:r>
      <w:r w:rsidR="00E0388A" w:rsidRPr="0046090C">
        <w:t>e lieten meelopen</w:t>
      </w:r>
      <w:r w:rsidR="00035008" w:rsidRPr="0046090C">
        <w:t xml:space="preserve"> </w:t>
      </w:r>
      <w:r>
        <w:t xml:space="preserve">met hun werk </w:t>
      </w:r>
      <w:r w:rsidR="00035008" w:rsidRPr="0046090C">
        <w:t xml:space="preserve">en die tijd </w:t>
      </w:r>
      <w:r w:rsidR="00E0388A" w:rsidRPr="0046090C">
        <w:t xml:space="preserve">hebben vrijgemaakt </w:t>
      </w:r>
      <w:r w:rsidR="00035008" w:rsidRPr="0046090C">
        <w:t xml:space="preserve">om mij aan aanvullende informatie te helpen. </w:t>
      </w:r>
    </w:p>
    <w:p w14:paraId="37CFA102" w14:textId="77777777" w:rsidR="00035008" w:rsidRPr="0046090C" w:rsidRDefault="00035008" w:rsidP="004E0AF2">
      <w:pPr>
        <w:spacing w:line="360" w:lineRule="auto"/>
      </w:pPr>
    </w:p>
    <w:p w14:paraId="33609A93" w14:textId="422D893E" w:rsidR="00035008" w:rsidRPr="0046090C" w:rsidRDefault="00E0388A" w:rsidP="004E0AF2">
      <w:pPr>
        <w:spacing w:line="360" w:lineRule="auto"/>
      </w:pPr>
      <w:r w:rsidRPr="0046090C">
        <w:t xml:space="preserve">Ik wil </w:t>
      </w:r>
      <w:r w:rsidR="00035008" w:rsidRPr="0046090C">
        <w:t xml:space="preserve">Eijmert Mudde, Viola Kuik en Eveline Prins bedanken voor de begeleiding </w:t>
      </w:r>
      <w:r w:rsidR="004D0B12" w:rsidRPr="0046090C">
        <w:t xml:space="preserve">vanuit </w:t>
      </w:r>
      <w:r w:rsidRPr="0046090C">
        <w:t>H</w:t>
      </w:r>
      <w:r w:rsidR="004D0B12" w:rsidRPr="0046090C">
        <w:t xml:space="preserve">ogeschool Leiden </w:t>
      </w:r>
      <w:r w:rsidR="00035008" w:rsidRPr="0046090C">
        <w:t xml:space="preserve">tijdens deze afgelopen maanden. </w:t>
      </w:r>
    </w:p>
    <w:p w14:paraId="1C16D2DF" w14:textId="77777777" w:rsidR="00035008" w:rsidRPr="0046090C" w:rsidRDefault="00035008" w:rsidP="00EA5CC7">
      <w:pPr>
        <w:spacing w:line="360" w:lineRule="auto"/>
      </w:pPr>
    </w:p>
    <w:p w14:paraId="32A463D8" w14:textId="77777777" w:rsidR="00035008" w:rsidRPr="0046090C" w:rsidRDefault="00035008" w:rsidP="00EA5CC7">
      <w:pPr>
        <w:spacing w:line="360" w:lineRule="auto"/>
      </w:pPr>
      <w:r w:rsidRPr="0046090C">
        <w:t>Daarnaast wil ik natuurlijk mijn familie</w:t>
      </w:r>
      <w:r w:rsidR="001757B2" w:rsidRPr="0046090C">
        <w:t xml:space="preserve">, vriendinnen en collega’s </w:t>
      </w:r>
      <w:r w:rsidRPr="0046090C">
        <w:t xml:space="preserve">bedanken voor hun steun tijdens het afstuderen. </w:t>
      </w:r>
      <w:r w:rsidR="00E0388A" w:rsidRPr="0046090C">
        <w:t>Tot slot</w:t>
      </w:r>
      <w:r w:rsidRPr="0046090C">
        <w:t xml:space="preserve"> wil ik Frederike</w:t>
      </w:r>
      <w:r w:rsidR="00EA5CC7" w:rsidRPr="0046090C">
        <w:t xml:space="preserve"> bedanken</w:t>
      </w:r>
      <w:r w:rsidRPr="0046090C">
        <w:t>, die mij het steuntje in de rug gaf om het afstuderen weer op te pakken</w:t>
      </w:r>
      <w:r w:rsidR="00EA5CC7" w:rsidRPr="0046090C">
        <w:t>.</w:t>
      </w:r>
    </w:p>
    <w:p w14:paraId="67971D19" w14:textId="77777777" w:rsidR="00EA5CC7" w:rsidRPr="0046090C" w:rsidRDefault="00EA5CC7" w:rsidP="00EA5CC7">
      <w:pPr>
        <w:spacing w:line="360" w:lineRule="auto"/>
      </w:pPr>
    </w:p>
    <w:p w14:paraId="2B443ACD" w14:textId="77777777" w:rsidR="0023791F" w:rsidRPr="0046090C" w:rsidRDefault="00EA5CC7" w:rsidP="00EA5CC7">
      <w:pPr>
        <w:spacing w:line="360" w:lineRule="auto"/>
      </w:pPr>
      <w:r w:rsidRPr="0046090C">
        <w:t xml:space="preserve">Ik wens u veel leesplezier toe. </w:t>
      </w:r>
    </w:p>
    <w:p w14:paraId="73908178" w14:textId="77777777" w:rsidR="00EA5CC7" w:rsidRPr="0046090C" w:rsidRDefault="00EA5CC7" w:rsidP="00EA5CC7">
      <w:pPr>
        <w:spacing w:line="360" w:lineRule="auto"/>
      </w:pPr>
    </w:p>
    <w:p w14:paraId="09C3BEE0" w14:textId="77777777" w:rsidR="00EA5CC7" w:rsidRPr="0046090C" w:rsidRDefault="00EA5CC7" w:rsidP="00EA5CC7">
      <w:pPr>
        <w:spacing w:line="360" w:lineRule="auto"/>
      </w:pPr>
    </w:p>
    <w:p w14:paraId="357E489B" w14:textId="77777777" w:rsidR="00EA5CC7" w:rsidRPr="0046090C" w:rsidRDefault="00EA5CC7" w:rsidP="00EA5CC7">
      <w:pPr>
        <w:spacing w:line="360" w:lineRule="auto"/>
      </w:pPr>
      <w:r w:rsidRPr="0046090C">
        <w:t>Nienke Coenraadts</w:t>
      </w:r>
    </w:p>
    <w:p w14:paraId="48B422BF" w14:textId="7E04996C" w:rsidR="00EA5CC7" w:rsidRPr="0046090C" w:rsidRDefault="00EA5CC7" w:rsidP="00EA5CC7">
      <w:pPr>
        <w:spacing w:line="360" w:lineRule="auto"/>
      </w:pPr>
      <w:r w:rsidRPr="0046090C">
        <w:t xml:space="preserve">Alphen aan den Rijn, </w:t>
      </w:r>
      <w:r w:rsidR="00530401">
        <w:t>31 mei</w:t>
      </w:r>
      <w:r w:rsidRPr="0046090C">
        <w:t xml:space="preserve"> 2018</w:t>
      </w:r>
    </w:p>
    <w:p w14:paraId="41A5DB51" w14:textId="77777777" w:rsidR="0023791F" w:rsidRPr="0046090C" w:rsidRDefault="0023791F" w:rsidP="00EA5CC7">
      <w:pPr>
        <w:spacing w:line="360" w:lineRule="auto"/>
      </w:pPr>
    </w:p>
    <w:p w14:paraId="12DB9BC7" w14:textId="77777777" w:rsidR="0023791F" w:rsidRPr="0046090C" w:rsidRDefault="0023791F"/>
    <w:p w14:paraId="606F81A1" w14:textId="77777777" w:rsidR="004D0B12" w:rsidRPr="0046090C" w:rsidRDefault="004D0B12"/>
    <w:p w14:paraId="30CCF2E7" w14:textId="091A818B" w:rsidR="00702C3C" w:rsidRPr="0046090C" w:rsidRDefault="00702C3C" w:rsidP="0046090C">
      <w:pPr>
        <w:pStyle w:val="Kop1"/>
        <w:jc w:val="center"/>
        <w:rPr>
          <w:rFonts w:ascii="Times New Roman" w:hAnsi="Times New Roman" w:cs="Times New Roman"/>
          <w:color w:val="auto"/>
          <w:sz w:val="52"/>
          <w:szCs w:val="52"/>
          <w:u w:val="single"/>
        </w:rPr>
      </w:pPr>
      <w:bookmarkStart w:id="1" w:name="_Toc515360185"/>
      <w:r w:rsidRPr="0046090C">
        <w:rPr>
          <w:rFonts w:ascii="Times New Roman" w:hAnsi="Times New Roman" w:cs="Times New Roman"/>
          <w:color w:val="auto"/>
          <w:sz w:val="52"/>
          <w:szCs w:val="52"/>
          <w:u w:val="single"/>
        </w:rPr>
        <w:lastRenderedPageBreak/>
        <w:t>Samenvatting</w:t>
      </w:r>
      <w:bookmarkEnd w:id="1"/>
    </w:p>
    <w:p w14:paraId="58E85995" w14:textId="77777777" w:rsidR="004173B7" w:rsidRPr="0046090C" w:rsidRDefault="004173B7" w:rsidP="004173B7"/>
    <w:p w14:paraId="4B843DEE" w14:textId="75EAD459" w:rsidR="002155E7" w:rsidRPr="0046090C" w:rsidRDefault="002155E7" w:rsidP="002155E7">
      <w:pPr>
        <w:spacing w:line="360" w:lineRule="auto"/>
      </w:pPr>
      <w:r w:rsidRPr="0046090C">
        <w:t xml:space="preserve">Ik ben dit onderzoek gestart in opdracht van Rijnvicus, een afdeling van de gemeente Alphen aan den Rijn die is gestart op 1 januari 2018. </w:t>
      </w:r>
      <w:r w:rsidR="00AA3621" w:rsidRPr="0046090C">
        <w:rPr>
          <w:bCs/>
        </w:rPr>
        <w:t xml:space="preserve">De volgende vraagstelling staat centraal in dit onderzoek: </w:t>
      </w:r>
      <w:r w:rsidR="004F7B4C">
        <w:t>o</w:t>
      </w:r>
      <w:r w:rsidRPr="0046090C">
        <w:t>p welke manier kan de gemeente Alphen aan den Rijn door middel van het stellen van diagnoses, gebruikmakend van de diagnose-instrumenten Dariuz en Opstap, in het kader van de Participatiewet bijdragen aan duurzame uitstroom naar passende activiteiten voor de kandidaten van Rijnvicus met een bijstandsuitkering?</w:t>
      </w:r>
    </w:p>
    <w:p w14:paraId="01409C26" w14:textId="1D7ECD92" w:rsidR="00AA3621" w:rsidRPr="0046090C" w:rsidRDefault="00AA3621" w:rsidP="00F90669">
      <w:pPr>
        <w:spacing w:line="360" w:lineRule="auto"/>
        <w:rPr>
          <w:bCs/>
        </w:rPr>
      </w:pPr>
    </w:p>
    <w:p w14:paraId="5367BD6A" w14:textId="074235D2" w:rsidR="002155E7" w:rsidRPr="0046090C" w:rsidRDefault="002155E7" w:rsidP="002155E7">
      <w:pPr>
        <w:spacing w:line="360" w:lineRule="auto"/>
      </w:pPr>
      <w:r w:rsidRPr="0046090C">
        <w:t xml:space="preserve">Het antwoord op de centrale vraag is als volgt: het stellen van de diagnose draagt bij aan duurzame uitstroom uit de uitkering omdat de kandidaat volledig in beeld is gebracht. Het uitgebreide Dariuz-rapport geeft de participatiecoach de handvatten om samen met de kandidaat het trajectplan op te stellen. Er ligt nu methodiek aan ten grondslag en dat maakt ook dat participatiecoaches eenduidiger gaan werken. De afdeling Opstap kan ingeschakeld worden </w:t>
      </w:r>
      <w:r w:rsidRPr="0046090C">
        <w:rPr>
          <w:bCs/>
        </w:rPr>
        <w:t xml:space="preserve">om inzicht te verkrijgen in de talenten en ontwikkelpunten van een kandidaat op het gebied van werk. </w:t>
      </w:r>
      <w:r w:rsidRPr="0046090C">
        <w:t>Doordat de kandidaat volledig in beeld is kan de adviseur van het W</w:t>
      </w:r>
      <w:r w:rsidR="004F7B4C">
        <w:t>erkgeversservicepunt</w:t>
      </w:r>
      <w:r w:rsidRPr="0046090C">
        <w:t xml:space="preserve"> hem of haar direct en duurzaam bemiddelen naar een betaalde baan. </w:t>
      </w:r>
    </w:p>
    <w:p w14:paraId="1963152D" w14:textId="0930118E" w:rsidR="006F2A94" w:rsidRDefault="006F2A94" w:rsidP="002155E7">
      <w:pPr>
        <w:spacing w:line="360" w:lineRule="auto"/>
      </w:pPr>
    </w:p>
    <w:p w14:paraId="128CD91E" w14:textId="342051E6" w:rsidR="00824AAD" w:rsidRDefault="006F2A94" w:rsidP="004721B7">
      <w:pPr>
        <w:spacing w:line="360" w:lineRule="auto"/>
      </w:pPr>
      <w:r w:rsidRPr="0046090C">
        <w:t>Uit meerdere interviews is gebleken dat de opkomst bij de introductiebijeenkomst tegenvalt en dat de aanmeldingen voor Opstap uitblijven. Dit is het diagnoseproces waarop de werkwijze berust.</w:t>
      </w:r>
      <w:r w:rsidR="00824AAD">
        <w:t xml:space="preserve"> Het belang van de introductiebijeenkomst moet op het Serviceplein gelijk aan de kandidaat worden uitgelegd. De kandidaat moet deze bijeenkomst niet als verplichting zien, maar als een hulpmiddel dat hem aan het werk kan helpen. Ook moet het bij de inkomensconsulenten duidelijk zijn wanneer de kandidaat geschikt is om aangemeld te worden bij Rijnvicus. Hierover moeten onderlinge afspraken worden gemaakt, die uiteindelijk helder zijn bij de inkomensconsulenten. De beeldvorming van de participatiecoach over de vervolgtrajecten, en met name over de afdeling Opstap, helpt ook bij de houding van de kandidaat ten opzichte van deze afdeling. Als de participatiecoach al sceptisch is over de </w:t>
      </w:r>
      <w:r w:rsidR="004F7B4C">
        <w:t>diagnose</w:t>
      </w:r>
      <w:r w:rsidR="00824AAD">
        <w:t>afdeling, dan rijst de vraag hoe de klant gemotiveerd kan worden om deel te nemen. Hiervoor is het aan te bevelen dat de participatiecoach een dagdeel meeloopt op de afdeling</w:t>
      </w:r>
      <w:r w:rsidR="004F7B4C">
        <w:t xml:space="preserve"> Opstap</w:t>
      </w:r>
      <w:r w:rsidR="00824AAD">
        <w:t>.</w:t>
      </w:r>
    </w:p>
    <w:p w14:paraId="091F81C9" w14:textId="7820FC00" w:rsidR="00824AAD" w:rsidRDefault="00824AAD" w:rsidP="004721B7">
      <w:pPr>
        <w:spacing w:line="360" w:lineRule="auto"/>
      </w:pPr>
    </w:p>
    <w:p w14:paraId="69113148" w14:textId="16EC77AB" w:rsidR="004F7B4C" w:rsidRDefault="004F7B4C" w:rsidP="004F7B4C">
      <w:pPr>
        <w:spacing w:line="360" w:lineRule="auto"/>
      </w:pPr>
      <w:r w:rsidRPr="0046090C">
        <w:t xml:space="preserve">Het is van belang om in gedachten te houden dat bepaalde doelen behaald moeten worden om Rijnvicus eind 2018 een succes te kunnen noemen. De uitstroom uit de uitkering in 2018 moet </w:t>
      </w:r>
      <w:r w:rsidRPr="0046090C">
        <w:lastRenderedPageBreak/>
        <w:t xml:space="preserve">minstens even hoog zijn als de uitstroom in 2017. Om dit doel te behalen is het van belang dat de huidige ontwikkelingen worden voortgezet. Er moet hard worden gewerkt om de opkomst voor de introductiebijeenkomst omhoog te krijgen en er zullen meer aanmeldingen voor de afdeling Opstap moeten komen. Het is duidelijk dat 2018 het bouwjaar van Rijnvicus is. </w:t>
      </w:r>
      <w:r>
        <w:t>Er</w:t>
      </w:r>
      <w:r w:rsidRPr="0046090C">
        <w:t xml:space="preserve"> wordt in de vorm van Lean-sessies veel gebrainstormd en gesleuteld aan werkprocessen, om alles zo goed mogelijk op te zetten en te laten verlopen. Een Lean-sessie is een</w:t>
      </w:r>
      <w:r>
        <w:t xml:space="preserve"> bijeenkomst</w:t>
      </w:r>
      <w:r w:rsidRPr="0046090C">
        <w:t xml:space="preserve"> waarbij </w:t>
      </w:r>
      <w:r>
        <w:t>de bij het proces betrokken</w:t>
      </w:r>
      <w:r w:rsidRPr="0046090C">
        <w:t xml:space="preserve"> medewerkers </w:t>
      </w:r>
      <w:r>
        <w:t>het werkproces zo eenvoudig en effectief mogelijk inrichten</w:t>
      </w:r>
      <w:r w:rsidRPr="0046090C">
        <w:t xml:space="preserve">. Tijdens </w:t>
      </w:r>
      <w:r>
        <w:t>deze bijeenkomst</w:t>
      </w:r>
      <w:r w:rsidRPr="0046090C">
        <w:t xml:space="preserve"> staat de kandidaat centraal en worden werkprocessen </w:t>
      </w:r>
      <w:r>
        <w:t>“slank en lenig” gemaakt en daarmee</w:t>
      </w:r>
      <w:r w:rsidRPr="0046090C">
        <w:t xml:space="preserve"> verbeterd</w:t>
      </w:r>
      <w:r>
        <w:t xml:space="preserve">. </w:t>
      </w:r>
      <w:r w:rsidRPr="0046090C">
        <w:t xml:space="preserve">Rijnvicus wil klantgericht werken en stelt de kandidaat voorop. Dit blijkt uit hun werkwijze. </w:t>
      </w:r>
    </w:p>
    <w:p w14:paraId="24708310" w14:textId="77777777" w:rsidR="00824AAD" w:rsidRPr="0046090C" w:rsidRDefault="00824AAD" w:rsidP="004721B7">
      <w:pPr>
        <w:spacing w:line="360" w:lineRule="auto"/>
      </w:pPr>
    </w:p>
    <w:p w14:paraId="105F6E11" w14:textId="56349318" w:rsidR="00F90669" w:rsidRDefault="002155E7" w:rsidP="003A1C48">
      <w:pPr>
        <w:spacing w:line="360" w:lineRule="auto"/>
      </w:pPr>
      <w:r w:rsidRPr="0046090C">
        <w:t xml:space="preserve">Dit onderzoek biedt inzicht in de huidige werkwijze. </w:t>
      </w:r>
      <w:r w:rsidR="00B20C34" w:rsidRPr="0046090C">
        <w:t>Geïnterviewde medewerkers hebben hierover successen, aandachtspunten en verbeterpunten aangegeven. Dit onderzoeksrapport sluit af met aanbevelingen over de werkwijze.</w:t>
      </w:r>
    </w:p>
    <w:p w14:paraId="39FBE7A5" w14:textId="0FF27C50" w:rsidR="006F2A94" w:rsidRDefault="006F2A94" w:rsidP="003A1C48">
      <w:pPr>
        <w:spacing w:line="360" w:lineRule="auto"/>
      </w:pPr>
    </w:p>
    <w:p w14:paraId="6497B498" w14:textId="2AF81984" w:rsidR="006F2A94" w:rsidRDefault="006F2A94" w:rsidP="003A1C48">
      <w:pPr>
        <w:spacing w:line="360" w:lineRule="auto"/>
      </w:pPr>
    </w:p>
    <w:p w14:paraId="0AF79ED2" w14:textId="589484CD" w:rsidR="006F2A94" w:rsidRDefault="006F2A94" w:rsidP="003A1C48">
      <w:pPr>
        <w:spacing w:line="360" w:lineRule="auto"/>
      </w:pPr>
    </w:p>
    <w:p w14:paraId="54B7943F" w14:textId="21BF24AF" w:rsidR="006F2A94" w:rsidRDefault="006F2A94" w:rsidP="003A1C48">
      <w:pPr>
        <w:spacing w:line="360" w:lineRule="auto"/>
      </w:pPr>
    </w:p>
    <w:p w14:paraId="3CEF015A" w14:textId="3813A0E1" w:rsidR="006F2A94" w:rsidRDefault="006F2A94" w:rsidP="003A1C48">
      <w:pPr>
        <w:spacing w:line="360" w:lineRule="auto"/>
      </w:pPr>
    </w:p>
    <w:p w14:paraId="640FA0A4" w14:textId="4692A9AA" w:rsidR="006F2A94" w:rsidRDefault="006F2A94" w:rsidP="003A1C48">
      <w:pPr>
        <w:spacing w:line="360" w:lineRule="auto"/>
      </w:pPr>
    </w:p>
    <w:p w14:paraId="0383C2CB" w14:textId="70D485AA" w:rsidR="006F2A94" w:rsidRDefault="006F2A94" w:rsidP="003A1C48">
      <w:pPr>
        <w:spacing w:line="360" w:lineRule="auto"/>
      </w:pPr>
    </w:p>
    <w:p w14:paraId="2418B323" w14:textId="629CFA3D" w:rsidR="006F2A94" w:rsidRDefault="006F2A94" w:rsidP="003A1C48">
      <w:pPr>
        <w:spacing w:line="360" w:lineRule="auto"/>
      </w:pPr>
    </w:p>
    <w:p w14:paraId="3B38DCAA" w14:textId="0F762BD2" w:rsidR="006F2A94" w:rsidRDefault="006F2A94" w:rsidP="003A1C48">
      <w:pPr>
        <w:spacing w:line="360" w:lineRule="auto"/>
      </w:pPr>
    </w:p>
    <w:p w14:paraId="437BC465" w14:textId="7E2A3DDD" w:rsidR="006F2A94" w:rsidRDefault="006F2A94" w:rsidP="003A1C48">
      <w:pPr>
        <w:spacing w:line="360" w:lineRule="auto"/>
      </w:pPr>
    </w:p>
    <w:p w14:paraId="35944C0F" w14:textId="1536B032" w:rsidR="006F2A94" w:rsidRDefault="006F2A94" w:rsidP="003A1C48">
      <w:pPr>
        <w:spacing w:line="360" w:lineRule="auto"/>
      </w:pPr>
    </w:p>
    <w:p w14:paraId="6E123259" w14:textId="4B226569" w:rsidR="006F2A94" w:rsidRDefault="006F2A94" w:rsidP="003A1C48">
      <w:pPr>
        <w:spacing w:line="360" w:lineRule="auto"/>
      </w:pPr>
    </w:p>
    <w:p w14:paraId="01994856" w14:textId="7078C0E3" w:rsidR="006F2A94" w:rsidRDefault="006F2A94" w:rsidP="003A1C48">
      <w:pPr>
        <w:spacing w:line="360" w:lineRule="auto"/>
      </w:pPr>
    </w:p>
    <w:p w14:paraId="31A96E3D" w14:textId="1528FFE6" w:rsidR="006F2A94" w:rsidRDefault="006F2A94" w:rsidP="003A1C48">
      <w:pPr>
        <w:spacing w:line="360" w:lineRule="auto"/>
      </w:pPr>
    </w:p>
    <w:p w14:paraId="60EDD4EC" w14:textId="77777777" w:rsidR="00824AAD" w:rsidRDefault="00824AAD" w:rsidP="003A1C48">
      <w:pPr>
        <w:spacing w:line="360" w:lineRule="auto"/>
      </w:pPr>
    </w:p>
    <w:p w14:paraId="5ADEE279" w14:textId="33A32DB3" w:rsidR="006F2A94" w:rsidRDefault="006F2A94" w:rsidP="003A1C48">
      <w:pPr>
        <w:spacing w:line="360" w:lineRule="auto"/>
      </w:pPr>
    </w:p>
    <w:p w14:paraId="161CFB87" w14:textId="70EA392A" w:rsidR="006F2A94" w:rsidRDefault="006F2A94" w:rsidP="003A1C48">
      <w:pPr>
        <w:spacing w:line="360" w:lineRule="auto"/>
      </w:pPr>
    </w:p>
    <w:p w14:paraId="65BF27D8" w14:textId="77777777" w:rsidR="006F2A94" w:rsidRPr="003A1C48" w:rsidRDefault="006F2A94" w:rsidP="003A1C48">
      <w:pPr>
        <w:spacing w:line="360" w:lineRule="auto"/>
      </w:pPr>
    </w:p>
    <w:sdt>
      <w:sdtPr>
        <w:rPr>
          <w:rFonts w:ascii="Times New Roman" w:eastAsia="Times New Roman" w:hAnsi="Times New Roman" w:cs="Times New Roman"/>
          <w:color w:val="auto"/>
          <w:sz w:val="24"/>
          <w:szCs w:val="24"/>
        </w:rPr>
        <w:id w:val="-1145348560"/>
        <w:docPartObj>
          <w:docPartGallery w:val="Table of Contents"/>
          <w:docPartUnique/>
        </w:docPartObj>
      </w:sdtPr>
      <w:sdtEndPr>
        <w:rPr>
          <w:b/>
          <w:bCs/>
        </w:rPr>
      </w:sdtEndPr>
      <w:sdtContent>
        <w:p w14:paraId="482F5AFB" w14:textId="6D3D95BF" w:rsidR="002116E8" w:rsidRPr="001F4FC1" w:rsidRDefault="002116E8" w:rsidP="0046090C">
          <w:pPr>
            <w:pStyle w:val="Kopvaninhoudsopgave"/>
            <w:spacing w:line="276" w:lineRule="auto"/>
            <w:jc w:val="center"/>
            <w:rPr>
              <w:rFonts w:ascii="Times New Roman" w:hAnsi="Times New Roman" w:cs="Times New Roman"/>
              <w:color w:val="auto"/>
              <w:sz w:val="52"/>
              <w:szCs w:val="52"/>
              <w:u w:val="single"/>
            </w:rPr>
          </w:pPr>
          <w:r w:rsidRPr="001F4FC1">
            <w:rPr>
              <w:rFonts w:ascii="Times New Roman" w:hAnsi="Times New Roman" w:cs="Times New Roman"/>
              <w:color w:val="auto"/>
              <w:sz w:val="52"/>
              <w:szCs w:val="52"/>
              <w:u w:val="single"/>
            </w:rPr>
            <w:t>Inhoudsopgave</w:t>
          </w:r>
        </w:p>
        <w:p w14:paraId="5627F496" w14:textId="69A6FEC2" w:rsidR="00B64F3E" w:rsidRDefault="002116E8">
          <w:pPr>
            <w:pStyle w:val="Inhopg1"/>
            <w:tabs>
              <w:tab w:val="right" w:leader="dot" w:pos="9062"/>
            </w:tabs>
            <w:rPr>
              <w:rFonts w:cstheme="minorBidi"/>
              <w:b w:val="0"/>
              <w:bCs w:val="0"/>
              <w:i w:val="0"/>
              <w:iCs w:val="0"/>
              <w:noProof/>
              <w:sz w:val="22"/>
              <w:szCs w:val="22"/>
              <w:lang w:eastAsia="nl-NL"/>
            </w:rPr>
          </w:pPr>
          <w:r w:rsidRPr="0046090C">
            <w:rPr>
              <w:rFonts w:ascii="Times New Roman" w:hAnsi="Times New Roman" w:cs="Times New Roman"/>
            </w:rPr>
            <w:fldChar w:fldCharType="begin"/>
          </w:r>
          <w:r w:rsidRPr="0046090C">
            <w:rPr>
              <w:rFonts w:ascii="Times New Roman" w:hAnsi="Times New Roman" w:cs="Times New Roman"/>
            </w:rPr>
            <w:instrText xml:space="preserve"> TOC \o "1-3" \h \z \u </w:instrText>
          </w:r>
          <w:r w:rsidRPr="0046090C">
            <w:rPr>
              <w:rFonts w:ascii="Times New Roman" w:hAnsi="Times New Roman" w:cs="Times New Roman"/>
            </w:rPr>
            <w:fldChar w:fldCharType="separate"/>
          </w:r>
          <w:hyperlink w:anchor="_Toc515360184" w:history="1">
            <w:r w:rsidR="00B64F3E" w:rsidRPr="00655D9D">
              <w:rPr>
                <w:rStyle w:val="Hyperlink"/>
                <w:rFonts w:ascii="Times New Roman" w:hAnsi="Times New Roman" w:cs="Times New Roman"/>
                <w:noProof/>
              </w:rPr>
              <w:t>Voorwoord</w:t>
            </w:r>
            <w:r w:rsidR="00B64F3E">
              <w:rPr>
                <w:noProof/>
                <w:webHidden/>
              </w:rPr>
              <w:tab/>
            </w:r>
            <w:r w:rsidR="00B64F3E">
              <w:rPr>
                <w:noProof/>
                <w:webHidden/>
              </w:rPr>
              <w:fldChar w:fldCharType="begin"/>
            </w:r>
            <w:r w:rsidR="00B64F3E">
              <w:rPr>
                <w:noProof/>
                <w:webHidden/>
              </w:rPr>
              <w:instrText xml:space="preserve"> PAGEREF _Toc515360184 \h </w:instrText>
            </w:r>
            <w:r w:rsidR="00B64F3E">
              <w:rPr>
                <w:noProof/>
                <w:webHidden/>
              </w:rPr>
            </w:r>
            <w:r w:rsidR="00B64F3E">
              <w:rPr>
                <w:noProof/>
                <w:webHidden/>
              </w:rPr>
              <w:fldChar w:fldCharType="separate"/>
            </w:r>
            <w:r w:rsidR="00B64F3E">
              <w:rPr>
                <w:noProof/>
                <w:webHidden/>
              </w:rPr>
              <w:t>2</w:t>
            </w:r>
            <w:r w:rsidR="00B64F3E">
              <w:rPr>
                <w:noProof/>
                <w:webHidden/>
              </w:rPr>
              <w:fldChar w:fldCharType="end"/>
            </w:r>
          </w:hyperlink>
        </w:p>
        <w:p w14:paraId="55DF115B" w14:textId="4832610A" w:rsidR="00B64F3E" w:rsidRDefault="00530401">
          <w:pPr>
            <w:pStyle w:val="Inhopg1"/>
            <w:tabs>
              <w:tab w:val="right" w:leader="dot" w:pos="9062"/>
            </w:tabs>
            <w:rPr>
              <w:rFonts w:cstheme="minorBidi"/>
              <w:b w:val="0"/>
              <w:bCs w:val="0"/>
              <w:i w:val="0"/>
              <w:iCs w:val="0"/>
              <w:noProof/>
              <w:sz w:val="22"/>
              <w:szCs w:val="22"/>
              <w:lang w:eastAsia="nl-NL"/>
            </w:rPr>
          </w:pPr>
          <w:hyperlink w:anchor="_Toc515360185" w:history="1">
            <w:r w:rsidR="00B64F3E" w:rsidRPr="00655D9D">
              <w:rPr>
                <w:rStyle w:val="Hyperlink"/>
                <w:rFonts w:ascii="Times New Roman" w:hAnsi="Times New Roman" w:cs="Times New Roman"/>
                <w:noProof/>
              </w:rPr>
              <w:t>Samenvatting</w:t>
            </w:r>
            <w:r w:rsidR="00B64F3E">
              <w:rPr>
                <w:noProof/>
                <w:webHidden/>
              </w:rPr>
              <w:tab/>
            </w:r>
            <w:r w:rsidR="00B64F3E">
              <w:rPr>
                <w:noProof/>
                <w:webHidden/>
              </w:rPr>
              <w:fldChar w:fldCharType="begin"/>
            </w:r>
            <w:r w:rsidR="00B64F3E">
              <w:rPr>
                <w:noProof/>
                <w:webHidden/>
              </w:rPr>
              <w:instrText xml:space="preserve"> PAGEREF _Toc515360185 \h </w:instrText>
            </w:r>
            <w:r w:rsidR="00B64F3E">
              <w:rPr>
                <w:noProof/>
                <w:webHidden/>
              </w:rPr>
            </w:r>
            <w:r w:rsidR="00B64F3E">
              <w:rPr>
                <w:noProof/>
                <w:webHidden/>
              </w:rPr>
              <w:fldChar w:fldCharType="separate"/>
            </w:r>
            <w:r w:rsidR="00B64F3E">
              <w:rPr>
                <w:noProof/>
                <w:webHidden/>
              </w:rPr>
              <w:t>3</w:t>
            </w:r>
            <w:r w:rsidR="00B64F3E">
              <w:rPr>
                <w:noProof/>
                <w:webHidden/>
              </w:rPr>
              <w:fldChar w:fldCharType="end"/>
            </w:r>
          </w:hyperlink>
        </w:p>
        <w:p w14:paraId="69A9BB5B" w14:textId="7F186C4C" w:rsidR="00B64F3E" w:rsidRDefault="00530401">
          <w:pPr>
            <w:pStyle w:val="Inhopg1"/>
            <w:tabs>
              <w:tab w:val="right" w:leader="dot" w:pos="9062"/>
            </w:tabs>
            <w:rPr>
              <w:rFonts w:cstheme="minorBidi"/>
              <w:b w:val="0"/>
              <w:bCs w:val="0"/>
              <w:i w:val="0"/>
              <w:iCs w:val="0"/>
              <w:noProof/>
              <w:sz w:val="22"/>
              <w:szCs w:val="22"/>
              <w:lang w:eastAsia="nl-NL"/>
            </w:rPr>
          </w:pPr>
          <w:hyperlink w:anchor="_Toc515360186" w:history="1">
            <w:r w:rsidR="00B64F3E" w:rsidRPr="00655D9D">
              <w:rPr>
                <w:rStyle w:val="Hyperlink"/>
                <w:rFonts w:ascii="Times New Roman" w:hAnsi="Times New Roman" w:cs="Times New Roman"/>
                <w:noProof/>
              </w:rPr>
              <w:t>Begrippenlijst</w:t>
            </w:r>
            <w:r w:rsidR="00B64F3E">
              <w:rPr>
                <w:noProof/>
                <w:webHidden/>
              </w:rPr>
              <w:tab/>
            </w:r>
            <w:r w:rsidR="00B64F3E">
              <w:rPr>
                <w:noProof/>
                <w:webHidden/>
              </w:rPr>
              <w:fldChar w:fldCharType="begin"/>
            </w:r>
            <w:r w:rsidR="00B64F3E">
              <w:rPr>
                <w:noProof/>
                <w:webHidden/>
              </w:rPr>
              <w:instrText xml:space="preserve"> PAGEREF _Toc515360186 \h </w:instrText>
            </w:r>
            <w:r w:rsidR="00B64F3E">
              <w:rPr>
                <w:noProof/>
                <w:webHidden/>
              </w:rPr>
            </w:r>
            <w:r w:rsidR="00B64F3E">
              <w:rPr>
                <w:noProof/>
                <w:webHidden/>
              </w:rPr>
              <w:fldChar w:fldCharType="separate"/>
            </w:r>
            <w:r w:rsidR="00B64F3E">
              <w:rPr>
                <w:noProof/>
                <w:webHidden/>
              </w:rPr>
              <w:t>6</w:t>
            </w:r>
            <w:r w:rsidR="00B64F3E">
              <w:rPr>
                <w:noProof/>
                <w:webHidden/>
              </w:rPr>
              <w:fldChar w:fldCharType="end"/>
            </w:r>
          </w:hyperlink>
        </w:p>
        <w:p w14:paraId="2F857018" w14:textId="4DC96540" w:rsidR="00B64F3E" w:rsidRDefault="00530401">
          <w:pPr>
            <w:pStyle w:val="Inhopg1"/>
            <w:tabs>
              <w:tab w:val="right" w:leader="dot" w:pos="9062"/>
            </w:tabs>
            <w:rPr>
              <w:rFonts w:cstheme="minorBidi"/>
              <w:b w:val="0"/>
              <w:bCs w:val="0"/>
              <w:i w:val="0"/>
              <w:iCs w:val="0"/>
              <w:noProof/>
              <w:sz w:val="22"/>
              <w:szCs w:val="22"/>
              <w:lang w:eastAsia="nl-NL"/>
            </w:rPr>
          </w:pPr>
          <w:hyperlink w:anchor="_Toc515360187" w:history="1">
            <w:r w:rsidR="00B64F3E" w:rsidRPr="00655D9D">
              <w:rPr>
                <w:rStyle w:val="Hyperlink"/>
                <w:rFonts w:ascii="Times New Roman" w:hAnsi="Times New Roman" w:cs="Times New Roman"/>
                <w:noProof/>
              </w:rPr>
              <w:t>Hoofdstuk 1: Inleiding</w:t>
            </w:r>
            <w:r w:rsidR="00B64F3E">
              <w:rPr>
                <w:noProof/>
                <w:webHidden/>
              </w:rPr>
              <w:tab/>
            </w:r>
            <w:r w:rsidR="00B64F3E">
              <w:rPr>
                <w:noProof/>
                <w:webHidden/>
              </w:rPr>
              <w:fldChar w:fldCharType="begin"/>
            </w:r>
            <w:r w:rsidR="00B64F3E">
              <w:rPr>
                <w:noProof/>
                <w:webHidden/>
              </w:rPr>
              <w:instrText xml:space="preserve"> PAGEREF _Toc515360187 \h </w:instrText>
            </w:r>
            <w:r w:rsidR="00B64F3E">
              <w:rPr>
                <w:noProof/>
                <w:webHidden/>
              </w:rPr>
            </w:r>
            <w:r w:rsidR="00B64F3E">
              <w:rPr>
                <w:noProof/>
                <w:webHidden/>
              </w:rPr>
              <w:fldChar w:fldCharType="separate"/>
            </w:r>
            <w:r w:rsidR="00B64F3E">
              <w:rPr>
                <w:noProof/>
                <w:webHidden/>
              </w:rPr>
              <w:t>7</w:t>
            </w:r>
            <w:r w:rsidR="00B64F3E">
              <w:rPr>
                <w:noProof/>
                <w:webHidden/>
              </w:rPr>
              <w:fldChar w:fldCharType="end"/>
            </w:r>
          </w:hyperlink>
        </w:p>
        <w:p w14:paraId="2D2A20FC" w14:textId="636A909A" w:rsidR="00B64F3E" w:rsidRDefault="00530401">
          <w:pPr>
            <w:pStyle w:val="Inhopg2"/>
            <w:tabs>
              <w:tab w:val="right" w:leader="dot" w:pos="9062"/>
            </w:tabs>
            <w:rPr>
              <w:rFonts w:asciiTheme="minorHAnsi" w:eastAsiaTheme="minorEastAsia" w:hAnsiTheme="minorHAnsi" w:cstheme="minorBidi"/>
              <w:noProof/>
              <w:sz w:val="22"/>
              <w:szCs w:val="22"/>
            </w:rPr>
          </w:pPr>
          <w:hyperlink w:anchor="_Toc515360188" w:history="1">
            <w:r w:rsidR="00B64F3E" w:rsidRPr="00655D9D">
              <w:rPr>
                <w:rStyle w:val="Hyperlink"/>
                <w:b/>
                <w:noProof/>
              </w:rPr>
              <w:t>§1.1 Aanleiding</w:t>
            </w:r>
            <w:r w:rsidR="00B64F3E">
              <w:rPr>
                <w:noProof/>
                <w:webHidden/>
              </w:rPr>
              <w:tab/>
            </w:r>
            <w:r w:rsidR="00B64F3E">
              <w:rPr>
                <w:noProof/>
                <w:webHidden/>
              </w:rPr>
              <w:fldChar w:fldCharType="begin"/>
            </w:r>
            <w:r w:rsidR="00B64F3E">
              <w:rPr>
                <w:noProof/>
                <w:webHidden/>
              </w:rPr>
              <w:instrText xml:space="preserve"> PAGEREF _Toc515360188 \h </w:instrText>
            </w:r>
            <w:r w:rsidR="00B64F3E">
              <w:rPr>
                <w:noProof/>
                <w:webHidden/>
              </w:rPr>
            </w:r>
            <w:r w:rsidR="00B64F3E">
              <w:rPr>
                <w:noProof/>
                <w:webHidden/>
              </w:rPr>
              <w:fldChar w:fldCharType="separate"/>
            </w:r>
            <w:r w:rsidR="00B64F3E">
              <w:rPr>
                <w:noProof/>
                <w:webHidden/>
              </w:rPr>
              <w:t>8</w:t>
            </w:r>
            <w:r w:rsidR="00B64F3E">
              <w:rPr>
                <w:noProof/>
                <w:webHidden/>
              </w:rPr>
              <w:fldChar w:fldCharType="end"/>
            </w:r>
          </w:hyperlink>
        </w:p>
        <w:p w14:paraId="44403C56" w14:textId="2538BBBD" w:rsidR="00B64F3E" w:rsidRDefault="00530401">
          <w:pPr>
            <w:pStyle w:val="Inhopg2"/>
            <w:tabs>
              <w:tab w:val="right" w:leader="dot" w:pos="9062"/>
            </w:tabs>
            <w:rPr>
              <w:rFonts w:asciiTheme="minorHAnsi" w:eastAsiaTheme="minorEastAsia" w:hAnsiTheme="minorHAnsi" w:cstheme="minorBidi"/>
              <w:noProof/>
              <w:sz w:val="22"/>
              <w:szCs w:val="22"/>
            </w:rPr>
          </w:pPr>
          <w:hyperlink w:anchor="_Toc515360189" w:history="1">
            <w:r w:rsidR="00B64F3E" w:rsidRPr="00655D9D">
              <w:rPr>
                <w:rStyle w:val="Hyperlink"/>
                <w:b/>
                <w:noProof/>
              </w:rPr>
              <w:t>§1.2 Achtergrond</w:t>
            </w:r>
            <w:r w:rsidR="00B64F3E">
              <w:rPr>
                <w:noProof/>
                <w:webHidden/>
              </w:rPr>
              <w:tab/>
            </w:r>
            <w:r w:rsidR="00B64F3E">
              <w:rPr>
                <w:noProof/>
                <w:webHidden/>
              </w:rPr>
              <w:fldChar w:fldCharType="begin"/>
            </w:r>
            <w:r w:rsidR="00B64F3E">
              <w:rPr>
                <w:noProof/>
                <w:webHidden/>
              </w:rPr>
              <w:instrText xml:space="preserve"> PAGEREF _Toc515360189 \h </w:instrText>
            </w:r>
            <w:r w:rsidR="00B64F3E">
              <w:rPr>
                <w:noProof/>
                <w:webHidden/>
              </w:rPr>
            </w:r>
            <w:r w:rsidR="00B64F3E">
              <w:rPr>
                <w:noProof/>
                <w:webHidden/>
              </w:rPr>
              <w:fldChar w:fldCharType="separate"/>
            </w:r>
            <w:r w:rsidR="00B64F3E">
              <w:rPr>
                <w:noProof/>
                <w:webHidden/>
              </w:rPr>
              <w:t>8</w:t>
            </w:r>
            <w:r w:rsidR="00B64F3E">
              <w:rPr>
                <w:noProof/>
                <w:webHidden/>
              </w:rPr>
              <w:fldChar w:fldCharType="end"/>
            </w:r>
          </w:hyperlink>
        </w:p>
        <w:p w14:paraId="6F579272" w14:textId="2F778E3D" w:rsidR="00B64F3E" w:rsidRDefault="00530401">
          <w:pPr>
            <w:pStyle w:val="Inhopg2"/>
            <w:tabs>
              <w:tab w:val="right" w:leader="dot" w:pos="9062"/>
            </w:tabs>
            <w:rPr>
              <w:rFonts w:asciiTheme="minorHAnsi" w:eastAsiaTheme="minorEastAsia" w:hAnsiTheme="minorHAnsi" w:cstheme="minorBidi"/>
              <w:noProof/>
              <w:sz w:val="22"/>
              <w:szCs w:val="22"/>
            </w:rPr>
          </w:pPr>
          <w:hyperlink w:anchor="_Toc515360190" w:history="1">
            <w:r w:rsidR="00B64F3E" w:rsidRPr="00655D9D">
              <w:rPr>
                <w:rStyle w:val="Hyperlink"/>
                <w:b/>
                <w:noProof/>
              </w:rPr>
              <w:t>§1.3 Nieuwe situatie</w:t>
            </w:r>
            <w:r w:rsidR="00B64F3E">
              <w:rPr>
                <w:noProof/>
                <w:webHidden/>
              </w:rPr>
              <w:tab/>
            </w:r>
            <w:r w:rsidR="00B64F3E">
              <w:rPr>
                <w:noProof/>
                <w:webHidden/>
              </w:rPr>
              <w:fldChar w:fldCharType="begin"/>
            </w:r>
            <w:r w:rsidR="00B64F3E">
              <w:rPr>
                <w:noProof/>
                <w:webHidden/>
              </w:rPr>
              <w:instrText xml:space="preserve"> PAGEREF _Toc515360190 \h </w:instrText>
            </w:r>
            <w:r w:rsidR="00B64F3E">
              <w:rPr>
                <w:noProof/>
                <w:webHidden/>
              </w:rPr>
            </w:r>
            <w:r w:rsidR="00B64F3E">
              <w:rPr>
                <w:noProof/>
                <w:webHidden/>
              </w:rPr>
              <w:fldChar w:fldCharType="separate"/>
            </w:r>
            <w:r w:rsidR="00B64F3E">
              <w:rPr>
                <w:noProof/>
                <w:webHidden/>
              </w:rPr>
              <w:t>9</w:t>
            </w:r>
            <w:r w:rsidR="00B64F3E">
              <w:rPr>
                <w:noProof/>
                <w:webHidden/>
              </w:rPr>
              <w:fldChar w:fldCharType="end"/>
            </w:r>
          </w:hyperlink>
        </w:p>
        <w:p w14:paraId="0D9A0C23" w14:textId="1BAF93E0" w:rsidR="00B64F3E" w:rsidRDefault="00530401">
          <w:pPr>
            <w:pStyle w:val="Inhopg2"/>
            <w:tabs>
              <w:tab w:val="right" w:leader="dot" w:pos="9062"/>
            </w:tabs>
            <w:rPr>
              <w:rFonts w:asciiTheme="minorHAnsi" w:eastAsiaTheme="minorEastAsia" w:hAnsiTheme="minorHAnsi" w:cstheme="minorBidi"/>
              <w:noProof/>
              <w:sz w:val="22"/>
              <w:szCs w:val="22"/>
            </w:rPr>
          </w:pPr>
          <w:hyperlink w:anchor="_Toc515360191" w:history="1">
            <w:r w:rsidR="00B64F3E" w:rsidRPr="00655D9D">
              <w:rPr>
                <w:rStyle w:val="Hyperlink"/>
                <w:b/>
                <w:noProof/>
              </w:rPr>
              <w:t>§1.4 probleemafbakening</w:t>
            </w:r>
            <w:r w:rsidR="00B64F3E">
              <w:rPr>
                <w:noProof/>
                <w:webHidden/>
              </w:rPr>
              <w:tab/>
            </w:r>
            <w:r w:rsidR="00B64F3E">
              <w:rPr>
                <w:noProof/>
                <w:webHidden/>
              </w:rPr>
              <w:fldChar w:fldCharType="begin"/>
            </w:r>
            <w:r w:rsidR="00B64F3E">
              <w:rPr>
                <w:noProof/>
                <w:webHidden/>
              </w:rPr>
              <w:instrText xml:space="preserve"> PAGEREF _Toc515360191 \h </w:instrText>
            </w:r>
            <w:r w:rsidR="00B64F3E">
              <w:rPr>
                <w:noProof/>
                <w:webHidden/>
              </w:rPr>
            </w:r>
            <w:r w:rsidR="00B64F3E">
              <w:rPr>
                <w:noProof/>
                <w:webHidden/>
              </w:rPr>
              <w:fldChar w:fldCharType="separate"/>
            </w:r>
            <w:r w:rsidR="00B64F3E">
              <w:rPr>
                <w:noProof/>
                <w:webHidden/>
              </w:rPr>
              <w:t>13</w:t>
            </w:r>
            <w:r w:rsidR="00B64F3E">
              <w:rPr>
                <w:noProof/>
                <w:webHidden/>
              </w:rPr>
              <w:fldChar w:fldCharType="end"/>
            </w:r>
          </w:hyperlink>
        </w:p>
        <w:p w14:paraId="69D063C5" w14:textId="12459777" w:rsidR="00B64F3E" w:rsidRDefault="00530401">
          <w:pPr>
            <w:pStyle w:val="Inhopg2"/>
            <w:tabs>
              <w:tab w:val="right" w:leader="dot" w:pos="9062"/>
            </w:tabs>
            <w:rPr>
              <w:rFonts w:asciiTheme="minorHAnsi" w:eastAsiaTheme="minorEastAsia" w:hAnsiTheme="minorHAnsi" w:cstheme="minorBidi"/>
              <w:noProof/>
              <w:sz w:val="22"/>
              <w:szCs w:val="22"/>
            </w:rPr>
          </w:pPr>
          <w:hyperlink w:anchor="_Toc515360192" w:history="1">
            <w:r w:rsidR="00B64F3E" w:rsidRPr="00655D9D">
              <w:rPr>
                <w:rStyle w:val="Hyperlink"/>
                <w:b/>
                <w:noProof/>
              </w:rPr>
              <w:t>§1.5 Gewenste situatie</w:t>
            </w:r>
            <w:r w:rsidR="00B64F3E">
              <w:rPr>
                <w:noProof/>
                <w:webHidden/>
              </w:rPr>
              <w:tab/>
            </w:r>
            <w:r w:rsidR="00B64F3E">
              <w:rPr>
                <w:noProof/>
                <w:webHidden/>
              </w:rPr>
              <w:fldChar w:fldCharType="begin"/>
            </w:r>
            <w:r w:rsidR="00B64F3E">
              <w:rPr>
                <w:noProof/>
                <w:webHidden/>
              </w:rPr>
              <w:instrText xml:space="preserve"> PAGEREF _Toc515360192 \h </w:instrText>
            </w:r>
            <w:r w:rsidR="00B64F3E">
              <w:rPr>
                <w:noProof/>
                <w:webHidden/>
              </w:rPr>
            </w:r>
            <w:r w:rsidR="00B64F3E">
              <w:rPr>
                <w:noProof/>
                <w:webHidden/>
              </w:rPr>
              <w:fldChar w:fldCharType="separate"/>
            </w:r>
            <w:r w:rsidR="00B64F3E">
              <w:rPr>
                <w:noProof/>
                <w:webHidden/>
              </w:rPr>
              <w:t>14</w:t>
            </w:r>
            <w:r w:rsidR="00B64F3E">
              <w:rPr>
                <w:noProof/>
                <w:webHidden/>
              </w:rPr>
              <w:fldChar w:fldCharType="end"/>
            </w:r>
          </w:hyperlink>
        </w:p>
        <w:p w14:paraId="7A905A39" w14:textId="3569402C" w:rsidR="00B64F3E" w:rsidRDefault="00530401">
          <w:pPr>
            <w:pStyle w:val="Inhopg1"/>
            <w:tabs>
              <w:tab w:val="right" w:leader="dot" w:pos="9062"/>
            </w:tabs>
            <w:rPr>
              <w:rFonts w:cstheme="minorBidi"/>
              <w:b w:val="0"/>
              <w:bCs w:val="0"/>
              <w:i w:val="0"/>
              <w:iCs w:val="0"/>
              <w:noProof/>
              <w:sz w:val="22"/>
              <w:szCs w:val="22"/>
              <w:lang w:eastAsia="nl-NL"/>
            </w:rPr>
          </w:pPr>
          <w:hyperlink w:anchor="_Toc515360193" w:history="1">
            <w:r w:rsidR="00B64F3E" w:rsidRPr="00655D9D">
              <w:rPr>
                <w:rStyle w:val="Hyperlink"/>
                <w:rFonts w:ascii="Times New Roman" w:hAnsi="Times New Roman" w:cs="Times New Roman"/>
                <w:noProof/>
              </w:rPr>
              <w:t>Hoofdstuk 2: Doelstelling en vraagstelling</w:t>
            </w:r>
            <w:r w:rsidR="00B64F3E">
              <w:rPr>
                <w:noProof/>
                <w:webHidden/>
              </w:rPr>
              <w:tab/>
            </w:r>
            <w:r w:rsidR="00B64F3E">
              <w:rPr>
                <w:noProof/>
                <w:webHidden/>
              </w:rPr>
              <w:fldChar w:fldCharType="begin"/>
            </w:r>
            <w:r w:rsidR="00B64F3E">
              <w:rPr>
                <w:noProof/>
                <w:webHidden/>
              </w:rPr>
              <w:instrText xml:space="preserve"> PAGEREF _Toc515360193 \h </w:instrText>
            </w:r>
            <w:r w:rsidR="00B64F3E">
              <w:rPr>
                <w:noProof/>
                <w:webHidden/>
              </w:rPr>
            </w:r>
            <w:r w:rsidR="00B64F3E">
              <w:rPr>
                <w:noProof/>
                <w:webHidden/>
              </w:rPr>
              <w:fldChar w:fldCharType="separate"/>
            </w:r>
            <w:r w:rsidR="00B64F3E">
              <w:rPr>
                <w:noProof/>
                <w:webHidden/>
              </w:rPr>
              <w:t>14</w:t>
            </w:r>
            <w:r w:rsidR="00B64F3E">
              <w:rPr>
                <w:noProof/>
                <w:webHidden/>
              </w:rPr>
              <w:fldChar w:fldCharType="end"/>
            </w:r>
          </w:hyperlink>
        </w:p>
        <w:p w14:paraId="0EE23EDC" w14:textId="3EAEDA1D" w:rsidR="00B64F3E" w:rsidRDefault="00530401">
          <w:pPr>
            <w:pStyle w:val="Inhopg2"/>
            <w:tabs>
              <w:tab w:val="right" w:leader="dot" w:pos="9062"/>
            </w:tabs>
            <w:rPr>
              <w:rFonts w:asciiTheme="minorHAnsi" w:eastAsiaTheme="minorEastAsia" w:hAnsiTheme="minorHAnsi" w:cstheme="minorBidi"/>
              <w:noProof/>
              <w:sz w:val="22"/>
              <w:szCs w:val="22"/>
            </w:rPr>
          </w:pPr>
          <w:hyperlink w:anchor="_Toc515360194" w:history="1">
            <w:r w:rsidR="00B64F3E" w:rsidRPr="00655D9D">
              <w:rPr>
                <w:rStyle w:val="Hyperlink"/>
                <w:b/>
                <w:noProof/>
              </w:rPr>
              <w:t>§2.1 Doelstelling</w:t>
            </w:r>
            <w:r w:rsidR="00B64F3E">
              <w:rPr>
                <w:noProof/>
                <w:webHidden/>
              </w:rPr>
              <w:tab/>
            </w:r>
            <w:r w:rsidR="00B64F3E">
              <w:rPr>
                <w:noProof/>
                <w:webHidden/>
              </w:rPr>
              <w:fldChar w:fldCharType="begin"/>
            </w:r>
            <w:r w:rsidR="00B64F3E">
              <w:rPr>
                <w:noProof/>
                <w:webHidden/>
              </w:rPr>
              <w:instrText xml:space="preserve"> PAGEREF _Toc515360194 \h </w:instrText>
            </w:r>
            <w:r w:rsidR="00B64F3E">
              <w:rPr>
                <w:noProof/>
                <w:webHidden/>
              </w:rPr>
            </w:r>
            <w:r w:rsidR="00B64F3E">
              <w:rPr>
                <w:noProof/>
                <w:webHidden/>
              </w:rPr>
              <w:fldChar w:fldCharType="separate"/>
            </w:r>
            <w:r w:rsidR="00B64F3E">
              <w:rPr>
                <w:noProof/>
                <w:webHidden/>
              </w:rPr>
              <w:t>14</w:t>
            </w:r>
            <w:r w:rsidR="00B64F3E">
              <w:rPr>
                <w:noProof/>
                <w:webHidden/>
              </w:rPr>
              <w:fldChar w:fldCharType="end"/>
            </w:r>
          </w:hyperlink>
        </w:p>
        <w:p w14:paraId="18924508" w14:textId="1A95156D" w:rsidR="00B64F3E" w:rsidRDefault="00530401">
          <w:pPr>
            <w:pStyle w:val="Inhopg3"/>
            <w:tabs>
              <w:tab w:val="right" w:leader="dot" w:pos="9062"/>
            </w:tabs>
            <w:rPr>
              <w:rFonts w:asciiTheme="minorHAnsi" w:eastAsiaTheme="minorEastAsia" w:hAnsiTheme="minorHAnsi" w:cstheme="minorBidi"/>
              <w:noProof/>
              <w:sz w:val="22"/>
              <w:szCs w:val="22"/>
            </w:rPr>
          </w:pPr>
          <w:hyperlink w:anchor="_Toc515360195" w:history="1">
            <w:r w:rsidR="00B64F3E" w:rsidRPr="00655D9D">
              <w:rPr>
                <w:rStyle w:val="Hyperlink"/>
                <w:b/>
                <w:noProof/>
              </w:rPr>
              <w:t>§2.1.1 Kennisdoel</w:t>
            </w:r>
            <w:r w:rsidR="00B64F3E">
              <w:rPr>
                <w:noProof/>
                <w:webHidden/>
              </w:rPr>
              <w:tab/>
            </w:r>
            <w:r w:rsidR="00B64F3E">
              <w:rPr>
                <w:noProof/>
                <w:webHidden/>
              </w:rPr>
              <w:fldChar w:fldCharType="begin"/>
            </w:r>
            <w:r w:rsidR="00B64F3E">
              <w:rPr>
                <w:noProof/>
                <w:webHidden/>
              </w:rPr>
              <w:instrText xml:space="preserve"> PAGEREF _Toc515360195 \h </w:instrText>
            </w:r>
            <w:r w:rsidR="00B64F3E">
              <w:rPr>
                <w:noProof/>
                <w:webHidden/>
              </w:rPr>
            </w:r>
            <w:r w:rsidR="00B64F3E">
              <w:rPr>
                <w:noProof/>
                <w:webHidden/>
              </w:rPr>
              <w:fldChar w:fldCharType="separate"/>
            </w:r>
            <w:r w:rsidR="00B64F3E">
              <w:rPr>
                <w:noProof/>
                <w:webHidden/>
              </w:rPr>
              <w:t>15</w:t>
            </w:r>
            <w:r w:rsidR="00B64F3E">
              <w:rPr>
                <w:noProof/>
                <w:webHidden/>
              </w:rPr>
              <w:fldChar w:fldCharType="end"/>
            </w:r>
          </w:hyperlink>
        </w:p>
        <w:p w14:paraId="3E6F05D8" w14:textId="194EB207" w:rsidR="00B64F3E" w:rsidRDefault="00530401">
          <w:pPr>
            <w:pStyle w:val="Inhopg3"/>
            <w:tabs>
              <w:tab w:val="right" w:leader="dot" w:pos="9062"/>
            </w:tabs>
            <w:rPr>
              <w:rFonts w:asciiTheme="minorHAnsi" w:eastAsiaTheme="minorEastAsia" w:hAnsiTheme="minorHAnsi" w:cstheme="minorBidi"/>
              <w:noProof/>
              <w:sz w:val="22"/>
              <w:szCs w:val="22"/>
            </w:rPr>
          </w:pPr>
          <w:hyperlink w:anchor="_Toc515360196" w:history="1">
            <w:r w:rsidR="00B64F3E" w:rsidRPr="00655D9D">
              <w:rPr>
                <w:rStyle w:val="Hyperlink"/>
                <w:b/>
                <w:noProof/>
              </w:rPr>
              <w:t>§2.1.2 Praktijkdoel</w:t>
            </w:r>
            <w:r w:rsidR="00B64F3E">
              <w:rPr>
                <w:noProof/>
                <w:webHidden/>
              </w:rPr>
              <w:tab/>
            </w:r>
            <w:r w:rsidR="00B64F3E">
              <w:rPr>
                <w:noProof/>
                <w:webHidden/>
              </w:rPr>
              <w:fldChar w:fldCharType="begin"/>
            </w:r>
            <w:r w:rsidR="00B64F3E">
              <w:rPr>
                <w:noProof/>
                <w:webHidden/>
              </w:rPr>
              <w:instrText xml:space="preserve"> PAGEREF _Toc515360196 \h </w:instrText>
            </w:r>
            <w:r w:rsidR="00B64F3E">
              <w:rPr>
                <w:noProof/>
                <w:webHidden/>
              </w:rPr>
            </w:r>
            <w:r w:rsidR="00B64F3E">
              <w:rPr>
                <w:noProof/>
                <w:webHidden/>
              </w:rPr>
              <w:fldChar w:fldCharType="separate"/>
            </w:r>
            <w:r w:rsidR="00B64F3E">
              <w:rPr>
                <w:noProof/>
                <w:webHidden/>
              </w:rPr>
              <w:t>15</w:t>
            </w:r>
            <w:r w:rsidR="00B64F3E">
              <w:rPr>
                <w:noProof/>
                <w:webHidden/>
              </w:rPr>
              <w:fldChar w:fldCharType="end"/>
            </w:r>
          </w:hyperlink>
        </w:p>
        <w:p w14:paraId="44400350" w14:textId="009242EE" w:rsidR="00B64F3E" w:rsidRDefault="00530401">
          <w:pPr>
            <w:pStyle w:val="Inhopg2"/>
            <w:tabs>
              <w:tab w:val="right" w:leader="dot" w:pos="9062"/>
            </w:tabs>
            <w:rPr>
              <w:rFonts w:asciiTheme="minorHAnsi" w:eastAsiaTheme="minorEastAsia" w:hAnsiTheme="minorHAnsi" w:cstheme="minorBidi"/>
              <w:noProof/>
              <w:sz w:val="22"/>
              <w:szCs w:val="22"/>
            </w:rPr>
          </w:pPr>
          <w:hyperlink w:anchor="_Toc515360197" w:history="1">
            <w:r w:rsidR="00B64F3E" w:rsidRPr="00655D9D">
              <w:rPr>
                <w:rStyle w:val="Hyperlink"/>
                <w:b/>
                <w:noProof/>
              </w:rPr>
              <w:t>§2.2 Vraagstelling</w:t>
            </w:r>
            <w:r w:rsidR="00B64F3E">
              <w:rPr>
                <w:noProof/>
                <w:webHidden/>
              </w:rPr>
              <w:tab/>
            </w:r>
            <w:r w:rsidR="00B64F3E">
              <w:rPr>
                <w:noProof/>
                <w:webHidden/>
              </w:rPr>
              <w:fldChar w:fldCharType="begin"/>
            </w:r>
            <w:r w:rsidR="00B64F3E">
              <w:rPr>
                <w:noProof/>
                <w:webHidden/>
              </w:rPr>
              <w:instrText xml:space="preserve"> PAGEREF _Toc515360197 \h </w:instrText>
            </w:r>
            <w:r w:rsidR="00B64F3E">
              <w:rPr>
                <w:noProof/>
                <w:webHidden/>
              </w:rPr>
            </w:r>
            <w:r w:rsidR="00B64F3E">
              <w:rPr>
                <w:noProof/>
                <w:webHidden/>
              </w:rPr>
              <w:fldChar w:fldCharType="separate"/>
            </w:r>
            <w:r w:rsidR="00B64F3E">
              <w:rPr>
                <w:noProof/>
                <w:webHidden/>
              </w:rPr>
              <w:t>15</w:t>
            </w:r>
            <w:r w:rsidR="00B64F3E">
              <w:rPr>
                <w:noProof/>
                <w:webHidden/>
              </w:rPr>
              <w:fldChar w:fldCharType="end"/>
            </w:r>
          </w:hyperlink>
        </w:p>
        <w:p w14:paraId="66CBF7B7" w14:textId="0885AF6C" w:rsidR="00B64F3E" w:rsidRDefault="00530401">
          <w:pPr>
            <w:pStyle w:val="Inhopg1"/>
            <w:tabs>
              <w:tab w:val="right" w:leader="dot" w:pos="9062"/>
            </w:tabs>
            <w:rPr>
              <w:rFonts w:cstheme="minorBidi"/>
              <w:b w:val="0"/>
              <w:bCs w:val="0"/>
              <w:i w:val="0"/>
              <w:iCs w:val="0"/>
              <w:noProof/>
              <w:sz w:val="22"/>
              <w:szCs w:val="22"/>
              <w:lang w:eastAsia="nl-NL"/>
            </w:rPr>
          </w:pPr>
          <w:hyperlink w:anchor="_Toc515360198" w:history="1">
            <w:r w:rsidR="00B64F3E" w:rsidRPr="00655D9D">
              <w:rPr>
                <w:rStyle w:val="Hyperlink"/>
                <w:rFonts w:ascii="Times New Roman" w:hAnsi="Times New Roman" w:cs="Times New Roman"/>
                <w:noProof/>
              </w:rPr>
              <w:t>Hoofdstuk 3: Methode</w:t>
            </w:r>
            <w:r w:rsidR="00B64F3E">
              <w:rPr>
                <w:noProof/>
                <w:webHidden/>
              </w:rPr>
              <w:tab/>
            </w:r>
            <w:r w:rsidR="00B64F3E">
              <w:rPr>
                <w:noProof/>
                <w:webHidden/>
              </w:rPr>
              <w:fldChar w:fldCharType="begin"/>
            </w:r>
            <w:r w:rsidR="00B64F3E">
              <w:rPr>
                <w:noProof/>
                <w:webHidden/>
              </w:rPr>
              <w:instrText xml:space="preserve"> PAGEREF _Toc515360198 \h </w:instrText>
            </w:r>
            <w:r w:rsidR="00B64F3E">
              <w:rPr>
                <w:noProof/>
                <w:webHidden/>
              </w:rPr>
            </w:r>
            <w:r w:rsidR="00B64F3E">
              <w:rPr>
                <w:noProof/>
                <w:webHidden/>
              </w:rPr>
              <w:fldChar w:fldCharType="separate"/>
            </w:r>
            <w:r w:rsidR="00B64F3E">
              <w:rPr>
                <w:noProof/>
                <w:webHidden/>
              </w:rPr>
              <w:t>16</w:t>
            </w:r>
            <w:r w:rsidR="00B64F3E">
              <w:rPr>
                <w:noProof/>
                <w:webHidden/>
              </w:rPr>
              <w:fldChar w:fldCharType="end"/>
            </w:r>
          </w:hyperlink>
        </w:p>
        <w:p w14:paraId="39EB17A6" w14:textId="26986DD6" w:rsidR="00B64F3E" w:rsidRDefault="00530401">
          <w:pPr>
            <w:pStyle w:val="Inhopg2"/>
            <w:tabs>
              <w:tab w:val="right" w:leader="dot" w:pos="9062"/>
            </w:tabs>
            <w:rPr>
              <w:rFonts w:asciiTheme="minorHAnsi" w:eastAsiaTheme="minorEastAsia" w:hAnsiTheme="minorHAnsi" w:cstheme="minorBidi"/>
              <w:noProof/>
              <w:sz w:val="22"/>
              <w:szCs w:val="22"/>
            </w:rPr>
          </w:pPr>
          <w:hyperlink w:anchor="_Toc515360199" w:history="1">
            <w:r w:rsidR="00B64F3E" w:rsidRPr="00655D9D">
              <w:rPr>
                <w:rStyle w:val="Hyperlink"/>
                <w:b/>
                <w:noProof/>
              </w:rPr>
              <w:t>§3.1 Keuze van methode</w:t>
            </w:r>
            <w:r w:rsidR="00B64F3E">
              <w:rPr>
                <w:noProof/>
                <w:webHidden/>
              </w:rPr>
              <w:tab/>
            </w:r>
            <w:r w:rsidR="00B64F3E">
              <w:rPr>
                <w:noProof/>
                <w:webHidden/>
              </w:rPr>
              <w:fldChar w:fldCharType="begin"/>
            </w:r>
            <w:r w:rsidR="00B64F3E">
              <w:rPr>
                <w:noProof/>
                <w:webHidden/>
              </w:rPr>
              <w:instrText xml:space="preserve"> PAGEREF _Toc515360199 \h </w:instrText>
            </w:r>
            <w:r w:rsidR="00B64F3E">
              <w:rPr>
                <w:noProof/>
                <w:webHidden/>
              </w:rPr>
            </w:r>
            <w:r w:rsidR="00B64F3E">
              <w:rPr>
                <w:noProof/>
                <w:webHidden/>
              </w:rPr>
              <w:fldChar w:fldCharType="separate"/>
            </w:r>
            <w:r w:rsidR="00B64F3E">
              <w:rPr>
                <w:noProof/>
                <w:webHidden/>
              </w:rPr>
              <w:t>16</w:t>
            </w:r>
            <w:r w:rsidR="00B64F3E">
              <w:rPr>
                <w:noProof/>
                <w:webHidden/>
              </w:rPr>
              <w:fldChar w:fldCharType="end"/>
            </w:r>
          </w:hyperlink>
        </w:p>
        <w:p w14:paraId="0AF711ED" w14:textId="5AB1B7EE" w:rsidR="00B64F3E" w:rsidRDefault="00530401">
          <w:pPr>
            <w:pStyle w:val="Inhopg2"/>
            <w:tabs>
              <w:tab w:val="right" w:leader="dot" w:pos="9062"/>
            </w:tabs>
            <w:rPr>
              <w:rFonts w:asciiTheme="minorHAnsi" w:eastAsiaTheme="minorEastAsia" w:hAnsiTheme="minorHAnsi" w:cstheme="minorBidi"/>
              <w:noProof/>
              <w:sz w:val="22"/>
              <w:szCs w:val="22"/>
            </w:rPr>
          </w:pPr>
          <w:hyperlink w:anchor="_Toc515360200" w:history="1">
            <w:r w:rsidR="00B64F3E" w:rsidRPr="00655D9D">
              <w:rPr>
                <w:rStyle w:val="Hyperlink"/>
                <w:b/>
                <w:noProof/>
              </w:rPr>
              <w:t>§3.2 Kwaliteit en analyse</w:t>
            </w:r>
            <w:r w:rsidR="00B64F3E">
              <w:rPr>
                <w:noProof/>
                <w:webHidden/>
              </w:rPr>
              <w:tab/>
            </w:r>
            <w:r w:rsidR="00B64F3E">
              <w:rPr>
                <w:noProof/>
                <w:webHidden/>
              </w:rPr>
              <w:fldChar w:fldCharType="begin"/>
            </w:r>
            <w:r w:rsidR="00B64F3E">
              <w:rPr>
                <w:noProof/>
                <w:webHidden/>
              </w:rPr>
              <w:instrText xml:space="preserve"> PAGEREF _Toc515360200 \h </w:instrText>
            </w:r>
            <w:r w:rsidR="00B64F3E">
              <w:rPr>
                <w:noProof/>
                <w:webHidden/>
              </w:rPr>
            </w:r>
            <w:r w:rsidR="00B64F3E">
              <w:rPr>
                <w:noProof/>
                <w:webHidden/>
              </w:rPr>
              <w:fldChar w:fldCharType="separate"/>
            </w:r>
            <w:r w:rsidR="00B64F3E">
              <w:rPr>
                <w:noProof/>
                <w:webHidden/>
              </w:rPr>
              <w:t>17</w:t>
            </w:r>
            <w:r w:rsidR="00B64F3E">
              <w:rPr>
                <w:noProof/>
                <w:webHidden/>
              </w:rPr>
              <w:fldChar w:fldCharType="end"/>
            </w:r>
          </w:hyperlink>
        </w:p>
        <w:p w14:paraId="437763AD" w14:textId="0DF408D4" w:rsidR="00B64F3E" w:rsidRDefault="00530401">
          <w:pPr>
            <w:pStyle w:val="Inhopg2"/>
            <w:tabs>
              <w:tab w:val="right" w:leader="dot" w:pos="9062"/>
            </w:tabs>
            <w:rPr>
              <w:rFonts w:asciiTheme="minorHAnsi" w:eastAsiaTheme="minorEastAsia" w:hAnsiTheme="minorHAnsi" w:cstheme="minorBidi"/>
              <w:noProof/>
              <w:sz w:val="22"/>
              <w:szCs w:val="22"/>
            </w:rPr>
          </w:pPr>
          <w:hyperlink w:anchor="_Toc515360201" w:history="1">
            <w:r w:rsidR="00B64F3E" w:rsidRPr="00655D9D">
              <w:rPr>
                <w:rStyle w:val="Hyperlink"/>
                <w:b/>
                <w:noProof/>
              </w:rPr>
              <w:t>§3.3 Kritische reflectie</w:t>
            </w:r>
            <w:r w:rsidR="00B64F3E">
              <w:rPr>
                <w:noProof/>
                <w:webHidden/>
              </w:rPr>
              <w:tab/>
            </w:r>
            <w:r w:rsidR="00B64F3E">
              <w:rPr>
                <w:noProof/>
                <w:webHidden/>
              </w:rPr>
              <w:fldChar w:fldCharType="begin"/>
            </w:r>
            <w:r w:rsidR="00B64F3E">
              <w:rPr>
                <w:noProof/>
                <w:webHidden/>
              </w:rPr>
              <w:instrText xml:space="preserve"> PAGEREF _Toc515360201 \h </w:instrText>
            </w:r>
            <w:r w:rsidR="00B64F3E">
              <w:rPr>
                <w:noProof/>
                <w:webHidden/>
              </w:rPr>
            </w:r>
            <w:r w:rsidR="00B64F3E">
              <w:rPr>
                <w:noProof/>
                <w:webHidden/>
              </w:rPr>
              <w:fldChar w:fldCharType="separate"/>
            </w:r>
            <w:r w:rsidR="00B64F3E">
              <w:rPr>
                <w:noProof/>
                <w:webHidden/>
              </w:rPr>
              <w:t>18</w:t>
            </w:r>
            <w:r w:rsidR="00B64F3E">
              <w:rPr>
                <w:noProof/>
                <w:webHidden/>
              </w:rPr>
              <w:fldChar w:fldCharType="end"/>
            </w:r>
          </w:hyperlink>
        </w:p>
        <w:p w14:paraId="5637AEA0" w14:textId="154D1C53" w:rsidR="00B64F3E" w:rsidRDefault="00530401">
          <w:pPr>
            <w:pStyle w:val="Inhopg1"/>
            <w:tabs>
              <w:tab w:val="right" w:leader="dot" w:pos="9062"/>
            </w:tabs>
            <w:rPr>
              <w:rFonts w:cstheme="minorBidi"/>
              <w:b w:val="0"/>
              <w:bCs w:val="0"/>
              <w:i w:val="0"/>
              <w:iCs w:val="0"/>
              <w:noProof/>
              <w:sz w:val="22"/>
              <w:szCs w:val="22"/>
              <w:lang w:eastAsia="nl-NL"/>
            </w:rPr>
          </w:pPr>
          <w:hyperlink w:anchor="_Toc515360202" w:history="1">
            <w:r w:rsidR="00B64F3E" w:rsidRPr="00655D9D">
              <w:rPr>
                <w:rStyle w:val="Hyperlink"/>
                <w:rFonts w:ascii="Times New Roman" w:hAnsi="Times New Roman" w:cs="Times New Roman"/>
                <w:noProof/>
              </w:rPr>
              <w:t>Hoofdstuk 4: Juridisch en maatschappelijk kader</w:t>
            </w:r>
            <w:r w:rsidR="00B64F3E">
              <w:rPr>
                <w:noProof/>
                <w:webHidden/>
              </w:rPr>
              <w:tab/>
            </w:r>
            <w:r w:rsidR="00B64F3E">
              <w:rPr>
                <w:noProof/>
                <w:webHidden/>
              </w:rPr>
              <w:fldChar w:fldCharType="begin"/>
            </w:r>
            <w:r w:rsidR="00B64F3E">
              <w:rPr>
                <w:noProof/>
                <w:webHidden/>
              </w:rPr>
              <w:instrText xml:space="preserve"> PAGEREF _Toc515360202 \h </w:instrText>
            </w:r>
            <w:r w:rsidR="00B64F3E">
              <w:rPr>
                <w:noProof/>
                <w:webHidden/>
              </w:rPr>
            </w:r>
            <w:r w:rsidR="00B64F3E">
              <w:rPr>
                <w:noProof/>
                <w:webHidden/>
              </w:rPr>
              <w:fldChar w:fldCharType="separate"/>
            </w:r>
            <w:r w:rsidR="00B64F3E">
              <w:rPr>
                <w:noProof/>
                <w:webHidden/>
              </w:rPr>
              <w:t>19</w:t>
            </w:r>
            <w:r w:rsidR="00B64F3E">
              <w:rPr>
                <w:noProof/>
                <w:webHidden/>
              </w:rPr>
              <w:fldChar w:fldCharType="end"/>
            </w:r>
          </w:hyperlink>
        </w:p>
        <w:p w14:paraId="3133149B" w14:textId="6E470690" w:rsidR="00B64F3E" w:rsidRDefault="00530401">
          <w:pPr>
            <w:pStyle w:val="Inhopg2"/>
            <w:tabs>
              <w:tab w:val="right" w:leader="dot" w:pos="9062"/>
            </w:tabs>
            <w:rPr>
              <w:rFonts w:asciiTheme="minorHAnsi" w:eastAsiaTheme="minorEastAsia" w:hAnsiTheme="minorHAnsi" w:cstheme="minorBidi"/>
              <w:noProof/>
              <w:sz w:val="22"/>
              <w:szCs w:val="22"/>
            </w:rPr>
          </w:pPr>
          <w:hyperlink w:anchor="_Toc515360203" w:history="1">
            <w:r w:rsidR="00B64F3E" w:rsidRPr="00655D9D">
              <w:rPr>
                <w:rStyle w:val="Hyperlink"/>
                <w:b/>
                <w:noProof/>
              </w:rPr>
              <w:t>§4.1 Juridisch kader</w:t>
            </w:r>
            <w:r w:rsidR="00B64F3E">
              <w:rPr>
                <w:noProof/>
                <w:webHidden/>
              </w:rPr>
              <w:tab/>
            </w:r>
            <w:r w:rsidR="00B64F3E">
              <w:rPr>
                <w:noProof/>
                <w:webHidden/>
              </w:rPr>
              <w:fldChar w:fldCharType="begin"/>
            </w:r>
            <w:r w:rsidR="00B64F3E">
              <w:rPr>
                <w:noProof/>
                <w:webHidden/>
              </w:rPr>
              <w:instrText xml:space="preserve"> PAGEREF _Toc515360203 \h </w:instrText>
            </w:r>
            <w:r w:rsidR="00B64F3E">
              <w:rPr>
                <w:noProof/>
                <w:webHidden/>
              </w:rPr>
            </w:r>
            <w:r w:rsidR="00B64F3E">
              <w:rPr>
                <w:noProof/>
                <w:webHidden/>
              </w:rPr>
              <w:fldChar w:fldCharType="separate"/>
            </w:r>
            <w:r w:rsidR="00B64F3E">
              <w:rPr>
                <w:noProof/>
                <w:webHidden/>
              </w:rPr>
              <w:t>19</w:t>
            </w:r>
            <w:r w:rsidR="00B64F3E">
              <w:rPr>
                <w:noProof/>
                <w:webHidden/>
              </w:rPr>
              <w:fldChar w:fldCharType="end"/>
            </w:r>
          </w:hyperlink>
        </w:p>
        <w:p w14:paraId="0FAA480B" w14:textId="5B6431B0" w:rsidR="00B64F3E" w:rsidRDefault="00530401">
          <w:pPr>
            <w:pStyle w:val="Inhopg3"/>
            <w:tabs>
              <w:tab w:val="right" w:leader="dot" w:pos="9062"/>
            </w:tabs>
            <w:rPr>
              <w:rFonts w:asciiTheme="minorHAnsi" w:eastAsiaTheme="minorEastAsia" w:hAnsiTheme="minorHAnsi" w:cstheme="minorBidi"/>
              <w:noProof/>
              <w:sz w:val="22"/>
              <w:szCs w:val="22"/>
            </w:rPr>
          </w:pPr>
          <w:hyperlink w:anchor="_Toc515360204" w:history="1">
            <w:r w:rsidR="00B64F3E" w:rsidRPr="00655D9D">
              <w:rPr>
                <w:rStyle w:val="Hyperlink"/>
                <w:b/>
                <w:noProof/>
              </w:rPr>
              <w:t>§4.1.1 De Participatiewet</w:t>
            </w:r>
            <w:r w:rsidR="00B64F3E">
              <w:rPr>
                <w:noProof/>
                <w:webHidden/>
              </w:rPr>
              <w:tab/>
            </w:r>
            <w:r w:rsidR="00B64F3E">
              <w:rPr>
                <w:noProof/>
                <w:webHidden/>
              </w:rPr>
              <w:fldChar w:fldCharType="begin"/>
            </w:r>
            <w:r w:rsidR="00B64F3E">
              <w:rPr>
                <w:noProof/>
                <w:webHidden/>
              </w:rPr>
              <w:instrText xml:space="preserve"> PAGEREF _Toc515360204 \h </w:instrText>
            </w:r>
            <w:r w:rsidR="00B64F3E">
              <w:rPr>
                <w:noProof/>
                <w:webHidden/>
              </w:rPr>
            </w:r>
            <w:r w:rsidR="00B64F3E">
              <w:rPr>
                <w:noProof/>
                <w:webHidden/>
              </w:rPr>
              <w:fldChar w:fldCharType="separate"/>
            </w:r>
            <w:r w:rsidR="00B64F3E">
              <w:rPr>
                <w:noProof/>
                <w:webHidden/>
              </w:rPr>
              <w:t>20</w:t>
            </w:r>
            <w:r w:rsidR="00B64F3E">
              <w:rPr>
                <w:noProof/>
                <w:webHidden/>
              </w:rPr>
              <w:fldChar w:fldCharType="end"/>
            </w:r>
          </w:hyperlink>
        </w:p>
        <w:p w14:paraId="129A7749" w14:textId="18701D42" w:rsidR="00B64F3E" w:rsidRDefault="00530401">
          <w:pPr>
            <w:pStyle w:val="Inhopg3"/>
            <w:tabs>
              <w:tab w:val="right" w:leader="dot" w:pos="9062"/>
            </w:tabs>
            <w:rPr>
              <w:rFonts w:asciiTheme="minorHAnsi" w:eastAsiaTheme="minorEastAsia" w:hAnsiTheme="minorHAnsi" w:cstheme="minorBidi"/>
              <w:noProof/>
              <w:sz w:val="22"/>
              <w:szCs w:val="22"/>
            </w:rPr>
          </w:pPr>
          <w:hyperlink w:anchor="_Toc515360205" w:history="1">
            <w:r w:rsidR="00B64F3E" w:rsidRPr="00655D9D">
              <w:rPr>
                <w:rStyle w:val="Hyperlink"/>
                <w:b/>
                <w:noProof/>
              </w:rPr>
              <w:t>§4.1.2 Het beleid van de gemeente Alphen aan den Rijn</w:t>
            </w:r>
            <w:r w:rsidR="00B64F3E">
              <w:rPr>
                <w:noProof/>
                <w:webHidden/>
              </w:rPr>
              <w:tab/>
            </w:r>
            <w:r w:rsidR="00B64F3E">
              <w:rPr>
                <w:noProof/>
                <w:webHidden/>
              </w:rPr>
              <w:fldChar w:fldCharType="begin"/>
            </w:r>
            <w:r w:rsidR="00B64F3E">
              <w:rPr>
                <w:noProof/>
                <w:webHidden/>
              </w:rPr>
              <w:instrText xml:space="preserve"> PAGEREF _Toc515360205 \h </w:instrText>
            </w:r>
            <w:r w:rsidR="00B64F3E">
              <w:rPr>
                <w:noProof/>
                <w:webHidden/>
              </w:rPr>
            </w:r>
            <w:r w:rsidR="00B64F3E">
              <w:rPr>
                <w:noProof/>
                <w:webHidden/>
              </w:rPr>
              <w:fldChar w:fldCharType="separate"/>
            </w:r>
            <w:r w:rsidR="00B64F3E">
              <w:rPr>
                <w:noProof/>
                <w:webHidden/>
              </w:rPr>
              <w:t>21</w:t>
            </w:r>
            <w:r w:rsidR="00B64F3E">
              <w:rPr>
                <w:noProof/>
                <w:webHidden/>
              </w:rPr>
              <w:fldChar w:fldCharType="end"/>
            </w:r>
          </w:hyperlink>
        </w:p>
        <w:p w14:paraId="4ADEE238" w14:textId="0F5E1C40" w:rsidR="00B64F3E" w:rsidRDefault="00530401">
          <w:pPr>
            <w:pStyle w:val="Inhopg2"/>
            <w:tabs>
              <w:tab w:val="right" w:leader="dot" w:pos="9062"/>
            </w:tabs>
            <w:rPr>
              <w:rFonts w:asciiTheme="minorHAnsi" w:eastAsiaTheme="minorEastAsia" w:hAnsiTheme="minorHAnsi" w:cstheme="minorBidi"/>
              <w:noProof/>
              <w:sz w:val="22"/>
              <w:szCs w:val="22"/>
            </w:rPr>
          </w:pPr>
          <w:hyperlink w:anchor="_Toc515360206" w:history="1">
            <w:r w:rsidR="00B64F3E" w:rsidRPr="00655D9D">
              <w:rPr>
                <w:rStyle w:val="Hyperlink"/>
                <w:b/>
                <w:noProof/>
              </w:rPr>
              <w:t>§4.2 Maatschappelijk kader</w:t>
            </w:r>
            <w:r w:rsidR="00B64F3E">
              <w:rPr>
                <w:noProof/>
                <w:webHidden/>
              </w:rPr>
              <w:tab/>
            </w:r>
            <w:r w:rsidR="00B64F3E">
              <w:rPr>
                <w:noProof/>
                <w:webHidden/>
              </w:rPr>
              <w:fldChar w:fldCharType="begin"/>
            </w:r>
            <w:r w:rsidR="00B64F3E">
              <w:rPr>
                <w:noProof/>
                <w:webHidden/>
              </w:rPr>
              <w:instrText xml:space="preserve"> PAGEREF _Toc515360206 \h </w:instrText>
            </w:r>
            <w:r w:rsidR="00B64F3E">
              <w:rPr>
                <w:noProof/>
                <w:webHidden/>
              </w:rPr>
            </w:r>
            <w:r w:rsidR="00B64F3E">
              <w:rPr>
                <w:noProof/>
                <w:webHidden/>
              </w:rPr>
              <w:fldChar w:fldCharType="separate"/>
            </w:r>
            <w:r w:rsidR="00B64F3E">
              <w:rPr>
                <w:noProof/>
                <w:webHidden/>
              </w:rPr>
              <w:t>21</w:t>
            </w:r>
            <w:r w:rsidR="00B64F3E">
              <w:rPr>
                <w:noProof/>
                <w:webHidden/>
              </w:rPr>
              <w:fldChar w:fldCharType="end"/>
            </w:r>
          </w:hyperlink>
        </w:p>
        <w:p w14:paraId="639948BF" w14:textId="74A07045" w:rsidR="00B64F3E" w:rsidRDefault="00530401">
          <w:pPr>
            <w:pStyle w:val="Inhopg3"/>
            <w:tabs>
              <w:tab w:val="right" w:leader="dot" w:pos="9062"/>
            </w:tabs>
            <w:rPr>
              <w:rFonts w:asciiTheme="minorHAnsi" w:eastAsiaTheme="minorEastAsia" w:hAnsiTheme="minorHAnsi" w:cstheme="minorBidi"/>
              <w:noProof/>
              <w:sz w:val="22"/>
              <w:szCs w:val="22"/>
            </w:rPr>
          </w:pPr>
          <w:hyperlink w:anchor="_Toc515360207" w:history="1">
            <w:r w:rsidR="00B64F3E" w:rsidRPr="00655D9D">
              <w:rPr>
                <w:rStyle w:val="Hyperlink"/>
                <w:b/>
                <w:noProof/>
              </w:rPr>
              <w:t>§4.2.1 Doel Rijnvicus</w:t>
            </w:r>
            <w:r w:rsidR="00B64F3E">
              <w:rPr>
                <w:noProof/>
                <w:webHidden/>
              </w:rPr>
              <w:tab/>
            </w:r>
            <w:r w:rsidR="00B64F3E">
              <w:rPr>
                <w:noProof/>
                <w:webHidden/>
              </w:rPr>
              <w:fldChar w:fldCharType="begin"/>
            </w:r>
            <w:r w:rsidR="00B64F3E">
              <w:rPr>
                <w:noProof/>
                <w:webHidden/>
              </w:rPr>
              <w:instrText xml:space="preserve"> PAGEREF _Toc515360207 \h </w:instrText>
            </w:r>
            <w:r w:rsidR="00B64F3E">
              <w:rPr>
                <w:noProof/>
                <w:webHidden/>
              </w:rPr>
            </w:r>
            <w:r w:rsidR="00B64F3E">
              <w:rPr>
                <w:noProof/>
                <w:webHidden/>
              </w:rPr>
              <w:fldChar w:fldCharType="separate"/>
            </w:r>
            <w:r w:rsidR="00B64F3E">
              <w:rPr>
                <w:noProof/>
                <w:webHidden/>
              </w:rPr>
              <w:t>21</w:t>
            </w:r>
            <w:r w:rsidR="00B64F3E">
              <w:rPr>
                <w:noProof/>
                <w:webHidden/>
              </w:rPr>
              <w:fldChar w:fldCharType="end"/>
            </w:r>
          </w:hyperlink>
        </w:p>
        <w:p w14:paraId="0A88AF64" w14:textId="77DD918C" w:rsidR="00B64F3E" w:rsidRDefault="00530401">
          <w:pPr>
            <w:pStyle w:val="Inhopg3"/>
            <w:tabs>
              <w:tab w:val="right" w:leader="dot" w:pos="9062"/>
            </w:tabs>
            <w:rPr>
              <w:rFonts w:asciiTheme="minorHAnsi" w:eastAsiaTheme="minorEastAsia" w:hAnsiTheme="minorHAnsi" w:cstheme="minorBidi"/>
              <w:noProof/>
              <w:sz w:val="22"/>
              <w:szCs w:val="22"/>
            </w:rPr>
          </w:pPr>
          <w:hyperlink w:anchor="_Toc515360208" w:history="1">
            <w:r w:rsidR="00B64F3E" w:rsidRPr="00655D9D">
              <w:rPr>
                <w:rStyle w:val="Hyperlink"/>
                <w:b/>
                <w:noProof/>
              </w:rPr>
              <w:t>§4.1.2 Problematiek en belemmeringen</w:t>
            </w:r>
            <w:r w:rsidR="00B64F3E">
              <w:rPr>
                <w:noProof/>
                <w:webHidden/>
              </w:rPr>
              <w:tab/>
            </w:r>
            <w:r w:rsidR="00B64F3E">
              <w:rPr>
                <w:noProof/>
                <w:webHidden/>
              </w:rPr>
              <w:fldChar w:fldCharType="begin"/>
            </w:r>
            <w:r w:rsidR="00B64F3E">
              <w:rPr>
                <w:noProof/>
                <w:webHidden/>
              </w:rPr>
              <w:instrText xml:space="preserve"> PAGEREF _Toc515360208 \h </w:instrText>
            </w:r>
            <w:r w:rsidR="00B64F3E">
              <w:rPr>
                <w:noProof/>
                <w:webHidden/>
              </w:rPr>
            </w:r>
            <w:r w:rsidR="00B64F3E">
              <w:rPr>
                <w:noProof/>
                <w:webHidden/>
              </w:rPr>
              <w:fldChar w:fldCharType="separate"/>
            </w:r>
            <w:r w:rsidR="00B64F3E">
              <w:rPr>
                <w:noProof/>
                <w:webHidden/>
              </w:rPr>
              <w:t>22</w:t>
            </w:r>
            <w:r w:rsidR="00B64F3E">
              <w:rPr>
                <w:noProof/>
                <w:webHidden/>
              </w:rPr>
              <w:fldChar w:fldCharType="end"/>
            </w:r>
          </w:hyperlink>
        </w:p>
        <w:p w14:paraId="38BD474D" w14:textId="21FEE2BF" w:rsidR="00B64F3E" w:rsidRDefault="00530401">
          <w:pPr>
            <w:pStyle w:val="Inhopg1"/>
            <w:tabs>
              <w:tab w:val="right" w:leader="dot" w:pos="9062"/>
            </w:tabs>
            <w:rPr>
              <w:rFonts w:cstheme="minorBidi"/>
              <w:b w:val="0"/>
              <w:bCs w:val="0"/>
              <w:i w:val="0"/>
              <w:iCs w:val="0"/>
              <w:noProof/>
              <w:sz w:val="22"/>
              <w:szCs w:val="22"/>
              <w:lang w:eastAsia="nl-NL"/>
            </w:rPr>
          </w:pPr>
          <w:hyperlink w:anchor="_Toc515360209" w:history="1">
            <w:r w:rsidR="00B64F3E" w:rsidRPr="00655D9D">
              <w:rPr>
                <w:rStyle w:val="Hyperlink"/>
                <w:rFonts w:ascii="Times New Roman" w:hAnsi="Times New Roman" w:cs="Times New Roman"/>
                <w:noProof/>
              </w:rPr>
              <w:t>Hoofdstuk 5: Diagnose</w:t>
            </w:r>
            <w:r w:rsidR="00B64F3E">
              <w:rPr>
                <w:noProof/>
                <w:webHidden/>
              </w:rPr>
              <w:tab/>
            </w:r>
            <w:r w:rsidR="00B64F3E">
              <w:rPr>
                <w:noProof/>
                <w:webHidden/>
              </w:rPr>
              <w:fldChar w:fldCharType="begin"/>
            </w:r>
            <w:r w:rsidR="00B64F3E">
              <w:rPr>
                <w:noProof/>
                <w:webHidden/>
              </w:rPr>
              <w:instrText xml:space="preserve"> PAGEREF _Toc515360209 \h </w:instrText>
            </w:r>
            <w:r w:rsidR="00B64F3E">
              <w:rPr>
                <w:noProof/>
                <w:webHidden/>
              </w:rPr>
            </w:r>
            <w:r w:rsidR="00B64F3E">
              <w:rPr>
                <w:noProof/>
                <w:webHidden/>
              </w:rPr>
              <w:fldChar w:fldCharType="separate"/>
            </w:r>
            <w:r w:rsidR="00B64F3E">
              <w:rPr>
                <w:noProof/>
                <w:webHidden/>
              </w:rPr>
              <w:t>24</w:t>
            </w:r>
            <w:r w:rsidR="00B64F3E">
              <w:rPr>
                <w:noProof/>
                <w:webHidden/>
              </w:rPr>
              <w:fldChar w:fldCharType="end"/>
            </w:r>
          </w:hyperlink>
        </w:p>
        <w:p w14:paraId="506522BF" w14:textId="5850175E" w:rsidR="00B64F3E" w:rsidRDefault="00530401">
          <w:pPr>
            <w:pStyle w:val="Inhopg2"/>
            <w:tabs>
              <w:tab w:val="right" w:leader="dot" w:pos="9062"/>
            </w:tabs>
            <w:rPr>
              <w:rFonts w:asciiTheme="minorHAnsi" w:eastAsiaTheme="minorEastAsia" w:hAnsiTheme="minorHAnsi" w:cstheme="minorBidi"/>
              <w:noProof/>
              <w:sz w:val="22"/>
              <w:szCs w:val="22"/>
            </w:rPr>
          </w:pPr>
          <w:hyperlink w:anchor="_Toc515360210" w:history="1">
            <w:r w:rsidR="00B64F3E" w:rsidRPr="00655D9D">
              <w:rPr>
                <w:rStyle w:val="Hyperlink"/>
                <w:b/>
                <w:noProof/>
              </w:rPr>
              <w:t>§5.1 Waarom wordt voor een diagnose gekozen?</w:t>
            </w:r>
            <w:r w:rsidR="00B64F3E">
              <w:rPr>
                <w:noProof/>
                <w:webHidden/>
              </w:rPr>
              <w:tab/>
            </w:r>
            <w:r w:rsidR="00B64F3E">
              <w:rPr>
                <w:noProof/>
                <w:webHidden/>
              </w:rPr>
              <w:fldChar w:fldCharType="begin"/>
            </w:r>
            <w:r w:rsidR="00B64F3E">
              <w:rPr>
                <w:noProof/>
                <w:webHidden/>
              </w:rPr>
              <w:instrText xml:space="preserve"> PAGEREF _Toc515360210 \h </w:instrText>
            </w:r>
            <w:r w:rsidR="00B64F3E">
              <w:rPr>
                <w:noProof/>
                <w:webHidden/>
              </w:rPr>
            </w:r>
            <w:r w:rsidR="00B64F3E">
              <w:rPr>
                <w:noProof/>
                <w:webHidden/>
              </w:rPr>
              <w:fldChar w:fldCharType="separate"/>
            </w:r>
            <w:r w:rsidR="00B64F3E">
              <w:rPr>
                <w:noProof/>
                <w:webHidden/>
              </w:rPr>
              <w:t>24</w:t>
            </w:r>
            <w:r w:rsidR="00B64F3E">
              <w:rPr>
                <w:noProof/>
                <w:webHidden/>
              </w:rPr>
              <w:fldChar w:fldCharType="end"/>
            </w:r>
          </w:hyperlink>
        </w:p>
        <w:p w14:paraId="52F2E80E" w14:textId="3F937B60" w:rsidR="00B64F3E" w:rsidRDefault="00530401">
          <w:pPr>
            <w:pStyle w:val="Inhopg2"/>
            <w:tabs>
              <w:tab w:val="right" w:leader="dot" w:pos="9062"/>
            </w:tabs>
            <w:rPr>
              <w:rFonts w:asciiTheme="minorHAnsi" w:eastAsiaTheme="minorEastAsia" w:hAnsiTheme="minorHAnsi" w:cstheme="minorBidi"/>
              <w:noProof/>
              <w:sz w:val="22"/>
              <w:szCs w:val="22"/>
            </w:rPr>
          </w:pPr>
          <w:hyperlink w:anchor="_Toc515360211" w:history="1">
            <w:r w:rsidR="00B64F3E" w:rsidRPr="00655D9D">
              <w:rPr>
                <w:rStyle w:val="Hyperlink"/>
                <w:b/>
                <w:noProof/>
              </w:rPr>
              <w:t>§5.2 Hoe wordt een diagnose gesteld?</w:t>
            </w:r>
            <w:r w:rsidR="00B64F3E">
              <w:rPr>
                <w:noProof/>
                <w:webHidden/>
              </w:rPr>
              <w:tab/>
            </w:r>
            <w:r w:rsidR="00B64F3E">
              <w:rPr>
                <w:noProof/>
                <w:webHidden/>
              </w:rPr>
              <w:fldChar w:fldCharType="begin"/>
            </w:r>
            <w:r w:rsidR="00B64F3E">
              <w:rPr>
                <w:noProof/>
                <w:webHidden/>
              </w:rPr>
              <w:instrText xml:space="preserve"> PAGEREF _Toc515360211 \h </w:instrText>
            </w:r>
            <w:r w:rsidR="00B64F3E">
              <w:rPr>
                <w:noProof/>
                <w:webHidden/>
              </w:rPr>
            </w:r>
            <w:r w:rsidR="00B64F3E">
              <w:rPr>
                <w:noProof/>
                <w:webHidden/>
              </w:rPr>
              <w:fldChar w:fldCharType="separate"/>
            </w:r>
            <w:r w:rsidR="00B64F3E">
              <w:rPr>
                <w:noProof/>
                <w:webHidden/>
              </w:rPr>
              <w:t>25</w:t>
            </w:r>
            <w:r w:rsidR="00B64F3E">
              <w:rPr>
                <w:noProof/>
                <w:webHidden/>
              </w:rPr>
              <w:fldChar w:fldCharType="end"/>
            </w:r>
          </w:hyperlink>
        </w:p>
        <w:p w14:paraId="4BBD45CA" w14:textId="746401A2" w:rsidR="00B64F3E" w:rsidRDefault="00530401">
          <w:pPr>
            <w:pStyle w:val="Inhopg3"/>
            <w:tabs>
              <w:tab w:val="right" w:leader="dot" w:pos="9062"/>
            </w:tabs>
            <w:rPr>
              <w:rFonts w:asciiTheme="minorHAnsi" w:eastAsiaTheme="minorEastAsia" w:hAnsiTheme="minorHAnsi" w:cstheme="minorBidi"/>
              <w:noProof/>
              <w:sz w:val="22"/>
              <w:szCs w:val="22"/>
            </w:rPr>
          </w:pPr>
          <w:hyperlink w:anchor="_Toc515360212" w:history="1">
            <w:r w:rsidR="00B64F3E" w:rsidRPr="00655D9D">
              <w:rPr>
                <w:rStyle w:val="Hyperlink"/>
                <w:b/>
                <w:noProof/>
              </w:rPr>
              <w:t>§5.2.1 Screening</w:t>
            </w:r>
            <w:r w:rsidR="00B64F3E">
              <w:rPr>
                <w:noProof/>
                <w:webHidden/>
              </w:rPr>
              <w:tab/>
            </w:r>
            <w:r w:rsidR="00B64F3E">
              <w:rPr>
                <w:noProof/>
                <w:webHidden/>
              </w:rPr>
              <w:fldChar w:fldCharType="begin"/>
            </w:r>
            <w:r w:rsidR="00B64F3E">
              <w:rPr>
                <w:noProof/>
                <w:webHidden/>
              </w:rPr>
              <w:instrText xml:space="preserve"> PAGEREF _Toc515360212 \h </w:instrText>
            </w:r>
            <w:r w:rsidR="00B64F3E">
              <w:rPr>
                <w:noProof/>
                <w:webHidden/>
              </w:rPr>
            </w:r>
            <w:r w:rsidR="00B64F3E">
              <w:rPr>
                <w:noProof/>
                <w:webHidden/>
              </w:rPr>
              <w:fldChar w:fldCharType="separate"/>
            </w:r>
            <w:r w:rsidR="00B64F3E">
              <w:rPr>
                <w:noProof/>
                <w:webHidden/>
              </w:rPr>
              <w:t>26</w:t>
            </w:r>
            <w:r w:rsidR="00B64F3E">
              <w:rPr>
                <w:noProof/>
                <w:webHidden/>
              </w:rPr>
              <w:fldChar w:fldCharType="end"/>
            </w:r>
          </w:hyperlink>
        </w:p>
        <w:p w14:paraId="372B3505" w14:textId="3EA4FB79" w:rsidR="00B64F3E" w:rsidRDefault="00530401">
          <w:pPr>
            <w:pStyle w:val="Inhopg3"/>
            <w:tabs>
              <w:tab w:val="right" w:leader="dot" w:pos="9062"/>
            </w:tabs>
            <w:rPr>
              <w:rFonts w:asciiTheme="minorHAnsi" w:eastAsiaTheme="minorEastAsia" w:hAnsiTheme="minorHAnsi" w:cstheme="minorBidi"/>
              <w:noProof/>
              <w:sz w:val="22"/>
              <w:szCs w:val="22"/>
            </w:rPr>
          </w:pPr>
          <w:hyperlink w:anchor="_Toc515360213" w:history="1">
            <w:r w:rsidR="00B64F3E" w:rsidRPr="00655D9D">
              <w:rPr>
                <w:rStyle w:val="Hyperlink"/>
                <w:b/>
                <w:noProof/>
              </w:rPr>
              <w:t>§5.2.2 Diagnose-instrumenten</w:t>
            </w:r>
            <w:r w:rsidR="00B64F3E">
              <w:rPr>
                <w:noProof/>
                <w:webHidden/>
              </w:rPr>
              <w:tab/>
            </w:r>
            <w:r w:rsidR="00B64F3E">
              <w:rPr>
                <w:noProof/>
                <w:webHidden/>
              </w:rPr>
              <w:fldChar w:fldCharType="begin"/>
            </w:r>
            <w:r w:rsidR="00B64F3E">
              <w:rPr>
                <w:noProof/>
                <w:webHidden/>
              </w:rPr>
              <w:instrText xml:space="preserve"> PAGEREF _Toc515360213 \h </w:instrText>
            </w:r>
            <w:r w:rsidR="00B64F3E">
              <w:rPr>
                <w:noProof/>
                <w:webHidden/>
              </w:rPr>
            </w:r>
            <w:r w:rsidR="00B64F3E">
              <w:rPr>
                <w:noProof/>
                <w:webHidden/>
              </w:rPr>
              <w:fldChar w:fldCharType="separate"/>
            </w:r>
            <w:r w:rsidR="00B64F3E">
              <w:rPr>
                <w:noProof/>
                <w:webHidden/>
              </w:rPr>
              <w:t>26</w:t>
            </w:r>
            <w:r w:rsidR="00B64F3E">
              <w:rPr>
                <w:noProof/>
                <w:webHidden/>
              </w:rPr>
              <w:fldChar w:fldCharType="end"/>
            </w:r>
          </w:hyperlink>
        </w:p>
        <w:p w14:paraId="0F9DC41B" w14:textId="626CC12B" w:rsidR="00B64F3E" w:rsidRDefault="00530401">
          <w:pPr>
            <w:pStyle w:val="Inhopg3"/>
            <w:tabs>
              <w:tab w:val="right" w:leader="dot" w:pos="9062"/>
            </w:tabs>
            <w:rPr>
              <w:rFonts w:asciiTheme="minorHAnsi" w:eastAsiaTheme="minorEastAsia" w:hAnsiTheme="minorHAnsi" w:cstheme="minorBidi"/>
              <w:noProof/>
              <w:sz w:val="22"/>
              <w:szCs w:val="22"/>
            </w:rPr>
          </w:pPr>
          <w:hyperlink w:anchor="_Toc515360214" w:history="1">
            <w:r w:rsidR="00B64F3E" w:rsidRPr="00655D9D">
              <w:rPr>
                <w:rStyle w:val="Hyperlink"/>
                <w:b/>
                <w:noProof/>
              </w:rPr>
              <w:t>§5.2.3 Praktijkdiagnose</w:t>
            </w:r>
            <w:r w:rsidR="00B64F3E">
              <w:rPr>
                <w:noProof/>
                <w:webHidden/>
              </w:rPr>
              <w:tab/>
            </w:r>
            <w:r w:rsidR="00B64F3E">
              <w:rPr>
                <w:noProof/>
                <w:webHidden/>
              </w:rPr>
              <w:fldChar w:fldCharType="begin"/>
            </w:r>
            <w:r w:rsidR="00B64F3E">
              <w:rPr>
                <w:noProof/>
                <w:webHidden/>
              </w:rPr>
              <w:instrText xml:space="preserve"> PAGEREF _Toc515360214 \h </w:instrText>
            </w:r>
            <w:r w:rsidR="00B64F3E">
              <w:rPr>
                <w:noProof/>
                <w:webHidden/>
              </w:rPr>
            </w:r>
            <w:r w:rsidR="00B64F3E">
              <w:rPr>
                <w:noProof/>
                <w:webHidden/>
              </w:rPr>
              <w:fldChar w:fldCharType="separate"/>
            </w:r>
            <w:r w:rsidR="00B64F3E">
              <w:rPr>
                <w:noProof/>
                <w:webHidden/>
              </w:rPr>
              <w:t>26</w:t>
            </w:r>
            <w:r w:rsidR="00B64F3E">
              <w:rPr>
                <w:noProof/>
                <w:webHidden/>
              </w:rPr>
              <w:fldChar w:fldCharType="end"/>
            </w:r>
          </w:hyperlink>
        </w:p>
        <w:p w14:paraId="3278F7A2" w14:textId="4E85482C" w:rsidR="00B64F3E" w:rsidRDefault="00530401">
          <w:pPr>
            <w:pStyle w:val="Inhopg3"/>
            <w:tabs>
              <w:tab w:val="right" w:leader="dot" w:pos="9062"/>
            </w:tabs>
            <w:rPr>
              <w:rFonts w:asciiTheme="minorHAnsi" w:eastAsiaTheme="minorEastAsia" w:hAnsiTheme="minorHAnsi" w:cstheme="minorBidi"/>
              <w:noProof/>
              <w:sz w:val="22"/>
              <w:szCs w:val="22"/>
            </w:rPr>
          </w:pPr>
          <w:hyperlink w:anchor="_Toc515360215" w:history="1">
            <w:r w:rsidR="00B64F3E" w:rsidRPr="00655D9D">
              <w:rPr>
                <w:rStyle w:val="Hyperlink"/>
                <w:b/>
                <w:noProof/>
              </w:rPr>
              <w:t>§5.2.4 Loonwaardemeting</w:t>
            </w:r>
            <w:r w:rsidR="00B64F3E">
              <w:rPr>
                <w:noProof/>
                <w:webHidden/>
              </w:rPr>
              <w:tab/>
            </w:r>
            <w:r w:rsidR="00B64F3E">
              <w:rPr>
                <w:noProof/>
                <w:webHidden/>
              </w:rPr>
              <w:fldChar w:fldCharType="begin"/>
            </w:r>
            <w:r w:rsidR="00B64F3E">
              <w:rPr>
                <w:noProof/>
                <w:webHidden/>
              </w:rPr>
              <w:instrText xml:space="preserve"> PAGEREF _Toc515360215 \h </w:instrText>
            </w:r>
            <w:r w:rsidR="00B64F3E">
              <w:rPr>
                <w:noProof/>
                <w:webHidden/>
              </w:rPr>
            </w:r>
            <w:r w:rsidR="00B64F3E">
              <w:rPr>
                <w:noProof/>
                <w:webHidden/>
              </w:rPr>
              <w:fldChar w:fldCharType="separate"/>
            </w:r>
            <w:r w:rsidR="00B64F3E">
              <w:rPr>
                <w:noProof/>
                <w:webHidden/>
              </w:rPr>
              <w:t>26</w:t>
            </w:r>
            <w:r w:rsidR="00B64F3E">
              <w:rPr>
                <w:noProof/>
                <w:webHidden/>
              </w:rPr>
              <w:fldChar w:fldCharType="end"/>
            </w:r>
          </w:hyperlink>
        </w:p>
        <w:p w14:paraId="65C0C1B0" w14:textId="3F29D46F" w:rsidR="00B64F3E" w:rsidRDefault="00530401">
          <w:pPr>
            <w:pStyle w:val="Inhopg3"/>
            <w:tabs>
              <w:tab w:val="right" w:leader="dot" w:pos="9062"/>
            </w:tabs>
            <w:rPr>
              <w:rFonts w:asciiTheme="minorHAnsi" w:eastAsiaTheme="minorEastAsia" w:hAnsiTheme="minorHAnsi" w:cstheme="minorBidi"/>
              <w:noProof/>
              <w:sz w:val="22"/>
              <w:szCs w:val="22"/>
            </w:rPr>
          </w:pPr>
          <w:hyperlink w:anchor="_Toc515360216" w:history="1">
            <w:r w:rsidR="00B64F3E" w:rsidRPr="00655D9D">
              <w:rPr>
                <w:rStyle w:val="Hyperlink"/>
                <w:b/>
                <w:noProof/>
              </w:rPr>
              <w:t>§5.2.5 Verdiepende diagnostiek</w:t>
            </w:r>
            <w:r w:rsidR="00B64F3E">
              <w:rPr>
                <w:noProof/>
                <w:webHidden/>
              </w:rPr>
              <w:tab/>
            </w:r>
            <w:r w:rsidR="00B64F3E">
              <w:rPr>
                <w:noProof/>
                <w:webHidden/>
              </w:rPr>
              <w:fldChar w:fldCharType="begin"/>
            </w:r>
            <w:r w:rsidR="00B64F3E">
              <w:rPr>
                <w:noProof/>
                <w:webHidden/>
              </w:rPr>
              <w:instrText xml:space="preserve"> PAGEREF _Toc515360216 \h </w:instrText>
            </w:r>
            <w:r w:rsidR="00B64F3E">
              <w:rPr>
                <w:noProof/>
                <w:webHidden/>
              </w:rPr>
            </w:r>
            <w:r w:rsidR="00B64F3E">
              <w:rPr>
                <w:noProof/>
                <w:webHidden/>
              </w:rPr>
              <w:fldChar w:fldCharType="separate"/>
            </w:r>
            <w:r w:rsidR="00B64F3E">
              <w:rPr>
                <w:noProof/>
                <w:webHidden/>
              </w:rPr>
              <w:t>27</w:t>
            </w:r>
            <w:r w:rsidR="00B64F3E">
              <w:rPr>
                <w:noProof/>
                <w:webHidden/>
              </w:rPr>
              <w:fldChar w:fldCharType="end"/>
            </w:r>
          </w:hyperlink>
        </w:p>
        <w:p w14:paraId="2ED373DA" w14:textId="05696DA7" w:rsidR="00B64F3E" w:rsidRDefault="00530401">
          <w:pPr>
            <w:pStyle w:val="Inhopg1"/>
            <w:tabs>
              <w:tab w:val="right" w:leader="dot" w:pos="9062"/>
            </w:tabs>
            <w:rPr>
              <w:rFonts w:cstheme="minorBidi"/>
              <w:b w:val="0"/>
              <w:bCs w:val="0"/>
              <w:i w:val="0"/>
              <w:iCs w:val="0"/>
              <w:noProof/>
              <w:sz w:val="22"/>
              <w:szCs w:val="22"/>
              <w:lang w:eastAsia="nl-NL"/>
            </w:rPr>
          </w:pPr>
          <w:hyperlink w:anchor="_Toc515360217" w:history="1">
            <w:r w:rsidR="00B64F3E" w:rsidRPr="00655D9D">
              <w:rPr>
                <w:rStyle w:val="Hyperlink"/>
                <w:rFonts w:ascii="Times New Roman" w:hAnsi="Times New Roman" w:cs="Times New Roman"/>
                <w:noProof/>
              </w:rPr>
              <w:t>Hoofdstuk 6: De werkwijze</w:t>
            </w:r>
            <w:r w:rsidR="00B64F3E">
              <w:rPr>
                <w:noProof/>
                <w:webHidden/>
              </w:rPr>
              <w:tab/>
            </w:r>
            <w:r w:rsidR="00B64F3E">
              <w:rPr>
                <w:noProof/>
                <w:webHidden/>
              </w:rPr>
              <w:fldChar w:fldCharType="begin"/>
            </w:r>
            <w:r w:rsidR="00B64F3E">
              <w:rPr>
                <w:noProof/>
                <w:webHidden/>
              </w:rPr>
              <w:instrText xml:space="preserve"> PAGEREF _Toc515360217 \h </w:instrText>
            </w:r>
            <w:r w:rsidR="00B64F3E">
              <w:rPr>
                <w:noProof/>
                <w:webHidden/>
              </w:rPr>
            </w:r>
            <w:r w:rsidR="00B64F3E">
              <w:rPr>
                <w:noProof/>
                <w:webHidden/>
              </w:rPr>
              <w:fldChar w:fldCharType="separate"/>
            </w:r>
            <w:r w:rsidR="00B64F3E">
              <w:rPr>
                <w:noProof/>
                <w:webHidden/>
              </w:rPr>
              <w:t>27</w:t>
            </w:r>
            <w:r w:rsidR="00B64F3E">
              <w:rPr>
                <w:noProof/>
                <w:webHidden/>
              </w:rPr>
              <w:fldChar w:fldCharType="end"/>
            </w:r>
          </w:hyperlink>
        </w:p>
        <w:p w14:paraId="01102FCA" w14:textId="7186DADE" w:rsidR="00B64F3E" w:rsidRDefault="00530401">
          <w:pPr>
            <w:pStyle w:val="Inhopg2"/>
            <w:tabs>
              <w:tab w:val="right" w:leader="dot" w:pos="9062"/>
            </w:tabs>
            <w:rPr>
              <w:rFonts w:asciiTheme="minorHAnsi" w:eastAsiaTheme="minorEastAsia" w:hAnsiTheme="minorHAnsi" w:cstheme="minorBidi"/>
              <w:noProof/>
              <w:sz w:val="22"/>
              <w:szCs w:val="22"/>
            </w:rPr>
          </w:pPr>
          <w:hyperlink w:anchor="_Toc515360218" w:history="1">
            <w:r w:rsidR="00B64F3E" w:rsidRPr="00655D9D">
              <w:rPr>
                <w:rStyle w:val="Hyperlink"/>
                <w:b/>
                <w:noProof/>
              </w:rPr>
              <w:t>§6.1 Het Serviceplein</w:t>
            </w:r>
            <w:r w:rsidR="00B64F3E">
              <w:rPr>
                <w:noProof/>
                <w:webHidden/>
              </w:rPr>
              <w:tab/>
            </w:r>
            <w:r w:rsidR="00B64F3E">
              <w:rPr>
                <w:noProof/>
                <w:webHidden/>
              </w:rPr>
              <w:fldChar w:fldCharType="begin"/>
            </w:r>
            <w:r w:rsidR="00B64F3E">
              <w:rPr>
                <w:noProof/>
                <w:webHidden/>
              </w:rPr>
              <w:instrText xml:space="preserve"> PAGEREF _Toc515360218 \h </w:instrText>
            </w:r>
            <w:r w:rsidR="00B64F3E">
              <w:rPr>
                <w:noProof/>
                <w:webHidden/>
              </w:rPr>
            </w:r>
            <w:r w:rsidR="00B64F3E">
              <w:rPr>
                <w:noProof/>
                <w:webHidden/>
              </w:rPr>
              <w:fldChar w:fldCharType="separate"/>
            </w:r>
            <w:r w:rsidR="00B64F3E">
              <w:rPr>
                <w:noProof/>
                <w:webHidden/>
              </w:rPr>
              <w:t>27</w:t>
            </w:r>
            <w:r w:rsidR="00B64F3E">
              <w:rPr>
                <w:noProof/>
                <w:webHidden/>
              </w:rPr>
              <w:fldChar w:fldCharType="end"/>
            </w:r>
          </w:hyperlink>
        </w:p>
        <w:p w14:paraId="650617B2" w14:textId="2B08AE24" w:rsidR="00B64F3E" w:rsidRDefault="00530401">
          <w:pPr>
            <w:pStyle w:val="Inhopg2"/>
            <w:tabs>
              <w:tab w:val="right" w:leader="dot" w:pos="9062"/>
            </w:tabs>
            <w:rPr>
              <w:rFonts w:asciiTheme="minorHAnsi" w:eastAsiaTheme="minorEastAsia" w:hAnsiTheme="minorHAnsi" w:cstheme="minorBidi"/>
              <w:noProof/>
              <w:sz w:val="22"/>
              <w:szCs w:val="22"/>
            </w:rPr>
          </w:pPr>
          <w:hyperlink w:anchor="_Toc515360219" w:history="1">
            <w:r w:rsidR="00B64F3E" w:rsidRPr="00655D9D">
              <w:rPr>
                <w:rStyle w:val="Hyperlink"/>
                <w:b/>
                <w:noProof/>
              </w:rPr>
              <w:t>§6.2 De introductiebijeenkomst</w:t>
            </w:r>
            <w:r w:rsidR="00B64F3E">
              <w:rPr>
                <w:noProof/>
                <w:webHidden/>
              </w:rPr>
              <w:tab/>
            </w:r>
            <w:r w:rsidR="00B64F3E">
              <w:rPr>
                <w:noProof/>
                <w:webHidden/>
              </w:rPr>
              <w:fldChar w:fldCharType="begin"/>
            </w:r>
            <w:r w:rsidR="00B64F3E">
              <w:rPr>
                <w:noProof/>
                <w:webHidden/>
              </w:rPr>
              <w:instrText xml:space="preserve"> PAGEREF _Toc515360219 \h </w:instrText>
            </w:r>
            <w:r w:rsidR="00B64F3E">
              <w:rPr>
                <w:noProof/>
                <w:webHidden/>
              </w:rPr>
            </w:r>
            <w:r w:rsidR="00B64F3E">
              <w:rPr>
                <w:noProof/>
                <w:webHidden/>
              </w:rPr>
              <w:fldChar w:fldCharType="separate"/>
            </w:r>
            <w:r w:rsidR="00B64F3E">
              <w:rPr>
                <w:noProof/>
                <w:webHidden/>
              </w:rPr>
              <w:t>29</w:t>
            </w:r>
            <w:r w:rsidR="00B64F3E">
              <w:rPr>
                <w:noProof/>
                <w:webHidden/>
              </w:rPr>
              <w:fldChar w:fldCharType="end"/>
            </w:r>
          </w:hyperlink>
        </w:p>
        <w:p w14:paraId="35C7F42A" w14:textId="615819F7" w:rsidR="00B64F3E" w:rsidRDefault="00530401">
          <w:pPr>
            <w:pStyle w:val="Inhopg3"/>
            <w:tabs>
              <w:tab w:val="right" w:leader="dot" w:pos="9062"/>
            </w:tabs>
            <w:rPr>
              <w:rFonts w:asciiTheme="minorHAnsi" w:eastAsiaTheme="minorEastAsia" w:hAnsiTheme="minorHAnsi" w:cstheme="minorBidi"/>
              <w:noProof/>
              <w:sz w:val="22"/>
              <w:szCs w:val="22"/>
            </w:rPr>
          </w:pPr>
          <w:hyperlink w:anchor="_Toc515360220" w:history="1">
            <w:r w:rsidR="00B64F3E" w:rsidRPr="00655D9D">
              <w:rPr>
                <w:rStyle w:val="Hyperlink"/>
                <w:b/>
                <w:noProof/>
              </w:rPr>
              <w:t>§6.2.1 Dariuz</w:t>
            </w:r>
            <w:r w:rsidR="00B64F3E">
              <w:rPr>
                <w:noProof/>
                <w:webHidden/>
              </w:rPr>
              <w:tab/>
            </w:r>
            <w:r w:rsidR="00B64F3E">
              <w:rPr>
                <w:noProof/>
                <w:webHidden/>
              </w:rPr>
              <w:fldChar w:fldCharType="begin"/>
            </w:r>
            <w:r w:rsidR="00B64F3E">
              <w:rPr>
                <w:noProof/>
                <w:webHidden/>
              </w:rPr>
              <w:instrText xml:space="preserve"> PAGEREF _Toc515360220 \h </w:instrText>
            </w:r>
            <w:r w:rsidR="00B64F3E">
              <w:rPr>
                <w:noProof/>
                <w:webHidden/>
              </w:rPr>
            </w:r>
            <w:r w:rsidR="00B64F3E">
              <w:rPr>
                <w:noProof/>
                <w:webHidden/>
              </w:rPr>
              <w:fldChar w:fldCharType="separate"/>
            </w:r>
            <w:r w:rsidR="00B64F3E">
              <w:rPr>
                <w:noProof/>
                <w:webHidden/>
              </w:rPr>
              <w:t>30</w:t>
            </w:r>
            <w:r w:rsidR="00B64F3E">
              <w:rPr>
                <w:noProof/>
                <w:webHidden/>
              </w:rPr>
              <w:fldChar w:fldCharType="end"/>
            </w:r>
          </w:hyperlink>
        </w:p>
        <w:p w14:paraId="52EEAECC" w14:textId="79E3FF30" w:rsidR="00B64F3E" w:rsidRDefault="00530401">
          <w:pPr>
            <w:pStyle w:val="Inhopg3"/>
            <w:tabs>
              <w:tab w:val="right" w:leader="dot" w:pos="9062"/>
            </w:tabs>
            <w:rPr>
              <w:rFonts w:asciiTheme="minorHAnsi" w:eastAsiaTheme="minorEastAsia" w:hAnsiTheme="minorHAnsi" w:cstheme="minorBidi"/>
              <w:noProof/>
              <w:sz w:val="22"/>
              <w:szCs w:val="22"/>
            </w:rPr>
          </w:pPr>
          <w:hyperlink w:anchor="_Toc515360221" w:history="1">
            <w:r w:rsidR="00B64F3E" w:rsidRPr="00655D9D">
              <w:rPr>
                <w:rStyle w:val="Hyperlink"/>
                <w:b/>
                <w:noProof/>
              </w:rPr>
              <w:t>§6.2.2 Het eerste gesprek en het trajectplan</w:t>
            </w:r>
            <w:r w:rsidR="00B64F3E">
              <w:rPr>
                <w:noProof/>
                <w:webHidden/>
              </w:rPr>
              <w:tab/>
            </w:r>
            <w:r w:rsidR="00B64F3E">
              <w:rPr>
                <w:noProof/>
                <w:webHidden/>
              </w:rPr>
              <w:fldChar w:fldCharType="begin"/>
            </w:r>
            <w:r w:rsidR="00B64F3E">
              <w:rPr>
                <w:noProof/>
                <w:webHidden/>
              </w:rPr>
              <w:instrText xml:space="preserve"> PAGEREF _Toc515360221 \h </w:instrText>
            </w:r>
            <w:r w:rsidR="00B64F3E">
              <w:rPr>
                <w:noProof/>
                <w:webHidden/>
              </w:rPr>
            </w:r>
            <w:r w:rsidR="00B64F3E">
              <w:rPr>
                <w:noProof/>
                <w:webHidden/>
              </w:rPr>
              <w:fldChar w:fldCharType="separate"/>
            </w:r>
            <w:r w:rsidR="00B64F3E">
              <w:rPr>
                <w:noProof/>
                <w:webHidden/>
              </w:rPr>
              <w:t>32</w:t>
            </w:r>
            <w:r w:rsidR="00B64F3E">
              <w:rPr>
                <w:noProof/>
                <w:webHidden/>
              </w:rPr>
              <w:fldChar w:fldCharType="end"/>
            </w:r>
          </w:hyperlink>
        </w:p>
        <w:p w14:paraId="29B4A326" w14:textId="454B6E1E" w:rsidR="00B64F3E" w:rsidRDefault="00530401">
          <w:pPr>
            <w:pStyle w:val="Inhopg2"/>
            <w:tabs>
              <w:tab w:val="right" w:leader="dot" w:pos="9062"/>
            </w:tabs>
            <w:rPr>
              <w:rFonts w:asciiTheme="minorHAnsi" w:eastAsiaTheme="minorEastAsia" w:hAnsiTheme="minorHAnsi" w:cstheme="minorBidi"/>
              <w:noProof/>
              <w:sz w:val="22"/>
              <w:szCs w:val="22"/>
            </w:rPr>
          </w:pPr>
          <w:hyperlink w:anchor="_Toc515360222" w:history="1">
            <w:r w:rsidR="00B64F3E" w:rsidRPr="00655D9D">
              <w:rPr>
                <w:rStyle w:val="Hyperlink"/>
                <w:b/>
                <w:noProof/>
              </w:rPr>
              <w:t>§6.3 Opstap</w:t>
            </w:r>
            <w:r w:rsidR="00B64F3E">
              <w:rPr>
                <w:noProof/>
                <w:webHidden/>
              </w:rPr>
              <w:tab/>
            </w:r>
            <w:r w:rsidR="00B64F3E">
              <w:rPr>
                <w:noProof/>
                <w:webHidden/>
              </w:rPr>
              <w:fldChar w:fldCharType="begin"/>
            </w:r>
            <w:r w:rsidR="00B64F3E">
              <w:rPr>
                <w:noProof/>
                <w:webHidden/>
              </w:rPr>
              <w:instrText xml:space="preserve"> PAGEREF _Toc515360222 \h </w:instrText>
            </w:r>
            <w:r w:rsidR="00B64F3E">
              <w:rPr>
                <w:noProof/>
                <w:webHidden/>
              </w:rPr>
            </w:r>
            <w:r w:rsidR="00B64F3E">
              <w:rPr>
                <w:noProof/>
                <w:webHidden/>
              </w:rPr>
              <w:fldChar w:fldCharType="separate"/>
            </w:r>
            <w:r w:rsidR="00B64F3E">
              <w:rPr>
                <w:noProof/>
                <w:webHidden/>
              </w:rPr>
              <w:t>33</w:t>
            </w:r>
            <w:r w:rsidR="00B64F3E">
              <w:rPr>
                <w:noProof/>
                <w:webHidden/>
              </w:rPr>
              <w:fldChar w:fldCharType="end"/>
            </w:r>
          </w:hyperlink>
        </w:p>
        <w:p w14:paraId="11E3B6E2" w14:textId="3C23B794" w:rsidR="00B64F3E" w:rsidRDefault="00530401">
          <w:pPr>
            <w:pStyle w:val="Inhopg2"/>
            <w:tabs>
              <w:tab w:val="right" w:leader="dot" w:pos="9062"/>
            </w:tabs>
            <w:rPr>
              <w:rFonts w:asciiTheme="minorHAnsi" w:eastAsiaTheme="minorEastAsia" w:hAnsiTheme="minorHAnsi" w:cstheme="minorBidi"/>
              <w:noProof/>
              <w:sz w:val="22"/>
              <w:szCs w:val="22"/>
            </w:rPr>
          </w:pPr>
          <w:hyperlink w:anchor="_Toc515360223" w:history="1">
            <w:r w:rsidR="00B64F3E" w:rsidRPr="00655D9D">
              <w:rPr>
                <w:rStyle w:val="Hyperlink"/>
                <w:b/>
                <w:noProof/>
              </w:rPr>
              <w:t>§6.4 Leerwerkplek</w:t>
            </w:r>
            <w:r w:rsidR="00B64F3E">
              <w:rPr>
                <w:noProof/>
                <w:webHidden/>
              </w:rPr>
              <w:tab/>
            </w:r>
            <w:r w:rsidR="00B64F3E">
              <w:rPr>
                <w:noProof/>
                <w:webHidden/>
              </w:rPr>
              <w:fldChar w:fldCharType="begin"/>
            </w:r>
            <w:r w:rsidR="00B64F3E">
              <w:rPr>
                <w:noProof/>
                <w:webHidden/>
              </w:rPr>
              <w:instrText xml:space="preserve"> PAGEREF _Toc515360223 \h </w:instrText>
            </w:r>
            <w:r w:rsidR="00B64F3E">
              <w:rPr>
                <w:noProof/>
                <w:webHidden/>
              </w:rPr>
            </w:r>
            <w:r w:rsidR="00B64F3E">
              <w:rPr>
                <w:noProof/>
                <w:webHidden/>
              </w:rPr>
              <w:fldChar w:fldCharType="separate"/>
            </w:r>
            <w:r w:rsidR="00B64F3E">
              <w:rPr>
                <w:noProof/>
                <w:webHidden/>
              </w:rPr>
              <w:t>35</w:t>
            </w:r>
            <w:r w:rsidR="00B64F3E">
              <w:rPr>
                <w:noProof/>
                <w:webHidden/>
              </w:rPr>
              <w:fldChar w:fldCharType="end"/>
            </w:r>
          </w:hyperlink>
        </w:p>
        <w:p w14:paraId="67EBB9EA" w14:textId="145717E4" w:rsidR="00B64F3E" w:rsidRDefault="00530401">
          <w:pPr>
            <w:pStyle w:val="Inhopg2"/>
            <w:tabs>
              <w:tab w:val="right" w:leader="dot" w:pos="9062"/>
            </w:tabs>
            <w:rPr>
              <w:rFonts w:asciiTheme="minorHAnsi" w:eastAsiaTheme="minorEastAsia" w:hAnsiTheme="minorHAnsi" w:cstheme="minorBidi"/>
              <w:noProof/>
              <w:sz w:val="22"/>
              <w:szCs w:val="22"/>
            </w:rPr>
          </w:pPr>
          <w:hyperlink w:anchor="_Toc515360224" w:history="1">
            <w:r w:rsidR="00B64F3E" w:rsidRPr="00655D9D">
              <w:rPr>
                <w:rStyle w:val="Hyperlink"/>
                <w:b/>
                <w:noProof/>
              </w:rPr>
              <w:t>§6.5 Het Werkgeversservicepunt</w:t>
            </w:r>
            <w:r w:rsidR="00B64F3E">
              <w:rPr>
                <w:noProof/>
                <w:webHidden/>
              </w:rPr>
              <w:tab/>
            </w:r>
            <w:r w:rsidR="00B64F3E">
              <w:rPr>
                <w:noProof/>
                <w:webHidden/>
              </w:rPr>
              <w:fldChar w:fldCharType="begin"/>
            </w:r>
            <w:r w:rsidR="00B64F3E">
              <w:rPr>
                <w:noProof/>
                <w:webHidden/>
              </w:rPr>
              <w:instrText xml:space="preserve"> PAGEREF _Toc515360224 \h </w:instrText>
            </w:r>
            <w:r w:rsidR="00B64F3E">
              <w:rPr>
                <w:noProof/>
                <w:webHidden/>
              </w:rPr>
            </w:r>
            <w:r w:rsidR="00B64F3E">
              <w:rPr>
                <w:noProof/>
                <w:webHidden/>
              </w:rPr>
              <w:fldChar w:fldCharType="separate"/>
            </w:r>
            <w:r w:rsidR="00B64F3E">
              <w:rPr>
                <w:noProof/>
                <w:webHidden/>
              </w:rPr>
              <w:t>35</w:t>
            </w:r>
            <w:r w:rsidR="00B64F3E">
              <w:rPr>
                <w:noProof/>
                <w:webHidden/>
              </w:rPr>
              <w:fldChar w:fldCharType="end"/>
            </w:r>
          </w:hyperlink>
        </w:p>
        <w:p w14:paraId="59484097" w14:textId="4E719BAA" w:rsidR="00B64F3E" w:rsidRDefault="00530401">
          <w:pPr>
            <w:pStyle w:val="Inhopg1"/>
            <w:tabs>
              <w:tab w:val="right" w:leader="dot" w:pos="9062"/>
            </w:tabs>
            <w:rPr>
              <w:rFonts w:cstheme="minorBidi"/>
              <w:b w:val="0"/>
              <w:bCs w:val="0"/>
              <w:i w:val="0"/>
              <w:iCs w:val="0"/>
              <w:noProof/>
              <w:sz w:val="22"/>
              <w:szCs w:val="22"/>
              <w:lang w:eastAsia="nl-NL"/>
            </w:rPr>
          </w:pPr>
          <w:hyperlink w:anchor="_Toc515360225" w:history="1">
            <w:r w:rsidR="00B64F3E" w:rsidRPr="00655D9D">
              <w:rPr>
                <w:rStyle w:val="Hyperlink"/>
                <w:rFonts w:ascii="Times New Roman" w:hAnsi="Times New Roman" w:cs="Times New Roman"/>
                <w:noProof/>
              </w:rPr>
              <w:t>Hoofdstuk 7: Resultaten uit de interviews</w:t>
            </w:r>
            <w:r w:rsidR="00B64F3E">
              <w:rPr>
                <w:noProof/>
                <w:webHidden/>
              </w:rPr>
              <w:tab/>
            </w:r>
            <w:r w:rsidR="00B64F3E">
              <w:rPr>
                <w:noProof/>
                <w:webHidden/>
              </w:rPr>
              <w:fldChar w:fldCharType="begin"/>
            </w:r>
            <w:r w:rsidR="00B64F3E">
              <w:rPr>
                <w:noProof/>
                <w:webHidden/>
              </w:rPr>
              <w:instrText xml:space="preserve"> PAGEREF _Toc515360225 \h </w:instrText>
            </w:r>
            <w:r w:rsidR="00B64F3E">
              <w:rPr>
                <w:noProof/>
                <w:webHidden/>
              </w:rPr>
            </w:r>
            <w:r w:rsidR="00B64F3E">
              <w:rPr>
                <w:noProof/>
                <w:webHidden/>
              </w:rPr>
              <w:fldChar w:fldCharType="separate"/>
            </w:r>
            <w:r w:rsidR="00B64F3E">
              <w:rPr>
                <w:noProof/>
                <w:webHidden/>
              </w:rPr>
              <w:t>37</w:t>
            </w:r>
            <w:r w:rsidR="00B64F3E">
              <w:rPr>
                <w:noProof/>
                <w:webHidden/>
              </w:rPr>
              <w:fldChar w:fldCharType="end"/>
            </w:r>
          </w:hyperlink>
        </w:p>
        <w:p w14:paraId="43E2C0FD" w14:textId="1DD99156" w:rsidR="00B64F3E" w:rsidRDefault="00530401">
          <w:pPr>
            <w:pStyle w:val="Inhopg2"/>
            <w:tabs>
              <w:tab w:val="right" w:leader="dot" w:pos="9062"/>
            </w:tabs>
            <w:rPr>
              <w:rFonts w:asciiTheme="minorHAnsi" w:eastAsiaTheme="minorEastAsia" w:hAnsiTheme="minorHAnsi" w:cstheme="minorBidi"/>
              <w:noProof/>
              <w:sz w:val="22"/>
              <w:szCs w:val="22"/>
            </w:rPr>
          </w:pPr>
          <w:hyperlink w:anchor="_Toc515360226" w:history="1">
            <w:r w:rsidR="00B64F3E" w:rsidRPr="00655D9D">
              <w:rPr>
                <w:rStyle w:val="Hyperlink"/>
                <w:b/>
                <w:noProof/>
              </w:rPr>
              <w:t>§7.1 Successen</w:t>
            </w:r>
            <w:r w:rsidR="00B64F3E">
              <w:rPr>
                <w:noProof/>
                <w:webHidden/>
              </w:rPr>
              <w:tab/>
            </w:r>
            <w:r w:rsidR="00B64F3E">
              <w:rPr>
                <w:noProof/>
                <w:webHidden/>
              </w:rPr>
              <w:fldChar w:fldCharType="begin"/>
            </w:r>
            <w:r w:rsidR="00B64F3E">
              <w:rPr>
                <w:noProof/>
                <w:webHidden/>
              </w:rPr>
              <w:instrText xml:space="preserve"> PAGEREF _Toc515360226 \h </w:instrText>
            </w:r>
            <w:r w:rsidR="00B64F3E">
              <w:rPr>
                <w:noProof/>
                <w:webHidden/>
              </w:rPr>
            </w:r>
            <w:r w:rsidR="00B64F3E">
              <w:rPr>
                <w:noProof/>
                <w:webHidden/>
              </w:rPr>
              <w:fldChar w:fldCharType="separate"/>
            </w:r>
            <w:r w:rsidR="00B64F3E">
              <w:rPr>
                <w:noProof/>
                <w:webHidden/>
              </w:rPr>
              <w:t>38</w:t>
            </w:r>
            <w:r w:rsidR="00B64F3E">
              <w:rPr>
                <w:noProof/>
                <w:webHidden/>
              </w:rPr>
              <w:fldChar w:fldCharType="end"/>
            </w:r>
          </w:hyperlink>
        </w:p>
        <w:p w14:paraId="6D128578" w14:textId="1E1D838F" w:rsidR="00B64F3E" w:rsidRDefault="00530401">
          <w:pPr>
            <w:pStyle w:val="Inhopg2"/>
            <w:tabs>
              <w:tab w:val="right" w:leader="dot" w:pos="9062"/>
            </w:tabs>
            <w:rPr>
              <w:rFonts w:asciiTheme="minorHAnsi" w:eastAsiaTheme="minorEastAsia" w:hAnsiTheme="minorHAnsi" w:cstheme="minorBidi"/>
              <w:noProof/>
              <w:sz w:val="22"/>
              <w:szCs w:val="22"/>
            </w:rPr>
          </w:pPr>
          <w:hyperlink w:anchor="_Toc515360227" w:history="1">
            <w:r w:rsidR="00B64F3E" w:rsidRPr="00655D9D">
              <w:rPr>
                <w:rStyle w:val="Hyperlink"/>
                <w:b/>
                <w:noProof/>
              </w:rPr>
              <w:t>§7.2 Aandachtspunten</w:t>
            </w:r>
            <w:r w:rsidR="00B64F3E">
              <w:rPr>
                <w:noProof/>
                <w:webHidden/>
              </w:rPr>
              <w:tab/>
            </w:r>
            <w:r w:rsidR="00B64F3E">
              <w:rPr>
                <w:noProof/>
                <w:webHidden/>
              </w:rPr>
              <w:fldChar w:fldCharType="begin"/>
            </w:r>
            <w:r w:rsidR="00B64F3E">
              <w:rPr>
                <w:noProof/>
                <w:webHidden/>
              </w:rPr>
              <w:instrText xml:space="preserve"> PAGEREF _Toc515360227 \h </w:instrText>
            </w:r>
            <w:r w:rsidR="00B64F3E">
              <w:rPr>
                <w:noProof/>
                <w:webHidden/>
              </w:rPr>
            </w:r>
            <w:r w:rsidR="00B64F3E">
              <w:rPr>
                <w:noProof/>
                <w:webHidden/>
              </w:rPr>
              <w:fldChar w:fldCharType="separate"/>
            </w:r>
            <w:r w:rsidR="00B64F3E">
              <w:rPr>
                <w:noProof/>
                <w:webHidden/>
              </w:rPr>
              <w:t>40</w:t>
            </w:r>
            <w:r w:rsidR="00B64F3E">
              <w:rPr>
                <w:noProof/>
                <w:webHidden/>
              </w:rPr>
              <w:fldChar w:fldCharType="end"/>
            </w:r>
          </w:hyperlink>
        </w:p>
        <w:p w14:paraId="7A974B72" w14:textId="720B3903" w:rsidR="00B64F3E" w:rsidRDefault="00530401">
          <w:pPr>
            <w:pStyle w:val="Inhopg2"/>
            <w:tabs>
              <w:tab w:val="right" w:leader="dot" w:pos="9062"/>
            </w:tabs>
            <w:rPr>
              <w:rFonts w:asciiTheme="minorHAnsi" w:eastAsiaTheme="minorEastAsia" w:hAnsiTheme="minorHAnsi" w:cstheme="minorBidi"/>
              <w:noProof/>
              <w:sz w:val="22"/>
              <w:szCs w:val="22"/>
            </w:rPr>
          </w:pPr>
          <w:hyperlink w:anchor="_Toc515360228" w:history="1">
            <w:r w:rsidR="00B64F3E" w:rsidRPr="00655D9D">
              <w:rPr>
                <w:rStyle w:val="Hyperlink"/>
                <w:b/>
                <w:noProof/>
              </w:rPr>
              <w:t>§7.3 Verbeterpunten</w:t>
            </w:r>
            <w:r w:rsidR="00B64F3E">
              <w:rPr>
                <w:noProof/>
                <w:webHidden/>
              </w:rPr>
              <w:tab/>
            </w:r>
            <w:r w:rsidR="00B64F3E">
              <w:rPr>
                <w:noProof/>
                <w:webHidden/>
              </w:rPr>
              <w:fldChar w:fldCharType="begin"/>
            </w:r>
            <w:r w:rsidR="00B64F3E">
              <w:rPr>
                <w:noProof/>
                <w:webHidden/>
              </w:rPr>
              <w:instrText xml:space="preserve"> PAGEREF _Toc515360228 \h </w:instrText>
            </w:r>
            <w:r w:rsidR="00B64F3E">
              <w:rPr>
                <w:noProof/>
                <w:webHidden/>
              </w:rPr>
            </w:r>
            <w:r w:rsidR="00B64F3E">
              <w:rPr>
                <w:noProof/>
                <w:webHidden/>
              </w:rPr>
              <w:fldChar w:fldCharType="separate"/>
            </w:r>
            <w:r w:rsidR="00B64F3E">
              <w:rPr>
                <w:noProof/>
                <w:webHidden/>
              </w:rPr>
              <w:t>41</w:t>
            </w:r>
            <w:r w:rsidR="00B64F3E">
              <w:rPr>
                <w:noProof/>
                <w:webHidden/>
              </w:rPr>
              <w:fldChar w:fldCharType="end"/>
            </w:r>
          </w:hyperlink>
        </w:p>
        <w:p w14:paraId="19364230" w14:textId="4A1EB135" w:rsidR="00B64F3E" w:rsidRDefault="00530401">
          <w:pPr>
            <w:pStyle w:val="Inhopg2"/>
            <w:tabs>
              <w:tab w:val="right" w:leader="dot" w:pos="9062"/>
            </w:tabs>
            <w:rPr>
              <w:rFonts w:asciiTheme="minorHAnsi" w:eastAsiaTheme="minorEastAsia" w:hAnsiTheme="minorHAnsi" w:cstheme="minorBidi"/>
              <w:noProof/>
              <w:sz w:val="22"/>
              <w:szCs w:val="22"/>
            </w:rPr>
          </w:pPr>
          <w:hyperlink w:anchor="_Toc515360229" w:history="1">
            <w:r w:rsidR="00B64F3E" w:rsidRPr="00655D9D">
              <w:rPr>
                <w:rStyle w:val="Hyperlink"/>
                <w:b/>
                <w:noProof/>
              </w:rPr>
              <w:t>§7.4 Ontwikkelingen</w:t>
            </w:r>
            <w:r w:rsidR="00B64F3E">
              <w:rPr>
                <w:noProof/>
                <w:webHidden/>
              </w:rPr>
              <w:tab/>
            </w:r>
            <w:r w:rsidR="00B64F3E">
              <w:rPr>
                <w:noProof/>
                <w:webHidden/>
              </w:rPr>
              <w:fldChar w:fldCharType="begin"/>
            </w:r>
            <w:r w:rsidR="00B64F3E">
              <w:rPr>
                <w:noProof/>
                <w:webHidden/>
              </w:rPr>
              <w:instrText xml:space="preserve"> PAGEREF _Toc515360229 \h </w:instrText>
            </w:r>
            <w:r w:rsidR="00B64F3E">
              <w:rPr>
                <w:noProof/>
                <w:webHidden/>
              </w:rPr>
            </w:r>
            <w:r w:rsidR="00B64F3E">
              <w:rPr>
                <w:noProof/>
                <w:webHidden/>
              </w:rPr>
              <w:fldChar w:fldCharType="separate"/>
            </w:r>
            <w:r w:rsidR="00B64F3E">
              <w:rPr>
                <w:noProof/>
                <w:webHidden/>
              </w:rPr>
              <w:t>43</w:t>
            </w:r>
            <w:r w:rsidR="00B64F3E">
              <w:rPr>
                <w:noProof/>
                <w:webHidden/>
              </w:rPr>
              <w:fldChar w:fldCharType="end"/>
            </w:r>
          </w:hyperlink>
        </w:p>
        <w:p w14:paraId="5195E2F5" w14:textId="261B71BF" w:rsidR="00B64F3E" w:rsidRDefault="00530401">
          <w:pPr>
            <w:pStyle w:val="Inhopg1"/>
            <w:tabs>
              <w:tab w:val="right" w:leader="dot" w:pos="9062"/>
            </w:tabs>
            <w:rPr>
              <w:rFonts w:cstheme="minorBidi"/>
              <w:b w:val="0"/>
              <w:bCs w:val="0"/>
              <w:i w:val="0"/>
              <w:iCs w:val="0"/>
              <w:noProof/>
              <w:sz w:val="22"/>
              <w:szCs w:val="22"/>
              <w:lang w:eastAsia="nl-NL"/>
            </w:rPr>
          </w:pPr>
          <w:hyperlink w:anchor="_Toc515360230" w:history="1">
            <w:r w:rsidR="00B64F3E" w:rsidRPr="00655D9D">
              <w:rPr>
                <w:rStyle w:val="Hyperlink"/>
                <w:rFonts w:ascii="Times New Roman" w:hAnsi="Times New Roman" w:cs="Times New Roman"/>
                <w:noProof/>
              </w:rPr>
              <w:t>Hoofdstuk 8: Conclusies en aanbevelingen</w:t>
            </w:r>
            <w:r w:rsidR="00B64F3E">
              <w:rPr>
                <w:noProof/>
                <w:webHidden/>
              </w:rPr>
              <w:tab/>
            </w:r>
            <w:r w:rsidR="00B64F3E">
              <w:rPr>
                <w:noProof/>
                <w:webHidden/>
              </w:rPr>
              <w:fldChar w:fldCharType="begin"/>
            </w:r>
            <w:r w:rsidR="00B64F3E">
              <w:rPr>
                <w:noProof/>
                <w:webHidden/>
              </w:rPr>
              <w:instrText xml:space="preserve"> PAGEREF _Toc515360230 \h </w:instrText>
            </w:r>
            <w:r w:rsidR="00B64F3E">
              <w:rPr>
                <w:noProof/>
                <w:webHidden/>
              </w:rPr>
            </w:r>
            <w:r w:rsidR="00B64F3E">
              <w:rPr>
                <w:noProof/>
                <w:webHidden/>
              </w:rPr>
              <w:fldChar w:fldCharType="separate"/>
            </w:r>
            <w:r w:rsidR="00B64F3E">
              <w:rPr>
                <w:noProof/>
                <w:webHidden/>
              </w:rPr>
              <w:t>43</w:t>
            </w:r>
            <w:r w:rsidR="00B64F3E">
              <w:rPr>
                <w:noProof/>
                <w:webHidden/>
              </w:rPr>
              <w:fldChar w:fldCharType="end"/>
            </w:r>
          </w:hyperlink>
        </w:p>
        <w:p w14:paraId="7E30C1B1" w14:textId="424ED29F" w:rsidR="00B64F3E" w:rsidRDefault="00530401">
          <w:pPr>
            <w:pStyle w:val="Inhopg2"/>
            <w:tabs>
              <w:tab w:val="right" w:leader="dot" w:pos="9062"/>
            </w:tabs>
            <w:rPr>
              <w:rFonts w:asciiTheme="minorHAnsi" w:eastAsiaTheme="minorEastAsia" w:hAnsiTheme="minorHAnsi" w:cstheme="minorBidi"/>
              <w:noProof/>
              <w:sz w:val="22"/>
              <w:szCs w:val="22"/>
            </w:rPr>
          </w:pPr>
          <w:hyperlink w:anchor="_Toc515360231" w:history="1">
            <w:r w:rsidR="00B64F3E" w:rsidRPr="00655D9D">
              <w:rPr>
                <w:rStyle w:val="Hyperlink"/>
                <w:b/>
                <w:noProof/>
              </w:rPr>
              <w:t>§8.1 Conclusies</w:t>
            </w:r>
            <w:r w:rsidR="00B64F3E">
              <w:rPr>
                <w:noProof/>
                <w:webHidden/>
              </w:rPr>
              <w:tab/>
            </w:r>
            <w:r w:rsidR="00B64F3E">
              <w:rPr>
                <w:noProof/>
                <w:webHidden/>
              </w:rPr>
              <w:fldChar w:fldCharType="begin"/>
            </w:r>
            <w:r w:rsidR="00B64F3E">
              <w:rPr>
                <w:noProof/>
                <w:webHidden/>
              </w:rPr>
              <w:instrText xml:space="preserve"> PAGEREF _Toc515360231 \h </w:instrText>
            </w:r>
            <w:r w:rsidR="00B64F3E">
              <w:rPr>
                <w:noProof/>
                <w:webHidden/>
              </w:rPr>
            </w:r>
            <w:r w:rsidR="00B64F3E">
              <w:rPr>
                <w:noProof/>
                <w:webHidden/>
              </w:rPr>
              <w:fldChar w:fldCharType="separate"/>
            </w:r>
            <w:r w:rsidR="00B64F3E">
              <w:rPr>
                <w:noProof/>
                <w:webHidden/>
              </w:rPr>
              <w:t>43</w:t>
            </w:r>
            <w:r w:rsidR="00B64F3E">
              <w:rPr>
                <w:noProof/>
                <w:webHidden/>
              </w:rPr>
              <w:fldChar w:fldCharType="end"/>
            </w:r>
          </w:hyperlink>
        </w:p>
        <w:p w14:paraId="2F83AAB3" w14:textId="0C51E78F" w:rsidR="00B64F3E" w:rsidRDefault="00530401">
          <w:pPr>
            <w:pStyle w:val="Inhopg2"/>
            <w:tabs>
              <w:tab w:val="right" w:leader="dot" w:pos="9062"/>
            </w:tabs>
            <w:rPr>
              <w:rFonts w:asciiTheme="minorHAnsi" w:eastAsiaTheme="minorEastAsia" w:hAnsiTheme="minorHAnsi" w:cstheme="minorBidi"/>
              <w:noProof/>
              <w:sz w:val="22"/>
              <w:szCs w:val="22"/>
            </w:rPr>
          </w:pPr>
          <w:hyperlink w:anchor="_Toc515360232" w:history="1">
            <w:r w:rsidR="00B64F3E" w:rsidRPr="00655D9D">
              <w:rPr>
                <w:rStyle w:val="Hyperlink"/>
                <w:b/>
                <w:noProof/>
              </w:rPr>
              <w:t>§8.2 Aanbevelingen</w:t>
            </w:r>
            <w:r w:rsidR="00B64F3E">
              <w:rPr>
                <w:noProof/>
                <w:webHidden/>
              </w:rPr>
              <w:tab/>
            </w:r>
            <w:r w:rsidR="00B64F3E">
              <w:rPr>
                <w:noProof/>
                <w:webHidden/>
              </w:rPr>
              <w:fldChar w:fldCharType="begin"/>
            </w:r>
            <w:r w:rsidR="00B64F3E">
              <w:rPr>
                <w:noProof/>
                <w:webHidden/>
              </w:rPr>
              <w:instrText xml:space="preserve"> PAGEREF _Toc515360232 \h </w:instrText>
            </w:r>
            <w:r w:rsidR="00B64F3E">
              <w:rPr>
                <w:noProof/>
                <w:webHidden/>
              </w:rPr>
            </w:r>
            <w:r w:rsidR="00B64F3E">
              <w:rPr>
                <w:noProof/>
                <w:webHidden/>
              </w:rPr>
              <w:fldChar w:fldCharType="separate"/>
            </w:r>
            <w:r w:rsidR="00B64F3E">
              <w:rPr>
                <w:noProof/>
                <w:webHidden/>
              </w:rPr>
              <w:t>45</w:t>
            </w:r>
            <w:r w:rsidR="00B64F3E">
              <w:rPr>
                <w:noProof/>
                <w:webHidden/>
              </w:rPr>
              <w:fldChar w:fldCharType="end"/>
            </w:r>
          </w:hyperlink>
        </w:p>
        <w:p w14:paraId="69385131" w14:textId="1B16815E" w:rsidR="00B64F3E" w:rsidRDefault="00530401">
          <w:pPr>
            <w:pStyle w:val="Inhopg1"/>
            <w:tabs>
              <w:tab w:val="right" w:leader="dot" w:pos="9062"/>
            </w:tabs>
            <w:rPr>
              <w:rFonts w:cstheme="minorBidi"/>
              <w:b w:val="0"/>
              <w:bCs w:val="0"/>
              <w:i w:val="0"/>
              <w:iCs w:val="0"/>
              <w:noProof/>
              <w:sz w:val="22"/>
              <w:szCs w:val="22"/>
              <w:lang w:eastAsia="nl-NL"/>
            </w:rPr>
          </w:pPr>
          <w:hyperlink w:anchor="_Toc515360233" w:history="1">
            <w:r w:rsidR="00B64F3E" w:rsidRPr="00655D9D">
              <w:rPr>
                <w:rStyle w:val="Hyperlink"/>
                <w:rFonts w:ascii="Times New Roman" w:hAnsi="Times New Roman" w:cs="Times New Roman"/>
                <w:noProof/>
              </w:rPr>
              <w:t>Literatuurlijst</w:t>
            </w:r>
            <w:r w:rsidR="00B64F3E">
              <w:rPr>
                <w:noProof/>
                <w:webHidden/>
              </w:rPr>
              <w:tab/>
            </w:r>
            <w:r w:rsidR="00B64F3E">
              <w:rPr>
                <w:noProof/>
                <w:webHidden/>
              </w:rPr>
              <w:fldChar w:fldCharType="begin"/>
            </w:r>
            <w:r w:rsidR="00B64F3E">
              <w:rPr>
                <w:noProof/>
                <w:webHidden/>
              </w:rPr>
              <w:instrText xml:space="preserve"> PAGEREF _Toc515360233 \h </w:instrText>
            </w:r>
            <w:r w:rsidR="00B64F3E">
              <w:rPr>
                <w:noProof/>
                <w:webHidden/>
              </w:rPr>
            </w:r>
            <w:r w:rsidR="00B64F3E">
              <w:rPr>
                <w:noProof/>
                <w:webHidden/>
              </w:rPr>
              <w:fldChar w:fldCharType="separate"/>
            </w:r>
            <w:r w:rsidR="00B64F3E">
              <w:rPr>
                <w:noProof/>
                <w:webHidden/>
              </w:rPr>
              <w:t>47</w:t>
            </w:r>
            <w:r w:rsidR="00B64F3E">
              <w:rPr>
                <w:noProof/>
                <w:webHidden/>
              </w:rPr>
              <w:fldChar w:fldCharType="end"/>
            </w:r>
          </w:hyperlink>
        </w:p>
        <w:p w14:paraId="308FBF89" w14:textId="4A46CD25" w:rsidR="00B64F3E" w:rsidRDefault="00530401">
          <w:pPr>
            <w:pStyle w:val="Inhopg1"/>
            <w:tabs>
              <w:tab w:val="right" w:leader="dot" w:pos="9062"/>
            </w:tabs>
            <w:rPr>
              <w:rFonts w:cstheme="minorBidi"/>
              <w:b w:val="0"/>
              <w:bCs w:val="0"/>
              <w:i w:val="0"/>
              <w:iCs w:val="0"/>
              <w:noProof/>
              <w:sz w:val="22"/>
              <w:szCs w:val="22"/>
              <w:lang w:eastAsia="nl-NL"/>
            </w:rPr>
          </w:pPr>
          <w:hyperlink w:anchor="_Toc515360234" w:history="1">
            <w:r w:rsidR="00B64F3E" w:rsidRPr="00655D9D">
              <w:rPr>
                <w:rStyle w:val="Hyperlink"/>
                <w:rFonts w:ascii="Times New Roman" w:hAnsi="Times New Roman" w:cs="Times New Roman"/>
                <w:noProof/>
              </w:rPr>
              <w:t>Bijlagen</w:t>
            </w:r>
            <w:r w:rsidR="00B64F3E">
              <w:rPr>
                <w:noProof/>
                <w:webHidden/>
              </w:rPr>
              <w:tab/>
            </w:r>
            <w:r w:rsidR="00B64F3E">
              <w:rPr>
                <w:noProof/>
                <w:webHidden/>
              </w:rPr>
              <w:fldChar w:fldCharType="begin"/>
            </w:r>
            <w:r w:rsidR="00B64F3E">
              <w:rPr>
                <w:noProof/>
                <w:webHidden/>
              </w:rPr>
              <w:instrText xml:space="preserve"> PAGEREF _Toc515360234 \h </w:instrText>
            </w:r>
            <w:r w:rsidR="00B64F3E">
              <w:rPr>
                <w:noProof/>
                <w:webHidden/>
              </w:rPr>
            </w:r>
            <w:r w:rsidR="00B64F3E">
              <w:rPr>
                <w:noProof/>
                <w:webHidden/>
              </w:rPr>
              <w:fldChar w:fldCharType="separate"/>
            </w:r>
            <w:r w:rsidR="00B64F3E">
              <w:rPr>
                <w:noProof/>
                <w:webHidden/>
              </w:rPr>
              <w:t>49</w:t>
            </w:r>
            <w:r w:rsidR="00B64F3E">
              <w:rPr>
                <w:noProof/>
                <w:webHidden/>
              </w:rPr>
              <w:fldChar w:fldCharType="end"/>
            </w:r>
          </w:hyperlink>
        </w:p>
        <w:p w14:paraId="5BC23336" w14:textId="3F7A6957" w:rsidR="002116E8" w:rsidRPr="0046090C" w:rsidRDefault="002116E8" w:rsidP="0046090C">
          <w:pPr>
            <w:spacing w:line="276" w:lineRule="auto"/>
          </w:pPr>
          <w:r w:rsidRPr="0046090C">
            <w:rPr>
              <w:b/>
              <w:bCs/>
            </w:rPr>
            <w:fldChar w:fldCharType="end"/>
          </w:r>
        </w:p>
      </w:sdtContent>
    </w:sdt>
    <w:p w14:paraId="2EB43FE1" w14:textId="77777777" w:rsidR="000E2926" w:rsidRPr="0046090C" w:rsidRDefault="000E2926" w:rsidP="000E2926">
      <w:pPr>
        <w:spacing w:line="276" w:lineRule="auto"/>
        <w:rPr>
          <w:sz w:val="20"/>
          <w:szCs w:val="20"/>
        </w:rPr>
      </w:pPr>
    </w:p>
    <w:p w14:paraId="304D80F6" w14:textId="79483EDA" w:rsidR="000E2926" w:rsidRPr="0046090C" w:rsidRDefault="000E2926" w:rsidP="000E2926">
      <w:pPr>
        <w:spacing w:line="276" w:lineRule="auto"/>
        <w:rPr>
          <w:sz w:val="20"/>
          <w:szCs w:val="20"/>
        </w:rPr>
      </w:pPr>
    </w:p>
    <w:p w14:paraId="47088805" w14:textId="77777777" w:rsidR="000E2926" w:rsidRPr="0046090C" w:rsidRDefault="000E2926" w:rsidP="000E2926">
      <w:pPr>
        <w:spacing w:line="276" w:lineRule="auto"/>
        <w:rPr>
          <w:sz w:val="20"/>
          <w:szCs w:val="20"/>
        </w:rPr>
      </w:pPr>
    </w:p>
    <w:p w14:paraId="415F6950" w14:textId="77777777" w:rsidR="000E2926" w:rsidRPr="0046090C" w:rsidRDefault="000E2926" w:rsidP="000E2926">
      <w:pPr>
        <w:spacing w:line="276" w:lineRule="auto"/>
        <w:rPr>
          <w:sz w:val="20"/>
          <w:szCs w:val="20"/>
        </w:rPr>
      </w:pPr>
    </w:p>
    <w:p w14:paraId="77C7EA47" w14:textId="77777777" w:rsidR="000E2926" w:rsidRPr="0046090C" w:rsidRDefault="000E2926" w:rsidP="00221B27">
      <w:pPr>
        <w:rPr>
          <w:sz w:val="20"/>
          <w:szCs w:val="20"/>
        </w:rPr>
      </w:pPr>
    </w:p>
    <w:p w14:paraId="6C295732" w14:textId="77777777" w:rsidR="00221B27" w:rsidRPr="0046090C" w:rsidRDefault="00221B27" w:rsidP="00221B27">
      <w:pPr>
        <w:rPr>
          <w:sz w:val="20"/>
          <w:szCs w:val="20"/>
        </w:rPr>
      </w:pPr>
    </w:p>
    <w:p w14:paraId="0903048A" w14:textId="77777777" w:rsidR="00221B27" w:rsidRPr="0046090C" w:rsidRDefault="00221B27" w:rsidP="00221B27">
      <w:pPr>
        <w:rPr>
          <w:sz w:val="20"/>
          <w:szCs w:val="20"/>
        </w:rPr>
      </w:pPr>
    </w:p>
    <w:p w14:paraId="53D1E0D9" w14:textId="0AA83F9F" w:rsidR="00221B27" w:rsidRDefault="00221B27" w:rsidP="00221B27">
      <w:pPr>
        <w:rPr>
          <w:sz w:val="20"/>
          <w:szCs w:val="20"/>
        </w:rPr>
      </w:pPr>
    </w:p>
    <w:p w14:paraId="739D5D46" w14:textId="44F7A3A9" w:rsidR="004E0C4F" w:rsidRDefault="004E0C4F" w:rsidP="00221B27">
      <w:pPr>
        <w:rPr>
          <w:sz w:val="20"/>
          <w:szCs w:val="20"/>
        </w:rPr>
      </w:pPr>
    </w:p>
    <w:p w14:paraId="6B4E546C" w14:textId="37099EC2" w:rsidR="004E0C4F" w:rsidRDefault="004E0C4F" w:rsidP="00221B27">
      <w:pPr>
        <w:rPr>
          <w:sz w:val="20"/>
          <w:szCs w:val="20"/>
        </w:rPr>
      </w:pPr>
    </w:p>
    <w:p w14:paraId="071C4522" w14:textId="77777777" w:rsidR="004E0C4F" w:rsidRPr="0046090C" w:rsidRDefault="004E0C4F" w:rsidP="00221B27">
      <w:pPr>
        <w:rPr>
          <w:sz w:val="20"/>
          <w:szCs w:val="20"/>
        </w:rPr>
      </w:pPr>
    </w:p>
    <w:p w14:paraId="404129AB" w14:textId="77777777" w:rsidR="00221B27" w:rsidRPr="0046090C" w:rsidRDefault="00221B27" w:rsidP="00221B27"/>
    <w:p w14:paraId="16B6FB13" w14:textId="70777539" w:rsidR="00221B27" w:rsidRDefault="00221B27" w:rsidP="00221B27"/>
    <w:p w14:paraId="31D90804" w14:textId="77777777" w:rsidR="00D24A81" w:rsidRPr="0046090C" w:rsidRDefault="00D24A81" w:rsidP="00221B27"/>
    <w:p w14:paraId="04CAB90F" w14:textId="77777777" w:rsidR="00221B27" w:rsidRPr="0046090C" w:rsidRDefault="00221B27" w:rsidP="00221B27"/>
    <w:p w14:paraId="702A2DEB" w14:textId="77777777" w:rsidR="0023791F" w:rsidRPr="0046090C" w:rsidRDefault="0023791F" w:rsidP="00221B27"/>
    <w:p w14:paraId="1D30766D" w14:textId="02440D3B" w:rsidR="0023791F" w:rsidRPr="0046090C" w:rsidRDefault="0023791F" w:rsidP="00221B27"/>
    <w:p w14:paraId="07BC409E" w14:textId="5C079902" w:rsidR="00F90669" w:rsidRPr="0046090C" w:rsidRDefault="00F90669" w:rsidP="00221B27"/>
    <w:p w14:paraId="2A85C79F" w14:textId="6947EA83" w:rsidR="00F90669" w:rsidRPr="0046090C" w:rsidRDefault="00F90669" w:rsidP="00221B27"/>
    <w:p w14:paraId="06FC95EF" w14:textId="2310AC58" w:rsidR="00F90669" w:rsidRPr="0046090C" w:rsidRDefault="00F90669" w:rsidP="00221B27"/>
    <w:p w14:paraId="51B0807D" w14:textId="7B3E110D" w:rsidR="00F90669" w:rsidRPr="0046090C" w:rsidRDefault="00F90669" w:rsidP="00221B27"/>
    <w:p w14:paraId="1721112B" w14:textId="6A9C5265" w:rsidR="00F90669" w:rsidRPr="0046090C" w:rsidRDefault="00F90669" w:rsidP="00221B27"/>
    <w:p w14:paraId="0A11DA3D" w14:textId="69EE1F10" w:rsidR="00F90669" w:rsidRPr="0046090C" w:rsidRDefault="00F90669" w:rsidP="00221B27"/>
    <w:p w14:paraId="6F2A9EE6" w14:textId="511EC195" w:rsidR="00F90669" w:rsidRPr="0046090C" w:rsidRDefault="00F90669" w:rsidP="00221B27"/>
    <w:p w14:paraId="0266FB32" w14:textId="77777777" w:rsidR="00460D06" w:rsidRPr="0046090C" w:rsidRDefault="00460D06" w:rsidP="0046090C">
      <w:pPr>
        <w:pStyle w:val="Kop1"/>
        <w:jc w:val="center"/>
        <w:rPr>
          <w:rFonts w:ascii="Times New Roman" w:hAnsi="Times New Roman" w:cs="Times New Roman"/>
          <w:color w:val="auto"/>
          <w:sz w:val="52"/>
          <w:szCs w:val="52"/>
          <w:u w:val="single"/>
        </w:rPr>
      </w:pPr>
      <w:bookmarkStart w:id="2" w:name="_Toc515360186"/>
      <w:r w:rsidRPr="0046090C">
        <w:rPr>
          <w:rFonts w:ascii="Times New Roman" w:hAnsi="Times New Roman" w:cs="Times New Roman"/>
          <w:color w:val="auto"/>
          <w:sz w:val="52"/>
          <w:szCs w:val="52"/>
          <w:u w:val="single"/>
        </w:rPr>
        <w:lastRenderedPageBreak/>
        <w:t>Begrippenlijst</w:t>
      </w:r>
      <w:bookmarkEnd w:id="2"/>
    </w:p>
    <w:p w14:paraId="43BF637D" w14:textId="77777777" w:rsidR="00460D06" w:rsidRPr="0046090C" w:rsidRDefault="00460D06" w:rsidP="00460D06">
      <w:pPr>
        <w:spacing w:line="360" w:lineRule="auto"/>
        <w:jc w:val="center"/>
        <w:rPr>
          <w:b/>
          <w:sz w:val="52"/>
          <w:szCs w:val="52"/>
        </w:rPr>
      </w:pPr>
    </w:p>
    <w:p w14:paraId="20588057" w14:textId="6E7AAC51" w:rsidR="00460D06" w:rsidRPr="0046090C" w:rsidRDefault="00460D06" w:rsidP="00460D06">
      <w:pPr>
        <w:spacing w:line="360" w:lineRule="auto"/>
      </w:pPr>
      <w:r w:rsidRPr="0046090C">
        <w:rPr>
          <w:b/>
        </w:rPr>
        <w:t>Rijnvicus</w:t>
      </w:r>
      <w:r w:rsidR="00370853" w:rsidRPr="0046090C">
        <w:t xml:space="preserve">: Rijnvicus is sinds 1 januari 2018 de gemeentelijke afdeling </w:t>
      </w:r>
      <w:r w:rsidR="00E0388A" w:rsidRPr="0046090C">
        <w:t>die bestaat</w:t>
      </w:r>
      <w:r w:rsidR="00370853" w:rsidRPr="0046090C">
        <w:t xml:space="preserve"> uit het </w:t>
      </w:r>
      <w:r w:rsidR="002D7CF0" w:rsidRPr="0046090C">
        <w:t>W</w:t>
      </w:r>
      <w:r w:rsidR="00370853" w:rsidRPr="0046090C">
        <w:t>erkgever</w:t>
      </w:r>
      <w:r w:rsidR="002D7CF0" w:rsidRPr="0046090C">
        <w:t>s</w:t>
      </w:r>
      <w:r w:rsidR="00370853" w:rsidRPr="0046090C">
        <w:t>servicepunt</w:t>
      </w:r>
      <w:r w:rsidR="00E0388A" w:rsidRPr="0046090C">
        <w:t xml:space="preserve"> (WSP)</w:t>
      </w:r>
      <w:r w:rsidR="00370853" w:rsidRPr="0046090C">
        <w:t xml:space="preserve">, het re-integratieteam van </w:t>
      </w:r>
      <w:r w:rsidR="00E0388A" w:rsidRPr="0046090C">
        <w:t xml:space="preserve">de </w:t>
      </w:r>
      <w:r w:rsidR="00370853" w:rsidRPr="0046090C">
        <w:t>gemeente Alphen aan den Rijn en het voormalig</w:t>
      </w:r>
      <w:r w:rsidR="00E0388A" w:rsidRPr="0046090C">
        <w:t>e</w:t>
      </w:r>
      <w:r w:rsidR="00370853" w:rsidRPr="0046090C">
        <w:t xml:space="preserve"> W</w:t>
      </w:r>
      <w:r w:rsidR="00E0388A" w:rsidRPr="0046090C">
        <w:t>sw</w:t>
      </w:r>
      <w:r w:rsidR="00370853" w:rsidRPr="0046090C">
        <w:t xml:space="preserve">-bedrijf </w:t>
      </w:r>
      <w:r w:rsidR="00F90669" w:rsidRPr="0046090C">
        <w:t>Sociale Werkplaats Alphen (</w:t>
      </w:r>
      <w:r w:rsidR="00370853" w:rsidRPr="0046090C">
        <w:t>SWA</w:t>
      </w:r>
      <w:r w:rsidR="00F90669" w:rsidRPr="0046090C">
        <w:t>)</w:t>
      </w:r>
      <w:r w:rsidR="00370853" w:rsidRPr="0046090C">
        <w:t xml:space="preserve">. </w:t>
      </w:r>
    </w:p>
    <w:p w14:paraId="7E40507C" w14:textId="77777777" w:rsidR="00355958" w:rsidRPr="0046090C" w:rsidRDefault="00355958" w:rsidP="00460D06">
      <w:pPr>
        <w:spacing w:line="360" w:lineRule="auto"/>
        <w:rPr>
          <w:b/>
        </w:rPr>
      </w:pPr>
    </w:p>
    <w:p w14:paraId="045C9ECF" w14:textId="77777777" w:rsidR="00370853" w:rsidRPr="0046090C" w:rsidRDefault="00460D06" w:rsidP="00370853">
      <w:pPr>
        <w:spacing w:line="360" w:lineRule="auto"/>
        <w:rPr>
          <w:bCs/>
        </w:rPr>
      </w:pPr>
      <w:r w:rsidRPr="0046090C">
        <w:rPr>
          <w:b/>
        </w:rPr>
        <w:t>Diagnose</w:t>
      </w:r>
      <w:r w:rsidR="00370853" w:rsidRPr="0046090C">
        <w:t xml:space="preserve">: Diagnose is de term die Rijnvicus gebruikt </w:t>
      </w:r>
      <w:r w:rsidR="00E0388A" w:rsidRPr="0046090C">
        <w:t>om vast te stellen</w:t>
      </w:r>
      <w:r w:rsidR="00370853" w:rsidRPr="0046090C">
        <w:t>:</w:t>
      </w:r>
    </w:p>
    <w:p w14:paraId="7045251E" w14:textId="77777777" w:rsidR="00370853" w:rsidRPr="0046090C" w:rsidRDefault="002A0793" w:rsidP="00370853">
      <w:pPr>
        <w:pStyle w:val="Lijstalinea"/>
        <w:numPr>
          <w:ilvl w:val="0"/>
          <w:numId w:val="1"/>
        </w:numPr>
        <w:spacing w:line="360" w:lineRule="auto"/>
        <w:rPr>
          <w:rFonts w:ascii="Times New Roman" w:eastAsia="Times New Roman" w:hAnsi="Times New Roman" w:cs="Times New Roman"/>
          <w:bCs/>
          <w:sz w:val="24"/>
          <w:szCs w:val="24"/>
          <w:lang w:eastAsia="nl-NL"/>
        </w:rPr>
      </w:pPr>
      <w:r w:rsidRPr="0046090C">
        <w:rPr>
          <w:rFonts w:ascii="Times New Roman" w:eastAsia="Times New Roman" w:hAnsi="Times New Roman" w:cs="Times New Roman"/>
          <w:bCs/>
          <w:sz w:val="24"/>
          <w:szCs w:val="24"/>
          <w:lang w:eastAsia="nl-NL"/>
        </w:rPr>
        <w:t>Of</w:t>
      </w:r>
      <w:r w:rsidR="00370853" w:rsidRPr="0046090C">
        <w:rPr>
          <w:rFonts w:ascii="Times New Roman" w:eastAsia="Times New Roman" w:hAnsi="Times New Roman" w:cs="Times New Roman"/>
          <w:bCs/>
          <w:sz w:val="24"/>
          <w:szCs w:val="24"/>
          <w:lang w:eastAsia="nl-NL"/>
        </w:rPr>
        <w:t xml:space="preserve"> iemand kan werken</w:t>
      </w:r>
      <w:r w:rsidR="00F608EB" w:rsidRPr="0046090C">
        <w:rPr>
          <w:rFonts w:ascii="Times New Roman" w:eastAsia="Times New Roman" w:hAnsi="Times New Roman" w:cs="Times New Roman"/>
          <w:bCs/>
          <w:sz w:val="24"/>
          <w:szCs w:val="24"/>
          <w:lang w:eastAsia="nl-NL"/>
        </w:rPr>
        <w:t>;</w:t>
      </w:r>
    </w:p>
    <w:p w14:paraId="27ADD966" w14:textId="77777777" w:rsidR="00370853" w:rsidRPr="0046090C" w:rsidRDefault="002A0793" w:rsidP="00370853">
      <w:pPr>
        <w:pStyle w:val="Lijstalinea"/>
        <w:numPr>
          <w:ilvl w:val="0"/>
          <w:numId w:val="1"/>
        </w:numPr>
        <w:spacing w:line="360" w:lineRule="auto"/>
        <w:rPr>
          <w:rFonts w:ascii="Times New Roman" w:eastAsia="Times New Roman" w:hAnsi="Times New Roman" w:cs="Times New Roman"/>
          <w:bCs/>
          <w:sz w:val="24"/>
          <w:szCs w:val="24"/>
          <w:lang w:eastAsia="nl-NL"/>
        </w:rPr>
      </w:pPr>
      <w:r w:rsidRPr="0046090C">
        <w:rPr>
          <w:rFonts w:ascii="Times New Roman" w:eastAsia="Times New Roman" w:hAnsi="Times New Roman" w:cs="Times New Roman"/>
          <w:bCs/>
          <w:sz w:val="24"/>
          <w:szCs w:val="24"/>
          <w:lang w:eastAsia="nl-NL"/>
        </w:rPr>
        <w:t>Op</w:t>
      </w:r>
      <w:r w:rsidR="00370853" w:rsidRPr="0046090C">
        <w:rPr>
          <w:rFonts w:ascii="Times New Roman" w:eastAsia="Times New Roman" w:hAnsi="Times New Roman" w:cs="Times New Roman"/>
          <w:bCs/>
          <w:sz w:val="24"/>
          <w:szCs w:val="24"/>
          <w:lang w:eastAsia="nl-NL"/>
        </w:rPr>
        <w:t xml:space="preserve"> welke trede van de participatieladder de kandidaat staat</w:t>
      </w:r>
      <w:r w:rsidR="00F608EB" w:rsidRPr="0046090C">
        <w:rPr>
          <w:rFonts w:ascii="Times New Roman" w:eastAsia="Times New Roman" w:hAnsi="Times New Roman" w:cs="Times New Roman"/>
          <w:bCs/>
          <w:sz w:val="24"/>
          <w:szCs w:val="24"/>
          <w:lang w:eastAsia="nl-NL"/>
        </w:rPr>
        <w:t>;</w:t>
      </w:r>
    </w:p>
    <w:p w14:paraId="5379EE4D" w14:textId="77777777" w:rsidR="00370853" w:rsidRPr="0046090C" w:rsidRDefault="002A0793" w:rsidP="00370853">
      <w:pPr>
        <w:pStyle w:val="Lijstalinea"/>
        <w:numPr>
          <w:ilvl w:val="0"/>
          <w:numId w:val="1"/>
        </w:numPr>
        <w:spacing w:line="360" w:lineRule="auto"/>
        <w:rPr>
          <w:rFonts w:ascii="Times New Roman" w:eastAsia="Times New Roman" w:hAnsi="Times New Roman" w:cs="Times New Roman"/>
          <w:bCs/>
          <w:sz w:val="24"/>
          <w:szCs w:val="24"/>
          <w:lang w:eastAsia="nl-NL"/>
        </w:rPr>
      </w:pPr>
      <w:r w:rsidRPr="0046090C">
        <w:rPr>
          <w:rFonts w:ascii="Times New Roman" w:eastAsia="Times New Roman" w:hAnsi="Times New Roman" w:cs="Times New Roman"/>
          <w:bCs/>
          <w:sz w:val="24"/>
          <w:szCs w:val="24"/>
          <w:lang w:eastAsia="nl-NL"/>
        </w:rPr>
        <w:t>Welk</w:t>
      </w:r>
      <w:r w:rsidR="00370853" w:rsidRPr="0046090C">
        <w:rPr>
          <w:rFonts w:ascii="Times New Roman" w:eastAsia="Times New Roman" w:hAnsi="Times New Roman" w:cs="Times New Roman"/>
          <w:bCs/>
          <w:sz w:val="24"/>
          <w:szCs w:val="24"/>
          <w:lang w:eastAsia="nl-NL"/>
        </w:rPr>
        <w:t xml:space="preserve"> traject geschikt is</w:t>
      </w:r>
      <w:r w:rsidR="00F608EB" w:rsidRPr="0046090C">
        <w:rPr>
          <w:rFonts w:ascii="Times New Roman" w:eastAsia="Times New Roman" w:hAnsi="Times New Roman" w:cs="Times New Roman"/>
          <w:bCs/>
          <w:sz w:val="24"/>
          <w:szCs w:val="24"/>
          <w:lang w:eastAsia="nl-NL"/>
        </w:rPr>
        <w:t>;</w:t>
      </w:r>
    </w:p>
    <w:p w14:paraId="07B7EE6C" w14:textId="77777777" w:rsidR="00370853" w:rsidRPr="0046090C" w:rsidRDefault="002A0793" w:rsidP="00370853">
      <w:pPr>
        <w:pStyle w:val="Lijstalinea"/>
        <w:numPr>
          <w:ilvl w:val="0"/>
          <w:numId w:val="1"/>
        </w:numPr>
        <w:spacing w:line="360" w:lineRule="auto"/>
        <w:rPr>
          <w:rFonts w:ascii="Times New Roman" w:eastAsia="Times New Roman" w:hAnsi="Times New Roman" w:cs="Times New Roman"/>
          <w:bCs/>
          <w:sz w:val="24"/>
          <w:szCs w:val="24"/>
          <w:lang w:eastAsia="nl-NL"/>
        </w:rPr>
      </w:pPr>
      <w:r w:rsidRPr="0046090C">
        <w:rPr>
          <w:rFonts w:ascii="Times New Roman" w:eastAsia="Times New Roman" w:hAnsi="Times New Roman" w:cs="Times New Roman"/>
          <w:bCs/>
          <w:sz w:val="24"/>
          <w:szCs w:val="24"/>
          <w:lang w:eastAsia="nl-NL"/>
        </w:rPr>
        <w:t>Of</w:t>
      </w:r>
      <w:r w:rsidR="00370853" w:rsidRPr="0046090C">
        <w:rPr>
          <w:rFonts w:ascii="Times New Roman" w:eastAsia="Times New Roman" w:hAnsi="Times New Roman" w:cs="Times New Roman"/>
          <w:bCs/>
          <w:sz w:val="24"/>
          <w:szCs w:val="24"/>
          <w:lang w:eastAsia="nl-NL"/>
        </w:rPr>
        <w:t xml:space="preserve"> er arbeidsbeperkingen zijn</w:t>
      </w:r>
      <w:r w:rsidR="00F608EB" w:rsidRPr="0046090C">
        <w:rPr>
          <w:rFonts w:ascii="Times New Roman" w:eastAsia="Times New Roman" w:hAnsi="Times New Roman" w:cs="Times New Roman"/>
          <w:bCs/>
          <w:sz w:val="24"/>
          <w:szCs w:val="24"/>
          <w:lang w:eastAsia="nl-NL"/>
        </w:rPr>
        <w:t>;</w:t>
      </w:r>
    </w:p>
    <w:p w14:paraId="36424EAC" w14:textId="77777777" w:rsidR="00370853" w:rsidRPr="0046090C" w:rsidRDefault="002A0793" w:rsidP="00370853">
      <w:pPr>
        <w:pStyle w:val="Lijstalinea"/>
        <w:numPr>
          <w:ilvl w:val="0"/>
          <w:numId w:val="1"/>
        </w:numPr>
        <w:spacing w:line="360" w:lineRule="auto"/>
        <w:rPr>
          <w:rFonts w:ascii="Times New Roman" w:eastAsia="Times New Roman" w:hAnsi="Times New Roman" w:cs="Times New Roman"/>
          <w:bCs/>
          <w:sz w:val="24"/>
          <w:szCs w:val="24"/>
          <w:lang w:eastAsia="nl-NL"/>
        </w:rPr>
      </w:pPr>
      <w:r w:rsidRPr="0046090C">
        <w:rPr>
          <w:rFonts w:ascii="Times New Roman" w:eastAsia="Times New Roman" w:hAnsi="Times New Roman" w:cs="Times New Roman"/>
          <w:bCs/>
          <w:sz w:val="24"/>
          <w:szCs w:val="24"/>
          <w:lang w:eastAsia="nl-NL"/>
        </w:rPr>
        <w:t>Of</w:t>
      </w:r>
      <w:r w:rsidR="00370853" w:rsidRPr="0046090C">
        <w:rPr>
          <w:rFonts w:ascii="Times New Roman" w:eastAsia="Times New Roman" w:hAnsi="Times New Roman" w:cs="Times New Roman"/>
          <w:bCs/>
          <w:sz w:val="24"/>
          <w:szCs w:val="24"/>
          <w:lang w:eastAsia="nl-NL"/>
        </w:rPr>
        <w:t xml:space="preserve"> de taal een probleem is</w:t>
      </w:r>
      <w:r w:rsidR="00F608EB" w:rsidRPr="0046090C">
        <w:rPr>
          <w:rFonts w:ascii="Times New Roman" w:eastAsia="Times New Roman" w:hAnsi="Times New Roman" w:cs="Times New Roman"/>
          <w:bCs/>
          <w:sz w:val="24"/>
          <w:szCs w:val="24"/>
          <w:lang w:eastAsia="nl-NL"/>
        </w:rPr>
        <w:t>;</w:t>
      </w:r>
      <w:r w:rsidR="00370853" w:rsidRPr="0046090C">
        <w:rPr>
          <w:rFonts w:ascii="Times New Roman" w:eastAsia="Times New Roman" w:hAnsi="Times New Roman" w:cs="Times New Roman"/>
          <w:bCs/>
          <w:sz w:val="24"/>
          <w:szCs w:val="24"/>
          <w:lang w:eastAsia="nl-NL"/>
        </w:rPr>
        <w:t xml:space="preserve"> </w:t>
      </w:r>
    </w:p>
    <w:p w14:paraId="28D0E11F" w14:textId="77777777" w:rsidR="00370853" w:rsidRPr="0046090C" w:rsidRDefault="002A0793" w:rsidP="00370853">
      <w:pPr>
        <w:pStyle w:val="Lijstalinea"/>
        <w:numPr>
          <w:ilvl w:val="0"/>
          <w:numId w:val="1"/>
        </w:numPr>
        <w:spacing w:line="360" w:lineRule="auto"/>
        <w:rPr>
          <w:rFonts w:ascii="Times New Roman" w:eastAsia="Times New Roman" w:hAnsi="Times New Roman" w:cs="Times New Roman"/>
          <w:bCs/>
          <w:sz w:val="24"/>
          <w:szCs w:val="24"/>
          <w:lang w:eastAsia="nl-NL"/>
        </w:rPr>
      </w:pPr>
      <w:r w:rsidRPr="0046090C">
        <w:rPr>
          <w:rFonts w:ascii="Times New Roman" w:eastAsia="Times New Roman" w:hAnsi="Times New Roman" w:cs="Times New Roman"/>
          <w:bCs/>
          <w:sz w:val="24"/>
          <w:szCs w:val="24"/>
          <w:lang w:eastAsia="nl-NL"/>
        </w:rPr>
        <w:t>Hoe</w:t>
      </w:r>
      <w:r w:rsidR="00370853" w:rsidRPr="0046090C">
        <w:rPr>
          <w:rFonts w:ascii="Times New Roman" w:eastAsia="Times New Roman" w:hAnsi="Times New Roman" w:cs="Times New Roman"/>
          <w:bCs/>
          <w:sz w:val="24"/>
          <w:szCs w:val="24"/>
          <w:lang w:eastAsia="nl-NL"/>
        </w:rPr>
        <w:t xml:space="preserve"> de motivatie om te werken is</w:t>
      </w:r>
      <w:r w:rsidR="00F608EB" w:rsidRPr="0046090C">
        <w:rPr>
          <w:rFonts w:ascii="Times New Roman" w:eastAsia="Times New Roman" w:hAnsi="Times New Roman" w:cs="Times New Roman"/>
          <w:bCs/>
          <w:sz w:val="24"/>
          <w:szCs w:val="24"/>
          <w:lang w:eastAsia="nl-NL"/>
        </w:rPr>
        <w:t>;</w:t>
      </w:r>
    </w:p>
    <w:p w14:paraId="7059246C" w14:textId="77777777" w:rsidR="00370853" w:rsidRPr="0046090C" w:rsidRDefault="00F608EB" w:rsidP="00460D06">
      <w:pPr>
        <w:pStyle w:val="Lijstalinea"/>
        <w:numPr>
          <w:ilvl w:val="0"/>
          <w:numId w:val="1"/>
        </w:numPr>
        <w:spacing w:line="360" w:lineRule="auto"/>
        <w:rPr>
          <w:rFonts w:ascii="Times New Roman" w:eastAsia="Times New Roman" w:hAnsi="Times New Roman" w:cs="Times New Roman"/>
          <w:bCs/>
          <w:sz w:val="24"/>
          <w:szCs w:val="24"/>
          <w:lang w:eastAsia="nl-NL"/>
        </w:rPr>
      </w:pPr>
      <w:r w:rsidRPr="0046090C">
        <w:rPr>
          <w:rFonts w:ascii="Times New Roman" w:eastAsia="Times New Roman" w:hAnsi="Times New Roman" w:cs="Times New Roman"/>
          <w:bCs/>
          <w:sz w:val="24"/>
          <w:szCs w:val="24"/>
          <w:lang w:eastAsia="nl-NL"/>
        </w:rPr>
        <w:t>O</w:t>
      </w:r>
      <w:r w:rsidR="00370853" w:rsidRPr="0046090C">
        <w:rPr>
          <w:rFonts w:ascii="Times New Roman" w:eastAsia="Times New Roman" w:hAnsi="Times New Roman" w:cs="Times New Roman"/>
          <w:bCs/>
          <w:sz w:val="24"/>
          <w:szCs w:val="24"/>
          <w:lang w:eastAsia="nl-NL"/>
        </w:rPr>
        <w:t xml:space="preserve">f er nog andere belemmerende factoren </w:t>
      </w:r>
      <w:r w:rsidRPr="0046090C">
        <w:rPr>
          <w:rFonts w:ascii="Times New Roman" w:eastAsia="Times New Roman" w:hAnsi="Times New Roman" w:cs="Times New Roman"/>
          <w:bCs/>
          <w:sz w:val="24"/>
          <w:szCs w:val="24"/>
          <w:lang w:eastAsia="nl-NL"/>
        </w:rPr>
        <w:t xml:space="preserve">zijn </w:t>
      </w:r>
      <w:r w:rsidR="00370853" w:rsidRPr="0046090C">
        <w:rPr>
          <w:rFonts w:ascii="Times New Roman" w:eastAsia="Times New Roman" w:hAnsi="Times New Roman" w:cs="Times New Roman"/>
          <w:bCs/>
          <w:sz w:val="24"/>
          <w:szCs w:val="24"/>
          <w:lang w:eastAsia="nl-NL"/>
        </w:rPr>
        <w:t xml:space="preserve">zoals verslaving of schuldenproblematiek. </w:t>
      </w:r>
    </w:p>
    <w:p w14:paraId="26D72BFC" w14:textId="77777777" w:rsidR="00C327EB" w:rsidRPr="0046090C" w:rsidRDefault="00C327EB" w:rsidP="00C327EB">
      <w:pPr>
        <w:spacing w:line="360" w:lineRule="auto"/>
        <w:rPr>
          <w:bCs/>
        </w:rPr>
      </w:pPr>
      <w:r w:rsidRPr="0046090C">
        <w:rPr>
          <w:b/>
          <w:bCs/>
        </w:rPr>
        <w:t>Dariuz</w:t>
      </w:r>
      <w:r w:rsidRPr="0046090C">
        <w:rPr>
          <w:bCs/>
        </w:rPr>
        <w:t xml:space="preserve">: Dariuz is </w:t>
      </w:r>
      <w:r w:rsidR="00ED20F5" w:rsidRPr="0046090C">
        <w:rPr>
          <w:bCs/>
        </w:rPr>
        <w:t>het</w:t>
      </w:r>
      <w:r w:rsidRPr="0046090C">
        <w:rPr>
          <w:bCs/>
        </w:rPr>
        <w:t xml:space="preserve"> diagnose-instrument </w:t>
      </w:r>
      <w:r w:rsidR="00ED20F5" w:rsidRPr="0046090C">
        <w:rPr>
          <w:bCs/>
        </w:rPr>
        <w:t>dat</w:t>
      </w:r>
      <w:r w:rsidRPr="0046090C">
        <w:rPr>
          <w:bCs/>
        </w:rPr>
        <w:t xml:space="preserve"> Rijnvicus gebruikt voor het stellen van de diagnose. </w:t>
      </w:r>
    </w:p>
    <w:p w14:paraId="27BF39FD" w14:textId="77777777" w:rsidR="00C327EB" w:rsidRPr="0046090C" w:rsidRDefault="00C327EB" w:rsidP="00C327EB">
      <w:pPr>
        <w:spacing w:line="360" w:lineRule="auto"/>
        <w:rPr>
          <w:bCs/>
        </w:rPr>
      </w:pPr>
    </w:p>
    <w:p w14:paraId="6E2077C6" w14:textId="77777777" w:rsidR="00460D06" w:rsidRPr="0046090C" w:rsidRDefault="00460D06" w:rsidP="00370853">
      <w:pPr>
        <w:spacing w:line="360" w:lineRule="auto"/>
      </w:pPr>
      <w:r w:rsidRPr="0046090C">
        <w:rPr>
          <w:b/>
        </w:rPr>
        <w:t>Kandidaa</w:t>
      </w:r>
      <w:r w:rsidR="00370853" w:rsidRPr="0046090C">
        <w:rPr>
          <w:b/>
        </w:rPr>
        <w:t>t</w:t>
      </w:r>
      <w:r w:rsidR="00370853" w:rsidRPr="0046090C">
        <w:t xml:space="preserve">: Kandidaat is de term die Rijnvicus gebruikt voor </w:t>
      </w:r>
      <w:r w:rsidR="004C25E0" w:rsidRPr="0046090C">
        <w:t xml:space="preserve">de personen die onder de Participatiewet vallen. </w:t>
      </w:r>
    </w:p>
    <w:p w14:paraId="6E9FD11A" w14:textId="77777777" w:rsidR="00C327EB" w:rsidRPr="0046090C" w:rsidRDefault="00C327EB" w:rsidP="00370853">
      <w:pPr>
        <w:spacing w:line="360" w:lineRule="auto"/>
        <w:rPr>
          <w:bCs/>
        </w:rPr>
      </w:pPr>
    </w:p>
    <w:p w14:paraId="0425BB20" w14:textId="77777777" w:rsidR="00C327EB" w:rsidRPr="0046090C" w:rsidRDefault="00C327EB" w:rsidP="00C327EB">
      <w:pPr>
        <w:spacing w:line="360" w:lineRule="auto"/>
        <w:rPr>
          <w:bCs/>
        </w:rPr>
      </w:pPr>
      <w:r w:rsidRPr="0046090C">
        <w:rPr>
          <w:b/>
          <w:bCs/>
        </w:rPr>
        <w:t>Participatieladder</w:t>
      </w:r>
      <w:r w:rsidRPr="0046090C">
        <w:rPr>
          <w:bCs/>
        </w:rPr>
        <w:t>: De treden van de participatieladder geven het arbeidspotentieel en</w:t>
      </w:r>
      <w:r w:rsidR="00E31A48" w:rsidRPr="0046090C">
        <w:rPr>
          <w:bCs/>
        </w:rPr>
        <w:t xml:space="preserve"> de </w:t>
      </w:r>
      <w:r w:rsidRPr="0046090C">
        <w:rPr>
          <w:bCs/>
        </w:rPr>
        <w:t xml:space="preserve">bijbehorende ondersteuning/traject aan. Er zijn </w:t>
      </w:r>
      <w:r w:rsidR="00E31A48" w:rsidRPr="0046090C">
        <w:rPr>
          <w:bCs/>
        </w:rPr>
        <w:t>zes</w:t>
      </w:r>
      <w:r w:rsidRPr="0046090C">
        <w:rPr>
          <w:bCs/>
        </w:rPr>
        <w:t xml:space="preserve"> verschillende treden. Trede 1 is een zeer laag arbeidspotentieel en trede 6 </w:t>
      </w:r>
      <w:r w:rsidR="00E31A48" w:rsidRPr="0046090C">
        <w:rPr>
          <w:bCs/>
        </w:rPr>
        <w:t xml:space="preserve">is een arbeidspotentieel van tachtig tot honderd procent. </w:t>
      </w:r>
    </w:p>
    <w:p w14:paraId="368864A9" w14:textId="6294D5DB" w:rsidR="00C327EB" w:rsidRDefault="00C327EB" w:rsidP="00370853">
      <w:pPr>
        <w:spacing w:line="360" w:lineRule="auto"/>
        <w:rPr>
          <w:bCs/>
        </w:rPr>
      </w:pPr>
    </w:p>
    <w:p w14:paraId="57DC0CDD" w14:textId="606BEE15" w:rsidR="00460D06" w:rsidRPr="004F7B4C" w:rsidRDefault="004E0C4F" w:rsidP="004F7B4C">
      <w:pPr>
        <w:spacing w:line="360" w:lineRule="auto"/>
        <w:rPr>
          <w:bCs/>
        </w:rPr>
      </w:pPr>
      <w:r>
        <w:rPr>
          <w:b/>
          <w:bCs/>
        </w:rPr>
        <w:t>Lean-sessie</w:t>
      </w:r>
      <w:r>
        <w:rPr>
          <w:bCs/>
        </w:rPr>
        <w:t xml:space="preserve">: </w:t>
      </w:r>
      <w:r w:rsidR="004F7B4C" w:rsidRPr="0046090C">
        <w:t>Een Lean-sessie is een</w:t>
      </w:r>
      <w:r w:rsidR="004F7B4C">
        <w:t xml:space="preserve"> bijeenkomst</w:t>
      </w:r>
      <w:r w:rsidR="004F7B4C" w:rsidRPr="0046090C">
        <w:t xml:space="preserve"> waarbij </w:t>
      </w:r>
      <w:r w:rsidR="004F7B4C">
        <w:t>de bij het proces betrokken</w:t>
      </w:r>
      <w:r w:rsidR="004F7B4C" w:rsidRPr="0046090C">
        <w:t xml:space="preserve"> medewerkers </w:t>
      </w:r>
      <w:r w:rsidR="004F7B4C">
        <w:t>het werkproces zo eenvoudig en effectief mogelijk inrichten</w:t>
      </w:r>
      <w:r w:rsidR="004F7B4C" w:rsidRPr="0046090C">
        <w:t xml:space="preserve">. Tijdens </w:t>
      </w:r>
      <w:r w:rsidR="004F7B4C">
        <w:t>deze bijeenkomst</w:t>
      </w:r>
      <w:r w:rsidR="004F7B4C" w:rsidRPr="0046090C">
        <w:t xml:space="preserve"> staat de kandidaat centraal en worden werkprocessen </w:t>
      </w:r>
      <w:r w:rsidR="004F7B4C">
        <w:t>“slank en lenig” gemaakt en daarmee</w:t>
      </w:r>
      <w:r w:rsidR="004F7B4C" w:rsidRPr="0046090C">
        <w:t xml:space="preserve"> verbeterd</w:t>
      </w:r>
      <w:r w:rsidR="004F7B4C">
        <w:t xml:space="preserve">. </w:t>
      </w:r>
    </w:p>
    <w:p w14:paraId="2FE65553" w14:textId="77777777" w:rsidR="0023791F" w:rsidRPr="0046090C" w:rsidRDefault="00E2243F" w:rsidP="0046090C">
      <w:pPr>
        <w:pStyle w:val="Kop1"/>
        <w:jc w:val="center"/>
        <w:rPr>
          <w:rFonts w:ascii="Times New Roman" w:hAnsi="Times New Roman" w:cs="Times New Roman"/>
          <w:color w:val="auto"/>
          <w:sz w:val="52"/>
          <w:szCs w:val="52"/>
          <w:u w:val="single"/>
        </w:rPr>
      </w:pPr>
      <w:bookmarkStart w:id="3" w:name="_Toc515360187"/>
      <w:r w:rsidRPr="0046090C">
        <w:rPr>
          <w:rFonts w:ascii="Times New Roman" w:hAnsi="Times New Roman" w:cs="Times New Roman"/>
          <w:color w:val="auto"/>
          <w:sz w:val="52"/>
          <w:szCs w:val="52"/>
          <w:u w:val="single"/>
        </w:rPr>
        <w:lastRenderedPageBreak/>
        <w:t xml:space="preserve">Hoofdstuk 1: </w:t>
      </w:r>
      <w:r w:rsidR="0023791F" w:rsidRPr="0046090C">
        <w:rPr>
          <w:rFonts w:ascii="Times New Roman" w:hAnsi="Times New Roman" w:cs="Times New Roman"/>
          <w:color w:val="auto"/>
          <w:sz w:val="52"/>
          <w:szCs w:val="52"/>
          <w:u w:val="single"/>
        </w:rPr>
        <w:t>Inleiding</w:t>
      </w:r>
      <w:bookmarkEnd w:id="3"/>
    </w:p>
    <w:p w14:paraId="60784F4B" w14:textId="77777777" w:rsidR="0046090C" w:rsidRDefault="0046090C" w:rsidP="0023791F">
      <w:pPr>
        <w:spacing w:line="360" w:lineRule="auto"/>
      </w:pPr>
    </w:p>
    <w:p w14:paraId="32641F3B" w14:textId="2B6875AC" w:rsidR="0023791F" w:rsidRPr="0046090C" w:rsidRDefault="00E31A48" w:rsidP="0023791F">
      <w:pPr>
        <w:spacing w:line="360" w:lineRule="auto"/>
      </w:pPr>
      <w:r w:rsidRPr="0046090C">
        <w:t>In d</w:t>
      </w:r>
      <w:r w:rsidR="00F90D0A" w:rsidRPr="0046090C">
        <w:t xml:space="preserve">it hoofdstuk </w:t>
      </w:r>
      <w:r w:rsidRPr="0046090C">
        <w:t>wordt het onderzoeksprobleem geïntroduceerd</w:t>
      </w:r>
      <w:r w:rsidR="00F90D0A" w:rsidRPr="0046090C">
        <w:t xml:space="preserve">. Er wordt ingegaan op de aanleiding, de achtergrond, </w:t>
      </w:r>
      <w:r w:rsidR="001F5DD7">
        <w:t xml:space="preserve">de huidige situatie en de gewenste situatie. </w:t>
      </w:r>
    </w:p>
    <w:p w14:paraId="460ED840" w14:textId="77777777" w:rsidR="00F90D0A" w:rsidRPr="0046090C" w:rsidRDefault="00F90D0A" w:rsidP="0023791F">
      <w:pPr>
        <w:spacing w:line="360" w:lineRule="auto"/>
      </w:pPr>
    </w:p>
    <w:p w14:paraId="428AE378" w14:textId="77777777" w:rsidR="00F90D0A" w:rsidRPr="0046090C" w:rsidRDefault="00F90D0A" w:rsidP="0046090C">
      <w:pPr>
        <w:pStyle w:val="Kop2"/>
        <w:spacing w:line="360" w:lineRule="auto"/>
        <w:rPr>
          <w:rFonts w:ascii="Times New Roman" w:hAnsi="Times New Roman" w:cs="Times New Roman"/>
          <w:b/>
          <w:color w:val="auto"/>
          <w:sz w:val="24"/>
          <w:szCs w:val="24"/>
        </w:rPr>
      </w:pPr>
      <w:bookmarkStart w:id="4" w:name="_Toc515360188"/>
      <w:r w:rsidRPr="0046090C">
        <w:rPr>
          <w:rFonts w:ascii="Times New Roman" w:hAnsi="Times New Roman" w:cs="Times New Roman"/>
          <w:b/>
          <w:color w:val="auto"/>
          <w:sz w:val="24"/>
          <w:szCs w:val="24"/>
        </w:rPr>
        <w:t xml:space="preserve">§1.1 </w:t>
      </w:r>
      <w:r w:rsidR="00E31A48" w:rsidRPr="0046090C">
        <w:rPr>
          <w:rFonts w:ascii="Times New Roman" w:hAnsi="Times New Roman" w:cs="Times New Roman"/>
          <w:b/>
          <w:color w:val="auto"/>
          <w:sz w:val="24"/>
          <w:szCs w:val="24"/>
        </w:rPr>
        <w:t>A</w:t>
      </w:r>
      <w:r w:rsidRPr="0046090C">
        <w:rPr>
          <w:rFonts w:ascii="Times New Roman" w:hAnsi="Times New Roman" w:cs="Times New Roman"/>
          <w:b/>
          <w:color w:val="auto"/>
          <w:sz w:val="24"/>
          <w:szCs w:val="24"/>
        </w:rPr>
        <w:t>anleiding</w:t>
      </w:r>
      <w:bookmarkEnd w:id="4"/>
    </w:p>
    <w:p w14:paraId="2D9A7885" w14:textId="77777777" w:rsidR="004F7B4C" w:rsidRPr="0046090C" w:rsidRDefault="004F7B4C" w:rsidP="004F7B4C">
      <w:pPr>
        <w:spacing w:line="360" w:lineRule="auto"/>
      </w:pPr>
      <w:r w:rsidRPr="0046090C">
        <w:t xml:space="preserve">Door de invoering van de Participatiewet in 2015 is bij de gemeente Alphen aan den Rijn behoefte ontstaan aan een nieuwe werkwijze met betrekking tot re-integratie. Nieuwe doelgroepen zoals </w:t>
      </w:r>
      <w:proofErr w:type="spellStart"/>
      <w:r w:rsidRPr="0046090C">
        <w:t>Wajong’ers</w:t>
      </w:r>
      <w:proofErr w:type="spellEnd"/>
      <w:r w:rsidRPr="0046090C">
        <w:t xml:space="preserve"> en Wsw’ers doen een beroep op arbeidsparticipatie, terwijl het budget afneemt. Om de uitvoering van de Participatiewet betaalbaar te houden en om toch de kwaliteit te kunnen garanderen, heeft de gemeente Alphen aan den Rijn besloten om de uitvoeringsorganisatie per 1 januari 2018 te wijzigen. </w:t>
      </w:r>
      <w:r w:rsidRPr="0046090C">
        <w:rPr>
          <w:bCs/>
        </w:rPr>
        <w:t xml:space="preserve">Rijnvicus is een nieuwe gemeentelijke afdeling die bestaat uit het Werkgeversservicepunt (WSP), Sociale Werkvoorziening Alphen (SWA) en het re-integratieteam van de gemeente Alphen aan den Rijn. </w:t>
      </w:r>
      <w:r>
        <w:rPr>
          <w:bCs/>
        </w:rPr>
        <w:t xml:space="preserve">Rijnvicus werkt voor de Rijnstreek, dus voor de gemeenten Alphen aan den Rijn, Kaag en Braassem en Nieuwkoop. </w:t>
      </w:r>
      <w:r w:rsidRPr="0046090C">
        <w:t>De voornaamste taak van het Wsw-bedrijf SWA was om mensen met een afstand tot de arbeidsmarkt aan het werk te houden. De gemeente Alphen aan den Rijn voerde vooral beleid op zorg en inkomen zonder grote samenhang met re-integratie. Er was een grote groep mensen die zich al lange tijd zonder perspectief in de bijstand bevond.</w:t>
      </w:r>
    </w:p>
    <w:p w14:paraId="2F838522" w14:textId="77777777" w:rsidR="00F90D0A" w:rsidRPr="0046090C" w:rsidRDefault="00F90D0A" w:rsidP="0023791F">
      <w:pPr>
        <w:spacing w:line="360" w:lineRule="auto"/>
      </w:pPr>
    </w:p>
    <w:p w14:paraId="2FEB657D" w14:textId="74A12953" w:rsidR="004F7B4C" w:rsidRDefault="004F7B4C" w:rsidP="004F7B4C">
      <w:pPr>
        <w:spacing w:line="360" w:lineRule="auto"/>
        <w:ind w:left="-23"/>
        <w:rPr>
          <w:bCs/>
        </w:rPr>
      </w:pPr>
      <w:r w:rsidRPr="0046090C">
        <w:rPr>
          <w:bCs/>
        </w:rPr>
        <w:t xml:space="preserve">Rijnvicus is in ontwikkeling. De afdeling is sinds 1 januari 2018 operatief, maar is nog </w:t>
      </w:r>
      <w:r>
        <w:rPr>
          <w:bCs/>
        </w:rPr>
        <w:t>vol</w:t>
      </w:r>
      <w:r w:rsidRPr="0046090C">
        <w:rPr>
          <w:bCs/>
        </w:rPr>
        <w:t xml:space="preserve">op </w:t>
      </w:r>
      <w:r>
        <w:rPr>
          <w:bCs/>
        </w:rPr>
        <w:t>aan het opbouwen</w:t>
      </w:r>
      <w:r w:rsidRPr="0046090C">
        <w:rPr>
          <w:bCs/>
        </w:rPr>
        <w:t xml:space="preserve">. In het koersplan staat beschreven dat 2018 voor Rijnvicus het bouwjaar is, waarin de basis van de nieuwe werkwijze gelegd moet worden. </w:t>
      </w:r>
    </w:p>
    <w:p w14:paraId="0ECC1FD4" w14:textId="77777777" w:rsidR="0046090C" w:rsidRPr="0046090C" w:rsidRDefault="0046090C" w:rsidP="0046090C">
      <w:pPr>
        <w:spacing w:line="360" w:lineRule="auto"/>
        <w:ind w:left="-23"/>
        <w:rPr>
          <w:bCs/>
        </w:rPr>
      </w:pPr>
    </w:p>
    <w:p w14:paraId="3CC5C2CD" w14:textId="77777777" w:rsidR="00F90D0A" w:rsidRPr="0046090C" w:rsidRDefault="00F90D0A" w:rsidP="0046090C">
      <w:pPr>
        <w:pStyle w:val="Kop2"/>
        <w:spacing w:line="360" w:lineRule="auto"/>
        <w:rPr>
          <w:rFonts w:ascii="Times New Roman" w:hAnsi="Times New Roman" w:cs="Times New Roman"/>
          <w:b/>
          <w:color w:val="auto"/>
          <w:sz w:val="24"/>
          <w:szCs w:val="24"/>
        </w:rPr>
      </w:pPr>
      <w:bookmarkStart w:id="5" w:name="_Toc515360189"/>
      <w:r w:rsidRPr="0046090C">
        <w:rPr>
          <w:rFonts w:ascii="Times New Roman" w:hAnsi="Times New Roman" w:cs="Times New Roman"/>
          <w:b/>
          <w:color w:val="auto"/>
          <w:sz w:val="24"/>
          <w:szCs w:val="24"/>
        </w:rPr>
        <w:t xml:space="preserve">§1.2 </w:t>
      </w:r>
      <w:r w:rsidR="00BF1319" w:rsidRPr="0046090C">
        <w:rPr>
          <w:rFonts w:ascii="Times New Roman" w:hAnsi="Times New Roman" w:cs="Times New Roman"/>
          <w:b/>
          <w:color w:val="auto"/>
          <w:sz w:val="24"/>
          <w:szCs w:val="24"/>
        </w:rPr>
        <w:t>A</w:t>
      </w:r>
      <w:r w:rsidRPr="0046090C">
        <w:rPr>
          <w:rFonts w:ascii="Times New Roman" w:hAnsi="Times New Roman" w:cs="Times New Roman"/>
          <w:b/>
          <w:color w:val="auto"/>
          <w:sz w:val="24"/>
          <w:szCs w:val="24"/>
        </w:rPr>
        <w:t>chtergrond</w:t>
      </w:r>
      <w:bookmarkEnd w:id="5"/>
    </w:p>
    <w:p w14:paraId="09CF0951" w14:textId="77777777" w:rsidR="0023791F" w:rsidRPr="0046090C" w:rsidRDefault="0023791F" w:rsidP="0046090C">
      <w:pPr>
        <w:spacing w:line="360" w:lineRule="auto"/>
        <w:rPr>
          <w:bCs/>
        </w:rPr>
      </w:pPr>
      <w:r w:rsidRPr="0046090C">
        <w:rPr>
          <w:bCs/>
        </w:rPr>
        <w:t xml:space="preserve">Toen de Wet werk en bijstand op 1 januari 2004 in werking trad werden gemeenten financieel verantwoordelijk voor de uitvoering van de bijstand. Het budget om mensen te ondersteunen was groot en de gemeente Alphen aan den Rijn koos ervoor om commerciële bedrijven in te huren voor de uitvoering van de re-integratie. De mensen met een bijstandsuitkering, </w:t>
      </w:r>
      <w:r w:rsidR="009E43CA" w:rsidRPr="0046090C">
        <w:rPr>
          <w:bCs/>
        </w:rPr>
        <w:t xml:space="preserve">die </w:t>
      </w:r>
      <w:r w:rsidRPr="0046090C">
        <w:rPr>
          <w:bCs/>
        </w:rPr>
        <w:t xml:space="preserve">door de gemeente Alphen aan den Rijn </w:t>
      </w:r>
      <w:r w:rsidR="009E43CA" w:rsidRPr="0046090C">
        <w:rPr>
          <w:bCs/>
        </w:rPr>
        <w:t>klanten werden genoemd</w:t>
      </w:r>
      <w:r w:rsidRPr="0046090C">
        <w:rPr>
          <w:bCs/>
        </w:rPr>
        <w:t xml:space="preserve">, werden in drie sporen verdeeld. Spoor </w:t>
      </w:r>
      <w:r w:rsidR="009E43CA" w:rsidRPr="0046090C">
        <w:rPr>
          <w:bCs/>
        </w:rPr>
        <w:t>1</w:t>
      </w:r>
      <w:r w:rsidRPr="0046090C">
        <w:rPr>
          <w:bCs/>
        </w:rPr>
        <w:t xml:space="preserve"> </w:t>
      </w:r>
      <w:r w:rsidR="009E43CA" w:rsidRPr="0046090C">
        <w:rPr>
          <w:bCs/>
        </w:rPr>
        <w:t>bestond uit klanten die gelijk aan het werk konden. De klanten in spoor 2</w:t>
      </w:r>
      <w:r w:rsidRPr="0046090C">
        <w:rPr>
          <w:bCs/>
        </w:rPr>
        <w:t xml:space="preserve"> hadden eerst training, stage of andere hulp nodig voordat zij </w:t>
      </w:r>
      <w:r w:rsidR="009E43CA" w:rsidRPr="0046090C">
        <w:rPr>
          <w:bCs/>
        </w:rPr>
        <w:t>aan het werk konden gaan</w:t>
      </w:r>
      <w:r w:rsidRPr="0046090C">
        <w:rPr>
          <w:bCs/>
        </w:rPr>
        <w:t xml:space="preserve">. Spoor </w:t>
      </w:r>
      <w:r w:rsidR="009E43CA" w:rsidRPr="0046090C">
        <w:rPr>
          <w:bCs/>
        </w:rPr>
        <w:t>3 bestond uit</w:t>
      </w:r>
      <w:r w:rsidRPr="0046090C">
        <w:rPr>
          <w:bCs/>
        </w:rPr>
        <w:t xml:space="preserve"> klanten </w:t>
      </w:r>
      <w:r w:rsidR="009E43CA" w:rsidRPr="0046090C">
        <w:rPr>
          <w:bCs/>
        </w:rPr>
        <w:t>voor wie</w:t>
      </w:r>
      <w:r w:rsidRPr="0046090C">
        <w:rPr>
          <w:bCs/>
        </w:rPr>
        <w:t xml:space="preserve"> regulier betaald werk geen optie voor was. Dit waren </w:t>
      </w:r>
      <w:r w:rsidRPr="0046090C">
        <w:rPr>
          <w:bCs/>
        </w:rPr>
        <w:lastRenderedPageBreak/>
        <w:t>bijvoorbeeld klanten met een verslaving</w:t>
      </w:r>
      <w:r w:rsidR="009E43CA" w:rsidRPr="0046090C">
        <w:rPr>
          <w:bCs/>
        </w:rPr>
        <w:t xml:space="preserve"> of met</w:t>
      </w:r>
      <w:r w:rsidRPr="0046090C">
        <w:rPr>
          <w:bCs/>
        </w:rPr>
        <w:t xml:space="preserve"> lichamelijk</w:t>
      </w:r>
      <w:r w:rsidR="001C4A7D" w:rsidRPr="0046090C">
        <w:rPr>
          <w:bCs/>
        </w:rPr>
        <w:t>e,</w:t>
      </w:r>
      <w:r w:rsidRPr="0046090C">
        <w:rPr>
          <w:bCs/>
        </w:rPr>
        <w:t xml:space="preserve"> psychische </w:t>
      </w:r>
      <w:r w:rsidR="001C4A7D" w:rsidRPr="0046090C">
        <w:rPr>
          <w:bCs/>
        </w:rPr>
        <w:t xml:space="preserve">of sociale </w:t>
      </w:r>
      <w:r w:rsidRPr="0046090C">
        <w:rPr>
          <w:bCs/>
        </w:rPr>
        <w:t xml:space="preserve">problemen. Voor deze klanten werden vanuit </w:t>
      </w:r>
      <w:r w:rsidR="009E43CA" w:rsidRPr="0046090C">
        <w:rPr>
          <w:bCs/>
        </w:rPr>
        <w:t xml:space="preserve">de </w:t>
      </w:r>
      <w:r w:rsidRPr="0046090C">
        <w:rPr>
          <w:bCs/>
        </w:rPr>
        <w:t xml:space="preserve">re-integratie speciale maatwerktrajecten </w:t>
      </w:r>
      <w:r w:rsidR="009E43CA" w:rsidRPr="0046090C">
        <w:rPr>
          <w:bCs/>
        </w:rPr>
        <w:t>opgezet,</w:t>
      </w:r>
      <w:r w:rsidRPr="0046090C">
        <w:rPr>
          <w:bCs/>
        </w:rPr>
        <w:t xml:space="preserve"> gericht op zorg en werk.</w:t>
      </w:r>
    </w:p>
    <w:p w14:paraId="66A52FE8" w14:textId="77777777" w:rsidR="0023791F" w:rsidRPr="0046090C" w:rsidRDefault="0023791F" w:rsidP="0023791F">
      <w:pPr>
        <w:spacing w:line="360" w:lineRule="auto"/>
        <w:rPr>
          <w:bCs/>
        </w:rPr>
      </w:pPr>
    </w:p>
    <w:p w14:paraId="12DAF594" w14:textId="760AB337" w:rsidR="004F7B4C" w:rsidRPr="0046090C" w:rsidRDefault="004F7B4C" w:rsidP="004F7B4C">
      <w:pPr>
        <w:spacing w:line="360" w:lineRule="auto"/>
        <w:rPr>
          <w:bCs/>
        </w:rPr>
      </w:pPr>
      <w:r w:rsidRPr="0046090C">
        <w:rPr>
          <w:bCs/>
        </w:rPr>
        <w:t>In 2012 moesten gemeenten gaan bezuinigen. De gemeente Alphen aan den Rijn is daarom in 2013 met het project Startbaan</w:t>
      </w:r>
      <w:r w:rsidRPr="0046090C">
        <w:rPr>
          <w:rStyle w:val="Voetnootmarkering"/>
          <w:bCs/>
        </w:rPr>
        <w:footnoteReference w:id="1"/>
      </w:r>
      <w:r w:rsidRPr="0046090C">
        <w:rPr>
          <w:bCs/>
        </w:rPr>
        <w:t xml:space="preserve"> begonnen. Er werd </w:t>
      </w:r>
      <w:r>
        <w:rPr>
          <w:bCs/>
        </w:rPr>
        <w:t>steeds minder</w:t>
      </w:r>
      <w:r w:rsidRPr="0046090C">
        <w:rPr>
          <w:bCs/>
        </w:rPr>
        <w:t xml:space="preserve"> gebruik gemaakt van commerciële </w:t>
      </w:r>
      <w:r>
        <w:rPr>
          <w:bCs/>
        </w:rPr>
        <w:t>re-integratie</w:t>
      </w:r>
      <w:r w:rsidRPr="0046090C">
        <w:rPr>
          <w:bCs/>
        </w:rPr>
        <w:t xml:space="preserve">bedrijven. </w:t>
      </w:r>
      <w:r>
        <w:rPr>
          <w:bCs/>
        </w:rPr>
        <w:t xml:space="preserve">Die waren relatief duur met beperkt resultaat. </w:t>
      </w:r>
      <w:r w:rsidRPr="0046090C">
        <w:rPr>
          <w:bCs/>
        </w:rPr>
        <w:t xml:space="preserve">De gemeente Alphen aan den Rijn begon samen te werken met het Wsw-bedrijf SWA in de werkwijze van de Startbaan. Binnen de Startbaan gaven klantmanagers van de gemeente workshops en via SWA werden leerwerkplekken gecreëerd. De focus werd gelegd op betaald werk, niet op sociale activering. </w:t>
      </w:r>
    </w:p>
    <w:p w14:paraId="2ADA710E" w14:textId="77777777" w:rsidR="0023791F" w:rsidRPr="0046090C" w:rsidRDefault="0023791F" w:rsidP="0023791F">
      <w:pPr>
        <w:spacing w:line="360" w:lineRule="auto"/>
        <w:rPr>
          <w:bCs/>
        </w:rPr>
      </w:pPr>
    </w:p>
    <w:p w14:paraId="192FE541" w14:textId="77777777" w:rsidR="0023791F" w:rsidRPr="0046090C" w:rsidRDefault="0023791F" w:rsidP="0023791F">
      <w:pPr>
        <w:spacing w:line="360" w:lineRule="auto"/>
        <w:rPr>
          <w:bCs/>
        </w:rPr>
      </w:pPr>
      <w:r w:rsidRPr="0046090C">
        <w:rPr>
          <w:bCs/>
        </w:rPr>
        <w:t xml:space="preserve">Met de Participatiewet in aantocht </w:t>
      </w:r>
      <w:r w:rsidR="00537ED0" w:rsidRPr="0046090C">
        <w:rPr>
          <w:bCs/>
        </w:rPr>
        <w:t>heeft de gemeente Alphen aan den Rijn</w:t>
      </w:r>
      <w:r w:rsidRPr="0046090C">
        <w:rPr>
          <w:bCs/>
        </w:rPr>
        <w:t xml:space="preserve"> </w:t>
      </w:r>
      <w:r w:rsidR="002A0793" w:rsidRPr="0046090C">
        <w:rPr>
          <w:bCs/>
        </w:rPr>
        <w:t>het beleidsplan</w:t>
      </w:r>
      <w:r w:rsidRPr="0046090C">
        <w:rPr>
          <w:bCs/>
        </w:rPr>
        <w:t xml:space="preserve"> ‘Rijnstreek werkt</w:t>
      </w:r>
      <w:r w:rsidRPr="0046090C">
        <w:rPr>
          <w:rStyle w:val="Voetnootmarkering"/>
          <w:bCs/>
        </w:rPr>
        <w:footnoteReference w:id="2"/>
      </w:r>
      <w:r w:rsidRPr="0046090C">
        <w:rPr>
          <w:bCs/>
        </w:rPr>
        <w:t xml:space="preserve">’ opgesteld. De klant </w:t>
      </w:r>
      <w:r w:rsidR="00537ED0" w:rsidRPr="0046090C">
        <w:rPr>
          <w:bCs/>
        </w:rPr>
        <w:t xml:space="preserve">werd uitgenodigd voor </w:t>
      </w:r>
      <w:r w:rsidRPr="0046090C">
        <w:rPr>
          <w:bCs/>
        </w:rPr>
        <w:t>een talentdag</w:t>
      </w:r>
      <w:r w:rsidR="00C84EA3" w:rsidRPr="0046090C">
        <w:rPr>
          <w:bCs/>
        </w:rPr>
        <w:t>, die iedere week plaats vond</w:t>
      </w:r>
      <w:r w:rsidRPr="0046090C">
        <w:rPr>
          <w:bCs/>
        </w:rPr>
        <w:t>. Hier</w:t>
      </w:r>
      <w:r w:rsidR="00C84EA3" w:rsidRPr="0046090C">
        <w:rPr>
          <w:bCs/>
        </w:rPr>
        <w:t>bij</w:t>
      </w:r>
      <w:r w:rsidRPr="0046090C">
        <w:rPr>
          <w:bCs/>
        </w:rPr>
        <w:t xml:space="preserve"> waren Randstad Baanbrekend, jobhunters van het </w:t>
      </w:r>
      <w:r w:rsidR="002D7CF0" w:rsidRPr="0046090C">
        <w:rPr>
          <w:bCs/>
        </w:rPr>
        <w:t>W</w:t>
      </w:r>
      <w:r w:rsidR="00C84EA3" w:rsidRPr="0046090C">
        <w:rPr>
          <w:bCs/>
        </w:rPr>
        <w:t>SP</w:t>
      </w:r>
      <w:r w:rsidRPr="0046090C">
        <w:rPr>
          <w:bCs/>
        </w:rPr>
        <w:t xml:space="preserve"> en de klantmanagers van gemeente Alphen aan den Rijn aanwezig. De ervaringen waren dat</w:t>
      </w:r>
      <w:r w:rsidR="00C84EA3" w:rsidRPr="0046090C">
        <w:rPr>
          <w:bCs/>
        </w:rPr>
        <w:t xml:space="preserve"> de talentdag</w:t>
      </w:r>
      <w:r w:rsidRPr="0046090C">
        <w:rPr>
          <w:bCs/>
        </w:rPr>
        <w:t xml:space="preserve"> rommelig verliep mede doordat alle klanten uit de nieuwe instroom en uit het zittend bestand werd</w:t>
      </w:r>
      <w:r w:rsidR="001C4A7D" w:rsidRPr="0046090C">
        <w:rPr>
          <w:bCs/>
        </w:rPr>
        <w:t>en</w:t>
      </w:r>
      <w:r w:rsidRPr="0046090C">
        <w:rPr>
          <w:bCs/>
        </w:rPr>
        <w:t xml:space="preserve"> uitgenodigd, </w:t>
      </w:r>
      <w:r w:rsidR="00C84EA3" w:rsidRPr="0046090C">
        <w:rPr>
          <w:bCs/>
        </w:rPr>
        <w:t>ongeveer vijftig</w:t>
      </w:r>
      <w:r w:rsidRPr="0046090C">
        <w:rPr>
          <w:bCs/>
        </w:rPr>
        <w:t xml:space="preserve"> per week. </w:t>
      </w:r>
      <w:r w:rsidR="00C84EA3" w:rsidRPr="0046090C">
        <w:rPr>
          <w:bCs/>
        </w:rPr>
        <w:t>Er werd niet onderbouwd waarom een klant naar een bepaald vervolgtraject ging.</w:t>
      </w:r>
      <w:r w:rsidRPr="0046090C">
        <w:rPr>
          <w:bCs/>
        </w:rPr>
        <w:t xml:space="preserve"> De focus lag op de klanten die </w:t>
      </w:r>
      <w:r w:rsidR="00C84EA3" w:rsidRPr="0046090C">
        <w:rPr>
          <w:bCs/>
        </w:rPr>
        <w:t xml:space="preserve">konden doorgaan naar </w:t>
      </w:r>
      <w:r w:rsidRPr="0046090C">
        <w:rPr>
          <w:bCs/>
        </w:rPr>
        <w:t>betaald werk</w:t>
      </w:r>
      <w:r w:rsidR="00C84EA3" w:rsidRPr="0046090C">
        <w:rPr>
          <w:bCs/>
        </w:rPr>
        <w:t>. D</w:t>
      </w:r>
      <w:r w:rsidRPr="0046090C">
        <w:rPr>
          <w:bCs/>
        </w:rPr>
        <w:t xml:space="preserve">e klanten die daarvoor niet in aanmerking kwamen bleven op de achtergrond. </w:t>
      </w:r>
    </w:p>
    <w:p w14:paraId="5D7AA6CF" w14:textId="77777777" w:rsidR="0023791F" w:rsidRPr="0046090C" w:rsidRDefault="0023791F" w:rsidP="0046090C">
      <w:pPr>
        <w:spacing w:line="360" w:lineRule="auto"/>
        <w:rPr>
          <w:bCs/>
        </w:rPr>
      </w:pPr>
    </w:p>
    <w:p w14:paraId="455E35E1" w14:textId="77777777" w:rsidR="0023791F" w:rsidRPr="0046090C" w:rsidRDefault="00987474" w:rsidP="0046090C">
      <w:pPr>
        <w:pStyle w:val="Kop2"/>
        <w:spacing w:line="360" w:lineRule="auto"/>
        <w:rPr>
          <w:rFonts w:ascii="Times New Roman" w:hAnsi="Times New Roman" w:cs="Times New Roman"/>
          <w:b/>
          <w:color w:val="auto"/>
          <w:sz w:val="24"/>
          <w:szCs w:val="24"/>
        </w:rPr>
      </w:pPr>
      <w:bookmarkStart w:id="6" w:name="_Toc515360190"/>
      <w:r w:rsidRPr="0046090C">
        <w:rPr>
          <w:rFonts w:ascii="Times New Roman" w:hAnsi="Times New Roman" w:cs="Times New Roman"/>
          <w:b/>
          <w:color w:val="auto"/>
          <w:sz w:val="24"/>
          <w:szCs w:val="24"/>
        </w:rPr>
        <w:t xml:space="preserve">§1.3 </w:t>
      </w:r>
      <w:r w:rsidR="00C84EA3" w:rsidRPr="0046090C">
        <w:rPr>
          <w:rFonts w:ascii="Times New Roman" w:hAnsi="Times New Roman" w:cs="Times New Roman"/>
          <w:b/>
          <w:color w:val="auto"/>
          <w:sz w:val="24"/>
          <w:szCs w:val="24"/>
        </w:rPr>
        <w:t>N</w:t>
      </w:r>
      <w:r w:rsidR="0023791F" w:rsidRPr="0046090C">
        <w:rPr>
          <w:rFonts w:ascii="Times New Roman" w:hAnsi="Times New Roman" w:cs="Times New Roman"/>
          <w:b/>
          <w:color w:val="auto"/>
          <w:sz w:val="24"/>
          <w:szCs w:val="24"/>
        </w:rPr>
        <w:t>ieuwe situatie</w:t>
      </w:r>
      <w:bookmarkEnd w:id="6"/>
    </w:p>
    <w:p w14:paraId="4A45DB0B" w14:textId="2E9E9972" w:rsidR="0023791F" w:rsidRDefault="0023791F" w:rsidP="0046090C">
      <w:pPr>
        <w:spacing w:line="360" w:lineRule="auto"/>
        <w:rPr>
          <w:bCs/>
        </w:rPr>
      </w:pPr>
      <w:r w:rsidRPr="0046090C">
        <w:rPr>
          <w:bCs/>
        </w:rPr>
        <w:t>Met ingang van 1 januari 2018 is een nieuw werkbedrijf als gemeentelijke</w:t>
      </w:r>
      <w:r w:rsidR="00924381" w:rsidRPr="0046090C">
        <w:rPr>
          <w:bCs/>
        </w:rPr>
        <w:t xml:space="preserve"> </w:t>
      </w:r>
      <w:r w:rsidRPr="0046090C">
        <w:rPr>
          <w:bCs/>
        </w:rPr>
        <w:t>afdeling gestart</w:t>
      </w:r>
      <w:r w:rsidR="00924381" w:rsidRPr="0046090C">
        <w:rPr>
          <w:bCs/>
        </w:rPr>
        <w:t xml:space="preserve">: </w:t>
      </w:r>
      <w:r w:rsidRPr="0046090C">
        <w:rPr>
          <w:bCs/>
        </w:rPr>
        <w:t xml:space="preserve">Rijnvicus. </w:t>
      </w:r>
      <w:r w:rsidR="00A5648B">
        <w:rPr>
          <w:bCs/>
        </w:rPr>
        <w:t xml:space="preserve">Rijnvicus is </w:t>
      </w:r>
      <w:r w:rsidR="00D24A81">
        <w:rPr>
          <w:bCs/>
        </w:rPr>
        <w:t xml:space="preserve">gevestigd in het voormalige SWA gebouw en is </w:t>
      </w:r>
      <w:r w:rsidR="00A5648B">
        <w:rPr>
          <w:bCs/>
        </w:rPr>
        <w:t xml:space="preserve">een werkbedrijf dat bestaat uit </w:t>
      </w:r>
      <w:r w:rsidR="000C6CC1">
        <w:rPr>
          <w:bCs/>
        </w:rPr>
        <w:t>het</w:t>
      </w:r>
      <w:r w:rsidR="00A5648B">
        <w:rPr>
          <w:bCs/>
        </w:rPr>
        <w:t xml:space="preserve"> leerwerkbedrijf en de afdeling arbeidsparticipatie. </w:t>
      </w:r>
      <w:r w:rsidR="00910B23">
        <w:rPr>
          <w:bCs/>
        </w:rPr>
        <w:t>Het voordeel hiervan is dat er intern diverse mogelijkheden zijn als het gaat om het opdoen van werkervaring of het volgen van een opleiding. Het leerwerkbedrijf heeft zes verschillende afdelingen:</w:t>
      </w:r>
    </w:p>
    <w:p w14:paraId="14C053F0" w14:textId="70C318C0" w:rsidR="00D24A81" w:rsidRPr="00D24A81" w:rsidRDefault="00D24A81" w:rsidP="00D24A81">
      <w:pPr>
        <w:pStyle w:val="Lijstalinea"/>
        <w:numPr>
          <w:ilvl w:val="0"/>
          <w:numId w:val="14"/>
        </w:numPr>
        <w:spacing w:line="360" w:lineRule="auto"/>
        <w:rPr>
          <w:rFonts w:ascii="Times New Roman" w:hAnsi="Times New Roman" w:cs="Times New Roman"/>
          <w:bCs/>
          <w:sz w:val="24"/>
          <w:szCs w:val="24"/>
        </w:rPr>
      </w:pPr>
      <w:r w:rsidRPr="00D24A81">
        <w:rPr>
          <w:rFonts w:ascii="Times New Roman" w:hAnsi="Times New Roman" w:cs="Times New Roman"/>
          <w:bCs/>
          <w:sz w:val="24"/>
          <w:szCs w:val="24"/>
        </w:rPr>
        <w:t>Metaal</w:t>
      </w:r>
    </w:p>
    <w:p w14:paraId="49C71EEA" w14:textId="77777777" w:rsidR="00D24A81" w:rsidRPr="00D24A81" w:rsidRDefault="00D24A81" w:rsidP="00D24A81">
      <w:pPr>
        <w:pStyle w:val="Lijstalinea"/>
        <w:numPr>
          <w:ilvl w:val="0"/>
          <w:numId w:val="14"/>
        </w:numPr>
        <w:spacing w:line="360" w:lineRule="auto"/>
        <w:rPr>
          <w:rFonts w:ascii="Times New Roman" w:hAnsi="Times New Roman" w:cs="Times New Roman"/>
          <w:bCs/>
          <w:sz w:val="24"/>
          <w:szCs w:val="24"/>
        </w:rPr>
      </w:pPr>
      <w:r w:rsidRPr="00D24A81">
        <w:rPr>
          <w:rFonts w:ascii="Times New Roman" w:hAnsi="Times New Roman" w:cs="Times New Roman"/>
          <w:bCs/>
          <w:sz w:val="24"/>
          <w:szCs w:val="24"/>
        </w:rPr>
        <w:t>Assemblage &amp; verpakken</w:t>
      </w:r>
    </w:p>
    <w:p w14:paraId="07997065" w14:textId="39CE53AC" w:rsidR="00D24A81" w:rsidRPr="00D24A81" w:rsidRDefault="00D24A81" w:rsidP="00D24A81">
      <w:pPr>
        <w:pStyle w:val="Lijstalinea"/>
        <w:numPr>
          <w:ilvl w:val="0"/>
          <w:numId w:val="14"/>
        </w:numPr>
        <w:spacing w:line="360" w:lineRule="auto"/>
        <w:rPr>
          <w:rFonts w:ascii="Times New Roman" w:hAnsi="Times New Roman" w:cs="Times New Roman"/>
          <w:bCs/>
          <w:sz w:val="24"/>
          <w:szCs w:val="24"/>
        </w:rPr>
      </w:pPr>
      <w:r w:rsidRPr="00D24A81">
        <w:rPr>
          <w:rFonts w:ascii="Times New Roman" w:hAnsi="Times New Roman" w:cs="Times New Roman"/>
          <w:bCs/>
          <w:sz w:val="24"/>
          <w:szCs w:val="24"/>
        </w:rPr>
        <w:t>Elektro</w:t>
      </w:r>
    </w:p>
    <w:p w14:paraId="63A08A48" w14:textId="612BF555" w:rsidR="00D24A81" w:rsidRPr="00D24A81" w:rsidRDefault="00D24A81" w:rsidP="00D24A81">
      <w:pPr>
        <w:pStyle w:val="Lijstalinea"/>
        <w:numPr>
          <w:ilvl w:val="0"/>
          <w:numId w:val="14"/>
        </w:numPr>
        <w:spacing w:line="360" w:lineRule="auto"/>
        <w:rPr>
          <w:rFonts w:ascii="Times New Roman" w:hAnsi="Times New Roman" w:cs="Times New Roman"/>
          <w:bCs/>
          <w:sz w:val="24"/>
          <w:szCs w:val="24"/>
        </w:rPr>
      </w:pPr>
      <w:r w:rsidRPr="00D24A81">
        <w:rPr>
          <w:rFonts w:ascii="Times New Roman" w:hAnsi="Times New Roman" w:cs="Times New Roman"/>
          <w:bCs/>
          <w:sz w:val="24"/>
          <w:szCs w:val="24"/>
        </w:rPr>
        <w:lastRenderedPageBreak/>
        <w:t>Logistiek</w:t>
      </w:r>
    </w:p>
    <w:p w14:paraId="6E6FB7C9" w14:textId="1B7848BC" w:rsidR="00D24A81" w:rsidRPr="00D24A81" w:rsidRDefault="00D24A81" w:rsidP="00D24A81">
      <w:pPr>
        <w:pStyle w:val="Lijstalinea"/>
        <w:numPr>
          <w:ilvl w:val="0"/>
          <w:numId w:val="14"/>
        </w:numPr>
        <w:spacing w:line="360" w:lineRule="auto"/>
        <w:rPr>
          <w:rFonts w:ascii="Times New Roman" w:hAnsi="Times New Roman" w:cs="Times New Roman"/>
          <w:bCs/>
          <w:sz w:val="24"/>
          <w:szCs w:val="24"/>
        </w:rPr>
      </w:pPr>
      <w:r w:rsidRPr="00D24A81">
        <w:rPr>
          <w:rFonts w:ascii="Times New Roman" w:hAnsi="Times New Roman" w:cs="Times New Roman"/>
          <w:bCs/>
          <w:sz w:val="24"/>
          <w:szCs w:val="24"/>
        </w:rPr>
        <w:t>Catering</w:t>
      </w:r>
    </w:p>
    <w:p w14:paraId="708B17BB" w14:textId="22A8F6D7" w:rsidR="00D24A81" w:rsidRPr="00D24A81" w:rsidRDefault="00D24A81" w:rsidP="00D24A81">
      <w:pPr>
        <w:pStyle w:val="Lijstalinea"/>
        <w:numPr>
          <w:ilvl w:val="0"/>
          <w:numId w:val="14"/>
        </w:numPr>
        <w:spacing w:line="360" w:lineRule="auto"/>
        <w:rPr>
          <w:rFonts w:ascii="Times New Roman" w:hAnsi="Times New Roman" w:cs="Times New Roman"/>
          <w:bCs/>
          <w:sz w:val="24"/>
          <w:szCs w:val="24"/>
        </w:rPr>
      </w:pPr>
      <w:r w:rsidRPr="00D24A81">
        <w:rPr>
          <w:rFonts w:ascii="Times New Roman" w:hAnsi="Times New Roman" w:cs="Times New Roman"/>
          <w:bCs/>
          <w:sz w:val="24"/>
          <w:szCs w:val="24"/>
        </w:rPr>
        <w:t xml:space="preserve">Groen &amp; schoonmaak </w:t>
      </w:r>
    </w:p>
    <w:p w14:paraId="5148386B" w14:textId="5AA94533" w:rsidR="00B47157" w:rsidRDefault="00B47157" w:rsidP="0046090C">
      <w:pPr>
        <w:spacing w:line="360" w:lineRule="auto"/>
        <w:rPr>
          <w:bCs/>
        </w:rPr>
      </w:pPr>
    </w:p>
    <w:p w14:paraId="2AD097AF" w14:textId="1F57EC78" w:rsidR="00B47157" w:rsidRDefault="00B47157" w:rsidP="0046090C">
      <w:pPr>
        <w:spacing w:line="360" w:lineRule="auto"/>
        <w:rPr>
          <w:bCs/>
        </w:rPr>
      </w:pPr>
    </w:p>
    <w:p w14:paraId="74F11AD2" w14:textId="30E23BC4" w:rsidR="0023791F" w:rsidRPr="0046090C" w:rsidRDefault="00B47157" w:rsidP="0023791F">
      <w:pPr>
        <w:spacing w:line="360" w:lineRule="auto"/>
      </w:pPr>
      <w:r>
        <w:rPr>
          <w:noProof/>
        </w:rPr>
        <w:drawing>
          <wp:inline distT="0" distB="0" distL="0" distR="0" wp14:anchorId="2B1E00CB" wp14:editId="09ABA0E4">
            <wp:extent cx="5943600" cy="6202680"/>
            <wp:effectExtent l="0" t="0" r="0" b="2667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A5648B">
        <w:rPr>
          <w:rStyle w:val="Voetnootmarkering"/>
        </w:rPr>
        <w:footnoteReference w:id="3"/>
      </w:r>
    </w:p>
    <w:p w14:paraId="60631739" w14:textId="77777777" w:rsidR="00824A60" w:rsidRDefault="00824A60" w:rsidP="0023791F">
      <w:pPr>
        <w:spacing w:line="360" w:lineRule="auto"/>
      </w:pPr>
    </w:p>
    <w:p w14:paraId="6D641738" w14:textId="33DBB309" w:rsidR="00A5648B" w:rsidRDefault="00A5648B" w:rsidP="0023791F">
      <w:pPr>
        <w:spacing w:line="360" w:lineRule="auto"/>
      </w:pPr>
      <w:r w:rsidRPr="0046090C">
        <w:rPr>
          <w:bCs/>
        </w:rPr>
        <w:lastRenderedPageBreak/>
        <w:t>De gemeente zorgt nu via Rijnvicus voor de re-integratie van personen die onder de Participatiewet vallen. Binnen Rijnvicus wordt naar deze personen verwezen als kandidaten. Dit doen zij voor de hele Rijnstreek, ook voor de gemeenten Kaag en Braassem en Nieuwkoop. Deze gemeenten hebben vanaf 2013 een dienstverleningsovereenkomst met de gemeente Alphen aan den Rijn afgesloten voor de taken rondom werk en inkomen.</w:t>
      </w:r>
    </w:p>
    <w:p w14:paraId="5D28D379" w14:textId="77777777" w:rsidR="00D24A81" w:rsidRDefault="00D24A81" w:rsidP="0023791F">
      <w:pPr>
        <w:spacing w:line="360" w:lineRule="auto"/>
      </w:pPr>
    </w:p>
    <w:p w14:paraId="609EE4B8" w14:textId="7496EDAC" w:rsidR="0023791F" w:rsidRPr="0046090C" w:rsidRDefault="0023791F" w:rsidP="0023791F">
      <w:pPr>
        <w:spacing w:line="360" w:lineRule="auto"/>
        <w:rPr>
          <w:bCs/>
        </w:rPr>
      </w:pPr>
      <w:r w:rsidRPr="0046090C">
        <w:t xml:space="preserve">Het streven van Rijnvicus is </w:t>
      </w:r>
      <w:r w:rsidR="00B671CD" w:rsidRPr="0046090C">
        <w:t xml:space="preserve">om </w:t>
      </w:r>
      <w:r w:rsidRPr="0046090C">
        <w:t>de</w:t>
      </w:r>
      <w:r w:rsidR="00B671CD" w:rsidRPr="0046090C">
        <w:t xml:space="preserve"> </w:t>
      </w:r>
      <w:r w:rsidRPr="0046090C">
        <w:t xml:space="preserve">arbeidspotentie van de kandidaten </w:t>
      </w:r>
      <w:r w:rsidR="00B671CD" w:rsidRPr="0046090C">
        <w:t xml:space="preserve">maximaal te benutten </w:t>
      </w:r>
      <w:r w:rsidRPr="0046090C">
        <w:t xml:space="preserve">en </w:t>
      </w:r>
      <w:r w:rsidR="00B671CD" w:rsidRPr="0046090C">
        <w:t>om</w:t>
      </w:r>
      <w:r w:rsidRPr="0046090C">
        <w:t xml:space="preserve"> een loonwaarde voor de potenti</w:t>
      </w:r>
      <w:r w:rsidR="00B671CD" w:rsidRPr="0046090C">
        <w:t>ë</w:t>
      </w:r>
      <w:r w:rsidRPr="0046090C">
        <w:t>le werkgevers</w:t>
      </w:r>
      <w:r w:rsidR="00B671CD" w:rsidRPr="0046090C">
        <w:t xml:space="preserve"> te realiseren</w:t>
      </w:r>
      <w:r w:rsidRPr="0046090C">
        <w:t xml:space="preserve">. </w:t>
      </w:r>
      <w:r w:rsidRPr="0046090C">
        <w:rPr>
          <w:bCs/>
        </w:rPr>
        <w:t xml:space="preserve">Met de nieuwe werkwijze heeft de gemeente Alphen </w:t>
      </w:r>
      <w:r w:rsidR="002A0793" w:rsidRPr="0046090C">
        <w:rPr>
          <w:bCs/>
        </w:rPr>
        <w:t>aan den</w:t>
      </w:r>
      <w:r w:rsidRPr="0046090C">
        <w:rPr>
          <w:bCs/>
        </w:rPr>
        <w:t xml:space="preserve"> Rijn de focus gelegd op betaald werk bij een reguliere werkgever. De gemeente Alphen aan den Rijn legt in het Koersplan Participatiewet 2017-2020</w:t>
      </w:r>
      <w:r w:rsidRPr="0046090C">
        <w:rPr>
          <w:rStyle w:val="Voetnootmarkering"/>
          <w:bCs/>
        </w:rPr>
        <w:footnoteReference w:id="4"/>
      </w:r>
      <w:r w:rsidRPr="0046090C">
        <w:rPr>
          <w:bCs/>
        </w:rPr>
        <w:t xml:space="preserve"> verder uit dat</w:t>
      </w:r>
      <w:r w:rsidR="00FA1FFB" w:rsidRPr="0046090C">
        <w:rPr>
          <w:bCs/>
        </w:rPr>
        <w:t>,</w:t>
      </w:r>
      <w:r w:rsidRPr="0046090C">
        <w:rPr>
          <w:bCs/>
        </w:rPr>
        <w:t xml:space="preserve"> in h</w:t>
      </w:r>
      <w:r w:rsidR="00FA1FFB" w:rsidRPr="0046090C">
        <w:rPr>
          <w:bCs/>
        </w:rPr>
        <w:t>aar</w:t>
      </w:r>
      <w:r w:rsidRPr="0046090C">
        <w:rPr>
          <w:bCs/>
        </w:rPr>
        <w:t xml:space="preserve"> visie</w:t>
      </w:r>
      <w:r w:rsidR="00FA1FFB" w:rsidRPr="0046090C">
        <w:rPr>
          <w:bCs/>
        </w:rPr>
        <w:t>,</w:t>
      </w:r>
      <w:r w:rsidRPr="0046090C">
        <w:rPr>
          <w:bCs/>
        </w:rPr>
        <w:t xml:space="preserve"> werk in sterke mate bijdraagt aan zingeving, geluk, zelfrespect en zelfstandigheid. Het uitgangspunt </w:t>
      </w:r>
      <w:r w:rsidR="00FA1FFB" w:rsidRPr="0046090C">
        <w:rPr>
          <w:bCs/>
        </w:rPr>
        <w:t>luidt dat werk de beste zorg voor mensen is</w:t>
      </w:r>
      <w:r w:rsidRPr="0046090C">
        <w:rPr>
          <w:bCs/>
        </w:rPr>
        <w:t xml:space="preserve">. </w:t>
      </w:r>
    </w:p>
    <w:p w14:paraId="4AB95F8E" w14:textId="77777777" w:rsidR="00C305FC" w:rsidRPr="0046090C" w:rsidRDefault="00C305FC" w:rsidP="0023791F">
      <w:pPr>
        <w:spacing w:line="360" w:lineRule="auto"/>
        <w:rPr>
          <w:bCs/>
        </w:rPr>
      </w:pPr>
    </w:p>
    <w:p w14:paraId="449395F7" w14:textId="77777777" w:rsidR="0023791F" w:rsidRPr="0046090C" w:rsidRDefault="00C305FC" w:rsidP="0023791F">
      <w:pPr>
        <w:spacing w:line="360" w:lineRule="auto"/>
        <w:rPr>
          <w:bCs/>
        </w:rPr>
      </w:pPr>
      <w:r w:rsidRPr="0046090C">
        <w:rPr>
          <w:bCs/>
        </w:rPr>
        <w:t xml:space="preserve">Door middel van </w:t>
      </w:r>
      <w:r w:rsidR="0023791F" w:rsidRPr="0046090C">
        <w:rPr>
          <w:bCs/>
        </w:rPr>
        <w:t xml:space="preserve">de nieuwe werkwijze wil Rijnvicus </w:t>
      </w:r>
      <w:r w:rsidRPr="0046090C">
        <w:rPr>
          <w:bCs/>
        </w:rPr>
        <w:t>een goed beeld krijgen van de kandidaat,</w:t>
      </w:r>
      <w:r w:rsidR="0023791F" w:rsidRPr="0046090C">
        <w:rPr>
          <w:bCs/>
        </w:rPr>
        <w:t xml:space="preserve"> om zo gelijk de juiste bemiddeling naar werk</w:t>
      </w:r>
      <w:r w:rsidRPr="0046090C">
        <w:rPr>
          <w:bCs/>
        </w:rPr>
        <w:t xml:space="preserve"> te kunnen inzetten</w:t>
      </w:r>
      <w:r w:rsidR="0023791F" w:rsidRPr="0046090C">
        <w:rPr>
          <w:bCs/>
        </w:rPr>
        <w:t>. Rijnvicus noemt dit proces het stellen van een diagnose. Met het stellen van een diagnose wordt vastgesteld:</w:t>
      </w:r>
    </w:p>
    <w:p w14:paraId="6CECF43A" w14:textId="77777777" w:rsidR="0023791F" w:rsidRPr="0046090C" w:rsidRDefault="002A0793" w:rsidP="0023791F">
      <w:pPr>
        <w:pStyle w:val="Lijstalinea"/>
        <w:numPr>
          <w:ilvl w:val="0"/>
          <w:numId w:val="1"/>
        </w:numPr>
        <w:spacing w:line="360" w:lineRule="auto"/>
        <w:rPr>
          <w:rFonts w:ascii="Times New Roman" w:eastAsia="Times New Roman" w:hAnsi="Times New Roman" w:cs="Times New Roman"/>
          <w:bCs/>
          <w:sz w:val="24"/>
          <w:szCs w:val="24"/>
          <w:lang w:eastAsia="nl-NL"/>
        </w:rPr>
      </w:pPr>
      <w:r w:rsidRPr="0046090C">
        <w:rPr>
          <w:rFonts w:ascii="Times New Roman" w:eastAsia="Times New Roman" w:hAnsi="Times New Roman" w:cs="Times New Roman"/>
          <w:bCs/>
          <w:sz w:val="24"/>
          <w:szCs w:val="24"/>
          <w:lang w:eastAsia="nl-NL"/>
        </w:rPr>
        <w:t>Of</w:t>
      </w:r>
      <w:r w:rsidR="0023791F" w:rsidRPr="0046090C">
        <w:rPr>
          <w:rFonts w:ascii="Times New Roman" w:eastAsia="Times New Roman" w:hAnsi="Times New Roman" w:cs="Times New Roman"/>
          <w:bCs/>
          <w:sz w:val="24"/>
          <w:szCs w:val="24"/>
          <w:lang w:eastAsia="nl-NL"/>
        </w:rPr>
        <w:t xml:space="preserve"> iemand kan werken</w:t>
      </w:r>
      <w:r w:rsidR="00C305FC" w:rsidRPr="0046090C">
        <w:rPr>
          <w:rFonts w:ascii="Times New Roman" w:eastAsia="Times New Roman" w:hAnsi="Times New Roman" w:cs="Times New Roman"/>
          <w:bCs/>
          <w:sz w:val="24"/>
          <w:szCs w:val="24"/>
          <w:lang w:eastAsia="nl-NL"/>
        </w:rPr>
        <w:t>;</w:t>
      </w:r>
    </w:p>
    <w:p w14:paraId="59624A8F" w14:textId="77777777" w:rsidR="0023791F" w:rsidRPr="0046090C" w:rsidRDefault="0023791F" w:rsidP="0023791F">
      <w:pPr>
        <w:pStyle w:val="Lijstalinea"/>
        <w:numPr>
          <w:ilvl w:val="0"/>
          <w:numId w:val="1"/>
        </w:numPr>
        <w:spacing w:line="360" w:lineRule="auto"/>
        <w:rPr>
          <w:rFonts w:ascii="Times New Roman" w:eastAsia="Times New Roman" w:hAnsi="Times New Roman" w:cs="Times New Roman"/>
          <w:bCs/>
          <w:sz w:val="24"/>
          <w:szCs w:val="24"/>
          <w:lang w:eastAsia="nl-NL"/>
        </w:rPr>
      </w:pPr>
      <w:r w:rsidRPr="0046090C">
        <w:rPr>
          <w:rFonts w:ascii="Times New Roman" w:eastAsia="Times New Roman" w:hAnsi="Times New Roman" w:cs="Times New Roman"/>
          <w:bCs/>
          <w:sz w:val="24"/>
          <w:szCs w:val="24"/>
          <w:lang w:eastAsia="nl-NL"/>
        </w:rPr>
        <w:t xml:space="preserve"> </w:t>
      </w:r>
      <w:r w:rsidR="002A0793" w:rsidRPr="0046090C">
        <w:rPr>
          <w:rFonts w:ascii="Times New Roman" w:eastAsia="Times New Roman" w:hAnsi="Times New Roman" w:cs="Times New Roman"/>
          <w:bCs/>
          <w:sz w:val="24"/>
          <w:szCs w:val="24"/>
          <w:lang w:eastAsia="nl-NL"/>
        </w:rPr>
        <w:t>Op</w:t>
      </w:r>
      <w:r w:rsidRPr="0046090C">
        <w:rPr>
          <w:rFonts w:ascii="Times New Roman" w:eastAsia="Times New Roman" w:hAnsi="Times New Roman" w:cs="Times New Roman"/>
          <w:bCs/>
          <w:sz w:val="24"/>
          <w:szCs w:val="24"/>
          <w:lang w:eastAsia="nl-NL"/>
        </w:rPr>
        <w:t xml:space="preserve"> welke trede van de participatieladder de kandidaat staat</w:t>
      </w:r>
      <w:r w:rsidR="00C305FC" w:rsidRPr="0046090C">
        <w:rPr>
          <w:rFonts w:ascii="Times New Roman" w:eastAsia="Times New Roman" w:hAnsi="Times New Roman" w:cs="Times New Roman"/>
          <w:bCs/>
          <w:sz w:val="24"/>
          <w:szCs w:val="24"/>
          <w:lang w:eastAsia="nl-NL"/>
        </w:rPr>
        <w:t>;</w:t>
      </w:r>
    </w:p>
    <w:p w14:paraId="2AD32299" w14:textId="77777777" w:rsidR="0023791F" w:rsidRPr="0046090C" w:rsidRDefault="002A0793" w:rsidP="0023791F">
      <w:pPr>
        <w:pStyle w:val="Lijstalinea"/>
        <w:numPr>
          <w:ilvl w:val="0"/>
          <w:numId w:val="1"/>
        </w:numPr>
        <w:spacing w:line="360" w:lineRule="auto"/>
        <w:rPr>
          <w:rFonts w:ascii="Times New Roman" w:eastAsia="Times New Roman" w:hAnsi="Times New Roman" w:cs="Times New Roman"/>
          <w:bCs/>
          <w:sz w:val="24"/>
          <w:szCs w:val="24"/>
          <w:lang w:eastAsia="nl-NL"/>
        </w:rPr>
      </w:pPr>
      <w:r w:rsidRPr="0046090C">
        <w:rPr>
          <w:rFonts w:ascii="Times New Roman" w:eastAsia="Times New Roman" w:hAnsi="Times New Roman" w:cs="Times New Roman"/>
          <w:bCs/>
          <w:sz w:val="24"/>
          <w:szCs w:val="24"/>
          <w:lang w:eastAsia="nl-NL"/>
        </w:rPr>
        <w:t>Welk</w:t>
      </w:r>
      <w:r w:rsidR="0023791F" w:rsidRPr="0046090C">
        <w:rPr>
          <w:rFonts w:ascii="Times New Roman" w:eastAsia="Times New Roman" w:hAnsi="Times New Roman" w:cs="Times New Roman"/>
          <w:bCs/>
          <w:sz w:val="24"/>
          <w:szCs w:val="24"/>
          <w:lang w:eastAsia="nl-NL"/>
        </w:rPr>
        <w:t xml:space="preserve"> traject geschikt is</w:t>
      </w:r>
      <w:r w:rsidR="00C305FC" w:rsidRPr="0046090C">
        <w:rPr>
          <w:rFonts w:ascii="Times New Roman" w:eastAsia="Times New Roman" w:hAnsi="Times New Roman" w:cs="Times New Roman"/>
          <w:bCs/>
          <w:sz w:val="24"/>
          <w:szCs w:val="24"/>
          <w:lang w:eastAsia="nl-NL"/>
        </w:rPr>
        <w:t>;</w:t>
      </w:r>
    </w:p>
    <w:p w14:paraId="00E30879" w14:textId="77777777" w:rsidR="0023791F" w:rsidRPr="0046090C" w:rsidRDefault="002A0793" w:rsidP="0023791F">
      <w:pPr>
        <w:pStyle w:val="Lijstalinea"/>
        <w:numPr>
          <w:ilvl w:val="0"/>
          <w:numId w:val="1"/>
        </w:numPr>
        <w:spacing w:line="360" w:lineRule="auto"/>
        <w:rPr>
          <w:rFonts w:ascii="Times New Roman" w:eastAsia="Times New Roman" w:hAnsi="Times New Roman" w:cs="Times New Roman"/>
          <w:bCs/>
          <w:sz w:val="24"/>
          <w:szCs w:val="24"/>
          <w:lang w:eastAsia="nl-NL"/>
        </w:rPr>
      </w:pPr>
      <w:r w:rsidRPr="0046090C">
        <w:rPr>
          <w:rFonts w:ascii="Times New Roman" w:eastAsia="Times New Roman" w:hAnsi="Times New Roman" w:cs="Times New Roman"/>
          <w:bCs/>
          <w:sz w:val="24"/>
          <w:szCs w:val="24"/>
          <w:lang w:eastAsia="nl-NL"/>
        </w:rPr>
        <w:t>Of</w:t>
      </w:r>
      <w:r w:rsidR="0023791F" w:rsidRPr="0046090C">
        <w:rPr>
          <w:rFonts w:ascii="Times New Roman" w:eastAsia="Times New Roman" w:hAnsi="Times New Roman" w:cs="Times New Roman"/>
          <w:bCs/>
          <w:sz w:val="24"/>
          <w:szCs w:val="24"/>
          <w:lang w:eastAsia="nl-NL"/>
        </w:rPr>
        <w:t xml:space="preserve"> er arbeidsbeperkingen zijn</w:t>
      </w:r>
      <w:r w:rsidR="00C305FC" w:rsidRPr="0046090C">
        <w:rPr>
          <w:rFonts w:ascii="Times New Roman" w:eastAsia="Times New Roman" w:hAnsi="Times New Roman" w:cs="Times New Roman"/>
          <w:bCs/>
          <w:sz w:val="24"/>
          <w:szCs w:val="24"/>
          <w:lang w:eastAsia="nl-NL"/>
        </w:rPr>
        <w:t>;</w:t>
      </w:r>
    </w:p>
    <w:p w14:paraId="20C8C8F9" w14:textId="77777777" w:rsidR="0023791F" w:rsidRPr="0046090C" w:rsidRDefault="002A0793" w:rsidP="0023791F">
      <w:pPr>
        <w:pStyle w:val="Lijstalinea"/>
        <w:numPr>
          <w:ilvl w:val="0"/>
          <w:numId w:val="1"/>
        </w:numPr>
        <w:spacing w:line="360" w:lineRule="auto"/>
        <w:rPr>
          <w:rFonts w:ascii="Times New Roman" w:eastAsia="Times New Roman" w:hAnsi="Times New Roman" w:cs="Times New Roman"/>
          <w:bCs/>
          <w:sz w:val="24"/>
          <w:szCs w:val="24"/>
          <w:lang w:eastAsia="nl-NL"/>
        </w:rPr>
      </w:pPr>
      <w:r w:rsidRPr="0046090C">
        <w:rPr>
          <w:rFonts w:ascii="Times New Roman" w:eastAsia="Times New Roman" w:hAnsi="Times New Roman" w:cs="Times New Roman"/>
          <w:bCs/>
          <w:sz w:val="24"/>
          <w:szCs w:val="24"/>
          <w:lang w:eastAsia="nl-NL"/>
        </w:rPr>
        <w:t>Of</w:t>
      </w:r>
      <w:r w:rsidR="0023791F" w:rsidRPr="0046090C">
        <w:rPr>
          <w:rFonts w:ascii="Times New Roman" w:eastAsia="Times New Roman" w:hAnsi="Times New Roman" w:cs="Times New Roman"/>
          <w:bCs/>
          <w:sz w:val="24"/>
          <w:szCs w:val="24"/>
          <w:lang w:eastAsia="nl-NL"/>
        </w:rPr>
        <w:t xml:space="preserve"> de taal een probleem is</w:t>
      </w:r>
      <w:r w:rsidR="00C305FC" w:rsidRPr="0046090C">
        <w:rPr>
          <w:rFonts w:ascii="Times New Roman" w:eastAsia="Times New Roman" w:hAnsi="Times New Roman" w:cs="Times New Roman"/>
          <w:bCs/>
          <w:sz w:val="24"/>
          <w:szCs w:val="24"/>
          <w:lang w:eastAsia="nl-NL"/>
        </w:rPr>
        <w:t>;</w:t>
      </w:r>
      <w:r w:rsidR="0023791F" w:rsidRPr="0046090C">
        <w:rPr>
          <w:rFonts w:ascii="Times New Roman" w:eastAsia="Times New Roman" w:hAnsi="Times New Roman" w:cs="Times New Roman"/>
          <w:bCs/>
          <w:sz w:val="24"/>
          <w:szCs w:val="24"/>
          <w:lang w:eastAsia="nl-NL"/>
        </w:rPr>
        <w:t xml:space="preserve"> </w:t>
      </w:r>
    </w:p>
    <w:p w14:paraId="51D2C915" w14:textId="77777777" w:rsidR="0023791F" w:rsidRPr="0046090C" w:rsidRDefault="002A0793" w:rsidP="0023791F">
      <w:pPr>
        <w:pStyle w:val="Lijstalinea"/>
        <w:numPr>
          <w:ilvl w:val="0"/>
          <w:numId w:val="1"/>
        </w:numPr>
        <w:spacing w:line="360" w:lineRule="auto"/>
        <w:rPr>
          <w:rFonts w:ascii="Times New Roman" w:eastAsia="Times New Roman" w:hAnsi="Times New Roman" w:cs="Times New Roman"/>
          <w:bCs/>
          <w:sz w:val="24"/>
          <w:szCs w:val="24"/>
          <w:lang w:eastAsia="nl-NL"/>
        </w:rPr>
      </w:pPr>
      <w:r w:rsidRPr="0046090C">
        <w:rPr>
          <w:rFonts w:ascii="Times New Roman" w:eastAsia="Times New Roman" w:hAnsi="Times New Roman" w:cs="Times New Roman"/>
          <w:bCs/>
          <w:sz w:val="24"/>
          <w:szCs w:val="24"/>
          <w:lang w:eastAsia="nl-NL"/>
        </w:rPr>
        <w:t>Hoe</w:t>
      </w:r>
      <w:r w:rsidR="0023791F" w:rsidRPr="0046090C">
        <w:rPr>
          <w:rFonts w:ascii="Times New Roman" w:eastAsia="Times New Roman" w:hAnsi="Times New Roman" w:cs="Times New Roman"/>
          <w:bCs/>
          <w:sz w:val="24"/>
          <w:szCs w:val="24"/>
          <w:lang w:eastAsia="nl-NL"/>
        </w:rPr>
        <w:t xml:space="preserve"> de motivatie om te werken is</w:t>
      </w:r>
      <w:r w:rsidR="00C305FC" w:rsidRPr="0046090C">
        <w:rPr>
          <w:rFonts w:ascii="Times New Roman" w:eastAsia="Times New Roman" w:hAnsi="Times New Roman" w:cs="Times New Roman"/>
          <w:bCs/>
          <w:sz w:val="24"/>
          <w:szCs w:val="24"/>
          <w:lang w:eastAsia="nl-NL"/>
        </w:rPr>
        <w:t>;</w:t>
      </w:r>
    </w:p>
    <w:p w14:paraId="2236222F" w14:textId="68721B42" w:rsidR="00D661A9" w:rsidRPr="0046090C" w:rsidRDefault="00C305FC" w:rsidP="00D661A9">
      <w:pPr>
        <w:pStyle w:val="Lijstalinea"/>
        <w:numPr>
          <w:ilvl w:val="0"/>
          <w:numId w:val="1"/>
        </w:numPr>
        <w:spacing w:line="360" w:lineRule="auto"/>
        <w:rPr>
          <w:rFonts w:ascii="Times New Roman" w:eastAsia="Times New Roman" w:hAnsi="Times New Roman" w:cs="Times New Roman"/>
          <w:bCs/>
          <w:sz w:val="24"/>
          <w:szCs w:val="24"/>
          <w:lang w:eastAsia="nl-NL"/>
        </w:rPr>
      </w:pPr>
      <w:r w:rsidRPr="0046090C">
        <w:rPr>
          <w:rFonts w:ascii="Times New Roman" w:eastAsia="Times New Roman" w:hAnsi="Times New Roman" w:cs="Times New Roman"/>
          <w:bCs/>
          <w:sz w:val="24"/>
          <w:szCs w:val="24"/>
          <w:lang w:eastAsia="nl-NL"/>
        </w:rPr>
        <w:t>Of</w:t>
      </w:r>
      <w:r w:rsidR="0023791F" w:rsidRPr="0046090C">
        <w:rPr>
          <w:rFonts w:ascii="Times New Roman" w:eastAsia="Times New Roman" w:hAnsi="Times New Roman" w:cs="Times New Roman"/>
          <w:bCs/>
          <w:sz w:val="24"/>
          <w:szCs w:val="24"/>
          <w:lang w:eastAsia="nl-NL"/>
        </w:rPr>
        <w:t xml:space="preserve"> er nog andere belemmerende factoren </w:t>
      </w:r>
      <w:r w:rsidRPr="0046090C">
        <w:rPr>
          <w:rFonts w:ascii="Times New Roman" w:eastAsia="Times New Roman" w:hAnsi="Times New Roman" w:cs="Times New Roman"/>
          <w:bCs/>
          <w:sz w:val="24"/>
          <w:szCs w:val="24"/>
          <w:lang w:eastAsia="nl-NL"/>
        </w:rPr>
        <w:t xml:space="preserve">zijn, </w:t>
      </w:r>
      <w:r w:rsidR="0023791F" w:rsidRPr="0046090C">
        <w:rPr>
          <w:rFonts w:ascii="Times New Roman" w:eastAsia="Times New Roman" w:hAnsi="Times New Roman" w:cs="Times New Roman"/>
          <w:bCs/>
          <w:sz w:val="24"/>
          <w:szCs w:val="24"/>
          <w:lang w:eastAsia="nl-NL"/>
        </w:rPr>
        <w:t xml:space="preserve">zoals verslaving of schuldenproblematiek. </w:t>
      </w:r>
    </w:p>
    <w:p w14:paraId="41CCCFF4" w14:textId="3BB3105F" w:rsidR="00D24A81" w:rsidRDefault="00672CA4" w:rsidP="0046090C">
      <w:pPr>
        <w:spacing w:line="360" w:lineRule="auto"/>
        <w:rPr>
          <w:bCs/>
        </w:rPr>
      </w:pPr>
      <w:r w:rsidRPr="0046090C">
        <w:rPr>
          <w:bCs/>
        </w:rPr>
        <w:t>Het stellen van de diagnose is een nieuw element van het bemiddelingsproces</w:t>
      </w:r>
      <w:r w:rsidR="00563FBC" w:rsidRPr="0046090C">
        <w:rPr>
          <w:rStyle w:val="Verwijzingopmerking"/>
        </w:rPr>
        <w:t xml:space="preserve"> </w:t>
      </w:r>
      <w:r w:rsidR="00563FBC" w:rsidRPr="0046090C">
        <w:rPr>
          <w:rStyle w:val="Verwijzingopmerking"/>
          <w:sz w:val="24"/>
          <w:szCs w:val="24"/>
        </w:rPr>
        <w:t>e</w:t>
      </w:r>
      <w:r w:rsidRPr="0046090C">
        <w:rPr>
          <w:bCs/>
        </w:rPr>
        <w:t>n dient ertoe te leiden dat de kandidaat gelijk de juiste bemiddeling naar werk krijgt. Dit is zowel voor de kandidaat als voor de gemeente van belang om zo efficiënt mogelijk de beste weg naar werk vast te stellen.</w:t>
      </w:r>
      <w:r w:rsidR="00D24A81">
        <w:rPr>
          <w:bCs/>
        </w:rPr>
        <w:br/>
      </w:r>
    </w:p>
    <w:p w14:paraId="5EBC6641" w14:textId="61959047" w:rsidR="0046090C" w:rsidRPr="0046090C" w:rsidRDefault="0046090C" w:rsidP="0046090C">
      <w:pPr>
        <w:spacing w:line="360" w:lineRule="auto"/>
        <w:rPr>
          <w:bCs/>
        </w:rPr>
      </w:pPr>
      <w:r w:rsidRPr="0046090C">
        <w:rPr>
          <w:bCs/>
        </w:rPr>
        <w:lastRenderedPageBreak/>
        <w:t xml:space="preserve">De treden van de participatieladder geven het arbeidspotentieel en de bijbehorende ondersteuning/traject aan. Er zijn zes verschillende treden. Trede 1 is een zeer laag arbeidspotentieel en trede 6 is een arbeidspotentieel van tachtig tot honderd procent. </w:t>
      </w:r>
    </w:p>
    <w:p w14:paraId="65F40DA5" w14:textId="77777777" w:rsidR="0046090C" w:rsidRPr="0046090C" w:rsidRDefault="0046090C" w:rsidP="00D661A9">
      <w:pPr>
        <w:spacing w:line="360" w:lineRule="auto"/>
        <w:rPr>
          <w:bCs/>
        </w:rPr>
      </w:pPr>
    </w:p>
    <w:p w14:paraId="6543E681" w14:textId="6F92B810" w:rsidR="00B66B66" w:rsidRPr="0046090C" w:rsidRDefault="00B66B66" w:rsidP="00D661A9">
      <w:pPr>
        <w:spacing w:line="360" w:lineRule="auto"/>
        <w:rPr>
          <w:bCs/>
        </w:rPr>
      </w:pPr>
      <w:r w:rsidRPr="0046090C">
        <w:rPr>
          <w:bCs/>
          <w:noProof/>
        </w:rPr>
        <w:drawing>
          <wp:inline distT="0" distB="0" distL="0" distR="0" wp14:anchorId="0FEBA0C4" wp14:editId="1FB4E011">
            <wp:extent cx="5326380" cy="2825236"/>
            <wp:effectExtent l="0" t="0" r="762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6618" cy="2846579"/>
                    </a:xfrm>
                    <a:prstGeom prst="rect">
                      <a:avLst/>
                    </a:prstGeom>
                    <a:noFill/>
                    <a:ln>
                      <a:noFill/>
                    </a:ln>
                  </pic:spPr>
                </pic:pic>
              </a:graphicData>
            </a:graphic>
          </wp:inline>
        </w:drawing>
      </w:r>
      <w:r w:rsidRPr="0046090C">
        <w:rPr>
          <w:rStyle w:val="Voetnootmarkering"/>
          <w:bCs/>
        </w:rPr>
        <w:footnoteReference w:id="5"/>
      </w:r>
    </w:p>
    <w:p w14:paraId="23428264" w14:textId="77777777" w:rsidR="0023791F" w:rsidRPr="0046090C" w:rsidRDefault="0023791F" w:rsidP="0023791F">
      <w:pPr>
        <w:spacing w:line="360" w:lineRule="auto"/>
        <w:rPr>
          <w:bCs/>
          <w:sz w:val="18"/>
          <w:szCs w:val="18"/>
        </w:rPr>
      </w:pPr>
    </w:p>
    <w:tbl>
      <w:tblPr>
        <w:tblStyle w:val="Tabelraster"/>
        <w:tblW w:w="9097" w:type="dxa"/>
        <w:tblLook w:val="04A0" w:firstRow="1" w:lastRow="0" w:firstColumn="1" w:lastColumn="0" w:noHBand="0" w:noVBand="1"/>
      </w:tblPr>
      <w:tblGrid>
        <w:gridCol w:w="776"/>
        <w:gridCol w:w="1909"/>
        <w:gridCol w:w="2429"/>
        <w:gridCol w:w="1923"/>
        <w:gridCol w:w="2542"/>
      </w:tblGrid>
      <w:tr w:rsidR="005122A6" w:rsidRPr="0046090C" w14:paraId="4A70BB7C" w14:textId="77777777" w:rsidTr="00D24A81">
        <w:trPr>
          <w:trHeight w:val="396"/>
        </w:trPr>
        <w:tc>
          <w:tcPr>
            <w:tcW w:w="737" w:type="dxa"/>
          </w:tcPr>
          <w:p w14:paraId="4991047A" w14:textId="77777777" w:rsidR="005122A6" w:rsidRPr="0046090C" w:rsidRDefault="005122A6" w:rsidP="005122A6">
            <w:pPr>
              <w:spacing w:line="360" w:lineRule="auto"/>
              <w:jc w:val="center"/>
              <w:rPr>
                <w:bCs/>
              </w:rPr>
            </w:pPr>
            <w:r w:rsidRPr="0046090C">
              <w:rPr>
                <w:bCs/>
              </w:rPr>
              <w:t>Trede</w:t>
            </w:r>
          </w:p>
        </w:tc>
        <w:tc>
          <w:tcPr>
            <w:tcW w:w="1813" w:type="dxa"/>
          </w:tcPr>
          <w:p w14:paraId="5B65A777" w14:textId="77777777" w:rsidR="005122A6" w:rsidRPr="0046090C" w:rsidRDefault="005122A6" w:rsidP="005122A6">
            <w:pPr>
              <w:spacing w:line="360" w:lineRule="auto"/>
              <w:jc w:val="center"/>
              <w:rPr>
                <w:bCs/>
              </w:rPr>
            </w:pPr>
            <w:r w:rsidRPr="0046090C">
              <w:rPr>
                <w:bCs/>
              </w:rPr>
              <w:t>Participatieladder</w:t>
            </w:r>
          </w:p>
        </w:tc>
        <w:tc>
          <w:tcPr>
            <w:tcW w:w="2307" w:type="dxa"/>
          </w:tcPr>
          <w:p w14:paraId="65D676B1" w14:textId="77777777" w:rsidR="005122A6" w:rsidRPr="0046090C" w:rsidRDefault="005122A6" w:rsidP="005122A6">
            <w:pPr>
              <w:spacing w:line="360" w:lineRule="auto"/>
              <w:jc w:val="center"/>
              <w:rPr>
                <w:bCs/>
              </w:rPr>
            </w:pPr>
            <w:r w:rsidRPr="0046090C">
              <w:rPr>
                <w:bCs/>
              </w:rPr>
              <w:t>Wie</w:t>
            </w:r>
          </w:p>
        </w:tc>
        <w:tc>
          <w:tcPr>
            <w:tcW w:w="1826" w:type="dxa"/>
          </w:tcPr>
          <w:p w14:paraId="6F9444CE" w14:textId="77777777" w:rsidR="005122A6" w:rsidRPr="0046090C" w:rsidRDefault="005122A6" w:rsidP="005122A6">
            <w:pPr>
              <w:spacing w:line="360" w:lineRule="auto"/>
              <w:jc w:val="center"/>
              <w:rPr>
                <w:bCs/>
              </w:rPr>
            </w:pPr>
            <w:r w:rsidRPr="0046090C">
              <w:rPr>
                <w:bCs/>
              </w:rPr>
              <w:t>Arbeidspotentieel</w:t>
            </w:r>
          </w:p>
        </w:tc>
        <w:tc>
          <w:tcPr>
            <w:tcW w:w="2414" w:type="dxa"/>
          </w:tcPr>
          <w:p w14:paraId="2620913E" w14:textId="77777777" w:rsidR="005122A6" w:rsidRPr="0046090C" w:rsidRDefault="005122A6" w:rsidP="005122A6">
            <w:pPr>
              <w:spacing w:line="360" w:lineRule="auto"/>
              <w:jc w:val="center"/>
              <w:rPr>
                <w:bCs/>
              </w:rPr>
            </w:pPr>
            <w:r w:rsidRPr="0046090C">
              <w:rPr>
                <w:bCs/>
              </w:rPr>
              <w:t>Ondersteuning</w:t>
            </w:r>
          </w:p>
        </w:tc>
      </w:tr>
      <w:tr w:rsidR="005122A6" w:rsidRPr="0046090C" w14:paraId="1898DD3B" w14:textId="77777777" w:rsidTr="00D24A81">
        <w:trPr>
          <w:trHeight w:val="1214"/>
        </w:trPr>
        <w:tc>
          <w:tcPr>
            <w:tcW w:w="737" w:type="dxa"/>
          </w:tcPr>
          <w:p w14:paraId="61D55438" w14:textId="77777777" w:rsidR="005122A6" w:rsidRPr="0046090C" w:rsidRDefault="005122A6" w:rsidP="005122A6">
            <w:pPr>
              <w:spacing w:line="360" w:lineRule="auto"/>
              <w:jc w:val="center"/>
              <w:rPr>
                <w:bCs/>
              </w:rPr>
            </w:pPr>
            <w:r w:rsidRPr="0046090C">
              <w:rPr>
                <w:bCs/>
              </w:rPr>
              <w:t>1</w:t>
            </w:r>
          </w:p>
        </w:tc>
        <w:tc>
          <w:tcPr>
            <w:tcW w:w="1813" w:type="dxa"/>
          </w:tcPr>
          <w:p w14:paraId="500CCFD2" w14:textId="77777777" w:rsidR="005122A6" w:rsidRPr="0046090C" w:rsidRDefault="005122A6" w:rsidP="005122A6">
            <w:pPr>
              <w:spacing w:line="360" w:lineRule="auto"/>
              <w:jc w:val="center"/>
              <w:rPr>
                <w:bCs/>
              </w:rPr>
            </w:pPr>
            <w:r w:rsidRPr="0046090C">
              <w:rPr>
                <w:bCs/>
              </w:rPr>
              <w:t>Geïsoleerd</w:t>
            </w:r>
          </w:p>
        </w:tc>
        <w:tc>
          <w:tcPr>
            <w:tcW w:w="2307" w:type="dxa"/>
          </w:tcPr>
          <w:p w14:paraId="168D7F36" w14:textId="77777777" w:rsidR="005122A6" w:rsidRPr="0046090C" w:rsidRDefault="005122A6" w:rsidP="005122A6">
            <w:pPr>
              <w:spacing w:line="360" w:lineRule="auto"/>
              <w:jc w:val="center"/>
              <w:rPr>
                <w:bCs/>
              </w:rPr>
            </w:pPr>
            <w:r w:rsidRPr="0046090C">
              <w:rPr>
                <w:bCs/>
              </w:rPr>
              <w:t>Persoon heeft geen tot weinig contact met anderen.</w:t>
            </w:r>
          </w:p>
        </w:tc>
        <w:tc>
          <w:tcPr>
            <w:tcW w:w="1826" w:type="dxa"/>
          </w:tcPr>
          <w:p w14:paraId="4D55FEE0" w14:textId="77777777" w:rsidR="005122A6" w:rsidRPr="0046090C" w:rsidRDefault="005122A6" w:rsidP="005122A6">
            <w:pPr>
              <w:spacing w:line="360" w:lineRule="auto"/>
              <w:jc w:val="center"/>
              <w:rPr>
                <w:bCs/>
              </w:rPr>
            </w:pPr>
            <w:r w:rsidRPr="0046090C">
              <w:rPr>
                <w:bCs/>
              </w:rPr>
              <w:t>Zeer laag</w:t>
            </w:r>
          </w:p>
        </w:tc>
        <w:tc>
          <w:tcPr>
            <w:tcW w:w="2414" w:type="dxa"/>
          </w:tcPr>
          <w:p w14:paraId="771FC36B" w14:textId="77777777" w:rsidR="005122A6" w:rsidRPr="0046090C" w:rsidRDefault="005122A6" w:rsidP="0023791F">
            <w:pPr>
              <w:spacing w:line="360" w:lineRule="auto"/>
              <w:rPr>
                <w:bCs/>
              </w:rPr>
            </w:pPr>
          </w:p>
        </w:tc>
      </w:tr>
      <w:tr w:rsidR="005122A6" w:rsidRPr="0046090C" w14:paraId="5A011723" w14:textId="77777777" w:rsidTr="00D24A81">
        <w:trPr>
          <w:trHeight w:val="1599"/>
        </w:trPr>
        <w:tc>
          <w:tcPr>
            <w:tcW w:w="737" w:type="dxa"/>
          </w:tcPr>
          <w:p w14:paraId="3B6BCF90" w14:textId="77777777" w:rsidR="005122A6" w:rsidRPr="0046090C" w:rsidRDefault="005122A6" w:rsidP="005122A6">
            <w:pPr>
              <w:spacing w:line="360" w:lineRule="auto"/>
              <w:jc w:val="center"/>
              <w:rPr>
                <w:bCs/>
              </w:rPr>
            </w:pPr>
            <w:r w:rsidRPr="0046090C">
              <w:rPr>
                <w:bCs/>
              </w:rPr>
              <w:t>2</w:t>
            </w:r>
          </w:p>
        </w:tc>
        <w:tc>
          <w:tcPr>
            <w:tcW w:w="1813" w:type="dxa"/>
          </w:tcPr>
          <w:p w14:paraId="3206AAD2" w14:textId="77777777" w:rsidR="005122A6" w:rsidRPr="0046090C" w:rsidRDefault="005122A6" w:rsidP="005122A6">
            <w:pPr>
              <w:spacing w:line="360" w:lineRule="auto"/>
              <w:jc w:val="center"/>
              <w:rPr>
                <w:bCs/>
              </w:rPr>
            </w:pPr>
            <w:r w:rsidRPr="0046090C">
              <w:rPr>
                <w:bCs/>
              </w:rPr>
              <w:t>Sociale contacten buitenshuis</w:t>
            </w:r>
          </w:p>
        </w:tc>
        <w:tc>
          <w:tcPr>
            <w:tcW w:w="2307" w:type="dxa"/>
          </w:tcPr>
          <w:p w14:paraId="44D3F628" w14:textId="77777777" w:rsidR="005122A6" w:rsidRPr="0046090C" w:rsidRDefault="005122A6" w:rsidP="005122A6">
            <w:pPr>
              <w:spacing w:line="360" w:lineRule="auto"/>
              <w:jc w:val="center"/>
              <w:rPr>
                <w:bCs/>
              </w:rPr>
            </w:pPr>
            <w:r w:rsidRPr="0046090C">
              <w:rPr>
                <w:bCs/>
              </w:rPr>
              <w:t>Persoon heeft minimaal eens per week sociale contacten buitenshuis.</w:t>
            </w:r>
          </w:p>
        </w:tc>
        <w:tc>
          <w:tcPr>
            <w:tcW w:w="1826" w:type="dxa"/>
          </w:tcPr>
          <w:p w14:paraId="12973B65" w14:textId="77777777" w:rsidR="005122A6" w:rsidRPr="0046090C" w:rsidRDefault="005122A6" w:rsidP="005122A6">
            <w:pPr>
              <w:spacing w:line="360" w:lineRule="auto"/>
              <w:jc w:val="center"/>
              <w:rPr>
                <w:bCs/>
              </w:rPr>
            </w:pPr>
            <w:r w:rsidRPr="0046090C">
              <w:rPr>
                <w:bCs/>
              </w:rPr>
              <w:t>Zeer laag</w:t>
            </w:r>
          </w:p>
        </w:tc>
        <w:tc>
          <w:tcPr>
            <w:tcW w:w="2414" w:type="dxa"/>
          </w:tcPr>
          <w:p w14:paraId="4ECE4385" w14:textId="77777777" w:rsidR="005122A6" w:rsidRPr="0046090C" w:rsidRDefault="005122A6" w:rsidP="0023791F">
            <w:pPr>
              <w:spacing w:line="360" w:lineRule="auto"/>
              <w:rPr>
                <w:bCs/>
              </w:rPr>
            </w:pPr>
          </w:p>
        </w:tc>
      </w:tr>
      <w:tr w:rsidR="005122A6" w:rsidRPr="0046090C" w14:paraId="3E5992BB" w14:textId="77777777" w:rsidTr="00D24A81">
        <w:trPr>
          <w:trHeight w:val="2021"/>
        </w:trPr>
        <w:tc>
          <w:tcPr>
            <w:tcW w:w="737" w:type="dxa"/>
          </w:tcPr>
          <w:p w14:paraId="76E1810A" w14:textId="77777777" w:rsidR="005122A6" w:rsidRPr="0046090C" w:rsidRDefault="005122A6" w:rsidP="005122A6">
            <w:pPr>
              <w:spacing w:line="360" w:lineRule="auto"/>
              <w:jc w:val="center"/>
              <w:rPr>
                <w:bCs/>
              </w:rPr>
            </w:pPr>
            <w:r w:rsidRPr="0046090C">
              <w:rPr>
                <w:bCs/>
              </w:rPr>
              <w:t>3</w:t>
            </w:r>
          </w:p>
        </w:tc>
        <w:tc>
          <w:tcPr>
            <w:tcW w:w="1813" w:type="dxa"/>
          </w:tcPr>
          <w:p w14:paraId="442048FB" w14:textId="77777777" w:rsidR="005122A6" w:rsidRPr="0046090C" w:rsidRDefault="005122A6" w:rsidP="005122A6">
            <w:pPr>
              <w:spacing w:line="360" w:lineRule="auto"/>
              <w:jc w:val="center"/>
              <w:rPr>
                <w:bCs/>
              </w:rPr>
            </w:pPr>
            <w:r w:rsidRPr="0046090C">
              <w:rPr>
                <w:bCs/>
              </w:rPr>
              <w:t>Deelname georganiseerde activiteiten</w:t>
            </w:r>
          </w:p>
        </w:tc>
        <w:tc>
          <w:tcPr>
            <w:tcW w:w="2307" w:type="dxa"/>
          </w:tcPr>
          <w:p w14:paraId="259C91D6" w14:textId="77777777" w:rsidR="005122A6" w:rsidRPr="0046090C" w:rsidRDefault="005122A6" w:rsidP="005122A6">
            <w:pPr>
              <w:spacing w:line="360" w:lineRule="auto"/>
              <w:jc w:val="center"/>
              <w:rPr>
                <w:bCs/>
              </w:rPr>
            </w:pPr>
            <w:r w:rsidRPr="0046090C">
              <w:rPr>
                <w:bCs/>
              </w:rPr>
              <w:t>Persoon neemt minstens eens per week deel aan georganiseerde activiteiten.</w:t>
            </w:r>
          </w:p>
        </w:tc>
        <w:tc>
          <w:tcPr>
            <w:tcW w:w="1826" w:type="dxa"/>
          </w:tcPr>
          <w:p w14:paraId="0293919E" w14:textId="77777777" w:rsidR="005122A6" w:rsidRPr="0046090C" w:rsidRDefault="005122A6" w:rsidP="005122A6">
            <w:pPr>
              <w:spacing w:line="360" w:lineRule="auto"/>
              <w:jc w:val="center"/>
              <w:rPr>
                <w:bCs/>
              </w:rPr>
            </w:pPr>
            <w:r w:rsidRPr="0046090C">
              <w:rPr>
                <w:bCs/>
              </w:rPr>
              <w:t>Laag</w:t>
            </w:r>
          </w:p>
          <w:p w14:paraId="724609D3" w14:textId="77777777" w:rsidR="005122A6" w:rsidRPr="0046090C" w:rsidRDefault="005122A6" w:rsidP="005122A6">
            <w:pPr>
              <w:spacing w:line="360" w:lineRule="auto"/>
              <w:jc w:val="center"/>
              <w:rPr>
                <w:bCs/>
              </w:rPr>
            </w:pPr>
            <w:r w:rsidRPr="0046090C">
              <w:rPr>
                <w:bCs/>
              </w:rPr>
              <w:t>0-30%</w:t>
            </w:r>
          </w:p>
        </w:tc>
        <w:tc>
          <w:tcPr>
            <w:tcW w:w="2414" w:type="dxa"/>
          </w:tcPr>
          <w:p w14:paraId="03F3E309" w14:textId="77777777" w:rsidR="005122A6" w:rsidRPr="0046090C" w:rsidRDefault="00B64A82" w:rsidP="00B64A82">
            <w:pPr>
              <w:spacing w:line="360" w:lineRule="auto"/>
              <w:jc w:val="center"/>
              <w:rPr>
                <w:bCs/>
              </w:rPr>
            </w:pPr>
            <w:r w:rsidRPr="0046090C">
              <w:rPr>
                <w:bCs/>
              </w:rPr>
              <w:t>Beschut werk/dagbesteding</w:t>
            </w:r>
          </w:p>
        </w:tc>
      </w:tr>
      <w:tr w:rsidR="005122A6" w:rsidRPr="0046090C" w14:paraId="31B4C583" w14:textId="77777777" w:rsidTr="00D24A81">
        <w:trPr>
          <w:trHeight w:val="2009"/>
        </w:trPr>
        <w:tc>
          <w:tcPr>
            <w:tcW w:w="737" w:type="dxa"/>
          </w:tcPr>
          <w:p w14:paraId="0D5EEE32" w14:textId="77777777" w:rsidR="005122A6" w:rsidRPr="0046090C" w:rsidRDefault="005122A6" w:rsidP="005122A6">
            <w:pPr>
              <w:spacing w:line="360" w:lineRule="auto"/>
              <w:jc w:val="center"/>
              <w:rPr>
                <w:bCs/>
              </w:rPr>
            </w:pPr>
            <w:r w:rsidRPr="0046090C">
              <w:rPr>
                <w:bCs/>
              </w:rPr>
              <w:lastRenderedPageBreak/>
              <w:t>4</w:t>
            </w:r>
          </w:p>
        </w:tc>
        <w:tc>
          <w:tcPr>
            <w:tcW w:w="1813" w:type="dxa"/>
          </w:tcPr>
          <w:p w14:paraId="0DE4BAFA" w14:textId="77777777" w:rsidR="005122A6" w:rsidRPr="0046090C" w:rsidRDefault="005122A6" w:rsidP="005122A6">
            <w:pPr>
              <w:spacing w:line="360" w:lineRule="auto"/>
              <w:jc w:val="center"/>
              <w:rPr>
                <w:bCs/>
              </w:rPr>
            </w:pPr>
            <w:r w:rsidRPr="0046090C">
              <w:rPr>
                <w:bCs/>
              </w:rPr>
              <w:t>Onbetaald werk</w:t>
            </w:r>
          </w:p>
        </w:tc>
        <w:tc>
          <w:tcPr>
            <w:tcW w:w="2307" w:type="dxa"/>
          </w:tcPr>
          <w:p w14:paraId="1AE5AEE3" w14:textId="77777777" w:rsidR="005122A6" w:rsidRPr="0046090C" w:rsidRDefault="005122A6" w:rsidP="005122A6">
            <w:pPr>
              <w:spacing w:line="360" w:lineRule="auto"/>
              <w:jc w:val="center"/>
              <w:rPr>
                <w:bCs/>
              </w:rPr>
            </w:pPr>
            <w:r w:rsidRPr="0046090C">
              <w:rPr>
                <w:bCs/>
              </w:rPr>
              <w:t xml:space="preserve">Persoon verricht onbetaald werk zonder contract. </w:t>
            </w:r>
            <w:r w:rsidR="00563FBC" w:rsidRPr="0046090C">
              <w:rPr>
                <w:bCs/>
              </w:rPr>
              <w:t>Persoon h</w:t>
            </w:r>
            <w:r w:rsidRPr="0046090C">
              <w:rPr>
                <w:bCs/>
              </w:rPr>
              <w:t>eeft verantwoordelijkheden richting anderen.</w:t>
            </w:r>
          </w:p>
        </w:tc>
        <w:tc>
          <w:tcPr>
            <w:tcW w:w="1826" w:type="dxa"/>
          </w:tcPr>
          <w:p w14:paraId="7872F86D" w14:textId="77777777" w:rsidR="005122A6" w:rsidRPr="0046090C" w:rsidRDefault="005122A6" w:rsidP="005122A6">
            <w:pPr>
              <w:spacing w:line="360" w:lineRule="auto"/>
              <w:jc w:val="center"/>
              <w:rPr>
                <w:bCs/>
              </w:rPr>
            </w:pPr>
            <w:r w:rsidRPr="0046090C">
              <w:rPr>
                <w:bCs/>
              </w:rPr>
              <w:t>Redelijk</w:t>
            </w:r>
          </w:p>
          <w:p w14:paraId="6DB1761D" w14:textId="77777777" w:rsidR="005122A6" w:rsidRPr="0046090C" w:rsidRDefault="005122A6" w:rsidP="005122A6">
            <w:pPr>
              <w:spacing w:line="360" w:lineRule="auto"/>
              <w:jc w:val="center"/>
              <w:rPr>
                <w:bCs/>
              </w:rPr>
            </w:pPr>
            <w:r w:rsidRPr="0046090C">
              <w:rPr>
                <w:bCs/>
              </w:rPr>
              <w:t>30-50%</w:t>
            </w:r>
          </w:p>
        </w:tc>
        <w:tc>
          <w:tcPr>
            <w:tcW w:w="2414" w:type="dxa"/>
          </w:tcPr>
          <w:p w14:paraId="4C0D34F0" w14:textId="77777777" w:rsidR="005122A6" w:rsidRPr="0046090C" w:rsidRDefault="00B64A82" w:rsidP="00B64A82">
            <w:pPr>
              <w:spacing w:line="360" w:lineRule="auto"/>
              <w:jc w:val="center"/>
              <w:rPr>
                <w:bCs/>
              </w:rPr>
            </w:pPr>
            <w:r w:rsidRPr="0046090C">
              <w:rPr>
                <w:bCs/>
              </w:rPr>
              <w:t>Beschermde (leer)werkplek</w:t>
            </w:r>
            <w:r w:rsidR="0081120A" w:rsidRPr="0046090C">
              <w:rPr>
                <w:bCs/>
              </w:rPr>
              <w:t xml:space="preserve"> of</w:t>
            </w:r>
            <w:r w:rsidRPr="0046090C">
              <w:rPr>
                <w:bCs/>
              </w:rPr>
              <w:t xml:space="preserve"> banenafspraak baan</w:t>
            </w:r>
            <w:r w:rsidR="0081120A" w:rsidRPr="0046090C">
              <w:rPr>
                <w:bCs/>
              </w:rPr>
              <w:t>.</w:t>
            </w:r>
          </w:p>
        </w:tc>
      </w:tr>
      <w:tr w:rsidR="005122A6" w:rsidRPr="0046090C" w14:paraId="5C39A26E" w14:textId="77777777" w:rsidTr="00D24A81">
        <w:trPr>
          <w:trHeight w:val="3223"/>
        </w:trPr>
        <w:tc>
          <w:tcPr>
            <w:tcW w:w="737" w:type="dxa"/>
          </w:tcPr>
          <w:p w14:paraId="7F0A02C2" w14:textId="77777777" w:rsidR="005122A6" w:rsidRPr="0046090C" w:rsidRDefault="005122A6" w:rsidP="005122A6">
            <w:pPr>
              <w:spacing w:line="360" w:lineRule="auto"/>
              <w:jc w:val="center"/>
              <w:rPr>
                <w:bCs/>
              </w:rPr>
            </w:pPr>
            <w:r w:rsidRPr="0046090C">
              <w:rPr>
                <w:bCs/>
              </w:rPr>
              <w:t>5</w:t>
            </w:r>
          </w:p>
        </w:tc>
        <w:tc>
          <w:tcPr>
            <w:tcW w:w="1813" w:type="dxa"/>
          </w:tcPr>
          <w:p w14:paraId="3E18DA51" w14:textId="02B110FC" w:rsidR="005122A6" w:rsidRPr="0046090C" w:rsidRDefault="005122A6" w:rsidP="005122A6">
            <w:pPr>
              <w:spacing w:line="360" w:lineRule="auto"/>
              <w:jc w:val="center"/>
              <w:rPr>
                <w:bCs/>
              </w:rPr>
            </w:pPr>
            <w:r w:rsidRPr="0046090C">
              <w:rPr>
                <w:bCs/>
              </w:rPr>
              <w:t>Betaal</w:t>
            </w:r>
            <w:r w:rsidR="003C1165">
              <w:rPr>
                <w:bCs/>
              </w:rPr>
              <w:t>d</w:t>
            </w:r>
            <w:r w:rsidRPr="0046090C">
              <w:rPr>
                <w:bCs/>
              </w:rPr>
              <w:t xml:space="preserve"> werk met ondersteuning</w:t>
            </w:r>
          </w:p>
        </w:tc>
        <w:tc>
          <w:tcPr>
            <w:tcW w:w="2307" w:type="dxa"/>
          </w:tcPr>
          <w:p w14:paraId="5A7C296B" w14:textId="77777777" w:rsidR="005122A6" w:rsidRPr="0046090C" w:rsidRDefault="005122A6" w:rsidP="005122A6">
            <w:pPr>
              <w:spacing w:line="360" w:lineRule="auto"/>
              <w:jc w:val="center"/>
              <w:rPr>
                <w:bCs/>
              </w:rPr>
            </w:pPr>
            <w:r w:rsidRPr="0046090C">
              <w:rPr>
                <w:bCs/>
              </w:rPr>
              <w:t>Persoon is in staat om betaald werk te verrichten maar ontvangt ondersteuning, bijvoorbeeld van een jobcoach.</w:t>
            </w:r>
          </w:p>
        </w:tc>
        <w:tc>
          <w:tcPr>
            <w:tcW w:w="1826" w:type="dxa"/>
          </w:tcPr>
          <w:p w14:paraId="684DDF76" w14:textId="77777777" w:rsidR="005122A6" w:rsidRPr="0046090C" w:rsidRDefault="005122A6" w:rsidP="005122A6">
            <w:pPr>
              <w:spacing w:line="360" w:lineRule="auto"/>
              <w:jc w:val="center"/>
              <w:rPr>
                <w:bCs/>
              </w:rPr>
            </w:pPr>
            <w:r w:rsidRPr="0046090C">
              <w:rPr>
                <w:bCs/>
              </w:rPr>
              <w:t>Hoog</w:t>
            </w:r>
          </w:p>
          <w:p w14:paraId="0E8299CC" w14:textId="77777777" w:rsidR="005122A6" w:rsidRPr="0046090C" w:rsidRDefault="005122A6" w:rsidP="005122A6">
            <w:pPr>
              <w:spacing w:line="360" w:lineRule="auto"/>
              <w:jc w:val="center"/>
              <w:rPr>
                <w:bCs/>
              </w:rPr>
            </w:pPr>
            <w:r w:rsidRPr="0046090C">
              <w:rPr>
                <w:bCs/>
              </w:rPr>
              <w:t>50-80%</w:t>
            </w:r>
          </w:p>
        </w:tc>
        <w:tc>
          <w:tcPr>
            <w:tcW w:w="2414" w:type="dxa"/>
          </w:tcPr>
          <w:p w14:paraId="4352D81D" w14:textId="350E7130" w:rsidR="005122A6" w:rsidRPr="0046090C" w:rsidRDefault="0081120A" w:rsidP="0081120A">
            <w:pPr>
              <w:spacing w:line="360" w:lineRule="auto"/>
              <w:jc w:val="center"/>
              <w:rPr>
                <w:bCs/>
              </w:rPr>
            </w:pPr>
            <w:r w:rsidRPr="0046090C">
              <w:t>Bij reguliere werkgever met ondersteuning</w:t>
            </w:r>
            <w:r w:rsidR="00563FBC" w:rsidRPr="0046090C">
              <w:t>,</w:t>
            </w:r>
            <w:r w:rsidRPr="0046090C">
              <w:t xml:space="preserve"> </w:t>
            </w:r>
            <w:r w:rsidR="00563FBC" w:rsidRPr="0046090C">
              <w:t>b</w:t>
            </w:r>
            <w:r w:rsidRPr="0046090C">
              <w:t xml:space="preserve">ijvoorbeeld </w:t>
            </w:r>
            <w:r w:rsidR="00563FBC" w:rsidRPr="0046090C">
              <w:t>door middel van</w:t>
            </w:r>
            <w:r w:rsidRPr="0046090C">
              <w:t xml:space="preserve"> Jobcoaching, </w:t>
            </w:r>
            <w:r w:rsidR="00563FBC" w:rsidRPr="0046090C">
              <w:t xml:space="preserve">een </w:t>
            </w:r>
            <w:r w:rsidRPr="0046090C">
              <w:t xml:space="preserve">werkervaringsplek (intern of extern) of sollicitatietraining. </w:t>
            </w:r>
          </w:p>
        </w:tc>
      </w:tr>
      <w:tr w:rsidR="005122A6" w:rsidRPr="0046090C" w14:paraId="31C12D6F" w14:textId="77777777" w:rsidTr="00D24A81">
        <w:trPr>
          <w:trHeight w:val="1611"/>
        </w:trPr>
        <w:tc>
          <w:tcPr>
            <w:tcW w:w="737" w:type="dxa"/>
          </w:tcPr>
          <w:p w14:paraId="2A194442" w14:textId="77777777" w:rsidR="005122A6" w:rsidRPr="0046090C" w:rsidRDefault="005122A6" w:rsidP="005122A6">
            <w:pPr>
              <w:spacing w:line="360" w:lineRule="auto"/>
              <w:jc w:val="center"/>
              <w:rPr>
                <w:bCs/>
              </w:rPr>
            </w:pPr>
            <w:r w:rsidRPr="0046090C">
              <w:rPr>
                <w:bCs/>
              </w:rPr>
              <w:t>6</w:t>
            </w:r>
          </w:p>
        </w:tc>
        <w:tc>
          <w:tcPr>
            <w:tcW w:w="1813" w:type="dxa"/>
          </w:tcPr>
          <w:p w14:paraId="265C59D7" w14:textId="77777777" w:rsidR="005122A6" w:rsidRPr="0046090C" w:rsidRDefault="005122A6" w:rsidP="005122A6">
            <w:pPr>
              <w:spacing w:line="360" w:lineRule="auto"/>
              <w:jc w:val="center"/>
              <w:rPr>
                <w:bCs/>
              </w:rPr>
            </w:pPr>
            <w:r w:rsidRPr="0046090C">
              <w:rPr>
                <w:bCs/>
              </w:rPr>
              <w:t>Betaald werk</w:t>
            </w:r>
          </w:p>
        </w:tc>
        <w:tc>
          <w:tcPr>
            <w:tcW w:w="2307" w:type="dxa"/>
          </w:tcPr>
          <w:p w14:paraId="3FEF59FB" w14:textId="77777777" w:rsidR="005122A6" w:rsidRPr="0046090C" w:rsidRDefault="005122A6" w:rsidP="005122A6">
            <w:pPr>
              <w:spacing w:line="360" w:lineRule="auto"/>
              <w:jc w:val="center"/>
              <w:rPr>
                <w:bCs/>
              </w:rPr>
            </w:pPr>
            <w:r w:rsidRPr="0046090C">
              <w:rPr>
                <w:bCs/>
              </w:rPr>
              <w:t>Persoon is in staat om zonder ondersteuning betaald werk te verrichten.</w:t>
            </w:r>
          </w:p>
        </w:tc>
        <w:tc>
          <w:tcPr>
            <w:tcW w:w="1826" w:type="dxa"/>
          </w:tcPr>
          <w:p w14:paraId="5C5BD9F5" w14:textId="77777777" w:rsidR="005122A6" w:rsidRPr="0046090C" w:rsidRDefault="005122A6" w:rsidP="005122A6">
            <w:pPr>
              <w:spacing w:line="360" w:lineRule="auto"/>
              <w:jc w:val="center"/>
              <w:rPr>
                <w:bCs/>
              </w:rPr>
            </w:pPr>
            <w:r w:rsidRPr="0046090C">
              <w:rPr>
                <w:bCs/>
              </w:rPr>
              <w:t>Zeer hoog</w:t>
            </w:r>
          </w:p>
          <w:p w14:paraId="4AC57BCC" w14:textId="77777777" w:rsidR="005122A6" w:rsidRPr="0046090C" w:rsidRDefault="005122A6" w:rsidP="005122A6">
            <w:pPr>
              <w:spacing w:line="360" w:lineRule="auto"/>
              <w:jc w:val="center"/>
              <w:rPr>
                <w:bCs/>
              </w:rPr>
            </w:pPr>
            <w:r w:rsidRPr="0046090C">
              <w:rPr>
                <w:bCs/>
              </w:rPr>
              <w:t>80-100%</w:t>
            </w:r>
          </w:p>
        </w:tc>
        <w:tc>
          <w:tcPr>
            <w:tcW w:w="2414" w:type="dxa"/>
          </w:tcPr>
          <w:p w14:paraId="152B1B40" w14:textId="77777777" w:rsidR="005122A6" w:rsidRPr="0046090C" w:rsidRDefault="0081120A" w:rsidP="0081120A">
            <w:pPr>
              <w:spacing w:line="360" w:lineRule="auto"/>
              <w:jc w:val="center"/>
              <w:rPr>
                <w:bCs/>
              </w:rPr>
            </w:pPr>
            <w:r w:rsidRPr="0046090C">
              <w:rPr>
                <w:bCs/>
              </w:rPr>
              <w:t>Op eigen kracht solliciteren, onder begeleiding van het Werkgeversservicepunt.</w:t>
            </w:r>
          </w:p>
        </w:tc>
      </w:tr>
    </w:tbl>
    <w:p w14:paraId="19FDB4BE" w14:textId="77777777" w:rsidR="00092358" w:rsidRDefault="00092358" w:rsidP="00C9617C">
      <w:pPr>
        <w:spacing w:line="360" w:lineRule="auto"/>
        <w:rPr>
          <w:bCs/>
        </w:rPr>
      </w:pPr>
    </w:p>
    <w:p w14:paraId="7AC0718F" w14:textId="4DAC80FF" w:rsidR="00C9617C" w:rsidRPr="0046090C" w:rsidRDefault="00C9617C" w:rsidP="00C9617C">
      <w:pPr>
        <w:spacing w:line="360" w:lineRule="auto"/>
        <w:rPr>
          <w:bCs/>
        </w:rPr>
      </w:pPr>
      <w:r w:rsidRPr="0046090C">
        <w:rPr>
          <w:bCs/>
        </w:rPr>
        <w:t xml:space="preserve">Op onderstaande </w:t>
      </w:r>
      <w:r w:rsidR="00B66B66" w:rsidRPr="0046090C">
        <w:rPr>
          <w:bCs/>
        </w:rPr>
        <w:t>grafiek</w:t>
      </w:r>
      <w:r w:rsidRPr="0046090C">
        <w:rPr>
          <w:bCs/>
        </w:rPr>
        <w:t xml:space="preserve"> is te zien hoe in </w:t>
      </w:r>
      <w:r w:rsidR="009F70F7">
        <w:rPr>
          <w:bCs/>
        </w:rPr>
        <w:t>mei</w:t>
      </w:r>
      <w:r w:rsidRPr="0046090C">
        <w:rPr>
          <w:bCs/>
        </w:rPr>
        <w:t xml:space="preserve"> 2018 de verdeling van de kandidaten op de participatieladder was in gemeente Alphen aan den Rijn.</w:t>
      </w:r>
      <w:r w:rsidR="00B66B66" w:rsidRPr="0046090C">
        <w:rPr>
          <w:bCs/>
        </w:rPr>
        <w:t xml:space="preserve"> </w:t>
      </w:r>
    </w:p>
    <w:p w14:paraId="43D16798" w14:textId="22655C54" w:rsidR="00C9617C" w:rsidRPr="0046090C" w:rsidRDefault="0055503A" w:rsidP="00C9617C">
      <w:pPr>
        <w:spacing w:line="360" w:lineRule="auto"/>
        <w:rPr>
          <w:bCs/>
        </w:rPr>
      </w:pPr>
      <w:r>
        <w:rPr>
          <w:bCs/>
          <w:noProof/>
        </w:rPr>
        <w:drawing>
          <wp:inline distT="0" distB="0" distL="0" distR="0" wp14:anchorId="7D0FC3C7" wp14:editId="4A165F2A">
            <wp:extent cx="5280660" cy="258064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2012" cy="2595962"/>
                    </a:xfrm>
                    <a:prstGeom prst="rect">
                      <a:avLst/>
                    </a:prstGeom>
                    <a:noFill/>
                    <a:ln>
                      <a:noFill/>
                    </a:ln>
                  </pic:spPr>
                </pic:pic>
              </a:graphicData>
            </a:graphic>
          </wp:inline>
        </w:drawing>
      </w:r>
      <w:r w:rsidR="00796E15" w:rsidRPr="0046090C">
        <w:rPr>
          <w:rStyle w:val="Voetnootmarkering"/>
          <w:bCs/>
        </w:rPr>
        <w:footnoteReference w:id="6"/>
      </w:r>
    </w:p>
    <w:p w14:paraId="748ED3C5" w14:textId="77777777" w:rsidR="00987474" w:rsidRPr="0046090C" w:rsidRDefault="00987474" w:rsidP="0046090C">
      <w:pPr>
        <w:pStyle w:val="Kop2"/>
        <w:spacing w:line="360" w:lineRule="auto"/>
        <w:rPr>
          <w:rFonts w:ascii="Times New Roman" w:hAnsi="Times New Roman" w:cs="Times New Roman"/>
          <w:b/>
          <w:color w:val="auto"/>
          <w:sz w:val="24"/>
          <w:szCs w:val="24"/>
        </w:rPr>
      </w:pPr>
      <w:bookmarkStart w:id="7" w:name="_Toc515360191"/>
      <w:r w:rsidRPr="0046090C">
        <w:rPr>
          <w:rFonts w:ascii="Times New Roman" w:hAnsi="Times New Roman" w:cs="Times New Roman"/>
          <w:b/>
          <w:color w:val="auto"/>
          <w:sz w:val="24"/>
          <w:szCs w:val="24"/>
        </w:rPr>
        <w:lastRenderedPageBreak/>
        <w:t>§1.4 probleemafbakening</w:t>
      </w:r>
      <w:bookmarkEnd w:id="7"/>
    </w:p>
    <w:p w14:paraId="265F2A39" w14:textId="4D1DB69F" w:rsidR="00987474" w:rsidRPr="0046090C" w:rsidRDefault="00987474" w:rsidP="0046090C">
      <w:pPr>
        <w:spacing w:line="360" w:lineRule="auto"/>
      </w:pPr>
      <w:r w:rsidRPr="0046090C">
        <w:rPr>
          <w:bCs/>
        </w:rPr>
        <w:t xml:space="preserve">De vraag vanuit </w:t>
      </w:r>
      <w:r w:rsidR="00D1624B" w:rsidRPr="0046090C">
        <w:rPr>
          <w:bCs/>
        </w:rPr>
        <w:t>de</w:t>
      </w:r>
      <w:r w:rsidRPr="0046090C">
        <w:rPr>
          <w:bCs/>
        </w:rPr>
        <w:t xml:space="preserve"> opdrachtgever </w:t>
      </w:r>
      <w:r w:rsidR="008C57BF" w:rsidRPr="0046090C">
        <w:rPr>
          <w:bCs/>
        </w:rPr>
        <w:t>luidt als volgt</w:t>
      </w:r>
      <w:r w:rsidRPr="0046090C">
        <w:rPr>
          <w:bCs/>
        </w:rPr>
        <w:t xml:space="preserve">: </w:t>
      </w:r>
      <w:r w:rsidR="008C57BF" w:rsidRPr="0046090C">
        <w:rPr>
          <w:bCs/>
        </w:rPr>
        <w:t>H</w:t>
      </w:r>
      <w:r w:rsidRPr="0046090C">
        <w:rPr>
          <w:bCs/>
        </w:rPr>
        <w:t>oe stelt gemeente Alphen aan den Rijn de juiste diagnose om de kandidaat weer duurzaam naar passend werk te helpen</w:t>
      </w:r>
      <w:r w:rsidR="008C57BF" w:rsidRPr="0046090C">
        <w:rPr>
          <w:bCs/>
        </w:rPr>
        <w:t>?</w:t>
      </w:r>
      <w:r w:rsidRPr="0046090C">
        <w:rPr>
          <w:bCs/>
        </w:rPr>
        <w:t xml:space="preserve"> Dit is aangepast naar de volgende centrale vraag: </w:t>
      </w:r>
      <w:r w:rsidR="00B7421C" w:rsidRPr="00B30D55">
        <w:rPr>
          <w:bCs/>
          <w:color w:val="000000"/>
        </w:rPr>
        <w:t>“</w:t>
      </w:r>
      <w:r w:rsidR="00B7421C" w:rsidRPr="00B30D55">
        <w:rPr>
          <w:color w:val="000000"/>
        </w:rPr>
        <w:t xml:space="preserve">Op welke manier kan de gemeente Alphen aan den Rijn door middel van het stellen van diagnoses, gebruikmakend van </w:t>
      </w:r>
      <w:r w:rsidR="00B7421C">
        <w:rPr>
          <w:color w:val="000000"/>
        </w:rPr>
        <w:t>de</w:t>
      </w:r>
      <w:r w:rsidR="00B7421C" w:rsidRPr="00B30D55">
        <w:rPr>
          <w:color w:val="000000"/>
        </w:rPr>
        <w:t xml:space="preserve"> diagnose-instrument</w:t>
      </w:r>
      <w:r w:rsidR="00B7421C">
        <w:rPr>
          <w:color w:val="000000"/>
        </w:rPr>
        <w:t>en</w:t>
      </w:r>
      <w:r w:rsidR="00B7421C">
        <w:rPr>
          <w:rStyle w:val="Verwijzingopmerking"/>
        </w:rPr>
        <w:t xml:space="preserve"> </w:t>
      </w:r>
      <w:r w:rsidR="00B7421C">
        <w:rPr>
          <w:rStyle w:val="Verwijzingopmerking"/>
          <w:sz w:val="24"/>
          <w:szCs w:val="24"/>
        </w:rPr>
        <w:t>D</w:t>
      </w:r>
      <w:r w:rsidR="00B7421C" w:rsidRPr="00B30D55">
        <w:rPr>
          <w:color w:val="000000"/>
        </w:rPr>
        <w:t>ariuz en Opstap, in het kader van de Participatiewet bijdragen aan duurzame uitstroom naar passende activiteiten voor de kandidaten van Rijnvicus met een bijstandsuitkering</w:t>
      </w:r>
      <w:r w:rsidR="00B7421C">
        <w:rPr>
          <w:color w:val="000000"/>
        </w:rPr>
        <w:t>?</w:t>
      </w:r>
      <w:r w:rsidR="00B7421C" w:rsidRPr="00B30D55">
        <w:rPr>
          <w:color w:val="000000"/>
        </w:rPr>
        <w:t>”</w:t>
      </w:r>
      <w:r w:rsidR="00B7421C" w:rsidRPr="0046090C">
        <w:t xml:space="preserve"> </w:t>
      </w:r>
      <w:r w:rsidR="00B7421C">
        <w:t>D</w:t>
      </w:r>
      <w:r w:rsidRPr="0046090C">
        <w:t xml:space="preserve">e aanpassing is gedaan om concreet aan te geven waar dit onderzoek over gaat en wie </w:t>
      </w:r>
      <w:r w:rsidR="00F2097E" w:rsidRPr="0046090C">
        <w:t>bij het onderzoek</w:t>
      </w:r>
      <w:r w:rsidRPr="0046090C">
        <w:t xml:space="preserve"> betrokken </w:t>
      </w:r>
      <w:r w:rsidR="001C4A7D" w:rsidRPr="0046090C">
        <w:t>zijn</w:t>
      </w:r>
      <w:r w:rsidRPr="0046090C">
        <w:t xml:space="preserve">. Een passende activiteit is bijvoorbeeld werken op een leerwerkplek. </w:t>
      </w:r>
      <w:r w:rsidRPr="0046090C">
        <w:rPr>
          <w:bCs/>
        </w:rPr>
        <w:t xml:space="preserve">De </w:t>
      </w:r>
      <w:r w:rsidR="008C6860" w:rsidRPr="0046090C">
        <w:rPr>
          <w:bCs/>
        </w:rPr>
        <w:t>huidige diagnostiseringswijze van de gemeente is pas kort in gebruik</w:t>
      </w:r>
      <w:r w:rsidRPr="0046090C">
        <w:rPr>
          <w:bCs/>
        </w:rPr>
        <w:t xml:space="preserve">. Ik </w:t>
      </w:r>
      <w:r w:rsidR="004C2497" w:rsidRPr="0046090C">
        <w:rPr>
          <w:bCs/>
        </w:rPr>
        <w:t>neem</w:t>
      </w:r>
      <w:r w:rsidRPr="0046090C">
        <w:rPr>
          <w:bCs/>
        </w:rPr>
        <w:t xml:space="preserve"> daarom in mijn onderzoek en advie</w:t>
      </w:r>
      <w:r w:rsidR="00787E4B" w:rsidRPr="0046090C">
        <w:rPr>
          <w:bCs/>
        </w:rPr>
        <w:t>s</w:t>
      </w:r>
      <w:r w:rsidRPr="0046090C">
        <w:rPr>
          <w:bCs/>
        </w:rPr>
        <w:t xml:space="preserve"> mee wat </w:t>
      </w:r>
      <w:r w:rsidR="000D04AC" w:rsidRPr="0046090C">
        <w:rPr>
          <w:bCs/>
        </w:rPr>
        <w:t>in de afgelopen</w:t>
      </w:r>
      <w:r w:rsidRPr="0046090C">
        <w:rPr>
          <w:bCs/>
        </w:rPr>
        <w:t xml:space="preserve"> periode uit de observaties </w:t>
      </w:r>
      <w:r w:rsidR="000D04AC" w:rsidRPr="0046090C">
        <w:rPr>
          <w:bCs/>
        </w:rPr>
        <w:t>is opgemerkt. Daarover geef ik advies.</w:t>
      </w:r>
      <w:r w:rsidRPr="0046090C">
        <w:rPr>
          <w:bCs/>
        </w:rPr>
        <w:t xml:space="preserve"> De rest van mijn advies </w:t>
      </w:r>
      <w:r w:rsidR="000D04AC" w:rsidRPr="0046090C">
        <w:rPr>
          <w:bCs/>
        </w:rPr>
        <w:t xml:space="preserve">baseer ik op </w:t>
      </w:r>
      <w:r w:rsidRPr="0046090C">
        <w:rPr>
          <w:bCs/>
        </w:rPr>
        <w:t xml:space="preserve">de informatie </w:t>
      </w:r>
      <w:r w:rsidR="000D04AC" w:rsidRPr="0046090C">
        <w:rPr>
          <w:bCs/>
        </w:rPr>
        <w:t xml:space="preserve">uit de interviews. Ik richt me voornamelijk </w:t>
      </w:r>
      <w:r w:rsidRPr="0046090C">
        <w:rPr>
          <w:bCs/>
        </w:rPr>
        <w:t>op kandidaten met een bijstandsuitkering die op de participatieladder op trede 3,</w:t>
      </w:r>
      <w:r w:rsidR="000D04AC" w:rsidRPr="0046090C">
        <w:rPr>
          <w:bCs/>
        </w:rPr>
        <w:t xml:space="preserve"> </w:t>
      </w:r>
      <w:r w:rsidRPr="0046090C">
        <w:rPr>
          <w:bCs/>
        </w:rPr>
        <w:t xml:space="preserve">4 </w:t>
      </w:r>
      <w:r w:rsidR="000D04AC" w:rsidRPr="0046090C">
        <w:rPr>
          <w:bCs/>
        </w:rPr>
        <w:t>of</w:t>
      </w:r>
      <w:r w:rsidRPr="0046090C">
        <w:rPr>
          <w:bCs/>
        </w:rPr>
        <w:t xml:space="preserve"> 5 geplaatst worden. Bij trede 1 en 2 is sprake van een zeer laag arbeidspotentieel en is van deelname aan een traject over het algemeen geen sprake.</w:t>
      </w:r>
      <w:r w:rsidR="00B30626" w:rsidRPr="0046090C">
        <w:rPr>
          <w:bCs/>
        </w:rPr>
        <w:t xml:space="preserve"> Voor deze groep</w:t>
      </w:r>
      <w:r w:rsidR="001C4A7D" w:rsidRPr="0046090C">
        <w:rPr>
          <w:bCs/>
        </w:rPr>
        <w:t xml:space="preserve"> wordt zorg of welzijnswerk buiten Rijnvicus ingezet. </w:t>
      </w:r>
      <w:r w:rsidR="00B30626" w:rsidRPr="0046090C">
        <w:rPr>
          <w:bCs/>
        </w:rPr>
        <w:t>De kandidaat op trede 6 heeft een zeer hoog arbeidspotentieel. Voor deze kandidaat is naar verwachting minder bemiddeling nodig. Deze kandidaten worden via de introductiebijeenkomst direct bij het Werkgeversservicepunt in beeld gebracht.</w:t>
      </w:r>
    </w:p>
    <w:p w14:paraId="2BE397B6" w14:textId="77777777" w:rsidR="00987474" w:rsidRPr="0046090C" w:rsidRDefault="00987474" w:rsidP="0023791F">
      <w:pPr>
        <w:spacing w:line="360" w:lineRule="auto"/>
        <w:ind w:left="-23"/>
        <w:rPr>
          <w:b/>
          <w:bCs/>
        </w:rPr>
      </w:pPr>
    </w:p>
    <w:p w14:paraId="553FF423" w14:textId="77777777" w:rsidR="00987474" w:rsidRPr="0046090C" w:rsidRDefault="00E255F0" w:rsidP="0046090C">
      <w:pPr>
        <w:pStyle w:val="Kop2"/>
        <w:spacing w:line="360" w:lineRule="auto"/>
        <w:rPr>
          <w:rFonts w:ascii="Times New Roman" w:hAnsi="Times New Roman" w:cs="Times New Roman"/>
          <w:b/>
          <w:color w:val="auto"/>
          <w:sz w:val="24"/>
          <w:szCs w:val="24"/>
        </w:rPr>
      </w:pPr>
      <w:bookmarkStart w:id="8" w:name="_Toc515360192"/>
      <w:r w:rsidRPr="0046090C">
        <w:rPr>
          <w:rFonts w:ascii="Times New Roman" w:hAnsi="Times New Roman" w:cs="Times New Roman"/>
          <w:b/>
          <w:color w:val="auto"/>
          <w:sz w:val="24"/>
          <w:szCs w:val="24"/>
        </w:rPr>
        <w:t xml:space="preserve">§1.5 </w:t>
      </w:r>
      <w:r w:rsidR="00B30626" w:rsidRPr="0046090C">
        <w:rPr>
          <w:rFonts w:ascii="Times New Roman" w:hAnsi="Times New Roman" w:cs="Times New Roman"/>
          <w:b/>
          <w:color w:val="auto"/>
          <w:sz w:val="24"/>
          <w:szCs w:val="24"/>
        </w:rPr>
        <w:t>G</w:t>
      </w:r>
      <w:r w:rsidRPr="0046090C">
        <w:rPr>
          <w:rFonts w:ascii="Times New Roman" w:hAnsi="Times New Roman" w:cs="Times New Roman"/>
          <w:b/>
          <w:color w:val="auto"/>
          <w:sz w:val="24"/>
          <w:szCs w:val="24"/>
        </w:rPr>
        <w:t>ewenste situatie</w:t>
      </w:r>
      <w:bookmarkEnd w:id="8"/>
    </w:p>
    <w:p w14:paraId="1185C673" w14:textId="77777777" w:rsidR="00D477C0" w:rsidRPr="0046090C" w:rsidRDefault="00E255F0" w:rsidP="0046090C">
      <w:pPr>
        <w:spacing w:line="360" w:lineRule="auto"/>
        <w:ind w:left="-23"/>
        <w:rPr>
          <w:bCs/>
        </w:rPr>
      </w:pPr>
      <w:r w:rsidRPr="0046090C">
        <w:rPr>
          <w:bCs/>
        </w:rPr>
        <w:t>De gewenste situatie voor gemeente Alphen aan den Rijn is dat zij door middel van Rijnvicus een hogere en duurzame uitstroom uit de uitkering behaalt</w:t>
      </w:r>
      <w:r w:rsidR="00B30626" w:rsidRPr="0046090C">
        <w:rPr>
          <w:bCs/>
        </w:rPr>
        <w:t>,</w:t>
      </w:r>
      <w:r w:rsidRPr="0046090C">
        <w:rPr>
          <w:bCs/>
        </w:rPr>
        <w:t xml:space="preserve"> en dat de kandidaten </w:t>
      </w:r>
      <w:r w:rsidR="00B30626" w:rsidRPr="0046090C">
        <w:rPr>
          <w:bCs/>
        </w:rPr>
        <w:t xml:space="preserve">die niet kunnen uitstromen </w:t>
      </w:r>
      <w:r w:rsidRPr="0046090C">
        <w:rPr>
          <w:bCs/>
        </w:rPr>
        <w:t xml:space="preserve">zoveel mogelijk participeren in de samenleving. </w:t>
      </w:r>
      <w:r w:rsidR="004E0AF2" w:rsidRPr="0046090C">
        <w:rPr>
          <w:bCs/>
        </w:rPr>
        <w:t xml:space="preserve">Rijnvicus heeft als doel voor 2018 om de uitstroom uit de uitkering van 2017 te evenaren. </w:t>
      </w:r>
      <w:r w:rsidR="00B30626" w:rsidRPr="0046090C">
        <w:rPr>
          <w:bCs/>
        </w:rPr>
        <w:t>Door de diagnose zo accuraat mogelijk te stellen, is de kans dat de eerste poging tot bemiddeling naar werk slaagt een stuk groter. Dit zal in de toekomst veel geld besparen.</w:t>
      </w:r>
    </w:p>
    <w:p w14:paraId="541AD430" w14:textId="77777777" w:rsidR="0023791F" w:rsidRPr="0046090C" w:rsidRDefault="0023791F" w:rsidP="00AD7E87">
      <w:pPr>
        <w:rPr>
          <w:b/>
          <w:sz w:val="52"/>
          <w:szCs w:val="52"/>
        </w:rPr>
      </w:pPr>
    </w:p>
    <w:p w14:paraId="5EC283F4" w14:textId="140BFD88" w:rsidR="0046090C" w:rsidRDefault="0046090C" w:rsidP="00AD7E87">
      <w:pPr>
        <w:rPr>
          <w:b/>
          <w:sz w:val="52"/>
          <w:szCs w:val="52"/>
        </w:rPr>
      </w:pPr>
    </w:p>
    <w:p w14:paraId="2B0A1629" w14:textId="77777777" w:rsidR="00092358" w:rsidRPr="0046090C" w:rsidRDefault="00092358" w:rsidP="00AD7E87">
      <w:pPr>
        <w:rPr>
          <w:b/>
          <w:sz w:val="52"/>
          <w:szCs w:val="52"/>
        </w:rPr>
      </w:pPr>
    </w:p>
    <w:p w14:paraId="57E24C31" w14:textId="77777777" w:rsidR="009D13A1" w:rsidRPr="0046090C" w:rsidRDefault="009D13A1" w:rsidP="007540EB">
      <w:pPr>
        <w:pStyle w:val="Kop1"/>
        <w:jc w:val="center"/>
        <w:rPr>
          <w:rFonts w:ascii="Times New Roman" w:hAnsi="Times New Roman" w:cs="Times New Roman"/>
          <w:b/>
          <w:color w:val="auto"/>
          <w:sz w:val="52"/>
          <w:szCs w:val="52"/>
          <w:u w:val="single"/>
        </w:rPr>
      </w:pPr>
      <w:bookmarkStart w:id="9" w:name="_Toc515360193"/>
      <w:r w:rsidRPr="0046090C">
        <w:rPr>
          <w:rFonts w:ascii="Times New Roman" w:hAnsi="Times New Roman" w:cs="Times New Roman"/>
          <w:color w:val="auto"/>
          <w:sz w:val="52"/>
          <w:szCs w:val="52"/>
          <w:u w:val="single"/>
        </w:rPr>
        <w:lastRenderedPageBreak/>
        <w:t xml:space="preserve">Hoofdstuk 2: </w:t>
      </w:r>
      <w:r w:rsidR="00B30626" w:rsidRPr="0046090C">
        <w:rPr>
          <w:rFonts w:ascii="Times New Roman" w:hAnsi="Times New Roman" w:cs="Times New Roman"/>
          <w:color w:val="auto"/>
          <w:sz w:val="52"/>
          <w:szCs w:val="52"/>
          <w:u w:val="single"/>
        </w:rPr>
        <w:t>D</w:t>
      </w:r>
      <w:r w:rsidRPr="0046090C">
        <w:rPr>
          <w:rFonts w:ascii="Times New Roman" w:hAnsi="Times New Roman" w:cs="Times New Roman"/>
          <w:color w:val="auto"/>
          <w:sz w:val="52"/>
          <w:szCs w:val="52"/>
          <w:u w:val="single"/>
        </w:rPr>
        <w:t>oel</w:t>
      </w:r>
      <w:r w:rsidR="00B30626" w:rsidRPr="0046090C">
        <w:rPr>
          <w:rFonts w:ascii="Times New Roman" w:hAnsi="Times New Roman" w:cs="Times New Roman"/>
          <w:color w:val="auto"/>
          <w:sz w:val="52"/>
          <w:szCs w:val="52"/>
          <w:u w:val="single"/>
        </w:rPr>
        <w:t xml:space="preserve">stelling </w:t>
      </w:r>
      <w:r w:rsidRPr="0046090C">
        <w:rPr>
          <w:rFonts w:ascii="Times New Roman" w:hAnsi="Times New Roman" w:cs="Times New Roman"/>
          <w:color w:val="auto"/>
          <w:sz w:val="52"/>
          <w:szCs w:val="52"/>
          <w:u w:val="single"/>
        </w:rPr>
        <w:t>en vraagstelling</w:t>
      </w:r>
      <w:bookmarkEnd w:id="9"/>
    </w:p>
    <w:p w14:paraId="1CCEF73F" w14:textId="77777777" w:rsidR="00B30626" w:rsidRPr="0046090C" w:rsidRDefault="00B30626" w:rsidP="008E15E0">
      <w:pPr>
        <w:spacing w:line="360" w:lineRule="auto"/>
        <w:rPr>
          <w:b/>
          <w:bCs/>
        </w:rPr>
      </w:pPr>
    </w:p>
    <w:p w14:paraId="4AEFFC22" w14:textId="77777777" w:rsidR="00134795" w:rsidRPr="0046090C" w:rsidRDefault="00134795" w:rsidP="0046090C">
      <w:pPr>
        <w:pStyle w:val="Kop2"/>
        <w:spacing w:line="360" w:lineRule="auto"/>
        <w:rPr>
          <w:rFonts w:ascii="Times New Roman" w:hAnsi="Times New Roman" w:cs="Times New Roman"/>
          <w:b/>
          <w:color w:val="auto"/>
          <w:sz w:val="24"/>
          <w:szCs w:val="24"/>
        </w:rPr>
      </w:pPr>
      <w:bookmarkStart w:id="10" w:name="_Toc515360194"/>
      <w:r w:rsidRPr="0046090C">
        <w:rPr>
          <w:rFonts w:ascii="Times New Roman" w:hAnsi="Times New Roman" w:cs="Times New Roman"/>
          <w:b/>
          <w:color w:val="auto"/>
          <w:sz w:val="24"/>
          <w:szCs w:val="24"/>
        </w:rPr>
        <w:t xml:space="preserve">§2.1 </w:t>
      </w:r>
      <w:r w:rsidR="00E27F3B" w:rsidRPr="0046090C">
        <w:rPr>
          <w:rFonts w:ascii="Times New Roman" w:hAnsi="Times New Roman" w:cs="Times New Roman"/>
          <w:b/>
          <w:color w:val="auto"/>
          <w:sz w:val="24"/>
          <w:szCs w:val="24"/>
        </w:rPr>
        <w:t>D</w:t>
      </w:r>
      <w:r w:rsidRPr="0046090C">
        <w:rPr>
          <w:rFonts w:ascii="Times New Roman" w:hAnsi="Times New Roman" w:cs="Times New Roman"/>
          <w:b/>
          <w:color w:val="auto"/>
          <w:sz w:val="24"/>
          <w:szCs w:val="24"/>
        </w:rPr>
        <w:t>oelstelling</w:t>
      </w:r>
      <w:bookmarkEnd w:id="10"/>
    </w:p>
    <w:p w14:paraId="73A892CB" w14:textId="3373A583" w:rsidR="00134795" w:rsidRDefault="008E15E0" w:rsidP="0046090C">
      <w:pPr>
        <w:spacing w:line="360" w:lineRule="auto"/>
        <w:ind w:left="-23"/>
        <w:rPr>
          <w:bCs/>
        </w:rPr>
      </w:pPr>
      <w:r w:rsidRPr="0046090C">
        <w:rPr>
          <w:bCs/>
        </w:rPr>
        <w:t>In dit hoofdstuk worden de doelstelling en de vraagstelling van het onderzoek behandeld.</w:t>
      </w:r>
    </w:p>
    <w:p w14:paraId="76A16DED" w14:textId="77777777" w:rsidR="008E15E0" w:rsidRPr="0046090C" w:rsidRDefault="008E15E0" w:rsidP="0046090C">
      <w:pPr>
        <w:spacing w:line="360" w:lineRule="auto"/>
        <w:ind w:left="-23"/>
        <w:rPr>
          <w:b/>
          <w:bCs/>
        </w:rPr>
      </w:pPr>
    </w:p>
    <w:p w14:paraId="25146BE9" w14:textId="77777777" w:rsidR="00134795" w:rsidRPr="0046090C" w:rsidRDefault="00134795" w:rsidP="0046090C">
      <w:pPr>
        <w:pStyle w:val="Kop3"/>
        <w:spacing w:line="360" w:lineRule="auto"/>
        <w:rPr>
          <w:rFonts w:ascii="Times New Roman" w:hAnsi="Times New Roman" w:cs="Times New Roman"/>
          <w:b/>
          <w:color w:val="auto"/>
        </w:rPr>
      </w:pPr>
      <w:bookmarkStart w:id="11" w:name="_Toc515360195"/>
      <w:r w:rsidRPr="0046090C">
        <w:rPr>
          <w:rFonts w:ascii="Times New Roman" w:hAnsi="Times New Roman" w:cs="Times New Roman"/>
          <w:b/>
          <w:color w:val="auto"/>
        </w:rPr>
        <w:t xml:space="preserve">§2.1.1 </w:t>
      </w:r>
      <w:r w:rsidR="00E27F3B" w:rsidRPr="0046090C">
        <w:rPr>
          <w:rFonts w:ascii="Times New Roman" w:hAnsi="Times New Roman" w:cs="Times New Roman"/>
          <w:b/>
          <w:color w:val="auto"/>
        </w:rPr>
        <w:t>K</w:t>
      </w:r>
      <w:r w:rsidRPr="0046090C">
        <w:rPr>
          <w:rFonts w:ascii="Times New Roman" w:hAnsi="Times New Roman" w:cs="Times New Roman"/>
          <w:b/>
          <w:color w:val="auto"/>
        </w:rPr>
        <w:t>ennisdoel</w:t>
      </w:r>
      <w:bookmarkEnd w:id="11"/>
    </w:p>
    <w:p w14:paraId="1B7C8E5B" w14:textId="544B13EE" w:rsidR="00134795" w:rsidRPr="0046090C" w:rsidRDefault="00134795" w:rsidP="00134795">
      <w:pPr>
        <w:spacing w:line="360" w:lineRule="auto"/>
        <w:rPr>
          <w:bCs/>
        </w:rPr>
      </w:pPr>
      <w:r w:rsidRPr="0046090C">
        <w:rPr>
          <w:bCs/>
        </w:rPr>
        <w:t xml:space="preserve">Het onderzoek heeft </w:t>
      </w:r>
      <w:r w:rsidR="002E7D4E" w:rsidRPr="0046090C">
        <w:rPr>
          <w:bCs/>
        </w:rPr>
        <w:t>tot</w:t>
      </w:r>
      <w:r w:rsidRPr="0046090C">
        <w:rPr>
          <w:bCs/>
        </w:rPr>
        <w:t xml:space="preserve"> doel om inzicht te verkrijgen </w:t>
      </w:r>
      <w:r w:rsidR="002E7D4E" w:rsidRPr="0046090C">
        <w:rPr>
          <w:bCs/>
        </w:rPr>
        <w:t>in</w:t>
      </w:r>
      <w:r w:rsidRPr="0046090C">
        <w:rPr>
          <w:bCs/>
        </w:rPr>
        <w:t xml:space="preserve"> de ervaringen, knelpunten en succesfactoren van de nieuwe werkwijze, met name </w:t>
      </w:r>
      <w:r w:rsidR="002E7D4E" w:rsidRPr="0046090C">
        <w:rPr>
          <w:bCs/>
        </w:rPr>
        <w:t>in</w:t>
      </w:r>
      <w:r w:rsidRPr="0046090C">
        <w:rPr>
          <w:bCs/>
        </w:rPr>
        <w:t xml:space="preserve"> het stellen van de diagnose. </w:t>
      </w:r>
      <w:r w:rsidR="002E7D4E" w:rsidRPr="0046090C">
        <w:rPr>
          <w:bCs/>
        </w:rPr>
        <w:t xml:space="preserve">Om te beginnen is het van belang </w:t>
      </w:r>
      <w:r w:rsidRPr="0046090C">
        <w:rPr>
          <w:bCs/>
        </w:rPr>
        <w:t xml:space="preserve">om te weten binnen welke kaders van de Participatiewet het beleid van de gemeente </w:t>
      </w:r>
      <w:r w:rsidR="002E7D4E" w:rsidRPr="0046090C">
        <w:rPr>
          <w:bCs/>
        </w:rPr>
        <w:t>dient te</w:t>
      </w:r>
      <w:r w:rsidRPr="0046090C">
        <w:rPr>
          <w:bCs/>
        </w:rPr>
        <w:t xml:space="preserve"> blijven. Daarna</w:t>
      </w:r>
      <w:r w:rsidR="00D477C0" w:rsidRPr="0046090C">
        <w:rPr>
          <w:bCs/>
        </w:rPr>
        <w:t>ast</w:t>
      </w:r>
      <w:r w:rsidRPr="0046090C">
        <w:rPr>
          <w:bCs/>
        </w:rPr>
        <w:t xml:space="preserve"> </w:t>
      </w:r>
      <w:r w:rsidR="002E7D4E" w:rsidRPr="0046090C">
        <w:rPr>
          <w:bCs/>
        </w:rPr>
        <w:t>be</w:t>
      </w:r>
      <w:r w:rsidRPr="0046090C">
        <w:rPr>
          <w:bCs/>
        </w:rPr>
        <w:t xml:space="preserve">kijk ik hoe </w:t>
      </w:r>
      <w:r w:rsidR="002E7D4E" w:rsidRPr="0046090C">
        <w:rPr>
          <w:bCs/>
        </w:rPr>
        <w:t xml:space="preserve">de </w:t>
      </w:r>
      <w:r w:rsidRPr="0046090C">
        <w:rPr>
          <w:bCs/>
        </w:rPr>
        <w:t>gemeente Alphen aan den Rijn d</w:t>
      </w:r>
      <w:r w:rsidR="00060B57" w:rsidRPr="0046090C">
        <w:rPr>
          <w:bCs/>
        </w:rPr>
        <w:t>e Participatiewet</w:t>
      </w:r>
      <w:r w:rsidRPr="0046090C">
        <w:rPr>
          <w:bCs/>
        </w:rPr>
        <w:t xml:space="preserve"> beleidsmatig </w:t>
      </w:r>
      <w:r w:rsidR="002E7D4E" w:rsidRPr="0046090C">
        <w:rPr>
          <w:bCs/>
        </w:rPr>
        <w:t xml:space="preserve">heeft </w:t>
      </w:r>
      <w:r w:rsidRPr="0046090C">
        <w:rPr>
          <w:bCs/>
        </w:rPr>
        <w:t>ingevuld en tot een werkwijze heeft</w:t>
      </w:r>
      <w:r w:rsidR="002E7D4E" w:rsidRPr="0046090C">
        <w:rPr>
          <w:bCs/>
        </w:rPr>
        <w:t xml:space="preserve"> gevormd</w:t>
      </w:r>
      <w:r w:rsidRPr="0046090C">
        <w:rPr>
          <w:bCs/>
        </w:rPr>
        <w:t xml:space="preserve">. </w:t>
      </w:r>
      <w:r w:rsidR="002E7D4E" w:rsidRPr="0046090C">
        <w:rPr>
          <w:bCs/>
        </w:rPr>
        <w:t xml:space="preserve">Tot slot bekijk ik </w:t>
      </w:r>
      <w:r w:rsidR="00EE449F" w:rsidRPr="0046090C">
        <w:rPr>
          <w:bCs/>
        </w:rPr>
        <w:t>wat een diagnose is, hoe</w:t>
      </w:r>
      <w:r w:rsidR="004F5529" w:rsidRPr="0046090C">
        <w:rPr>
          <w:bCs/>
        </w:rPr>
        <w:t xml:space="preserve"> deze diagnose</w:t>
      </w:r>
      <w:r w:rsidR="00EE449F" w:rsidRPr="0046090C">
        <w:rPr>
          <w:bCs/>
        </w:rPr>
        <w:t xml:space="preserve"> tot stand komt en wat </w:t>
      </w:r>
      <w:r w:rsidR="002E7D4E" w:rsidRPr="0046090C">
        <w:rPr>
          <w:bCs/>
        </w:rPr>
        <w:t xml:space="preserve">de bijdrage van een diagnose kan zijn. </w:t>
      </w:r>
    </w:p>
    <w:p w14:paraId="146E0231" w14:textId="77777777" w:rsidR="00134795" w:rsidRPr="0046090C" w:rsidRDefault="00134795" w:rsidP="00134795">
      <w:pPr>
        <w:spacing w:line="360" w:lineRule="auto"/>
        <w:ind w:left="-23"/>
        <w:rPr>
          <w:b/>
          <w:bCs/>
        </w:rPr>
      </w:pPr>
    </w:p>
    <w:p w14:paraId="5B56D011" w14:textId="36167A49" w:rsidR="00134795" w:rsidRPr="0046090C" w:rsidRDefault="00134795" w:rsidP="0046090C">
      <w:pPr>
        <w:pStyle w:val="Kop3"/>
        <w:spacing w:line="360" w:lineRule="auto"/>
        <w:rPr>
          <w:rFonts w:ascii="Times New Roman" w:hAnsi="Times New Roman" w:cs="Times New Roman"/>
          <w:b/>
          <w:color w:val="auto"/>
        </w:rPr>
      </w:pPr>
      <w:bookmarkStart w:id="12" w:name="_Toc515360196"/>
      <w:r w:rsidRPr="0046090C">
        <w:rPr>
          <w:rFonts w:ascii="Times New Roman" w:hAnsi="Times New Roman" w:cs="Times New Roman"/>
          <w:b/>
          <w:color w:val="auto"/>
        </w:rPr>
        <w:t>§2.</w:t>
      </w:r>
      <w:r w:rsidR="000E2926" w:rsidRPr="0046090C">
        <w:rPr>
          <w:rFonts w:ascii="Times New Roman" w:hAnsi="Times New Roman" w:cs="Times New Roman"/>
          <w:b/>
          <w:color w:val="auto"/>
        </w:rPr>
        <w:t>1</w:t>
      </w:r>
      <w:r w:rsidRPr="0046090C">
        <w:rPr>
          <w:rFonts w:ascii="Times New Roman" w:hAnsi="Times New Roman" w:cs="Times New Roman"/>
          <w:b/>
          <w:color w:val="auto"/>
        </w:rPr>
        <w:t xml:space="preserve">.2 </w:t>
      </w:r>
      <w:r w:rsidR="00E27F3B" w:rsidRPr="0046090C">
        <w:rPr>
          <w:rFonts w:ascii="Times New Roman" w:hAnsi="Times New Roman" w:cs="Times New Roman"/>
          <w:b/>
          <w:color w:val="auto"/>
        </w:rPr>
        <w:t>P</w:t>
      </w:r>
      <w:r w:rsidRPr="0046090C">
        <w:rPr>
          <w:rFonts w:ascii="Times New Roman" w:hAnsi="Times New Roman" w:cs="Times New Roman"/>
          <w:b/>
          <w:color w:val="auto"/>
        </w:rPr>
        <w:t>raktijkdoel</w:t>
      </w:r>
      <w:bookmarkEnd w:id="12"/>
    </w:p>
    <w:p w14:paraId="2C78F3D8" w14:textId="77777777" w:rsidR="005D7BF2" w:rsidRPr="0046090C" w:rsidRDefault="005D7BF2" w:rsidP="0046090C">
      <w:pPr>
        <w:spacing w:line="360" w:lineRule="auto"/>
        <w:ind w:left="-23"/>
        <w:rPr>
          <w:bCs/>
        </w:rPr>
      </w:pPr>
      <w:r w:rsidRPr="0046090C">
        <w:rPr>
          <w:bCs/>
        </w:rPr>
        <w:t>Door dit onderzoek krijgt gemeente Alphen aan den Rijn feedback en aanbevelingen over de werkwijze waarmee zij in januari 2018 is gestart. Eventuele problemen worden gesignaleerd en hiervoor worden oplossingen geboden. Zo wordt de duurzame uitstroom uit de uitkering vergroot.</w:t>
      </w:r>
    </w:p>
    <w:p w14:paraId="372F6CE0" w14:textId="77777777" w:rsidR="00134795" w:rsidRPr="0046090C" w:rsidRDefault="00134795" w:rsidP="00134795">
      <w:pPr>
        <w:spacing w:line="360" w:lineRule="auto"/>
        <w:ind w:left="-23"/>
        <w:rPr>
          <w:b/>
          <w:bCs/>
        </w:rPr>
      </w:pPr>
    </w:p>
    <w:p w14:paraId="3170AB30" w14:textId="0F8431D5" w:rsidR="00134795" w:rsidRPr="00943BB6" w:rsidRDefault="00134795" w:rsidP="00943BB6">
      <w:pPr>
        <w:pStyle w:val="Kop2"/>
        <w:spacing w:line="360" w:lineRule="auto"/>
        <w:rPr>
          <w:rFonts w:ascii="Times New Roman" w:hAnsi="Times New Roman" w:cs="Times New Roman"/>
          <w:b/>
          <w:color w:val="auto"/>
          <w:sz w:val="24"/>
          <w:szCs w:val="24"/>
        </w:rPr>
      </w:pPr>
      <w:bookmarkStart w:id="13" w:name="_Toc515360197"/>
      <w:r w:rsidRPr="00943BB6">
        <w:rPr>
          <w:rFonts w:ascii="Times New Roman" w:hAnsi="Times New Roman" w:cs="Times New Roman"/>
          <w:b/>
          <w:color w:val="auto"/>
          <w:sz w:val="24"/>
          <w:szCs w:val="24"/>
        </w:rPr>
        <w:t>§2.</w:t>
      </w:r>
      <w:r w:rsidR="000E2926" w:rsidRPr="00943BB6">
        <w:rPr>
          <w:rFonts w:ascii="Times New Roman" w:hAnsi="Times New Roman" w:cs="Times New Roman"/>
          <w:b/>
          <w:color w:val="auto"/>
          <w:sz w:val="24"/>
          <w:szCs w:val="24"/>
        </w:rPr>
        <w:t>2</w:t>
      </w:r>
      <w:r w:rsidRPr="00943BB6">
        <w:rPr>
          <w:rFonts w:ascii="Times New Roman" w:hAnsi="Times New Roman" w:cs="Times New Roman"/>
          <w:b/>
          <w:color w:val="auto"/>
          <w:sz w:val="24"/>
          <w:szCs w:val="24"/>
        </w:rPr>
        <w:t xml:space="preserve"> </w:t>
      </w:r>
      <w:r w:rsidR="00273770" w:rsidRPr="00943BB6">
        <w:rPr>
          <w:rFonts w:ascii="Times New Roman" w:hAnsi="Times New Roman" w:cs="Times New Roman"/>
          <w:b/>
          <w:color w:val="auto"/>
          <w:sz w:val="24"/>
          <w:szCs w:val="24"/>
        </w:rPr>
        <w:t>V</w:t>
      </w:r>
      <w:r w:rsidRPr="00943BB6">
        <w:rPr>
          <w:rFonts w:ascii="Times New Roman" w:hAnsi="Times New Roman" w:cs="Times New Roman"/>
          <w:b/>
          <w:color w:val="auto"/>
          <w:sz w:val="24"/>
          <w:szCs w:val="24"/>
        </w:rPr>
        <w:t>raagstelling</w:t>
      </w:r>
      <w:bookmarkEnd w:id="13"/>
    </w:p>
    <w:p w14:paraId="4A6413CC" w14:textId="77777777" w:rsidR="00134795" w:rsidRPr="0046090C" w:rsidRDefault="00134795" w:rsidP="00943BB6">
      <w:pPr>
        <w:spacing w:line="360" w:lineRule="auto"/>
        <w:ind w:left="-23"/>
        <w:rPr>
          <w:bCs/>
        </w:rPr>
      </w:pPr>
      <w:r w:rsidRPr="0046090C">
        <w:rPr>
          <w:bCs/>
        </w:rPr>
        <w:t>Om de hierboven genoemde doelen te behalen is de volgende vraagstelling geformuleerd:</w:t>
      </w:r>
    </w:p>
    <w:p w14:paraId="7C585E42" w14:textId="77777777" w:rsidR="00134795" w:rsidRPr="0046090C" w:rsidRDefault="00134795" w:rsidP="00134795">
      <w:pPr>
        <w:spacing w:line="360" w:lineRule="auto"/>
        <w:ind w:left="-23"/>
        <w:rPr>
          <w:bCs/>
        </w:rPr>
      </w:pPr>
    </w:p>
    <w:tbl>
      <w:tblPr>
        <w:tblStyle w:val="Tabelraster"/>
        <w:tblW w:w="0" w:type="auto"/>
        <w:tblInd w:w="-23" w:type="dxa"/>
        <w:tblLook w:val="04A0" w:firstRow="1" w:lastRow="0" w:firstColumn="1" w:lastColumn="0" w:noHBand="0" w:noVBand="1"/>
      </w:tblPr>
      <w:tblGrid>
        <w:gridCol w:w="9062"/>
      </w:tblGrid>
      <w:tr w:rsidR="00134795" w:rsidRPr="0046090C" w14:paraId="24D53EB2" w14:textId="77777777" w:rsidTr="00700849">
        <w:tc>
          <w:tcPr>
            <w:tcW w:w="9062" w:type="dxa"/>
          </w:tcPr>
          <w:p w14:paraId="6525126B" w14:textId="77777777" w:rsidR="00134795" w:rsidRPr="0046090C" w:rsidRDefault="00134795" w:rsidP="00700849">
            <w:pPr>
              <w:spacing w:line="360" w:lineRule="auto"/>
            </w:pPr>
          </w:p>
          <w:p w14:paraId="5A408A3B" w14:textId="77777777" w:rsidR="005D7BF2" w:rsidRPr="0046090C" w:rsidRDefault="005D7BF2" w:rsidP="005D7BF2">
            <w:pPr>
              <w:spacing w:line="360" w:lineRule="auto"/>
              <w:jc w:val="center"/>
            </w:pPr>
            <w:r w:rsidRPr="0046090C">
              <w:t>Op welke manier kan de gemeente Alphen aan den Rijn door middel van het stellen van diagnoses, gebruikmakend van de diagnose-instrumenten Dariuz en Opstap, in het kader van de Participatiewet bijdragen aan duurzame uitstroom naar passende activiteiten voor de kandidaten van Rijnvicus met een bijstandsuitkering?</w:t>
            </w:r>
          </w:p>
          <w:p w14:paraId="7903E0D5" w14:textId="77777777" w:rsidR="00134795" w:rsidRPr="0046090C" w:rsidRDefault="00134795" w:rsidP="00700849">
            <w:pPr>
              <w:tabs>
                <w:tab w:val="left" w:pos="1224"/>
              </w:tabs>
              <w:spacing w:line="360" w:lineRule="auto"/>
              <w:rPr>
                <w:b/>
                <w:bCs/>
              </w:rPr>
            </w:pPr>
          </w:p>
        </w:tc>
      </w:tr>
    </w:tbl>
    <w:p w14:paraId="23D2FB1F" w14:textId="77777777" w:rsidR="00134795" w:rsidRPr="0046090C" w:rsidRDefault="00134795" w:rsidP="00134795">
      <w:pPr>
        <w:spacing w:line="360" w:lineRule="auto"/>
      </w:pPr>
    </w:p>
    <w:p w14:paraId="483B9327" w14:textId="5DB2E885" w:rsidR="00134795" w:rsidRDefault="00134795" w:rsidP="00134795">
      <w:pPr>
        <w:spacing w:line="360" w:lineRule="auto"/>
      </w:pPr>
    </w:p>
    <w:p w14:paraId="338F1879" w14:textId="77777777" w:rsidR="009D2C90" w:rsidRPr="0046090C" w:rsidRDefault="009D2C90" w:rsidP="00134795">
      <w:pPr>
        <w:spacing w:line="360" w:lineRule="auto"/>
      </w:pPr>
    </w:p>
    <w:p w14:paraId="30891D47" w14:textId="7FC4C73A" w:rsidR="00134795" w:rsidRPr="0046090C" w:rsidRDefault="00134795" w:rsidP="00134795">
      <w:pPr>
        <w:pStyle w:val="Lijstalinea"/>
        <w:numPr>
          <w:ilvl w:val="0"/>
          <w:numId w:val="9"/>
        </w:numPr>
        <w:spacing w:line="360" w:lineRule="auto"/>
        <w:rPr>
          <w:rFonts w:ascii="Times New Roman" w:eastAsia="Times New Roman" w:hAnsi="Times New Roman" w:cs="Times New Roman"/>
          <w:sz w:val="24"/>
          <w:szCs w:val="24"/>
          <w:lang w:eastAsia="nl-NL"/>
        </w:rPr>
      </w:pPr>
      <w:r w:rsidRPr="0046090C">
        <w:rPr>
          <w:rFonts w:ascii="Times New Roman" w:eastAsia="Times New Roman" w:hAnsi="Times New Roman" w:cs="Times New Roman"/>
          <w:sz w:val="24"/>
          <w:szCs w:val="24"/>
          <w:lang w:eastAsia="nl-NL"/>
        </w:rPr>
        <w:lastRenderedPageBreak/>
        <w:t>Op welke manier stellen de participatiecoaches van Rijnvicus vast wat het arbeidspotentieel is van de kandidaat en welke traject geschikt is?</w:t>
      </w:r>
    </w:p>
    <w:p w14:paraId="17350C08" w14:textId="3DF69AD2" w:rsidR="00C230CE" w:rsidRPr="0046090C" w:rsidRDefault="005D2218" w:rsidP="00C230CE">
      <w:pPr>
        <w:pStyle w:val="Lijstalinea"/>
        <w:numPr>
          <w:ilvl w:val="0"/>
          <w:numId w:val="9"/>
        </w:numPr>
        <w:spacing w:line="36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Hoe geven de participatiecoaches en de adviseurs van het Werkgeversservicepunt invulling aan het traject </w:t>
      </w:r>
      <w:r w:rsidR="00C230CE" w:rsidRPr="0046090C">
        <w:rPr>
          <w:rFonts w:ascii="Times New Roman" w:eastAsia="Times New Roman" w:hAnsi="Times New Roman" w:cs="Times New Roman"/>
          <w:sz w:val="24"/>
          <w:szCs w:val="24"/>
          <w:lang w:eastAsia="nl-NL"/>
        </w:rPr>
        <w:t xml:space="preserve">van de kandidaat, na het stellen van de diagnose op de introductiebijeenkomst? </w:t>
      </w:r>
    </w:p>
    <w:p w14:paraId="691B3D36" w14:textId="255950C5" w:rsidR="00134795" w:rsidRPr="0046090C" w:rsidRDefault="00134795" w:rsidP="00134795">
      <w:pPr>
        <w:pStyle w:val="Lijstalinea"/>
        <w:numPr>
          <w:ilvl w:val="0"/>
          <w:numId w:val="9"/>
        </w:numPr>
        <w:spacing w:line="360" w:lineRule="auto"/>
        <w:rPr>
          <w:rFonts w:ascii="Times New Roman" w:eastAsia="Times New Roman" w:hAnsi="Times New Roman" w:cs="Times New Roman"/>
          <w:sz w:val="24"/>
          <w:szCs w:val="24"/>
          <w:lang w:eastAsia="nl-NL"/>
        </w:rPr>
      </w:pPr>
      <w:r w:rsidRPr="0046090C">
        <w:rPr>
          <w:rFonts w:ascii="Times New Roman" w:eastAsia="Times New Roman" w:hAnsi="Times New Roman" w:cs="Times New Roman"/>
          <w:sz w:val="24"/>
          <w:szCs w:val="24"/>
          <w:lang w:eastAsia="nl-NL"/>
        </w:rPr>
        <w:t xml:space="preserve">Wat zijn de ervaringen van de participatiecoaches van Rijnvicus, </w:t>
      </w:r>
      <w:r w:rsidR="005D7BF2" w:rsidRPr="0046090C">
        <w:rPr>
          <w:rFonts w:ascii="Times New Roman" w:eastAsia="Times New Roman" w:hAnsi="Times New Roman" w:cs="Times New Roman"/>
          <w:sz w:val="24"/>
          <w:szCs w:val="24"/>
          <w:lang w:eastAsia="nl-NL"/>
        </w:rPr>
        <w:t>met</w:t>
      </w:r>
      <w:r w:rsidRPr="0046090C">
        <w:rPr>
          <w:rFonts w:ascii="Times New Roman" w:eastAsia="Times New Roman" w:hAnsi="Times New Roman" w:cs="Times New Roman"/>
          <w:sz w:val="24"/>
          <w:szCs w:val="24"/>
          <w:lang w:eastAsia="nl-NL"/>
        </w:rPr>
        <w:t xml:space="preserve"> het bevorderen van duurzame participatie en uitstroom door middel van het stellen van de diagnose volgens de nieuwe werkwijze per 1 januari 2018? </w:t>
      </w:r>
    </w:p>
    <w:p w14:paraId="55082432" w14:textId="77777777" w:rsidR="00134795" w:rsidRPr="0046090C" w:rsidRDefault="00134795" w:rsidP="00134795">
      <w:pPr>
        <w:pStyle w:val="Lijstalinea"/>
        <w:numPr>
          <w:ilvl w:val="0"/>
          <w:numId w:val="8"/>
        </w:numPr>
        <w:spacing w:line="360" w:lineRule="auto"/>
        <w:rPr>
          <w:rFonts w:ascii="Times New Roman" w:eastAsia="Times New Roman" w:hAnsi="Times New Roman" w:cs="Times New Roman"/>
          <w:sz w:val="24"/>
          <w:szCs w:val="24"/>
          <w:lang w:eastAsia="nl-NL"/>
        </w:rPr>
      </w:pPr>
      <w:r w:rsidRPr="0046090C">
        <w:rPr>
          <w:rFonts w:ascii="Times New Roman" w:eastAsia="Times New Roman" w:hAnsi="Times New Roman" w:cs="Times New Roman"/>
          <w:sz w:val="24"/>
          <w:szCs w:val="24"/>
          <w:lang w:eastAsia="nl-NL"/>
        </w:rPr>
        <w:t>Wat gaat er goed?</w:t>
      </w:r>
    </w:p>
    <w:p w14:paraId="34617B5D" w14:textId="77777777" w:rsidR="005D7BF2" w:rsidRPr="0046090C" w:rsidRDefault="00134795" w:rsidP="00AD7E87">
      <w:pPr>
        <w:pStyle w:val="Lijstalinea"/>
        <w:numPr>
          <w:ilvl w:val="0"/>
          <w:numId w:val="8"/>
        </w:numPr>
        <w:spacing w:line="360" w:lineRule="auto"/>
        <w:rPr>
          <w:rFonts w:ascii="Times New Roman" w:eastAsia="Times New Roman" w:hAnsi="Times New Roman" w:cs="Times New Roman"/>
          <w:sz w:val="24"/>
          <w:szCs w:val="24"/>
          <w:lang w:eastAsia="nl-NL"/>
        </w:rPr>
      </w:pPr>
      <w:r w:rsidRPr="0046090C">
        <w:rPr>
          <w:rFonts w:ascii="Times New Roman" w:eastAsia="Times New Roman" w:hAnsi="Times New Roman" w:cs="Times New Roman"/>
          <w:sz w:val="24"/>
          <w:szCs w:val="24"/>
          <w:lang w:eastAsia="nl-NL"/>
        </w:rPr>
        <w:t>Wat gaat er niet goed?</w:t>
      </w:r>
    </w:p>
    <w:p w14:paraId="1AC67987" w14:textId="77777777" w:rsidR="009D13A1" w:rsidRPr="0046090C" w:rsidRDefault="005D7BF2" w:rsidP="005D7BF2">
      <w:pPr>
        <w:pStyle w:val="Lijstalinea"/>
        <w:numPr>
          <w:ilvl w:val="0"/>
          <w:numId w:val="8"/>
        </w:numPr>
        <w:spacing w:line="360" w:lineRule="auto"/>
        <w:rPr>
          <w:rFonts w:ascii="Times New Roman" w:eastAsia="Times New Roman" w:hAnsi="Times New Roman" w:cs="Times New Roman"/>
          <w:sz w:val="24"/>
          <w:szCs w:val="24"/>
          <w:lang w:eastAsia="nl-NL"/>
        </w:rPr>
      </w:pPr>
      <w:r w:rsidRPr="0046090C">
        <w:rPr>
          <w:rFonts w:ascii="Times New Roman" w:hAnsi="Times New Roman" w:cs="Times New Roman"/>
          <w:sz w:val="24"/>
          <w:szCs w:val="24"/>
        </w:rPr>
        <w:t>Wat zijn de mogelijke verbeterpunten?</w:t>
      </w:r>
    </w:p>
    <w:p w14:paraId="4B30E23F" w14:textId="77777777" w:rsidR="009D13A1" w:rsidRPr="0046090C" w:rsidRDefault="009D13A1" w:rsidP="00AD7E87">
      <w:pPr>
        <w:rPr>
          <w:b/>
          <w:sz w:val="52"/>
          <w:szCs w:val="52"/>
        </w:rPr>
      </w:pPr>
    </w:p>
    <w:p w14:paraId="2D645930" w14:textId="77777777" w:rsidR="009D13A1" w:rsidRPr="0046090C" w:rsidRDefault="009D13A1" w:rsidP="00AD7E87">
      <w:pPr>
        <w:rPr>
          <w:b/>
          <w:sz w:val="52"/>
          <w:szCs w:val="52"/>
        </w:rPr>
      </w:pPr>
    </w:p>
    <w:p w14:paraId="7DBE5928" w14:textId="77777777" w:rsidR="00134795" w:rsidRPr="0046090C" w:rsidRDefault="00134795" w:rsidP="00AD7E87">
      <w:pPr>
        <w:rPr>
          <w:b/>
          <w:sz w:val="52"/>
          <w:szCs w:val="52"/>
        </w:rPr>
      </w:pPr>
    </w:p>
    <w:p w14:paraId="0A6F41C1" w14:textId="77777777" w:rsidR="009D13A1" w:rsidRPr="0046090C" w:rsidRDefault="009D13A1" w:rsidP="00AD7E87">
      <w:pPr>
        <w:rPr>
          <w:b/>
          <w:sz w:val="52"/>
          <w:szCs w:val="52"/>
        </w:rPr>
      </w:pPr>
    </w:p>
    <w:p w14:paraId="693A4414" w14:textId="77777777" w:rsidR="009D13A1" w:rsidRPr="0046090C" w:rsidRDefault="009D13A1" w:rsidP="00AD7E87">
      <w:pPr>
        <w:rPr>
          <w:b/>
          <w:sz w:val="52"/>
          <w:szCs w:val="52"/>
        </w:rPr>
      </w:pPr>
    </w:p>
    <w:p w14:paraId="7B52B197" w14:textId="77777777" w:rsidR="00C9617C" w:rsidRPr="0046090C" w:rsidRDefault="00C9617C" w:rsidP="00AD7E87">
      <w:pPr>
        <w:rPr>
          <w:b/>
          <w:sz w:val="52"/>
          <w:szCs w:val="52"/>
        </w:rPr>
      </w:pPr>
    </w:p>
    <w:p w14:paraId="2E73F780" w14:textId="77777777" w:rsidR="00C9617C" w:rsidRPr="0046090C" w:rsidRDefault="00C9617C" w:rsidP="00AD7E87">
      <w:pPr>
        <w:rPr>
          <w:b/>
          <w:sz w:val="52"/>
          <w:szCs w:val="52"/>
        </w:rPr>
      </w:pPr>
    </w:p>
    <w:p w14:paraId="31EAB6E7" w14:textId="77777777" w:rsidR="00C9617C" w:rsidRPr="0046090C" w:rsidRDefault="00C9617C" w:rsidP="00AD7E87">
      <w:pPr>
        <w:rPr>
          <w:b/>
          <w:sz w:val="52"/>
          <w:szCs w:val="52"/>
        </w:rPr>
      </w:pPr>
    </w:p>
    <w:p w14:paraId="147787C0" w14:textId="77777777" w:rsidR="00C9617C" w:rsidRPr="0046090C" w:rsidRDefault="00C9617C" w:rsidP="00AD7E87">
      <w:pPr>
        <w:rPr>
          <w:b/>
          <w:sz w:val="52"/>
          <w:szCs w:val="52"/>
        </w:rPr>
      </w:pPr>
    </w:p>
    <w:p w14:paraId="489F7D55" w14:textId="77777777" w:rsidR="00C9617C" w:rsidRPr="0046090C" w:rsidRDefault="00C9617C" w:rsidP="00AD7E87">
      <w:pPr>
        <w:rPr>
          <w:b/>
          <w:sz w:val="52"/>
          <w:szCs w:val="52"/>
        </w:rPr>
      </w:pPr>
    </w:p>
    <w:p w14:paraId="299802A4" w14:textId="77777777" w:rsidR="005D7BF2" w:rsidRPr="0046090C" w:rsidRDefault="005D7BF2" w:rsidP="00AD7E87">
      <w:pPr>
        <w:rPr>
          <w:b/>
          <w:sz w:val="52"/>
          <w:szCs w:val="52"/>
        </w:rPr>
      </w:pPr>
    </w:p>
    <w:p w14:paraId="4B35321A" w14:textId="3B1BE8F1" w:rsidR="00C9617C" w:rsidRPr="0046090C" w:rsidRDefault="00C9617C" w:rsidP="00AD7E87">
      <w:pPr>
        <w:rPr>
          <w:b/>
          <w:sz w:val="52"/>
          <w:szCs w:val="52"/>
        </w:rPr>
      </w:pPr>
    </w:p>
    <w:p w14:paraId="438F77F8" w14:textId="13AAB1DA" w:rsidR="00CA06BB" w:rsidRDefault="00CA06BB" w:rsidP="00AD7E87">
      <w:pPr>
        <w:rPr>
          <w:b/>
          <w:sz w:val="52"/>
          <w:szCs w:val="52"/>
        </w:rPr>
      </w:pPr>
    </w:p>
    <w:p w14:paraId="1675AE26" w14:textId="77777777" w:rsidR="009D2C90" w:rsidRPr="0046090C" w:rsidRDefault="009D2C90" w:rsidP="00AD7E87">
      <w:pPr>
        <w:rPr>
          <w:b/>
          <w:sz w:val="52"/>
          <w:szCs w:val="52"/>
        </w:rPr>
      </w:pPr>
    </w:p>
    <w:p w14:paraId="0D8303B4" w14:textId="77777777" w:rsidR="0023791F" w:rsidRPr="00943BB6" w:rsidRDefault="00AD7E87" w:rsidP="00943BB6">
      <w:pPr>
        <w:pStyle w:val="Kop1"/>
        <w:jc w:val="center"/>
        <w:rPr>
          <w:rFonts w:ascii="Times New Roman" w:hAnsi="Times New Roman" w:cs="Times New Roman"/>
          <w:color w:val="auto"/>
          <w:sz w:val="52"/>
          <w:szCs w:val="52"/>
          <w:u w:val="single"/>
        </w:rPr>
      </w:pPr>
      <w:bookmarkStart w:id="14" w:name="_Toc515360198"/>
      <w:r w:rsidRPr="00943BB6">
        <w:rPr>
          <w:rFonts w:ascii="Times New Roman" w:hAnsi="Times New Roman" w:cs="Times New Roman"/>
          <w:color w:val="auto"/>
          <w:sz w:val="52"/>
          <w:szCs w:val="52"/>
          <w:u w:val="single"/>
        </w:rPr>
        <w:lastRenderedPageBreak/>
        <w:t xml:space="preserve">Hoofdstuk </w:t>
      </w:r>
      <w:r w:rsidR="009D13A1" w:rsidRPr="00943BB6">
        <w:rPr>
          <w:rFonts w:ascii="Times New Roman" w:hAnsi="Times New Roman" w:cs="Times New Roman"/>
          <w:color w:val="auto"/>
          <w:sz w:val="52"/>
          <w:szCs w:val="52"/>
          <w:u w:val="single"/>
        </w:rPr>
        <w:t>3</w:t>
      </w:r>
      <w:r w:rsidRPr="00943BB6">
        <w:rPr>
          <w:rFonts w:ascii="Times New Roman" w:hAnsi="Times New Roman" w:cs="Times New Roman"/>
          <w:color w:val="auto"/>
          <w:sz w:val="52"/>
          <w:szCs w:val="52"/>
          <w:u w:val="single"/>
        </w:rPr>
        <w:t xml:space="preserve">: </w:t>
      </w:r>
      <w:r w:rsidR="0023791F" w:rsidRPr="00943BB6">
        <w:rPr>
          <w:rFonts w:ascii="Times New Roman" w:hAnsi="Times New Roman" w:cs="Times New Roman"/>
          <w:color w:val="auto"/>
          <w:sz w:val="52"/>
          <w:szCs w:val="52"/>
          <w:u w:val="single"/>
        </w:rPr>
        <w:t>Methode</w:t>
      </w:r>
      <w:bookmarkEnd w:id="14"/>
    </w:p>
    <w:p w14:paraId="7631C73C" w14:textId="77777777" w:rsidR="0023791F" w:rsidRPr="00943BB6" w:rsidRDefault="0023791F" w:rsidP="00CF14B8"/>
    <w:p w14:paraId="6EB54780" w14:textId="77777777" w:rsidR="005D7BF2" w:rsidRPr="0046090C" w:rsidRDefault="005D7BF2" w:rsidP="005D7BF2">
      <w:r w:rsidRPr="0046090C">
        <w:t xml:space="preserve">In dit hoofdstuk wordt de methodiek beschreven die in dit onderzoek is gehanteerd. </w:t>
      </w:r>
    </w:p>
    <w:p w14:paraId="3B84D955" w14:textId="77777777" w:rsidR="00CF14B8" w:rsidRPr="0046090C" w:rsidRDefault="00CF14B8" w:rsidP="005D7BF2">
      <w:pPr>
        <w:rPr>
          <w:b/>
        </w:rPr>
      </w:pPr>
    </w:p>
    <w:p w14:paraId="72927801" w14:textId="77777777" w:rsidR="00CF14B8" w:rsidRPr="00943BB6" w:rsidRDefault="00CF14B8" w:rsidP="00943BB6">
      <w:pPr>
        <w:pStyle w:val="Kop2"/>
        <w:spacing w:line="360" w:lineRule="auto"/>
        <w:rPr>
          <w:rFonts w:ascii="Times New Roman" w:hAnsi="Times New Roman" w:cs="Times New Roman"/>
          <w:b/>
          <w:color w:val="auto"/>
          <w:sz w:val="24"/>
          <w:szCs w:val="24"/>
        </w:rPr>
      </w:pPr>
      <w:bookmarkStart w:id="15" w:name="_Toc515360199"/>
      <w:r w:rsidRPr="00943BB6">
        <w:rPr>
          <w:rFonts w:ascii="Times New Roman" w:hAnsi="Times New Roman" w:cs="Times New Roman"/>
          <w:b/>
          <w:color w:val="auto"/>
          <w:sz w:val="24"/>
          <w:szCs w:val="24"/>
        </w:rPr>
        <w:t>§</w:t>
      </w:r>
      <w:r w:rsidR="005D7BF2" w:rsidRPr="00943BB6">
        <w:rPr>
          <w:rFonts w:ascii="Times New Roman" w:hAnsi="Times New Roman" w:cs="Times New Roman"/>
          <w:b/>
          <w:color w:val="auto"/>
          <w:sz w:val="24"/>
          <w:szCs w:val="24"/>
        </w:rPr>
        <w:t>3</w:t>
      </w:r>
      <w:r w:rsidRPr="00943BB6">
        <w:rPr>
          <w:rFonts w:ascii="Times New Roman" w:hAnsi="Times New Roman" w:cs="Times New Roman"/>
          <w:b/>
          <w:color w:val="auto"/>
          <w:sz w:val="24"/>
          <w:szCs w:val="24"/>
        </w:rPr>
        <w:t xml:space="preserve">.1 </w:t>
      </w:r>
      <w:r w:rsidR="005D7BF2" w:rsidRPr="00943BB6">
        <w:rPr>
          <w:rFonts w:ascii="Times New Roman" w:hAnsi="Times New Roman" w:cs="Times New Roman"/>
          <w:b/>
          <w:color w:val="auto"/>
          <w:sz w:val="24"/>
          <w:szCs w:val="24"/>
        </w:rPr>
        <w:t>K</w:t>
      </w:r>
      <w:r w:rsidRPr="00943BB6">
        <w:rPr>
          <w:rFonts w:ascii="Times New Roman" w:hAnsi="Times New Roman" w:cs="Times New Roman"/>
          <w:b/>
          <w:color w:val="auto"/>
          <w:sz w:val="24"/>
          <w:szCs w:val="24"/>
        </w:rPr>
        <w:t>euze van methode</w:t>
      </w:r>
      <w:bookmarkEnd w:id="15"/>
    </w:p>
    <w:p w14:paraId="7812AE4E" w14:textId="01584C9C" w:rsidR="005D7BF2" w:rsidRPr="0046090C" w:rsidRDefault="005D7BF2" w:rsidP="00943BB6">
      <w:pPr>
        <w:spacing w:line="360" w:lineRule="auto"/>
      </w:pPr>
      <w:r w:rsidRPr="0046090C">
        <w:t xml:space="preserve">Ik heb, omdat sprake is van een kwalitatief onderzoek, gekozen voor interviews. Met de informatie uit de interviews beantwoord ik de </w:t>
      </w:r>
      <w:r w:rsidR="009D2C90">
        <w:t xml:space="preserve">drie </w:t>
      </w:r>
      <w:r w:rsidRPr="0046090C">
        <w:t>deelvra</w:t>
      </w:r>
      <w:r w:rsidR="003A1C48">
        <w:t>gen</w:t>
      </w:r>
      <w:r w:rsidRPr="0046090C">
        <w:t>. Ik heb gekozen voor halfgestructureerde interviews</w:t>
      </w:r>
      <w:r w:rsidR="009D2C90">
        <w:t xml:space="preserve"> om meer te weten te komen over de ervaringen en opvattingen van de medewerkers</w:t>
      </w:r>
      <w:r w:rsidRPr="0046090C">
        <w:t>. Ik stelde namelijk aan alle respondenten in grote lijnen dezelfde vragen, maar ik wilde ook, indien nodig, kunnen doorvragen. Dit leverde meer informatie op en zo ontstond een completer beeld</w:t>
      </w:r>
      <w:r w:rsidR="009D2C90">
        <w:t xml:space="preserve"> over de werkwijze</w:t>
      </w:r>
      <w:r w:rsidRPr="0046090C">
        <w:t xml:space="preserve">. Deze interviews zijn daarna getranscribeerd, zodat tijdens het onderzoek ernaar kan worden verwezen. Ik heb medewerkers met verschillende functies geïnterviewd om zo </w:t>
      </w:r>
      <w:r w:rsidR="003B72E0">
        <w:t>meerdere perspectieven over</w:t>
      </w:r>
      <w:r w:rsidRPr="0046090C">
        <w:t xml:space="preserve"> </w:t>
      </w:r>
      <w:r w:rsidR="00060B57" w:rsidRPr="0046090C">
        <w:t>de werkwijze</w:t>
      </w:r>
      <w:r w:rsidR="002D60CF" w:rsidRPr="0046090C">
        <w:t xml:space="preserve"> t</w:t>
      </w:r>
      <w:r w:rsidRPr="0046090C">
        <w:t xml:space="preserve">e krijgen. Ook heb ik rekening gehouden met de verschillende achtergronden van de medewerkers. Er zijn namelijk medewerkers die al langer bij de gemeente werken en medewerkers die voorheen bij de SWA in dienst waren. Deze medewerkers waren verschillende vormen van aanpak gewend. Naast de participatiecoaches heb ik ook interviews afgenomen bij de </w:t>
      </w:r>
      <w:r w:rsidR="003B72E0">
        <w:t>teamleider</w:t>
      </w:r>
      <w:r w:rsidRPr="0046090C">
        <w:t xml:space="preserve"> van de afdeling, </w:t>
      </w:r>
      <w:r w:rsidR="009D2C90">
        <w:t xml:space="preserve">bij de medewerkers van het Werkgeversservicepunt, </w:t>
      </w:r>
      <w:r w:rsidRPr="0046090C">
        <w:t xml:space="preserve">bij een begeleider van de ontwikkelafdeling Opstap (een afdeling binnen Rijnvicus, waar kandidaten een diagnosetraject kunnen volgen) en bij de projectleider. Zij hebben op verschillende manieren te maken met de uitvoering van de nieuwe werkwijze. </w:t>
      </w:r>
    </w:p>
    <w:p w14:paraId="7FB5CE8F" w14:textId="77777777" w:rsidR="0023791F" w:rsidRPr="0046090C" w:rsidRDefault="0023791F" w:rsidP="0023791F">
      <w:pPr>
        <w:spacing w:line="360" w:lineRule="auto"/>
      </w:pPr>
    </w:p>
    <w:p w14:paraId="2FB4431C" w14:textId="7EDB1DB3" w:rsidR="00692010" w:rsidRPr="0046090C" w:rsidRDefault="00692010" w:rsidP="00692010">
      <w:pPr>
        <w:spacing w:line="360" w:lineRule="auto"/>
      </w:pPr>
      <w:r w:rsidRPr="0046090C">
        <w:t xml:space="preserve">Een andere gebruikte methode is observatie. </w:t>
      </w:r>
      <w:r>
        <w:t xml:space="preserve">Deze informatie heb ik gebruikt voor het beantwoorden van de eerste en tweede deelvraag. </w:t>
      </w:r>
      <w:r w:rsidRPr="0046090C">
        <w:t>De werkwijze is sinds januari 2018 in gebruik. Door zelf aanwezig te zijn bij de introductie</w:t>
      </w:r>
      <w:r>
        <w:t>bijeenkomst</w:t>
      </w:r>
      <w:r w:rsidRPr="0046090C">
        <w:t xml:space="preserve"> heb ik een beeld gekregen van de wijze waarop deze cursus verloopt. Een onderdeel van de introductie</w:t>
      </w:r>
      <w:r>
        <w:t xml:space="preserve">bijeenkomst </w:t>
      </w:r>
      <w:r w:rsidRPr="0046090C">
        <w:t xml:space="preserve">is het invullen van het diagnose-instrument Dariuz. Dit heb ik ook zelf ingevuld, zodat ik kon kijken welke vragen gesteld werden en hoe het rapport eruitziet. Verder heb ik ook meegekeken en meegewerkt op de ontwikkelafdeling Opstap, waar de kandidaat na de introductiebijeenkomst terecht kan komen. Met toestemming van de kandidaat heb ik ook een gesprek bijgewoond dat de kandidaat met de participatiecoach heeft gevoerd na het invullen van de vragenlijst van Dariuz. </w:t>
      </w:r>
    </w:p>
    <w:p w14:paraId="41CEF429" w14:textId="77777777" w:rsidR="00645424" w:rsidRPr="0046090C" w:rsidRDefault="00645424" w:rsidP="0023791F">
      <w:pPr>
        <w:spacing w:line="360" w:lineRule="auto"/>
      </w:pPr>
    </w:p>
    <w:p w14:paraId="425F6F3F" w14:textId="628C98B1" w:rsidR="00910267" w:rsidRPr="0046090C" w:rsidRDefault="00910267" w:rsidP="0023791F">
      <w:pPr>
        <w:spacing w:line="360" w:lineRule="auto"/>
      </w:pPr>
    </w:p>
    <w:p w14:paraId="623BAA29" w14:textId="77777777" w:rsidR="00CF14B8" w:rsidRPr="00943BB6" w:rsidRDefault="00CF14B8" w:rsidP="00943BB6">
      <w:pPr>
        <w:pStyle w:val="Kop2"/>
        <w:spacing w:line="360" w:lineRule="auto"/>
        <w:rPr>
          <w:rFonts w:ascii="Times New Roman" w:hAnsi="Times New Roman" w:cs="Times New Roman"/>
          <w:b/>
          <w:color w:val="auto"/>
          <w:sz w:val="24"/>
          <w:szCs w:val="24"/>
        </w:rPr>
      </w:pPr>
      <w:bookmarkStart w:id="16" w:name="_Toc515360200"/>
      <w:r w:rsidRPr="00943BB6">
        <w:rPr>
          <w:rFonts w:ascii="Times New Roman" w:hAnsi="Times New Roman" w:cs="Times New Roman"/>
          <w:b/>
          <w:color w:val="auto"/>
          <w:sz w:val="24"/>
          <w:szCs w:val="24"/>
        </w:rPr>
        <w:lastRenderedPageBreak/>
        <w:t>§</w:t>
      </w:r>
      <w:r w:rsidR="00910267" w:rsidRPr="00943BB6">
        <w:rPr>
          <w:rFonts w:ascii="Times New Roman" w:hAnsi="Times New Roman" w:cs="Times New Roman"/>
          <w:b/>
          <w:color w:val="auto"/>
          <w:sz w:val="24"/>
          <w:szCs w:val="24"/>
        </w:rPr>
        <w:t>3</w:t>
      </w:r>
      <w:r w:rsidRPr="00943BB6">
        <w:rPr>
          <w:rFonts w:ascii="Times New Roman" w:hAnsi="Times New Roman" w:cs="Times New Roman"/>
          <w:b/>
          <w:color w:val="auto"/>
          <w:sz w:val="24"/>
          <w:szCs w:val="24"/>
        </w:rPr>
        <w:t>.2 Kwaliteit en analyse</w:t>
      </w:r>
      <w:bookmarkEnd w:id="16"/>
    </w:p>
    <w:p w14:paraId="25FBE4C7" w14:textId="77777777" w:rsidR="00A007FA" w:rsidRPr="0046090C" w:rsidRDefault="00645424" w:rsidP="00943BB6">
      <w:pPr>
        <w:spacing w:line="360" w:lineRule="auto"/>
        <w:rPr>
          <w:bCs/>
        </w:rPr>
      </w:pPr>
      <w:r w:rsidRPr="0046090C">
        <w:rPr>
          <w:bCs/>
        </w:rPr>
        <w:t xml:space="preserve">Om </w:t>
      </w:r>
      <w:r w:rsidR="00910267" w:rsidRPr="0046090C">
        <w:rPr>
          <w:bCs/>
        </w:rPr>
        <w:t xml:space="preserve">de </w:t>
      </w:r>
      <w:r w:rsidRPr="0046090C">
        <w:rPr>
          <w:bCs/>
        </w:rPr>
        <w:t>goede kwaliteit van de interviews te garanderen</w:t>
      </w:r>
      <w:r w:rsidR="00910267" w:rsidRPr="0046090C">
        <w:rPr>
          <w:bCs/>
        </w:rPr>
        <w:t>,</w:t>
      </w:r>
      <w:r w:rsidRPr="0046090C">
        <w:rPr>
          <w:bCs/>
        </w:rPr>
        <w:t xml:space="preserve"> </w:t>
      </w:r>
      <w:r w:rsidR="004A3992" w:rsidRPr="0046090C">
        <w:rPr>
          <w:bCs/>
        </w:rPr>
        <w:t>heb</w:t>
      </w:r>
      <w:r w:rsidRPr="0046090C">
        <w:rPr>
          <w:bCs/>
        </w:rPr>
        <w:t xml:space="preserve"> ik deze op</w:t>
      </w:r>
      <w:r w:rsidR="004A3992" w:rsidRPr="0046090C">
        <w:rPr>
          <w:bCs/>
        </w:rPr>
        <w:t>genomen</w:t>
      </w:r>
      <w:r w:rsidRPr="0046090C">
        <w:rPr>
          <w:bCs/>
        </w:rPr>
        <w:t xml:space="preserve"> met mijn telefoon. Zo </w:t>
      </w:r>
      <w:r w:rsidR="00910267" w:rsidRPr="0046090C">
        <w:rPr>
          <w:bCs/>
        </w:rPr>
        <w:t>kon</w:t>
      </w:r>
      <w:r w:rsidRPr="0046090C">
        <w:rPr>
          <w:bCs/>
        </w:rPr>
        <w:t xml:space="preserve"> ik mij tijdens het interview</w:t>
      </w:r>
      <w:r w:rsidR="004A3992" w:rsidRPr="0046090C">
        <w:rPr>
          <w:bCs/>
        </w:rPr>
        <w:t xml:space="preserve"> </w:t>
      </w:r>
      <w:r w:rsidRPr="0046090C">
        <w:rPr>
          <w:bCs/>
        </w:rPr>
        <w:t xml:space="preserve">concentreren op het leiden en het sturen van het </w:t>
      </w:r>
      <w:r w:rsidR="00910267" w:rsidRPr="0046090C">
        <w:rPr>
          <w:bCs/>
        </w:rPr>
        <w:t>gesprek</w:t>
      </w:r>
      <w:r w:rsidRPr="0046090C">
        <w:rPr>
          <w:bCs/>
        </w:rPr>
        <w:t xml:space="preserve">. Naderhand </w:t>
      </w:r>
      <w:r w:rsidR="004A3992" w:rsidRPr="0046090C">
        <w:rPr>
          <w:bCs/>
        </w:rPr>
        <w:t>heb</w:t>
      </w:r>
      <w:r w:rsidRPr="0046090C">
        <w:rPr>
          <w:bCs/>
        </w:rPr>
        <w:t xml:space="preserve"> ik het afgenomen interview terug</w:t>
      </w:r>
      <w:r w:rsidR="004A3992" w:rsidRPr="0046090C">
        <w:rPr>
          <w:bCs/>
        </w:rPr>
        <w:t>ge</w:t>
      </w:r>
      <w:r w:rsidRPr="0046090C">
        <w:rPr>
          <w:bCs/>
        </w:rPr>
        <w:t>luister</w:t>
      </w:r>
      <w:r w:rsidR="004A3992" w:rsidRPr="0046090C">
        <w:rPr>
          <w:bCs/>
        </w:rPr>
        <w:t>d</w:t>
      </w:r>
      <w:r w:rsidRPr="0046090C">
        <w:rPr>
          <w:bCs/>
        </w:rPr>
        <w:t xml:space="preserve"> en </w:t>
      </w:r>
      <w:r w:rsidR="00A007FA" w:rsidRPr="0046090C">
        <w:rPr>
          <w:bCs/>
        </w:rPr>
        <w:t>vervolgens</w:t>
      </w:r>
      <w:r w:rsidRPr="0046090C">
        <w:rPr>
          <w:bCs/>
        </w:rPr>
        <w:t xml:space="preserve"> uit</w:t>
      </w:r>
      <w:r w:rsidR="004A3992" w:rsidRPr="0046090C">
        <w:rPr>
          <w:bCs/>
        </w:rPr>
        <w:t>gewerkt</w:t>
      </w:r>
      <w:r w:rsidRPr="0046090C">
        <w:rPr>
          <w:bCs/>
        </w:rPr>
        <w:t xml:space="preserve">. </w:t>
      </w:r>
      <w:r w:rsidR="00A007FA" w:rsidRPr="0046090C">
        <w:rPr>
          <w:bCs/>
        </w:rPr>
        <w:t>Het opnemen van een interview met mijn telefoon had ik al eerder uitgeprobeerd. De geluidskwaliteit</w:t>
      </w:r>
      <w:r w:rsidR="00A007FA" w:rsidRPr="0046090C">
        <w:rPr>
          <w:rStyle w:val="Verwijzingopmerking"/>
        </w:rPr>
        <w:t xml:space="preserve"> </w:t>
      </w:r>
      <w:r w:rsidR="00A007FA" w:rsidRPr="0046090C">
        <w:rPr>
          <w:rStyle w:val="Verwijzingopmerking"/>
          <w:sz w:val="24"/>
          <w:szCs w:val="24"/>
        </w:rPr>
        <w:t>i</w:t>
      </w:r>
      <w:r w:rsidR="00A007FA" w:rsidRPr="0046090C">
        <w:rPr>
          <w:bCs/>
        </w:rPr>
        <w:t xml:space="preserve">s goed, het gesprek is makkelijk terug te luisteren en er wordt automatisch een reservekopie gemaakt. Tijdens het observeren heb ik aantekeningen gemaakt. Ik zorgde ervoor dat deze na de observatie zo spoedig mogelijk uitgewerkt werden. </w:t>
      </w:r>
    </w:p>
    <w:p w14:paraId="4B845FC3" w14:textId="77777777" w:rsidR="00645424" w:rsidRPr="0046090C" w:rsidRDefault="00645424" w:rsidP="0023791F">
      <w:pPr>
        <w:spacing w:line="360" w:lineRule="auto"/>
        <w:rPr>
          <w:b/>
        </w:rPr>
      </w:pPr>
    </w:p>
    <w:p w14:paraId="305AA1E5" w14:textId="77777777" w:rsidR="00A007FA" w:rsidRPr="0046090C" w:rsidRDefault="00A007FA" w:rsidP="00A007FA">
      <w:pPr>
        <w:spacing w:line="360" w:lineRule="auto"/>
        <w:rPr>
          <w:bCs/>
        </w:rPr>
      </w:pPr>
      <w:r w:rsidRPr="0046090C">
        <w:rPr>
          <w:bCs/>
        </w:rPr>
        <w:t xml:space="preserve">De artikelen en beleidsstukken heb ik, na ze te hebben doorgelezen, ingedeeld in categorieën. Vervolgens heb ik de relevante informatie verzameld en samengevat. Uit de wetgeving heb ik de relevante artikelen gehaald. Deze heb ik ook zo ingedeeld, dat ik ze gemakkelijk kon gebruiken en ernaar kon verwijzen. </w:t>
      </w:r>
    </w:p>
    <w:p w14:paraId="200190CE" w14:textId="77777777" w:rsidR="00365281" w:rsidRPr="0046090C" w:rsidRDefault="00365281" w:rsidP="00645424">
      <w:pPr>
        <w:spacing w:line="360" w:lineRule="auto"/>
        <w:rPr>
          <w:bCs/>
        </w:rPr>
      </w:pPr>
    </w:p>
    <w:p w14:paraId="771CF4AB" w14:textId="5C58804C" w:rsidR="00E91FA2" w:rsidRPr="0046090C" w:rsidRDefault="00E91FA2" w:rsidP="00E91FA2">
      <w:pPr>
        <w:spacing w:line="360" w:lineRule="auto"/>
        <w:rPr>
          <w:bCs/>
        </w:rPr>
      </w:pPr>
      <w:r w:rsidRPr="0046090C">
        <w:rPr>
          <w:bCs/>
        </w:rPr>
        <w:t xml:space="preserve">De uitgewerkte interviews zijn gelabeld. Ik begon met open coderen. Dit houdt in dat ik informatie labelde die naar mijn inschatting van belang was. Daarna ging ik over op axiaal coderen. De eerdere labels ordende ik naar hoofdzaken en bijzaken. Ik kon dan gemakkelijker de verschillen en overeenkomsten herkennen. Belangrijke informatie voor mijn onderzoek kreeg een </w:t>
      </w:r>
      <w:r w:rsidR="00AB70DD">
        <w:rPr>
          <w:bCs/>
        </w:rPr>
        <w:t>kern</w:t>
      </w:r>
      <w:r w:rsidRPr="0046090C">
        <w:rPr>
          <w:bCs/>
        </w:rPr>
        <w:t>label. Tot slot ging ik over op selectief coderen. Ik keek naar de verbanden die daaruit voortkwamen en gebruikte de uitkomst voor het beantwoorden van mijn deelvr</w:t>
      </w:r>
      <w:r w:rsidR="009D2C90">
        <w:rPr>
          <w:bCs/>
        </w:rPr>
        <w:t>agen</w:t>
      </w:r>
      <w:r w:rsidRPr="0046090C">
        <w:rPr>
          <w:bCs/>
        </w:rPr>
        <w:t xml:space="preserve"> en voor de aanbevelingen. </w:t>
      </w:r>
    </w:p>
    <w:p w14:paraId="2CE3290D" w14:textId="77777777" w:rsidR="00CF14B8" w:rsidRPr="0046090C" w:rsidRDefault="00CF14B8" w:rsidP="00943BB6">
      <w:pPr>
        <w:spacing w:line="360" w:lineRule="auto"/>
        <w:rPr>
          <w:b/>
        </w:rPr>
      </w:pPr>
    </w:p>
    <w:p w14:paraId="21AAA4FA" w14:textId="77777777" w:rsidR="0023791F" w:rsidRPr="00943BB6" w:rsidRDefault="00BE3DED" w:rsidP="00943BB6">
      <w:pPr>
        <w:pStyle w:val="Kop2"/>
        <w:spacing w:line="360" w:lineRule="auto"/>
        <w:rPr>
          <w:rFonts w:ascii="Times New Roman" w:hAnsi="Times New Roman" w:cs="Times New Roman"/>
          <w:b/>
          <w:color w:val="auto"/>
          <w:sz w:val="24"/>
          <w:szCs w:val="24"/>
        </w:rPr>
      </w:pPr>
      <w:bookmarkStart w:id="17" w:name="_Toc515360201"/>
      <w:r w:rsidRPr="00943BB6">
        <w:rPr>
          <w:rFonts w:ascii="Times New Roman" w:hAnsi="Times New Roman" w:cs="Times New Roman"/>
          <w:b/>
          <w:color w:val="auto"/>
          <w:sz w:val="24"/>
          <w:szCs w:val="24"/>
        </w:rPr>
        <w:t>§</w:t>
      </w:r>
      <w:r w:rsidR="00E91FA2" w:rsidRPr="00943BB6">
        <w:rPr>
          <w:rFonts w:ascii="Times New Roman" w:hAnsi="Times New Roman" w:cs="Times New Roman"/>
          <w:b/>
          <w:color w:val="auto"/>
          <w:sz w:val="24"/>
          <w:szCs w:val="24"/>
        </w:rPr>
        <w:t>3</w:t>
      </w:r>
      <w:r w:rsidRPr="00943BB6">
        <w:rPr>
          <w:rFonts w:ascii="Times New Roman" w:hAnsi="Times New Roman" w:cs="Times New Roman"/>
          <w:b/>
          <w:color w:val="auto"/>
          <w:sz w:val="24"/>
          <w:szCs w:val="24"/>
        </w:rPr>
        <w:t>.3 Kritische reflectie</w:t>
      </w:r>
      <w:bookmarkEnd w:id="17"/>
    </w:p>
    <w:p w14:paraId="2162553F" w14:textId="77777777" w:rsidR="0092407C" w:rsidRDefault="00BD398A" w:rsidP="00943BB6">
      <w:pPr>
        <w:spacing w:line="360" w:lineRule="auto"/>
      </w:pPr>
      <w:r w:rsidRPr="0046090C">
        <w:t xml:space="preserve">Het inplannen van de interviews verliep heel soepel. </w:t>
      </w:r>
      <w:r w:rsidR="005B4709" w:rsidRPr="0046090C">
        <w:t>De medewerkers van Rijnvicus reageerde</w:t>
      </w:r>
      <w:r w:rsidR="00692010">
        <w:t>n</w:t>
      </w:r>
      <w:r w:rsidR="005B4709" w:rsidRPr="0046090C">
        <w:t xml:space="preserve"> vlot op mijn verzoek</w:t>
      </w:r>
      <w:r w:rsidR="00E365AC" w:rsidRPr="0046090C">
        <w:t xml:space="preserve"> en de afspraken waren snel gemaakt.</w:t>
      </w:r>
      <w:r w:rsidR="005B4709" w:rsidRPr="0046090C">
        <w:t xml:space="preserve"> </w:t>
      </w:r>
      <w:r w:rsidR="00D37F7F">
        <w:t xml:space="preserve">Het afnemen van de interviews ging goed. Ik ben </w:t>
      </w:r>
      <w:r w:rsidR="0092407C">
        <w:t xml:space="preserve">de interviews </w:t>
      </w:r>
      <w:r w:rsidR="00D37F7F">
        <w:t>begonnen met een inleiding en heb daarna mijn vragen kunnen stellen. Ook heb i</w:t>
      </w:r>
      <w:r w:rsidR="0092407C">
        <w:t xml:space="preserve">k </w:t>
      </w:r>
      <w:r w:rsidR="00D37F7F">
        <w:t>door</w:t>
      </w:r>
      <w:r w:rsidR="0092407C">
        <w:t xml:space="preserve"> kunnen</w:t>
      </w:r>
      <w:r w:rsidR="00D37F7F">
        <w:t xml:space="preserve"> vragen waar dit nodig was. </w:t>
      </w:r>
      <w:r w:rsidR="00092358">
        <w:t xml:space="preserve">De kwaliteit van de opgenomen interviews was goed. </w:t>
      </w:r>
    </w:p>
    <w:p w14:paraId="4CC50D7A" w14:textId="5206A11D" w:rsidR="005B4709" w:rsidRPr="0046090C" w:rsidRDefault="00D37F7F" w:rsidP="00943BB6">
      <w:pPr>
        <w:spacing w:line="360" w:lineRule="auto"/>
      </w:pPr>
      <w:r>
        <w:t xml:space="preserve">Het contact met de opdrachtgever verliep zeer goed. Er zijn diverse afspraken geweest waarin ik feedback kreeg die ik heb kunnen verwerken in mijn onderzoek. </w:t>
      </w:r>
      <w:r w:rsidR="005B4709" w:rsidRPr="0046090C">
        <w:t xml:space="preserve">Ik ben </w:t>
      </w:r>
      <w:r w:rsidR="00092358">
        <w:t xml:space="preserve">zeer </w:t>
      </w:r>
      <w:r w:rsidR="005B4709" w:rsidRPr="0046090C">
        <w:t xml:space="preserve">positief over het observeren tijdens de introductiebijeenkomst en op de afdeling Opstap. </w:t>
      </w:r>
      <w:r w:rsidR="00E365AC" w:rsidRPr="0046090C">
        <w:t xml:space="preserve">De observaties hebben mijn beeldvorming over de werkwijze aangevuld. </w:t>
      </w:r>
      <w:r w:rsidR="005B4709" w:rsidRPr="0046090C">
        <w:t xml:space="preserve">Ook het invullen van de Dariuz Works Wegwijzer heeft voor mij positief bijgedragen aan dit onderzoek. </w:t>
      </w:r>
      <w:r w:rsidR="00E365AC" w:rsidRPr="0046090C">
        <w:t xml:space="preserve">Ik heb na het invullen van de vragenlijst mijn eigen </w:t>
      </w:r>
      <w:r w:rsidR="00796E15" w:rsidRPr="0046090C">
        <w:t>Dariuz-</w:t>
      </w:r>
      <w:r w:rsidR="00E365AC" w:rsidRPr="0046090C">
        <w:t>rapport doorgeleze</w:t>
      </w:r>
      <w:r w:rsidR="00796E15" w:rsidRPr="0046090C">
        <w:t xml:space="preserve">n en begrijp hierdoor ook </w:t>
      </w:r>
      <w:r w:rsidR="00796E15" w:rsidRPr="0046090C">
        <w:lastRenderedPageBreak/>
        <w:t xml:space="preserve">beter hoe het rapport tot stand komt. </w:t>
      </w:r>
      <w:r w:rsidR="0092407C">
        <w:t xml:space="preserve">De planning die ik voor mijn onderzoek had gemaakt was goed. Ik ben niet in de knel gekomen qua tijd en had alles op tijd af. </w:t>
      </w:r>
    </w:p>
    <w:p w14:paraId="70AD5350" w14:textId="77777777" w:rsidR="00B66B66" w:rsidRPr="0046090C" w:rsidRDefault="00B66B66" w:rsidP="00BD398A">
      <w:pPr>
        <w:spacing w:line="360" w:lineRule="auto"/>
      </w:pPr>
    </w:p>
    <w:p w14:paraId="7B367262" w14:textId="3784041E" w:rsidR="00796E15" w:rsidRPr="0046090C" w:rsidRDefault="00BD398A" w:rsidP="00BD398A">
      <w:pPr>
        <w:spacing w:line="360" w:lineRule="auto"/>
      </w:pPr>
      <w:r w:rsidRPr="0046090C">
        <w:t xml:space="preserve">Achteraf gezien had ik beter </w:t>
      </w:r>
      <w:r w:rsidR="00796E15" w:rsidRPr="0046090C">
        <w:t xml:space="preserve">ervoor </w:t>
      </w:r>
      <w:r w:rsidRPr="0046090C">
        <w:t xml:space="preserve">kunnen kiezen om een participatiecoach met een specialisme te kunnen interviewen in plaats van twee. </w:t>
      </w:r>
      <w:r w:rsidR="00796E15" w:rsidRPr="0046090C">
        <w:t>Beide</w:t>
      </w:r>
      <w:r w:rsidRPr="0046090C">
        <w:t xml:space="preserve"> specialismes hebben te weinig raakvlakken met het diagnose-proces. </w:t>
      </w:r>
      <w:r w:rsidR="00CA06BB">
        <w:t xml:space="preserve">Deze kandidaten worden niet aangemeld voor de introductiebijeenkomst en vullen de Dariuz Works Wegwijzer ook niet in. </w:t>
      </w:r>
      <w:r w:rsidRPr="0046090C">
        <w:t>I</w:t>
      </w:r>
      <w:bookmarkStart w:id="18" w:name="_GoBack"/>
      <w:bookmarkEnd w:id="18"/>
      <w:r w:rsidRPr="0046090C">
        <w:t xml:space="preserve">n plaats van een van deze medewerkers had ik dan nog een participatiecoach zonder specialisme willen interviewen. </w:t>
      </w:r>
      <w:r w:rsidR="00CA06BB">
        <w:t>Dit om nog extra perspectief over het diagnose</w:t>
      </w:r>
      <w:r w:rsidR="00D37F7F">
        <w:t>-</w:t>
      </w:r>
      <w:r w:rsidR="00CA06BB">
        <w:t xml:space="preserve">proces te krijgen. </w:t>
      </w:r>
      <w:r w:rsidR="005B4709" w:rsidRPr="0046090C">
        <w:t xml:space="preserve">Daarnaast had ik ook een inkomensconsulent moeten interviewen om het perspectief over het Serviceplein te vergroten. </w:t>
      </w:r>
      <w:r w:rsidR="00796E15" w:rsidRPr="0046090C">
        <w:t xml:space="preserve">Ik heb nu alleen gesproken met een participatiecoach die een dag in de week op het Serviceplein aanwezig is namens Rijnvicus. Deze informatie is </w:t>
      </w:r>
      <w:r w:rsidR="00CA06BB">
        <w:t xml:space="preserve">te </w:t>
      </w:r>
      <w:r w:rsidR="00796E15" w:rsidRPr="0046090C">
        <w:t>eenzijdig</w:t>
      </w:r>
      <w:r w:rsidR="00CA06BB">
        <w:t xml:space="preserve"> en geeft geen compleet beeld</w:t>
      </w:r>
      <w:r w:rsidR="00D37F7F">
        <w:t xml:space="preserve"> over de werkwijze. </w:t>
      </w:r>
    </w:p>
    <w:p w14:paraId="2BDF6E8C" w14:textId="77777777" w:rsidR="00B66B66" w:rsidRPr="0046090C" w:rsidRDefault="00B66B66" w:rsidP="00BD398A">
      <w:pPr>
        <w:spacing w:line="360" w:lineRule="auto"/>
      </w:pPr>
    </w:p>
    <w:p w14:paraId="75E1C412" w14:textId="11EFE14B" w:rsidR="00E365AC" w:rsidRPr="0046090C" w:rsidRDefault="00BD398A" w:rsidP="00BD398A">
      <w:pPr>
        <w:spacing w:line="360" w:lineRule="auto"/>
      </w:pPr>
      <w:r w:rsidRPr="0046090C">
        <w:t xml:space="preserve">Iets wat ik de volgende keer anders zou doen is het bepalen van de volgorde waarin ik de medewerkers interview. </w:t>
      </w:r>
      <w:r w:rsidR="005B4709" w:rsidRPr="0046090C">
        <w:t>De volgorde van de interviews was nu volledig afhankelijk van wanneer de medewerker beschikbaar was. Ik ben van mening dat het mijn vraagstelling bet</w:t>
      </w:r>
      <w:r w:rsidR="00E365AC" w:rsidRPr="0046090C">
        <w:t xml:space="preserve">er </w:t>
      </w:r>
      <w:r w:rsidR="005B4709" w:rsidRPr="0046090C">
        <w:t xml:space="preserve">geweest </w:t>
      </w:r>
      <w:r w:rsidR="00E365AC" w:rsidRPr="0046090C">
        <w:t xml:space="preserve">zou zijn </w:t>
      </w:r>
      <w:r w:rsidR="005B4709" w:rsidRPr="0046090C">
        <w:t xml:space="preserve">wanneer ik dit in een andere volgorde had gedaan. Ik merkte nu dat ik informatie kreeg tijdens een interview waar ik van de andere medewerkers ook </w:t>
      </w:r>
      <w:r w:rsidR="00E365AC" w:rsidRPr="0046090C">
        <w:t xml:space="preserve">meer </w:t>
      </w:r>
      <w:r w:rsidR="005B4709" w:rsidRPr="0046090C">
        <w:t xml:space="preserve">over had willen horen. </w:t>
      </w:r>
      <w:r w:rsidR="00E365AC" w:rsidRPr="0046090C">
        <w:t xml:space="preserve">Tot slot zou ik een volgende keer ook het perspectief van de kandidaat aan dit onderzoek willen toevoegen. Dit perspectief over het stellen van een diagnose </w:t>
      </w:r>
      <w:r w:rsidR="00D37F7F">
        <w:t xml:space="preserve">en het vervolgtraject </w:t>
      </w:r>
      <w:r w:rsidR="00E365AC" w:rsidRPr="0046090C">
        <w:t>zou het beeld compleet maken</w:t>
      </w:r>
      <w:r w:rsidR="009D2C90">
        <w:t xml:space="preserve"> omdat je dan van alle betrokk</w:t>
      </w:r>
      <w:r w:rsidR="003D71C2">
        <w:t>en partijen hun ervaring hebt gehoord</w:t>
      </w:r>
      <w:r w:rsidR="00E365AC" w:rsidRPr="0046090C">
        <w:t xml:space="preserve">. </w:t>
      </w:r>
    </w:p>
    <w:p w14:paraId="7D2A84F5" w14:textId="77777777" w:rsidR="005B4709" w:rsidRPr="0046090C" w:rsidRDefault="005B4709" w:rsidP="00BD398A">
      <w:pPr>
        <w:spacing w:line="360" w:lineRule="auto"/>
      </w:pPr>
    </w:p>
    <w:p w14:paraId="538D2792" w14:textId="6933E175" w:rsidR="00001DAA" w:rsidRPr="0046090C" w:rsidRDefault="00001DAA" w:rsidP="00001DAA"/>
    <w:p w14:paraId="065D220B" w14:textId="0EE9DC7B" w:rsidR="00001DAA" w:rsidRPr="0046090C" w:rsidRDefault="00001DAA" w:rsidP="00001DAA"/>
    <w:p w14:paraId="5FE891C7" w14:textId="782D5921" w:rsidR="00796E15" w:rsidRPr="0046090C" w:rsidRDefault="00796E15" w:rsidP="00001DAA"/>
    <w:p w14:paraId="7EC13F05" w14:textId="569BA2B8" w:rsidR="00796E15" w:rsidRPr="0046090C" w:rsidRDefault="00796E15" w:rsidP="00001DAA"/>
    <w:p w14:paraId="621985CF" w14:textId="082F41CD" w:rsidR="00796E15" w:rsidRPr="0046090C" w:rsidRDefault="00796E15" w:rsidP="00001DAA"/>
    <w:p w14:paraId="17FC19A9" w14:textId="3D71271C" w:rsidR="00796E15" w:rsidRPr="0046090C" w:rsidRDefault="00796E15" w:rsidP="00001DAA"/>
    <w:p w14:paraId="38F63849" w14:textId="58DA1D90" w:rsidR="00796E15" w:rsidRPr="0046090C" w:rsidRDefault="00796E15" w:rsidP="00001DAA"/>
    <w:p w14:paraId="1F68A116" w14:textId="44622623" w:rsidR="00796E15" w:rsidRPr="0046090C" w:rsidRDefault="00796E15" w:rsidP="00001DAA"/>
    <w:p w14:paraId="045DF325" w14:textId="77777777" w:rsidR="00B66B66" w:rsidRPr="0046090C" w:rsidRDefault="00B66B66" w:rsidP="00001DAA"/>
    <w:p w14:paraId="4E4F21F3" w14:textId="77777777" w:rsidR="0023791F" w:rsidRPr="00943BB6" w:rsidRDefault="00AD7E87" w:rsidP="00943BB6">
      <w:pPr>
        <w:pStyle w:val="Kop1"/>
        <w:jc w:val="center"/>
        <w:rPr>
          <w:rFonts w:ascii="Times New Roman" w:hAnsi="Times New Roman" w:cs="Times New Roman"/>
          <w:color w:val="auto"/>
          <w:sz w:val="52"/>
          <w:szCs w:val="52"/>
          <w:u w:val="single"/>
        </w:rPr>
      </w:pPr>
      <w:bookmarkStart w:id="19" w:name="_Toc515360202"/>
      <w:r w:rsidRPr="00943BB6">
        <w:rPr>
          <w:rFonts w:ascii="Times New Roman" w:hAnsi="Times New Roman" w:cs="Times New Roman"/>
          <w:color w:val="auto"/>
          <w:sz w:val="52"/>
          <w:szCs w:val="52"/>
          <w:u w:val="single"/>
        </w:rPr>
        <w:lastRenderedPageBreak/>
        <w:t xml:space="preserve">Hoofdstuk </w:t>
      </w:r>
      <w:r w:rsidR="009D13A1" w:rsidRPr="00943BB6">
        <w:rPr>
          <w:rFonts w:ascii="Times New Roman" w:hAnsi="Times New Roman" w:cs="Times New Roman"/>
          <w:color w:val="auto"/>
          <w:sz w:val="52"/>
          <w:szCs w:val="52"/>
          <w:u w:val="single"/>
        </w:rPr>
        <w:t>4</w:t>
      </w:r>
      <w:r w:rsidRPr="00943BB6">
        <w:rPr>
          <w:rFonts w:ascii="Times New Roman" w:hAnsi="Times New Roman" w:cs="Times New Roman"/>
          <w:color w:val="auto"/>
          <w:sz w:val="52"/>
          <w:szCs w:val="52"/>
          <w:u w:val="single"/>
        </w:rPr>
        <w:t>:</w:t>
      </w:r>
      <w:r w:rsidR="009D13A1" w:rsidRPr="00943BB6">
        <w:rPr>
          <w:rFonts w:ascii="Times New Roman" w:hAnsi="Times New Roman" w:cs="Times New Roman"/>
          <w:color w:val="auto"/>
          <w:sz w:val="52"/>
          <w:szCs w:val="52"/>
          <w:u w:val="single"/>
        </w:rPr>
        <w:t xml:space="preserve"> Juridisch en maatschappelijk </w:t>
      </w:r>
      <w:r w:rsidR="0023791F" w:rsidRPr="00943BB6">
        <w:rPr>
          <w:rFonts w:ascii="Times New Roman" w:hAnsi="Times New Roman" w:cs="Times New Roman"/>
          <w:color w:val="auto"/>
          <w:sz w:val="52"/>
          <w:szCs w:val="52"/>
          <w:u w:val="single"/>
        </w:rPr>
        <w:t>kader</w:t>
      </w:r>
      <w:bookmarkEnd w:id="19"/>
    </w:p>
    <w:p w14:paraId="2D574643" w14:textId="77777777" w:rsidR="008E15E0" w:rsidRPr="00943BB6" w:rsidRDefault="008E15E0" w:rsidP="0023791F">
      <w:pPr>
        <w:jc w:val="center"/>
        <w:rPr>
          <w:b/>
        </w:rPr>
      </w:pPr>
    </w:p>
    <w:p w14:paraId="417A1F70" w14:textId="1EB639DF" w:rsidR="00791CFC" w:rsidRDefault="00791CFC" w:rsidP="00943BB6">
      <w:pPr>
        <w:pStyle w:val="Kop2"/>
        <w:spacing w:line="360" w:lineRule="auto"/>
        <w:rPr>
          <w:rFonts w:ascii="Times New Roman" w:hAnsi="Times New Roman" w:cs="Times New Roman"/>
          <w:b/>
          <w:color w:val="auto"/>
          <w:sz w:val="24"/>
          <w:szCs w:val="24"/>
        </w:rPr>
      </w:pPr>
      <w:bookmarkStart w:id="20" w:name="_Toc515360203"/>
      <w:r w:rsidRPr="00943BB6">
        <w:rPr>
          <w:rFonts w:ascii="Times New Roman" w:hAnsi="Times New Roman" w:cs="Times New Roman"/>
          <w:b/>
          <w:color w:val="auto"/>
          <w:sz w:val="24"/>
          <w:szCs w:val="24"/>
        </w:rPr>
        <w:t>§4.1 Juridisch kader</w:t>
      </w:r>
      <w:bookmarkEnd w:id="20"/>
    </w:p>
    <w:p w14:paraId="4FD6E9BE" w14:textId="4A97BC8C" w:rsidR="008E15E0" w:rsidRPr="008E15E0" w:rsidRDefault="008E15E0" w:rsidP="008E15E0">
      <w:r w:rsidRPr="0046090C">
        <w:rPr>
          <w:bCs/>
        </w:rPr>
        <w:t>In dit hoofdstuk wordt het juridisch en maatschappelijk kader van het onderzoek beschreven.</w:t>
      </w:r>
    </w:p>
    <w:p w14:paraId="7F06E611" w14:textId="77777777" w:rsidR="008E15E0" w:rsidRDefault="008E15E0" w:rsidP="00943BB6">
      <w:pPr>
        <w:pStyle w:val="Kop3"/>
        <w:spacing w:line="360" w:lineRule="auto"/>
        <w:rPr>
          <w:rFonts w:ascii="Times New Roman" w:hAnsi="Times New Roman" w:cs="Times New Roman"/>
          <w:b/>
          <w:color w:val="auto"/>
        </w:rPr>
      </w:pPr>
    </w:p>
    <w:p w14:paraId="0A8E820F" w14:textId="091829C3" w:rsidR="009D13A1" w:rsidRPr="00943BB6" w:rsidRDefault="009D13A1" w:rsidP="00943BB6">
      <w:pPr>
        <w:pStyle w:val="Kop3"/>
        <w:spacing w:line="360" w:lineRule="auto"/>
        <w:rPr>
          <w:rFonts w:ascii="Times New Roman" w:hAnsi="Times New Roman" w:cs="Times New Roman"/>
          <w:b/>
          <w:color w:val="auto"/>
        </w:rPr>
      </w:pPr>
      <w:bookmarkStart w:id="21" w:name="_Toc515360204"/>
      <w:r w:rsidRPr="00943BB6">
        <w:rPr>
          <w:rFonts w:ascii="Times New Roman" w:hAnsi="Times New Roman" w:cs="Times New Roman"/>
          <w:b/>
          <w:color w:val="auto"/>
        </w:rPr>
        <w:t>§4.1</w:t>
      </w:r>
      <w:r w:rsidR="00791CFC" w:rsidRPr="00943BB6">
        <w:rPr>
          <w:rFonts w:ascii="Times New Roman" w:hAnsi="Times New Roman" w:cs="Times New Roman"/>
          <w:b/>
          <w:color w:val="auto"/>
        </w:rPr>
        <w:t>.1</w:t>
      </w:r>
      <w:r w:rsidRPr="00943BB6">
        <w:rPr>
          <w:rFonts w:ascii="Times New Roman" w:hAnsi="Times New Roman" w:cs="Times New Roman"/>
          <w:b/>
          <w:color w:val="auto"/>
        </w:rPr>
        <w:t xml:space="preserve"> </w:t>
      </w:r>
      <w:r w:rsidR="006E7F7B" w:rsidRPr="00943BB6">
        <w:rPr>
          <w:rFonts w:ascii="Times New Roman" w:hAnsi="Times New Roman" w:cs="Times New Roman"/>
          <w:b/>
          <w:color w:val="auto"/>
        </w:rPr>
        <w:t>D</w:t>
      </w:r>
      <w:r w:rsidRPr="00943BB6">
        <w:rPr>
          <w:rFonts w:ascii="Times New Roman" w:hAnsi="Times New Roman" w:cs="Times New Roman"/>
          <w:b/>
          <w:color w:val="auto"/>
        </w:rPr>
        <w:t>e Participatiewet</w:t>
      </w:r>
      <w:bookmarkEnd w:id="21"/>
    </w:p>
    <w:p w14:paraId="18203399" w14:textId="44ECB5A6" w:rsidR="006E7F7B" w:rsidRPr="0046090C" w:rsidRDefault="006E7F7B" w:rsidP="00943BB6">
      <w:pPr>
        <w:spacing w:line="360" w:lineRule="auto"/>
        <w:rPr>
          <w:bCs/>
        </w:rPr>
      </w:pPr>
      <w:r w:rsidRPr="0046090C">
        <w:rPr>
          <w:bCs/>
        </w:rPr>
        <w:t>Op 1 januari 2015 is de Participatiewet in werking getreden. De Participatiewet vervangt de Wet werk en bijstand, de Wet sociale werkvoorziening en een groot deel van de Wet werk en arbeidsondersteuning. Door de vergrijzing en de ontgroening ontstaat naar verwachting een werknemerstekort.</w:t>
      </w:r>
      <w:r w:rsidR="00C55A45">
        <w:rPr>
          <w:rStyle w:val="Voetnootmarkering"/>
          <w:bCs/>
        </w:rPr>
        <w:footnoteReference w:id="7"/>
      </w:r>
      <w:r w:rsidRPr="0046090C">
        <w:rPr>
          <w:bCs/>
        </w:rPr>
        <w:t xml:space="preserve"> Het is daarom van belang dat iedereen die kan werken, gaat werken om zo de sociale zekerheid voor de toekomstige generaties betaalbaar te houden.</w:t>
      </w:r>
      <w:r w:rsidRPr="0046090C">
        <w:rPr>
          <w:rStyle w:val="Voetnootmarkering"/>
          <w:bCs/>
        </w:rPr>
        <w:footnoteReference w:id="8"/>
      </w:r>
      <w:r w:rsidRPr="0046090C">
        <w:rPr>
          <w:bCs/>
        </w:rPr>
        <w:t xml:space="preserve"> </w:t>
      </w:r>
      <w:r w:rsidR="00E5678C" w:rsidRPr="0046090C">
        <w:rPr>
          <w:bCs/>
        </w:rPr>
        <w:t>Meer mensen met een afstand tot de arbeidsmarkt moeten als gevolg van de invoering van de nieuwe wet een baan vinden.</w:t>
      </w:r>
    </w:p>
    <w:p w14:paraId="26682643" w14:textId="77777777" w:rsidR="007336E6" w:rsidRPr="0046090C" w:rsidRDefault="007336E6" w:rsidP="009D13A1">
      <w:pPr>
        <w:spacing w:line="360" w:lineRule="auto"/>
        <w:rPr>
          <w:bCs/>
        </w:rPr>
      </w:pPr>
    </w:p>
    <w:p w14:paraId="04909C3B" w14:textId="408F2B4F" w:rsidR="006E7F7B" w:rsidRPr="0046090C" w:rsidRDefault="006E7F7B" w:rsidP="006E7F7B">
      <w:pPr>
        <w:spacing w:line="360" w:lineRule="auto"/>
        <w:rPr>
          <w:bCs/>
        </w:rPr>
      </w:pPr>
      <w:r w:rsidRPr="0046090C">
        <w:rPr>
          <w:bCs/>
        </w:rPr>
        <w:t>De Wet werk en bijstand had als uitgangspunt dat iedereen werd geacht om door middel van arbeid in zijn levensonderhoud te voorzien. De overheid hielp met het zoeken naar werk en de uitkeringsgerechtigde kreeg zolang als nodig inkomensondersteuning.</w:t>
      </w:r>
      <w:r w:rsidR="00E65527">
        <w:rPr>
          <w:rStyle w:val="Voetnootmarkering"/>
          <w:bCs/>
        </w:rPr>
        <w:footnoteReference w:id="9"/>
      </w:r>
      <w:r w:rsidRPr="0046090C">
        <w:rPr>
          <w:bCs/>
        </w:rPr>
        <w:t xml:space="preserve"> De nadruk ligt met de Participatiewet ook op de doelgroep die niet volledig in het eigen levensonderhoud zou kunnen voorzien door te gaan werken, maar die dus wel kan werken naar </w:t>
      </w:r>
      <w:r w:rsidR="00E65527">
        <w:rPr>
          <w:bCs/>
        </w:rPr>
        <w:t>arbeids</w:t>
      </w:r>
      <w:r w:rsidRPr="0046090C">
        <w:rPr>
          <w:bCs/>
        </w:rPr>
        <w:t xml:space="preserve">vermogen. </w:t>
      </w:r>
    </w:p>
    <w:p w14:paraId="3AC62647" w14:textId="77777777" w:rsidR="00BE190A" w:rsidRPr="0046090C" w:rsidRDefault="00BE190A" w:rsidP="009D13A1">
      <w:pPr>
        <w:spacing w:line="360" w:lineRule="auto"/>
        <w:rPr>
          <w:bCs/>
        </w:rPr>
      </w:pPr>
    </w:p>
    <w:p w14:paraId="5EB73706" w14:textId="5097AF7C" w:rsidR="006E7F7B" w:rsidRPr="0046090C" w:rsidRDefault="006E7F7B" w:rsidP="006E7F7B">
      <w:pPr>
        <w:spacing w:line="360" w:lineRule="auto"/>
        <w:rPr>
          <w:bCs/>
        </w:rPr>
      </w:pPr>
      <w:r w:rsidRPr="0046090C">
        <w:rPr>
          <w:bCs/>
        </w:rPr>
        <w:t xml:space="preserve">De regering wil met </w:t>
      </w:r>
      <w:r w:rsidR="007540EB">
        <w:rPr>
          <w:bCs/>
        </w:rPr>
        <w:t xml:space="preserve">het invoeren van </w:t>
      </w:r>
      <w:r w:rsidRPr="0046090C">
        <w:rPr>
          <w:bCs/>
        </w:rPr>
        <w:t xml:space="preserve">de Participatiewet bereiken dat meer mensen vanuit de uitkering aan het werk gaan. De gemeenten spelen </w:t>
      </w:r>
      <w:r w:rsidR="00B81055">
        <w:rPr>
          <w:bCs/>
        </w:rPr>
        <w:t>als uitvoerder</w:t>
      </w:r>
      <w:r w:rsidR="00CF072C">
        <w:rPr>
          <w:bCs/>
        </w:rPr>
        <w:t>s</w:t>
      </w:r>
      <w:r w:rsidR="00B81055">
        <w:rPr>
          <w:bCs/>
        </w:rPr>
        <w:t xml:space="preserve"> van de Participatiewet </w:t>
      </w:r>
      <w:r w:rsidRPr="0046090C">
        <w:rPr>
          <w:bCs/>
        </w:rPr>
        <w:t>hierin een centrale rol.</w:t>
      </w:r>
      <w:r w:rsidRPr="0046090C">
        <w:rPr>
          <w:rStyle w:val="Voetnootmarkering"/>
          <w:bCs/>
        </w:rPr>
        <w:footnoteReference w:id="10"/>
      </w:r>
      <w:r w:rsidRPr="0046090C">
        <w:rPr>
          <w:bCs/>
        </w:rPr>
        <w:t xml:space="preserve"> Gemeenten hebben meer vrijheid gekregen om het Participatiebudget naar eigen inzicht te besteden en kunnen zo een aanpak ontwikkelen om mensen met een afstand tot de arbeidsmarkt richting een baan te helpen. Mogelijkheden daarin zijn jobcoaching, werkplekaanpassingen of trajecten. De gemeenten kunnen ervoor kiezen dit zelf te doen of om een extern bedrijf in te schakelen.</w:t>
      </w:r>
      <w:r w:rsidRPr="0046090C">
        <w:rPr>
          <w:rStyle w:val="Voetnootmarkering"/>
          <w:bCs/>
        </w:rPr>
        <w:footnoteReference w:id="11"/>
      </w:r>
    </w:p>
    <w:p w14:paraId="35C6DB17" w14:textId="77777777" w:rsidR="007032B0" w:rsidRPr="0046090C" w:rsidRDefault="007032B0" w:rsidP="009D13A1">
      <w:pPr>
        <w:spacing w:line="360" w:lineRule="auto"/>
        <w:rPr>
          <w:bCs/>
        </w:rPr>
      </w:pPr>
    </w:p>
    <w:p w14:paraId="28CFC923" w14:textId="77777777" w:rsidR="00D43EE3" w:rsidRPr="0046090C" w:rsidRDefault="00D43EE3" w:rsidP="00D43EE3">
      <w:pPr>
        <w:spacing w:line="360" w:lineRule="auto"/>
        <w:rPr>
          <w:bCs/>
        </w:rPr>
      </w:pPr>
      <w:r w:rsidRPr="0046090C">
        <w:rPr>
          <w:bCs/>
        </w:rPr>
        <w:lastRenderedPageBreak/>
        <w:t>De gemeenten hadden onder de Wet werk en bijstand de verordeningsplicht. Deze plicht is in de Participatiewet uitgebreid. Een verordening is een wetgevende regeling op gemeentelijk niveau. De verordeningsplicht houdt in dat de gemeente bij verordening de regels vaststelt voor het ondersteunen bij arbeidsinschakeling en voor het aanbieden van voorzieningen voor arbeidsondersteuning aan groepen waarvoor de gemeente verantwoordelijk is.</w:t>
      </w:r>
      <w:r w:rsidRPr="0046090C">
        <w:rPr>
          <w:rStyle w:val="Voetnootmarkering"/>
          <w:bCs/>
        </w:rPr>
        <w:footnoteReference w:id="12"/>
      </w:r>
    </w:p>
    <w:p w14:paraId="46641E01" w14:textId="77777777" w:rsidR="009D13A1" w:rsidRPr="0046090C" w:rsidRDefault="009D13A1" w:rsidP="00682F8E">
      <w:pPr>
        <w:spacing w:line="360" w:lineRule="auto"/>
        <w:rPr>
          <w:bCs/>
        </w:rPr>
      </w:pPr>
    </w:p>
    <w:p w14:paraId="09DFE17C" w14:textId="1AE9AFA1" w:rsidR="009D13A1" w:rsidRPr="00682F8E" w:rsidRDefault="009D13A1" w:rsidP="00682F8E">
      <w:pPr>
        <w:pStyle w:val="Kop3"/>
        <w:spacing w:line="360" w:lineRule="auto"/>
        <w:rPr>
          <w:rFonts w:ascii="Times New Roman" w:hAnsi="Times New Roman" w:cs="Times New Roman"/>
          <w:b/>
          <w:color w:val="auto"/>
        </w:rPr>
      </w:pPr>
      <w:bookmarkStart w:id="22" w:name="_Toc515360205"/>
      <w:r w:rsidRPr="00682F8E">
        <w:rPr>
          <w:rFonts w:ascii="Times New Roman" w:hAnsi="Times New Roman" w:cs="Times New Roman"/>
          <w:b/>
          <w:color w:val="auto"/>
        </w:rPr>
        <w:t>§4.</w:t>
      </w:r>
      <w:r w:rsidR="00791CFC" w:rsidRPr="00682F8E">
        <w:rPr>
          <w:rFonts w:ascii="Times New Roman" w:hAnsi="Times New Roman" w:cs="Times New Roman"/>
          <w:b/>
          <w:color w:val="auto"/>
        </w:rPr>
        <w:t>1.2</w:t>
      </w:r>
      <w:r w:rsidRPr="00682F8E">
        <w:rPr>
          <w:rFonts w:ascii="Times New Roman" w:hAnsi="Times New Roman" w:cs="Times New Roman"/>
          <w:b/>
          <w:color w:val="auto"/>
        </w:rPr>
        <w:t xml:space="preserve"> Het beleid van </w:t>
      </w:r>
      <w:r w:rsidR="000E2926" w:rsidRPr="00682F8E">
        <w:rPr>
          <w:rFonts w:ascii="Times New Roman" w:hAnsi="Times New Roman" w:cs="Times New Roman"/>
          <w:b/>
          <w:color w:val="auto"/>
        </w:rPr>
        <w:t xml:space="preserve">de </w:t>
      </w:r>
      <w:r w:rsidRPr="00682F8E">
        <w:rPr>
          <w:rFonts w:ascii="Times New Roman" w:hAnsi="Times New Roman" w:cs="Times New Roman"/>
          <w:b/>
          <w:color w:val="auto"/>
        </w:rPr>
        <w:t>gemeente Alphen aan den Rijn</w:t>
      </w:r>
      <w:bookmarkEnd w:id="22"/>
    </w:p>
    <w:p w14:paraId="6CDA12B5" w14:textId="77777777" w:rsidR="006A5128" w:rsidRPr="0046090C" w:rsidRDefault="009D13A1" w:rsidP="00682F8E">
      <w:pPr>
        <w:spacing w:line="360" w:lineRule="auto"/>
        <w:rPr>
          <w:bCs/>
        </w:rPr>
      </w:pPr>
      <w:r w:rsidRPr="0046090C">
        <w:rPr>
          <w:bCs/>
        </w:rPr>
        <w:t xml:space="preserve">De mensen die </w:t>
      </w:r>
      <w:r w:rsidR="008D661F" w:rsidRPr="0046090C">
        <w:rPr>
          <w:bCs/>
        </w:rPr>
        <w:t xml:space="preserve">een </w:t>
      </w:r>
      <w:r w:rsidRPr="0046090C">
        <w:rPr>
          <w:bCs/>
        </w:rPr>
        <w:t>beroep doe</w:t>
      </w:r>
      <w:r w:rsidR="00422CB1" w:rsidRPr="0046090C">
        <w:rPr>
          <w:bCs/>
        </w:rPr>
        <w:t>n</w:t>
      </w:r>
      <w:r w:rsidRPr="0046090C">
        <w:rPr>
          <w:bCs/>
        </w:rPr>
        <w:t xml:space="preserve"> op arbeidsparticipatie van de gemeente bestaan niet meer alleen uit uitkeringsgerechtigden, maar uit iedereen die het op de arbeidsmarkt zonder ondersteuning niet redt</w:t>
      </w:r>
      <w:r w:rsidR="008D661F" w:rsidRPr="0046090C">
        <w:rPr>
          <w:bCs/>
        </w:rPr>
        <w:t>.</w:t>
      </w:r>
      <w:r w:rsidRPr="0046090C">
        <w:rPr>
          <w:rStyle w:val="Voetnootmarkering"/>
          <w:bCs/>
        </w:rPr>
        <w:footnoteReference w:id="13"/>
      </w:r>
      <w:r w:rsidRPr="0046090C">
        <w:rPr>
          <w:bCs/>
        </w:rPr>
        <w:t xml:space="preserve"> Dit was voor </w:t>
      </w:r>
      <w:r w:rsidR="008D661F" w:rsidRPr="0046090C">
        <w:rPr>
          <w:bCs/>
        </w:rPr>
        <w:t xml:space="preserve">de </w:t>
      </w:r>
      <w:r w:rsidRPr="0046090C">
        <w:rPr>
          <w:bCs/>
        </w:rPr>
        <w:t xml:space="preserve">gemeente Alphen aan den Rijn de aanleiding om de uitvoering van de re-integratie te herzien. </w:t>
      </w:r>
    </w:p>
    <w:p w14:paraId="050CA098" w14:textId="77777777" w:rsidR="00791CFC" w:rsidRPr="0046090C" w:rsidRDefault="00791CFC" w:rsidP="009D13A1">
      <w:pPr>
        <w:spacing w:line="360" w:lineRule="auto"/>
        <w:rPr>
          <w:bCs/>
        </w:rPr>
      </w:pPr>
    </w:p>
    <w:p w14:paraId="50799DFE" w14:textId="429D1F7B" w:rsidR="006A5128" w:rsidRPr="0046090C" w:rsidRDefault="006A5128" w:rsidP="009D13A1">
      <w:pPr>
        <w:spacing w:line="360" w:lineRule="auto"/>
        <w:rPr>
          <w:b/>
          <w:bCs/>
        </w:rPr>
      </w:pPr>
      <w:r w:rsidRPr="0046090C">
        <w:rPr>
          <w:bCs/>
        </w:rPr>
        <w:t>Gemeenten hebben binnen het kader van de Participatiewet</w:t>
      </w:r>
      <w:r w:rsidRPr="0046090C">
        <w:rPr>
          <w:rStyle w:val="Voetnootmarkering"/>
          <w:bCs/>
        </w:rPr>
        <w:footnoteReference w:id="14"/>
      </w:r>
      <w:r w:rsidRPr="0046090C">
        <w:rPr>
          <w:bCs/>
        </w:rPr>
        <w:t xml:space="preserve"> een grote mate van vrijheid om het beleid en de uitvoering te bepalen. Deze invulling is </w:t>
      </w:r>
      <w:r w:rsidR="00130391" w:rsidRPr="0046090C">
        <w:rPr>
          <w:bCs/>
        </w:rPr>
        <w:t xml:space="preserve">terug </w:t>
      </w:r>
      <w:r w:rsidRPr="0046090C">
        <w:rPr>
          <w:bCs/>
        </w:rPr>
        <w:t xml:space="preserve">te vinden in de </w:t>
      </w:r>
      <w:r w:rsidR="00130391" w:rsidRPr="0046090C">
        <w:rPr>
          <w:bCs/>
        </w:rPr>
        <w:t>V</w:t>
      </w:r>
      <w:r w:rsidRPr="0046090C">
        <w:rPr>
          <w:bCs/>
        </w:rPr>
        <w:t xml:space="preserve">erordening </w:t>
      </w:r>
      <w:r w:rsidR="00130391" w:rsidRPr="0046090C">
        <w:rPr>
          <w:bCs/>
        </w:rPr>
        <w:t>s</w:t>
      </w:r>
      <w:r w:rsidRPr="0046090C">
        <w:rPr>
          <w:bCs/>
        </w:rPr>
        <w:t>ociaal domein Alphen aan den Rijn 2018</w:t>
      </w:r>
      <w:r w:rsidR="00130391" w:rsidRPr="0046090C">
        <w:rPr>
          <w:bCs/>
        </w:rPr>
        <w:t>.</w:t>
      </w:r>
      <w:r w:rsidRPr="0046090C">
        <w:rPr>
          <w:rStyle w:val="Voetnootmarkering"/>
          <w:bCs/>
        </w:rPr>
        <w:footnoteReference w:id="15"/>
      </w:r>
      <w:r w:rsidR="00791CFC" w:rsidRPr="0046090C">
        <w:rPr>
          <w:bCs/>
        </w:rPr>
        <w:t xml:space="preserve"> </w:t>
      </w:r>
      <w:r w:rsidR="00422CB1" w:rsidRPr="0046090C">
        <w:rPr>
          <w:bCs/>
        </w:rPr>
        <w:t xml:space="preserve">De gemeente Alphen aan den Rijn heeft in deze verordening de uitvoering van de drie decentralisaties integraal beschreven om </w:t>
      </w:r>
      <w:r w:rsidR="00130391" w:rsidRPr="0046090C">
        <w:rPr>
          <w:bCs/>
        </w:rPr>
        <w:t xml:space="preserve">brede </w:t>
      </w:r>
      <w:r w:rsidR="00422CB1" w:rsidRPr="0046090C">
        <w:rPr>
          <w:bCs/>
        </w:rPr>
        <w:t>ondersteuning aan de inwoners te kunnen bieden.</w:t>
      </w:r>
      <w:r w:rsidR="00EE48FA">
        <w:rPr>
          <w:bCs/>
        </w:rPr>
        <w:t xml:space="preserve"> </w:t>
      </w:r>
      <w:r w:rsidR="00934613">
        <w:rPr>
          <w:bCs/>
        </w:rPr>
        <w:t xml:space="preserve">Dit betekent dat </w:t>
      </w:r>
      <w:r w:rsidR="00C13679">
        <w:rPr>
          <w:bCs/>
        </w:rPr>
        <w:t xml:space="preserve">de inwoners van de gemeente Alphen aan den Rijn </w:t>
      </w:r>
      <w:r w:rsidR="00092358">
        <w:rPr>
          <w:bCs/>
        </w:rPr>
        <w:t xml:space="preserve">geen </w:t>
      </w:r>
      <w:r w:rsidR="00692010">
        <w:rPr>
          <w:bCs/>
        </w:rPr>
        <w:t xml:space="preserve">juridische </w:t>
      </w:r>
      <w:r w:rsidR="00C13679">
        <w:rPr>
          <w:bCs/>
        </w:rPr>
        <w:t xml:space="preserve">belemmeringen </w:t>
      </w:r>
      <w:r w:rsidR="00092358">
        <w:rPr>
          <w:bCs/>
        </w:rPr>
        <w:t>ervaren</w:t>
      </w:r>
      <w:r w:rsidR="00C13679">
        <w:rPr>
          <w:bCs/>
        </w:rPr>
        <w:t xml:space="preserve"> wanneer zij bijvoorbeeld door multiproblematiek van meerdere voorzieningen gebruik maken. </w:t>
      </w:r>
    </w:p>
    <w:p w14:paraId="64AEEAA5" w14:textId="77777777" w:rsidR="006A5128" w:rsidRPr="0046090C" w:rsidRDefault="006A5128" w:rsidP="009D13A1">
      <w:pPr>
        <w:spacing w:line="360" w:lineRule="auto"/>
        <w:rPr>
          <w:bCs/>
        </w:rPr>
      </w:pPr>
    </w:p>
    <w:p w14:paraId="256C9FD3" w14:textId="28F36188" w:rsidR="009D13A1" w:rsidRPr="0046090C" w:rsidRDefault="00130391" w:rsidP="009D13A1">
      <w:pPr>
        <w:spacing w:line="360" w:lineRule="auto"/>
        <w:rPr>
          <w:bCs/>
        </w:rPr>
      </w:pPr>
      <w:r w:rsidRPr="0046090C">
        <w:rPr>
          <w:bCs/>
        </w:rPr>
        <w:t>De g</w:t>
      </w:r>
      <w:r w:rsidR="009D13A1" w:rsidRPr="0046090C">
        <w:rPr>
          <w:bCs/>
        </w:rPr>
        <w:t xml:space="preserve">emeente Alphen aan den Rijn heeft verder in onder andere het bedrijfsplan werkbedrijf en het koersplan Participatiewet uitvoerig beschreven hoe de </w:t>
      </w:r>
      <w:r w:rsidR="002A0793" w:rsidRPr="0046090C">
        <w:rPr>
          <w:bCs/>
        </w:rPr>
        <w:t>uitvoering van</w:t>
      </w:r>
      <w:r w:rsidR="009D13A1" w:rsidRPr="0046090C">
        <w:rPr>
          <w:bCs/>
        </w:rPr>
        <w:t xml:space="preserve"> de re-integratie er vanaf 1 januari 2018 uit</w:t>
      </w:r>
      <w:r w:rsidR="00DD72B6" w:rsidRPr="0046090C">
        <w:rPr>
          <w:bCs/>
        </w:rPr>
        <w:t>ziet</w:t>
      </w:r>
      <w:r w:rsidR="009D13A1" w:rsidRPr="0046090C">
        <w:rPr>
          <w:bCs/>
        </w:rPr>
        <w:t>.</w:t>
      </w:r>
      <w:r w:rsidR="00753D04">
        <w:rPr>
          <w:bCs/>
        </w:rPr>
        <w:t xml:space="preserve"> </w:t>
      </w:r>
    </w:p>
    <w:p w14:paraId="533C19FF" w14:textId="77777777" w:rsidR="00E07158" w:rsidRPr="0046090C" w:rsidRDefault="00E07158" w:rsidP="00682F8E">
      <w:pPr>
        <w:spacing w:line="360" w:lineRule="auto"/>
        <w:rPr>
          <w:bCs/>
        </w:rPr>
      </w:pPr>
    </w:p>
    <w:p w14:paraId="43BE3C41" w14:textId="77777777" w:rsidR="00E07158" w:rsidRPr="00682F8E" w:rsidRDefault="00E07158" w:rsidP="00682F8E">
      <w:pPr>
        <w:pStyle w:val="Kop2"/>
        <w:spacing w:line="360" w:lineRule="auto"/>
        <w:rPr>
          <w:rFonts w:ascii="Times New Roman" w:hAnsi="Times New Roman" w:cs="Times New Roman"/>
          <w:b/>
          <w:color w:val="auto"/>
          <w:sz w:val="24"/>
          <w:szCs w:val="24"/>
        </w:rPr>
      </w:pPr>
      <w:bookmarkStart w:id="23" w:name="_Toc515360206"/>
      <w:r w:rsidRPr="00682F8E">
        <w:rPr>
          <w:rFonts w:ascii="Times New Roman" w:hAnsi="Times New Roman" w:cs="Times New Roman"/>
          <w:b/>
          <w:color w:val="auto"/>
          <w:sz w:val="24"/>
          <w:szCs w:val="24"/>
        </w:rPr>
        <w:t>§</w:t>
      </w:r>
      <w:r w:rsidR="009D13A1" w:rsidRPr="00682F8E">
        <w:rPr>
          <w:rFonts w:ascii="Times New Roman" w:hAnsi="Times New Roman" w:cs="Times New Roman"/>
          <w:b/>
          <w:color w:val="auto"/>
          <w:sz w:val="24"/>
          <w:szCs w:val="24"/>
        </w:rPr>
        <w:t>4</w:t>
      </w:r>
      <w:r w:rsidRPr="00682F8E">
        <w:rPr>
          <w:rFonts w:ascii="Times New Roman" w:hAnsi="Times New Roman" w:cs="Times New Roman"/>
          <w:b/>
          <w:color w:val="auto"/>
          <w:sz w:val="24"/>
          <w:szCs w:val="24"/>
        </w:rPr>
        <w:t>.</w:t>
      </w:r>
      <w:r w:rsidR="00791CFC" w:rsidRPr="00682F8E">
        <w:rPr>
          <w:rFonts w:ascii="Times New Roman" w:hAnsi="Times New Roman" w:cs="Times New Roman"/>
          <w:b/>
          <w:color w:val="auto"/>
          <w:sz w:val="24"/>
          <w:szCs w:val="24"/>
        </w:rPr>
        <w:t>2</w:t>
      </w:r>
      <w:r w:rsidR="009D13A1" w:rsidRPr="00682F8E">
        <w:rPr>
          <w:rFonts w:ascii="Times New Roman" w:hAnsi="Times New Roman" w:cs="Times New Roman"/>
          <w:b/>
          <w:color w:val="auto"/>
          <w:sz w:val="24"/>
          <w:szCs w:val="24"/>
        </w:rPr>
        <w:t xml:space="preserve"> Maatschappelijk</w:t>
      </w:r>
      <w:r w:rsidR="00791CFC" w:rsidRPr="00682F8E">
        <w:rPr>
          <w:rFonts w:ascii="Times New Roman" w:hAnsi="Times New Roman" w:cs="Times New Roman"/>
          <w:b/>
          <w:color w:val="auto"/>
          <w:sz w:val="24"/>
          <w:szCs w:val="24"/>
        </w:rPr>
        <w:t xml:space="preserve"> kader</w:t>
      </w:r>
      <w:bookmarkEnd w:id="23"/>
    </w:p>
    <w:p w14:paraId="741A63AD" w14:textId="77777777" w:rsidR="004D1623" w:rsidRPr="00682F8E" w:rsidRDefault="004D1623" w:rsidP="00682F8E">
      <w:pPr>
        <w:spacing w:line="360" w:lineRule="auto"/>
        <w:rPr>
          <w:b/>
          <w:bCs/>
        </w:rPr>
      </w:pPr>
    </w:p>
    <w:p w14:paraId="336ECA6D" w14:textId="77777777" w:rsidR="006D3FD4" w:rsidRPr="00682F8E" w:rsidRDefault="006D3FD4" w:rsidP="00682F8E">
      <w:pPr>
        <w:pStyle w:val="Kop3"/>
        <w:spacing w:line="360" w:lineRule="auto"/>
        <w:rPr>
          <w:rFonts w:ascii="Times New Roman" w:hAnsi="Times New Roman" w:cs="Times New Roman"/>
          <w:b/>
          <w:color w:val="auto"/>
        </w:rPr>
      </w:pPr>
      <w:bookmarkStart w:id="24" w:name="_Toc515360207"/>
      <w:r w:rsidRPr="00682F8E">
        <w:rPr>
          <w:rFonts w:ascii="Times New Roman" w:hAnsi="Times New Roman" w:cs="Times New Roman"/>
          <w:b/>
          <w:color w:val="auto"/>
        </w:rPr>
        <w:t>§4.2.1 Doel Rijnvicus</w:t>
      </w:r>
      <w:bookmarkEnd w:id="24"/>
    </w:p>
    <w:p w14:paraId="3C5884B3" w14:textId="056BA8FF" w:rsidR="009161B4" w:rsidRPr="0046090C" w:rsidRDefault="009161B4" w:rsidP="00682F8E">
      <w:pPr>
        <w:spacing w:line="360" w:lineRule="auto"/>
        <w:rPr>
          <w:bCs/>
        </w:rPr>
      </w:pPr>
      <w:r w:rsidRPr="0046090C">
        <w:rPr>
          <w:bCs/>
        </w:rPr>
        <w:t xml:space="preserve">Het maatschappelijke effect dat de gemeente Alphen aan den Rijn met deze werkwijze beoogt, is een stijging op de participatieladder van de hele doelgroep van de Participatiewet. Dit betekent dat de kandidaten deelnemen aan georganiseerde activiteiten, vrijwilligerswerk </w:t>
      </w:r>
      <w:r w:rsidRPr="0046090C">
        <w:rPr>
          <w:bCs/>
        </w:rPr>
        <w:lastRenderedPageBreak/>
        <w:t>doen of betaald werk verrichten. Andere doelen die met deze werkwijze behaald dienen te worden zijn: een hogere uitstroom uit de uitkering, voldoende nieuwe beschutte werkplekken, en werk voor mensen met een grote afstand tot de arbeidsmarkt voor wie extra begeleiding of aanpassingen nodig zijn.</w:t>
      </w:r>
      <w:r w:rsidR="000C1526">
        <w:rPr>
          <w:rStyle w:val="Voetnootmarkering"/>
          <w:bCs/>
        </w:rPr>
        <w:footnoteReference w:id="16"/>
      </w:r>
      <w:r w:rsidRPr="0046090C">
        <w:rPr>
          <w:bCs/>
        </w:rPr>
        <w:t xml:space="preserve"> </w:t>
      </w:r>
    </w:p>
    <w:p w14:paraId="2AE79D59" w14:textId="77777777" w:rsidR="007A6BD3" w:rsidRPr="0046090C" w:rsidRDefault="007A6BD3" w:rsidP="0023791F">
      <w:pPr>
        <w:spacing w:line="360" w:lineRule="auto"/>
        <w:rPr>
          <w:bCs/>
        </w:rPr>
      </w:pPr>
    </w:p>
    <w:p w14:paraId="128C1C67" w14:textId="78AE0963" w:rsidR="009161B4" w:rsidRPr="0046090C" w:rsidRDefault="007A6BD3" w:rsidP="009161B4">
      <w:pPr>
        <w:spacing w:line="360" w:lineRule="auto"/>
        <w:rPr>
          <w:bCs/>
        </w:rPr>
      </w:pPr>
      <w:r w:rsidRPr="0046090C">
        <w:rPr>
          <w:bCs/>
        </w:rPr>
        <w:t>Het artikel uit 2013 van F. Bennenbroek ‘</w:t>
      </w:r>
      <w:r w:rsidR="009161B4" w:rsidRPr="0046090C">
        <w:rPr>
          <w:bCs/>
        </w:rPr>
        <w:t>H</w:t>
      </w:r>
      <w:r w:rsidRPr="0046090C">
        <w:rPr>
          <w:bCs/>
        </w:rPr>
        <w:t>oe realiseer je als gemeente duurzame uitstroom?’</w:t>
      </w:r>
      <w:r w:rsidRPr="0046090C">
        <w:rPr>
          <w:rStyle w:val="Voetnootmarkering"/>
          <w:bCs/>
        </w:rPr>
        <w:footnoteReference w:id="17"/>
      </w:r>
      <w:r w:rsidRPr="0046090C">
        <w:rPr>
          <w:bCs/>
        </w:rPr>
        <w:t xml:space="preserve"> sluit aan bij de doelen van gemeente Alphen aan den Rijn. </w:t>
      </w:r>
      <w:r w:rsidR="00B66B66" w:rsidRPr="0046090C">
        <w:rPr>
          <w:bCs/>
        </w:rPr>
        <w:t xml:space="preserve">De gemeente Alphen aan den Rijn heeft haar werkwijze niet op dit artikel gebaseerd, maar dit artikel verduidelijkt wel haar visie. </w:t>
      </w:r>
      <w:r w:rsidRPr="0046090C">
        <w:rPr>
          <w:bCs/>
        </w:rPr>
        <w:t>In het artikel worden vier pijlers genoemd om duurzame uitstroom of optimale participatie te behalen: inzicht, een effectieve re-integratieketen, efficiënt handelen en een resultaatgerichte werkgeversbenadering</w:t>
      </w:r>
      <w:r w:rsidR="009161B4" w:rsidRPr="0046090C">
        <w:rPr>
          <w:bCs/>
        </w:rPr>
        <w:t>.</w:t>
      </w:r>
      <w:r w:rsidRPr="0046090C">
        <w:rPr>
          <w:bCs/>
        </w:rPr>
        <w:t xml:space="preserve"> </w:t>
      </w:r>
      <w:r w:rsidR="009161B4" w:rsidRPr="0046090C">
        <w:rPr>
          <w:bCs/>
        </w:rPr>
        <w:t>D</w:t>
      </w:r>
      <w:r w:rsidRPr="0046090C">
        <w:rPr>
          <w:bCs/>
        </w:rPr>
        <w:t>eze pijlers zijn terug te vinden in de nieuwe werkwijze</w:t>
      </w:r>
      <w:r w:rsidR="007540EB">
        <w:rPr>
          <w:bCs/>
        </w:rPr>
        <w:t xml:space="preserve"> van gemeente Alphen aan den Rijn</w:t>
      </w:r>
      <w:r w:rsidRPr="0046090C">
        <w:rPr>
          <w:bCs/>
        </w:rPr>
        <w:t xml:space="preserve">. </w:t>
      </w:r>
      <w:r w:rsidR="009161B4" w:rsidRPr="0046090C">
        <w:rPr>
          <w:bCs/>
        </w:rPr>
        <w:t>Door het stellen van de diagnose wordt inzicht verkregen in de kandidaat. Een effectieve re-integratieketen is gecreëerd door het samenvoegen van het Werkgeversservicepunt, SWA en het re-integratieteam van gemeente Alphen aan den Rijn. Er wordt efficiënt gehandeld door in te zetten op de kandidaten die wel arbeidspotentieel hebben</w:t>
      </w:r>
      <w:r w:rsidR="00794EE1" w:rsidRPr="0046090C">
        <w:rPr>
          <w:bCs/>
        </w:rPr>
        <w:t>,</w:t>
      </w:r>
      <w:r w:rsidR="009161B4" w:rsidRPr="0046090C">
        <w:rPr>
          <w:bCs/>
        </w:rPr>
        <w:t xml:space="preserve"> maar die niet direct naar regulier betaald werk kunnen. De resultaatgerichte werkgeversbenadering wordt verbeterd, omdat de kandidaten een volledige diagnose hebben gehad</w:t>
      </w:r>
      <w:r w:rsidR="00B66B66" w:rsidRPr="0046090C">
        <w:rPr>
          <w:bCs/>
        </w:rPr>
        <w:t xml:space="preserve">. Door de volledige diagnose </w:t>
      </w:r>
      <w:r w:rsidR="00DC58F7" w:rsidRPr="0046090C">
        <w:rPr>
          <w:bCs/>
        </w:rPr>
        <w:t xml:space="preserve">is het beeld over de kandidaat breder en kan de adviseur de kandidaat beter bemiddelen naar een betaalde baan. </w:t>
      </w:r>
    </w:p>
    <w:p w14:paraId="242A5052" w14:textId="77777777" w:rsidR="004D1623" w:rsidRPr="00682F8E" w:rsidRDefault="004D1623" w:rsidP="0023791F">
      <w:pPr>
        <w:spacing w:line="360" w:lineRule="auto"/>
        <w:rPr>
          <w:b/>
          <w:bCs/>
        </w:rPr>
      </w:pPr>
    </w:p>
    <w:p w14:paraId="06581669" w14:textId="77777777" w:rsidR="004D1623" w:rsidRPr="0046090C" w:rsidRDefault="004D1623" w:rsidP="00682F8E">
      <w:pPr>
        <w:pStyle w:val="Kop3"/>
        <w:spacing w:line="360" w:lineRule="auto"/>
        <w:rPr>
          <w:rFonts w:ascii="Times New Roman" w:hAnsi="Times New Roman" w:cs="Times New Roman"/>
          <w:color w:val="auto"/>
        </w:rPr>
      </w:pPr>
      <w:bookmarkStart w:id="25" w:name="_Toc515360208"/>
      <w:r w:rsidRPr="00682F8E">
        <w:rPr>
          <w:rFonts w:ascii="Times New Roman" w:hAnsi="Times New Roman" w:cs="Times New Roman"/>
          <w:b/>
          <w:color w:val="auto"/>
        </w:rPr>
        <w:t xml:space="preserve">§4.1.2 </w:t>
      </w:r>
      <w:r w:rsidR="00FD6052" w:rsidRPr="00682F8E">
        <w:rPr>
          <w:rFonts w:ascii="Times New Roman" w:hAnsi="Times New Roman" w:cs="Times New Roman"/>
          <w:b/>
          <w:color w:val="auto"/>
        </w:rPr>
        <w:t>Problematiek en belemmeringen</w:t>
      </w:r>
      <w:bookmarkEnd w:id="25"/>
    </w:p>
    <w:p w14:paraId="7C606B98" w14:textId="77777777" w:rsidR="0099660A" w:rsidRPr="0046090C" w:rsidRDefault="0099660A" w:rsidP="00682F8E">
      <w:pPr>
        <w:spacing w:line="360" w:lineRule="auto"/>
        <w:rPr>
          <w:bCs/>
        </w:rPr>
      </w:pPr>
      <w:r w:rsidRPr="0046090C">
        <w:rPr>
          <w:bCs/>
        </w:rPr>
        <w:t xml:space="preserve">Bij de kandidaten met een bijstandsuitkering is vaak sprake van diverse problematiek, zoals verslavingen, ernstige schulden en lichamelijke of psychische problemen. Ook taal is vaak een probleem. De Participatiewet heeft als uitgangspunt dat iedereen die kan werken, gaat werken. Om dit te realiseren is het van belang om eventuele problematiek en belemmeringen van de kandidaat in beeld te krijgen en om hieraan te werken. Een stabiele achtergrond verkleint de kans dat de kandidaat vroegtijdig uitvalt of na uitstroom terugkeert in de uitkeringssituatie. </w:t>
      </w:r>
    </w:p>
    <w:p w14:paraId="1A0CA1EE" w14:textId="77777777" w:rsidR="00F72F90" w:rsidRPr="0046090C" w:rsidRDefault="00F72F90" w:rsidP="0023791F">
      <w:pPr>
        <w:spacing w:line="360" w:lineRule="auto"/>
        <w:rPr>
          <w:bCs/>
        </w:rPr>
      </w:pPr>
    </w:p>
    <w:p w14:paraId="71ACD6BD" w14:textId="1192D805" w:rsidR="00D509E3" w:rsidRPr="0046090C" w:rsidRDefault="00D509E3" w:rsidP="00D509E3">
      <w:pPr>
        <w:spacing w:line="360" w:lineRule="auto"/>
        <w:rPr>
          <w:bCs/>
        </w:rPr>
      </w:pPr>
      <w:r w:rsidRPr="0046090C">
        <w:rPr>
          <w:bCs/>
        </w:rPr>
        <w:t xml:space="preserve">Vaak wordt het grootste deel van de problematiek en de belemmeringen al duidelijk tijdens het intakegesprek op het Serviceplein. </w:t>
      </w:r>
      <w:r w:rsidR="000C1526">
        <w:rPr>
          <w:bCs/>
        </w:rPr>
        <w:t xml:space="preserve">De inkomensconsulent bepaalt tijdens het </w:t>
      </w:r>
      <w:r w:rsidR="000C1526">
        <w:rPr>
          <w:bCs/>
        </w:rPr>
        <w:lastRenderedPageBreak/>
        <w:t>intakegesprek of de kandidaat bemiddelbaar naar werk is. Indien dit niet het geval is, dan</w:t>
      </w:r>
      <w:r w:rsidRPr="0046090C">
        <w:rPr>
          <w:bCs/>
        </w:rPr>
        <w:t xml:space="preserve"> is aan de inkomensconsulent om hierover verder afspraken te maken, zodat de kandidaat op een later </w:t>
      </w:r>
      <w:r w:rsidR="00692010">
        <w:rPr>
          <w:bCs/>
        </w:rPr>
        <w:t>moment</w:t>
      </w:r>
      <w:r w:rsidRPr="0046090C">
        <w:rPr>
          <w:bCs/>
        </w:rPr>
        <w:t xml:space="preserve"> wel klaar is voor Rijnvicus. Voor de kandidaten die doorgestuurd worden naar de introductiebijeenkomst zijn de diagnose-instrumenten Dariuz en de ontwikkelafdeling Opstap voorhanden om eventuele problematiek en belemmeringen boven tafel te krijgen. </w:t>
      </w:r>
    </w:p>
    <w:p w14:paraId="0EB7021B" w14:textId="77777777" w:rsidR="00F72F90" w:rsidRPr="0046090C" w:rsidRDefault="00F72F90" w:rsidP="0023791F">
      <w:pPr>
        <w:spacing w:line="360" w:lineRule="auto"/>
        <w:rPr>
          <w:bCs/>
        </w:rPr>
      </w:pPr>
    </w:p>
    <w:p w14:paraId="1DD87996" w14:textId="00BADF04" w:rsidR="003E37E3" w:rsidRPr="0046090C" w:rsidRDefault="003B68A5" w:rsidP="0023791F">
      <w:pPr>
        <w:spacing w:line="360" w:lineRule="auto"/>
        <w:rPr>
          <w:bCs/>
        </w:rPr>
      </w:pPr>
      <w:r w:rsidRPr="0046090C">
        <w:rPr>
          <w:bCs/>
          <w:noProof/>
        </w:rPr>
        <w:drawing>
          <wp:inline distT="0" distB="0" distL="0" distR="0" wp14:anchorId="65F1CEA6" wp14:editId="089197CA">
            <wp:extent cx="5615940" cy="2156460"/>
            <wp:effectExtent l="0" t="0" r="381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5940" cy="2156460"/>
                    </a:xfrm>
                    <a:prstGeom prst="rect">
                      <a:avLst/>
                    </a:prstGeom>
                    <a:noFill/>
                    <a:ln>
                      <a:noFill/>
                    </a:ln>
                  </pic:spPr>
                </pic:pic>
              </a:graphicData>
            </a:graphic>
          </wp:inline>
        </w:drawing>
      </w:r>
      <w:r w:rsidR="00DC58F7" w:rsidRPr="0046090C">
        <w:rPr>
          <w:rStyle w:val="Voetnootmarkering"/>
          <w:bCs/>
        </w:rPr>
        <w:footnoteReference w:id="18"/>
      </w:r>
    </w:p>
    <w:p w14:paraId="14BD36AD" w14:textId="77777777" w:rsidR="003E37E3" w:rsidRPr="0046090C" w:rsidRDefault="00C9617C" w:rsidP="0023791F">
      <w:pPr>
        <w:spacing w:line="360" w:lineRule="auto"/>
        <w:rPr>
          <w:bCs/>
        </w:rPr>
      </w:pPr>
      <w:r w:rsidRPr="0046090C">
        <w:rPr>
          <w:bCs/>
        </w:rPr>
        <w:t>Bovenstaande afbeelding laat de cijfers van april 2018 zien. Het grootste deel van de kandidaten is ingedeeld in de groep tijdelijk niet bemiddelbaar.</w:t>
      </w:r>
      <w:r w:rsidR="00217A8E" w:rsidRPr="0046090C">
        <w:rPr>
          <w:bCs/>
        </w:rPr>
        <w:t xml:space="preserve"> </w:t>
      </w:r>
      <w:r w:rsidR="00CF6166" w:rsidRPr="0046090C">
        <w:rPr>
          <w:bCs/>
        </w:rPr>
        <w:t>Zodra de kandidaat bemiddelbaar wordt geacht</w:t>
      </w:r>
      <w:r w:rsidR="00B27F05" w:rsidRPr="0046090C">
        <w:rPr>
          <w:bCs/>
        </w:rPr>
        <w:t>,</w:t>
      </w:r>
      <w:r w:rsidR="00CF6166" w:rsidRPr="0046090C">
        <w:rPr>
          <w:bCs/>
        </w:rPr>
        <w:t xml:space="preserve"> helpt het stellen van de diagnose om te toetsen of de problematiek en belemmeringen niet meer in de weg staan om te gaan werken. </w:t>
      </w:r>
    </w:p>
    <w:p w14:paraId="39E753C1" w14:textId="77777777" w:rsidR="00C9617C" w:rsidRPr="0046090C" w:rsidRDefault="00C9617C" w:rsidP="0023791F">
      <w:pPr>
        <w:spacing w:line="360" w:lineRule="auto"/>
        <w:rPr>
          <w:bCs/>
        </w:rPr>
      </w:pPr>
    </w:p>
    <w:p w14:paraId="7A84E2D5" w14:textId="1EBD41F0" w:rsidR="00C9617C" w:rsidRDefault="00FC6AA3" w:rsidP="00C9617C">
      <w:pPr>
        <w:spacing w:line="360" w:lineRule="auto"/>
        <w:rPr>
          <w:bCs/>
        </w:rPr>
      </w:pPr>
      <w:r w:rsidRPr="0046090C">
        <w:rPr>
          <w:bCs/>
        </w:rPr>
        <w:t xml:space="preserve">Een specifieke doelgroep binnen de uitkeringsgerechtigden waarvan de situatie zorgzaam is zijn de mensen met een psychische belemmering. </w:t>
      </w:r>
      <w:r w:rsidR="00C9617C" w:rsidRPr="0046090C">
        <w:rPr>
          <w:bCs/>
        </w:rPr>
        <w:t>In een publicatie van ESB Gezondheidszorg van 12 oktober 2017</w:t>
      </w:r>
      <w:r w:rsidR="00C9617C" w:rsidRPr="0046090C">
        <w:rPr>
          <w:rStyle w:val="Voetnootmarkering"/>
          <w:bCs/>
        </w:rPr>
        <w:footnoteReference w:id="19"/>
      </w:r>
      <w:r w:rsidR="00C9617C" w:rsidRPr="0046090C">
        <w:rPr>
          <w:bCs/>
        </w:rPr>
        <w:t xml:space="preserve"> wordt ge</w:t>
      </w:r>
      <w:r w:rsidR="00B27F05" w:rsidRPr="0046090C">
        <w:rPr>
          <w:bCs/>
        </w:rPr>
        <w:t>steld</w:t>
      </w:r>
      <w:r w:rsidR="00C9617C" w:rsidRPr="0046090C">
        <w:rPr>
          <w:bCs/>
        </w:rPr>
        <w:t xml:space="preserve"> dat mensen die gebruikmaken van psychische zorg de kleinste kans hebben om de uitkering te verlaten. In deze publicatie is verder te lezen dat in 2013 30,9% van alle uitkeringsgerechtigde</w:t>
      </w:r>
      <w:r w:rsidR="00B27F05" w:rsidRPr="0046090C">
        <w:rPr>
          <w:bCs/>
        </w:rPr>
        <w:t>n</w:t>
      </w:r>
      <w:r w:rsidR="00C9617C" w:rsidRPr="0046090C">
        <w:rPr>
          <w:bCs/>
        </w:rPr>
        <w:t xml:space="preserve"> psychische zorg ontving. </w:t>
      </w:r>
      <w:r w:rsidR="000A78A9" w:rsidRPr="0046090C">
        <w:rPr>
          <w:bCs/>
        </w:rPr>
        <w:t xml:space="preserve">Werkgevers zijn </w:t>
      </w:r>
      <w:r w:rsidRPr="0046090C">
        <w:rPr>
          <w:bCs/>
        </w:rPr>
        <w:t xml:space="preserve">volgens onderzoek </w:t>
      </w:r>
      <w:r w:rsidR="000A78A9" w:rsidRPr="0046090C">
        <w:rPr>
          <w:bCs/>
        </w:rPr>
        <w:t xml:space="preserve">eerder bereid om </w:t>
      </w:r>
      <w:r w:rsidRPr="0046090C">
        <w:rPr>
          <w:bCs/>
        </w:rPr>
        <w:t>iemand met een lichamelijk beperking aan te nemen dan iemand met een psychische beperking</w:t>
      </w:r>
      <w:r w:rsidR="00244268" w:rsidRPr="0046090C">
        <w:rPr>
          <w:bCs/>
        </w:rPr>
        <w:t>.</w:t>
      </w:r>
      <w:r w:rsidRPr="0046090C">
        <w:rPr>
          <w:rStyle w:val="Voetnootmarkering"/>
          <w:bCs/>
        </w:rPr>
        <w:footnoteReference w:id="20"/>
      </w:r>
      <w:r w:rsidRPr="0046090C">
        <w:rPr>
          <w:bCs/>
        </w:rPr>
        <w:t xml:space="preserve"> </w:t>
      </w:r>
      <w:r w:rsidR="00B32255" w:rsidRPr="0046090C">
        <w:rPr>
          <w:bCs/>
        </w:rPr>
        <w:t>Een ander o</w:t>
      </w:r>
      <w:r w:rsidRPr="0046090C">
        <w:rPr>
          <w:bCs/>
        </w:rPr>
        <w:t>nderzoek wijst uit dat een goede samenwerking tussen de gemeente en de GGZ een positief effect heeft op de bemiddeling naar werk voor een kandidaat met psychische problemen</w:t>
      </w:r>
      <w:r w:rsidR="00244268" w:rsidRPr="0046090C">
        <w:rPr>
          <w:bCs/>
        </w:rPr>
        <w:t>.</w:t>
      </w:r>
      <w:r w:rsidR="00B276D5" w:rsidRPr="0046090C">
        <w:rPr>
          <w:rStyle w:val="Voetnootmarkering"/>
          <w:bCs/>
        </w:rPr>
        <w:footnoteReference w:id="21"/>
      </w:r>
      <w:r w:rsidRPr="0046090C">
        <w:rPr>
          <w:bCs/>
        </w:rPr>
        <w:t xml:space="preserve"> </w:t>
      </w:r>
      <w:r w:rsidR="00B32255" w:rsidRPr="0046090C">
        <w:rPr>
          <w:bCs/>
        </w:rPr>
        <w:t xml:space="preserve">In veel gevallen blijkt dat wanneer iemand uit deze doelgroep wil werken zij dit ook kunnen wanneer zij en de werkgever de </w:t>
      </w:r>
      <w:r w:rsidR="00B32255" w:rsidRPr="0046090C">
        <w:rPr>
          <w:bCs/>
        </w:rPr>
        <w:lastRenderedPageBreak/>
        <w:t>juiste ondersteuning krijgt. De methode Individuele Plaatsing en Steun</w:t>
      </w:r>
      <w:r w:rsidR="00DC58F7" w:rsidRPr="0046090C">
        <w:rPr>
          <w:bCs/>
        </w:rPr>
        <w:t xml:space="preserve"> (IPS)</w:t>
      </w:r>
      <w:r w:rsidR="00B32255" w:rsidRPr="0046090C">
        <w:rPr>
          <w:rStyle w:val="Voetnootmarkering"/>
          <w:bCs/>
        </w:rPr>
        <w:footnoteReference w:id="22"/>
      </w:r>
      <w:r w:rsidR="00B32255" w:rsidRPr="0046090C">
        <w:rPr>
          <w:bCs/>
        </w:rPr>
        <w:t xml:space="preserve"> </w:t>
      </w:r>
      <w:r w:rsidR="00DC58F7" w:rsidRPr="0046090C">
        <w:rPr>
          <w:bCs/>
        </w:rPr>
        <w:t xml:space="preserve">van het UWV </w:t>
      </w:r>
      <w:r w:rsidR="00B32255" w:rsidRPr="0046090C">
        <w:rPr>
          <w:bCs/>
        </w:rPr>
        <w:t xml:space="preserve">voorziet hierin. </w:t>
      </w:r>
    </w:p>
    <w:p w14:paraId="5D9757EC" w14:textId="77777777" w:rsidR="00092358" w:rsidRPr="0046090C" w:rsidRDefault="00092358" w:rsidP="00C9617C">
      <w:pPr>
        <w:spacing w:line="360" w:lineRule="auto"/>
        <w:rPr>
          <w:bCs/>
        </w:rPr>
      </w:pPr>
    </w:p>
    <w:p w14:paraId="120CE54A" w14:textId="5E85490D" w:rsidR="00C9617C" w:rsidRPr="0046090C" w:rsidRDefault="00B32255" w:rsidP="00FC6AA3">
      <w:pPr>
        <w:spacing w:line="360" w:lineRule="auto"/>
        <w:rPr>
          <w:bCs/>
        </w:rPr>
      </w:pPr>
      <w:r w:rsidRPr="0046090C">
        <w:rPr>
          <w:bCs/>
        </w:rPr>
        <w:t>R</w:t>
      </w:r>
      <w:r w:rsidR="00C9617C" w:rsidRPr="0046090C">
        <w:rPr>
          <w:bCs/>
        </w:rPr>
        <w:t xml:space="preserve">uim een derde van het uitkeringsbestand in gemeente Alphen aan den Rijn is statushouder. Statushouders zijn asielzoekers die als vluchteling zijn erkend. Zij hebben een verblijfsvergunning en mogen in Nederland een opleiding volgen en </w:t>
      </w:r>
      <w:r w:rsidR="00244268" w:rsidRPr="0046090C">
        <w:rPr>
          <w:bCs/>
        </w:rPr>
        <w:t xml:space="preserve">er </w:t>
      </w:r>
      <w:r w:rsidR="00C9617C" w:rsidRPr="0046090C">
        <w:rPr>
          <w:bCs/>
        </w:rPr>
        <w:t xml:space="preserve">werken. </w:t>
      </w:r>
      <w:r w:rsidR="00314909" w:rsidRPr="0046090C">
        <w:rPr>
          <w:bCs/>
        </w:rPr>
        <w:t>Deze doelgroep</w:t>
      </w:r>
      <w:r w:rsidR="002D0EBD" w:rsidRPr="0046090C">
        <w:rPr>
          <w:bCs/>
        </w:rPr>
        <w:t xml:space="preserve"> ervaart</w:t>
      </w:r>
      <w:r w:rsidR="00314909" w:rsidRPr="0046090C">
        <w:rPr>
          <w:bCs/>
        </w:rPr>
        <w:t xml:space="preserve"> </w:t>
      </w:r>
      <w:r w:rsidR="002D0EBD" w:rsidRPr="0046090C">
        <w:rPr>
          <w:bCs/>
        </w:rPr>
        <w:t xml:space="preserve">door dat zij onvoldoende de Nederlandse taal beheersen ook belemmeringen in de bemiddeling naar werk. In de meeste gevallen is niet alleen de </w:t>
      </w:r>
      <w:r w:rsidR="00AF6B43" w:rsidRPr="0046090C">
        <w:rPr>
          <w:bCs/>
        </w:rPr>
        <w:t>taalachterstand</w:t>
      </w:r>
      <w:r w:rsidR="002D0EBD" w:rsidRPr="0046090C">
        <w:rPr>
          <w:bCs/>
        </w:rPr>
        <w:t xml:space="preserve"> een problee</w:t>
      </w:r>
      <w:r w:rsidR="00BF523C">
        <w:rPr>
          <w:bCs/>
        </w:rPr>
        <w:t xml:space="preserve">m. Vaak </w:t>
      </w:r>
      <w:r w:rsidR="002D0EBD" w:rsidRPr="0046090C">
        <w:rPr>
          <w:bCs/>
        </w:rPr>
        <w:t xml:space="preserve">spelen er nog zaken zoals traumaverwerking en </w:t>
      </w:r>
      <w:r w:rsidR="00BF523C">
        <w:rPr>
          <w:bCs/>
        </w:rPr>
        <w:t xml:space="preserve">er </w:t>
      </w:r>
      <w:r w:rsidR="002D0EBD" w:rsidRPr="0046090C">
        <w:rPr>
          <w:bCs/>
        </w:rPr>
        <w:t xml:space="preserve">gaat een deel </w:t>
      </w:r>
      <w:r w:rsidR="00BF523C">
        <w:rPr>
          <w:bCs/>
        </w:rPr>
        <w:t xml:space="preserve">van deze doelgroep </w:t>
      </w:r>
      <w:r w:rsidR="002D0EBD" w:rsidRPr="0046090C">
        <w:rPr>
          <w:bCs/>
        </w:rPr>
        <w:t>naar school.</w:t>
      </w:r>
      <w:r w:rsidR="00364D19">
        <w:rPr>
          <w:rStyle w:val="Voetnootmarkering"/>
          <w:bCs/>
        </w:rPr>
        <w:footnoteReference w:id="23"/>
      </w:r>
      <w:r w:rsidR="002D0EBD" w:rsidRPr="0046090C">
        <w:rPr>
          <w:bCs/>
        </w:rPr>
        <w:t xml:space="preserve"> </w:t>
      </w:r>
      <w:r w:rsidR="00F540BE" w:rsidRPr="0046090C">
        <w:rPr>
          <w:bCs/>
        </w:rPr>
        <w:t xml:space="preserve">In 2017 heeft de gemeente Alphen aan den Rijn voor de statushouders de basis voor </w:t>
      </w:r>
      <w:r w:rsidR="00F540BE">
        <w:rPr>
          <w:bCs/>
        </w:rPr>
        <w:t>participatie</w:t>
      </w:r>
      <w:r w:rsidR="00F540BE" w:rsidRPr="0046090C">
        <w:rPr>
          <w:bCs/>
        </w:rPr>
        <w:t xml:space="preserve"> gelegd. In 2018 wordt de focus op werk gelegd.</w:t>
      </w:r>
      <w:r w:rsidR="00F540BE" w:rsidRPr="0046090C">
        <w:rPr>
          <w:rStyle w:val="Voetnootmarkering"/>
          <w:bCs/>
        </w:rPr>
        <w:footnoteReference w:id="24"/>
      </w:r>
      <w:r w:rsidR="00F540BE" w:rsidRPr="0046090C">
        <w:rPr>
          <w:bCs/>
        </w:rPr>
        <w:t xml:space="preserve"> Omdat het gekozen diagnose-instrument Dariuz niet geschikt is voor kandidaten die de Nederlandse taal onvoldoende beheersen, is deelname aan de introductiebijeenkomst niet mogelijk. Er zijn wel andere diagnose-instrumenten die geschikt zijn voor de doelgroep statushouders. </w:t>
      </w:r>
      <w:r w:rsidR="00F540BE">
        <w:rPr>
          <w:bCs/>
        </w:rPr>
        <w:t>Het d</w:t>
      </w:r>
      <w:r w:rsidR="00F540BE" w:rsidRPr="0046090C">
        <w:rPr>
          <w:bCs/>
        </w:rPr>
        <w:t>iagnose-instrument NOA</w:t>
      </w:r>
      <w:r w:rsidR="00F540BE" w:rsidRPr="0046090C">
        <w:rPr>
          <w:rStyle w:val="Voetnootmarkering"/>
          <w:bCs/>
        </w:rPr>
        <w:footnoteReference w:id="25"/>
      </w:r>
      <w:r w:rsidR="00F540BE" w:rsidRPr="0046090C">
        <w:rPr>
          <w:bCs/>
        </w:rPr>
        <w:t xml:space="preserve"> is daar een goed voorbeeld van. Zij hebben een assessment ontwikkeld, de Persoonsprofiel Scan Vluchtelingen. Dit diagnose-instrument helpt bij het in kaart brengen van belemmeringen, taalniveau, opleiding en werkervaring.</w:t>
      </w:r>
    </w:p>
    <w:p w14:paraId="13C510DE" w14:textId="77777777" w:rsidR="00B32255" w:rsidRPr="0046090C" w:rsidRDefault="00B32255" w:rsidP="00FC6AA3">
      <w:pPr>
        <w:spacing w:line="360" w:lineRule="auto"/>
        <w:rPr>
          <w:bCs/>
        </w:rPr>
      </w:pPr>
    </w:p>
    <w:p w14:paraId="0A24C4FB" w14:textId="77777777" w:rsidR="00B32255" w:rsidRPr="0046090C" w:rsidRDefault="00B32255" w:rsidP="00FC6AA3">
      <w:pPr>
        <w:spacing w:line="360" w:lineRule="auto"/>
        <w:rPr>
          <w:bCs/>
        </w:rPr>
      </w:pPr>
    </w:p>
    <w:p w14:paraId="3FA58ABB" w14:textId="77777777" w:rsidR="00B32255" w:rsidRPr="0046090C" w:rsidRDefault="00B32255" w:rsidP="00FC6AA3">
      <w:pPr>
        <w:spacing w:line="360" w:lineRule="auto"/>
        <w:rPr>
          <w:bCs/>
        </w:rPr>
      </w:pPr>
    </w:p>
    <w:p w14:paraId="4CC7EE97" w14:textId="77777777" w:rsidR="00B32255" w:rsidRPr="0046090C" w:rsidRDefault="00B32255" w:rsidP="00FC6AA3">
      <w:pPr>
        <w:spacing w:line="360" w:lineRule="auto"/>
        <w:rPr>
          <w:bCs/>
        </w:rPr>
      </w:pPr>
    </w:p>
    <w:p w14:paraId="2D18FBB6" w14:textId="77777777" w:rsidR="00B32255" w:rsidRPr="0046090C" w:rsidRDefault="00B32255" w:rsidP="00FC6AA3">
      <w:pPr>
        <w:spacing w:line="360" w:lineRule="auto"/>
        <w:rPr>
          <w:bCs/>
        </w:rPr>
      </w:pPr>
    </w:p>
    <w:p w14:paraId="327D3B53" w14:textId="77777777" w:rsidR="00B32255" w:rsidRPr="0046090C" w:rsidRDefault="00B32255" w:rsidP="00FC6AA3">
      <w:pPr>
        <w:spacing w:line="360" w:lineRule="auto"/>
        <w:rPr>
          <w:bCs/>
        </w:rPr>
      </w:pPr>
    </w:p>
    <w:p w14:paraId="0959C090" w14:textId="77777777" w:rsidR="00B32255" w:rsidRPr="0046090C" w:rsidRDefault="00B32255" w:rsidP="00FC6AA3">
      <w:pPr>
        <w:spacing w:line="360" w:lineRule="auto"/>
        <w:rPr>
          <w:bCs/>
        </w:rPr>
      </w:pPr>
    </w:p>
    <w:p w14:paraId="533D0CE2" w14:textId="77777777" w:rsidR="00B32255" w:rsidRPr="0046090C" w:rsidRDefault="00B32255" w:rsidP="00FC6AA3">
      <w:pPr>
        <w:spacing w:line="360" w:lineRule="auto"/>
        <w:rPr>
          <w:bCs/>
        </w:rPr>
      </w:pPr>
    </w:p>
    <w:p w14:paraId="6BB44BE4" w14:textId="4A28B2D0" w:rsidR="00C571A2" w:rsidRDefault="00C571A2" w:rsidP="00FC6AA3">
      <w:pPr>
        <w:spacing w:line="360" w:lineRule="auto"/>
        <w:rPr>
          <w:bCs/>
        </w:rPr>
      </w:pPr>
    </w:p>
    <w:p w14:paraId="1660BCE4" w14:textId="77777777" w:rsidR="00092358" w:rsidRPr="0046090C" w:rsidRDefault="00092358" w:rsidP="00FC6AA3">
      <w:pPr>
        <w:spacing w:line="360" w:lineRule="auto"/>
        <w:rPr>
          <w:bCs/>
        </w:rPr>
      </w:pPr>
    </w:p>
    <w:p w14:paraId="553D65A1" w14:textId="77777777" w:rsidR="00B32255" w:rsidRPr="0046090C" w:rsidRDefault="00B32255" w:rsidP="00FC6AA3">
      <w:pPr>
        <w:spacing w:line="360" w:lineRule="auto"/>
        <w:rPr>
          <w:bCs/>
        </w:rPr>
      </w:pPr>
    </w:p>
    <w:p w14:paraId="2F70A75C" w14:textId="77777777" w:rsidR="00EE2AE5" w:rsidRPr="00BD0D84" w:rsidRDefault="00EE2AE5" w:rsidP="00BD0D84">
      <w:pPr>
        <w:pStyle w:val="Kop1"/>
        <w:jc w:val="center"/>
        <w:rPr>
          <w:rFonts w:ascii="Times New Roman" w:hAnsi="Times New Roman" w:cs="Times New Roman"/>
          <w:color w:val="auto"/>
          <w:sz w:val="52"/>
          <w:szCs w:val="52"/>
          <w:u w:val="single"/>
        </w:rPr>
      </w:pPr>
      <w:bookmarkStart w:id="26" w:name="_Toc515360209"/>
      <w:r w:rsidRPr="00BD0D84">
        <w:rPr>
          <w:rFonts w:ascii="Times New Roman" w:hAnsi="Times New Roman" w:cs="Times New Roman"/>
          <w:color w:val="auto"/>
          <w:sz w:val="52"/>
          <w:szCs w:val="52"/>
          <w:u w:val="single"/>
        </w:rPr>
        <w:lastRenderedPageBreak/>
        <w:t>Hoofdstuk 5: Diagnose</w:t>
      </w:r>
      <w:bookmarkEnd w:id="26"/>
    </w:p>
    <w:p w14:paraId="764E039B" w14:textId="77777777" w:rsidR="00BD0D84" w:rsidRDefault="00BD0D84" w:rsidP="00EE2AE5">
      <w:pPr>
        <w:spacing w:line="360" w:lineRule="auto"/>
      </w:pPr>
    </w:p>
    <w:p w14:paraId="0FD12E0C" w14:textId="7E87E89F" w:rsidR="00EE2AE5" w:rsidRPr="0046090C" w:rsidRDefault="00EE2AE5" w:rsidP="00EE2AE5">
      <w:pPr>
        <w:spacing w:line="360" w:lineRule="auto"/>
      </w:pPr>
      <w:r w:rsidRPr="0046090C">
        <w:t xml:space="preserve">In dit hoofdstuk wordt uitgelegd wat er </w:t>
      </w:r>
      <w:r w:rsidR="00423611" w:rsidRPr="0046090C">
        <w:t xml:space="preserve">onder een diagnose </w:t>
      </w:r>
      <w:r w:rsidR="007540EB">
        <w:t xml:space="preserve">stellen </w:t>
      </w:r>
      <w:r w:rsidR="00423611" w:rsidRPr="0046090C">
        <w:t xml:space="preserve">verstaan wordt en op welke manieren een diagnose gesteld kan worden. </w:t>
      </w:r>
      <w:r w:rsidR="00787E4B" w:rsidRPr="0046090C">
        <w:t xml:space="preserve"> </w:t>
      </w:r>
    </w:p>
    <w:p w14:paraId="66E0299F" w14:textId="77777777" w:rsidR="00EE2AE5" w:rsidRPr="0046090C" w:rsidRDefault="00EE2AE5" w:rsidP="00EE2AE5">
      <w:pPr>
        <w:spacing w:line="360" w:lineRule="auto"/>
        <w:rPr>
          <w:b/>
        </w:rPr>
      </w:pPr>
    </w:p>
    <w:p w14:paraId="40A9997F" w14:textId="77777777" w:rsidR="00EE2AE5" w:rsidRPr="00BD0D84" w:rsidRDefault="00EE2AE5" w:rsidP="00BD0D84">
      <w:pPr>
        <w:pStyle w:val="Kop2"/>
        <w:spacing w:line="360" w:lineRule="auto"/>
        <w:rPr>
          <w:rFonts w:ascii="Times New Roman" w:hAnsi="Times New Roman" w:cs="Times New Roman"/>
          <w:b/>
          <w:color w:val="auto"/>
          <w:sz w:val="24"/>
          <w:szCs w:val="24"/>
        </w:rPr>
      </w:pPr>
      <w:bookmarkStart w:id="27" w:name="_Toc515360210"/>
      <w:r w:rsidRPr="00BD0D84">
        <w:rPr>
          <w:rFonts w:ascii="Times New Roman" w:hAnsi="Times New Roman" w:cs="Times New Roman"/>
          <w:b/>
          <w:color w:val="auto"/>
          <w:sz w:val="24"/>
          <w:szCs w:val="24"/>
        </w:rPr>
        <w:t>§5.1 W</w:t>
      </w:r>
      <w:r w:rsidR="007472CF" w:rsidRPr="00BD0D84">
        <w:rPr>
          <w:rFonts w:ascii="Times New Roman" w:hAnsi="Times New Roman" w:cs="Times New Roman"/>
          <w:b/>
          <w:color w:val="auto"/>
          <w:sz w:val="24"/>
          <w:szCs w:val="24"/>
        </w:rPr>
        <w:t xml:space="preserve">aarom </w:t>
      </w:r>
      <w:r w:rsidR="006970D2" w:rsidRPr="00BD0D84">
        <w:rPr>
          <w:rFonts w:ascii="Times New Roman" w:hAnsi="Times New Roman" w:cs="Times New Roman"/>
          <w:b/>
          <w:color w:val="auto"/>
          <w:sz w:val="24"/>
          <w:szCs w:val="24"/>
        </w:rPr>
        <w:t>wordt voor een diagnose gekozen?</w:t>
      </w:r>
      <w:bookmarkEnd w:id="27"/>
    </w:p>
    <w:p w14:paraId="457263B8" w14:textId="77777777" w:rsidR="006970D2" w:rsidRPr="0046090C" w:rsidRDefault="006970D2" w:rsidP="00BD0D84">
      <w:pPr>
        <w:spacing w:line="360" w:lineRule="auto"/>
      </w:pPr>
      <w:r w:rsidRPr="0046090C">
        <w:t>De raad van werk en inkomen heeft de volgende definitie aan het woord diagnose gegeven: “Een diagnose is</w:t>
      </w:r>
      <w:r w:rsidRPr="0046090C">
        <w:rPr>
          <w:rStyle w:val="Verwijzingopmerking"/>
        </w:rPr>
        <w:t xml:space="preserve"> </w:t>
      </w:r>
      <w:r w:rsidRPr="0046090C">
        <w:rPr>
          <w:rStyle w:val="Verwijzingopmerking"/>
          <w:sz w:val="24"/>
          <w:szCs w:val="24"/>
        </w:rPr>
        <w:t>e</w:t>
      </w:r>
      <w:r w:rsidRPr="0046090C">
        <w:t>en middel dat de klantmanager helpt bij het nemen van een beslissing over de re-integratiemogelijkheden van een klant, door de kenmerken van die klant in kaart te brengen. Het instrument heeft een vaste structuur en een achterliggende onderbouwing.”</w:t>
      </w:r>
      <w:r w:rsidRPr="0046090C">
        <w:rPr>
          <w:rStyle w:val="Voetnootmarkering"/>
        </w:rPr>
        <w:footnoteReference w:id="26"/>
      </w:r>
    </w:p>
    <w:p w14:paraId="506867BA" w14:textId="5C287FC6" w:rsidR="006970D2" w:rsidRPr="0046090C" w:rsidRDefault="006970D2" w:rsidP="006970D2">
      <w:pPr>
        <w:spacing w:line="360" w:lineRule="auto"/>
      </w:pPr>
      <w:r w:rsidRPr="0046090C">
        <w:t xml:space="preserve">Een diagnose-instrument zorgt ervoor dat methodisch en op een uniforme manier gewerkt wordt. Er worden niet langer slechts op basis van de inschatting van de participatiecoach besluiten </w:t>
      </w:r>
      <w:r w:rsidR="007540EB">
        <w:t xml:space="preserve">over het vervolgtraject van de kandidaat </w:t>
      </w:r>
      <w:r w:rsidRPr="0046090C">
        <w:t xml:space="preserve">genomen, waardoor willekeur wordt voorkomen. </w:t>
      </w:r>
    </w:p>
    <w:p w14:paraId="50603B43" w14:textId="77777777" w:rsidR="004D0B12" w:rsidRPr="0046090C" w:rsidRDefault="004D0B12" w:rsidP="00EE2AE5">
      <w:pPr>
        <w:spacing w:line="360" w:lineRule="auto"/>
      </w:pPr>
    </w:p>
    <w:p w14:paraId="16CE5A60" w14:textId="77777777" w:rsidR="00EE2AE5" w:rsidRPr="0046090C" w:rsidRDefault="00EE2AE5" w:rsidP="00EE2AE5">
      <w:pPr>
        <w:spacing w:line="360" w:lineRule="auto"/>
      </w:pPr>
      <w:r w:rsidRPr="0046090C">
        <w:rPr>
          <w:noProof/>
        </w:rPr>
        <w:drawing>
          <wp:inline distT="0" distB="0" distL="0" distR="0" wp14:anchorId="5478DFEC" wp14:editId="3C333BC6">
            <wp:extent cx="5760720" cy="2055815"/>
            <wp:effectExtent l="0" t="0" r="0" b="1905"/>
            <wp:docPr id="5" name="Afbeelding 5" descr="Schema cyclus methodisch 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 cyclus methodisch werk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055815"/>
                    </a:xfrm>
                    <a:prstGeom prst="rect">
                      <a:avLst/>
                    </a:prstGeom>
                    <a:noFill/>
                    <a:ln>
                      <a:noFill/>
                    </a:ln>
                  </pic:spPr>
                </pic:pic>
              </a:graphicData>
            </a:graphic>
          </wp:inline>
        </w:drawing>
      </w:r>
      <w:r w:rsidRPr="0046090C">
        <w:rPr>
          <w:rStyle w:val="Voetnootmarkering"/>
        </w:rPr>
        <w:footnoteReference w:id="27"/>
      </w:r>
    </w:p>
    <w:p w14:paraId="056DD0F9" w14:textId="77777777" w:rsidR="004D0B12" w:rsidRPr="0046090C" w:rsidRDefault="004D0B12" w:rsidP="00EE2AE5">
      <w:pPr>
        <w:spacing w:line="360" w:lineRule="auto"/>
      </w:pPr>
    </w:p>
    <w:p w14:paraId="60F6877E" w14:textId="5A3509AF" w:rsidR="00D14FCE" w:rsidRPr="0046090C" w:rsidRDefault="00D14FCE" w:rsidP="00D14FCE">
      <w:pPr>
        <w:spacing w:line="360" w:lineRule="auto"/>
      </w:pPr>
      <w:r w:rsidRPr="0046090C">
        <w:t xml:space="preserve">De vraagstelling </w:t>
      </w:r>
      <w:r w:rsidR="008E15E0">
        <w:t xml:space="preserve">van de diagnose </w:t>
      </w:r>
      <w:r w:rsidRPr="0046090C">
        <w:t>zorgt ook bij de kandidaten al voor de eerste activering, omdat ze zich bewust worden van hun huidige positie en omdat ze beseffen wat nodig is om weer te werken.</w:t>
      </w:r>
    </w:p>
    <w:p w14:paraId="6CB8DEF6" w14:textId="77777777" w:rsidR="00332971" w:rsidRPr="0046090C" w:rsidRDefault="00332971" w:rsidP="00EE2AE5">
      <w:pPr>
        <w:spacing w:line="360" w:lineRule="auto"/>
      </w:pPr>
    </w:p>
    <w:p w14:paraId="0B4E7CAE" w14:textId="77777777" w:rsidR="00D14FCE" w:rsidRPr="0046090C" w:rsidRDefault="00D14FCE" w:rsidP="00D14FCE">
      <w:pPr>
        <w:spacing w:line="360" w:lineRule="auto"/>
      </w:pPr>
      <w:r w:rsidRPr="0046090C">
        <w:lastRenderedPageBreak/>
        <w:t xml:space="preserve">De diagnose helpt de participatiecoach bij het vormen van een compleet beeld van het arbeidspotentieel en de situatie van de kandidaat. Het is aan de participatiecoach om de antwoorden van de kandidaat te interpreteren en om vast te stellen welke bemiddeling voor de kandidaat juist is. </w:t>
      </w:r>
    </w:p>
    <w:p w14:paraId="5D11D5AF" w14:textId="77777777" w:rsidR="00EE2AE5" w:rsidRPr="0046090C" w:rsidRDefault="00EE2AE5" w:rsidP="00EE2AE5">
      <w:pPr>
        <w:spacing w:line="360" w:lineRule="auto"/>
      </w:pPr>
    </w:p>
    <w:p w14:paraId="103F7671" w14:textId="77777777" w:rsidR="00D14FCE" w:rsidRPr="0046090C" w:rsidRDefault="00D14FCE" w:rsidP="00BD0D84">
      <w:pPr>
        <w:spacing w:line="360" w:lineRule="auto"/>
      </w:pPr>
      <w:bookmarkStart w:id="28" w:name="_Toc515360211"/>
      <w:r w:rsidRPr="00BD0D84">
        <w:rPr>
          <w:rStyle w:val="Kop2Char"/>
          <w:rFonts w:ascii="Times New Roman" w:hAnsi="Times New Roman" w:cs="Times New Roman"/>
          <w:b/>
          <w:color w:val="auto"/>
          <w:sz w:val="24"/>
          <w:szCs w:val="24"/>
        </w:rPr>
        <w:t>§5.2 Hoe wordt een diagnose gesteld?</w:t>
      </w:r>
      <w:bookmarkEnd w:id="28"/>
      <w:r w:rsidRPr="0046090C">
        <w:rPr>
          <w:b/>
        </w:rPr>
        <w:br/>
      </w:r>
      <w:r w:rsidRPr="0046090C">
        <w:t>Een diagnose kan op basis van verschillende manieren worden gesteld:</w:t>
      </w:r>
      <w:r w:rsidRPr="0046090C">
        <w:rPr>
          <w:rStyle w:val="Voetnootmarkering"/>
        </w:rPr>
        <w:footnoteReference w:id="28"/>
      </w:r>
    </w:p>
    <w:p w14:paraId="6DAF74AF" w14:textId="77777777" w:rsidR="00D14FCE" w:rsidRPr="0046090C" w:rsidRDefault="00D14FCE" w:rsidP="00BD0D84">
      <w:pPr>
        <w:pStyle w:val="Lijstalinea"/>
        <w:numPr>
          <w:ilvl w:val="0"/>
          <w:numId w:val="11"/>
        </w:numPr>
        <w:spacing w:after="160" w:line="360" w:lineRule="auto"/>
        <w:rPr>
          <w:rFonts w:ascii="Times New Roman" w:hAnsi="Times New Roman" w:cs="Times New Roman"/>
          <w:sz w:val="24"/>
          <w:szCs w:val="24"/>
        </w:rPr>
      </w:pPr>
      <w:r w:rsidRPr="0046090C">
        <w:rPr>
          <w:rFonts w:ascii="Times New Roman" w:hAnsi="Times New Roman" w:cs="Times New Roman"/>
          <w:sz w:val="24"/>
          <w:szCs w:val="24"/>
        </w:rPr>
        <w:t>Screening</w:t>
      </w:r>
    </w:p>
    <w:p w14:paraId="7F1C6125" w14:textId="77777777" w:rsidR="00D14FCE" w:rsidRPr="0046090C" w:rsidRDefault="00D14FCE" w:rsidP="00BD0D84">
      <w:pPr>
        <w:pStyle w:val="Lijstalinea"/>
        <w:numPr>
          <w:ilvl w:val="0"/>
          <w:numId w:val="11"/>
        </w:numPr>
        <w:spacing w:after="160" w:line="360" w:lineRule="auto"/>
        <w:rPr>
          <w:rFonts w:ascii="Times New Roman" w:hAnsi="Times New Roman" w:cs="Times New Roman"/>
          <w:sz w:val="24"/>
          <w:szCs w:val="24"/>
        </w:rPr>
      </w:pPr>
      <w:r w:rsidRPr="0046090C">
        <w:rPr>
          <w:rFonts w:ascii="Times New Roman" w:hAnsi="Times New Roman" w:cs="Times New Roman"/>
          <w:sz w:val="24"/>
          <w:szCs w:val="24"/>
        </w:rPr>
        <w:t xml:space="preserve">Diagnose-instrument </w:t>
      </w:r>
    </w:p>
    <w:p w14:paraId="7EC7C724" w14:textId="77777777" w:rsidR="00D14FCE" w:rsidRPr="0046090C" w:rsidRDefault="00D14FCE" w:rsidP="00BD0D84">
      <w:pPr>
        <w:pStyle w:val="Lijstalinea"/>
        <w:numPr>
          <w:ilvl w:val="0"/>
          <w:numId w:val="11"/>
        </w:numPr>
        <w:spacing w:after="160" w:line="360" w:lineRule="auto"/>
        <w:rPr>
          <w:rFonts w:ascii="Times New Roman" w:hAnsi="Times New Roman" w:cs="Times New Roman"/>
          <w:sz w:val="24"/>
          <w:szCs w:val="24"/>
        </w:rPr>
      </w:pPr>
      <w:r w:rsidRPr="0046090C">
        <w:rPr>
          <w:rFonts w:ascii="Times New Roman" w:hAnsi="Times New Roman" w:cs="Times New Roman"/>
          <w:sz w:val="24"/>
          <w:szCs w:val="24"/>
        </w:rPr>
        <w:t>Praktijkdiagnose</w:t>
      </w:r>
    </w:p>
    <w:p w14:paraId="512FB646" w14:textId="77777777" w:rsidR="00D14FCE" w:rsidRPr="0046090C" w:rsidRDefault="00D14FCE" w:rsidP="00BD0D84">
      <w:pPr>
        <w:pStyle w:val="Lijstalinea"/>
        <w:numPr>
          <w:ilvl w:val="0"/>
          <w:numId w:val="11"/>
        </w:numPr>
        <w:spacing w:after="160" w:line="360" w:lineRule="auto"/>
        <w:rPr>
          <w:rFonts w:ascii="Times New Roman" w:hAnsi="Times New Roman" w:cs="Times New Roman"/>
          <w:sz w:val="24"/>
          <w:szCs w:val="24"/>
        </w:rPr>
      </w:pPr>
      <w:r w:rsidRPr="0046090C">
        <w:rPr>
          <w:rFonts w:ascii="Times New Roman" w:hAnsi="Times New Roman" w:cs="Times New Roman"/>
          <w:sz w:val="24"/>
          <w:szCs w:val="24"/>
        </w:rPr>
        <w:t>Loonwaardemeting</w:t>
      </w:r>
    </w:p>
    <w:p w14:paraId="2E70818F" w14:textId="77777777" w:rsidR="00D14FCE" w:rsidRPr="0046090C" w:rsidRDefault="00D14FCE" w:rsidP="00BD0D84">
      <w:pPr>
        <w:pStyle w:val="Lijstalinea"/>
        <w:numPr>
          <w:ilvl w:val="0"/>
          <w:numId w:val="11"/>
        </w:numPr>
        <w:spacing w:after="160" w:line="360" w:lineRule="auto"/>
        <w:rPr>
          <w:rFonts w:ascii="Times New Roman" w:hAnsi="Times New Roman" w:cs="Times New Roman"/>
          <w:sz w:val="24"/>
          <w:szCs w:val="24"/>
        </w:rPr>
      </w:pPr>
      <w:r w:rsidRPr="0046090C">
        <w:rPr>
          <w:rFonts w:ascii="Times New Roman" w:hAnsi="Times New Roman" w:cs="Times New Roman"/>
          <w:sz w:val="24"/>
          <w:szCs w:val="24"/>
        </w:rPr>
        <w:t>Verdiepende diagnostiek</w:t>
      </w:r>
    </w:p>
    <w:p w14:paraId="2D271488" w14:textId="51E1BFAC" w:rsidR="00EE2AE5" w:rsidRPr="0046090C" w:rsidRDefault="00EE2AE5" w:rsidP="00BD0D84">
      <w:pPr>
        <w:spacing w:line="360" w:lineRule="auto"/>
      </w:pPr>
      <w:bookmarkStart w:id="29" w:name="_Toc515360212"/>
      <w:r w:rsidRPr="00BD0D84">
        <w:rPr>
          <w:rStyle w:val="Kop3Char"/>
          <w:rFonts w:ascii="Times New Roman" w:hAnsi="Times New Roman" w:cs="Times New Roman"/>
          <w:b/>
          <w:color w:val="auto"/>
        </w:rPr>
        <w:t>§5.2.1 Screening</w:t>
      </w:r>
      <w:bookmarkEnd w:id="29"/>
      <w:r w:rsidRPr="0046090C">
        <w:rPr>
          <w:b/>
        </w:rPr>
        <w:br/>
      </w:r>
      <w:r w:rsidR="00B26E64" w:rsidRPr="0046090C">
        <w:t>Een screening is het beknopt verzamelen van informatie van een kandidaat. Op basis van deze informatie wordt een beslissing genomen. Bij de gemeente Alphen aan den Rijn vindt deze screening plaats op het Serviceplein. De inkomensconsulent ziet de kandidaat daar als deze de uitkering aanvraagt. Tijdens dit gesprek wordt bepaald of de kandidaat geschikt is om aangemeld te worden bij Rijnvicus. De inkomensconsulent moet het arbeidspotentieel inschatten en eventuele belemmeringen voor werk in beeld krijgen.</w:t>
      </w:r>
      <w:r w:rsidR="00286003">
        <w:t xml:space="preserve"> Dit doet de inkomensconsulent samen met een medewerker van Rijnvicus.</w:t>
      </w:r>
    </w:p>
    <w:p w14:paraId="4F4B671E" w14:textId="77777777" w:rsidR="00EE2AE5" w:rsidRPr="0046090C" w:rsidRDefault="00EE2AE5" w:rsidP="00EE2AE5">
      <w:pPr>
        <w:spacing w:line="360" w:lineRule="auto"/>
        <w:rPr>
          <w:b/>
        </w:rPr>
      </w:pPr>
    </w:p>
    <w:p w14:paraId="1ABFCF34" w14:textId="022C1B9C" w:rsidR="00B26E64" w:rsidRPr="0046090C" w:rsidRDefault="00EE2AE5" w:rsidP="00B26E64">
      <w:pPr>
        <w:spacing w:line="360" w:lineRule="auto"/>
      </w:pPr>
      <w:bookmarkStart w:id="30" w:name="_Toc515360213"/>
      <w:r w:rsidRPr="004D2097">
        <w:rPr>
          <w:rStyle w:val="Kop3Char"/>
          <w:rFonts w:ascii="Times New Roman" w:hAnsi="Times New Roman" w:cs="Times New Roman"/>
          <w:b/>
          <w:color w:val="auto"/>
        </w:rPr>
        <w:t>§5.2.2 Diagnose</w:t>
      </w:r>
      <w:r w:rsidR="00B26E64" w:rsidRPr="004D2097">
        <w:rPr>
          <w:rStyle w:val="Kop3Char"/>
          <w:rFonts w:ascii="Times New Roman" w:hAnsi="Times New Roman" w:cs="Times New Roman"/>
          <w:b/>
          <w:color w:val="auto"/>
        </w:rPr>
        <w:t>-</w:t>
      </w:r>
      <w:r w:rsidRPr="004D2097">
        <w:rPr>
          <w:rStyle w:val="Kop3Char"/>
          <w:rFonts w:ascii="Times New Roman" w:hAnsi="Times New Roman" w:cs="Times New Roman"/>
          <w:b/>
          <w:color w:val="auto"/>
        </w:rPr>
        <w:t>instrumenten</w:t>
      </w:r>
      <w:bookmarkEnd w:id="30"/>
      <w:r w:rsidRPr="0046090C">
        <w:rPr>
          <w:rStyle w:val="Kop3Char"/>
          <w:rFonts w:ascii="Times New Roman" w:hAnsi="Times New Roman" w:cs="Times New Roman"/>
          <w:color w:val="auto"/>
        </w:rPr>
        <w:t xml:space="preserve"> </w:t>
      </w:r>
      <w:r w:rsidRPr="0046090C">
        <w:br/>
      </w:r>
      <w:r w:rsidR="00B26E64" w:rsidRPr="0046090C">
        <w:t>Met het gebruik van een diagnose-instrument ontstaat een uitgebreid en breed beeld</w:t>
      </w:r>
      <w:r w:rsidR="00B26E64" w:rsidRPr="0046090C">
        <w:rPr>
          <w:rStyle w:val="Verwijzingopmerking"/>
        </w:rPr>
        <w:t xml:space="preserve"> </w:t>
      </w:r>
      <w:r w:rsidR="00B26E64" w:rsidRPr="0046090C">
        <w:rPr>
          <w:rStyle w:val="Verwijzingopmerking"/>
          <w:sz w:val="24"/>
          <w:szCs w:val="24"/>
        </w:rPr>
        <w:t>v</w:t>
      </w:r>
      <w:r w:rsidR="00B26E64" w:rsidRPr="0046090C">
        <w:t>an de situatie van de kandidaat. Door dit instrument vanaf het begin</w:t>
      </w:r>
      <w:r w:rsidR="00B26E64" w:rsidRPr="0046090C">
        <w:rPr>
          <w:rStyle w:val="Verwijzingopmerking"/>
        </w:rPr>
        <w:t xml:space="preserve"> </w:t>
      </w:r>
      <w:r w:rsidR="00B26E64" w:rsidRPr="0046090C">
        <w:rPr>
          <w:rStyle w:val="Verwijzingopmerking"/>
          <w:sz w:val="24"/>
          <w:szCs w:val="24"/>
        </w:rPr>
        <w:t>i</w:t>
      </w:r>
      <w:r w:rsidR="00B26E64" w:rsidRPr="0046090C">
        <w:t xml:space="preserve">n te zetten kan de participatiecoach efficiënt een traject starten met de kandidaat. </w:t>
      </w:r>
    </w:p>
    <w:p w14:paraId="4B7CC78B" w14:textId="77777777" w:rsidR="00B26E64" w:rsidRPr="0046090C" w:rsidRDefault="00B26E64" w:rsidP="00B26E64">
      <w:pPr>
        <w:spacing w:line="360" w:lineRule="auto"/>
      </w:pPr>
      <w:r w:rsidRPr="0046090C">
        <w:t xml:space="preserve">Er zijn verschillende soorten diagnose-instrumenten beschikbaar. Het ligt aan de behoefte van de gemeente voor welk instrument wordt gekozen. De verschillen tussen de instrumenten behelzen bijvoorbeeld de mogelijkheid om de vragenlijsten in meerdere talen aan te bieden of de mogelijkheid om de resultaten aan andere gemeentelijke programma’s te koppelen. </w:t>
      </w:r>
    </w:p>
    <w:p w14:paraId="563AA550" w14:textId="77777777" w:rsidR="00B26E64" w:rsidRPr="004D2097" w:rsidRDefault="00B26E64" w:rsidP="00B26E64">
      <w:pPr>
        <w:spacing w:line="360" w:lineRule="auto"/>
        <w:rPr>
          <w:b/>
        </w:rPr>
      </w:pPr>
    </w:p>
    <w:p w14:paraId="22E4DE75" w14:textId="77777777" w:rsidR="00EE2AE5" w:rsidRPr="0046090C" w:rsidRDefault="00EE2AE5" w:rsidP="00EE2AE5">
      <w:pPr>
        <w:spacing w:line="360" w:lineRule="auto"/>
      </w:pPr>
      <w:bookmarkStart w:id="31" w:name="_Toc515360214"/>
      <w:r w:rsidRPr="004D2097">
        <w:rPr>
          <w:rStyle w:val="Kop3Char"/>
          <w:rFonts w:ascii="Times New Roman" w:hAnsi="Times New Roman" w:cs="Times New Roman"/>
          <w:b/>
          <w:color w:val="auto"/>
        </w:rPr>
        <w:lastRenderedPageBreak/>
        <w:t>§5.2.3 Praktijkdiagnose</w:t>
      </w:r>
      <w:bookmarkEnd w:id="31"/>
      <w:r w:rsidRPr="0046090C">
        <w:rPr>
          <w:b/>
        </w:rPr>
        <w:br/>
      </w:r>
      <w:r w:rsidR="00B26E64" w:rsidRPr="0046090C">
        <w:t>Een praktijkdiagnose wordt ingezet om het functioneren van een kandidaat in beeld te krijgen. Belemmeringen worden getoetst en arbeidskansen komen in beeld. Rijnvicus heeft de afdeling Opstap ontwikkeld als diagnoseafdeling. Door de kandidaat met een vraagstelling aan te melden wordt, terwijl de kandidaat op deze afdeling werkt, bekeken wat een geschikt vervolgtraject is en waarmee eventueel rekening moet worden gehouden.</w:t>
      </w:r>
    </w:p>
    <w:p w14:paraId="4136F3AA" w14:textId="77777777" w:rsidR="00787E4B" w:rsidRPr="0046090C" w:rsidRDefault="00787E4B" w:rsidP="00EE2AE5">
      <w:pPr>
        <w:spacing w:line="360" w:lineRule="auto"/>
        <w:rPr>
          <w:b/>
        </w:rPr>
      </w:pPr>
    </w:p>
    <w:p w14:paraId="742E8D55" w14:textId="77777777" w:rsidR="00EE2AE5" w:rsidRPr="0046090C" w:rsidRDefault="00EE2AE5" w:rsidP="00EE2AE5">
      <w:pPr>
        <w:spacing w:line="360" w:lineRule="auto"/>
      </w:pPr>
      <w:bookmarkStart w:id="32" w:name="_Toc515360215"/>
      <w:r w:rsidRPr="004D2097">
        <w:rPr>
          <w:rStyle w:val="Kop3Char"/>
          <w:rFonts w:ascii="Times New Roman" w:hAnsi="Times New Roman" w:cs="Times New Roman"/>
          <w:b/>
          <w:color w:val="auto"/>
        </w:rPr>
        <w:t>§5.2.4 Loonwaardemeting</w:t>
      </w:r>
      <w:bookmarkEnd w:id="32"/>
      <w:r w:rsidRPr="0046090C">
        <w:rPr>
          <w:b/>
        </w:rPr>
        <w:br/>
      </w:r>
      <w:r w:rsidR="00601553" w:rsidRPr="0046090C">
        <w:t>Met een loonwaardemeting wordt de economische waarde gemeten van de arbeidsprestatie van een kandidaat met een arbeidsbeperking ten opzichte van een werknemer zonder arbeidsbeperking. Wanneer een werkgever de kandidaat in dienst neemt, vergoedt de gemeente het verschil tussen de loonwaarde en het minimumloon aan de werkgever. Op dit moment wordt de loonwaardemeting nog bij het UWV ingekocht, maar het door de gemeente Alphen aan den Rijn aangeschafte diagnose-instrument Dariuz biedt ook de optie om loonwaardemetingen uit te voeren.</w:t>
      </w:r>
    </w:p>
    <w:p w14:paraId="38F0E825" w14:textId="77777777" w:rsidR="00EE2AE5" w:rsidRPr="0046090C" w:rsidRDefault="00EE2AE5" w:rsidP="00EE2AE5">
      <w:pPr>
        <w:spacing w:line="360" w:lineRule="auto"/>
      </w:pPr>
    </w:p>
    <w:p w14:paraId="0D06AD6F" w14:textId="77777777" w:rsidR="00C779D9" w:rsidRPr="0046090C" w:rsidRDefault="00EE2AE5" w:rsidP="00C779D9">
      <w:pPr>
        <w:spacing w:line="360" w:lineRule="auto"/>
      </w:pPr>
      <w:bookmarkStart w:id="33" w:name="_Toc515360216"/>
      <w:r w:rsidRPr="004D2097">
        <w:rPr>
          <w:rStyle w:val="Kop3Char"/>
          <w:rFonts w:ascii="Times New Roman" w:hAnsi="Times New Roman" w:cs="Times New Roman"/>
          <w:b/>
          <w:color w:val="auto"/>
        </w:rPr>
        <w:t>§5.2.5 Verdiepende diagnostiek</w:t>
      </w:r>
      <w:bookmarkEnd w:id="33"/>
      <w:r w:rsidRPr="0046090C">
        <w:rPr>
          <w:b/>
        </w:rPr>
        <w:br/>
      </w:r>
      <w:r w:rsidR="00C779D9" w:rsidRPr="0046090C">
        <w:t xml:space="preserve">Met verdiepende diagnostiek wordt een bepaald kenmerk in beeld gebracht. Voorbeelden hiervan zijn IQ-testen, taaltoetsen of medisch onderzoek. Verdiepende diagnostiek wordt over het algemeen vanuit het Serviceplein of vanuit het WSP ingezet. </w:t>
      </w:r>
    </w:p>
    <w:p w14:paraId="0B459631" w14:textId="77777777" w:rsidR="00EE2AE5" w:rsidRPr="0046090C" w:rsidRDefault="00EE2AE5" w:rsidP="000C6CC1">
      <w:pPr>
        <w:rPr>
          <w:u w:val="single"/>
        </w:rPr>
      </w:pPr>
    </w:p>
    <w:p w14:paraId="643716E5" w14:textId="5096D89A" w:rsidR="008B2FA6" w:rsidRPr="0046090C" w:rsidRDefault="000C6CC1" w:rsidP="000C6CC1">
      <w:pPr>
        <w:jc w:val="center"/>
        <w:rPr>
          <w:u w:val="single"/>
        </w:rPr>
      </w:pPr>
      <w:r>
        <w:rPr>
          <w:noProof/>
        </w:rPr>
        <w:drawing>
          <wp:inline distT="0" distB="0" distL="0" distR="0" wp14:anchorId="7241C404" wp14:editId="0EED45B9">
            <wp:extent cx="5539740" cy="2649220"/>
            <wp:effectExtent l="0" t="0" r="6096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Pr>
          <w:rStyle w:val="Voetnootmarkering"/>
          <w:u w:val="single"/>
        </w:rPr>
        <w:footnoteReference w:id="29"/>
      </w:r>
    </w:p>
    <w:p w14:paraId="74288A89" w14:textId="77777777" w:rsidR="0017602F" w:rsidRPr="0046090C" w:rsidRDefault="0017602F" w:rsidP="00E255F0">
      <w:pPr>
        <w:jc w:val="center"/>
        <w:rPr>
          <w:u w:val="single"/>
        </w:rPr>
      </w:pPr>
    </w:p>
    <w:p w14:paraId="5257924B" w14:textId="77777777" w:rsidR="00E255F0" w:rsidRPr="004D2097" w:rsidRDefault="00E255F0" w:rsidP="004D2097">
      <w:pPr>
        <w:pStyle w:val="Kop1"/>
        <w:jc w:val="center"/>
        <w:rPr>
          <w:rFonts w:ascii="Times New Roman" w:hAnsi="Times New Roman" w:cs="Times New Roman"/>
          <w:color w:val="auto"/>
          <w:sz w:val="52"/>
          <w:szCs w:val="52"/>
          <w:u w:val="single"/>
        </w:rPr>
      </w:pPr>
      <w:bookmarkStart w:id="34" w:name="_Toc515360217"/>
      <w:r w:rsidRPr="004D2097">
        <w:rPr>
          <w:rFonts w:ascii="Times New Roman" w:hAnsi="Times New Roman" w:cs="Times New Roman"/>
          <w:color w:val="auto"/>
          <w:sz w:val="52"/>
          <w:szCs w:val="52"/>
          <w:u w:val="single"/>
        </w:rPr>
        <w:lastRenderedPageBreak/>
        <w:t xml:space="preserve">Hoofdstuk </w:t>
      </w:r>
      <w:r w:rsidR="00B30D55" w:rsidRPr="004D2097">
        <w:rPr>
          <w:rFonts w:ascii="Times New Roman" w:hAnsi="Times New Roman" w:cs="Times New Roman"/>
          <w:color w:val="auto"/>
          <w:sz w:val="52"/>
          <w:szCs w:val="52"/>
          <w:u w:val="single"/>
        </w:rPr>
        <w:t>6</w:t>
      </w:r>
      <w:r w:rsidRPr="004D2097">
        <w:rPr>
          <w:rFonts w:ascii="Times New Roman" w:hAnsi="Times New Roman" w:cs="Times New Roman"/>
          <w:color w:val="auto"/>
          <w:sz w:val="52"/>
          <w:szCs w:val="52"/>
          <w:u w:val="single"/>
        </w:rPr>
        <w:t xml:space="preserve">: </w:t>
      </w:r>
      <w:r w:rsidR="003A148B" w:rsidRPr="004D2097">
        <w:rPr>
          <w:rFonts w:ascii="Times New Roman" w:hAnsi="Times New Roman" w:cs="Times New Roman"/>
          <w:color w:val="auto"/>
          <w:sz w:val="52"/>
          <w:szCs w:val="52"/>
          <w:u w:val="single"/>
        </w:rPr>
        <w:t>De werkwijze</w:t>
      </w:r>
      <w:bookmarkEnd w:id="34"/>
    </w:p>
    <w:p w14:paraId="04943013" w14:textId="77777777" w:rsidR="00E255F0" w:rsidRPr="004D2097" w:rsidRDefault="00E255F0" w:rsidP="00E255F0">
      <w:pPr>
        <w:jc w:val="center"/>
        <w:rPr>
          <w:u w:val="single"/>
        </w:rPr>
      </w:pPr>
    </w:p>
    <w:p w14:paraId="440500CD" w14:textId="77777777" w:rsidR="003A1177" w:rsidRPr="0046090C" w:rsidRDefault="003A1177" w:rsidP="003A1177">
      <w:pPr>
        <w:spacing w:line="360" w:lineRule="auto"/>
        <w:rPr>
          <w:bCs/>
        </w:rPr>
      </w:pPr>
      <w:r w:rsidRPr="0046090C">
        <w:rPr>
          <w:bCs/>
        </w:rPr>
        <w:t xml:space="preserve">In dit hoofdstuk wordt de werkwijze van Rijnvicus uitgelegd. Deze informatie is door middel van observatie en interviews verkregen. In dit hoofdstuk worden de eerste twee deelvragen beantwoord. </w:t>
      </w:r>
    </w:p>
    <w:p w14:paraId="0EFC7F49" w14:textId="77777777" w:rsidR="00E255F0" w:rsidRPr="0046090C" w:rsidRDefault="00E255F0" w:rsidP="00E255F0">
      <w:pPr>
        <w:rPr>
          <w:b/>
        </w:rPr>
      </w:pPr>
    </w:p>
    <w:p w14:paraId="07ABB996" w14:textId="77777777" w:rsidR="00E255F0" w:rsidRPr="004D2097" w:rsidRDefault="00E255F0" w:rsidP="004D2097">
      <w:pPr>
        <w:pStyle w:val="Kop2"/>
        <w:spacing w:line="360" w:lineRule="auto"/>
        <w:rPr>
          <w:rFonts w:ascii="Times New Roman" w:hAnsi="Times New Roman" w:cs="Times New Roman"/>
          <w:b/>
          <w:color w:val="auto"/>
          <w:sz w:val="24"/>
          <w:szCs w:val="24"/>
        </w:rPr>
      </w:pPr>
      <w:bookmarkStart w:id="35" w:name="_Hlk512510147"/>
      <w:bookmarkStart w:id="36" w:name="_Toc515360218"/>
      <w:r w:rsidRPr="004D2097">
        <w:rPr>
          <w:rFonts w:ascii="Times New Roman" w:hAnsi="Times New Roman" w:cs="Times New Roman"/>
          <w:b/>
          <w:color w:val="auto"/>
          <w:sz w:val="24"/>
          <w:szCs w:val="24"/>
        </w:rPr>
        <w:t>§</w:t>
      </w:r>
      <w:r w:rsidR="00B30D55" w:rsidRPr="004D2097">
        <w:rPr>
          <w:rFonts w:ascii="Times New Roman" w:hAnsi="Times New Roman" w:cs="Times New Roman"/>
          <w:b/>
          <w:color w:val="auto"/>
          <w:sz w:val="24"/>
          <w:szCs w:val="24"/>
        </w:rPr>
        <w:t>6</w:t>
      </w:r>
      <w:r w:rsidRPr="004D2097">
        <w:rPr>
          <w:rFonts w:ascii="Times New Roman" w:hAnsi="Times New Roman" w:cs="Times New Roman"/>
          <w:b/>
          <w:color w:val="auto"/>
          <w:sz w:val="24"/>
          <w:szCs w:val="24"/>
        </w:rPr>
        <w:t xml:space="preserve">.1 </w:t>
      </w:r>
      <w:bookmarkEnd w:id="35"/>
      <w:r w:rsidR="00825F2E" w:rsidRPr="004D2097">
        <w:rPr>
          <w:rFonts w:ascii="Times New Roman" w:hAnsi="Times New Roman" w:cs="Times New Roman"/>
          <w:b/>
          <w:color w:val="auto"/>
          <w:sz w:val="24"/>
          <w:szCs w:val="24"/>
        </w:rPr>
        <w:t>H</w:t>
      </w:r>
      <w:r w:rsidRPr="004D2097">
        <w:rPr>
          <w:rFonts w:ascii="Times New Roman" w:hAnsi="Times New Roman" w:cs="Times New Roman"/>
          <w:b/>
          <w:color w:val="auto"/>
          <w:sz w:val="24"/>
          <w:szCs w:val="24"/>
        </w:rPr>
        <w:t xml:space="preserve">et </w:t>
      </w:r>
      <w:r w:rsidR="00AD22E6" w:rsidRPr="004D2097">
        <w:rPr>
          <w:rFonts w:ascii="Times New Roman" w:hAnsi="Times New Roman" w:cs="Times New Roman"/>
          <w:b/>
          <w:color w:val="auto"/>
          <w:sz w:val="24"/>
          <w:szCs w:val="24"/>
        </w:rPr>
        <w:t>S</w:t>
      </w:r>
      <w:r w:rsidRPr="004D2097">
        <w:rPr>
          <w:rFonts w:ascii="Times New Roman" w:hAnsi="Times New Roman" w:cs="Times New Roman"/>
          <w:b/>
          <w:color w:val="auto"/>
          <w:sz w:val="24"/>
          <w:szCs w:val="24"/>
        </w:rPr>
        <w:t>erviceplein</w:t>
      </w:r>
      <w:bookmarkEnd w:id="36"/>
    </w:p>
    <w:p w14:paraId="3B144050" w14:textId="1AF6E699" w:rsidR="001E0E62" w:rsidRDefault="00825F2E" w:rsidP="004D2097">
      <w:pPr>
        <w:spacing w:line="360" w:lineRule="auto"/>
        <w:rPr>
          <w:bCs/>
        </w:rPr>
      </w:pPr>
      <w:r w:rsidRPr="0046090C">
        <w:rPr>
          <w:bCs/>
        </w:rPr>
        <w:t xml:space="preserve">De kandidaat komt eerst binnen op het Serviceplein om een bijstandsuitkering aan te vragen. Hier </w:t>
      </w:r>
      <w:r w:rsidR="00946030" w:rsidRPr="0046090C">
        <w:rPr>
          <w:bCs/>
        </w:rPr>
        <w:t>heeft</w:t>
      </w:r>
      <w:r w:rsidRPr="0046090C">
        <w:rPr>
          <w:bCs/>
        </w:rPr>
        <w:t xml:space="preserve"> hij of zij een intakegesprek</w:t>
      </w:r>
      <w:r w:rsidR="00B91D6B" w:rsidRPr="0046090C">
        <w:rPr>
          <w:bCs/>
        </w:rPr>
        <w:t xml:space="preserve"> met een inkomensconsulent. </w:t>
      </w:r>
      <w:r w:rsidR="003A1177" w:rsidRPr="0046090C">
        <w:rPr>
          <w:bCs/>
        </w:rPr>
        <w:t xml:space="preserve">Tijdens dit gesprek bepaalt de inkomensconsulent of de kandidaat al dan niet wordt aangemeld voor Rijnvicus. </w:t>
      </w:r>
      <w:r w:rsidR="00B91D6B" w:rsidRPr="0046090C">
        <w:rPr>
          <w:bCs/>
        </w:rPr>
        <w:t xml:space="preserve">Een kandidaat is geschikt voor Rijnvicus wanneer hij </w:t>
      </w:r>
      <w:r w:rsidR="005D2218">
        <w:rPr>
          <w:bCs/>
        </w:rPr>
        <w:t xml:space="preserve">bemiddelbaar is naar werk. </w:t>
      </w:r>
    </w:p>
    <w:p w14:paraId="3A5E7F3C" w14:textId="407E4F8A" w:rsidR="001E0E62" w:rsidRDefault="001E0E62" w:rsidP="004D2097">
      <w:pPr>
        <w:spacing w:line="360" w:lineRule="auto"/>
        <w:rPr>
          <w:bCs/>
        </w:rPr>
      </w:pPr>
    </w:p>
    <w:p w14:paraId="0951EC9F" w14:textId="48BE30C8" w:rsidR="001E0E62" w:rsidRDefault="00C131A0" w:rsidP="004D2097">
      <w:pPr>
        <w:spacing w:line="360" w:lineRule="auto"/>
        <w:rPr>
          <w:bCs/>
        </w:rPr>
      </w:pPr>
      <w:r>
        <w:rPr>
          <w:noProof/>
          <w:sz w:val="22"/>
          <w:szCs w:val="22"/>
        </w:rPr>
        <mc:AlternateContent>
          <mc:Choice Requires="wps">
            <w:drawing>
              <wp:anchor distT="0" distB="0" distL="114300" distR="114300" simplePos="0" relativeHeight="251661312" behindDoc="0" locked="0" layoutInCell="1" allowOverlap="1" wp14:anchorId="1D89B35A" wp14:editId="552FCE4C">
                <wp:simplePos x="0" y="0"/>
                <wp:positionH relativeFrom="column">
                  <wp:posOffset>1012825</wp:posOffset>
                </wp:positionH>
                <wp:positionV relativeFrom="paragraph">
                  <wp:posOffset>9525</wp:posOffset>
                </wp:positionV>
                <wp:extent cx="4524375" cy="647700"/>
                <wp:effectExtent l="0" t="0" r="28575" b="19050"/>
                <wp:wrapNone/>
                <wp:docPr id="95" name="Rechthoek 95"/>
                <wp:cNvGraphicFramePr/>
                <a:graphic xmlns:a="http://schemas.openxmlformats.org/drawingml/2006/main">
                  <a:graphicData uri="http://schemas.microsoft.com/office/word/2010/wordprocessingShape">
                    <wps:wsp>
                      <wps:cNvSpPr/>
                      <wps:spPr>
                        <a:xfrm>
                          <a:off x="0" y="0"/>
                          <a:ext cx="4524375" cy="647700"/>
                        </a:xfrm>
                        <a:prstGeom prst="rect">
                          <a:avLst/>
                        </a:prstGeom>
                        <a:ln/>
                      </wps:spPr>
                      <wps:style>
                        <a:lnRef idx="2">
                          <a:schemeClr val="dk1"/>
                        </a:lnRef>
                        <a:fillRef idx="1">
                          <a:schemeClr val="lt1"/>
                        </a:fillRef>
                        <a:effectRef idx="0">
                          <a:schemeClr val="dk1"/>
                        </a:effectRef>
                        <a:fontRef idx="minor">
                          <a:schemeClr val="dk1"/>
                        </a:fontRef>
                      </wps:style>
                      <wps:txbx>
                        <w:txbxContent>
                          <w:p w14:paraId="39BD03D0" w14:textId="2DF44CE1" w:rsidR="00530401" w:rsidRDefault="00530401" w:rsidP="001E0E62">
                            <w:pPr>
                              <w:jc w:val="center"/>
                            </w:pPr>
                            <w:r w:rsidRPr="001E0E62">
                              <w:rPr>
                                <w:sz w:val="32"/>
                                <w:szCs w:val="32"/>
                              </w:rPr>
                              <w:t>Serviceplein:</w:t>
                            </w:r>
                            <w:r>
                              <w:rPr>
                                <w:sz w:val="40"/>
                                <w:szCs w:val="40"/>
                              </w:rPr>
                              <w:t xml:space="preserve"> </w:t>
                            </w:r>
                            <w:r>
                              <w:t>Intakegesprek met inkomensconsulent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9B35A" id="Rechthoek 95" o:spid="_x0000_s1026" style="position:absolute;margin-left:79.75pt;margin-top:.75pt;width:356.25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" fillcolor="white [3201]" strokecolor="black [3200]" strokeweight="1pt">
                <v:textbox>
                  <w:txbxContent>
                    <w:p w14:paraId="39BD03D0" w14:textId="2DF44CE1" w:rsidR="00530401" w:rsidRDefault="00530401" w:rsidP="001E0E62">
                      <w:pPr>
                        <w:jc w:val="center"/>
                      </w:pPr>
                      <w:r w:rsidRPr="001E0E62">
                        <w:rPr>
                          <w:sz w:val="32"/>
                          <w:szCs w:val="32"/>
                        </w:rPr>
                        <w:t>Serviceplein:</w:t>
                      </w:r>
                      <w:r>
                        <w:rPr>
                          <w:sz w:val="40"/>
                          <w:szCs w:val="40"/>
                        </w:rPr>
                        <w:t xml:space="preserve"> </w:t>
                      </w:r>
                      <w:r>
                        <w:t>Intakegesprek met inkomensconsulent</w:t>
                      </w:r>
                    </w:p>
                  </w:txbxContent>
                </v:textbox>
              </v:rect>
            </w:pict>
          </mc:Fallback>
        </mc:AlternateContent>
      </w:r>
    </w:p>
    <w:p w14:paraId="467FCF7A" w14:textId="304745F3" w:rsidR="001E0E62" w:rsidRDefault="001E0E62" w:rsidP="004D2097">
      <w:pPr>
        <w:spacing w:line="360" w:lineRule="auto"/>
        <w:rPr>
          <w:bCs/>
        </w:rPr>
      </w:pPr>
    </w:p>
    <w:p w14:paraId="789B3AE4" w14:textId="37F7BC3D" w:rsidR="001E0E62" w:rsidRDefault="001E0E62" w:rsidP="001E0E62">
      <w:pPr>
        <w:rPr>
          <w:sz w:val="22"/>
          <w:szCs w:val="22"/>
        </w:rPr>
      </w:pPr>
      <w:r>
        <w:rPr>
          <w:noProof/>
          <w:sz w:val="22"/>
          <w:szCs w:val="22"/>
        </w:rPr>
        <mc:AlternateContent>
          <mc:Choice Requires="wps">
            <w:drawing>
              <wp:anchor distT="0" distB="0" distL="114300" distR="114300" simplePos="0" relativeHeight="251663360" behindDoc="0" locked="0" layoutInCell="1" allowOverlap="1" wp14:anchorId="4D006CB7" wp14:editId="60EBF33C">
                <wp:simplePos x="0" y="0"/>
                <wp:positionH relativeFrom="column">
                  <wp:posOffset>-728345</wp:posOffset>
                </wp:positionH>
                <wp:positionV relativeFrom="paragraph">
                  <wp:posOffset>-233045</wp:posOffset>
                </wp:positionV>
                <wp:extent cx="1314450" cy="638175"/>
                <wp:effectExtent l="0" t="0" r="19050" b="28575"/>
                <wp:wrapNone/>
                <wp:docPr id="100" name="Ovaal 100"/>
                <wp:cNvGraphicFramePr/>
                <a:graphic xmlns:a="http://schemas.openxmlformats.org/drawingml/2006/main">
                  <a:graphicData uri="http://schemas.microsoft.com/office/word/2010/wordprocessingShape">
                    <wps:wsp>
                      <wps:cNvSpPr/>
                      <wps:spPr>
                        <a:xfrm>
                          <a:off x="0" y="0"/>
                          <a:ext cx="1314450" cy="638175"/>
                        </a:xfrm>
                        <a:prstGeom prst="ellipse">
                          <a:avLst/>
                        </a:prstGeom>
                      </wps:spPr>
                      <wps:style>
                        <a:lnRef idx="2">
                          <a:schemeClr val="dk1"/>
                        </a:lnRef>
                        <a:fillRef idx="1">
                          <a:schemeClr val="lt1"/>
                        </a:fillRef>
                        <a:effectRef idx="0">
                          <a:schemeClr val="dk1"/>
                        </a:effectRef>
                        <a:fontRef idx="minor">
                          <a:schemeClr val="dk1"/>
                        </a:fontRef>
                      </wps:style>
                      <wps:txbx>
                        <w:txbxContent>
                          <w:p w14:paraId="48397710" w14:textId="67685C09" w:rsidR="00530401" w:rsidRPr="001E0E62" w:rsidRDefault="00530401" w:rsidP="001E0E62">
                            <w:pPr>
                              <w:jc w:val="center"/>
                              <w:rPr>
                                <w:sz w:val="18"/>
                                <w:szCs w:val="18"/>
                              </w:rPr>
                            </w:pPr>
                            <w:r w:rsidRPr="001E0E62">
                              <w:rPr>
                                <w:sz w:val="18"/>
                                <w:szCs w:val="18"/>
                              </w:rPr>
                              <w:t xml:space="preserve">(nog) </w:t>
                            </w:r>
                            <w:r>
                              <w:rPr>
                                <w:sz w:val="18"/>
                                <w:szCs w:val="18"/>
                              </w:rPr>
                              <w:t>N</w:t>
                            </w:r>
                            <w:r w:rsidRPr="001E0E62">
                              <w:rPr>
                                <w:sz w:val="18"/>
                                <w:szCs w:val="18"/>
                              </w:rPr>
                              <w:t>iet bemiddelbaar</w:t>
                            </w:r>
                          </w:p>
                          <w:p w14:paraId="5F997EB2" w14:textId="77777777" w:rsidR="00530401" w:rsidRDefault="00530401" w:rsidP="001E0E62">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006CB7" id="Ovaal 100" o:spid="_x0000_s1027" style="position:absolute;margin-left:-57.35pt;margin-top:-18.35pt;width:103.5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" fillcolor="white [3201]" strokecolor="black [3200]" strokeweight="1pt">
                <v:stroke joinstyle="miter"/>
                <v:textbox>
                  <w:txbxContent>
                    <w:p w14:paraId="48397710" w14:textId="67685C09" w:rsidR="00530401" w:rsidRPr="001E0E62" w:rsidRDefault="00530401" w:rsidP="001E0E62">
                      <w:pPr>
                        <w:jc w:val="center"/>
                        <w:rPr>
                          <w:sz w:val="18"/>
                          <w:szCs w:val="18"/>
                        </w:rPr>
                      </w:pPr>
                      <w:r w:rsidRPr="001E0E62">
                        <w:rPr>
                          <w:sz w:val="18"/>
                          <w:szCs w:val="18"/>
                        </w:rPr>
                        <w:t xml:space="preserve">(nog) </w:t>
                      </w:r>
                      <w:r>
                        <w:rPr>
                          <w:sz w:val="18"/>
                          <w:szCs w:val="18"/>
                        </w:rPr>
                        <w:t>N</w:t>
                      </w:r>
                      <w:r w:rsidRPr="001E0E62">
                        <w:rPr>
                          <w:sz w:val="18"/>
                          <w:szCs w:val="18"/>
                        </w:rPr>
                        <w:t>iet bemiddelbaar</w:t>
                      </w:r>
                    </w:p>
                    <w:p w14:paraId="5F997EB2" w14:textId="77777777" w:rsidR="00530401" w:rsidRDefault="00530401" w:rsidP="001E0E62">
                      <w:pPr>
                        <w:jc w:val="center"/>
                        <w:rPr>
                          <w:b/>
                          <w:sz w:val="28"/>
                          <w:szCs w:val="28"/>
                        </w:rPr>
                      </w:pPr>
                    </w:p>
                  </w:txbxContent>
                </v:textbox>
              </v:oval>
            </w:pict>
          </mc:Fallback>
        </mc:AlternateContent>
      </w:r>
      <w:r>
        <w:rPr>
          <w:noProof/>
          <w:sz w:val="22"/>
          <w:szCs w:val="22"/>
        </w:rPr>
        <mc:AlternateContent>
          <mc:Choice Requires="wps">
            <w:drawing>
              <wp:anchor distT="0" distB="0" distL="114300" distR="114300" simplePos="0" relativeHeight="251664384" behindDoc="0" locked="0" layoutInCell="1" allowOverlap="1" wp14:anchorId="245783D3" wp14:editId="23050FBE">
                <wp:simplePos x="0" y="0"/>
                <wp:positionH relativeFrom="column">
                  <wp:posOffset>471805</wp:posOffset>
                </wp:positionH>
                <wp:positionV relativeFrom="paragraph">
                  <wp:posOffset>-109220</wp:posOffset>
                </wp:positionV>
                <wp:extent cx="495300" cy="57150"/>
                <wp:effectExtent l="38100" t="38100" r="19050" b="95250"/>
                <wp:wrapNone/>
                <wp:docPr id="99" name="Rechte verbindingslijn met pijl 99"/>
                <wp:cNvGraphicFramePr/>
                <a:graphic xmlns:a="http://schemas.openxmlformats.org/drawingml/2006/main">
                  <a:graphicData uri="http://schemas.microsoft.com/office/word/2010/wordprocessingShape">
                    <wps:wsp>
                      <wps:cNvCnPr/>
                      <wps:spPr>
                        <a:xfrm flipH="1">
                          <a:off x="0" y="0"/>
                          <a:ext cx="495300" cy="571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6604AA7" id="_x0000_t32" coordsize="21600,21600" o:spt="32" o:oned="t" path="m,l21600,21600e" filled="f">
                <v:path arrowok="t" fillok="f" o:connecttype="none"/>
                <o:lock v:ext="edit" shapetype="t"/>
              </v:shapetype>
              <v:shape id="Rechte verbindingslijn met pijl 99" o:spid="_x0000_s1026" type="#_x0000_t32" style="position:absolute;margin-left:37.15pt;margin-top:-8.6pt;width:39pt;height:4.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" strokecolor="black [3200]" strokeweight="1.5pt">
                <v:stroke endarrow="open" joinstyle="miter"/>
              </v:shape>
            </w:pict>
          </mc:Fallback>
        </mc:AlternateContent>
      </w:r>
      <w:r>
        <w:rPr>
          <w:noProof/>
          <w:sz w:val="22"/>
          <w:szCs w:val="22"/>
        </w:rPr>
        <mc:AlternateContent>
          <mc:Choice Requires="wps">
            <w:drawing>
              <wp:anchor distT="0" distB="0" distL="114300" distR="114300" simplePos="0" relativeHeight="251669504" behindDoc="0" locked="0" layoutInCell="1" allowOverlap="1" wp14:anchorId="3D630B83" wp14:editId="77A6D76B">
                <wp:simplePos x="0" y="0"/>
                <wp:positionH relativeFrom="column">
                  <wp:posOffset>1976755</wp:posOffset>
                </wp:positionH>
                <wp:positionV relativeFrom="paragraph">
                  <wp:posOffset>167005</wp:posOffset>
                </wp:positionV>
                <wp:extent cx="0" cy="733425"/>
                <wp:effectExtent l="152400" t="19050" r="152400" b="85725"/>
                <wp:wrapNone/>
                <wp:docPr id="93" name="Rechte verbindingslijn met pijl 93"/>
                <wp:cNvGraphicFramePr/>
                <a:graphic xmlns:a="http://schemas.openxmlformats.org/drawingml/2006/main">
                  <a:graphicData uri="http://schemas.microsoft.com/office/word/2010/wordprocessingShape">
                    <wps:wsp>
                      <wps:cNvCnPr/>
                      <wps:spPr>
                        <a:xfrm>
                          <a:off x="0" y="0"/>
                          <a:ext cx="0" cy="73342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5CD917D3" id="_x0000_t32" coordsize="21600,21600" o:spt="32" o:oned="t" path="m,l21600,21600e" filled="f">
                <v:path arrowok="t" fillok="f" o:connecttype="none"/>
                <o:lock v:ext="edit" shapetype="t"/>
              </v:shapetype>
              <v:shape id="Rechte verbindingslijn met pijl 93" o:spid="_x0000_s1026" type="#_x0000_t32" style="position:absolute;margin-left:155.65pt;margin-top:13.15pt;width:0;height:5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" strokecolor="windowText" strokeweight="3pt">
                <v:stroke endarrow="open"/>
                <v:shadow on="t" color="black" opacity="22937f" origin=",.5" offset="0,.63889mm"/>
              </v:shape>
            </w:pict>
          </mc:Fallback>
        </mc:AlternateContent>
      </w:r>
    </w:p>
    <w:p w14:paraId="762F3FF3" w14:textId="3DDCCF5A" w:rsidR="001E0E62" w:rsidRDefault="001E0E62" w:rsidP="001E0E62"/>
    <w:p w14:paraId="0DB548B0" w14:textId="78BC71BB" w:rsidR="001E0E62" w:rsidRDefault="00C131A0" w:rsidP="001E0E62">
      <w:r>
        <w:rPr>
          <w:noProof/>
          <w:sz w:val="22"/>
          <w:szCs w:val="22"/>
        </w:rPr>
        <mc:AlternateContent>
          <mc:Choice Requires="wps">
            <w:drawing>
              <wp:anchor distT="0" distB="0" distL="114300" distR="114300" simplePos="0" relativeHeight="251670528" behindDoc="0" locked="0" layoutInCell="1" allowOverlap="1" wp14:anchorId="1BBD6E38" wp14:editId="70641D53">
                <wp:simplePos x="0" y="0"/>
                <wp:positionH relativeFrom="margin">
                  <wp:align>center</wp:align>
                </wp:positionH>
                <wp:positionV relativeFrom="paragraph">
                  <wp:posOffset>12065</wp:posOffset>
                </wp:positionV>
                <wp:extent cx="1343025" cy="495300"/>
                <wp:effectExtent l="0" t="0" r="28575" b="19050"/>
                <wp:wrapNone/>
                <wp:docPr id="92" name="Ovaal 92"/>
                <wp:cNvGraphicFramePr/>
                <a:graphic xmlns:a="http://schemas.openxmlformats.org/drawingml/2006/main">
                  <a:graphicData uri="http://schemas.microsoft.com/office/word/2010/wordprocessingShape">
                    <wps:wsp>
                      <wps:cNvSpPr/>
                      <wps:spPr>
                        <a:xfrm>
                          <a:off x="0" y="0"/>
                          <a:ext cx="1343025" cy="495300"/>
                        </a:xfrm>
                        <a:prstGeom prst="ellipse">
                          <a:avLst/>
                        </a:prstGeom>
                      </wps:spPr>
                      <wps:style>
                        <a:lnRef idx="2">
                          <a:schemeClr val="dk1"/>
                        </a:lnRef>
                        <a:fillRef idx="1">
                          <a:schemeClr val="lt1"/>
                        </a:fillRef>
                        <a:effectRef idx="0">
                          <a:schemeClr val="dk1"/>
                        </a:effectRef>
                        <a:fontRef idx="minor">
                          <a:schemeClr val="dk1"/>
                        </a:fontRef>
                      </wps:style>
                      <wps:txbx>
                        <w:txbxContent>
                          <w:p w14:paraId="1E99428F" w14:textId="09F175A6" w:rsidR="00530401" w:rsidRPr="001E0E62" w:rsidRDefault="00530401" w:rsidP="001E0E62">
                            <w:pPr>
                              <w:rPr>
                                <w:sz w:val="18"/>
                                <w:szCs w:val="18"/>
                              </w:rPr>
                            </w:pPr>
                            <w:r>
                              <w:rPr>
                                <w:sz w:val="18"/>
                                <w:szCs w:val="18"/>
                              </w:rPr>
                              <w:t>B</w:t>
                            </w:r>
                            <w:r w:rsidRPr="001E0E62">
                              <w:rPr>
                                <w:sz w:val="18"/>
                                <w:szCs w:val="18"/>
                              </w:rPr>
                              <w:t>emiddelbaar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1BBD6E38" id="Ovaal 92" o:spid="_x0000_s1028" style="position:absolute;margin-left:0;margin-top:.95pt;width:105.75pt;height:39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" fillcolor="white [3201]" strokecolor="black [3200]" strokeweight="1pt">
                <v:stroke joinstyle="miter"/>
                <v:textbox>
                  <w:txbxContent>
                    <w:p w14:paraId="1E99428F" w14:textId="09F175A6" w:rsidR="00530401" w:rsidRPr="001E0E62" w:rsidRDefault="00530401" w:rsidP="001E0E62">
                      <w:pPr>
                        <w:rPr>
                          <w:sz w:val="18"/>
                          <w:szCs w:val="18"/>
                        </w:rPr>
                      </w:pPr>
                      <w:r>
                        <w:rPr>
                          <w:sz w:val="18"/>
                          <w:szCs w:val="18"/>
                        </w:rPr>
                        <w:t>B</w:t>
                      </w:r>
                      <w:r w:rsidRPr="001E0E62">
                        <w:rPr>
                          <w:sz w:val="18"/>
                          <w:szCs w:val="18"/>
                        </w:rPr>
                        <w:t>emiddelbaar</w:t>
                      </w:r>
                    </w:p>
                  </w:txbxContent>
                </v:textbox>
                <w10:wrap anchorx="margin"/>
              </v:oval>
            </w:pict>
          </mc:Fallback>
        </mc:AlternateContent>
      </w:r>
    </w:p>
    <w:p w14:paraId="7EB241B4" w14:textId="7A49B548" w:rsidR="001E0E62" w:rsidRDefault="001E0E62" w:rsidP="001E0E62"/>
    <w:p w14:paraId="395351D2" w14:textId="4C76B743" w:rsidR="001E0E62" w:rsidRDefault="001E0E62" w:rsidP="004D2097">
      <w:pPr>
        <w:spacing w:line="360" w:lineRule="auto"/>
        <w:rPr>
          <w:bCs/>
        </w:rPr>
      </w:pPr>
    </w:p>
    <w:p w14:paraId="0161543E" w14:textId="35FD3924" w:rsidR="001E0E62" w:rsidRDefault="00C131A0" w:rsidP="004D2097">
      <w:pPr>
        <w:spacing w:line="360" w:lineRule="auto"/>
        <w:rPr>
          <w:bCs/>
        </w:rPr>
      </w:pPr>
      <w:r>
        <w:rPr>
          <w:noProof/>
          <w:sz w:val="22"/>
          <w:szCs w:val="22"/>
        </w:rPr>
        <mc:AlternateContent>
          <mc:Choice Requires="wps">
            <w:drawing>
              <wp:anchor distT="0" distB="0" distL="114300" distR="114300" simplePos="0" relativeHeight="251666432" behindDoc="0" locked="0" layoutInCell="1" allowOverlap="1" wp14:anchorId="6FE1275D" wp14:editId="0DD3251F">
                <wp:simplePos x="0" y="0"/>
                <wp:positionH relativeFrom="column">
                  <wp:posOffset>654685</wp:posOffset>
                </wp:positionH>
                <wp:positionV relativeFrom="paragraph">
                  <wp:posOffset>104775</wp:posOffset>
                </wp:positionV>
                <wp:extent cx="2743200" cy="1083945"/>
                <wp:effectExtent l="0" t="0" r="19050" b="20955"/>
                <wp:wrapNone/>
                <wp:docPr id="97" name="Ovaal 97"/>
                <wp:cNvGraphicFramePr/>
                <a:graphic xmlns:a="http://schemas.openxmlformats.org/drawingml/2006/main">
                  <a:graphicData uri="http://schemas.microsoft.com/office/word/2010/wordprocessingShape">
                    <wps:wsp>
                      <wps:cNvSpPr/>
                      <wps:spPr>
                        <a:xfrm>
                          <a:off x="0" y="0"/>
                          <a:ext cx="2743200" cy="1083945"/>
                        </a:xfrm>
                        <a:prstGeom prst="ellipse">
                          <a:avLst/>
                        </a:prstGeom>
                      </wps:spPr>
                      <wps:style>
                        <a:lnRef idx="2">
                          <a:schemeClr val="dk1"/>
                        </a:lnRef>
                        <a:fillRef idx="1">
                          <a:schemeClr val="lt1"/>
                        </a:fillRef>
                        <a:effectRef idx="0">
                          <a:schemeClr val="dk1"/>
                        </a:effectRef>
                        <a:fontRef idx="minor">
                          <a:schemeClr val="dk1"/>
                        </a:fontRef>
                      </wps:style>
                      <wps:txbx>
                        <w:txbxContent>
                          <w:p w14:paraId="1E9E635C" w14:textId="0CF93BCD" w:rsidR="00530401" w:rsidRDefault="00530401" w:rsidP="001E0E62">
                            <w:pPr>
                              <w:jc w:val="center"/>
                            </w:pPr>
                            <w:r>
                              <w:t>Introductiebijeenkomst Rijnvicus of individueel gesprek (maatwerk)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E1275D" id="Ovaal 97" o:spid="_x0000_s1029" style="position:absolute;margin-left:51.55pt;margin-top:8.25pt;width:3in;height:8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" fillcolor="white [3201]" strokecolor="black [3200]" strokeweight="1pt">
                <v:stroke joinstyle="miter"/>
                <v:textbox>
                  <w:txbxContent>
                    <w:p w14:paraId="1E9E635C" w14:textId="0CF93BCD" w:rsidR="00530401" w:rsidRDefault="00530401" w:rsidP="001E0E62">
                      <w:pPr>
                        <w:jc w:val="center"/>
                      </w:pPr>
                      <w:r>
                        <w:t>Introductiebijeenkomst Rijnvicus of individueel gesprek (maatwerk)</w:t>
                      </w:r>
                    </w:p>
                  </w:txbxContent>
                </v:textbox>
              </v:oval>
            </w:pict>
          </mc:Fallback>
        </mc:AlternateContent>
      </w:r>
    </w:p>
    <w:p w14:paraId="53B6D9F4" w14:textId="28D45566" w:rsidR="001E0E62" w:rsidRDefault="001E0E62" w:rsidP="004D2097">
      <w:pPr>
        <w:spacing w:line="360" w:lineRule="auto"/>
        <w:rPr>
          <w:bCs/>
        </w:rPr>
      </w:pPr>
    </w:p>
    <w:p w14:paraId="74DCED7D" w14:textId="5A8FC088" w:rsidR="001E0E62" w:rsidRDefault="001E0E62" w:rsidP="004D2097">
      <w:pPr>
        <w:spacing w:line="360" w:lineRule="auto"/>
        <w:rPr>
          <w:bCs/>
        </w:rPr>
      </w:pPr>
    </w:p>
    <w:p w14:paraId="57D9FF71" w14:textId="61296A51" w:rsidR="001E0E62" w:rsidRDefault="001E0E62" w:rsidP="004D2097">
      <w:pPr>
        <w:spacing w:line="360" w:lineRule="auto"/>
        <w:rPr>
          <w:bCs/>
        </w:rPr>
      </w:pPr>
    </w:p>
    <w:p w14:paraId="0CE07E38" w14:textId="1B56E730" w:rsidR="001E0E62" w:rsidRDefault="001E0E62" w:rsidP="004D2097">
      <w:pPr>
        <w:spacing w:line="360" w:lineRule="auto"/>
        <w:rPr>
          <w:bCs/>
        </w:rPr>
      </w:pPr>
    </w:p>
    <w:p w14:paraId="25702BA2" w14:textId="77777777" w:rsidR="001E0E62" w:rsidRDefault="001E0E62" w:rsidP="004D2097">
      <w:pPr>
        <w:spacing w:line="360" w:lineRule="auto"/>
        <w:rPr>
          <w:bCs/>
        </w:rPr>
      </w:pPr>
    </w:p>
    <w:p w14:paraId="59D04249" w14:textId="7AA2A70F" w:rsidR="00AF632E" w:rsidRPr="0046090C" w:rsidRDefault="00B91D6B" w:rsidP="00825F2E">
      <w:pPr>
        <w:spacing w:line="360" w:lineRule="auto"/>
        <w:rPr>
          <w:bCs/>
        </w:rPr>
      </w:pPr>
      <w:r w:rsidRPr="0046090C">
        <w:rPr>
          <w:bCs/>
        </w:rPr>
        <w:t xml:space="preserve">Wanneer de inkomensconsulent twijfelt </w:t>
      </w:r>
      <w:r w:rsidR="00946030" w:rsidRPr="0046090C">
        <w:rPr>
          <w:bCs/>
        </w:rPr>
        <w:t xml:space="preserve">of de kandidaat geschikt is om aan te melden voor de introductiebijeenkomst </w:t>
      </w:r>
      <w:r w:rsidRPr="0046090C">
        <w:rPr>
          <w:bCs/>
        </w:rPr>
        <w:t xml:space="preserve">kan zij een </w:t>
      </w:r>
      <w:r w:rsidR="00AF632E" w:rsidRPr="0046090C">
        <w:rPr>
          <w:bCs/>
        </w:rPr>
        <w:t>participatiecoach</w:t>
      </w:r>
      <w:r w:rsidRPr="0046090C">
        <w:rPr>
          <w:bCs/>
        </w:rPr>
        <w:t xml:space="preserve"> van Rijnvicus inschakelen. Iedere dag is een medewerker van Rijnvicus aan het werk op het </w:t>
      </w:r>
      <w:r w:rsidR="002F2BDF" w:rsidRPr="0046090C">
        <w:rPr>
          <w:bCs/>
        </w:rPr>
        <w:t>S</w:t>
      </w:r>
      <w:r w:rsidRPr="0046090C">
        <w:rPr>
          <w:bCs/>
        </w:rPr>
        <w:t xml:space="preserve">erviceplein. </w:t>
      </w:r>
      <w:r w:rsidR="00946030" w:rsidRPr="0046090C">
        <w:rPr>
          <w:bCs/>
        </w:rPr>
        <w:t>Dit zijn vijf verschillende medewerkers</w:t>
      </w:r>
      <w:r w:rsidR="002F2BDF" w:rsidRPr="0046090C">
        <w:rPr>
          <w:bCs/>
        </w:rPr>
        <w:t>.</w:t>
      </w:r>
      <w:r w:rsidR="00946030" w:rsidRPr="0046090C">
        <w:rPr>
          <w:bCs/>
        </w:rPr>
        <w:t xml:space="preserve"> </w:t>
      </w:r>
      <w:r w:rsidR="002F2BDF" w:rsidRPr="0046090C">
        <w:rPr>
          <w:bCs/>
        </w:rPr>
        <w:t>I</w:t>
      </w:r>
      <w:r w:rsidR="00946030" w:rsidRPr="0046090C">
        <w:rPr>
          <w:bCs/>
        </w:rPr>
        <w:t>eder</w:t>
      </w:r>
      <w:r w:rsidR="002F2BDF" w:rsidRPr="0046090C">
        <w:rPr>
          <w:bCs/>
        </w:rPr>
        <w:t xml:space="preserve">e medewerker heeft </w:t>
      </w:r>
      <w:r w:rsidR="00946030" w:rsidRPr="0046090C">
        <w:rPr>
          <w:bCs/>
        </w:rPr>
        <w:t>een eigen specialisme</w:t>
      </w:r>
      <w:r w:rsidR="002F2BDF" w:rsidRPr="0046090C">
        <w:rPr>
          <w:bCs/>
        </w:rPr>
        <w:t>,</w:t>
      </w:r>
      <w:r w:rsidR="00946030" w:rsidRPr="0046090C">
        <w:rPr>
          <w:bCs/>
        </w:rPr>
        <w:t xml:space="preserve"> zoals ondernemers</w:t>
      </w:r>
      <w:r w:rsidR="00AF632E" w:rsidRPr="0046090C">
        <w:rPr>
          <w:bCs/>
        </w:rPr>
        <w:t xml:space="preserve">, </w:t>
      </w:r>
      <w:r w:rsidR="002F2BDF" w:rsidRPr="0046090C">
        <w:rPr>
          <w:bCs/>
        </w:rPr>
        <w:t>d</w:t>
      </w:r>
      <w:r w:rsidR="00AF632E" w:rsidRPr="0046090C">
        <w:rPr>
          <w:bCs/>
        </w:rPr>
        <w:t xml:space="preserve">oelgroepregister </w:t>
      </w:r>
      <w:r w:rsidR="00946030" w:rsidRPr="0046090C">
        <w:rPr>
          <w:bCs/>
        </w:rPr>
        <w:t>of statushouders</w:t>
      </w:r>
      <w:r w:rsidR="002F2BDF" w:rsidRPr="0046090C">
        <w:rPr>
          <w:bCs/>
        </w:rPr>
        <w:t>. Deze medewerkers zijn elk op een vaste dag aanwezig. De participatiecoach schuift dan op uitnodiging van de inkomensconsulent bij het gesprek aan en maakt op basis van de informatie van de kandidaat kenbaar of Rijnvicus naar haar mening een geschikte vervolgstap is.</w:t>
      </w:r>
    </w:p>
    <w:p w14:paraId="258BC6D5" w14:textId="77777777" w:rsidR="002F2BDF" w:rsidRPr="0046090C" w:rsidRDefault="002F2BDF" w:rsidP="00825F2E">
      <w:pPr>
        <w:spacing w:line="360" w:lineRule="auto"/>
        <w:rPr>
          <w:bCs/>
        </w:rPr>
      </w:pPr>
    </w:p>
    <w:p w14:paraId="7E57AAD3" w14:textId="77777777" w:rsidR="002637D7" w:rsidRPr="0046090C" w:rsidRDefault="002637D7" w:rsidP="002637D7">
      <w:pPr>
        <w:spacing w:line="360" w:lineRule="auto"/>
        <w:rPr>
          <w:bCs/>
        </w:rPr>
      </w:pPr>
      <w:r w:rsidRPr="0046090C">
        <w:rPr>
          <w:bCs/>
        </w:rPr>
        <w:lastRenderedPageBreak/>
        <w:t xml:space="preserve">Als een kandidaat bemiddelbaar naar werk is, dan wordt hij of zij aangemeld voor de introductiebijeenkomst van Rijnvicus. De kandidaat krijgt gelijk een brief met de uitnodiging voor de introductiebijeenkomst mee. Als de kandidaat niet komt opdagen tijdens de introductiebijeenkomst, dan ligt de actie bij de inkomensconsulent van het Serviceplein. Dit wordt meegewogen in de afhandeling van de bijstandsaanvraag. Zodra de kandidaat bij de introductiebijeenkomst is geweest, gaat de regie over naar de participatiecoach. </w:t>
      </w:r>
    </w:p>
    <w:p w14:paraId="04414B81" w14:textId="77777777" w:rsidR="00AF632E" w:rsidRPr="0046090C" w:rsidRDefault="00AF632E" w:rsidP="00825F2E">
      <w:pPr>
        <w:spacing w:line="360" w:lineRule="auto"/>
        <w:rPr>
          <w:bCs/>
        </w:rPr>
      </w:pPr>
    </w:p>
    <w:p w14:paraId="57FA483D" w14:textId="46E9514E" w:rsidR="0008619F" w:rsidRPr="0046090C" w:rsidRDefault="0008619F" w:rsidP="0008619F">
      <w:pPr>
        <w:spacing w:line="360" w:lineRule="auto"/>
        <w:rPr>
          <w:bCs/>
        </w:rPr>
      </w:pPr>
      <w:r w:rsidRPr="0046090C">
        <w:rPr>
          <w:bCs/>
        </w:rPr>
        <w:t>Als de kandidaat niet geschikt is voor Rijnvicus, omdat er bijvoorbeeld belemmeringen zijn die eerst geadresseerd moeten worden, dan blijft de inkomensconsulent het aanspreekpunt. De inkomensconsulent kan de kandidaat aanmelden voor een medische keuring, of de kandidaat wordt aangemeld bij Tom in de buurt.</w:t>
      </w:r>
      <w:r w:rsidRPr="0046090C">
        <w:rPr>
          <w:rStyle w:val="Voetnootmarkering"/>
          <w:bCs/>
        </w:rPr>
        <w:footnoteReference w:id="30"/>
      </w:r>
      <w:r w:rsidRPr="0046090C">
        <w:rPr>
          <w:bCs/>
        </w:rPr>
        <w:t xml:space="preserve"> </w:t>
      </w:r>
      <w:r w:rsidR="00C131A0">
        <w:rPr>
          <w:bCs/>
        </w:rPr>
        <w:t xml:space="preserve">Tom in de buurt is actief in de gemeente Nieuwkoop, de gemeente Kaag en Braassem en de gemeente Alphen aan den Rijn. De zorg- en welzijnsorganisaties van deze gemeenten zijn als Tom een aanspreekpunt voor de inwoners. </w:t>
      </w:r>
      <w:r w:rsidRPr="0046090C">
        <w:t xml:space="preserve">Daar kan de kandidaat ondersteuning bij bijvoorbeeld zijn financiële administratie krijgen, maar ook zelf vrijwilligerswerk doen. De kandidaat blijft in beeld bij de inkomensconsulent. Zodra de situatie het toelaat wordt de kandidaat alsnog aangemeld voor de introductiebijeenkomst van Rijnvicus. </w:t>
      </w:r>
    </w:p>
    <w:p w14:paraId="37B224BA" w14:textId="77777777" w:rsidR="000636F0" w:rsidRPr="0046090C" w:rsidRDefault="000636F0" w:rsidP="003C6509">
      <w:pPr>
        <w:spacing w:line="360" w:lineRule="auto"/>
        <w:rPr>
          <w:b/>
        </w:rPr>
      </w:pPr>
    </w:p>
    <w:p w14:paraId="4837C1DF" w14:textId="77777777" w:rsidR="00E255F0" w:rsidRPr="008C0843" w:rsidRDefault="00E255F0" w:rsidP="008C0843">
      <w:pPr>
        <w:pStyle w:val="Kop2"/>
        <w:spacing w:line="360" w:lineRule="auto"/>
        <w:rPr>
          <w:rFonts w:ascii="Times New Roman" w:hAnsi="Times New Roman" w:cs="Times New Roman"/>
          <w:b/>
          <w:color w:val="auto"/>
          <w:sz w:val="24"/>
          <w:szCs w:val="24"/>
        </w:rPr>
      </w:pPr>
      <w:bookmarkStart w:id="37" w:name="_Toc515360219"/>
      <w:r w:rsidRPr="008C0843">
        <w:rPr>
          <w:rFonts w:ascii="Times New Roman" w:hAnsi="Times New Roman" w:cs="Times New Roman"/>
          <w:b/>
          <w:color w:val="auto"/>
          <w:sz w:val="24"/>
          <w:szCs w:val="24"/>
        </w:rPr>
        <w:t>§</w:t>
      </w:r>
      <w:r w:rsidR="00B30D55" w:rsidRPr="008C0843">
        <w:rPr>
          <w:rFonts w:ascii="Times New Roman" w:hAnsi="Times New Roman" w:cs="Times New Roman"/>
          <w:b/>
          <w:color w:val="auto"/>
          <w:sz w:val="24"/>
          <w:szCs w:val="24"/>
        </w:rPr>
        <w:t>6</w:t>
      </w:r>
      <w:r w:rsidRPr="008C0843">
        <w:rPr>
          <w:rFonts w:ascii="Times New Roman" w:hAnsi="Times New Roman" w:cs="Times New Roman"/>
          <w:b/>
          <w:color w:val="auto"/>
          <w:sz w:val="24"/>
          <w:szCs w:val="24"/>
        </w:rPr>
        <w:t xml:space="preserve">.2 </w:t>
      </w:r>
      <w:r w:rsidR="00825F2E" w:rsidRPr="008C0843">
        <w:rPr>
          <w:rFonts w:ascii="Times New Roman" w:hAnsi="Times New Roman" w:cs="Times New Roman"/>
          <w:b/>
          <w:color w:val="auto"/>
          <w:sz w:val="24"/>
          <w:szCs w:val="24"/>
        </w:rPr>
        <w:t>D</w:t>
      </w:r>
      <w:r w:rsidRPr="008C0843">
        <w:rPr>
          <w:rFonts w:ascii="Times New Roman" w:hAnsi="Times New Roman" w:cs="Times New Roman"/>
          <w:b/>
          <w:color w:val="auto"/>
          <w:sz w:val="24"/>
          <w:szCs w:val="24"/>
        </w:rPr>
        <w:t>e introductiebijeenkomst</w:t>
      </w:r>
      <w:bookmarkEnd w:id="37"/>
    </w:p>
    <w:p w14:paraId="0AE8629F" w14:textId="77777777" w:rsidR="00286003" w:rsidRPr="0046090C" w:rsidRDefault="00825F2E" w:rsidP="00286003">
      <w:pPr>
        <w:spacing w:line="360" w:lineRule="auto"/>
        <w:rPr>
          <w:bCs/>
        </w:rPr>
      </w:pPr>
      <w:r w:rsidRPr="0046090C">
        <w:rPr>
          <w:bCs/>
        </w:rPr>
        <w:t xml:space="preserve">Iedere dinsdagochtend </w:t>
      </w:r>
      <w:r w:rsidR="00AF632E" w:rsidRPr="0046090C">
        <w:rPr>
          <w:bCs/>
        </w:rPr>
        <w:t xml:space="preserve">om 09:00 </w:t>
      </w:r>
      <w:r w:rsidRPr="0046090C">
        <w:rPr>
          <w:bCs/>
        </w:rPr>
        <w:t xml:space="preserve">is er </w:t>
      </w:r>
      <w:r w:rsidR="000D7D42" w:rsidRPr="0046090C">
        <w:rPr>
          <w:bCs/>
        </w:rPr>
        <w:t xml:space="preserve">bij Rijnvicus </w:t>
      </w:r>
      <w:r w:rsidRPr="0046090C">
        <w:rPr>
          <w:bCs/>
        </w:rPr>
        <w:t>een introductiebijeenkomst waar de uitkeringsgerechtigde een aantal stappen doorloopt die helpen</w:t>
      </w:r>
      <w:r w:rsidR="000D7D42" w:rsidRPr="0046090C">
        <w:rPr>
          <w:bCs/>
        </w:rPr>
        <w:t xml:space="preserve"> bij</w:t>
      </w:r>
      <w:r w:rsidRPr="0046090C">
        <w:rPr>
          <w:bCs/>
        </w:rPr>
        <w:t xml:space="preserve"> het stellen van de diagnose. </w:t>
      </w:r>
      <w:r w:rsidR="005B614F" w:rsidRPr="0046090C">
        <w:rPr>
          <w:bCs/>
        </w:rPr>
        <w:t xml:space="preserve">De introductiebijeenkomsten worden op dit moment door twee verschillende participatiecoaches gegeven. </w:t>
      </w:r>
      <w:r w:rsidR="000D7D42" w:rsidRPr="0046090C">
        <w:rPr>
          <w:bCs/>
        </w:rPr>
        <w:t xml:space="preserve">Er zijn al plannen om een derde participatiecoach in te schakelen. Kandidaten die binnen de doelgroepen statushouders, beschut of arbeidsbeperkten vallen, nemen geen deel aan de introductiebijeenkomst en vullen de Dariuz-vragenlijst niet in. </w:t>
      </w:r>
      <w:r w:rsidR="00D749A3">
        <w:rPr>
          <w:bCs/>
        </w:rPr>
        <w:t xml:space="preserve">Voor de doelgroep statushouders is de taal een probleem. </w:t>
      </w:r>
      <w:r w:rsidR="00286003">
        <w:rPr>
          <w:bCs/>
        </w:rPr>
        <w:t xml:space="preserve">De participatiecoaches van de doelgroepen beschut en arbeidsbeperkt laten weten dat deze kandidaten met voldoende achtergrondinformatie binnen komen bij Rijnvicus waardoor het stellen van een diagnose via Dariuz niet nodig is. </w:t>
      </w:r>
      <w:r w:rsidR="00286003" w:rsidRPr="0046090C">
        <w:rPr>
          <w:bCs/>
        </w:rPr>
        <w:t xml:space="preserve">Ze kunnen wel deelnemen aan de andere trajecten binnen Rijnvicus, zoals de ontwikkelafdeling Opstap of een leerwerkplek. </w:t>
      </w:r>
    </w:p>
    <w:p w14:paraId="1E155ABC" w14:textId="619ACE47" w:rsidR="000D7D42" w:rsidRPr="0046090C" w:rsidRDefault="000D7D42" w:rsidP="008C0843">
      <w:pPr>
        <w:spacing w:line="360" w:lineRule="auto"/>
        <w:rPr>
          <w:bCs/>
        </w:rPr>
      </w:pPr>
    </w:p>
    <w:p w14:paraId="4D960B24" w14:textId="2C008269" w:rsidR="00D749A3" w:rsidRDefault="00D749A3" w:rsidP="006747CB">
      <w:pPr>
        <w:spacing w:line="360" w:lineRule="auto"/>
        <w:rPr>
          <w:bCs/>
        </w:rPr>
      </w:pPr>
    </w:p>
    <w:p w14:paraId="1561076E" w14:textId="77D5393C" w:rsidR="006747CB" w:rsidRPr="000C6CC1" w:rsidRDefault="00A549DB" w:rsidP="006747CB">
      <w:pPr>
        <w:spacing w:line="360" w:lineRule="auto"/>
        <w:rPr>
          <w:bCs/>
        </w:rPr>
      </w:pPr>
      <w:r>
        <w:rPr>
          <w:noProof/>
        </w:rPr>
        <w:lastRenderedPageBreak/>
        <w:drawing>
          <wp:inline distT="0" distB="0" distL="0" distR="0" wp14:anchorId="2DC5EC08" wp14:editId="0BED5C53">
            <wp:extent cx="5494020" cy="1912620"/>
            <wp:effectExtent l="0" t="0" r="1143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006747CB" w:rsidRPr="0046090C">
        <w:rPr>
          <w:bCs/>
        </w:rPr>
        <w:t>Tijdens deze ochtend krijgt de kandidaat eerst algemene informatie over werk, rechten en plichten en over de werkwijze van Rijnvicus.</w:t>
      </w:r>
      <w:r w:rsidR="006747CB" w:rsidRPr="0046090C">
        <w:t xml:space="preserve"> Er wordt bijvoorbeeld verteld dat van de kandidaat verwacht wordt dat hij of zij bij minstens vijf uitzendbureaus ingeschreven staat, dat de kandidaat actief solliciteert en algemeen geaccepteerde arbeid aanvaardt. Ook wordt uitgelegd dat de kandidaat inkomsten moet opgeven aan de inkomensconsulent. De kandidaat mag zonder toestemming niet in het buitenland verblijven, want dan is hij niet beschikbaar voor werk. Tot slot moet de kandidaat goed bereikbaar zijn via de telefoon of via e-mail. De participatiecoach geeft verder informatie over de mogelijke trajecten, zoals Opstap of het Werkgeversservicepunt. Tot slot wordt de bedoeling van Dariuz uitgelegd. </w:t>
      </w:r>
    </w:p>
    <w:p w14:paraId="4666B198" w14:textId="77777777" w:rsidR="000772CE" w:rsidRPr="0046090C" w:rsidRDefault="000772CE" w:rsidP="003C6509">
      <w:pPr>
        <w:spacing w:line="360" w:lineRule="auto"/>
      </w:pPr>
    </w:p>
    <w:p w14:paraId="6CB7FB9E" w14:textId="77777777" w:rsidR="003C6509" w:rsidRPr="0046090C" w:rsidRDefault="003C6509" w:rsidP="003C6509">
      <w:pPr>
        <w:spacing w:line="360" w:lineRule="auto"/>
      </w:pPr>
      <w:r w:rsidRPr="0046090C">
        <w:t xml:space="preserve">Na </w:t>
      </w:r>
      <w:r w:rsidR="00124868" w:rsidRPr="0046090C">
        <w:t>deze uitleg vullen de kandidaten, met behulp van een laptop</w:t>
      </w:r>
      <w:r w:rsidR="000772CE" w:rsidRPr="0046090C">
        <w:t xml:space="preserve"> van Rijnvicus</w:t>
      </w:r>
      <w:r w:rsidR="00124868" w:rsidRPr="0046090C">
        <w:t>, de Dariuz Works Wegwijzer</w:t>
      </w:r>
      <w:r w:rsidR="00825F2E" w:rsidRPr="0046090C">
        <w:rPr>
          <w:rStyle w:val="Voetnootmarkering"/>
        </w:rPr>
        <w:footnoteReference w:id="31"/>
      </w:r>
      <w:r w:rsidR="00124868" w:rsidRPr="0046090C">
        <w:t xml:space="preserve"> in. </w:t>
      </w:r>
      <w:r w:rsidR="000772CE" w:rsidRPr="0046090C">
        <w:t xml:space="preserve">Tijdens het invullen van de Dariuz Works Wegwijzer blijft de participatiecoach aanwezig zodat zij de kandidaten met vragen kan helpen. </w:t>
      </w:r>
      <w:r w:rsidR="00124868" w:rsidRPr="0046090C">
        <w:t xml:space="preserve">Zodra de kandidaat klaar is met het invullen van de vragenlijst en </w:t>
      </w:r>
      <w:r w:rsidR="00663D5A" w:rsidRPr="0046090C">
        <w:t>deze</w:t>
      </w:r>
      <w:r w:rsidR="00124868" w:rsidRPr="0046090C">
        <w:t xml:space="preserve"> verzonden heeft</w:t>
      </w:r>
      <w:r w:rsidR="00663D5A" w:rsidRPr="0046090C">
        <w:t>,</w:t>
      </w:r>
      <w:r w:rsidR="00124868" w:rsidRPr="0046090C">
        <w:t xml:space="preserve"> neemt</w:t>
      </w:r>
      <w:r w:rsidR="00663D5A" w:rsidRPr="0046090C">
        <w:t xml:space="preserve"> hij of zij </w:t>
      </w:r>
      <w:r w:rsidR="00124868" w:rsidRPr="0046090C">
        <w:t xml:space="preserve">plaats is de naastgelegen ruimte. De kandidaat wordt dan even later opgehaald door de participatiecoach. De participatiecoach heeft het rapport </w:t>
      </w:r>
      <w:r w:rsidR="00663D5A" w:rsidRPr="0046090C">
        <w:t>dat</w:t>
      </w:r>
      <w:r w:rsidR="00124868" w:rsidRPr="0046090C">
        <w:t xml:space="preserve"> na het invullen van de Dariuz Works Wegwijzer wordt gegen</w:t>
      </w:r>
      <w:r w:rsidR="001E4E23" w:rsidRPr="0046090C">
        <w:t>ereerd</w:t>
      </w:r>
      <w:r w:rsidR="00124868" w:rsidRPr="0046090C">
        <w:t xml:space="preserve"> al doorgelezen en gaat hierover</w:t>
      </w:r>
      <w:r w:rsidR="00663D5A" w:rsidRPr="0046090C">
        <w:t xml:space="preserve"> met de kandidaat</w:t>
      </w:r>
      <w:r w:rsidR="00124868" w:rsidRPr="0046090C">
        <w:t xml:space="preserve"> in gespre</w:t>
      </w:r>
      <w:r w:rsidR="00663D5A" w:rsidRPr="0046090C">
        <w:t>k</w:t>
      </w:r>
      <w:r w:rsidR="00124868" w:rsidRPr="0046090C">
        <w:t xml:space="preserve">. </w:t>
      </w:r>
    </w:p>
    <w:p w14:paraId="693CCFB6" w14:textId="77777777" w:rsidR="000772CE" w:rsidRPr="0046090C" w:rsidRDefault="000772CE" w:rsidP="003C6509">
      <w:pPr>
        <w:spacing w:line="360" w:lineRule="auto"/>
      </w:pPr>
    </w:p>
    <w:p w14:paraId="5CF967EF" w14:textId="77777777" w:rsidR="00E255F0" w:rsidRPr="008C0843" w:rsidRDefault="00E255F0" w:rsidP="008C0843">
      <w:pPr>
        <w:pStyle w:val="Kop3"/>
        <w:spacing w:line="360" w:lineRule="auto"/>
        <w:rPr>
          <w:rFonts w:ascii="Times New Roman" w:hAnsi="Times New Roman" w:cs="Times New Roman"/>
          <w:b/>
          <w:color w:val="auto"/>
        </w:rPr>
      </w:pPr>
      <w:bookmarkStart w:id="38" w:name="_Toc515360220"/>
      <w:r w:rsidRPr="008C0843">
        <w:rPr>
          <w:rFonts w:ascii="Times New Roman" w:hAnsi="Times New Roman" w:cs="Times New Roman"/>
          <w:b/>
          <w:color w:val="auto"/>
        </w:rPr>
        <w:t>§</w:t>
      </w:r>
      <w:r w:rsidR="00B30D55" w:rsidRPr="008C0843">
        <w:rPr>
          <w:rFonts w:ascii="Times New Roman" w:hAnsi="Times New Roman" w:cs="Times New Roman"/>
          <w:b/>
          <w:color w:val="auto"/>
        </w:rPr>
        <w:t>6</w:t>
      </w:r>
      <w:r w:rsidRPr="008C0843">
        <w:rPr>
          <w:rFonts w:ascii="Times New Roman" w:hAnsi="Times New Roman" w:cs="Times New Roman"/>
          <w:b/>
          <w:color w:val="auto"/>
        </w:rPr>
        <w:t>.</w:t>
      </w:r>
      <w:r w:rsidR="003C6509" w:rsidRPr="008C0843">
        <w:rPr>
          <w:rFonts w:ascii="Times New Roman" w:hAnsi="Times New Roman" w:cs="Times New Roman"/>
          <w:b/>
          <w:color w:val="auto"/>
        </w:rPr>
        <w:t>2.1</w:t>
      </w:r>
      <w:r w:rsidRPr="008C0843">
        <w:rPr>
          <w:rFonts w:ascii="Times New Roman" w:hAnsi="Times New Roman" w:cs="Times New Roman"/>
          <w:b/>
          <w:color w:val="auto"/>
        </w:rPr>
        <w:t xml:space="preserve"> Dariuz</w:t>
      </w:r>
      <w:bookmarkEnd w:id="38"/>
    </w:p>
    <w:p w14:paraId="67152E76" w14:textId="77777777" w:rsidR="00184DB7" w:rsidRPr="0046090C" w:rsidRDefault="00876802" w:rsidP="008C0843">
      <w:pPr>
        <w:spacing w:line="360" w:lineRule="auto"/>
      </w:pPr>
      <w:r w:rsidRPr="0046090C">
        <w:t>D</w:t>
      </w:r>
      <w:r w:rsidR="00460D06" w:rsidRPr="0046090C">
        <w:t>e Dariuz Works Wegwijzer</w:t>
      </w:r>
      <w:r w:rsidRPr="0046090C">
        <w:t xml:space="preserve"> is een diagnose-instrument </w:t>
      </w:r>
      <w:r w:rsidR="00390C4C" w:rsidRPr="0046090C">
        <w:t xml:space="preserve">dat de </w:t>
      </w:r>
      <w:r w:rsidR="00460D06" w:rsidRPr="0046090C">
        <w:t xml:space="preserve">gemeente Alphen aan den Rijn heeft aangeschaft. </w:t>
      </w:r>
      <w:r w:rsidR="00FA6E1B" w:rsidRPr="0046090C">
        <w:t xml:space="preserve">Om twee redenen is voor Dariuz gekozen. </w:t>
      </w:r>
      <w:r w:rsidR="00B71179" w:rsidRPr="0046090C">
        <w:t xml:space="preserve">De eerste reden is dat er meer opties zijn dan alleen de vragenlijst met het bijbehorende rapport. Er is ook een module om de ontwikkeling van de kandidaat </w:t>
      </w:r>
      <w:r w:rsidR="00825752" w:rsidRPr="0046090C">
        <w:t xml:space="preserve">te volgen </w:t>
      </w:r>
      <w:r w:rsidR="00B71179" w:rsidRPr="0046090C">
        <w:t>op het moment dat hij</w:t>
      </w:r>
      <w:r w:rsidR="009C4CBF" w:rsidRPr="0046090C">
        <w:t xml:space="preserve"> zich</w:t>
      </w:r>
      <w:r w:rsidR="00B71179" w:rsidRPr="0046090C">
        <w:t xml:space="preserve"> in een </w:t>
      </w:r>
      <w:r w:rsidR="00B71179" w:rsidRPr="0046090C">
        <w:lastRenderedPageBreak/>
        <w:t xml:space="preserve">werkomgeving </w:t>
      </w:r>
      <w:r w:rsidR="009C4CBF" w:rsidRPr="0046090C">
        <w:t>bevindt</w:t>
      </w:r>
      <w:r w:rsidR="00B71179" w:rsidRPr="0046090C">
        <w:t xml:space="preserve">. Ook is er een mogelijkheid om </w:t>
      </w:r>
      <w:r w:rsidR="00825752" w:rsidRPr="0046090C">
        <w:t xml:space="preserve">met Dariuz </w:t>
      </w:r>
      <w:r w:rsidR="00B71179" w:rsidRPr="0046090C">
        <w:t>de loonwaarde vast te laten stellen. Op dit moment wordt de loonwaarde meting nog ingekocht bij het UWV</w:t>
      </w:r>
      <w:r w:rsidR="00DA5D26" w:rsidRPr="0046090C">
        <w:t>,</w:t>
      </w:r>
      <w:r w:rsidR="00B71179" w:rsidRPr="0046090C">
        <w:t xml:space="preserve"> maar in de toekomst wil Rijnvicus </w:t>
      </w:r>
      <w:r w:rsidR="00184DB7" w:rsidRPr="0046090C">
        <w:t xml:space="preserve">deze zelf kunnen uitvoeren. </w:t>
      </w:r>
      <w:r w:rsidR="00B71179" w:rsidRPr="0046090C">
        <w:t xml:space="preserve">De tweede reden is dat de resultaten van Dariuz gekoppeld kunnen worden </w:t>
      </w:r>
      <w:r w:rsidR="00184DB7" w:rsidRPr="0046090C">
        <w:t>aan</w:t>
      </w:r>
      <w:r w:rsidR="00B71179" w:rsidRPr="0046090C">
        <w:t xml:space="preserve"> Sonar. </w:t>
      </w:r>
      <w:r w:rsidR="00184DB7" w:rsidRPr="0046090C">
        <w:t xml:space="preserve">Sonar is het klantvolgsysteem dat het UWV en veel gemeenten gebruiken. Door de koppeling met dit systeem komt de informatie uit Dariuz en de informatie die de klant zelf op werk.nl heeft ingevuld op één plek te staan. Voor de gemeente Alphen aan den Rijn was het ook van belang dat andere gemeenten al langer en succesvol met Dariuz werken. </w:t>
      </w:r>
    </w:p>
    <w:p w14:paraId="32A461A0" w14:textId="77777777" w:rsidR="00B71179" w:rsidRPr="0046090C" w:rsidRDefault="00B71179" w:rsidP="003C6509">
      <w:pPr>
        <w:spacing w:line="360" w:lineRule="auto"/>
      </w:pPr>
    </w:p>
    <w:p w14:paraId="6741FB28" w14:textId="0C3C6F12" w:rsidR="00163F27" w:rsidRPr="0046090C" w:rsidRDefault="00460D06" w:rsidP="003C6509">
      <w:pPr>
        <w:spacing w:line="360" w:lineRule="auto"/>
      </w:pPr>
      <w:r w:rsidRPr="0046090C">
        <w:t xml:space="preserve">De kandidaat vult tijdens de introductiebijeenkomst de Dariuz </w:t>
      </w:r>
      <w:r w:rsidR="000772CE" w:rsidRPr="0046090C">
        <w:t xml:space="preserve">Works Wegwijzer </w:t>
      </w:r>
      <w:r w:rsidRPr="0046090C">
        <w:t xml:space="preserve">in. </w:t>
      </w:r>
      <w:r w:rsidR="004C7054" w:rsidRPr="0046090C">
        <w:t xml:space="preserve">Het invullen hiervan duurt gemiddeld </w:t>
      </w:r>
      <w:r w:rsidR="00184DB7" w:rsidRPr="0046090C">
        <w:t>dertig tot veertig</w:t>
      </w:r>
      <w:r w:rsidR="004C7054" w:rsidRPr="0046090C">
        <w:t xml:space="preserve"> minuten. </w:t>
      </w:r>
      <w:r w:rsidR="00184DB7" w:rsidRPr="0046090C">
        <w:t>Er zijn een aantal controlevragen ingebouwd, op basis waarvan kan worden vastgesteld of de kandidaat de vragenlijst ook consequent invult.</w:t>
      </w:r>
      <w:r w:rsidR="00163F27" w:rsidRPr="0046090C">
        <w:t xml:space="preserve"> De Nederlandse taal moet wel voldoende </w:t>
      </w:r>
      <w:r w:rsidR="000772CE" w:rsidRPr="0046090C">
        <w:t>beheerst</w:t>
      </w:r>
      <w:r w:rsidR="00163F27" w:rsidRPr="0046090C">
        <w:t xml:space="preserve"> worden om de nuances eruit te halen. Daarom werkt de doelgroep statushouders niet met Dariuz. </w:t>
      </w:r>
    </w:p>
    <w:p w14:paraId="694D2B09" w14:textId="77777777" w:rsidR="00825752" w:rsidRPr="0046090C" w:rsidRDefault="00825752" w:rsidP="003C6509">
      <w:pPr>
        <w:spacing w:line="360" w:lineRule="auto"/>
      </w:pPr>
    </w:p>
    <w:p w14:paraId="5078DBA0" w14:textId="23C6DF25" w:rsidR="00827CF8" w:rsidRPr="0046090C" w:rsidRDefault="00827CF8" w:rsidP="00827CF8">
      <w:pPr>
        <w:spacing w:line="360" w:lineRule="auto"/>
      </w:pPr>
      <w:r w:rsidRPr="0046090C">
        <w:t xml:space="preserve">Zodra de kandidaat de ingevulde vragenlijst heeft verzonden, is er voor de participatiecoach een rapport beschikbaar dat alle relevante informatie </w:t>
      </w:r>
      <w:r w:rsidR="008F422D">
        <w:t xml:space="preserve">over de kandidaat </w:t>
      </w:r>
      <w:r w:rsidRPr="0046090C">
        <w:t>bevat. De kandidaat beantwoordt vragen op verschillende gebieden:</w:t>
      </w:r>
    </w:p>
    <w:p w14:paraId="478E5D6B" w14:textId="77777777" w:rsidR="00876802" w:rsidRPr="0046090C" w:rsidRDefault="00460D06" w:rsidP="003C6509">
      <w:pPr>
        <w:pStyle w:val="Lijstalinea"/>
        <w:numPr>
          <w:ilvl w:val="0"/>
          <w:numId w:val="10"/>
        </w:numPr>
        <w:spacing w:line="360" w:lineRule="auto"/>
        <w:rPr>
          <w:rFonts w:ascii="Times New Roman" w:hAnsi="Times New Roman" w:cs="Times New Roman"/>
          <w:sz w:val="24"/>
          <w:szCs w:val="24"/>
        </w:rPr>
      </w:pPr>
      <w:r w:rsidRPr="0046090C">
        <w:rPr>
          <w:rFonts w:ascii="Times New Roman" w:hAnsi="Times New Roman" w:cs="Times New Roman"/>
          <w:sz w:val="24"/>
          <w:szCs w:val="24"/>
        </w:rPr>
        <w:t>Persoonlijke gegevens</w:t>
      </w:r>
    </w:p>
    <w:p w14:paraId="3BA2B8F9" w14:textId="77777777" w:rsidR="00460D06" w:rsidRPr="0046090C" w:rsidRDefault="00460D06" w:rsidP="003C6509">
      <w:pPr>
        <w:pStyle w:val="Lijstalinea"/>
        <w:numPr>
          <w:ilvl w:val="0"/>
          <w:numId w:val="10"/>
        </w:numPr>
        <w:spacing w:line="360" w:lineRule="auto"/>
        <w:rPr>
          <w:rFonts w:ascii="Times New Roman" w:hAnsi="Times New Roman" w:cs="Times New Roman"/>
          <w:sz w:val="24"/>
          <w:szCs w:val="24"/>
        </w:rPr>
      </w:pPr>
      <w:r w:rsidRPr="0046090C">
        <w:rPr>
          <w:rFonts w:ascii="Times New Roman" w:hAnsi="Times New Roman" w:cs="Times New Roman"/>
          <w:sz w:val="24"/>
          <w:szCs w:val="24"/>
        </w:rPr>
        <w:t>Kwaliteiten en ervaringen</w:t>
      </w:r>
    </w:p>
    <w:p w14:paraId="6C9EFFE5" w14:textId="77777777" w:rsidR="00460D06" w:rsidRPr="0046090C" w:rsidRDefault="00460D06" w:rsidP="003C6509">
      <w:pPr>
        <w:pStyle w:val="Lijstalinea"/>
        <w:numPr>
          <w:ilvl w:val="0"/>
          <w:numId w:val="10"/>
        </w:numPr>
        <w:spacing w:line="360" w:lineRule="auto"/>
        <w:rPr>
          <w:rFonts w:ascii="Times New Roman" w:hAnsi="Times New Roman" w:cs="Times New Roman"/>
          <w:sz w:val="24"/>
          <w:szCs w:val="24"/>
        </w:rPr>
      </w:pPr>
      <w:r w:rsidRPr="0046090C">
        <w:rPr>
          <w:rFonts w:ascii="Times New Roman" w:hAnsi="Times New Roman" w:cs="Times New Roman"/>
          <w:sz w:val="24"/>
          <w:szCs w:val="24"/>
        </w:rPr>
        <w:t>Activiteiten</w:t>
      </w:r>
    </w:p>
    <w:p w14:paraId="2ACBF36C" w14:textId="77777777" w:rsidR="00460D06" w:rsidRPr="0046090C" w:rsidRDefault="00460D06" w:rsidP="003C6509">
      <w:pPr>
        <w:pStyle w:val="Lijstalinea"/>
        <w:numPr>
          <w:ilvl w:val="0"/>
          <w:numId w:val="10"/>
        </w:numPr>
        <w:spacing w:line="360" w:lineRule="auto"/>
        <w:rPr>
          <w:rFonts w:ascii="Times New Roman" w:hAnsi="Times New Roman" w:cs="Times New Roman"/>
          <w:sz w:val="24"/>
          <w:szCs w:val="24"/>
        </w:rPr>
      </w:pPr>
      <w:r w:rsidRPr="0046090C">
        <w:rPr>
          <w:rFonts w:ascii="Times New Roman" w:hAnsi="Times New Roman" w:cs="Times New Roman"/>
          <w:sz w:val="24"/>
          <w:szCs w:val="24"/>
        </w:rPr>
        <w:t>Gezondheid</w:t>
      </w:r>
    </w:p>
    <w:p w14:paraId="6D463A31" w14:textId="77777777" w:rsidR="00460D06" w:rsidRPr="0046090C" w:rsidRDefault="00460D06" w:rsidP="003C6509">
      <w:pPr>
        <w:pStyle w:val="Lijstalinea"/>
        <w:numPr>
          <w:ilvl w:val="0"/>
          <w:numId w:val="10"/>
        </w:numPr>
        <w:spacing w:line="360" w:lineRule="auto"/>
        <w:rPr>
          <w:rFonts w:ascii="Times New Roman" w:hAnsi="Times New Roman" w:cs="Times New Roman"/>
          <w:sz w:val="24"/>
          <w:szCs w:val="24"/>
        </w:rPr>
      </w:pPr>
      <w:r w:rsidRPr="0046090C">
        <w:rPr>
          <w:rFonts w:ascii="Times New Roman" w:hAnsi="Times New Roman" w:cs="Times New Roman"/>
          <w:sz w:val="24"/>
          <w:szCs w:val="24"/>
        </w:rPr>
        <w:t>Sociale omgeving</w:t>
      </w:r>
    </w:p>
    <w:p w14:paraId="3A336057" w14:textId="77777777" w:rsidR="003C6509" w:rsidRPr="0046090C" w:rsidRDefault="003C6509" w:rsidP="003C6509">
      <w:pPr>
        <w:pStyle w:val="Lijstalinea"/>
        <w:numPr>
          <w:ilvl w:val="0"/>
          <w:numId w:val="10"/>
        </w:numPr>
        <w:spacing w:line="360" w:lineRule="auto"/>
        <w:rPr>
          <w:rFonts w:ascii="Times New Roman" w:hAnsi="Times New Roman" w:cs="Times New Roman"/>
          <w:sz w:val="24"/>
          <w:szCs w:val="24"/>
        </w:rPr>
      </w:pPr>
      <w:r w:rsidRPr="0046090C">
        <w:rPr>
          <w:rFonts w:ascii="Times New Roman" w:hAnsi="Times New Roman" w:cs="Times New Roman"/>
          <w:sz w:val="24"/>
          <w:szCs w:val="24"/>
        </w:rPr>
        <w:t>Werk en werk zoeken</w:t>
      </w:r>
    </w:p>
    <w:p w14:paraId="6003AADE" w14:textId="77777777" w:rsidR="00CD110B" w:rsidRPr="0046090C" w:rsidRDefault="00827CF8" w:rsidP="00CD110B">
      <w:pPr>
        <w:spacing w:line="360" w:lineRule="auto"/>
      </w:pPr>
      <w:r w:rsidRPr="0046090C">
        <w:t xml:space="preserve">Het gebied persoonlijke gegevens bestaat uit vragen over de woonsituatie van de kandidaat, zijn burgerlijke staat en de geboorteplaats. Bij het onderdeel kwaliteiten en ervaringen krijgt de kandidaat vragen over eerdere opleidingen, behaalde diploma’s en certificaten. Er wordt gevraagd of de kandidaat in aanraking is geweest met politie of justitie, hoe de beheersing van de Nederlandse taal is, of de kandidaat andere inkomsten (bijvoorbeeld alimentatie) ontvangt, of de kandidaat kan rondkomen van zijn huidige inkomen en of de kandidaat moeite heeft met het betalen van zijn rekeningen. Verder geeft de kandidaat zijn werkervaring aan, of hij eerder werkloos is geweest en of hij begeleiding nodig heeft gehad. Ook geeft de kandidaat bij dit onderdeel aan hoe hij zichzelf ziet als het gaat om het omgaan met stress, hard werken, </w:t>
      </w:r>
      <w:r w:rsidRPr="0046090C">
        <w:lastRenderedPageBreak/>
        <w:t>opgeven of snel iets leren. De vragen bij het gebied activiteiten gaan over de bezigheden van de kandidaat op dit moment, zoals werken, vrijwilligerswerk of het volgen van een traject. Ook mantelzorg, activiteiten voor een vereniging of sport kunnen hier worden aangegeven. Verder wordt naar praktische zaken gevraagd. Zo wordt bijvoorbeeld gevraagd of een kandidaat een rijbewijs of een auto heeft en hoelang de kandidaat kan reizen om op werk te komen. Tot slot moet de kandidaat beantwoorden of hij eerder gebruik heeft gemaakt van bepaalde voorzieningen, zoals re-integratie, sollicitatietraining, schuldhulpverlening of de voedselbank.</w:t>
      </w:r>
      <w:r w:rsidR="00823431" w:rsidRPr="0046090C">
        <w:t xml:space="preserve"> Op het gebied van gezondheid wordt de kandidaat gevraagd of hij de laatste vier weken bepaalde gezondheidsklachten heeft gehad, en zo ja, welke. Ook wordt gevraagd naar drugs- en alcoholgebruik. De kandidaat moet aangeven of hij nu verslaafd is of in het verleden verslaafd is geweest. De laatste vragen van dit gebied gaan over belemmeringen die de kandidaat kan hebben als het op werk aankomt. Voorbeelden hiervan zijn aangeven of staand werk acceptabel is en of de kandidaat moeite heeft met bukken. Ook wordt gevraagd of de kandidaat last heeft van somberheid, concentratieproblemen of angsten. </w:t>
      </w:r>
      <w:r w:rsidR="00CD110B" w:rsidRPr="0046090C">
        <w:t xml:space="preserve">Het voorlaatste gebied is sociale omgeving. De kandidaat geeft aan hoe zijn sociale omgeving eruitziet en hoe deze omgeving hem ondersteunt met betrekking tot werk. De laatste vragen gaan over het gebied werk en werk zoeken. De kandidaat geeft aan wanneer hij kan werken en waarmee rekening moet worden gehouden, zoals het aantal uur werk per dag of de werkplek. Er wordt ook gevraagd naar de belangrijkste reden voor de kandidaat om te gaan werken. De laatste vragen zijn redelijk praktisch en betreffen het aantal uur en de dagdelen waarop de kandidaat kan werken. </w:t>
      </w:r>
    </w:p>
    <w:p w14:paraId="07BEE882" w14:textId="77777777" w:rsidR="00376E54" w:rsidRPr="0046090C" w:rsidRDefault="00376E54" w:rsidP="00CD110B">
      <w:pPr>
        <w:spacing w:line="360" w:lineRule="auto"/>
      </w:pPr>
    </w:p>
    <w:p w14:paraId="41EA7F3F" w14:textId="77777777" w:rsidR="00CD110B" w:rsidRPr="0046090C" w:rsidRDefault="00CD110B" w:rsidP="00CD110B">
      <w:pPr>
        <w:spacing w:line="360" w:lineRule="auto"/>
      </w:pPr>
      <w:r w:rsidRPr="0046090C">
        <w:t>Over het algemeen genomen kunnen de vragen met ja/nee of met helemaal oneens/oneens/neutraal/eens/helemaal eens</w:t>
      </w:r>
      <w:r w:rsidRPr="0046090C">
        <w:rPr>
          <w:rStyle w:val="Verwijzingopmerking"/>
        </w:rPr>
        <w:t xml:space="preserve"> </w:t>
      </w:r>
      <w:r w:rsidRPr="0046090C">
        <w:rPr>
          <w:rStyle w:val="Verwijzingopmerking"/>
          <w:sz w:val="24"/>
          <w:szCs w:val="24"/>
        </w:rPr>
        <w:t>w</w:t>
      </w:r>
      <w:r w:rsidRPr="0046090C">
        <w:t xml:space="preserve">orden beantwoord. Bij een aantal vragen is er ruimte om de antwoorden toe te lichten. </w:t>
      </w:r>
    </w:p>
    <w:p w14:paraId="5C205A51" w14:textId="77777777" w:rsidR="00EA61C3" w:rsidRPr="0046090C" w:rsidRDefault="00EA61C3" w:rsidP="003C6509">
      <w:pPr>
        <w:spacing w:line="360" w:lineRule="auto"/>
      </w:pPr>
    </w:p>
    <w:p w14:paraId="6035CBBC" w14:textId="77777777" w:rsidR="00CD110B" w:rsidRPr="0046090C" w:rsidRDefault="00CD110B" w:rsidP="00CD110B">
      <w:pPr>
        <w:spacing w:line="360" w:lineRule="auto"/>
      </w:pPr>
      <w:r w:rsidRPr="0046090C">
        <w:t xml:space="preserve">Het rapport start met een algemene samenvatting aan de hand van de antwoorden van de kandidaat. Het arbeidspotentieel wordt aangegeven met laag/redelijk/hoog/zeer hoog. De kandidaat wordt ingedeeld op een van de zes treden van de participatieladder. Ook wordt de afstand tot de arbeidsmarkt aangegeven aan de hand van de kwalificaties zeer groot/groot/redelijk/ klein. Verder worden in de samenvatting eventuele aandachtspunten, bijvoorbeeld schuldenproblematiek of gezondheidsproblemen, vermeld. </w:t>
      </w:r>
    </w:p>
    <w:p w14:paraId="0AD5E43C" w14:textId="77777777" w:rsidR="003C6509" w:rsidRPr="0046090C" w:rsidRDefault="003C6509" w:rsidP="000636F0">
      <w:pPr>
        <w:spacing w:line="360" w:lineRule="auto"/>
      </w:pPr>
    </w:p>
    <w:p w14:paraId="4AA18BB7" w14:textId="57944508" w:rsidR="003C6509" w:rsidRPr="008C0843" w:rsidRDefault="003C6509" w:rsidP="008C0843">
      <w:pPr>
        <w:pStyle w:val="Kop3"/>
        <w:spacing w:line="360" w:lineRule="auto"/>
        <w:rPr>
          <w:rFonts w:ascii="Times New Roman" w:hAnsi="Times New Roman" w:cs="Times New Roman"/>
          <w:b/>
          <w:color w:val="auto"/>
        </w:rPr>
      </w:pPr>
      <w:bookmarkStart w:id="39" w:name="_Toc515360221"/>
      <w:r w:rsidRPr="008C0843">
        <w:rPr>
          <w:rFonts w:ascii="Times New Roman" w:hAnsi="Times New Roman" w:cs="Times New Roman"/>
          <w:b/>
          <w:color w:val="auto"/>
        </w:rPr>
        <w:lastRenderedPageBreak/>
        <w:t>§</w:t>
      </w:r>
      <w:r w:rsidR="00EE2AE5" w:rsidRPr="008C0843">
        <w:rPr>
          <w:rFonts w:ascii="Times New Roman" w:hAnsi="Times New Roman" w:cs="Times New Roman"/>
          <w:b/>
          <w:color w:val="auto"/>
        </w:rPr>
        <w:t>6</w:t>
      </w:r>
      <w:r w:rsidRPr="008C0843">
        <w:rPr>
          <w:rFonts w:ascii="Times New Roman" w:hAnsi="Times New Roman" w:cs="Times New Roman"/>
          <w:b/>
          <w:color w:val="auto"/>
        </w:rPr>
        <w:t>.2.2</w:t>
      </w:r>
      <w:r w:rsidR="00124868" w:rsidRPr="008C0843">
        <w:rPr>
          <w:rFonts w:ascii="Times New Roman" w:hAnsi="Times New Roman" w:cs="Times New Roman"/>
          <w:b/>
          <w:color w:val="auto"/>
        </w:rPr>
        <w:t xml:space="preserve"> Het eerste gesprek </w:t>
      </w:r>
      <w:r w:rsidR="00CD110B" w:rsidRPr="008C0843">
        <w:rPr>
          <w:rFonts w:ascii="Times New Roman" w:hAnsi="Times New Roman" w:cs="Times New Roman"/>
          <w:b/>
          <w:color w:val="auto"/>
        </w:rPr>
        <w:t>en het</w:t>
      </w:r>
      <w:r w:rsidR="00124868" w:rsidRPr="008C0843">
        <w:rPr>
          <w:rFonts w:ascii="Times New Roman" w:hAnsi="Times New Roman" w:cs="Times New Roman"/>
          <w:b/>
          <w:color w:val="auto"/>
        </w:rPr>
        <w:t xml:space="preserve"> </w:t>
      </w:r>
      <w:r w:rsidR="00A549DB">
        <w:rPr>
          <w:rFonts w:ascii="Times New Roman" w:hAnsi="Times New Roman" w:cs="Times New Roman"/>
          <w:b/>
          <w:color w:val="auto"/>
        </w:rPr>
        <w:t>trajectplan</w:t>
      </w:r>
      <w:bookmarkEnd w:id="39"/>
    </w:p>
    <w:p w14:paraId="5394C73E" w14:textId="31E32675" w:rsidR="00752152" w:rsidRDefault="00CD110B" w:rsidP="000636F0">
      <w:pPr>
        <w:spacing w:line="360" w:lineRule="auto"/>
      </w:pPr>
      <w:r w:rsidRPr="0046090C">
        <w:t xml:space="preserve">Het gesprek is de eerste kennismaking tussen de kandidaat en de participatiecoach van Rijnvicus. De participatiecoach heeft het rapport al doorgelezen en haalt vervolgens de kandidaat uit de wachtruimte op voor een gesprek. De aandachtspunten die naar voren zijn gekomen in het Dariuz-rapport worden doorgesproken. Er wordt om verduidelijking gevraagd waar dat nodig is. De verwachtingen vanuit Rijnvicus worden uitgesproken. Het gesprek eindigt met het invullen van het trajectplan. </w:t>
      </w:r>
      <w:r w:rsidR="00944BF4">
        <w:t xml:space="preserve">In het trajectplan staan de gemaakte afspraken </w:t>
      </w:r>
      <w:r w:rsidR="00DA6D53">
        <w:t xml:space="preserve">over het vervolgtraject van de kandidaat. </w:t>
      </w:r>
      <w:r w:rsidRPr="0046090C">
        <w:t xml:space="preserve">De participatiecoach kan het rapport ondertussen aanvullen met de informatie van de kandidaat. Het trajectplan wordt ook in het rapport opgenomen. De kandidaat weet aan het einde van het gesprek gelijk voor welk traject hij wordt aangemeld. De kandidaat ondertekent na het gesprek met de participatiecoach het rapport. </w:t>
      </w:r>
    </w:p>
    <w:p w14:paraId="7A8835B9" w14:textId="77777777" w:rsidR="00752152" w:rsidRPr="00752152" w:rsidRDefault="00752152" w:rsidP="000636F0">
      <w:pPr>
        <w:spacing w:line="360" w:lineRule="auto"/>
      </w:pPr>
    </w:p>
    <w:p w14:paraId="37C87768" w14:textId="77777777" w:rsidR="00E255F0" w:rsidRPr="008C0843" w:rsidRDefault="00E255F0" w:rsidP="008C0843">
      <w:pPr>
        <w:pStyle w:val="Kop2"/>
        <w:spacing w:line="360" w:lineRule="auto"/>
        <w:rPr>
          <w:rFonts w:ascii="Times New Roman" w:hAnsi="Times New Roman" w:cs="Times New Roman"/>
          <w:b/>
          <w:color w:val="auto"/>
          <w:sz w:val="24"/>
          <w:szCs w:val="24"/>
        </w:rPr>
      </w:pPr>
      <w:bookmarkStart w:id="40" w:name="_Toc515360222"/>
      <w:bookmarkStart w:id="41" w:name="_Hlk512347982"/>
      <w:r w:rsidRPr="008C0843">
        <w:rPr>
          <w:rFonts w:ascii="Times New Roman" w:hAnsi="Times New Roman" w:cs="Times New Roman"/>
          <w:b/>
          <w:color w:val="auto"/>
          <w:sz w:val="24"/>
          <w:szCs w:val="24"/>
        </w:rPr>
        <w:t>§</w:t>
      </w:r>
      <w:r w:rsidR="00EE2AE5" w:rsidRPr="008C0843">
        <w:rPr>
          <w:rFonts w:ascii="Times New Roman" w:hAnsi="Times New Roman" w:cs="Times New Roman"/>
          <w:b/>
          <w:color w:val="auto"/>
          <w:sz w:val="24"/>
          <w:szCs w:val="24"/>
        </w:rPr>
        <w:t>6</w:t>
      </w:r>
      <w:r w:rsidRPr="008C0843">
        <w:rPr>
          <w:rFonts w:ascii="Times New Roman" w:hAnsi="Times New Roman" w:cs="Times New Roman"/>
          <w:b/>
          <w:color w:val="auto"/>
          <w:sz w:val="24"/>
          <w:szCs w:val="24"/>
        </w:rPr>
        <w:t>.</w:t>
      </w:r>
      <w:r w:rsidR="003C6509" w:rsidRPr="008C0843">
        <w:rPr>
          <w:rFonts w:ascii="Times New Roman" w:hAnsi="Times New Roman" w:cs="Times New Roman"/>
          <w:b/>
          <w:color w:val="auto"/>
          <w:sz w:val="24"/>
          <w:szCs w:val="24"/>
        </w:rPr>
        <w:t>3</w:t>
      </w:r>
      <w:r w:rsidRPr="008C0843">
        <w:rPr>
          <w:rFonts w:ascii="Times New Roman" w:hAnsi="Times New Roman" w:cs="Times New Roman"/>
          <w:b/>
          <w:color w:val="auto"/>
          <w:sz w:val="24"/>
          <w:szCs w:val="24"/>
        </w:rPr>
        <w:t xml:space="preserve"> Opstap</w:t>
      </w:r>
      <w:bookmarkEnd w:id="40"/>
    </w:p>
    <w:p w14:paraId="2099A095" w14:textId="77777777" w:rsidR="00114696" w:rsidRPr="0046090C" w:rsidRDefault="00114696" w:rsidP="008C0843">
      <w:pPr>
        <w:spacing w:line="360" w:lineRule="auto"/>
        <w:rPr>
          <w:bCs/>
        </w:rPr>
      </w:pPr>
      <w:r w:rsidRPr="0046090C">
        <w:rPr>
          <w:bCs/>
        </w:rPr>
        <w:t xml:space="preserve">De ontwikkelafdeling Opstap is in te zetten als een mogelijke derde stap in het stellen van de diagnose. Opstap is een afdeling binnen Rijnvicus waar de kandidaat geplaatst kan worden en waar hij werkzaamheden verricht. Dit traject kent geen minimale duur, maar wel een maximale van acht weken. Tien tot vijftien kandidaten werken tegelijk op deze ontwikkelafdeling en er is ruimte voor maximaal veertig kandidaten per week. Gemiddeld werken de kandidaten twintig uur per week. </w:t>
      </w:r>
    </w:p>
    <w:p w14:paraId="40B238C3" w14:textId="77777777" w:rsidR="007C42E4" w:rsidRPr="0046090C" w:rsidRDefault="007C42E4" w:rsidP="000636F0">
      <w:pPr>
        <w:spacing w:line="360" w:lineRule="auto"/>
        <w:rPr>
          <w:bCs/>
        </w:rPr>
      </w:pPr>
    </w:p>
    <w:p w14:paraId="1038795E" w14:textId="77777777" w:rsidR="00AB58C7" w:rsidRPr="0046090C" w:rsidRDefault="00AB58C7" w:rsidP="00AB58C7">
      <w:pPr>
        <w:spacing w:line="360" w:lineRule="auto"/>
        <w:rPr>
          <w:bCs/>
        </w:rPr>
      </w:pPr>
      <w:r w:rsidRPr="0046090C">
        <w:rPr>
          <w:bCs/>
        </w:rPr>
        <w:t xml:space="preserve">Het doel van de afdeling Opstap is om inzicht te verkrijgen in de talenten en ontwikkelpunten van een kandidaat op het gebied van werk. De afdeling is ingericht om verschillende soorten werk aan te bieden en om een sfeer en ritme te creëren die zoveel mogelijk de reguliere arbeidsmarkt nabootsen. Zo kan de diagnose van de mogelijkheden van de kandidaat zo accuraat mogelijk worden gesteld. </w:t>
      </w:r>
    </w:p>
    <w:p w14:paraId="6194CD88" w14:textId="77777777" w:rsidR="001E5BCD" w:rsidRPr="0046090C" w:rsidRDefault="001E5BCD" w:rsidP="000636F0">
      <w:pPr>
        <w:spacing w:line="360" w:lineRule="auto"/>
        <w:rPr>
          <w:bCs/>
        </w:rPr>
      </w:pPr>
    </w:p>
    <w:p w14:paraId="249DD810" w14:textId="766E35DB" w:rsidR="004B5ABF" w:rsidRPr="0046090C" w:rsidRDefault="004B5ABF" w:rsidP="004B5ABF">
      <w:pPr>
        <w:spacing w:line="360" w:lineRule="auto"/>
        <w:rPr>
          <w:bCs/>
        </w:rPr>
      </w:pPr>
      <w:r w:rsidRPr="0046090C">
        <w:rPr>
          <w:bCs/>
        </w:rPr>
        <w:t xml:space="preserve">Op deze afdeling zijn diverse doelgroepen aan het werk. </w:t>
      </w:r>
      <w:r w:rsidR="00DA6D53">
        <w:rPr>
          <w:bCs/>
        </w:rPr>
        <w:t>De begeleider van Opstap laat weten dat deze afdeling</w:t>
      </w:r>
      <w:r w:rsidRPr="0046090C">
        <w:rPr>
          <w:bCs/>
        </w:rPr>
        <w:t xml:space="preserve"> ook stageplaatsen aan</w:t>
      </w:r>
      <w:r w:rsidR="00DA6D53">
        <w:rPr>
          <w:bCs/>
        </w:rPr>
        <w:t>biedt</w:t>
      </w:r>
      <w:r w:rsidRPr="0046090C">
        <w:rPr>
          <w:bCs/>
        </w:rPr>
        <w:t xml:space="preserve"> </w:t>
      </w:r>
      <w:r w:rsidR="00DA6D53">
        <w:rPr>
          <w:bCs/>
        </w:rPr>
        <w:t xml:space="preserve">aan </w:t>
      </w:r>
      <w:r w:rsidRPr="0046090C">
        <w:rPr>
          <w:bCs/>
        </w:rPr>
        <w:t xml:space="preserve">leerlingen van het speciaal onderwijs, de praktijkschool of de jongeren van Horizon. Ook werken er jonge statushouders die dit werk combineren met onderwijs. Er zijn ook kandidaten die voor beschut werk in aanmerking komen. </w:t>
      </w:r>
    </w:p>
    <w:p w14:paraId="5676A8BD" w14:textId="77777777" w:rsidR="00266B50" w:rsidRPr="0046090C" w:rsidRDefault="00266B50" w:rsidP="000636F0">
      <w:pPr>
        <w:spacing w:line="360" w:lineRule="auto"/>
      </w:pPr>
    </w:p>
    <w:p w14:paraId="21344D14" w14:textId="101C25A9" w:rsidR="00E255F0" w:rsidRPr="0046090C" w:rsidRDefault="0010427C" w:rsidP="000636F0">
      <w:pPr>
        <w:spacing w:line="360" w:lineRule="auto"/>
      </w:pPr>
      <w:r w:rsidRPr="0046090C">
        <w:lastRenderedPageBreak/>
        <w:t>Voordat de kandidaat hier aan de slag kan</w:t>
      </w:r>
      <w:r w:rsidR="00B720F4" w:rsidRPr="0046090C">
        <w:t>,</w:t>
      </w:r>
      <w:r w:rsidRPr="0046090C">
        <w:t xml:space="preserve"> vindt een driegesprek plaats. De deelnemers aan dit gesprek zijn de kandidaat, de participatiecoach en een van de twee begeleiders van Opstap. In het driegesprek worden afspraken gemaakt over </w:t>
      </w:r>
      <w:r w:rsidR="00B720F4" w:rsidRPr="0046090C">
        <w:t>het aantal</w:t>
      </w:r>
      <w:r w:rsidRPr="0046090C">
        <w:t xml:space="preserve"> </w:t>
      </w:r>
      <w:r w:rsidR="002830EE" w:rsidRPr="0046090C">
        <w:t xml:space="preserve">uren </w:t>
      </w:r>
      <w:r w:rsidR="00B720F4" w:rsidRPr="0046090C">
        <w:t xml:space="preserve">dat </w:t>
      </w:r>
      <w:r w:rsidRPr="0046090C">
        <w:t xml:space="preserve">de kandidaat gaat werken, </w:t>
      </w:r>
      <w:r w:rsidR="008259CE" w:rsidRPr="0046090C">
        <w:t xml:space="preserve">over de momenten waarop de kandidaat werkt en over de vraagstelling. </w:t>
      </w:r>
      <w:r w:rsidRPr="0046090C">
        <w:t>De kandidaat gaat naar Opstap</w:t>
      </w:r>
      <w:r w:rsidR="008A1D43" w:rsidRPr="0046090C">
        <w:t>,</w:t>
      </w:r>
      <w:r w:rsidRPr="0046090C">
        <w:t xml:space="preserve"> omdat </w:t>
      </w:r>
      <w:r w:rsidR="008A1D43" w:rsidRPr="0046090C">
        <w:t xml:space="preserve">de participatiecoach inschat </w:t>
      </w:r>
      <w:r w:rsidR="009F12A5" w:rsidRPr="0046090C">
        <w:t xml:space="preserve">dat </w:t>
      </w:r>
      <w:r w:rsidRPr="0046090C">
        <w:t xml:space="preserve">hij </w:t>
      </w:r>
      <w:r w:rsidR="008A1D43" w:rsidRPr="0046090C">
        <w:t xml:space="preserve">of zij </w:t>
      </w:r>
      <w:r w:rsidRPr="0046090C">
        <w:t>niet direct klaar is voor de reguliere arbeidsmarkt.</w:t>
      </w:r>
      <w:r w:rsidR="00A925C4" w:rsidRPr="0046090C">
        <w:t xml:space="preserve"> De kandidaat heeft bijvoorbeeld al geruime tijd niet gewerkt en </w:t>
      </w:r>
      <w:r w:rsidR="008A1D43" w:rsidRPr="0046090C">
        <w:t>ontbeert</w:t>
      </w:r>
      <w:r w:rsidR="00A925C4" w:rsidRPr="0046090C">
        <w:t xml:space="preserve"> werknemersvaardigheden.</w:t>
      </w:r>
      <w:r w:rsidRPr="0046090C">
        <w:t xml:space="preserve"> </w:t>
      </w:r>
      <w:r w:rsidR="008A1D43" w:rsidRPr="0046090C">
        <w:t>De vraagstelling waarmee een kandidaat binnenkomt moet tijdens het traject bij Opstap worden getest. Zo moet worden getest of de kandidaat de werkdruk aankan, of hij werk en privé kan combineren en of hij bepaald werk lichamelijk aankan</w:t>
      </w:r>
      <w:r w:rsidR="00286003">
        <w:t>.</w:t>
      </w:r>
      <w:r w:rsidR="008A1D43" w:rsidRPr="0046090C">
        <w:t xml:space="preserve"> Tijdens het traject kunnen ook nieuwe belemmeringen zichtbaar worden, die tijdens het driegesprek niet naar voren zijn gekomen. Ook kunnen kwaliteiten en talenten van een kandidaat in beeld komen. Met al deze factoren wordt rekening gehouden tijdens het monitoren van de kandidaat.</w:t>
      </w:r>
    </w:p>
    <w:p w14:paraId="6E7DB9C0" w14:textId="77777777" w:rsidR="001E5BCD" w:rsidRPr="0046090C" w:rsidRDefault="001E5BCD" w:rsidP="000636F0">
      <w:pPr>
        <w:spacing w:line="360" w:lineRule="auto"/>
      </w:pPr>
    </w:p>
    <w:p w14:paraId="684BF182" w14:textId="77777777" w:rsidR="00980A94" w:rsidRPr="0046090C" w:rsidRDefault="006512FF" w:rsidP="00980A94">
      <w:pPr>
        <w:spacing w:line="360" w:lineRule="auto"/>
      </w:pPr>
      <w:r w:rsidRPr="0046090C">
        <w:t xml:space="preserve">De werkdag bij de afdeling Opstap begint om 08.15 uur. Zodra de kandidaat binnen is, begint hij of zij meteen met werken. </w:t>
      </w:r>
      <w:r w:rsidR="00B60602" w:rsidRPr="0046090C">
        <w:t xml:space="preserve">De begeleider checkt aan de hand van een presentielijst of iedereen </w:t>
      </w:r>
      <w:r w:rsidRPr="0046090C">
        <w:t>aanwezig</w:t>
      </w:r>
      <w:r w:rsidR="00B60602" w:rsidRPr="0046090C">
        <w:t xml:space="preserve"> is. </w:t>
      </w:r>
      <w:r w:rsidR="00980A94" w:rsidRPr="0046090C">
        <w:t xml:space="preserve">De kandidaten zijn in verschillende groepen individueel aan het werk. Tijdens </w:t>
      </w:r>
      <w:r w:rsidR="005F4429" w:rsidRPr="0046090C">
        <w:t>mijn</w:t>
      </w:r>
      <w:r w:rsidR="00980A94" w:rsidRPr="0046090C">
        <w:t xml:space="preserve"> observatie </w:t>
      </w:r>
      <w:r w:rsidRPr="0046090C">
        <w:t>kon gekozen worden uit twee werkzaamheden:</w:t>
      </w:r>
      <w:r w:rsidR="00980A94" w:rsidRPr="0046090C">
        <w:t xml:space="preserve"> het aan elkaar schroeven van twee ijzeren delen en </w:t>
      </w:r>
      <w:r w:rsidRPr="0046090C">
        <w:t xml:space="preserve">het plakken van </w:t>
      </w:r>
      <w:r w:rsidR="00980A94" w:rsidRPr="0046090C">
        <w:t xml:space="preserve">prijsstickers op T-shirts. </w:t>
      </w:r>
      <w:r w:rsidR="009F12A5" w:rsidRPr="0046090C">
        <w:t xml:space="preserve">De werkzaamheden worden de komende tijd uitgebreid om meer te kunnen bieden. </w:t>
      </w:r>
      <w:r w:rsidR="00980A94" w:rsidRPr="0046090C">
        <w:t>De sfeer is</w:t>
      </w:r>
      <w:r w:rsidRPr="0046090C">
        <w:t xml:space="preserve"> </w:t>
      </w:r>
      <w:r w:rsidR="00980A94" w:rsidRPr="0046090C">
        <w:t>gemoedelijk. Er zijn</w:t>
      </w:r>
      <w:r w:rsidRPr="0046090C">
        <w:t xml:space="preserve"> tijdens mijn observatie</w:t>
      </w:r>
      <w:r w:rsidR="00980A94" w:rsidRPr="0046090C">
        <w:t xml:space="preserve"> twee kandidaten</w:t>
      </w:r>
      <w:r w:rsidR="00922A62" w:rsidRPr="0046090C">
        <w:t xml:space="preserve"> </w:t>
      </w:r>
      <w:r w:rsidR="00980A94" w:rsidRPr="0046090C">
        <w:t>die liever alleen werken</w:t>
      </w:r>
      <w:r w:rsidRPr="0046090C">
        <w:t>.</w:t>
      </w:r>
      <w:r w:rsidR="00980A94" w:rsidRPr="0046090C">
        <w:t xml:space="preserve"> </w:t>
      </w:r>
      <w:r w:rsidRPr="0046090C">
        <w:t>Zij z</w:t>
      </w:r>
      <w:r w:rsidR="00980A94" w:rsidRPr="0046090C">
        <w:t xml:space="preserve">ijn aan aparte tafels bezig. De kandidaten helpen elkaar </w:t>
      </w:r>
      <w:r w:rsidRPr="0046090C">
        <w:t xml:space="preserve">indien </w:t>
      </w:r>
      <w:r w:rsidR="00980A94" w:rsidRPr="0046090C">
        <w:t>nodig en er wordt tussendoor wat gekletst. Zodra twee kandidaten elkaar opzoeken om te gaan kletsen</w:t>
      </w:r>
      <w:r w:rsidRPr="0046090C">
        <w:t>,</w:t>
      </w:r>
      <w:r w:rsidR="00980A94" w:rsidRPr="0046090C">
        <w:t xml:space="preserve"> wordt hier</w:t>
      </w:r>
      <w:r w:rsidRPr="0046090C">
        <w:t>van wat gezegd</w:t>
      </w:r>
      <w:r w:rsidR="00980A94" w:rsidRPr="0046090C">
        <w:t>. De werkmeester en assistent</w:t>
      </w:r>
      <w:r w:rsidRPr="0046090C">
        <w:t>-</w:t>
      </w:r>
      <w:r w:rsidR="00980A94" w:rsidRPr="0046090C">
        <w:t xml:space="preserve">werkmeester leggen aan de kandidaten uit wat zij moeten doen en doen het werk indien nodig even voor. Tussendoor lopen de begeleider, de werkmeester en de assistent werkmeester langs bij de kandidaten om te kijken hoe het gaat. </w:t>
      </w:r>
      <w:r w:rsidR="005F4429" w:rsidRPr="0046090C">
        <w:t>Op vaste momenten krijgen de kandidaten pauze. De werkdag eindigt uiterlijk om 16</w:t>
      </w:r>
      <w:r w:rsidRPr="0046090C">
        <w:t>.</w:t>
      </w:r>
      <w:r w:rsidR="005F4429" w:rsidRPr="0046090C">
        <w:t>45</w:t>
      </w:r>
      <w:r w:rsidRPr="0046090C">
        <w:t xml:space="preserve"> uur</w:t>
      </w:r>
      <w:r w:rsidR="005F4429" w:rsidRPr="0046090C">
        <w:t xml:space="preserve">. </w:t>
      </w:r>
    </w:p>
    <w:p w14:paraId="447D04AF" w14:textId="77777777" w:rsidR="00980A94" w:rsidRPr="0046090C" w:rsidRDefault="00980A94" w:rsidP="000636F0">
      <w:pPr>
        <w:spacing w:line="360" w:lineRule="auto"/>
      </w:pPr>
    </w:p>
    <w:p w14:paraId="0B297C1A" w14:textId="2E643948" w:rsidR="00825F2E" w:rsidRPr="0046090C" w:rsidRDefault="00987E8E" w:rsidP="00825F2E">
      <w:pPr>
        <w:spacing w:line="360" w:lineRule="auto"/>
        <w:rPr>
          <w:bCs/>
        </w:rPr>
      </w:pPr>
      <w:r w:rsidRPr="0046090C">
        <w:t>Op de afdeling Opstap is altijd de werkmeester of de assistent</w:t>
      </w:r>
      <w:r w:rsidR="006512FF" w:rsidRPr="0046090C">
        <w:t>-</w:t>
      </w:r>
      <w:r w:rsidRPr="0046090C">
        <w:t>werkmeester aanwezig. Zij regelen het werk en begeleiden de kandidaten</w:t>
      </w:r>
      <w:r w:rsidR="006512FF" w:rsidRPr="0046090C">
        <w:t xml:space="preserve"> bij de</w:t>
      </w:r>
      <w:r w:rsidRPr="0046090C">
        <w:t xml:space="preserve"> uitvoer</w:t>
      </w:r>
      <w:r w:rsidR="006512FF" w:rsidRPr="0046090C">
        <w:t>ing</w:t>
      </w:r>
      <w:r w:rsidRPr="0046090C">
        <w:t xml:space="preserve"> hiervan. </w:t>
      </w:r>
      <w:r w:rsidR="009655E1" w:rsidRPr="0046090C">
        <w:t xml:space="preserve">Er zijn twee begeleiders op de afdeling. Zij monitoren de voortgang. </w:t>
      </w:r>
      <w:r w:rsidR="00825752" w:rsidRPr="0046090C">
        <w:rPr>
          <w:bCs/>
        </w:rPr>
        <w:t xml:space="preserve">De </w:t>
      </w:r>
      <w:r w:rsidR="00825F2E" w:rsidRPr="0046090C">
        <w:rPr>
          <w:bCs/>
        </w:rPr>
        <w:t xml:space="preserve">informatie delen zij met de participatiecoach van Rijnvicus. </w:t>
      </w:r>
      <w:r w:rsidR="006512FF" w:rsidRPr="0046090C">
        <w:rPr>
          <w:bCs/>
        </w:rPr>
        <w:t xml:space="preserve">De bedoeling is dat de participatiecoach tijdens het traject langskomt op de afdeling om met de kandidaat en met de begeleider te bespreken hoe het traject vordert. De gedachte hierachter is dat de werkvloer een betere plek is om iemand te </w:t>
      </w:r>
      <w:r w:rsidR="006512FF" w:rsidRPr="0046090C">
        <w:rPr>
          <w:bCs/>
        </w:rPr>
        <w:lastRenderedPageBreak/>
        <w:t>leren kennen dan onregelmatige gesprekken</w:t>
      </w:r>
      <w:r w:rsidR="000648DF">
        <w:rPr>
          <w:bCs/>
        </w:rPr>
        <w:t xml:space="preserve"> in een spreekkamer</w:t>
      </w:r>
      <w:r w:rsidR="006512FF" w:rsidRPr="0046090C">
        <w:rPr>
          <w:bCs/>
        </w:rPr>
        <w:t xml:space="preserve">. </w:t>
      </w:r>
      <w:r w:rsidR="00825F2E" w:rsidRPr="0046090C">
        <w:rPr>
          <w:bCs/>
        </w:rPr>
        <w:t xml:space="preserve">De </w:t>
      </w:r>
      <w:r w:rsidR="00AD22E6" w:rsidRPr="0046090C">
        <w:rPr>
          <w:bCs/>
        </w:rPr>
        <w:t>p</w:t>
      </w:r>
      <w:r w:rsidR="00825F2E" w:rsidRPr="0046090C">
        <w:rPr>
          <w:bCs/>
        </w:rPr>
        <w:t xml:space="preserve">articipatiecoach blijft het aanspreekpunt voor de kandidaat en is verantwoordelijk voor de voortgang van het traject. </w:t>
      </w:r>
      <w:r w:rsidR="005F4429" w:rsidRPr="0046090C">
        <w:rPr>
          <w:bCs/>
        </w:rPr>
        <w:t xml:space="preserve">Voor het einde van het traject moet de participatiecoach met de kandidaat de vervolgstappen bespreken. Het is niet wenselijk voor de voortgang en de motivatie van de kandidaat dat </w:t>
      </w:r>
      <w:r w:rsidR="004502EC" w:rsidRPr="0046090C">
        <w:rPr>
          <w:bCs/>
        </w:rPr>
        <w:t xml:space="preserve">hij </w:t>
      </w:r>
      <w:r w:rsidR="005F4429" w:rsidRPr="0046090C">
        <w:rPr>
          <w:bCs/>
        </w:rPr>
        <w:t xml:space="preserve">na de acht weken bij Opstap zonder traject thuis komt te zitten. </w:t>
      </w:r>
    </w:p>
    <w:p w14:paraId="518AB2B5" w14:textId="77777777" w:rsidR="00825752" w:rsidRPr="0046090C" w:rsidRDefault="00825752" w:rsidP="00825F2E">
      <w:pPr>
        <w:spacing w:line="360" w:lineRule="auto"/>
        <w:rPr>
          <w:bCs/>
        </w:rPr>
      </w:pPr>
    </w:p>
    <w:p w14:paraId="50F6AB9C" w14:textId="77777777" w:rsidR="00825F2E" w:rsidRPr="0046090C" w:rsidRDefault="00825F2E" w:rsidP="00825F2E">
      <w:pPr>
        <w:spacing w:line="360" w:lineRule="auto"/>
        <w:rPr>
          <w:bCs/>
        </w:rPr>
      </w:pPr>
      <w:r w:rsidRPr="0046090C">
        <w:rPr>
          <w:bCs/>
        </w:rPr>
        <w:t>Na de volledige diagnose zijn mogelijke trajecten:</w:t>
      </w:r>
    </w:p>
    <w:p w14:paraId="2222620E" w14:textId="77777777" w:rsidR="00825F2E" w:rsidRPr="0046090C" w:rsidRDefault="001E5BCD" w:rsidP="00825F2E">
      <w:pPr>
        <w:pStyle w:val="Lijstalinea"/>
        <w:numPr>
          <w:ilvl w:val="0"/>
          <w:numId w:val="2"/>
        </w:numPr>
        <w:spacing w:line="360" w:lineRule="auto"/>
        <w:rPr>
          <w:rFonts w:ascii="Times New Roman" w:eastAsia="Times New Roman" w:hAnsi="Times New Roman" w:cs="Times New Roman"/>
          <w:bCs/>
          <w:sz w:val="24"/>
          <w:szCs w:val="24"/>
          <w:lang w:eastAsia="nl-NL"/>
        </w:rPr>
      </w:pPr>
      <w:r w:rsidRPr="0046090C">
        <w:rPr>
          <w:rFonts w:ascii="Times New Roman" w:eastAsia="Times New Roman" w:hAnsi="Times New Roman" w:cs="Times New Roman"/>
          <w:bCs/>
          <w:sz w:val="24"/>
          <w:szCs w:val="24"/>
          <w:lang w:eastAsia="nl-NL"/>
        </w:rPr>
        <w:t>E</w:t>
      </w:r>
      <w:r w:rsidR="00825F2E" w:rsidRPr="0046090C">
        <w:rPr>
          <w:rFonts w:ascii="Times New Roman" w:eastAsia="Times New Roman" w:hAnsi="Times New Roman" w:cs="Times New Roman"/>
          <w:bCs/>
          <w:sz w:val="24"/>
          <w:szCs w:val="24"/>
          <w:lang w:eastAsia="nl-NL"/>
        </w:rPr>
        <w:t>en leerwerkplek binnen Rijnvicus, bijvoorbeeld in de groenvoorziening, schoonmaak of in het bedrijfsrestaurant</w:t>
      </w:r>
      <w:r w:rsidR="00E25AD3" w:rsidRPr="0046090C">
        <w:rPr>
          <w:rFonts w:ascii="Times New Roman" w:eastAsia="Times New Roman" w:hAnsi="Times New Roman" w:cs="Times New Roman"/>
          <w:bCs/>
          <w:sz w:val="24"/>
          <w:szCs w:val="24"/>
          <w:lang w:eastAsia="nl-NL"/>
        </w:rPr>
        <w:t>;</w:t>
      </w:r>
    </w:p>
    <w:p w14:paraId="1C187985" w14:textId="77777777" w:rsidR="00825F2E" w:rsidRPr="0046090C" w:rsidRDefault="001E5BCD" w:rsidP="00825F2E">
      <w:pPr>
        <w:pStyle w:val="Lijstalinea"/>
        <w:numPr>
          <w:ilvl w:val="0"/>
          <w:numId w:val="2"/>
        </w:numPr>
        <w:spacing w:line="360" w:lineRule="auto"/>
        <w:rPr>
          <w:rFonts w:ascii="Times New Roman" w:eastAsia="Times New Roman" w:hAnsi="Times New Roman" w:cs="Times New Roman"/>
          <w:bCs/>
          <w:sz w:val="24"/>
          <w:szCs w:val="24"/>
          <w:lang w:eastAsia="nl-NL"/>
        </w:rPr>
      </w:pPr>
      <w:r w:rsidRPr="0046090C">
        <w:rPr>
          <w:rFonts w:ascii="Times New Roman" w:eastAsia="Times New Roman" w:hAnsi="Times New Roman" w:cs="Times New Roman"/>
          <w:bCs/>
          <w:sz w:val="24"/>
          <w:szCs w:val="24"/>
          <w:lang w:eastAsia="nl-NL"/>
        </w:rPr>
        <w:t>E</w:t>
      </w:r>
      <w:r w:rsidR="00825F2E" w:rsidRPr="0046090C">
        <w:rPr>
          <w:rFonts w:ascii="Times New Roman" w:eastAsia="Times New Roman" w:hAnsi="Times New Roman" w:cs="Times New Roman"/>
          <w:bCs/>
          <w:sz w:val="24"/>
          <w:szCs w:val="24"/>
          <w:lang w:eastAsia="nl-NL"/>
        </w:rPr>
        <w:t xml:space="preserve">en leerwerkplek bij een </w:t>
      </w:r>
      <w:r w:rsidR="00B920AD" w:rsidRPr="0046090C">
        <w:rPr>
          <w:rFonts w:ascii="Times New Roman" w:eastAsia="Times New Roman" w:hAnsi="Times New Roman" w:cs="Times New Roman"/>
          <w:bCs/>
          <w:sz w:val="24"/>
          <w:szCs w:val="24"/>
          <w:lang w:eastAsia="nl-NL"/>
        </w:rPr>
        <w:t xml:space="preserve">reguliere </w:t>
      </w:r>
      <w:r w:rsidR="00825F2E" w:rsidRPr="0046090C">
        <w:rPr>
          <w:rFonts w:ascii="Times New Roman" w:eastAsia="Times New Roman" w:hAnsi="Times New Roman" w:cs="Times New Roman"/>
          <w:bCs/>
          <w:sz w:val="24"/>
          <w:szCs w:val="24"/>
          <w:lang w:eastAsia="nl-NL"/>
        </w:rPr>
        <w:t>werkgever</w:t>
      </w:r>
      <w:r w:rsidR="00E25AD3" w:rsidRPr="0046090C">
        <w:rPr>
          <w:rFonts w:ascii="Times New Roman" w:eastAsia="Times New Roman" w:hAnsi="Times New Roman" w:cs="Times New Roman"/>
          <w:bCs/>
          <w:sz w:val="24"/>
          <w:szCs w:val="24"/>
          <w:lang w:eastAsia="nl-NL"/>
        </w:rPr>
        <w:t>;</w:t>
      </w:r>
      <w:r w:rsidR="00825F2E" w:rsidRPr="0046090C">
        <w:rPr>
          <w:rFonts w:ascii="Times New Roman" w:eastAsia="Times New Roman" w:hAnsi="Times New Roman" w:cs="Times New Roman"/>
          <w:bCs/>
          <w:sz w:val="24"/>
          <w:szCs w:val="24"/>
          <w:lang w:eastAsia="nl-NL"/>
        </w:rPr>
        <w:t xml:space="preserve"> </w:t>
      </w:r>
    </w:p>
    <w:p w14:paraId="71FAB343" w14:textId="77777777" w:rsidR="001E5BCD" w:rsidRPr="0046090C" w:rsidRDefault="001E5BCD" w:rsidP="001E5BCD">
      <w:pPr>
        <w:pStyle w:val="Lijstalinea"/>
        <w:numPr>
          <w:ilvl w:val="0"/>
          <w:numId w:val="2"/>
        </w:numPr>
        <w:spacing w:line="360" w:lineRule="auto"/>
        <w:rPr>
          <w:rFonts w:ascii="Times New Roman" w:eastAsia="Times New Roman" w:hAnsi="Times New Roman" w:cs="Times New Roman"/>
          <w:bCs/>
          <w:sz w:val="24"/>
          <w:szCs w:val="24"/>
          <w:lang w:eastAsia="nl-NL"/>
        </w:rPr>
      </w:pPr>
      <w:r w:rsidRPr="0046090C">
        <w:rPr>
          <w:rFonts w:ascii="Times New Roman" w:eastAsia="Times New Roman" w:hAnsi="Times New Roman" w:cs="Times New Roman"/>
          <w:bCs/>
          <w:sz w:val="24"/>
          <w:szCs w:val="24"/>
          <w:lang w:eastAsia="nl-NL"/>
        </w:rPr>
        <w:t>B</w:t>
      </w:r>
      <w:r w:rsidR="00825F2E" w:rsidRPr="0046090C">
        <w:rPr>
          <w:rFonts w:ascii="Times New Roman" w:eastAsia="Times New Roman" w:hAnsi="Times New Roman" w:cs="Times New Roman"/>
          <w:bCs/>
          <w:sz w:val="24"/>
          <w:szCs w:val="24"/>
          <w:lang w:eastAsia="nl-NL"/>
        </w:rPr>
        <w:t xml:space="preserve">emiddeling door het </w:t>
      </w:r>
      <w:r w:rsidR="002D7CF0" w:rsidRPr="0046090C">
        <w:rPr>
          <w:rFonts w:ascii="Times New Roman" w:eastAsia="Times New Roman" w:hAnsi="Times New Roman" w:cs="Times New Roman"/>
          <w:bCs/>
          <w:sz w:val="24"/>
          <w:szCs w:val="24"/>
          <w:lang w:eastAsia="nl-NL"/>
        </w:rPr>
        <w:t>W</w:t>
      </w:r>
      <w:r w:rsidR="00825F2E" w:rsidRPr="0046090C">
        <w:rPr>
          <w:rFonts w:ascii="Times New Roman" w:eastAsia="Times New Roman" w:hAnsi="Times New Roman" w:cs="Times New Roman"/>
          <w:bCs/>
          <w:sz w:val="24"/>
          <w:szCs w:val="24"/>
          <w:lang w:eastAsia="nl-NL"/>
        </w:rPr>
        <w:t>erkgeversservicepunt voor regulier betaald werk.</w:t>
      </w:r>
    </w:p>
    <w:p w14:paraId="39BC0A46" w14:textId="19B3051A" w:rsidR="001E5BCD" w:rsidRPr="0046090C" w:rsidRDefault="009F12A5" w:rsidP="002C3B6D">
      <w:pPr>
        <w:spacing w:line="360" w:lineRule="auto"/>
        <w:rPr>
          <w:bCs/>
        </w:rPr>
      </w:pPr>
      <w:r w:rsidRPr="0046090C">
        <w:rPr>
          <w:bCs/>
        </w:rPr>
        <w:t xml:space="preserve">Incidenteel wordt de diagnose gesteld dat er dusdanige problematiek is dat de kandidaat niet bij Rijnvicus kan worden begeleid. Er vindt dan </w:t>
      </w:r>
      <w:r w:rsidR="00646ADE">
        <w:rPr>
          <w:bCs/>
        </w:rPr>
        <w:t>een driegesprek</w:t>
      </w:r>
      <w:r w:rsidRPr="0046090C">
        <w:rPr>
          <w:bCs/>
        </w:rPr>
        <w:t xml:space="preserve"> </w:t>
      </w:r>
      <w:r w:rsidR="00E25AD3" w:rsidRPr="0046090C">
        <w:rPr>
          <w:bCs/>
        </w:rPr>
        <w:t xml:space="preserve">plaats </w:t>
      </w:r>
      <w:r w:rsidR="00646ADE">
        <w:rPr>
          <w:bCs/>
        </w:rPr>
        <w:t>met</w:t>
      </w:r>
      <w:r w:rsidRPr="0046090C">
        <w:rPr>
          <w:bCs/>
        </w:rPr>
        <w:t xml:space="preserve"> het Serviceplein </w:t>
      </w:r>
      <w:r w:rsidR="00E25AD3" w:rsidRPr="0046090C">
        <w:rPr>
          <w:bCs/>
        </w:rPr>
        <w:t>waar zorg of welzijn wordt ingezet</w:t>
      </w:r>
      <w:r w:rsidR="00A53FE1">
        <w:rPr>
          <w:bCs/>
        </w:rPr>
        <w:t>.</w:t>
      </w:r>
    </w:p>
    <w:bookmarkEnd w:id="41"/>
    <w:p w14:paraId="7DE2FFDC" w14:textId="733FEE8D" w:rsidR="009F12A5" w:rsidRPr="0046090C" w:rsidRDefault="009F12A5" w:rsidP="004C7054">
      <w:pPr>
        <w:spacing w:line="360" w:lineRule="auto"/>
        <w:rPr>
          <w:bCs/>
        </w:rPr>
      </w:pPr>
    </w:p>
    <w:p w14:paraId="087E925C" w14:textId="77777777" w:rsidR="00A925C4" w:rsidRPr="00DF4506" w:rsidRDefault="00A925C4" w:rsidP="00DF4506">
      <w:pPr>
        <w:pStyle w:val="Kop2"/>
        <w:spacing w:line="360" w:lineRule="auto"/>
        <w:rPr>
          <w:rFonts w:ascii="Times New Roman" w:hAnsi="Times New Roman" w:cs="Times New Roman"/>
          <w:b/>
          <w:color w:val="auto"/>
          <w:sz w:val="24"/>
          <w:szCs w:val="24"/>
        </w:rPr>
      </w:pPr>
      <w:bookmarkStart w:id="42" w:name="_Toc515360223"/>
      <w:r w:rsidRPr="00DF4506">
        <w:rPr>
          <w:rFonts w:ascii="Times New Roman" w:hAnsi="Times New Roman" w:cs="Times New Roman"/>
          <w:b/>
          <w:color w:val="auto"/>
          <w:sz w:val="24"/>
          <w:szCs w:val="24"/>
        </w:rPr>
        <w:t>§6.4 Leerwerkplek</w:t>
      </w:r>
      <w:bookmarkEnd w:id="42"/>
    </w:p>
    <w:p w14:paraId="7AC19B93" w14:textId="77777777" w:rsidR="00996CC6" w:rsidRPr="0046090C" w:rsidRDefault="00A925C4" w:rsidP="00DF4506">
      <w:pPr>
        <w:spacing w:line="360" w:lineRule="auto"/>
        <w:rPr>
          <w:bCs/>
        </w:rPr>
      </w:pPr>
      <w:r w:rsidRPr="0046090C">
        <w:rPr>
          <w:bCs/>
        </w:rPr>
        <w:t xml:space="preserve">Binnen en buiten Rijnvicus </w:t>
      </w:r>
      <w:r w:rsidR="00996CC6" w:rsidRPr="0046090C">
        <w:rPr>
          <w:bCs/>
        </w:rPr>
        <w:t>bestaan</w:t>
      </w:r>
      <w:r w:rsidRPr="0046090C">
        <w:rPr>
          <w:bCs/>
        </w:rPr>
        <w:t xml:space="preserve"> diverse opties om de kandidaat op een leerwerkplek te plaatsen. </w:t>
      </w:r>
      <w:r w:rsidR="00996CC6" w:rsidRPr="0046090C">
        <w:rPr>
          <w:bCs/>
        </w:rPr>
        <w:t xml:space="preserve">De participatiecoach kiest ervoor om een kandidaat op een leerwerkplek te plaatsen omdat hij bepaalde vakvaardigheden ontbeert om goed bemiddelbaar naar werk te zijn. </w:t>
      </w:r>
      <w:r w:rsidR="00FF4799" w:rsidRPr="0046090C">
        <w:rPr>
          <w:bCs/>
        </w:rPr>
        <w:t xml:space="preserve">De kandidaat kan werkervaring op doen en er zijn mogelijkheden </w:t>
      </w:r>
      <w:r w:rsidR="00996CC6" w:rsidRPr="0046090C">
        <w:rPr>
          <w:bCs/>
        </w:rPr>
        <w:t>voor</w:t>
      </w:r>
      <w:r w:rsidR="00FF4799" w:rsidRPr="0046090C">
        <w:rPr>
          <w:bCs/>
        </w:rPr>
        <w:t xml:space="preserve"> het behalen van bepaalde diploma’s en certificaten. </w:t>
      </w:r>
      <w:r w:rsidR="00996CC6" w:rsidRPr="0046090C">
        <w:rPr>
          <w:bCs/>
        </w:rPr>
        <w:t>Voorbeelden hiervan zijn een lasdiploma of het Veiligheidschecklist Aannemers (VCA)-diploma.</w:t>
      </w:r>
      <w:r w:rsidR="00FF4799" w:rsidRPr="0046090C">
        <w:rPr>
          <w:bCs/>
        </w:rPr>
        <w:t xml:space="preserve"> Een leerwerktraject duurt zes maanden. Tijdens deze zes maanden heeft de participatiecoach contact met de voorman van de betreffende afdeling over de voort</w:t>
      </w:r>
      <w:r w:rsidR="00996CC6" w:rsidRPr="0046090C">
        <w:rPr>
          <w:bCs/>
        </w:rPr>
        <w:t>g</w:t>
      </w:r>
      <w:r w:rsidR="00FF4799" w:rsidRPr="0046090C">
        <w:rPr>
          <w:bCs/>
        </w:rPr>
        <w:t xml:space="preserve">ang van de kandidaat. </w:t>
      </w:r>
      <w:r w:rsidR="00996CC6" w:rsidRPr="0046090C">
        <w:rPr>
          <w:bCs/>
        </w:rPr>
        <w:t xml:space="preserve">Na een leerwerktraject meldt de participatiecoach de kandidaat altijd aan bij het WSP. </w:t>
      </w:r>
    </w:p>
    <w:p w14:paraId="1FE36F6F" w14:textId="77777777" w:rsidR="00996CC6" w:rsidRPr="0046090C" w:rsidRDefault="00996CC6" w:rsidP="004C7054">
      <w:pPr>
        <w:spacing w:line="360" w:lineRule="auto"/>
        <w:rPr>
          <w:bCs/>
        </w:rPr>
      </w:pPr>
    </w:p>
    <w:p w14:paraId="7336C5DF" w14:textId="77777777" w:rsidR="00E255F0" w:rsidRPr="00DF4506" w:rsidRDefault="00E255F0" w:rsidP="00DF4506">
      <w:pPr>
        <w:pStyle w:val="Kop2"/>
        <w:spacing w:line="360" w:lineRule="auto"/>
        <w:rPr>
          <w:rFonts w:ascii="Times New Roman" w:hAnsi="Times New Roman" w:cs="Times New Roman"/>
          <w:b/>
          <w:color w:val="auto"/>
          <w:sz w:val="24"/>
          <w:szCs w:val="24"/>
        </w:rPr>
      </w:pPr>
      <w:bookmarkStart w:id="43" w:name="_Toc515360224"/>
      <w:r w:rsidRPr="00DF4506">
        <w:rPr>
          <w:rFonts w:ascii="Times New Roman" w:hAnsi="Times New Roman" w:cs="Times New Roman"/>
          <w:b/>
          <w:color w:val="auto"/>
          <w:sz w:val="24"/>
          <w:szCs w:val="24"/>
        </w:rPr>
        <w:t>§</w:t>
      </w:r>
      <w:r w:rsidR="00EE2AE5" w:rsidRPr="00DF4506">
        <w:rPr>
          <w:rFonts w:ascii="Times New Roman" w:hAnsi="Times New Roman" w:cs="Times New Roman"/>
          <w:b/>
          <w:color w:val="auto"/>
          <w:sz w:val="24"/>
          <w:szCs w:val="24"/>
        </w:rPr>
        <w:t>6</w:t>
      </w:r>
      <w:r w:rsidRPr="00DF4506">
        <w:rPr>
          <w:rFonts w:ascii="Times New Roman" w:hAnsi="Times New Roman" w:cs="Times New Roman"/>
          <w:b/>
          <w:color w:val="auto"/>
          <w:sz w:val="24"/>
          <w:szCs w:val="24"/>
        </w:rPr>
        <w:t>.</w:t>
      </w:r>
      <w:r w:rsidR="00A925C4" w:rsidRPr="00DF4506">
        <w:rPr>
          <w:rFonts w:ascii="Times New Roman" w:hAnsi="Times New Roman" w:cs="Times New Roman"/>
          <w:b/>
          <w:color w:val="auto"/>
          <w:sz w:val="24"/>
          <w:szCs w:val="24"/>
        </w:rPr>
        <w:t>5</w:t>
      </w:r>
      <w:r w:rsidRPr="00DF4506">
        <w:rPr>
          <w:rFonts w:ascii="Times New Roman" w:hAnsi="Times New Roman" w:cs="Times New Roman"/>
          <w:b/>
          <w:color w:val="auto"/>
          <w:sz w:val="24"/>
          <w:szCs w:val="24"/>
        </w:rPr>
        <w:t xml:space="preserve"> Het </w:t>
      </w:r>
      <w:r w:rsidR="00FF4799" w:rsidRPr="00DF4506">
        <w:rPr>
          <w:rFonts w:ascii="Times New Roman" w:hAnsi="Times New Roman" w:cs="Times New Roman"/>
          <w:b/>
          <w:color w:val="auto"/>
          <w:sz w:val="24"/>
          <w:szCs w:val="24"/>
        </w:rPr>
        <w:t>W</w:t>
      </w:r>
      <w:r w:rsidRPr="00DF4506">
        <w:rPr>
          <w:rFonts w:ascii="Times New Roman" w:hAnsi="Times New Roman" w:cs="Times New Roman"/>
          <w:b/>
          <w:color w:val="auto"/>
          <w:sz w:val="24"/>
          <w:szCs w:val="24"/>
        </w:rPr>
        <w:t>erkgever</w:t>
      </w:r>
      <w:r w:rsidR="002D7CF0" w:rsidRPr="00DF4506">
        <w:rPr>
          <w:rFonts w:ascii="Times New Roman" w:hAnsi="Times New Roman" w:cs="Times New Roman"/>
          <w:b/>
          <w:color w:val="auto"/>
          <w:sz w:val="24"/>
          <w:szCs w:val="24"/>
        </w:rPr>
        <w:t>s</w:t>
      </w:r>
      <w:r w:rsidRPr="00DF4506">
        <w:rPr>
          <w:rFonts w:ascii="Times New Roman" w:hAnsi="Times New Roman" w:cs="Times New Roman"/>
          <w:b/>
          <w:color w:val="auto"/>
          <w:sz w:val="24"/>
          <w:szCs w:val="24"/>
        </w:rPr>
        <w:t>servicepunt</w:t>
      </w:r>
      <w:bookmarkEnd w:id="43"/>
    </w:p>
    <w:p w14:paraId="1751DFF8" w14:textId="77777777" w:rsidR="00907666" w:rsidRPr="0046090C" w:rsidRDefault="00996CC6" w:rsidP="00DF4506">
      <w:pPr>
        <w:spacing w:line="360" w:lineRule="auto"/>
      </w:pPr>
      <w:r w:rsidRPr="0046090C">
        <w:t xml:space="preserve">Zodra de kandidaat is aangemeld bij het WSP, krijgt hij of zij een adviseur toegewezen. </w:t>
      </w:r>
      <w:r w:rsidR="00FA46E3" w:rsidRPr="0046090C">
        <w:t>De adviseur krijgt op basis van het trajectplan en het Dariuz</w:t>
      </w:r>
      <w:r w:rsidR="00852C06" w:rsidRPr="0046090C">
        <w:t>-</w:t>
      </w:r>
      <w:r w:rsidR="00FA46E3" w:rsidRPr="0046090C">
        <w:t xml:space="preserve">rapport al een eerste indruk van de kandidaat. </w:t>
      </w:r>
      <w:r w:rsidR="00E03FFF" w:rsidRPr="0046090C">
        <w:t xml:space="preserve">De participatiecoach voegt ook zijn of haar persoonlijke indruk van de kandidaat toe. </w:t>
      </w:r>
      <w:r w:rsidR="00907666" w:rsidRPr="0046090C">
        <w:t xml:space="preserve">De adviseur van het WSP nodigt de kandidaat vervolgens uit voor een intakegesprek. Dit gesprek vindt zonder de participatiecoach plaats om vast te stellen of de kandidaat consequent </w:t>
      </w:r>
      <w:r w:rsidR="00907666" w:rsidRPr="0046090C">
        <w:lastRenderedPageBreak/>
        <w:t xml:space="preserve">is in zijn verhaal. Als de kandidaat tijdens het gesprek met de adviseur andere dingen vertelt dan tijdens het gesprek met zijn participatiecoach, dan volgt er wel een driegesprek. </w:t>
      </w:r>
    </w:p>
    <w:p w14:paraId="3B09EC8F" w14:textId="77777777" w:rsidR="00FF4799" w:rsidRPr="0046090C" w:rsidRDefault="00FF4799" w:rsidP="007A5BC0">
      <w:pPr>
        <w:spacing w:line="360" w:lineRule="auto"/>
      </w:pPr>
    </w:p>
    <w:p w14:paraId="06C4FE06" w14:textId="15FD5D45" w:rsidR="00E255F0" w:rsidRPr="0046090C" w:rsidRDefault="00FA46E3" w:rsidP="007A5BC0">
      <w:pPr>
        <w:spacing w:line="360" w:lineRule="auto"/>
      </w:pPr>
      <w:r w:rsidRPr="0046090C">
        <w:t xml:space="preserve">Tijdens dit </w:t>
      </w:r>
      <w:r w:rsidR="002A0793" w:rsidRPr="0046090C">
        <w:t>intakegesprek</w:t>
      </w:r>
      <w:r w:rsidRPr="0046090C">
        <w:t xml:space="preserve"> wordt bepaald of de kandidaat inderdaad klaar is voor werk of dat er nog andere zaken zijn die eerst opgepakt moeten worden. </w:t>
      </w:r>
      <w:r w:rsidR="00D45FC7" w:rsidRPr="0046090C">
        <w:t xml:space="preserve">Als de kandidaat gelijk klaar is voor werk, dan wordt samen met de adviseur gekeken hoe het cv en de motivatiebrief van de kandidaat eruitzien en wordt bepaald of daaraan gewerkt moet worden. </w:t>
      </w:r>
      <w:r w:rsidRPr="0046090C">
        <w:t xml:space="preserve">De adviseur kijkt ook hoe goed de kandidaat voorbereid is op een sollicitatiegesprek en of hij zichzelf goed kan verkopen aan een werkgever. </w:t>
      </w:r>
      <w:r w:rsidR="004E4689" w:rsidRPr="0046090C">
        <w:t xml:space="preserve">De begeleiding verschilt per kandidaat. Het contact vindt telefonisch, per e-mail of persoonlijk plaats. </w:t>
      </w:r>
      <w:r w:rsidR="00263E45" w:rsidRPr="0046090C">
        <w:t xml:space="preserve">Dit wordt bepaald aan de hand van de behoefte van de kandidaat en naar de inschatting van de adviseur. Er worden ook praktische vragen gesteld: Hoe ver woont de kandidaat bij Rijnvicus vandaan? Moeten onnodige reiskosten </w:t>
      </w:r>
      <w:r w:rsidR="00CB0302">
        <w:t xml:space="preserve">en reistijd </w:t>
      </w:r>
      <w:r w:rsidR="00263E45" w:rsidRPr="0046090C">
        <w:t>gemaakt worden?</w:t>
      </w:r>
    </w:p>
    <w:p w14:paraId="4E51D803" w14:textId="77777777" w:rsidR="00E03FFF" w:rsidRPr="0046090C" w:rsidRDefault="00E03FFF" w:rsidP="00FA46E3">
      <w:pPr>
        <w:spacing w:line="360" w:lineRule="auto"/>
      </w:pPr>
    </w:p>
    <w:p w14:paraId="34D8CEE5" w14:textId="64967E16" w:rsidR="00126D9A" w:rsidRPr="0046090C" w:rsidRDefault="0066434E" w:rsidP="00FA46E3">
      <w:pPr>
        <w:spacing w:line="360" w:lineRule="auto"/>
      </w:pPr>
      <w:r w:rsidRPr="0046090C">
        <w:t xml:space="preserve">De kandidaat die meer </w:t>
      </w:r>
      <w:r w:rsidR="004E4689" w:rsidRPr="0046090C">
        <w:t>hulp</w:t>
      </w:r>
      <w:r w:rsidR="00CB0302">
        <w:t xml:space="preserve"> bij het solliciteren</w:t>
      </w:r>
      <w:r w:rsidRPr="0046090C">
        <w:t xml:space="preserve"> nodig heeft wordt aangemeld voor het Jobcenter. Dit vindt iedere woensdagochtend plaats bij Rijnvicus. Hier solliciteren de kandidaten onder begeleiding van een adviseur</w:t>
      </w:r>
      <w:r w:rsidR="000227BF" w:rsidRPr="0046090C">
        <w:t>,</w:t>
      </w:r>
      <w:r w:rsidRPr="0046090C">
        <w:t xml:space="preserve"> maar </w:t>
      </w:r>
      <w:r w:rsidR="00B920AD" w:rsidRPr="0046090C">
        <w:t xml:space="preserve">zij </w:t>
      </w:r>
      <w:r w:rsidRPr="0046090C">
        <w:t>kunnen elkaar</w:t>
      </w:r>
      <w:r w:rsidR="000227BF" w:rsidRPr="0046090C">
        <w:t xml:space="preserve"> ook</w:t>
      </w:r>
      <w:r w:rsidRPr="0046090C">
        <w:t xml:space="preserve"> helpen. </w:t>
      </w:r>
      <w:r w:rsidR="007A5BC0" w:rsidRPr="0046090C">
        <w:t xml:space="preserve">Daarnaast </w:t>
      </w:r>
      <w:r w:rsidR="000227BF" w:rsidRPr="0046090C">
        <w:t xml:space="preserve">kunnen </w:t>
      </w:r>
      <w:r w:rsidR="007A5BC0" w:rsidRPr="0046090C">
        <w:t xml:space="preserve">bijvoorbeeld een </w:t>
      </w:r>
      <w:r w:rsidR="002A0793" w:rsidRPr="0046090C">
        <w:t>cv-workshop</w:t>
      </w:r>
      <w:r w:rsidR="007A5BC0" w:rsidRPr="0046090C">
        <w:t xml:space="preserve"> </w:t>
      </w:r>
      <w:r w:rsidR="00AC0FF1" w:rsidRPr="0046090C">
        <w:t xml:space="preserve">of een persoonlijkheidstest </w:t>
      </w:r>
      <w:r w:rsidR="000227BF" w:rsidRPr="0046090C">
        <w:t>worden ingezet.</w:t>
      </w:r>
      <w:r w:rsidR="00AC0FF1" w:rsidRPr="0046090C">
        <w:t xml:space="preserve"> De persoonlijkheidstest helpt de kandidaat om in te zien wie hij is en waar zijn sterke punten liggen. Als het nodig is worden de sollicitatiegesprekken ook geoefend met een adviseur of met andere kandidaten. </w:t>
      </w:r>
    </w:p>
    <w:p w14:paraId="7C85FEEE" w14:textId="77777777" w:rsidR="0066434E" w:rsidRPr="0046090C" w:rsidRDefault="0066434E" w:rsidP="00FA46E3">
      <w:pPr>
        <w:spacing w:line="360" w:lineRule="auto"/>
      </w:pPr>
    </w:p>
    <w:p w14:paraId="3B91E533" w14:textId="77777777" w:rsidR="0066434E" w:rsidRPr="0046090C" w:rsidRDefault="0066434E" w:rsidP="00FA46E3">
      <w:pPr>
        <w:spacing w:line="360" w:lineRule="auto"/>
      </w:pPr>
      <w:r w:rsidRPr="0046090C">
        <w:t>Iedere week moeten de kandidaten</w:t>
      </w:r>
      <w:r w:rsidR="000227BF" w:rsidRPr="0046090C">
        <w:t xml:space="preserve"> per e-mail</w:t>
      </w:r>
      <w:r w:rsidRPr="0046090C">
        <w:t xml:space="preserve"> een logboek inleveren bij hun adviseur. Daarin </w:t>
      </w:r>
      <w:r w:rsidR="00100358" w:rsidRPr="0046090C">
        <w:t xml:space="preserve">dienen ze te laten zien </w:t>
      </w:r>
      <w:r w:rsidRPr="0046090C">
        <w:t xml:space="preserve">dat ze de eerder afgesproken hoeveelheid sollicitaties hebben gedaan. </w:t>
      </w:r>
      <w:r w:rsidR="00AC0FF1" w:rsidRPr="0046090C">
        <w:t xml:space="preserve">Over het algemeen worden </w:t>
      </w:r>
      <w:r w:rsidR="00100358" w:rsidRPr="0046090C">
        <w:t xml:space="preserve">van de kandidaat </w:t>
      </w:r>
      <w:r w:rsidR="00AC0FF1" w:rsidRPr="0046090C">
        <w:t xml:space="preserve">zeven sollicitaties per week verwacht. </w:t>
      </w:r>
      <w:r w:rsidRPr="0046090C">
        <w:t xml:space="preserve">In het logboek wordt ook vermeld of </w:t>
      </w:r>
      <w:r w:rsidR="00100358" w:rsidRPr="0046090C">
        <w:t xml:space="preserve">de kandidaat </w:t>
      </w:r>
      <w:r w:rsidRPr="0046090C">
        <w:t>al een reactie op de sollicitatie he</w:t>
      </w:r>
      <w:r w:rsidR="000061A4" w:rsidRPr="0046090C">
        <w:t>eft</w:t>
      </w:r>
      <w:r w:rsidRPr="0046090C">
        <w:t xml:space="preserve"> ontvangen. De adviseur heeft </w:t>
      </w:r>
      <w:r w:rsidR="0001308F" w:rsidRPr="0046090C">
        <w:t>hierover</w:t>
      </w:r>
      <w:r w:rsidRPr="0046090C">
        <w:t xml:space="preserve"> vervolgens telefonisch, </w:t>
      </w:r>
      <w:r w:rsidR="007A5BC0" w:rsidRPr="0046090C">
        <w:t>per</w:t>
      </w:r>
      <w:r w:rsidRPr="0046090C">
        <w:t xml:space="preserve"> e-mail of persoonlijk contact met de kandidaat. </w:t>
      </w:r>
    </w:p>
    <w:p w14:paraId="6712AF5D" w14:textId="77777777" w:rsidR="00E255F0" w:rsidRPr="0046090C" w:rsidRDefault="00E255F0" w:rsidP="0066434E">
      <w:pPr>
        <w:tabs>
          <w:tab w:val="left" w:pos="5292"/>
        </w:tabs>
        <w:spacing w:line="360" w:lineRule="auto"/>
        <w:rPr>
          <w:b/>
        </w:rPr>
      </w:pPr>
      <w:r w:rsidRPr="0046090C">
        <w:rPr>
          <w:b/>
        </w:rPr>
        <w:tab/>
      </w:r>
    </w:p>
    <w:p w14:paraId="52DE7AD2" w14:textId="77777777" w:rsidR="00C65F06" w:rsidRPr="0046090C" w:rsidRDefault="0066434E" w:rsidP="001D1A5F">
      <w:pPr>
        <w:tabs>
          <w:tab w:val="left" w:pos="5292"/>
        </w:tabs>
        <w:spacing w:line="360" w:lineRule="auto"/>
      </w:pPr>
      <w:r w:rsidRPr="0046090C">
        <w:t>Wanneer de kandidaat niet meewerkt aan het traject</w:t>
      </w:r>
      <w:r w:rsidR="001D1A5F" w:rsidRPr="0046090C">
        <w:t>,</w:t>
      </w:r>
      <w:r w:rsidRPr="0046090C">
        <w:t xml:space="preserve"> worden gele of rode kaarten uitgedeeld. De gele kaart is een waarschuwing en </w:t>
      </w:r>
      <w:r w:rsidR="001D1A5F" w:rsidRPr="0046090C">
        <w:t xml:space="preserve">is </w:t>
      </w:r>
      <w:r w:rsidRPr="0046090C">
        <w:t xml:space="preserve">bedoeld om de kandidaat weer te activeren. </w:t>
      </w:r>
      <w:r w:rsidR="001D1A5F" w:rsidRPr="0046090C">
        <w:t>De rode kaart krijgt de kandidaat wanneer hij of zij onacceptabel gedrag vertoont, bijvoorbeeld het weigeren van werk, en betekent dan ook het einde van het traject bij het Werkgeversservicepunt.</w:t>
      </w:r>
      <w:r w:rsidRPr="0046090C">
        <w:t xml:space="preserve"> De medewerkers van het </w:t>
      </w:r>
      <w:r w:rsidR="002D7CF0" w:rsidRPr="0046090C">
        <w:t>W</w:t>
      </w:r>
      <w:r w:rsidRPr="0046090C">
        <w:t xml:space="preserve">erkgeversservicepunt mogen zelf niet </w:t>
      </w:r>
      <w:r w:rsidRPr="0046090C">
        <w:lastRenderedPageBreak/>
        <w:t xml:space="preserve">handhaven en zorgen </w:t>
      </w:r>
      <w:r w:rsidR="001D1A5F" w:rsidRPr="0046090C">
        <w:t xml:space="preserve">ervoor </w:t>
      </w:r>
      <w:r w:rsidRPr="0046090C">
        <w:t xml:space="preserve">dat de participatiecoach of de medewerker handhaving wordt ingeschakeld wanneer dit nodig is. </w:t>
      </w:r>
      <w:r w:rsidR="001D1A5F" w:rsidRPr="0046090C">
        <w:t xml:space="preserve">Wanneer de kandidaat een rode kaart heeft gekregen en het traject bij het Werkgeversservicepunt gestopt is, dan moet de participatiecoach actie ondernemen. De kandidaat mag daarna opnieuw worden aangemeld bij het Werkgeversservicepunt, onder voorwaarde dat zijn gedrag veranderd is. </w:t>
      </w:r>
      <w:r w:rsidR="00C65F06" w:rsidRPr="0046090C">
        <w:t>Zodra de ka</w:t>
      </w:r>
      <w:r w:rsidR="00787E4B" w:rsidRPr="0046090C">
        <w:t>ndidaat werkt</w:t>
      </w:r>
      <w:r w:rsidR="001D1A5F" w:rsidRPr="0046090C">
        <w:t>,</w:t>
      </w:r>
      <w:r w:rsidR="00787E4B" w:rsidRPr="0046090C">
        <w:t xml:space="preserve"> blijft hij gedurende zes maanden nog in de caseload van de adviseur van het Werkgeversservicepunt. Na deze zes maanden stopt de begeleiding en verdwijnt de kandidaat uit beeld. Op het moment dat de kandidaat uit de uitkering stroomt</w:t>
      </w:r>
      <w:r w:rsidR="001D1A5F" w:rsidRPr="0046090C">
        <w:t>,</w:t>
      </w:r>
      <w:r w:rsidR="00787E4B" w:rsidRPr="0046090C">
        <w:t xml:space="preserve"> verdwijnt hij bij zijn participatiecoach uit de caseload. </w:t>
      </w:r>
    </w:p>
    <w:p w14:paraId="18EA5303" w14:textId="77777777" w:rsidR="008F3AEB" w:rsidRDefault="008F3AEB" w:rsidP="008F3AEB">
      <w:pPr>
        <w:tabs>
          <w:tab w:val="left" w:pos="5292"/>
        </w:tabs>
        <w:spacing w:line="360" w:lineRule="auto"/>
      </w:pPr>
    </w:p>
    <w:p w14:paraId="707F501C" w14:textId="27686FFC" w:rsidR="008F3AEB" w:rsidRDefault="008F3AEB" w:rsidP="008F3AEB">
      <w:pPr>
        <w:tabs>
          <w:tab w:val="left" w:pos="5292"/>
        </w:tabs>
        <w:spacing w:line="360" w:lineRule="auto"/>
      </w:pPr>
      <w:r>
        <w:rPr>
          <w:noProof/>
        </w:rPr>
        <w:drawing>
          <wp:anchor distT="0" distB="0" distL="114300" distR="114300" simplePos="0" relativeHeight="251672576" behindDoc="1" locked="0" layoutInCell="1" allowOverlap="1" wp14:anchorId="193A739A" wp14:editId="2B7D2B43">
            <wp:simplePos x="0" y="0"/>
            <wp:positionH relativeFrom="margin">
              <wp:posOffset>-228600</wp:posOffset>
            </wp:positionH>
            <wp:positionV relativeFrom="paragraph">
              <wp:posOffset>249555</wp:posOffset>
            </wp:positionV>
            <wp:extent cx="5753100" cy="7253196"/>
            <wp:effectExtent l="0" t="0" r="0" b="5080"/>
            <wp:wrapNone/>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7253196"/>
                    </a:xfrm>
                    <a:prstGeom prst="rect">
                      <a:avLst/>
                    </a:prstGeom>
                    <a:noFill/>
                    <a:ln>
                      <a:noFill/>
                    </a:ln>
                  </pic:spPr>
                </pic:pic>
              </a:graphicData>
            </a:graphic>
            <wp14:sizeRelH relativeFrom="page">
              <wp14:pctWidth>0</wp14:pctWidth>
            </wp14:sizeRelH>
            <wp14:sizeRelV relativeFrom="page">
              <wp14:pctHeight>0</wp14:pctHeight>
            </wp14:sizeRelV>
          </wp:anchor>
        </w:drawing>
      </w:r>
      <w:r>
        <w:t>Bovenstaande werkwijze ziet er in schema als volgt uit:</w:t>
      </w:r>
    </w:p>
    <w:p w14:paraId="5F3140F3" w14:textId="0DA0E011" w:rsidR="008F3AEB" w:rsidRDefault="008F3AEB" w:rsidP="008F3AEB">
      <w:pPr>
        <w:tabs>
          <w:tab w:val="left" w:pos="5292"/>
        </w:tabs>
        <w:spacing w:line="360" w:lineRule="auto"/>
      </w:pPr>
    </w:p>
    <w:p w14:paraId="7F959100" w14:textId="38120C23" w:rsidR="008F3AEB" w:rsidRDefault="008F3AEB" w:rsidP="008F3AEB">
      <w:pPr>
        <w:tabs>
          <w:tab w:val="left" w:pos="5292"/>
        </w:tabs>
        <w:spacing w:line="360" w:lineRule="auto"/>
      </w:pPr>
    </w:p>
    <w:p w14:paraId="27E8AE54" w14:textId="77777777" w:rsidR="008F3AEB" w:rsidRDefault="008F3AEB" w:rsidP="008F3AEB">
      <w:pPr>
        <w:tabs>
          <w:tab w:val="left" w:pos="5292"/>
        </w:tabs>
        <w:spacing w:line="360" w:lineRule="auto"/>
      </w:pPr>
    </w:p>
    <w:p w14:paraId="247493C6" w14:textId="77777777" w:rsidR="008F3AEB" w:rsidRPr="0046090C" w:rsidRDefault="008F3AEB" w:rsidP="008F3AEB">
      <w:pPr>
        <w:tabs>
          <w:tab w:val="left" w:pos="5292"/>
        </w:tabs>
        <w:spacing w:line="360" w:lineRule="auto"/>
      </w:pPr>
    </w:p>
    <w:p w14:paraId="2755E2CE" w14:textId="77777777" w:rsidR="008F3AEB" w:rsidRDefault="008F3AEB" w:rsidP="008F3AEB">
      <w:pPr>
        <w:rPr>
          <w:sz w:val="52"/>
          <w:szCs w:val="52"/>
          <w:u w:val="single"/>
        </w:rPr>
      </w:pPr>
    </w:p>
    <w:p w14:paraId="24EAC471" w14:textId="77777777" w:rsidR="008F3AEB" w:rsidRDefault="008F3AEB" w:rsidP="008F3AEB">
      <w:pPr>
        <w:rPr>
          <w:sz w:val="52"/>
          <w:szCs w:val="52"/>
          <w:u w:val="single"/>
        </w:rPr>
      </w:pPr>
    </w:p>
    <w:p w14:paraId="5D7EE117" w14:textId="77777777" w:rsidR="008F3AEB" w:rsidRDefault="008F3AEB" w:rsidP="008F3AEB">
      <w:pPr>
        <w:rPr>
          <w:sz w:val="52"/>
          <w:szCs w:val="52"/>
          <w:u w:val="single"/>
        </w:rPr>
      </w:pPr>
    </w:p>
    <w:p w14:paraId="678E187A" w14:textId="77777777" w:rsidR="008F3AEB" w:rsidRDefault="008F3AEB" w:rsidP="008F3AEB">
      <w:pPr>
        <w:rPr>
          <w:sz w:val="52"/>
          <w:szCs w:val="52"/>
          <w:u w:val="single"/>
        </w:rPr>
      </w:pPr>
    </w:p>
    <w:p w14:paraId="514DFA74" w14:textId="77777777" w:rsidR="008F3AEB" w:rsidRDefault="008F3AEB" w:rsidP="008F3AEB">
      <w:pPr>
        <w:rPr>
          <w:sz w:val="52"/>
          <w:szCs w:val="52"/>
          <w:u w:val="single"/>
        </w:rPr>
      </w:pPr>
    </w:p>
    <w:p w14:paraId="378E10D4" w14:textId="77777777" w:rsidR="008F3AEB" w:rsidRDefault="008F3AEB" w:rsidP="008F3AEB">
      <w:pPr>
        <w:rPr>
          <w:sz w:val="52"/>
          <w:szCs w:val="52"/>
          <w:u w:val="single"/>
        </w:rPr>
      </w:pPr>
    </w:p>
    <w:p w14:paraId="602862F0" w14:textId="77777777" w:rsidR="008F3AEB" w:rsidRDefault="008F3AEB" w:rsidP="008F3AEB">
      <w:pPr>
        <w:rPr>
          <w:sz w:val="52"/>
          <w:szCs w:val="52"/>
          <w:u w:val="single"/>
        </w:rPr>
      </w:pPr>
    </w:p>
    <w:p w14:paraId="08688DCC" w14:textId="77777777" w:rsidR="008F3AEB" w:rsidRDefault="008F3AEB" w:rsidP="008F3AEB">
      <w:pPr>
        <w:rPr>
          <w:sz w:val="52"/>
          <w:szCs w:val="52"/>
          <w:u w:val="single"/>
        </w:rPr>
      </w:pPr>
    </w:p>
    <w:p w14:paraId="2E148136" w14:textId="77777777" w:rsidR="008F3AEB" w:rsidRDefault="008F3AEB" w:rsidP="008F3AEB">
      <w:pPr>
        <w:rPr>
          <w:sz w:val="52"/>
          <w:szCs w:val="52"/>
          <w:u w:val="single"/>
        </w:rPr>
      </w:pPr>
    </w:p>
    <w:p w14:paraId="63ADADA3" w14:textId="77777777" w:rsidR="008F3AEB" w:rsidRDefault="008F3AEB" w:rsidP="008F3AEB">
      <w:pPr>
        <w:rPr>
          <w:sz w:val="52"/>
          <w:szCs w:val="52"/>
          <w:u w:val="single"/>
        </w:rPr>
      </w:pPr>
    </w:p>
    <w:p w14:paraId="18EB28D3" w14:textId="77777777" w:rsidR="008F3AEB" w:rsidRDefault="008F3AEB" w:rsidP="008F3AEB">
      <w:pPr>
        <w:rPr>
          <w:sz w:val="52"/>
          <w:szCs w:val="52"/>
          <w:u w:val="single"/>
        </w:rPr>
      </w:pPr>
    </w:p>
    <w:p w14:paraId="1089DBA1" w14:textId="77777777" w:rsidR="008F3AEB" w:rsidRDefault="008F3AEB" w:rsidP="008F3AEB">
      <w:pPr>
        <w:rPr>
          <w:sz w:val="52"/>
          <w:szCs w:val="52"/>
          <w:u w:val="single"/>
        </w:rPr>
      </w:pPr>
    </w:p>
    <w:p w14:paraId="5B3C33CC" w14:textId="77777777" w:rsidR="000C6CC1" w:rsidRPr="0046090C" w:rsidRDefault="000C6CC1" w:rsidP="00980A94">
      <w:pPr>
        <w:rPr>
          <w:sz w:val="52"/>
          <w:szCs w:val="52"/>
          <w:u w:val="single"/>
        </w:rPr>
      </w:pPr>
    </w:p>
    <w:p w14:paraId="5EC6C3C5" w14:textId="77777777" w:rsidR="00E255F0" w:rsidRPr="00DF4506" w:rsidRDefault="00E255F0" w:rsidP="00DF4506">
      <w:pPr>
        <w:pStyle w:val="Kop1"/>
        <w:jc w:val="center"/>
        <w:rPr>
          <w:rFonts w:ascii="Times New Roman" w:hAnsi="Times New Roman" w:cs="Times New Roman"/>
          <w:color w:val="auto"/>
          <w:sz w:val="52"/>
          <w:szCs w:val="52"/>
          <w:u w:val="single"/>
        </w:rPr>
      </w:pPr>
      <w:bookmarkStart w:id="44" w:name="_Toc515360225"/>
      <w:r w:rsidRPr="00DF4506">
        <w:rPr>
          <w:rFonts w:ascii="Times New Roman" w:hAnsi="Times New Roman" w:cs="Times New Roman"/>
          <w:color w:val="auto"/>
          <w:sz w:val="52"/>
          <w:szCs w:val="52"/>
          <w:u w:val="single"/>
        </w:rPr>
        <w:lastRenderedPageBreak/>
        <w:t xml:space="preserve">Hoofdstuk </w:t>
      </w:r>
      <w:r w:rsidR="00EE2AE5" w:rsidRPr="00DF4506">
        <w:rPr>
          <w:rFonts w:ascii="Times New Roman" w:hAnsi="Times New Roman" w:cs="Times New Roman"/>
          <w:color w:val="auto"/>
          <w:sz w:val="52"/>
          <w:szCs w:val="52"/>
          <w:u w:val="single"/>
        </w:rPr>
        <w:t>7</w:t>
      </w:r>
      <w:r w:rsidRPr="00DF4506">
        <w:rPr>
          <w:rFonts w:ascii="Times New Roman" w:hAnsi="Times New Roman" w:cs="Times New Roman"/>
          <w:color w:val="auto"/>
          <w:sz w:val="52"/>
          <w:szCs w:val="52"/>
          <w:u w:val="single"/>
        </w:rPr>
        <w:t>: Resultaten uit</w:t>
      </w:r>
      <w:r w:rsidR="006A198E" w:rsidRPr="00DF4506">
        <w:rPr>
          <w:rFonts w:ascii="Times New Roman" w:hAnsi="Times New Roman" w:cs="Times New Roman"/>
          <w:color w:val="auto"/>
          <w:sz w:val="52"/>
          <w:szCs w:val="52"/>
          <w:u w:val="single"/>
        </w:rPr>
        <w:t xml:space="preserve"> de</w:t>
      </w:r>
      <w:r w:rsidRPr="00DF4506">
        <w:rPr>
          <w:rFonts w:ascii="Times New Roman" w:hAnsi="Times New Roman" w:cs="Times New Roman"/>
          <w:color w:val="auto"/>
          <w:sz w:val="52"/>
          <w:szCs w:val="52"/>
          <w:u w:val="single"/>
        </w:rPr>
        <w:t xml:space="preserve"> interviews</w:t>
      </w:r>
      <w:bookmarkEnd w:id="44"/>
    </w:p>
    <w:p w14:paraId="0A514792" w14:textId="77777777" w:rsidR="00E255F0" w:rsidRPr="0046090C" w:rsidRDefault="00E255F0" w:rsidP="008B4EC4">
      <w:pPr>
        <w:spacing w:line="360" w:lineRule="auto"/>
        <w:rPr>
          <w:u w:val="single"/>
        </w:rPr>
      </w:pPr>
    </w:p>
    <w:p w14:paraId="6B33534D" w14:textId="49CC5969" w:rsidR="00E255F0" w:rsidRPr="0046090C" w:rsidRDefault="006A198E" w:rsidP="006A198E">
      <w:pPr>
        <w:tabs>
          <w:tab w:val="left" w:pos="5292"/>
        </w:tabs>
        <w:spacing w:line="360" w:lineRule="auto"/>
      </w:pPr>
      <w:r w:rsidRPr="0046090C">
        <w:t>In dit hoofdstuk worden de resultaten uit de interviews gedeeld. Zo wordt de derde en laatste deelvraag beantwoord. Er zijn negen medewerkers van Rijnvicus geïnterviewd die verschillende functies en achtergronden hebben.</w:t>
      </w:r>
      <w:r w:rsidR="000C6618">
        <w:t xml:space="preserve"> Deze medewerkers worden respondenten A t</w:t>
      </w:r>
      <w:r w:rsidR="004B0214">
        <w:t>ot en met</w:t>
      </w:r>
      <w:r w:rsidR="000C6618">
        <w:t xml:space="preserve"> I genoemd. </w:t>
      </w:r>
    </w:p>
    <w:p w14:paraId="2B0F91B5" w14:textId="77777777" w:rsidR="006A198E" w:rsidRPr="0046090C" w:rsidRDefault="006A198E" w:rsidP="006A198E">
      <w:pPr>
        <w:tabs>
          <w:tab w:val="left" w:pos="5292"/>
        </w:tabs>
        <w:spacing w:line="360" w:lineRule="auto"/>
      </w:pPr>
    </w:p>
    <w:p w14:paraId="0F55936A" w14:textId="77777777" w:rsidR="00E255F0" w:rsidRPr="00DF4506" w:rsidRDefault="00E255F0" w:rsidP="00DF4506">
      <w:pPr>
        <w:pStyle w:val="Kop2"/>
        <w:spacing w:line="360" w:lineRule="auto"/>
        <w:rPr>
          <w:rFonts w:ascii="Times New Roman" w:hAnsi="Times New Roman" w:cs="Times New Roman"/>
          <w:b/>
          <w:color w:val="auto"/>
          <w:sz w:val="24"/>
          <w:szCs w:val="24"/>
        </w:rPr>
      </w:pPr>
      <w:bookmarkStart w:id="45" w:name="_Toc515360226"/>
      <w:r w:rsidRPr="00DF4506">
        <w:rPr>
          <w:rFonts w:ascii="Times New Roman" w:hAnsi="Times New Roman" w:cs="Times New Roman"/>
          <w:b/>
          <w:color w:val="auto"/>
          <w:sz w:val="24"/>
          <w:szCs w:val="24"/>
        </w:rPr>
        <w:t>§</w:t>
      </w:r>
      <w:r w:rsidR="00EE2AE5" w:rsidRPr="00DF4506">
        <w:rPr>
          <w:rFonts w:ascii="Times New Roman" w:hAnsi="Times New Roman" w:cs="Times New Roman"/>
          <w:b/>
          <w:color w:val="auto"/>
          <w:sz w:val="24"/>
          <w:szCs w:val="24"/>
        </w:rPr>
        <w:t>7</w:t>
      </w:r>
      <w:r w:rsidRPr="00DF4506">
        <w:rPr>
          <w:rFonts w:ascii="Times New Roman" w:hAnsi="Times New Roman" w:cs="Times New Roman"/>
          <w:b/>
          <w:color w:val="auto"/>
          <w:sz w:val="24"/>
          <w:szCs w:val="24"/>
        </w:rPr>
        <w:t xml:space="preserve">.1 </w:t>
      </w:r>
      <w:r w:rsidR="007F544E" w:rsidRPr="00DF4506">
        <w:rPr>
          <w:rFonts w:ascii="Times New Roman" w:hAnsi="Times New Roman" w:cs="Times New Roman"/>
          <w:b/>
          <w:color w:val="auto"/>
          <w:sz w:val="24"/>
          <w:szCs w:val="24"/>
        </w:rPr>
        <w:t>Successen</w:t>
      </w:r>
      <w:bookmarkEnd w:id="45"/>
    </w:p>
    <w:p w14:paraId="610507FF" w14:textId="1141EDDB" w:rsidR="00862778" w:rsidRPr="0046090C" w:rsidRDefault="006A198E" w:rsidP="00DF4506">
      <w:pPr>
        <w:tabs>
          <w:tab w:val="left" w:pos="5292"/>
        </w:tabs>
        <w:spacing w:line="360" w:lineRule="auto"/>
      </w:pPr>
      <w:r w:rsidRPr="0046090C">
        <w:t>U</w:t>
      </w:r>
      <w:r w:rsidR="0049430B" w:rsidRPr="0046090C">
        <w:t xml:space="preserve">naniem genoemd </w:t>
      </w:r>
      <w:r w:rsidRPr="0046090C">
        <w:t>in de interviews is het voordeel van het delen van een gebouw</w:t>
      </w:r>
      <w:r w:rsidR="0049430B" w:rsidRPr="0046090C">
        <w:t xml:space="preserve">. Voor </w:t>
      </w:r>
      <w:r w:rsidRPr="0046090C">
        <w:t xml:space="preserve">aanvang van </w:t>
      </w:r>
      <w:r w:rsidR="0049430B" w:rsidRPr="0046090C">
        <w:t xml:space="preserve">Rijnvicus </w:t>
      </w:r>
      <w:r w:rsidRPr="0046090C">
        <w:t>bevonden</w:t>
      </w:r>
      <w:r w:rsidR="0049430B" w:rsidRPr="0046090C">
        <w:t xml:space="preserve"> de medewerkers van het re-integratieteam van </w:t>
      </w:r>
      <w:r w:rsidRPr="0046090C">
        <w:t xml:space="preserve">de </w:t>
      </w:r>
      <w:r w:rsidR="0049430B" w:rsidRPr="0046090C">
        <w:t>gemeente Alphen aan den Rijn en</w:t>
      </w:r>
      <w:r w:rsidRPr="0046090C">
        <w:t xml:space="preserve"> van</w:t>
      </w:r>
      <w:r w:rsidR="0049430B" w:rsidRPr="0046090C">
        <w:t xml:space="preserve"> het Werkgeversservicepunt </w:t>
      </w:r>
      <w:r w:rsidRPr="0046090C">
        <w:t xml:space="preserve">zich </w:t>
      </w:r>
      <w:r w:rsidR="0049430B" w:rsidRPr="0046090C">
        <w:t>op het stad</w:t>
      </w:r>
      <w:r w:rsidR="004B0214">
        <w:t>huis</w:t>
      </w:r>
      <w:r w:rsidR="0049430B" w:rsidRPr="0046090C">
        <w:t xml:space="preserve">. </w:t>
      </w:r>
      <w:r w:rsidR="00C74493">
        <w:t xml:space="preserve">Iedereen werkt nu in Rijnvicus, het voormalige SWA gebouw. </w:t>
      </w:r>
      <w:r w:rsidRPr="0046090C">
        <w:t>Er werd toen al veel gebruikgemaakt van de mogelijkheden van SWA</w:t>
      </w:r>
      <w:r w:rsidR="00862778" w:rsidRPr="0046090C">
        <w:t>.</w:t>
      </w:r>
      <w:r w:rsidRPr="0046090C">
        <w:t xml:space="preserve"> </w:t>
      </w:r>
      <w:r w:rsidR="008B4EC4" w:rsidRPr="0046090C">
        <w:t>Medewerkers zoals respondent</w:t>
      </w:r>
      <w:r w:rsidR="00862778" w:rsidRPr="0046090C">
        <w:t>en</w:t>
      </w:r>
      <w:r w:rsidR="008B4EC4" w:rsidRPr="0046090C">
        <w:t xml:space="preserve"> B en D werkte</w:t>
      </w:r>
      <w:r w:rsidR="00862778" w:rsidRPr="0046090C">
        <w:t>n</w:t>
      </w:r>
      <w:r w:rsidR="008B4EC4" w:rsidRPr="0046090C">
        <w:t xml:space="preserve"> samen aan dezelfde opdracht maar vanuit een ander gebouw en vanaf een andere opdrachtgever. </w:t>
      </w:r>
      <w:r w:rsidR="00862778" w:rsidRPr="0046090C">
        <w:t>De medewerkers van Rijnvicus merken het voordeel van het feit dat zij nu in hetzelfde gebouw werken en eenvoudig bij een collega kunnen langsgaan voor informatie. Dit maakt de overdrachten persoonlijker. Ook kunnen de medewerkers beter gebruikmaken van elkaars expertise</w:t>
      </w:r>
      <w:r w:rsidR="000C6618">
        <w:t>.</w:t>
      </w:r>
      <w:r w:rsidR="00862778" w:rsidRPr="0046090C">
        <w:t xml:space="preserve"> Voor de participatiecoaches is het ook een voordeel dat zij zich in hetzelfde gebouw bevinden als de kandidaten die een traject volgen. Dit maakt het eenvoudiger om een beeld van de kandidaat te krijgen. Deze aandacht werkt ook voor de kandidaat motiverend. </w:t>
      </w:r>
    </w:p>
    <w:p w14:paraId="1910AE36" w14:textId="77777777" w:rsidR="00AE5CC8" w:rsidRPr="0046090C" w:rsidRDefault="00AE5CC8" w:rsidP="007F544E">
      <w:pPr>
        <w:tabs>
          <w:tab w:val="left" w:pos="5292"/>
        </w:tabs>
        <w:spacing w:line="360" w:lineRule="auto"/>
      </w:pPr>
    </w:p>
    <w:p w14:paraId="2FF808A9" w14:textId="67ED471E" w:rsidR="009233F2" w:rsidRPr="0046090C" w:rsidRDefault="008B4EC4" w:rsidP="009233F2">
      <w:pPr>
        <w:tabs>
          <w:tab w:val="left" w:pos="5292"/>
        </w:tabs>
        <w:spacing w:line="360" w:lineRule="auto"/>
      </w:pPr>
      <w:r w:rsidRPr="0046090C">
        <w:t>Omdat Rijnvicus nog in ontwikkeling is worden er veel Lean</w:t>
      </w:r>
      <w:r w:rsidR="009233F2" w:rsidRPr="0046090C">
        <w:t>-</w:t>
      </w:r>
      <w:r w:rsidRPr="0046090C">
        <w:t>sessies</w:t>
      </w:r>
      <w:r w:rsidR="00124136" w:rsidRPr="0046090C">
        <w:rPr>
          <w:rStyle w:val="Voetnootmarkering"/>
        </w:rPr>
        <w:footnoteReference w:id="32"/>
      </w:r>
      <w:r w:rsidRPr="0046090C">
        <w:t xml:space="preserve"> gehouden. </w:t>
      </w:r>
      <w:r w:rsidR="008F3AEB" w:rsidRPr="0046090C">
        <w:t>Een Lean-sessie is een</w:t>
      </w:r>
      <w:r w:rsidR="008F3AEB">
        <w:t xml:space="preserve"> bijeenkomst</w:t>
      </w:r>
      <w:r w:rsidR="008F3AEB" w:rsidRPr="0046090C">
        <w:t xml:space="preserve"> waarbij </w:t>
      </w:r>
      <w:r w:rsidR="008F3AEB">
        <w:t>de bij het proces betrokken</w:t>
      </w:r>
      <w:r w:rsidR="008F3AEB" w:rsidRPr="0046090C">
        <w:t xml:space="preserve"> medewerkers </w:t>
      </w:r>
      <w:r w:rsidR="008F3AEB">
        <w:t>het werkproces zo eenvoudig en effectief mogelijk inrichten</w:t>
      </w:r>
      <w:r w:rsidR="008F3AEB" w:rsidRPr="0046090C">
        <w:t xml:space="preserve">. Tijdens </w:t>
      </w:r>
      <w:r w:rsidR="008F3AEB">
        <w:t>deze bijeenkomst</w:t>
      </w:r>
      <w:r w:rsidR="008F3AEB" w:rsidRPr="0046090C">
        <w:t xml:space="preserve"> staat de kandidaat centraal en worden werkprocessen </w:t>
      </w:r>
      <w:r w:rsidR="008F3AEB">
        <w:t>“slank en lenig” gemaakt en daarmee</w:t>
      </w:r>
      <w:r w:rsidR="008F3AEB" w:rsidRPr="0046090C">
        <w:t xml:space="preserve"> verbeterd</w:t>
      </w:r>
      <w:r w:rsidR="008F3AEB">
        <w:t>.</w:t>
      </w:r>
      <w:r w:rsidR="00124136" w:rsidRPr="0046090C">
        <w:t xml:space="preserve"> </w:t>
      </w:r>
      <w:r w:rsidR="009233F2" w:rsidRPr="0046090C">
        <w:t xml:space="preserve">De geïnterviewde medewerkers van Rijnvicus gaven aan dat zij dit een fijne manier van werken vinden, omdat zij </w:t>
      </w:r>
      <w:r w:rsidR="00ED5E47">
        <w:t>nu</w:t>
      </w:r>
      <w:r w:rsidR="00C74493">
        <w:t xml:space="preserve"> bij de beslissingen</w:t>
      </w:r>
      <w:r w:rsidR="009233F2" w:rsidRPr="0046090C">
        <w:t xml:space="preserve"> betrokken worden. Respondent D zegt het volgende over de Lean-sessies: “Het is fijn dat de leidinggevenden zo snel met de Lean-sessies zijn gestart. Dat is ook een teken dat ze willen doorpakken en dat ze dingen die nog niet zo soepel lopen</w:t>
      </w:r>
      <w:r w:rsidR="004E5842">
        <w:t>,</w:t>
      </w:r>
      <w:r w:rsidR="009233F2" w:rsidRPr="0046090C">
        <w:t xml:space="preserve"> willen verbeteren.” Aan respondent G is gevraagd hoe de medewerkers op de Lean-sessies reageren. Zij geeft aan: “Degenen die er zitten ervaren ze als positief. Ze vinden het fijn dat het opgepakt wordt en we willen straks een heel eindproduct kunnen afleveren.” </w:t>
      </w:r>
    </w:p>
    <w:p w14:paraId="59711A54" w14:textId="77777777" w:rsidR="00124136" w:rsidRPr="0046090C" w:rsidRDefault="00124136" w:rsidP="007F544E">
      <w:pPr>
        <w:tabs>
          <w:tab w:val="left" w:pos="5292"/>
        </w:tabs>
        <w:spacing w:line="360" w:lineRule="auto"/>
      </w:pPr>
    </w:p>
    <w:p w14:paraId="630BE7AC" w14:textId="327FC46E" w:rsidR="00BB30A0" w:rsidRPr="0046090C" w:rsidRDefault="009233F2" w:rsidP="00BB30A0">
      <w:pPr>
        <w:tabs>
          <w:tab w:val="left" w:pos="5292"/>
        </w:tabs>
        <w:spacing w:line="360" w:lineRule="auto"/>
      </w:pPr>
      <w:r w:rsidRPr="0046090C">
        <w:t>De introductiebijeenkomst wordt ook als succes benoemd. Het wordt een goed startpunt genoemd en het traject wordt gelijk bij binnenkomst opgepakt. Respondent H zegt het volgende: “Ik vind het wel in die zin een succes dat je een goed startpunt hebt om met iemand een traject in te gaan. Die eerste stap vind ik wel een succes: het gelijk goed oppakken.” Respondent I vindt de doorstroom vanuit de introductiebijeenkomst een succes en zegt daarover: “Nou, ik merk wel dat mensen vanuit de introductiebijeenkomst snel doorstromen. Je staat erbovenop dat iemand wordt bemiddeld naar werk. Dat vind ik wel succesvol.” Respondent E vindt het een goede start en zegt: “Ik denk dat het sowieso nu alleen een succes is omdat wij oprecht met iemand zitten. Maximaal tien mensen in de introductiebijeenkomst. Mensen krijgen een goed een-op-</w:t>
      </w:r>
      <w:proofErr w:type="spellStart"/>
      <w:r w:rsidRPr="0046090C">
        <w:t>eengesprek</w:t>
      </w:r>
      <w:proofErr w:type="spellEnd"/>
      <w:r w:rsidRPr="0046090C">
        <w:t xml:space="preserve"> en de rust om Dariuz in te vullen en dit met hun participatiecoach te bespreken. We streven ernaar dat iemand aan het eind van de ochtend weggaat met een vervolgafspraak en warm in contact wordt gebracht met de vervolgstap.”</w:t>
      </w:r>
      <w:r w:rsidR="003A005A">
        <w:t xml:space="preserve"> </w:t>
      </w:r>
    </w:p>
    <w:p w14:paraId="5AC3A58C" w14:textId="77777777" w:rsidR="00BB30A0" w:rsidRPr="0046090C" w:rsidRDefault="00BB30A0" w:rsidP="00BB30A0">
      <w:pPr>
        <w:tabs>
          <w:tab w:val="left" w:pos="5292"/>
        </w:tabs>
        <w:spacing w:line="360" w:lineRule="auto"/>
      </w:pPr>
    </w:p>
    <w:p w14:paraId="1EB2D390" w14:textId="77777777" w:rsidR="009C0B1F" w:rsidRPr="0046090C" w:rsidRDefault="009C0B1F" w:rsidP="009C0B1F">
      <w:pPr>
        <w:spacing w:line="360" w:lineRule="auto"/>
      </w:pPr>
      <w:r w:rsidRPr="0046090C">
        <w:t xml:space="preserve">De geïnterviewden waren positief over het inzetten van Dariuz. Respondent I zegt het volgende over Dariuz: “Het is verder heel helder. Je hebt in een oogopslag wel door waar iemand staat en waar de problemen liggen, en je hebt een aanknopingspunt om onderwerpen bespreekbaar te maken. Ik vind het een heel mooi instrument. Echt een aanvulling. Je mist ook geen onderwerpen.” Respondent E vertelt: “Er ligt nu echt methodiek aan ten grondslag, en dat maakt ook dat participatiecoaches eenduidiger gaan werken. Het kan niet zijn dat, als een kandidaat spreekt en mijn collega ook, wij op een heel ander beeld komen. Het blijft natuurlijk wel mensenwerk, maar Dariuz bepaalt wel voor tachtig procent de richting die we met een klant inslaan.” Respondent E vult later in het interview aan dat het ook intern veel oplevert: “Ik denk dat het voor ons intern al wat oplevert, omdat wij goede rapportages hebben uit Dariuz, en goede trajectplannen maar ook een database opbouwen. Klanteninformatie kunnen we dan ook goed ordenen. De volgende stap is om een koppeling te bouwen om de informatie in één systeem te krijgen. Het goed bewaren van die informatie, niet meer alleen in iemands hoofd of in een </w:t>
      </w:r>
      <w:proofErr w:type="spellStart"/>
      <w:r w:rsidRPr="0046090C">
        <w:t>worddocumentje</w:t>
      </w:r>
      <w:proofErr w:type="spellEnd"/>
      <w:r w:rsidRPr="0046090C">
        <w:t>, die stap hebben we nu al gemaakt.”</w:t>
      </w:r>
    </w:p>
    <w:p w14:paraId="4D6AFDC6" w14:textId="77777777" w:rsidR="00F036B7" w:rsidRPr="0046090C" w:rsidRDefault="00F036B7" w:rsidP="00C6064B">
      <w:pPr>
        <w:spacing w:line="360" w:lineRule="auto"/>
      </w:pPr>
    </w:p>
    <w:p w14:paraId="1C967331" w14:textId="07F65B20" w:rsidR="009C0B1F" w:rsidRPr="0046090C" w:rsidRDefault="009C0B1F" w:rsidP="009C0B1F">
      <w:pPr>
        <w:spacing w:line="360" w:lineRule="auto"/>
      </w:pPr>
      <w:r w:rsidRPr="0046090C">
        <w:t xml:space="preserve">De respondenten zijn het erover eens dat het gesprek dat volgt op het Dariuz-rapport van het grootste belang is. </w:t>
      </w:r>
      <w:r w:rsidR="003A005A">
        <w:t xml:space="preserve">Tijdens dit gesprek ziet de participatiecoach hoe gemotiveerd de kandidaat is maar ook hij of zij zich presenteert. </w:t>
      </w:r>
      <w:r w:rsidRPr="0046090C">
        <w:t xml:space="preserve">Respondent F zegt hierover: “Ik denk dat je uiteindelijk altijd het meeste uit een gesprek haalt. Je ziet de houding en de reactie en daar haal je nog </w:t>
      </w:r>
      <w:r w:rsidRPr="0046090C">
        <w:lastRenderedPageBreak/>
        <w:t xml:space="preserve">veel meer uit. Het Dariuz-rapport is ook zeker niet leidend. Het is gewoon een hulpmiddel en een houvast en in die zin is het wel fijn.” Respondent I zegt er het volgende over: “Het is een opsomming van de feiten. Het gaat niet over de beleving van de klant. Daar heb je echt het gesprek voor nodig. Hoe zit het met je motivatie? Hoe beleef jij je traject? Dat zijn vragen die je stelt op het moment dat je contact maakt.” </w:t>
      </w:r>
    </w:p>
    <w:p w14:paraId="52CDE59B" w14:textId="77777777" w:rsidR="007F544E" w:rsidRPr="0046090C" w:rsidRDefault="007F544E" w:rsidP="007F544E">
      <w:pPr>
        <w:tabs>
          <w:tab w:val="left" w:pos="5292"/>
        </w:tabs>
        <w:spacing w:line="360" w:lineRule="auto"/>
        <w:rPr>
          <w:b/>
        </w:rPr>
      </w:pPr>
    </w:p>
    <w:p w14:paraId="3FEE5E19" w14:textId="77777777" w:rsidR="00E255F0" w:rsidRPr="00DF4506" w:rsidRDefault="007F544E" w:rsidP="00DF4506">
      <w:pPr>
        <w:pStyle w:val="Kop2"/>
        <w:spacing w:line="360" w:lineRule="auto"/>
        <w:rPr>
          <w:rFonts w:ascii="Times New Roman" w:hAnsi="Times New Roman" w:cs="Times New Roman"/>
          <w:b/>
          <w:color w:val="auto"/>
          <w:sz w:val="24"/>
          <w:szCs w:val="24"/>
        </w:rPr>
      </w:pPr>
      <w:bookmarkStart w:id="46" w:name="_Toc515360227"/>
      <w:r w:rsidRPr="00DF4506">
        <w:rPr>
          <w:rFonts w:ascii="Times New Roman" w:hAnsi="Times New Roman" w:cs="Times New Roman"/>
          <w:b/>
          <w:color w:val="auto"/>
          <w:sz w:val="24"/>
          <w:szCs w:val="24"/>
        </w:rPr>
        <w:t>§</w:t>
      </w:r>
      <w:r w:rsidR="00EE2AE5" w:rsidRPr="00DF4506">
        <w:rPr>
          <w:rFonts w:ascii="Times New Roman" w:hAnsi="Times New Roman" w:cs="Times New Roman"/>
          <w:b/>
          <w:color w:val="auto"/>
          <w:sz w:val="24"/>
          <w:szCs w:val="24"/>
        </w:rPr>
        <w:t>7</w:t>
      </w:r>
      <w:r w:rsidRPr="00DF4506">
        <w:rPr>
          <w:rFonts w:ascii="Times New Roman" w:hAnsi="Times New Roman" w:cs="Times New Roman"/>
          <w:b/>
          <w:color w:val="auto"/>
          <w:sz w:val="24"/>
          <w:szCs w:val="24"/>
        </w:rPr>
        <w:t>.2 Aandachtspunten</w:t>
      </w:r>
      <w:bookmarkEnd w:id="46"/>
    </w:p>
    <w:p w14:paraId="369CC969" w14:textId="77777777" w:rsidR="00FC5D0A" w:rsidRPr="0046090C" w:rsidRDefault="00473D54" w:rsidP="00DF4506">
      <w:pPr>
        <w:spacing w:line="360" w:lineRule="auto"/>
      </w:pPr>
      <w:r w:rsidRPr="0046090C">
        <w:t xml:space="preserve">Tijdens de interviews is gevraagd of </w:t>
      </w:r>
      <w:r w:rsidR="009C0B1F" w:rsidRPr="0046090C">
        <w:t xml:space="preserve">de respondenten </w:t>
      </w:r>
      <w:r w:rsidRPr="0046090C">
        <w:t xml:space="preserve">aandachtspunten hebben. </w:t>
      </w:r>
      <w:r w:rsidR="009C0B1F" w:rsidRPr="0046090C">
        <w:t>M</w:t>
      </w:r>
      <w:r w:rsidRPr="0046090C">
        <w:t>eerdere keren is de magere opkomst bij de introductiebijeenkomst</w:t>
      </w:r>
      <w:r w:rsidR="009C0B1F" w:rsidRPr="0046090C">
        <w:t xml:space="preserve"> genoemd</w:t>
      </w:r>
      <w:r w:rsidRPr="0046090C">
        <w:t xml:space="preserve">. Er worden maximaal tien kandidaten per introductiebijeenkomst uitgenodigd en </w:t>
      </w:r>
      <w:r w:rsidR="00BC74C6" w:rsidRPr="0046090C">
        <w:t xml:space="preserve">op dit moment ligt </w:t>
      </w:r>
      <w:r w:rsidRPr="0046090C">
        <w:t xml:space="preserve">de opkomst </w:t>
      </w:r>
      <w:r w:rsidR="00BC74C6" w:rsidRPr="0046090C">
        <w:t>tussen</w:t>
      </w:r>
      <w:r w:rsidRPr="0046090C">
        <w:t xml:space="preserve"> de drie tot vijf personen. </w:t>
      </w:r>
      <w:r w:rsidR="00FC5D0A" w:rsidRPr="0046090C">
        <w:t>Respondent I, die de introductiebijeenkomst ook geeft, bevestigt dit: “Nu zijn het er wel erg weinig, maximaal tien, en er komen vijf opdagen.” De kandidaten die niet komen opdagen omdat zij inmiddels werk hebben gevonden vormen geen probleem. Er zijn echter genoeg kandidaten die zich afmelden of die zonder bericht niet verschijnen. Respondent G zegt het volgende over de opkomst: “Ik heb zelf nog niet op een introductiebijeenkomst meegelopen. Ik heb wel de presentatie gezien. Wat me wel opvalt is de opkomst. Deze is elke keer veel lager dan we hopen. Daar zit een punt.”</w:t>
      </w:r>
    </w:p>
    <w:p w14:paraId="37E7A34D" w14:textId="77777777" w:rsidR="00FC5D0A" w:rsidRPr="0046090C" w:rsidRDefault="00FC5D0A" w:rsidP="00FC5D0A">
      <w:pPr>
        <w:spacing w:line="360" w:lineRule="auto"/>
      </w:pPr>
      <w:r w:rsidRPr="0046090C">
        <w:t xml:space="preserve">Respondent G geeft verder aan dat meer participatiecoaches de introductiebijeenkomst moeten kunnen geven om daarin niet kwetsbaar te zijn. Respondent I geeft aan dat naar haar idee veel kandidaten worden aangemeld die nog niet klaar zijn voor een baan. Zij geeft als verbeterpunt aan dat de screening op het Serviceplein beter moet. </w:t>
      </w:r>
    </w:p>
    <w:p w14:paraId="4C7098DD" w14:textId="77777777" w:rsidR="00473D54" w:rsidRPr="0046090C" w:rsidRDefault="00473D54" w:rsidP="007F544E">
      <w:pPr>
        <w:spacing w:line="360" w:lineRule="auto"/>
      </w:pPr>
    </w:p>
    <w:p w14:paraId="16A5329A" w14:textId="5927CA8C" w:rsidR="00613A02" w:rsidRPr="0046090C" w:rsidRDefault="00613A02" w:rsidP="00613A02">
      <w:pPr>
        <w:spacing w:line="360" w:lineRule="auto"/>
      </w:pPr>
      <w:r w:rsidRPr="0046090C">
        <w:t xml:space="preserve">Vanuit de kant van de participatiecoaches blijven de aanmeldingen voor de afdeling Opstap uit. Respondent A gaf aan dat er nog geen twintig aanmeldingen zijn geweest in bijna viereneenhalve maand. Respondent G zegt: “De aanmeldingen bij Opstap lopen ook achter. Dat kan gewoon niet, als er 600 </w:t>
      </w:r>
      <w:r w:rsidR="003A005A">
        <w:t>uitkeringsgerechtigden</w:t>
      </w:r>
      <w:r w:rsidRPr="0046090C">
        <w:t xml:space="preserve"> zijn en geen aanmeldingen.” Uit een ander interview blijkt dat het beeld van de participatiecoach over deze afdeling hierin ook een rol speelt. Respondent I zegt het volgende over het aanmelden bij Opstap: “Nou ja, mensen moeten best wel een stap terugdoen als je ze laat beginnen bij Opstap. Het is best wel hard als je daar dan terechtkomt. Het is een beetje een ego</w:t>
      </w:r>
      <w:r w:rsidR="001B7784" w:rsidRPr="0046090C">
        <w:t>-</w:t>
      </w:r>
      <w:r w:rsidRPr="0046090C">
        <w:t>ding. Veel mensen denken: Waar ben ik nou terechtgekomen? Gisteren was ik er met een man en dan denk ik: Ik zie jou hier gewoon niet tussen staan. Dat is misschien ook mijn eigen interpretatie. Als ik die kandidaat zou zijn, dan zou ik dat zo ervaren. Een ander misschien helemaal niet.”</w:t>
      </w:r>
    </w:p>
    <w:p w14:paraId="5A92E907" w14:textId="36949144" w:rsidR="002D6977" w:rsidRPr="0046090C" w:rsidRDefault="000C5FBA" w:rsidP="007F544E">
      <w:pPr>
        <w:spacing w:line="360" w:lineRule="auto"/>
      </w:pPr>
      <w:r w:rsidRPr="0046090C">
        <w:lastRenderedPageBreak/>
        <w:t xml:space="preserve">Een andere participatiecoach die ik gesproken heb zegt een drempel over te moeten om sommige kandidaten aan te melden, dit door het soort werkzaamheden wat de kandidaat moet gaan verrichten. </w:t>
      </w:r>
      <w:r w:rsidR="003A005A">
        <w:t>De kandidaat verricht laagdrempelig werk bij Opstap</w:t>
      </w:r>
      <w:r w:rsidR="0063389B">
        <w:t xml:space="preserve"> en wordt tussen verschillende doelgroepen geplaatst. </w:t>
      </w:r>
    </w:p>
    <w:p w14:paraId="51029C64" w14:textId="77777777" w:rsidR="008C52A3" w:rsidRPr="0046090C" w:rsidRDefault="008C52A3" w:rsidP="007F544E">
      <w:pPr>
        <w:spacing w:line="360" w:lineRule="auto"/>
      </w:pPr>
    </w:p>
    <w:p w14:paraId="6C3682EA" w14:textId="3DE0BE8C" w:rsidR="007578FA" w:rsidRPr="0046090C" w:rsidRDefault="007578FA" w:rsidP="007578FA">
      <w:pPr>
        <w:spacing w:line="360" w:lineRule="auto"/>
      </w:pPr>
      <w:r w:rsidRPr="0046090C">
        <w:t xml:space="preserve">Een ander aandachtspunt dat wordt aangegeven in de interviews is </w:t>
      </w:r>
      <w:r w:rsidR="0063389B">
        <w:t xml:space="preserve">het langs gaan </w:t>
      </w:r>
      <w:r w:rsidRPr="0046090C">
        <w:t xml:space="preserve">van de participatiecoaches </w:t>
      </w:r>
      <w:r w:rsidR="0063389B">
        <w:t>bij</w:t>
      </w:r>
      <w:r w:rsidRPr="0046090C">
        <w:t xml:space="preserve"> de kandidaten die op dat moment een traject volgen bij Opstap. Respondent I geeft aan: “Af en toe loop ik even naar de afdeling Opstap om te kijken hoe het gaat en of </w:t>
      </w:r>
      <w:r w:rsidR="0063389B">
        <w:t>de kandidaat</w:t>
      </w:r>
      <w:r w:rsidRPr="0046090C">
        <w:t xml:space="preserve"> het nog naar zijn zin heeft. Dat zou vaker kunnen, moet ik eerlijk bekennen.” Respondent A, de begeleider van afdeling Opstap, zegt: “Nu komen ze alleen voor gesprekken, maar het zou leuk zijn als ze even binnenlopen en zeggen: Joh, hoe gaat het? Dan bouw je ook een band op.” </w:t>
      </w:r>
    </w:p>
    <w:p w14:paraId="02493C01" w14:textId="77777777" w:rsidR="00C44B03" w:rsidRPr="0046090C" w:rsidRDefault="00C44B03" w:rsidP="007F544E">
      <w:pPr>
        <w:spacing w:line="360" w:lineRule="auto"/>
      </w:pPr>
    </w:p>
    <w:p w14:paraId="4E8FA28B" w14:textId="77777777" w:rsidR="007F544E" w:rsidRPr="005B07DB" w:rsidRDefault="007F544E" w:rsidP="005B07DB">
      <w:pPr>
        <w:pStyle w:val="Kop2"/>
        <w:spacing w:line="360" w:lineRule="auto"/>
        <w:rPr>
          <w:rFonts w:ascii="Times New Roman" w:hAnsi="Times New Roman" w:cs="Times New Roman"/>
          <w:b/>
          <w:color w:val="auto"/>
          <w:sz w:val="24"/>
          <w:szCs w:val="24"/>
        </w:rPr>
      </w:pPr>
      <w:bookmarkStart w:id="47" w:name="_Toc515360228"/>
      <w:r w:rsidRPr="005B07DB">
        <w:rPr>
          <w:rFonts w:ascii="Times New Roman" w:hAnsi="Times New Roman" w:cs="Times New Roman"/>
          <w:b/>
          <w:color w:val="auto"/>
          <w:sz w:val="24"/>
          <w:szCs w:val="24"/>
        </w:rPr>
        <w:t>§</w:t>
      </w:r>
      <w:r w:rsidR="00EE2AE5" w:rsidRPr="005B07DB">
        <w:rPr>
          <w:rFonts w:ascii="Times New Roman" w:hAnsi="Times New Roman" w:cs="Times New Roman"/>
          <w:b/>
          <w:color w:val="auto"/>
          <w:sz w:val="24"/>
          <w:szCs w:val="24"/>
        </w:rPr>
        <w:t>7</w:t>
      </w:r>
      <w:r w:rsidRPr="005B07DB">
        <w:rPr>
          <w:rFonts w:ascii="Times New Roman" w:hAnsi="Times New Roman" w:cs="Times New Roman"/>
          <w:b/>
          <w:color w:val="auto"/>
          <w:sz w:val="24"/>
          <w:szCs w:val="24"/>
        </w:rPr>
        <w:t>.3 Verbeterpunten</w:t>
      </w:r>
      <w:bookmarkEnd w:id="47"/>
    </w:p>
    <w:p w14:paraId="775B8078" w14:textId="2255D784" w:rsidR="00C62961" w:rsidRPr="0046090C" w:rsidRDefault="00C62961" w:rsidP="005B07DB">
      <w:pPr>
        <w:spacing w:line="360" w:lineRule="auto"/>
      </w:pPr>
      <w:r w:rsidRPr="0046090C">
        <w:t xml:space="preserve">De geïnterviewden is ook gevraagd naar eventuele verbeterpunten die zij hebben. De reacties liepen uiteen: van oud-SWA-medewerkers die nog met twee agenda’s en e-mailadressen werkten, tot een spreekkamer zonder computer. Deze verbeterpunten </w:t>
      </w:r>
      <w:r w:rsidR="00CA06BB">
        <w:t>zijn inmiddels opgelost</w:t>
      </w:r>
      <w:r w:rsidRPr="0046090C">
        <w:t xml:space="preserve">. Ook is door een aantal geïnterviewden aangegeven dat zij een wachtruimte voor de kandidaten fijn zouden vinden. Nu zwerft de kandidaat soms door het gebouw of staat hij plotseling naast hun bureau. </w:t>
      </w:r>
      <w:r w:rsidR="00877F85" w:rsidRPr="0046090C">
        <w:t>Dit zijn facilitaire problemen die ook bij het management bekend zijn</w:t>
      </w:r>
      <w:r w:rsidR="00877F85">
        <w:t xml:space="preserve"> en opgelost worden door bezoek bij de receptie te ontvangen</w:t>
      </w:r>
      <w:r w:rsidR="00877F85" w:rsidRPr="0046090C">
        <w:t>.</w:t>
      </w:r>
    </w:p>
    <w:p w14:paraId="0C5C6180" w14:textId="77777777" w:rsidR="00417551" w:rsidRPr="0046090C" w:rsidRDefault="00417551" w:rsidP="00A1059C">
      <w:pPr>
        <w:spacing w:line="360" w:lineRule="auto"/>
      </w:pPr>
    </w:p>
    <w:p w14:paraId="4F15202D" w14:textId="77777777" w:rsidR="003652E0" w:rsidRPr="0046090C" w:rsidRDefault="003652E0" w:rsidP="003652E0">
      <w:pPr>
        <w:spacing w:line="360" w:lineRule="auto"/>
      </w:pPr>
      <w:r w:rsidRPr="0046090C">
        <w:t xml:space="preserve">Een verbeterpunt waaraan al wel gewerkt wordt door middel van Lean-sessies, maar dat toch een aantal keer is genoemd, is dat werkprocessen nog niet volledig ingevuld zijn en dat onder een aantal medewerkers onduidelijkheid over hun rol bestaat. Respondent D geeft hierover aan: “Je merkt wel dat de rolverdeling nog niet helemaal helder is, bijvoorbeeld als het gaat om de manier waarop wij voorheen mensen hebben aangemeld bij de leerwerkplekken. Het is nog niet duidelijk hoe dat nu gaat verlopen. Er moet nog heel goed worden bekeken wie wat gaat doen.” Ook respondent H benoemt dit: “Er moet duidelijkheid zijn over hun functies, dus dat is er ook nog wel eentje. Duidelijkheid in rollen.” </w:t>
      </w:r>
    </w:p>
    <w:p w14:paraId="78802C6B" w14:textId="7A3D6F3D" w:rsidR="003652E0" w:rsidRPr="0046090C" w:rsidRDefault="003652E0" w:rsidP="003652E0">
      <w:pPr>
        <w:spacing w:line="360" w:lineRule="auto"/>
      </w:pPr>
      <w:r w:rsidRPr="0046090C">
        <w:t xml:space="preserve">Het invullen van de werkprocessen is ook van belang, aangezien de komende maanden nieuwe medewerkers worden aangenomen. Respondent H zegt: “Verder: het structureren van werkprocessen. Als we straks vijf, zes man nieuw personeel krijgen, dan moeten die wel weten wat ze kunnen gaan doen.” Respondent G bevestigt dit: “Werkprocessen zijn niet in </w:t>
      </w:r>
      <w:r w:rsidRPr="0046090C">
        <w:lastRenderedPageBreak/>
        <w:t>beton gegoten, maar als mensen hier komen werken moeten ze wel kunnen lezen hoe we het hier doen.”</w:t>
      </w:r>
    </w:p>
    <w:p w14:paraId="68350F69" w14:textId="77777777" w:rsidR="00BA71F4" w:rsidRPr="0046090C" w:rsidRDefault="00BA71F4" w:rsidP="00A1059C">
      <w:pPr>
        <w:spacing w:line="360" w:lineRule="auto"/>
      </w:pPr>
    </w:p>
    <w:p w14:paraId="569D29CD" w14:textId="77777777" w:rsidR="003652E0" w:rsidRPr="0046090C" w:rsidRDefault="003652E0" w:rsidP="003652E0">
      <w:pPr>
        <w:spacing w:line="360" w:lineRule="auto"/>
      </w:pPr>
      <w:r w:rsidRPr="0046090C">
        <w:t>De medewerkers van het Werkgeversservicepunt geven aan dat zij in de leerwerktrajecten en in het soort vacatures dat zij aanbieden een verbeterpunt zien. Respondent C zegt hierover het volgende: “Je ziet dat we snel geneigd zijn om aan te bieden wat wij hier in huis hebben, misschien is dat helemaal niet wat de arbeidsmarkt vraagt.” Later in het interview vult zij hierop aan: “Het betekent dat we iemand hier langer binnen houden en meer kosten maken voor het extra opleiden, terwijl dit niet nodig is voor de huidige arbeidsmarkt. Ik denk dat we op dat vlak veel winst kunnen behalen. Hoe kunnen we zo snel mogelijk die doorstroom naar werkgevers faciliteren?” Respondent F, werkzaam als adviseur voor het WSP, geeft aan: “We moeten bekijken wat we in ons bestand hebben en daarvoor vacatures vinden, niet wat buiten te vinden is. Het is lastig om een kwetsbare kandidaat passend te maken op een functie.”</w:t>
      </w:r>
    </w:p>
    <w:p w14:paraId="66598492" w14:textId="77777777" w:rsidR="0047622D" w:rsidRPr="0046090C" w:rsidRDefault="0047622D" w:rsidP="00A1059C">
      <w:pPr>
        <w:spacing w:line="360" w:lineRule="auto"/>
      </w:pPr>
    </w:p>
    <w:p w14:paraId="133FD2D9" w14:textId="77777777" w:rsidR="000E3A82" w:rsidRPr="0046090C" w:rsidRDefault="000E3A82" w:rsidP="000E3A82">
      <w:pPr>
        <w:spacing w:line="360" w:lineRule="auto"/>
      </w:pPr>
      <w:r w:rsidRPr="0046090C">
        <w:t>Een ander verbeterpunt dat wordt genoemd is de onderlinge aansluiting van de trajecten van de kandidaten. Nog terwijl de kandidaat op de afdeling Opstap werkt, moet worden gekeken naar het vervolgtraject. Voordat het traject bij Opstap afloopt, moet de kandidaat daar ook aangemeld zijn. Respondent G zegt het volgende: “Ik vind het ook belangrijk dat ze bij Opstap al eerder weten welke vervolgstap ze gaan inzetten. Niet meer volgordelijk, dus eerst het ene afmaken en dan met het nieuwe starten, maar ervoor zorgen dat het</w:t>
      </w:r>
      <w:r w:rsidR="007A4368" w:rsidRPr="0046090C">
        <w:t xml:space="preserve"> traject</w:t>
      </w:r>
      <w:r w:rsidRPr="0046090C">
        <w:t xml:space="preserve"> aansluitend is.”</w:t>
      </w:r>
    </w:p>
    <w:p w14:paraId="12888156" w14:textId="77777777" w:rsidR="002A45CD" w:rsidRPr="0046090C" w:rsidRDefault="002A45CD" w:rsidP="00A1059C">
      <w:pPr>
        <w:spacing w:line="360" w:lineRule="auto"/>
      </w:pPr>
    </w:p>
    <w:p w14:paraId="19D6840E" w14:textId="77777777" w:rsidR="00F974A2" w:rsidRPr="0046090C" w:rsidRDefault="00F974A2" w:rsidP="00F974A2">
      <w:pPr>
        <w:spacing w:line="360" w:lineRule="auto"/>
      </w:pPr>
      <w:r w:rsidRPr="0046090C">
        <w:t>Het laatste verbeterpunt dat genoemd wordt is zijn de werkprocessen van de doelgroep statushouders, de doelgroep ondernemers en het zittend bestand. Het staat vast dat het invullen van de Dariuz Works Wegwijzer geen optie is voor de doelgroep statushouders, omdat de beheersing van de Nederlandse taal onvoldoende is. Statushouders zijn met een derde wel een grote groep uitkeringsgerechtigden die naar werk dient te worden bemiddeld. Respondent E zegt hierover: “We willen statushouders aan de ene kant niet als een heel apart proces gaan zien, maar we stellen wel de vraag: Hoe kan je nou je hoofdproces zo maken dat het ook geschikt is voor statushouders door een aantal dingen anders te doen? Kunnen we vanuit het zittend bestand ook een aantal groepen statushouders doen? Zou je het lukken met een stukje hulp en aanpassing in je programma qua taalniveau? Kortom, hoe we hetzelfde proces volgen, maar wel met het maatwerk dat nodig is. Dat is ook nog wel een uitdaging.”</w:t>
      </w:r>
    </w:p>
    <w:p w14:paraId="5594CF52" w14:textId="77777777" w:rsidR="00F974A2" w:rsidRPr="0046090C" w:rsidRDefault="00F974A2" w:rsidP="00F974A2">
      <w:pPr>
        <w:spacing w:line="360" w:lineRule="auto"/>
      </w:pPr>
      <w:r w:rsidRPr="0046090C">
        <w:lastRenderedPageBreak/>
        <w:t xml:space="preserve">Ik heb gesproken met de participatiecoach met de specialisatie ondernemers. Zij geeft aan dat deze kandidaten worden aangemeld voor de introductiebijeenkomst en de vragenlijst van Dariuz moeten invullen, maar dat het Dariuz-rapport voor deze doelgroep geen toegevoegde waarde heeft. De inhoud van de vragenlijst van Dariuz is gericht op werken bij een reguliere werkgever. Zij zou de introductiebijeenkomst voor haar kandidaten willen overslaan en gelijk starten met een gesprek. </w:t>
      </w:r>
    </w:p>
    <w:p w14:paraId="48E26C82" w14:textId="77777777" w:rsidR="00F974A2" w:rsidRPr="0046090C" w:rsidRDefault="00F974A2" w:rsidP="00A1059C">
      <w:pPr>
        <w:spacing w:line="360" w:lineRule="auto"/>
      </w:pPr>
    </w:p>
    <w:p w14:paraId="31698A66" w14:textId="7D8F23F8" w:rsidR="00F974A2" w:rsidRPr="0046090C" w:rsidRDefault="00C912F2" w:rsidP="00F974A2">
      <w:pPr>
        <w:spacing w:line="360" w:lineRule="auto"/>
      </w:pPr>
      <w:r w:rsidRPr="0046090C">
        <w:t>Het zittend bestand zijn de kandidaten die al in de caseload van een participatiecoach zitten, maar nog</w:t>
      </w:r>
      <w:r>
        <w:t xml:space="preserve"> of</w:t>
      </w:r>
      <w:r w:rsidRPr="0046090C">
        <w:t xml:space="preserve"> geen traject</w:t>
      </w:r>
      <w:r>
        <w:t xml:space="preserve"> meer</w:t>
      </w:r>
      <w:r w:rsidRPr="0046090C">
        <w:t xml:space="preserve"> volgen. </w:t>
      </w:r>
      <w:r w:rsidR="00F974A2" w:rsidRPr="0046090C">
        <w:t xml:space="preserve">Respondent E zegt het volgende: “Wij denken dat in het zittend bestand ook echt nog wel mogelijkheden zitten. Dat zijn mensen van wie is vastgesteld dat ze bemiddelbaar zijn. Bemiddelbaar wil niet zeggen dat ze job ready zijn, maar dat ze in ieder geval wel kunnen werken. Wij moeten dan wel kijken wat nodig is om iemand aan het werk te helpen. Het zou een idee kunnen zijn om ook deze doelgroep via Opstap in beeld te brengen, en misschien zelfs via de introductiebijeenkomst, maar dan met een iets aangepast programma. Dat je net zoals bij de nieuwe klanten dat proces ingaat, dat moet ook nog uitgewerkt worden.” Respondenten G en I vragen zich af of er nieuwe informatie uitkomt als de kandidaat naar de introductiebijeenkomst gaat en de Dariuz-vragenlijst invult. Zij geven aan dat het zittend bestand al in beeld zou moeten zijn bij de participatiecoach. De afdeling Opstap zou dan eventueel een optie zijn, al zegt respondent A wel: “Als we aanmeldingen krijgen uit het zitten bestand, het bestand van de re-integratieploeg, dan moet een duidelijke vraagstelling worden geformuleerd.” </w:t>
      </w:r>
    </w:p>
    <w:p w14:paraId="38EF365C" w14:textId="77777777" w:rsidR="00C44B03" w:rsidRPr="0046090C" w:rsidRDefault="00C44B03" w:rsidP="00A1059C">
      <w:pPr>
        <w:spacing w:line="360" w:lineRule="auto"/>
      </w:pPr>
    </w:p>
    <w:p w14:paraId="4C052FF4" w14:textId="77777777" w:rsidR="00743CB1" w:rsidRPr="005B07DB" w:rsidRDefault="00743CB1" w:rsidP="005B07DB">
      <w:pPr>
        <w:pStyle w:val="Kop2"/>
        <w:spacing w:line="360" w:lineRule="auto"/>
        <w:rPr>
          <w:rFonts w:ascii="Times New Roman" w:hAnsi="Times New Roman" w:cs="Times New Roman"/>
          <w:b/>
          <w:color w:val="auto"/>
          <w:sz w:val="24"/>
          <w:szCs w:val="24"/>
        </w:rPr>
      </w:pPr>
      <w:bookmarkStart w:id="48" w:name="_Toc515360229"/>
      <w:r w:rsidRPr="005B07DB">
        <w:rPr>
          <w:rFonts w:ascii="Times New Roman" w:hAnsi="Times New Roman" w:cs="Times New Roman"/>
          <w:b/>
          <w:color w:val="auto"/>
          <w:sz w:val="24"/>
          <w:szCs w:val="24"/>
        </w:rPr>
        <w:t>§7.4 Ontwikkelingen</w:t>
      </w:r>
      <w:bookmarkEnd w:id="48"/>
    </w:p>
    <w:p w14:paraId="7E0D76E2" w14:textId="50330B77" w:rsidR="00F974A2" w:rsidRPr="0046090C" w:rsidRDefault="00F974A2" w:rsidP="005B07DB">
      <w:pPr>
        <w:spacing w:line="360" w:lineRule="auto"/>
      </w:pPr>
      <w:r w:rsidRPr="0046090C">
        <w:t xml:space="preserve">2018 is het bouwjaar van Rijnvicus. In dit jaar moet nog veel werk worden verzet. Dit zijn enkele voorbeelden </w:t>
      </w:r>
      <w:r w:rsidR="00934A06">
        <w:t xml:space="preserve">van ontwikkelingen </w:t>
      </w:r>
      <w:r w:rsidRPr="0046090C">
        <w:t xml:space="preserve">die tijdens de interviews zijn genoemd. Respondent E zegt het volgende: “Wij kunnen dan een koppeling bouwen tussen Dariuz en Sonar, zodat de klantprofielen uit Dariuz ook meteen in Sonar worden ingelezen, zonder dat de klant of medewerker dat zelf moet invoeren. Dan hebben we straks één bak hebben informatie, die zowel bestaat uit wat de kandidaat zelf heeft ingevuld bij werk.nl en uit de uitkomst van Dariuz.” </w:t>
      </w:r>
    </w:p>
    <w:p w14:paraId="68365B16" w14:textId="1BE4F9EE" w:rsidR="00CA06BB" w:rsidRPr="0046090C" w:rsidRDefault="00F974A2" w:rsidP="00A1059C">
      <w:pPr>
        <w:spacing w:line="360" w:lineRule="auto"/>
      </w:pPr>
      <w:r w:rsidRPr="0046090C">
        <w:t>Respondent H geeft tijdens het interview aan dat er trainingen ontwikkeld gaan worden: “Ook willen we trainingen ontwikkelen voor de kandidaten die nog niet klaar zijn om aan het werk te gaan. WSP biedt heel concrete trainingen aan, maar er zit nog iets tussen. Daarnaar zijn we aan het kijken en dit komt nog dit jaar op de planning.</w:t>
      </w:r>
    </w:p>
    <w:p w14:paraId="641EDA67" w14:textId="20B2A636" w:rsidR="004F5529" w:rsidRPr="005B07DB" w:rsidRDefault="004F5529" w:rsidP="00CA06BB">
      <w:pPr>
        <w:pStyle w:val="Kop1"/>
        <w:jc w:val="center"/>
        <w:rPr>
          <w:rFonts w:ascii="Times New Roman" w:hAnsi="Times New Roman" w:cs="Times New Roman"/>
          <w:color w:val="auto"/>
          <w:sz w:val="52"/>
          <w:szCs w:val="52"/>
          <w:u w:val="single"/>
        </w:rPr>
      </w:pPr>
      <w:bookmarkStart w:id="49" w:name="_Toc515360230"/>
      <w:r w:rsidRPr="005B07DB">
        <w:rPr>
          <w:rFonts w:ascii="Times New Roman" w:hAnsi="Times New Roman" w:cs="Times New Roman"/>
          <w:color w:val="auto"/>
          <w:sz w:val="52"/>
          <w:szCs w:val="52"/>
          <w:u w:val="single"/>
        </w:rPr>
        <w:lastRenderedPageBreak/>
        <w:t xml:space="preserve">Hoofdstuk </w:t>
      </w:r>
      <w:r w:rsidR="00EE2AE5" w:rsidRPr="005B07DB">
        <w:rPr>
          <w:rFonts w:ascii="Times New Roman" w:hAnsi="Times New Roman" w:cs="Times New Roman"/>
          <w:color w:val="auto"/>
          <w:sz w:val="52"/>
          <w:szCs w:val="52"/>
          <w:u w:val="single"/>
        </w:rPr>
        <w:t>8</w:t>
      </w:r>
      <w:r w:rsidRPr="005B07DB">
        <w:rPr>
          <w:rFonts w:ascii="Times New Roman" w:hAnsi="Times New Roman" w:cs="Times New Roman"/>
          <w:color w:val="auto"/>
          <w:sz w:val="52"/>
          <w:szCs w:val="52"/>
          <w:u w:val="single"/>
        </w:rPr>
        <w:t>: Conclusie</w:t>
      </w:r>
      <w:r w:rsidR="00A41AA9">
        <w:rPr>
          <w:rFonts w:ascii="Times New Roman" w:hAnsi="Times New Roman" w:cs="Times New Roman"/>
          <w:color w:val="auto"/>
          <w:sz w:val="52"/>
          <w:szCs w:val="52"/>
          <w:u w:val="single"/>
        </w:rPr>
        <w:t>s</w:t>
      </w:r>
      <w:r w:rsidR="00CA06BB">
        <w:rPr>
          <w:rFonts w:ascii="Times New Roman" w:hAnsi="Times New Roman" w:cs="Times New Roman"/>
          <w:color w:val="auto"/>
          <w:sz w:val="52"/>
          <w:szCs w:val="52"/>
          <w:u w:val="single"/>
        </w:rPr>
        <w:t xml:space="preserve"> </w:t>
      </w:r>
      <w:r w:rsidR="00A41AA9">
        <w:rPr>
          <w:rFonts w:ascii="Times New Roman" w:hAnsi="Times New Roman" w:cs="Times New Roman"/>
          <w:color w:val="auto"/>
          <w:sz w:val="52"/>
          <w:szCs w:val="52"/>
          <w:u w:val="single"/>
        </w:rPr>
        <w:t>en</w:t>
      </w:r>
      <w:r w:rsidR="00CA06BB">
        <w:rPr>
          <w:rFonts w:ascii="Times New Roman" w:hAnsi="Times New Roman" w:cs="Times New Roman"/>
          <w:color w:val="auto"/>
          <w:sz w:val="52"/>
          <w:szCs w:val="52"/>
          <w:u w:val="single"/>
        </w:rPr>
        <w:t xml:space="preserve"> aanbevelingen</w:t>
      </w:r>
      <w:bookmarkEnd w:id="49"/>
    </w:p>
    <w:p w14:paraId="0EAD8D95" w14:textId="77777777" w:rsidR="004F5529" w:rsidRPr="0046090C" w:rsidRDefault="004F5529" w:rsidP="006E1302"/>
    <w:p w14:paraId="331D34FE" w14:textId="77777777" w:rsidR="004F5529" w:rsidRPr="0046090C" w:rsidRDefault="004F5529" w:rsidP="004F5529">
      <w:pPr>
        <w:jc w:val="center"/>
        <w:rPr>
          <w:b/>
          <w:u w:val="single"/>
        </w:rPr>
      </w:pPr>
    </w:p>
    <w:p w14:paraId="195288FC" w14:textId="72A97FD4" w:rsidR="004E0C4F" w:rsidRPr="004E0C4F" w:rsidRDefault="004E0C4F" w:rsidP="004E0C4F">
      <w:pPr>
        <w:pStyle w:val="Kop2"/>
        <w:spacing w:line="360" w:lineRule="auto"/>
        <w:rPr>
          <w:rFonts w:ascii="Times New Roman" w:hAnsi="Times New Roman" w:cs="Times New Roman"/>
          <w:b/>
          <w:color w:val="auto"/>
          <w:sz w:val="24"/>
          <w:szCs w:val="24"/>
        </w:rPr>
      </w:pPr>
      <w:bookmarkStart w:id="50" w:name="_Toc515360231"/>
      <w:r w:rsidRPr="004E0C4F">
        <w:rPr>
          <w:rFonts w:ascii="Times New Roman" w:hAnsi="Times New Roman" w:cs="Times New Roman"/>
          <w:b/>
          <w:color w:val="auto"/>
          <w:sz w:val="24"/>
          <w:szCs w:val="24"/>
        </w:rPr>
        <w:t>§8.1</w:t>
      </w:r>
      <w:r>
        <w:rPr>
          <w:rFonts w:ascii="Times New Roman" w:hAnsi="Times New Roman" w:cs="Times New Roman"/>
          <w:b/>
          <w:color w:val="auto"/>
          <w:sz w:val="24"/>
          <w:szCs w:val="24"/>
        </w:rPr>
        <w:t xml:space="preserve"> Conclusies</w:t>
      </w:r>
      <w:bookmarkEnd w:id="50"/>
    </w:p>
    <w:p w14:paraId="6FC78F5A" w14:textId="71385645" w:rsidR="004859B3" w:rsidRPr="0046090C" w:rsidRDefault="008919EF" w:rsidP="004859B3">
      <w:pPr>
        <w:spacing w:line="360" w:lineRule="auto"/>
      </w:pPr>
      <w:r w:rsidRPr="0046090C">
        <w:t xml:space="preserve">Het is duidelijk dat 2018 het bouwjaar van Rijnvicus is. Rijnvicus is sinds 1 januari 2018 operationeel. Sindsdien wordt in de vorm van Lean-sessies veel gebrainstormd en gesleuteld aan werkprocessen, om alles zo goed mogelijk op te zetten en te laten verlopen. </w:t>
      </w:r>
      <w:r w:rsidR="009D160A" w:rsidRPr="0046090C">
        <w:t xml:space="preserve">De geïnterviewde medewerkers zijn enthousiast over de nieuwe werkwijze. </w:t>
      </w:r>
      <w:r w:rsidR="004859B3" w:rsidRPr="0046090C">
        <w:t xml:space="preserve">Zij zijn van mening dat het stellen van een diagnose positief bijdraagt aan de beeldvorming over de kandidaat en dat </w:t>
      </w:r>
      <w:r w:rsidR="00355D18" w:rsidRPr="0046090C">
        <w:t>de participatiecoach</w:t>
      </w:r>
      <w:r w:rsidR="004859B3" w:rsidRPr="0046090C">
        <w:t xml:space="preserve"> door deze informatie het juiste traject k</w:t>
      </w:r>
      <w:r w:rsidR="00355D18" w:rsidRPr="0046090C">
        <w:t>an</w:t>
      </w:r>
      <w:r w:rsidR="004859B3" w:rsidRPr="0046090C">
        <w:t xml:space="preserve"> inzetten voor bemiddeling naar betaald werk.</w:t>
      </w:r>
    </w:p>
    <w:p w14:paraId="06819886" w14:textId="47BCDE7F" w:rsidR="00787E4B" w:rsidRPr="0046090C" w:rsidRDefault="00787E4B" w:rsidP="00CF1E3E">
      <w:pPr>
        <w:spacing w:line="360" w:lineRule="auto"/>
      </w:pPr>
    </w:p>
    <w:p w14:paraId="2AC09E1B" w14:textId="4A550364" w:rsidR="00AC2680" w:rsidRPr="0046090C" w:rsidRDefault="00AC2680" w:rsidP="00CF1E3E">
      <w:pPr>
        <w:spacing w:line="360" w:lineRule="auto"/>
      </w:pPr>
      <w:r w:rsidRPr="0046090C">
        <w:t xml:space="preserve">De introductiebijeenkomst is een goed startpunt voor de kandidaat en de participatiecoach. Bij de eerste kennismaking van de kandidaat met Rijnvicus wordt gelijk de tijd genomen om hem of haar goed in beeld te krijgen. </w:t>
      </w:r>
      <w:r w:rsidR="00787E4B" w:rsidRPr="0046090C">
        <w:t>Met het aanschaffen van het diagnose</w:t>
      </w:r>
      <w:r w:rsidR="008919EF" w:rsidRPr="0046090C">
        <w:t>-</w:t>
      </w:r>
      <w:r w:rsidR="00787E4B" w:rsidRPr="0046090C">
        <w:t xml:space="preserve">instrument Dariuz </w:t>
      </w:r>
      <w:r w:rsidR="009C6CAA" w:rsidRPr="0046090C">
        <w:t xml:space="preserve">en de </w:t>
      </w:r>
      <w:r w:rsidR="00134086" w:rsidRPr="0046090C">
        <w:t xml:space="preserve">bijbehorende </w:t>
      </w:r>
      <w:r w:rsidR="009C6CAA" w:rsidRPr="0046090C">
        <w:t>werkwijze is het methodisch werken ingevoerd op de afdeling arbeidsparticipatie van gemeente Alphen aan den Rijn.</w:t>
      </w:r>
      <w:r w:rsidR="007668E1" w:rsidRPr="0046090C">
        <w:t xml:space="preserve"> De participatiecoaches zien het</w:t>
      </w:r>
      <w:r w:rsidR="00355D18" w:rsidRPr="0046090C">
        <w:t xml:space="preserve"> Dariuz-rapport</w:t>
      </w:r>
      <w:r w:rsidR="007668E1" w:rsidRPr="0046090C">
        <w:t xml:space="preserve"> als een fijn hulpmiddel en het legt de basis voor het gesprek met de kandidaat. </w:t>
      </w:r>
      <w:r w:rsidR="00134086" w:rsidRPr="0046090C">
        <w:t xml:space="preserve">Zij benadrukken wel dat </w:t>
      </w:r>
      <w:r w:rsidR="00060B57" w:rsidRPr="0046090C">
        <w:t xml:space="preserve">het Dariuz-rapport een houvast is en het gesprek dat volgt van het grootse belang is. </w:t>
      </w:r>
    </w:p>
    <w:p w14:paraId="05B21B0B" w14:textId="77777777" w:rsidR="00013A45" w:rsidRPr="0046090C" w:rsidRDefault="00013A45" w:rsidP="00CF1E3E">
      <w:pPr>
        <w:spacing w:line="360" w:lineRule="auto"/>
      </w:pPr>
    </w:p>
    <w:p w14:paraId="3AEA06DB" w14:textId="47629665" w:rsidR="004859B3" w:rsidRPr="0046090C" w:rsidRDefault="008919EF" w:rsidP="008919EF">
      <w:pPr>
        <w:spacing w:line="360" w:lineRule="auto"/>
      </w:pPr>
      <w:r w:rsidRPr="0046090C">
        <w:t>Uit meerdere interviews is gebleken dat de opkomst bij de introductiebijeenkomst tegenvalt en dat de aanmeldingen voor Opstap uitblijven. Dit is het diagnoseproces waarop de werkwijze berust. Dit probleem is bij het managementteam in beeld</w:t>
      </w:r>
      <w:r w:rsidR="00AC2680" w:rsidRPr="0046090C">
        <w:t xml:space="preserve">. </w:t>
      </w:r>
      <w:r w:rsidR="00CA6059" w:rsidRPr="0046090C">
        <w:t xml:space="preserve">De geïnterviewde medewerkers geven </w:t>
      </w:r>
      <w:r w:rsidR="006F6DE7" w:rsidRPr="0046090C">
        <w:t xml:space="preserve">ook </w:t>
      </w:r>
      <w:r w:rsidR="00CA6059" w:rsidRPr="0046090C">
        <w:t xml:space="preserve">als verbeterpunt aan dat het belangrijk is dat de trajecten van de kandidaten aansluitend zijn. Dit is op dit moment niet altijd het geval. De </w:t>
      </w:r>
      <w:r w:rsidR="004E5842">
        <w:t>p</w:t>
      </w:r>
      <w:r w:rsidR="00CA6059" w:rsidRPr="0046090C">
        <w:t>articipatiecoach heeft de regie over het traject van de kandidaat en moet dit op tijd oppakken.</w:t>
      </w:r>
    </w:p>
    <w:p w14:paraId="2DCB7AA0" w14:textId="77777777" w:rsidR="006E1302" w:rsidRPr="0046090C" w:rsidRDefault="006E1302" w:rsidP="00CF1E3E">
      <w:pPr>
        <w:spacing w:line="360" w:lineRule="auto"/>
      </w:pPr>
    </w:p>
    <w:p w14:paraId="4366A944" w14:textId="77777777" w:rsidR="006279A7" w:rsidRDefault="009D160A" w:rsidP="008B2FA6">
      <w:pPr>
        <w:spacing w:line="360" w:lineRule="auto"/>
      </w:pPr>
      <w:r w:rsidRPr="0046090C">
        <w:t>Rijnvicus is nog niet klaar met haar ontwikkeling</w:t>
      </w:r>
      <w:r w:rsidR="00CA6059" w:rsidRPr="0046090C">
        <w:t>, maar de basis staat er</w:t>
      </w:r>
      <w:r w:rsidRPr="0046090C">
        <w:t xml:space="preserve">. Voorlopig blijven er Lean-sessies plaats vinden om alle werkprocessen op orde te krijgen. Er wordt gebrainstormd over het introduceren van workshops en het verbeteren van de leerwerkplekken. Door de toekomstige koppeling tussen Dariuz en Sonar komt alle informatie van een kandidaat op een plek te staan. Dit </w:t>
      </w:r>
      <w:r w:rsidR="00B9569E" w:rsidRPr="0046090C">
        <w:t xml:space="preserve">om de kandidaat zo goed mogelijk in beeld te krijgen. Deze ontwikkelingen dragen bij aan het duurzaam bemiddelen van de kandidaat naar betaald werk. </w:t>
      </w:r>
    </w:p>
    <w:p w14:paraId="603CC0D2" w14:textId="0A866E0A" w:rsidR="00296A1E" w:rsidRDefault="006F6DE7" w:rsidP="00296A1E">
      <w:pPr>
        <w:spacing w:line="360" w:lineRule="auto"/>
        <w:rPr>
          <w:bCs/>
        </w:rPr>
      </w:pPr>
      <w:r w:rsidRPr="0046090C">
        <w:lastRenderedPageBreak/>
        <w:t xml:space="preserve">Om de centrale vraag van dit onderzoek te beantwoorden: het stellen van de diagnose draagt bij aan duurzame uitstroom uit de uitkering omdat de kandidaat volledig in beeld is gebracht. </w:t>
      </w:r>
      <w:r w:rsidR="00296A1E">
        <w:t xml:space="preserve">De participatiecoach weet nu van de kandidaat: </w:t>
      </w:r>
    </w:p>
    <w:p w14:paraId="15BE2A1C" w14:textId="508A2ACE" w:rsidR="00296A1E" w:rsidRDefault="00296A1E" w:rsidP="00296A1E">
      <w:pPr>
        <w:pStyle w:val="Lijstalinea"/>
        <w:numPr>
          <w:ilvl w:val="0"/>
          <w:numId w:val="15"/>
        </w:numPr>
        <w:spacing w:line="360" w:lineRule="auto"/>
        <w:rPr>
          <w:rFonts w:ascii="Times New Roman" w:eastAsia="Times New Roman" w:hAnsi="Times New Roman" w:cs="Times New Roman"/>
          <w:bCs/>
          <w:sz w:val="24"/>
          <w:szCs w:val="24"/>
          <w:lang w:eastAsia="nl-NL"/>
        </w:rPr>
      </w:pPr>
      <w:r>
        <w:rPr>
          <w:rFonts w:ascii="Times New Roman" w:eastAsia="Times New Roman" w:hAnsi="Times New Roman" w:cs="Times New Roman"/>
          <w:bCs/>
          <w:sz w:val="24"/>
          <w:szCs w:val="24"/>
          <w:lang w:eastAsia="nl-NL"/>
        </w:rPr>
        <w:t>Of hij kan werken;</w:t>
      </w:r>
    </w:p>
    <w:p w14:paraId="3B622447" w14:textId="0CEFAA2C" w:rsidR="00296A1E" w:rsidRDefault="00296A1E" w:rsidP="00296A1E">
      <w:pPr>
        <w:pStyle w:val="Lijstalinea"/>
        <w:numPr>
          <w:ilvl w:val="0"/>
          <w:numId w:val="15"/>
        </w:numPr>
        <w:spacing w:line="360" w:lineRule="auto"/>
        <w:rPr>
          <w:rFonts w:ascii="Times New Roman" w:eastAsia="Times New Roman" w:hAnsi="Times New Roman" w:cs="Times New Roman"/>
          <w:bCs/>
          <w:sz w:val="24"/>
          <w:szCs w:val="24"/>
          <w:lang w:eastAsia="nl-NL"/>
        </w:rPr>
      </w:pPr>
      <w:r>
        <w:rPr>
          <w:rFonts w:ascii="Times New Roman" w:eastAsia="Times New Roman" w:hAnsi="Times New Roman" w:cs="Times New Roman"/>
          <w:bCs/>
          <w:sz w:val="24"/>
          <w:szCs w:val="24"/>
          <w:lang w:eastAsia="nl-NL"/>
        </w:rPr>
        <w:t>Op welke trede van de participatieladder hij staat;</w:t>
      </w:r>
    </w:p>
    <w:p w14:paraId="3F1682CC" w14:textId="77777777" w:rsidR="00296A1E" w:rsidRDefault="00296A1E" w:rsidP="00296A1E">
      <w:pPr>
        <w:pStyle w:val="Lijstalinea"/>
        <w:numPr>
          <w:ilvl w:val="0"/>
          <w:numId w:val="15"/>
        </w:numPr>
        <w:spacing w:line="360" w:lineRule="auto"/>
        <w:rPr>
          <w:rFonts w:ascii="Times New Roman" w:eastAsia="Times New Roman" w:hAnsi="Times New Roman" w:cs="Times New Roman"/>
          <w:bCs/>
          <w:sz w:val="24"/>
          <w:szCs w:val="24"/>
          <w:lang w:eastAsia="nl-NL"/>
        </w:rPr>
      </w:pPr>
      <w:r>
        <w:rPr>
          <w:rFonts w:ascii="Times New Roman" w:eastAsia="Times New Roman" w:hAnsi="Times New Roman" w:cs="Times New Roman"/>
          <w:bCs/>
          <w:sz w:val="24"/>
          <w:szCs w:val="24"/>
          <w:lang w:eastAsia="nl-NL"/>
        </w:rPr>
        <w:t>Welk traject geschikt is;</w:t>
      </w:r>
    </w:p>
    <w:p w14:paraId="5DA49F21" w14:textId="77777777" w:rsidR="00296A1E" w:rsidRDefault="00296A1E" w:rsidP="00296A1E">
      <w:pPr>
        <w:pStyle w:val="Lijstalinea"/>
        <w:numPr>
          <w:ilvl w:val="0"/>
          <w:numId w:val="15"/>
        </w:numPr>
        <w:spacing w:line="360" w:lineRule="auto"/>
        <w:rPr>
          <w:rFonts w:ascii="Times New Roman" w:eastAsia="Times New Roman" w:hAnsi="Times New Roman" w:cs="Times New Roman"/>
          <w:bCs/>
          <w:sz w:val="24"/>
          <w:szCs w:val="24"/>
          <w:lang w:eastAsia="nl-NL"/>
        </w:rPr>
      </w:pPr>
      <w:r>
        <w:rPr>
          <w:rFonts w:ascii="Times New Roman" w:eastAsia="Times New Roman" w:hAnsi="Times New Roman" w:cs="Times New Roman"/>
          <w:bCs/>
          <w:sz w:val="24"/>
          <w:szCs w:val="24"/>
          <w:lang w:eastAsia="nl-NL"/>
        </w:rPr>
        <w:t>Of er arbeidsbeperkingen zijn;</w:t>
      </w:r>
    </w:p>
    <w:p w14:paraId="0F7998B9" w14:textId="77777777" w:rsidR="00296A1E" w:rsidRDefault="00296A1E" w:rsidP="00296A1E">
      <w:pPr>
        <w:pStyle w:val="Lijstalinea"/>
        <w:numPr>
          <w:ilvl w:val="0"/>
          <w:numId w:val="15"/>
        </w:numPr>
        <w:spacing w:line="360" w:lineRule="auto"/>
        <w:rPr>
          <w:rFonts w:ascii="Times New Roman" w:eastAsia="Times New Roman" w:hAnsi="Times New Roman" w:cs="Times New Roman"/>
          <w:bCs/>
          <w:sz w:val="24"/>
          <w:szCs w:val="24"/>
          <w:lang w:eastAsia="nl-NL"/>
        </w:rPr>
      </w:pPr>
      <w:r>
        <w:rPr>
          <w:rFonts w:ascii="Times New Roman" w:eastAsia="Times New Roman" w:hAnsi="Times New Roman" w:cs="Times New Roman"/>
          <w:bCs/>
          <w:sz w:val="24"/>
          <w:szCs w:val="24"/>
          <w:lang w:eastAsia="nl-NL"/>
        </w:rPr>
        <w:t xml:space="preserve">Of de taal een probleem is; </w:t>
      </w:r>
    </w:p>
    <w:p w14:paraId="46E49B9E" w14:textId="77777777" w:rsidR="00296A1E" w:rsidRDefault="00296A1E" w:rsidP="00296A1E">
      <w:pPr>
        <w:pStyle w:val="Lijstalinea"/>
        <w:numPr>
          <w:ilvl w:val="0"/>
          <w:numId w:val="15"/>
        </w:numPr>
        <w:spacing w:line="360" w:lineRule="auto"/>
        <w:rPr>
          <w:rFonts w:ascii="Times New Roman" w:eastAsia="Times New Roman" w:hAnsi="Times New Roman" w:cs="Times New Roman"/>
          <w:bCs/>
          <w:sz w:val="24"/>
          <w:szCs w:val="24"/>
          <w:lang w:eastAsia="nl-NL"/>
        </w:rPr>
      </w:pPr>
      <w:r>
        <w:rPr>
          <w:rFonts w:ascii="Times New Roman" w:eastAsia="Times New Roman" w:hAnsi="Times New Roman" w:cs="Times New Roman"/>
          <w:bCs/>
          <w:sz w:val="24"/>
          <w:szCs w:val="24"/>
          <w:lang w:eastAsia="nl-NL"/>
        </w:rPr>
        <w:t>Hoe de motivatie om te werken is;</w:t>
      </w:r>
    </w:p>
    <w:p w14:paraId="2C955A16" w14:textId="77777777" w:rsidR="00296A1E" w:rsidRDefault="00296A1E" w:rsidP="006279A7">
      <w:pPr>
        <w:pStyle w:val="Lijstalinea"/>
        <w:numPr>
          <w:ilvl w:val="0"/>
          <w:numId w:val="15"/>
        </w:numPr>
        <w:spacing w:line="360" w:lineRule="auto"/>
        <w:rPr>
          <w:rFonts w:ascii="Times New Roman" w:eastAsia="Times New Roman" w:hAnsi="Times New Roman" w:cs="Times New Roman"/>
          <w:bCs/>
          <w:sz w:val="24"/>
          <w:szCs w:val="24"/>
          <w:lang w:eastAsia="nl-NL"/>
        </w:rPr>
      </w:pPr>
      <w:r>
        <w:rPr>
          <w:rFonts w:ascii="Times New Roman" w:eastAsia="Times New Roman" w:hAnsi="Times New Roman" w:cs="Times New Roman"/>
          <w:bCs/>
          <w:sz w:val="24"/>
          <w:szCs w:val="24"/>
          <w:lang w:eastAsia="nl-NL"/>
        </w:rPr>
        <w:t xml:space="preserve">Of er nog andere belemmerende factoren zijn zoals verslaving of schuldenproblematiek. </w:t>
      </w:r>
    </w:p>
    <w:p w14:paraId="3EC71C0A" w14:textId="591F8347" w:rsidR="006E1302" w:rsidRPr="00296A1E" w:rsidRDefault="00355D18" w:rsidP="00296A1E">
      <w:pPr>
        <w:spacing w:line="360" w:lineRule="auto"/>
        <w:rPr>
          <w:bCs/>
        </w:rPr>
      </w:pPr>
      <w:r w:rsidRPr="0046090C">
        <w:t xml:space="preserve">Het uitgebreide Dariuz-rapport geeft de participatiecoach de handvatten om samen met de kandidaat het trajectplan op te stellen. Er ligt nu echt methodiek aan ten grondslag, en dat maakt ook dat participatiecoaches eenduidiger gaan werken. De afdeling Opstap kan ingeschakeld worden </w:t>
      </w:r>
      <w:r w:rsidRPr="00296A1E">
        <w:rPr>
          <w:bCs/>
        </w:rPr>
        <w:t xml:space="preserve">om inzicht te verkrijgen in de talenten en ontwikkelpunten van een kandidaat op het gebied van werk. </w:t>
      </w:r>
      <w:r w:rsidR="006F6DE7" w:rsidRPr="0046090C">
        <w:t xml:space="preserve">Doordat de kandidaat volledig in beeld is kan de adviseur van het WSP hem of haar </w:t>
      </w:r>
      <w:r w:rsidRPr="0046090C">
        <w:t>direct en duurzaam</w:t>
      </w:r>
      <w:r w:rsidR="006F6DE7" w:rsidRPr="0046090C">
        <w:t xml:space="preserve"> bemiddelen naar een betaalde baan. </w:t>
      </w:r>
    </w:p>
    <w:p w14:paraId="4D2C1CE8" w14:textId="77777777" w:rsidR="006279A7" w:rsidRPr="0046090C" w:rsidRDefault="006279A7" w:rsidP="006279A7">
      <w:pPr>
        <w:spacing w:line="360" w:lineRule="auto"/>
      </w:pPr>
    </w:p>
    <w:p w14:paraId="077D5FFA" w14:textId="7A61D7DD" w:rsidR="004E0C4F" w:rsidRPr="004E0C4F" w:rsidRDefault="004E0C4F" w:rsidP="004E0C4F">
      <w:pPr>
        <w:pStyle w:val="Kop2"/>
        <w:spacing w:line="360" w:lineRule="auto"/>
        <w:rPr>
          <w:rFonts w:ascii="Times New Roman" w:hAnsi="Times New Roman" w:cs="Times New Roman"/>
          <w:b/>
          <w:color w:val="auto"/>
          <w:sz w:val="24"/>
          <w:szCs w:val="24"/>
        </w:rPr>
      </w:pPr>
      <w:bookmarkStart w:id="51" w:name="_Toc515360232"/>
      <w:r w:rsidRPr="004E0C4F">
        <w:rPr>
          <w:rFonts w:ascii="Times New Roman" w:hAnsi="Times New Roman" w:cs="Times New Roman"/>
          <w:b/>
          <w:color w:val="auto"/>
          <w:sz w:val="24"/>
          <w:szCs w:val="24"/>
        </w:rPr>
        <w:t>§8.2 Aanbevelingen</w:t>
      </w:r>
      <w:bookmarkEnd w:id="51"/>
    </w:p>
    <w:p w14:paraId="778B8E89" w14:textId="6B99D496" w:rsidR="008919EF" w:rsidRPr="0046090C" w:rsidRDefault="008919EF" w:rsidP="004E0C4F">
      <w:pPr>
        <w:spacing w:line="360" w:lineRule="auto"/>
      </w:pPr>
      <w:r w:rsidRPr="0046090C">
        <w:t xml:space="preserve">Tijdens het interviewen van de medewerkers van Rijnvicus </w:t>
      </w:r>
      <w:r w:rsidR="00A11BA4">
        <w:t xml:space="preserve">werd </w:t>
      </w:r>
      <w:r w:rsidRPr="0046090C">
        <w:t xml:space="preserve">de passie duidelijk waarmee zij over hun werk spraken. Rijnvicus wil klantgericht werken en stelt de kandidaat voorop. Dit blijkt uit hun werkwijze. Door de uitgebreide introductie komt de kandidaat goed in beeld en kan de participatiecoach gelijk actie ondernemen. </w:t>
      </w:r>
    </w:p>
    <w:p w14:paraId="3FE814FB" w14:textId="77777777" w:rsidR="009C6CAA" w:rsidRPr="0046090C" w:rsidRDefault="009C6CAA" w:rsidP="009C6CAA">
      <w:pPr>
        <w:spacing w:line="360" w:lineRule="auto"/>
      </w:pPr>
    </w:p>
    <w:p w14:paraId="4579BAB9" w14:textId="77777777" w:rsidR="008919EF" w:rsidRPr="0046090C" w:rsidRDefault="008919EF" w:rsidP="008919EF">
      <w:pPr>
        <w:spacing w:line="360" w:lineRule="auto"/>
      </w:pPr>
      <w:r w:rsidRPr="0046090C">
        <w:t xml:space="preserve">Het is van belang om in gedachten te houden dat bepaalde doelen behaald moeten worden om Rijnvicus eind 2018 een succes te kunnen noemen. De uitstroom uit de uitkering in 2018 moet minstens even hoog zijn als de uitstroom in 2017. Om dit doel te behalen is het van belang dat de huidige ontwikkelingen worden voortgezet. Er moet hard worden gewerkt om de opkomst voor de introductiebijeenkomst omhoog te krijgen en er zullen meer aanmeldingen voor de afdeling Opstap moeten komen. </w:t>
      </w:r>
    </w:p>
    <w:p w14:paraId="69FD275E" w14:textId="77777777" w:rsidR="009C6CAA" w:rsidRPr="0046090C" w:rsidRDefault="009C6CAA" w:rsidP="009C6CAA">
      <w:pPr>
        <w:spacing w:line="360" w:lineRule="auto"/>
      </w:pPr>
    </w:p>
    <w:p w14:paraId="2FDC2B06" w14:textId="77777777" w:rsidR="00035CE2" w:rsidRPr="0046090C" w:rsidRDefault="00035CE2" w:rsidP="00035CE2">
      <w:pPr>
        <w:spacing w:line="360" w:lineRule="auto"/>
      </w:pPr>
      <w:r w:rsidRPr="0046090C">
        <w:t xml:space="preserve">Om dit te bereiken, zal ook naar de werkwijze van het Serviceplein moeten worden gekeken. Nu wordt aangegeven dat kandidaten bij de introductiebijeenkomst komen die niet job ready </w:t>
      </w:r>
      <w:r w:rsidRPr="0046090C">
        <w:lastRenderedPageBreak/>
        <w:t xml:space="preserve">zijn. Een verduidelijking van wat job ready inhoudt zal daarbij helpen. De ene participatiecoach vindt iemand niet klaar voor werk wanneer de kinderopvang nog geregeld moet worden en de andere geeft aan dat dit ook geregeld kan worden terwijl de kandidaat bij Opstap begint. Hierover moeten onderlinge afspraken worden gemaakt, die uiteindelijk helder zijn bij de inkomensconsulenten. </w:t>
      </w:r>
    </w:p>
    <w:p w14:paraId="2C6B51E8" w14:textId="77777777" w:rsidR="004B5773" w:rsidRPr="0046090C" w:rsidRDefault="004B5773" w:rsidP="009C6CAA">
      <w:pPr>
        <w:spacing w:line="360" w:lineRule="auto"/>
      </w:pPr>
    </w:p>
    <w:p w14:paraId="2C320B1F" w14:textId="77777777" w:rsidR="00035CE2" w:rsidRPr="0046090C" w:rsidRDefault="00035CE2" w:rsidP="00035CE2">
      <w:pPr>
        <w:spacing w:line="360" w:lineRule="auto"/>
      </w:pPr>
      <w:r w:rsidRPr="0046090C">
        <w:t>Bijna iedere werknemer van Rijnvicus spreekt over het belang van de gemotiveerde kandidaat. Door de juiste vraagstelling op het Serviceplein kan over deze motivatie veel duidelijk worden. Daarbij kan gedacht worden aan vragen als: Waarom wil jij werken? Wat heb jij nodig om te gaan werken? Wat heb jij zelf in de tussentijd al ondernomen om weer aan het werk te gaan?</w:t>
      </w:r>
    </w:p>
    <w:p w14:paraId="16E175F0" w14:textId="77777777" w:rsidR="004B5773" w:rsidRPr="0046090C" w:rsidRDefault="004B5773" w:rsidP="009C6CAA">
      <w:pPr>
        <w:spacing w:line="360" w:lineRule="auto"/>
      </w:pPr>
    </w:p>
    <w:p w14:paraId="62762B36" w14:textId="0527E20A" w:rsidR="00035CE2" w:rsidRPr="0046090C" w:rsidRDefault="00035CE2" w:rsidP="00035CE2">
      <w:pPr>
        <w:spacing w:line="360" w:lineRule="auto"/>
      </w:pPr>
      <w:r w:rsidRPr="0046090C">
        <w:t>Het belang van de introductiebijeenkomst moet op het Serviceplein gelijk aan de kandidaat worden uitgelegd. De kandidaat moet deze bijeenkomst niet als verplichting zien, maar als een hulpmiddel dat hem aan het werk kan helpen. Ook zou ik aanraden dat de inkomensconsulent de kandidaat vertel</w:t>
      </w:r>
      <w:r w:rsidR="00A11BA4">
        <w:t>t</w:t>
      </w:r>
      <w:r w:rsidRPr="0046090C">
        <w:t xml:space="preserve"> dat hij voorbereid naar de introductiedag moet komen. Het helpt de participatiecoach tijdens het aanvullen van het Dariuz rapport wanneer de kandidaat weet welke opleiding of cursus hij in het verleden heeft gedaan. De beeldvorming van de inkomensconsulent draagt hieraan bij. Het is ook aan te bevelen</w:t>
      </w:r>
      <w:r w:rsidRPr="0046090C">
        <w:rPr>
          <w:rStyle w:val="Verwijzingopmerking"/>
        </w:rPr>
        <w:t xml:space="preserve"> </w:t>
      </w:r>
      <w:r w:rsidRPr="0046090C">
        <w:rPr>
          <w:rStyle w:val="Verwijzingopmerking"/>
          <w:sz w:val="24"/>
          <w:szCs w:val="24"/>
        </w:rPr>
        <w:t>o</w:t>
      </w:r>
      <w:r w:rsidRPr="0046090C">
        <w:t xml:space="preserve">m alle inkomensconsulenten eens een introductiebijeenkomst te laten bijwonen. </w:t>
      </w:r>
    </w:p>
    <w:p w14:paraId="6A64AB34" w14:textId="77777777" w:rsidR="004B5773" w:rsidRPr="0046090C" w:rsidRDefault="004B5773" w:rsidP="009C6CAA">
      <w:pPr>
        <w:spacing w:line="360" w:lineRule="auto"/>
      </w:pPr>
    </w:p>
    <w:p w14:paraId="3308DC02" w14:textId="77777777" w:rsidR="0007092F" w:rsidRPr="0046090C" w:rsidRDefault="0007092F" w:rsidP="0007092F">
      <w:pPr>
        <w:spacing w:line="360" w:lineRule="auto"/>
      </w:pPr>
      <w:r w:rsidRPr="0046090C">
        <w:t xml:space="preserve">De beeldvorming van de participatiecoach over de vervolgtrajecten, en met name over de afdeling Opstap, helpt ook bij de houding van de kandidaat ten opzichte van deze afdeling. Als de participatiecoach al sceptisch is over de afdeling, dan rijst de vraag hoe de klant gemotiveerd kan worden om deel te nemen. Ook hiervoor is het aan te bevelen dat de participatiecoach een dagdeel meeloopt op deze afdeling. Dit heb ik zelf tijdens een observatie ook gedaan. Zo begreep ik beter hoe de afdeling functioneert en welke doelen er zijn gesteld. </w:t>
      </w:r>
    </w:p>
    <w:p w14:paraId="75ED04B3" w14:textId="77777777" w:rsidR="0007092F" w:rsidRPr="0046090C" w:rsidRDefault="0007092F" w:rsidP="0007092F">
      <w:pPr>
        <w:spacing w:line="360" w:lineRule="auto"/>
      </w:pPr>
    </w:p>
    <w:p w14:paraId="72732A25" w14:textId="41F5DFD9" w:rsidR="0030029F" w:rsidRDefault="0007092F" w:rsidP="0007092F">
      <w:pPr>
        <w:spacing w:line="360" w:lineRule="auto"/>
        <w:rPr>
          <w:bCs/>
        </w:rPr>
      </w:pPr>
      <w:r w:rsidRPr="0046090C">
        <w:t xml:space="preserve">Ik wil </w:t>
      </w:r>
      <w:r w:rsidR="00AC6D96">
        <w:t>tot slot</w:t>
      </w:r>
      <w:r w:rsidRPr="0046090C">
        <w:t xml:space="preserve"> aanbevelen om Dariuz en Opstap ook in te zetten voor het zittend bestand</w:t>
      </w:r>
      <w:r w:rsidR="003E79A9">
        <w:t xml:space="preserve"> bij re-integratie</w:t>
      </w:r>
      <w:r w:rsidRPr="0046090C">
        <w:t xml:space="preserve">. Ook al zijn deze kandidaten in beeld, toch kunnen uit het Dariuz-rapport nieuwe inzichten komen. De kandidaat vult de vragenlijst namelijk in op basis van zijn zelfbeeld. </w:t>
      </w:r>
      <w:r w:rsidR="007E3610">
        <w:t>De diagnose</w:t>
      </w:r>
      <w:r w:rsidR="007E3610" w:rsidRPr="0046090C">
        <w:rPr>
          <w:bCs/>
        </w:rPr>
        <w:t xml:space="preserve"> toets</w:t>
      </w:r>
      <w:r w:rsidR="007E3610">
        <w:rPr>
          <w:bCs/>
        </w:rPr>
        <w:t>t</w:t>
      </w:r>
      <w:r w:rsidR="007E3610" w:rsidRPr="0046090C">
        <w:rPr>
          <w:bCs/>
        </w:rPr>
        <w:t xml:space="preserve"> of de problematiek en belemmeringen niet meer in de weg staan om te gaan werken. </w:t>
      </w:r>
    </w:p>
    <w:p w14:paraId="68DE111A" w14:textId="77777777" w:rsidR="0030029F" w:rsidRDefault="0030029F" w:rsidP="0007092F">
      <w:pPr>
        <w:spacing w:line="360" w:lineRule="auto"/>
        <w:rPr>
          <w:bCs/>
        </w:rPr>
      </w:pPr>
    </w:p>
    <w:p w14:paraId="20DA4E46" w14:textId="4724C673" w:rsidR="0007092F" w:rsidRPr="007E3610" w:rsidRDefault="007E3610" w:rsidP="0007092F">
      <w:pPr>
        <w:spacing w:line="360" w:lineRule="auto"/>
        <w:rPr>
          <w:bCs/>
        </w:rPr>
      </w:pPr>
      <w:r>
        <w:rPr>
          <w:bCs/>
        </w:rPr>
        <w:t xml:space="preserve">Door het uitkeringsbestand volledig in beeld te hebben, is het voor het managementteam duidelijk waar zij op moeten sturen. Dit kan een nieuw werkproces voor statushouders zijn of maatwerk inzetten voor kandidaten met psychische klachten. </w:t>
      </w:r>
      <w:r w:rsidR="0007092F" w:rsidRPr="0046090C">
        <w:t xml:space="preserve">De Participatiewet heeft uiteindelijk als doelstelling dat iedereen die kan werken, gaat werken, of naar vermogen meedoet in de samenleving. </w:t>
      </w:r>
    </w:p>
    <w:p w14:paraId="71F9A805" w14:textId="756A7275" w:rsidR="006E1302" w:rsidRDefault="006E1302" w:rsidP="00AC6D96">
      <w:pPr>
        <w:rPr>
          <w:u w:val="single"/>
        </w:rPr>
      </w:pPr>
    </w:p>
    <w:p w14:paraId="3FB6B94B" w14:textId="28FC1529" w:rsidR="004E0C4F" w:rsidRDefault="004E0C4F" w:rsidP="00EE2AE5">
      <w:pPr>
        <w:rPr>
          <w:sz w:val="52"/>
          <w:szCs w:val="52"/>
          <w:u w:val="single"/>
        </w:rPr>
      </w:pPr>
    </w:p>
    <w:p w14:paraId="69C47B9E" w14:textId="31C73F4E" w:rsidR="00296A1E" w:rsidRDefault="00296A1E" w:rsidP="00EE2AE5">
      <w:pPr>
        <w:rPr>
          <w:sz w:val="52"/>
          <w:szCs w:val="52"/>
          <w:u w:val="single"/>
        </w:rPr>
      </w:pPr>
    </w:p>
    <w:p w14:paraId="43D4642F" w14:textId="2AEFED26" w:rsidR="00296A1E" w:rsidRDefault="00296A1E" w:rsidP="00EE2AE5">
      <w:pPr>
        <w:rPr>
          <w:sz w:val="52"/>
          <w:szCs w:val="52"/>
          <w:u w:val="single"/>
        </w:rPr>
      </w:pPr>
    </w:p>
    <w:p w14:paraId="51699728" w14:textId="1434F654" w:rsidR="00296A1E" w:rsidRDefault="00296A1E" w:rsidP="00EE2AE5">
      <w:pPr>
        <w:rPr>
          <w:sz w:val="52"/>
          <w:szCs w:val="52"/>
          <w:u w:val="single"/>
        </w:rPr>
      </w:pPr>
    </w:p>
    <w:p w14:paraId="4EDAADFC" w14:textId="19E403C9" w:rsidR="00296A1E" w:rsidRDefault="00296A1E" w:rsidP="00EE2AE5">
      <w:pPr>
        <w:rPr>
          <w:sz w:val="52"/>
          <w:szCs w:val="52"/>
          <w:u w:val="single"/>
        </w:rPr>
      </w:pPr>
    </w:p>
    <w:p w14:paraId="5B71F495" w14:textId="6D9D6116" w:rsidR="00296A1E" w:rsidRDefault="00296A1E" w:rsidP="00EE2AE5">
      <w:pPr>
        <w:rPr>
          <w:sz w:val="52"/>
          <w:szCs w:val="52"/>
          <w:u w:val="single"/>
        </w:rPr>
      </w:pPr>
    </w:p>
    <w:p w14:paraId="49A28AFE" w14:textId="6B2CE87B" w:rsidR="00296A1E" w:rsidRDefault="00296A1E" w:rsidP="00EE2AE5">
      <w:pPr>
        <w:rPr>
          <w:sz w:val="52"/>
          <w:szCs w:val="52"/>
          <w:u w:val="single"/>
        </w:rPr>
      </w:pPr>
    </w:p>
    <w:p w14:paraId="34DFAF52" w14:textId="15F75557" w:rsidR="00296A1E" w:rsidRDefault="00296A1E" w:rsidP="00EE2AE5">
      <w:pPr>
        <w:rPr>
          <w:sz w:val="52"/>
          <w:szCs w:val="52"/>
          <w:u w:val="single"/>
        </w:rPr>
      </w:pPr>
    </w:p>
    <w:p w14:paraId="4C919B29" w14:textId="5F34821A" w:rsidR="00296A1E" w:rsidRDefault="00296A1E" w:rsidP="00EE2AE5">
      <w:pPr>
        <w:rPr>
          <w:sz w:val="52"/>
          <w:szCs w:val="52"/>
          <w:u w:val="single"/>
        </w:rPr>
      </w:pPr>
    </w:p>
    <w:p w14:paraId="7C700173" w14:textId="09CA2814" w:rsidR="00296A1E" w:rsidRDefault="00296A1E" w:rsidP="00EE2AE5">
      <w:pPr>
        <w:rPr>
          <w:sz w:val="52"/>
          <w:szCs w:val="52"/>
          <w:u w:val="single"/>
        </w:rPr>
      </w:pPr>
    </w:p>
    <w:p w14:paraId="2B702F47" w14:textId="3740E24A" w:rsidR="00296A1E" w:rsidRDefault="00296A1E" w:rsidP="00EE2AE5">
      <w:pPr>
        <w:rPr>
          <w:sz w:val="52"/>
          <w:szCs w:val="52"/>
          <w:u w:val="single"/>
        </w:rPr>
      </w:pPr>
    </w:p>
    <w:p w14:paraId="4F35FE6F" w14:textId="003397F7" w:rsidR="00296A1E" w:rsidRDefault="00296A1E" w:rsidP="00EE2AE5">
      <w:pPr>
        <w:rPr>
          <w:sz w:val="52"/>
          <w:szCs w:val="52"/>
          <w:u w:val="single"/>
        </w:rPr>
      </w:pPr>
    </w:p>
    <w:p w14:paraId="56598637" w14:textId="704B455C" w:rsidR="00296A1E" w:rsidRDefault="00296A1E" w:rsidP="00EE2AE5">
      <w:pPr>
        <w:rPr>
          <w:sz w:val="52"/>
          <w:szCs w:val="52"/>
          <w:u w:val="single"/>
        </w:rPr>
      </w:pPr>
    </w:p>
    <w:p w14:paraId="12B0CEF0" w14:textId="7C140AFB" w:rsidR="00296A1E" w:rsidRDefault="00296A1E" w:rsidP="00EE2AE5">
      <w:pPr>
        <w:rPr>
          <w:sz w:val="52"/>
          <w:szCs w:val="52"/>
          <w:u w:val="single"/>
        </w:rPr>
      </w:pPr>
    </w:p>
    <w:p w14:paraId="27F63DF7" w14:textId="2370DCAF" w:rsidR="00296A1E" w:rsidRDefault="00296A1E" w:rsidP="00EE2AE5">
      <w:pPr>
        <w:rPr>
          <w:sz w:val="52"/>
          <w:szCs w:val="52"/>
          <w:u w:val="single"/>
        </w:rPr>
      </w:pPr>
    </w:p>
    <w:p w14:paraId="3BCEE783" w14:textId="190917FE" w:rsidR="00296A1E" w:rsidRDefault="00296A1E" w:rsidP="00EE2AE5">
      <w:pPr>
        <w:rPr>
          <w:sz w:val="52"/>
          <w:szCs w:val="52"/>
          <w:u w:val="single"/>
        </w:rPr>
      </w:pPr>
    </w:p>
    <w:p w14:paraId="0CEA1B88" w14:textId="49345CA2" w:rsidR="00296A1E" w:rsidRDefault="00296A1E" w:rsidP="00EE2AE5">
      <w:pPr>
        <w:rPr>
          <w:sz w:val="52"/>
          <w:szCs w:val="52"/>
          <w:u w:val="single"/>
        </w:rPr>
      </w:pPr>
    </w:p>
    <w:p w14:paraId="0C0B7F02" w14:textId="77777777" w:rsidR="00296A1E" w:rsidRPr="0046090C" w:rsidRDefault="00296A1E" w:rsidP="00EE2AE5">
      <w:pPr>
        <w:rPr>
          <w:sz w:val="52"/>
          <w:szCs w:val="52"/>
          <w:u w:val="single"/>
        </w:rPr>
      </w:pPr>
    </w:p>
    <w:p w14:paraId="01E7F277" w14:textId="77777777" w:rsidR="0023791F" w:rsidRPr="00402BD6" w:rsidRDefault="0023791F" w:rsidP="00402BD6">
      <w:pPr>
        <w:pStyle w:val="Kop1"/>
        <w:jc w:val="center"/>
        <w:rPr>
          <w:rFonts w:ascii="Times New Roman" w:hAnsi="Times New Roman" w:cs="Times New Roman"/>
          <w:color w:val="auto"/>
          <w:sz w:val="52"/>
          <w:szCs w:val="52"/>
          <w:u w:val="single"/>
        </w:rPr>
      </w:pPr>
      <w:bookmarkStart w:id="52" w:name="_Toc515360233"/>
      <w:r w:rsidRPr="00402BD6">
        <w:rPr>
          <w:rFonts w:ascii="Times New Roman" w:hAnsi="Times New Roman" w:cs="Times New Roman"/>
          <w:color w:val="auto"/>
          <w:sz w:val="52"/>
          <w:szCs w:val="52"/>
          <w:u w:val="single"/>
        </w:rPr>
        <w:lastRenderedPageBreak/>
        <w:t>Literatuurlijst</w:t>
      </w:r>
      <w:bookmarkEnd w:id="52"/>
    </w:p>
    <w:p w14:paraId="3A4D6B10" w14:textId="77777777" w:rsidR="0023791F" w:rsidRPr="0046090C" w:rsidRDefault="0023791F" w:rsidP="0023791F">
      <w:pPr>
        <w:jc w:val="center"/>
        <w:rPr>
          <w:b/>
          <w:sz w:val="52"/>
          <w:szCs w:val="52"/>
        </w:rPr>
      </w:pPr>
    </w:p>
    <w:p w14:paraId="4711289F" w14:textId="77777777" w:rsidR="0023791F" w:rsidRPr="0046090C" w:rsidRDefault="0023791F" w:rsidP="00B30D55">
      <w:pPr>
        <w:spacing w:line="360" w:lineRule="auto"/>
        <w:rPr>
          <w:b/>
        </w:rPr>
      </w:pPr>
      <w:r w:rsidRPr="0046090C">
        <w:rPr>
          <w:b/>
        </w:rPr>
        <w:t>Artikelen</w:t>
      </w:r>
    </w:p>
    <w:p w14:paraId="78502424" w14:textId="6A3ED06F" w:rsidR="0023791F" w:rsidRPr="0046090C" w:rsidRDefault="0023791F" w:rsidP="00B30D55">
      <w:pPr>
        <w:pStyle w:val="Lijstalinea"/>
        <w:numPr>
          <w:ilvl w:val="0"/>
          <w:numId w:val="7"/>
        </w:numPr>
        <w:spacing w:line="360" w:lineRule="auto"/>
        <w:rPr>
          <w:rFonts w:ascii="Times New Roman" w:hAnsi="Times New Roman" w:cs="Times New Roman"/>
          <w:sz w:val="24"/>
          <w:szCs w:val="24"/>
        </w:rPr>
      </w:pPr>
      <w:r w:rsidRPr="0046090C">
        <w:rPr>
          <w:rFonts w:ascii="Times New Roman" w:hAnsi="Times New Roman" w:cs="Times New Roman"/>
          <w:b/>
          <w:sz w:val="24"/>
          <w:szCs w:val="24"/>
        </w:rPr>
        <w:t>Bennenbroek,</w:t>
      </w:r>
      <w:r w:rsidRPr="0046090C">
        <w:rPr>
          <w:rFonts w:ascii="Times New Roman" w:hAnsi="Times New Roman" w:cs="Times New Roman"/>
          <w:b/>
          <w:i/>
          <w:sz w:val="24"/>
          <w:szCs w:val="24"/>
        </w:rPr>
        <w:t xml:space="preserve"> </w:t>
      </w:r>
      <w:r w:rsidR="006C26AB">
        <w:rPr>
          <w:rFonts w:ascii="Times New Roman" w:hAnsi="Times New Roman" w:cs="Times New Roman"/>
          <w:b/>
          <w:i/>
          <w:sz w:val="24"/>
          <w:szCs w:val="24"/>
        </w:rPr>
        <w:t xml:space="preserve">Sociaalbestek </w:t>
      </w:r>
      <w:r w:rsidRPr="0046090C">
        <w:rPr>
          <w:rFonts w:ascii="Times New Roman" w:hAnsi="Times New Roman" w:cs="Times New Roman"/>
          <w:b/>
          <w:sz w:val="24"/>
          <w:szCs w:val="24"/>
        </w:rPr>
        <w:t>januari 2013</w:t>
      </w:r>
    </w:p>
    <w:p w14:paraId="358764C0" w14:textId="79A2A3E6" w:rsidR="0023791F" w:rsidRPr="0046090C" w:rsidRDefault="0023791F" w:rsidP="00B30D55">
      <w:pPr>
        <w:pStyle w:val="Lijstalinea"/>
        <w:spacing w:line="360" w:lineRule="auto"/>
        <w:rPr>
          <w:rFonts w:ascii="Times New Roman" w:hAnsi="Times New Roman" w:cs="Times New Roman"/>
          <w:sz w:val="24"/>
          <w:szCs w:val="24"/>
        </w:rPr>
      </w:pPr>
      <w:r w:rsidRPr="0046090C">
        <w:rPr>
          <w:rFonts w:ascii="Times New Roman" w:hAnsi="Times New Roman" w:cs="Times New Roman"/>
          <w:sz w:val="24"/>
          <w:szCs w:val="24"/>
        </w:rPr>
        <w:t xml:space="preserve">F. Bennenbroek, </w:t>
      </w:r>
      <w:r w:rsidR="006C26AB">
        <w:rPr>
          <w:rFonts w:ascii="Times New Roman" w:hAnsi="Times New Roman" w:cs="Times New Roman"/>
          <w:sz w:val="24"/>
          <w:szCs w:val="24"/>
        </w:rPr>
        <w:t>‘</w:t>
      </w:r>
      <w:r w:rsidRPr="0046090C">
        <w:rPr>
          <w:rFonts w:ascii="Times New Roman" w:hAnsi="Times New Roman" w:cs="Times New Roman"/>
          <w:sz w:val="24"/>
          <w:szCs w:val="24"/>
        </w:rPr>
        <w:t>hoe realiseer je als gemeente duurzame uitstroom</w:t>
      </w:r>
      <w:r w:rsidR="006C26AB">
        <w:rPr>
          <w:rFonts w:ascii="Times New Roman" w:hAnsi="Times New Roman" w:cs="Times New Roman"/>
          <w:sz w:val="24"/>
          <w:szCs w:val="24"/>
        </w:rPr>
        <w:t>’</w:t>
      </w:r>
      <w:r w:rsidRPr="0046090C">
        <w:rPr>
          <w:rFonts w:ascii="Times New Roman" w:hAnsi="Times New Roman" w:cs="Times New Roman"/>
          <w:i/>
          <w:sz w:val="24"/>
          <w:szCs w:val="24"/>
        </w:rPr>
        <w:t xml:space="preserve">, Sociaalbestek </w:t>
      </w:r>
      <w:r w:rsidRPr="0046090C">
        <w:rPr>
          <w:rFonts w:ascii="Times New Roman" w:hAnsi="Times New Roman" w:cs="Times New Roman"/>
          <w:sz w:val="24"/>
          <w:szCs w:val="24"/>
        </w:rPr>
        <w:t>januari 2013, p. 36-38.</w:t>
      </w:r>
    </w:p>
    <w:p w14:paraId="2630F457" w14:textId="6E773E6A" w:rsidR="0023791F" w:rsidRPr="0046090C" w:rsidRDefault="0023791F" w:rsidP="00B30D55">
      <w:pPr>
        <w:pStyle w:val="Lijstalinea"/>
        <w:numPr>
          <w:ilvl w:val="0"/>
          <w:numId w:val="7"/>
        </w:numPr>
        <w:spacing w:line="360" w:lineRule="auto"/>
        <w:rPr>
          <w:rStyle w:val="Hyperlink"/>
          <w:rFonts w:ascii="Times New Roman" w:hAnsi="Times New Roman" w:cs="Times New Roman"/>
          <w:color w:val="auto"/>
          <w:sz w:val="24"/>
          <w:szCs w:val="24"/>
          <w:u w:val="none"/>
        </w:rPr>
      </w:pPr>
      <w:r w:rsidRPr="0046090C">
        <w:rPr>
          <w:rStyle w:val="Hyperlink"/>
          <w:rFonts w:ascii="Times New Roman" w:hAnsi="Times New Roman" w:cs="Times New Roman"/>
          <w:b/>
          <w:color w:val="auto"/>
          <w:sz w:val="24"/>
          <w:szCs w:val="24"/>
          <w:u w:val="none"/>
        </w:rPr>
        <w:t>Bennenbroek,</w:t>
      </w:r>
      <w:r w:rsidRPr="0046090C">
        <w:rPr>
          <w:rStyle w:val="Hyperlink"/>
          <w:rFonts w:ascii="Times New Roman" w:hAnsi="Times New Roman" w:cs="Times New Roman"/>
          <w:b/>
          <w:i/>
          <w:color w:val="auto"/>
          <w:sz w:val="24"/>
          <w:szCs w:val="24"/>
          <w:u w:val="none"/>
        </w:rPr>
        <w:t xml:space="preserve"> </w:t>
      </w:r>
      <w:r w:rsidR="006C26AB">
        <w:rPr>
          <w:rStyle w:val="Hyperlink"/>
          <w:rFonts w:ascii="Times New Roman" w:hAnsi="Times New Roman" w:cs="Times New Roman"/>
          <w:b/>
          <w:i/>
          <w:color w:val="auto"/>
          <w:sz w:val="24"/>
          <w:szCs w:val="24"/>
          <w:u w:val="none"/>
        </w:rPr>
        <w:t xml:space="preserve">Sociaalbestek </w:t>
      </w:r>
      <w:r w:rsidRPr="0046090C">
        <w:rPr>
          <w:rStyle w:val="Hyperlink"/>
          <w:rFonts w:ascii="Times New Roman" w:hAnsi="Times New Roman" w:cs="Times New Roman"/>
          <w:b/>
          <w:color w:val="auto"/>
          <w:sz w:val="24"/>
          <w:szCs w:val="24"/>
          <w:u w:val="none"/>
        </w:rPr>
        <w:t>juni/juli 2012</w:t>
      </w:r>
    </w:p>
    <w:p w14:paraId="3F1A783C" w14:textId="24024729" w:rsidR="0023791F" w:rsidRPr="0046090C" w:rsidRDefault="0023791F" w:rsidP="00B30D55">
      <w:pPr>
        <w:pStyle w:val="Lijstalinea"/>
        <w:spacing w:line="360" w:lineRule="auto"/>
        <w:rPr>
          <w:rFonts w:ascii="Times New Roman" w:hAnsi="Times New Roman" w:cs="Times New Roman"/>
          <w:sz w:val="24"/>
          <w:szCs w:val="24"/>
        </w:rPr>
      </w:pPr>
      <w:r w:rsidRPr="0046090C">
        <w:rPr>
          <w:rFonts w:ascii="Times New Roman" w:hAnsi="Times New Roman" w:cs="Times New Roman"/>
          <w:sz w:val="24"/>
          <w:szCs w:val="24"/>
        </w:rPr>
        <w:t xml:space="preserve">F. Bennenbroek, </w:t>
      </w:r>
      <w:r w:rsidR="006C26AB">
        <w:rPr>
          <w:rFonts w:ascii="Times New Roman" w:hAnsi="Times New Roman" w:cs="Times New Roman"/>
          <w:sz w:val="24"/>
          <w:szCs w:val="24"/>
        </w:rPr>
        <w:t>‘</w:t>
      </w:r>
      <w:r w:rsidRPr="0046090C">
        <w:rPr>
          <w:rFonts w:ascii="Times New Roman" w:hAnsi="Times New Roman" w:cs="Times New Roman"/>
          <w:sz w:val="24"/>
          <w:szCs w:val="24"/>
        </w:rPr>
        <w:t>de zin en onzin van diagnose-instrumenten bij de gemeentelijke sociale dienst</w:t>
      </w:r>
      <w:r w:rsidR="006C26AB">
        <w:rPr>
          <w:rFonts w:ascii="Times New Roman" w:hAnsi="Times New Roman" w:cs="Times New Roman"/>
          <w:sz w:val="24"/>
          <w:szCs w:val="24"/>
        </w:rPr>
        <w:t>’</w:t>
      </w:r>
      <w:r w:rsidRPr="0046090C">
        <w:rPr>
          <w:rFonts w:ascii="Times New Roman" w:hAnsi="Times New Roman" w:cs="Times New Roman"/>
          <w:i/>
          <w:sz w:val="24"/>
          <w:szCs w:val="24"/>
        </w:rPr>
        <w:t xml:space="preserve">, Sociaalbestek </w:t>
      </w:r>
      <w:r w:rsidRPr="0046090C">
        <w:rPr>
          <w:rFonts w:ascii="Times New Roman" w:hAnsi="Times New Roman" w:cs="Times New Roman"/>
          <w:sz w:val="24"/>
          <w:szCs w:val="24"/>
        </w:rPr>
        <w:t>juni/juli 2012</w:t>
      </w:r>
      <w:r w:rsidRPr="0046090C">
        <w:rPr>
          <w:rFonts w:ascii="Times New Roman" w:hAnsi="Times New Roman" w:cs="Times New Roman"/>
          <w:i/>
          <w:sz w:val="24"/>
          <w:szCs w:val="24"/>
        </w:rPr>
        <w:t xml:space="preserve">, </w:t>
      </w:r>
      <w:r w:rsidRPr="0046090C">
        <w:rPr>
          <w:rFonts w:ascii="Times New Roman" w:hAnsi="Times New Roman" w:cs="Times New Roman"/>
          <w:sz w:val="24"/>
          <w:szCs w:val="24"/>
        </w:rPr>
        <w:t>p. 44-46.</w:t>
      </w:r>
    </w:p>
    <w:p w14:paraId="75836C56" w14:textId="24CD6E70" w:rsidR="00BE6709" w:rsidRPr="0046090C" w:rsidRDefault="00BE6709" w:rsidP="00BE6709">
      <w:pPr>
        <w:pStyle w:val="Lijstalinea"/>
        <w:numPr>
          <w:ilvl w:val="0"/>
          <w:numId w:val="13"/>
        </w:numPr>
        <w:spacing w:line="360" w:lineRule="auto"/>
        <w:rPr>
          <w:rFonts w:ascii="Times New Roman" w:hAnsi="Times New Roman" w:cs="Times New Roman"/>
        </w:rPr>
      </w:pPr>
      <w:r w:rsidRPr="0046090C">
        <w:rPr>
          <w:rFonts w:ascii="Times New Roman" w:hAnsi="Times New Roman" w:cs="Times New Roman"/>
          <w:b/>
          <w:sz w:val="24"/>
          <w:szCs w:val="24"/>
        </w:rPr>
        <w:t xml:space="preserve">Einerhand &amp; Ravesteijn, </w:t>
      </w:r>
      <w:r w:rsidR="006C26AB">
        <w:rPr>
          <w:rFonts w:ascii="Times New Roman" w:hAnsi="Times New Roman" w:cs="Times New Roman"/>
          <w:b/>
          <w:i/>
          <w:sz w:val="24"/>
          <w:szCs w:val="24"/>
        </w:rPr>
        <w:t xml:space="preserve">ESB gezondheidszorg </w:t>
      </w:r>
      <w:r w:rsidRPr="0046090C">
        <w:rPr>
          <w:rFonts w:ascii="Times New Roman" w:hAnsi="Times New Roman" w:cs="Times New Roman"/>
          <w:b/>
          <w:sz w:val="24"/>
          <w:szCs w:val="24"/>
        </w:rPr>
        <w:t>12 oktober 2017</w:t>
      </w:r>
    </w:p>
    <w:p w14:paraId="4DE01794" w14:textId="18AA2526" w:rsidR="00BE6709" w:rsidRPr="0046090C" w:rsidRDefault="00BE6709" w:rsidP="00BE6709">
      <w:pPr>
        <w:pStyle w:val="Lijstalinea"/>
        <w:spacing w:line="360" w:lineRule="auto"/>
        <w:rPr>
          <w:rFonts w:ascii="Times New Roman" w:hAnsi="Times New Roman" w:cs="Times New Roman"/>
          <w:sz w:val="24"/>
          <w:szCs w:val="24"/>
        </w:rPr>
      </w:pPr>
      <w:r w:rsidRPr="0046090C">
        <w:rPr>
          <w:rFonts w:ascii="Times New Roman" w:hAnsi="Times New Roman" w:cs="Times New Roman"/>
          <w:sz w:val="24"/>
          <w:szCs w:val="24"/>
        </w:rPr>
        <w:t xml:space="preserve">M. Einerhand &amp; B. Ravesteijn, </w:t>
      </w:r>
      <w:r w:rsidR="006C26AB">
        <w:rPr>
          <w:rFonts w:ascii="Times New Roman" w:hAnsi="Times New Roman" w:cs="Times New Roman"/>
          <w:sz w:val="24"/>
          <w:szCs w:val="24"/>
        </w:rPr>
        <w:t>‘</w:t>
      </w:r>
      <w:r w:rsidRPr="0046090C">
        <w:rPr>
          <w:rFonts w:ascii="Times New Roman" w:hAnsi="Times New Roman" w:cs="Times New Roman"/>
          <w:sz w:val="24"/>
          <w:szCs w:val="24"/>
        </w:rPr>
        <w:t>Psychische klachten en de arbeidsmarkt</w:t>
      </w:r>
      <w:r w:rsidR="006C26AB">
        <w:rPr>
          <w:rFonts w:ascii="Times New Roman" w:hAnsi="Times New Roman" w:cs="Times New Roman"/>
          <w:sz w:val="24"/>
          <w:szCs w:val="24"/>
        </w:rPr>
        <w:t>’</w:t>
      </w:r>
      <w:r w:rsidRPr="0046090C">
        <w:rPr>
          <w:rFonts w:ascii="Times New Roman" w:hAnsi="Times New Roman" w:cs="Times New Roman"/>
          <w:sz w:val="24"/>
          <w:szCs w:val="24"/>
        </w:rPr>
        <w:t xml:space="preserve">, </w:t>
      </w:r>
      <w:r w:rsidRPr="0046090C">
        <w:rPr>
          <w:rFonts w:ascii="Times New Roman" w:hAnsi="Times New Roman" w:cs="Times New Roman"/>
          <w:i/>
          <w:sz w:val="24"/>
          <w:szCs w:val="24"/>
        </w:rPr>
        <w:t xml:space="preserve">ESB Gezondheidszorg </w:t>
      </w:r>
      <w:r w:rsidRPr="0046090C">
        <w:rPr>
          <w:rFonts w:ascii="Times New Roman" w:hAnsi="Times New Roman" w:cs="Times New Roman"/>
          <w:sz w:val="24"/>
          <w:szCs w:val="24"/>
        </w:rPr>
        <w:t xml:space="preserve">12 oktober 2017, p. 2-4. </w:t>
      </w:r>
    </w:p>
    <w:p w14:paraId="28F557D1" w14:textId="36FB8964" w:rsidR="0023791F" w:rsidRPr="0046090C" w:rsidRDefault="0023791F" w:rsidP="00B30D55">
      <w:pPr>
        <w:pStyle w:val="Lijstalinea"/>
        <w:numPr>
          <w:ilvl w:val="0"/>
          <w:numId w:val="7"/>
        </w:numPr>
        <w:autoSpaceDE w:val="0"/>
        <w:autoSpaceDN w:val="0"/>
        <w:adjustRightInd w:val="0"/>
        <w:spacing w:line="360" w:lineRule="auto"/>
        <w:rPr>
          <w:rFonts w:ascii="Times New Roman" w:hAnsi="Times New Roman" w:cs="Times New Roman"/>
          <w:b/>
          <w:sz w:val="24"/>
          <w:szCs w:val="24"/>
        </w:rPr>
      </w:pPr>
      <w:r w:rsidRPr="0046090C">
        <w:rPr>
          <w:rFonts w:ascii="Times New Roman" w:hAnsi="Times New Roman" w:cs="Times New Roman"/>
          <w:b/>
          <w:sz w:val="24"/>
          <w:szCs w:val="24"/>
        </w:rPr>
        <w:t xml:space="preserve">Haggenburg, </w:t>
      </w:r>
      <w:r w:rsidR="006C26AB">
        <w:rPr>
          <w:rFonts w:ascii="Times New Roman" w:hAnsi="Times New Roman" w:cs="Times New Roman"/>
          <w:b/>
          <w:i/>
          <w:sz w:val="24"/>
          <w:szCs w:val="24"/>
        </w:rPr>
        <w:t xml:space="preserve">Sociaalbestek </w:t>
      </w:r>
      <w:r w:rsidRPr="0046090C">
        <w:rPr>
          <w:rFonts w:ascii="Times New Roman" w:hAnsi="Times New Roman" w:cs="Times New Roman"/>
          <w:b/>
          <w:sz w:val="24"/>
          <w:szCs w:val="24"/>
        </w:rPr>
        <w:t>april/mei 2016</w:t>
      </w:r>
    </w:p>
    <w:p w14:paraId="6736B89A" w14:textId="6A63CC98" w:rsidR="0023791F" w:rsidRDefault="0023791F" w:rsidP="00B30D55">
      <w:pPr>
        <w:pStyle w:val="Lijstalinea"/>
        <w:autoSpaceDE w:val="0"/>
        <w:autoSpaceDN w:val="0"/>
        <w:adjustRightInd w:val="0"/>
        <w:spacing w:line="360" w:lineRule="auto"/>
        <w:rPr>
          <w:rFonts w:ascii="Times New Roman" w:hAnsi="Times New Roman" w:cs="Times New Roman"/>
          <w:sz w:val="24"/>
          <w:szCs w:val="24"/>
        </w:rPr>
      </w:pPr>
      <w:r w:rsidRPr="0046090C">
        <w:rPr>
          <w:rFonts w:ascii="Times New Roman" w:hAnsi="Times New Roman" w:cs="Times New Roman"/>
          <w:sz w:val="24"/>
          <w:szCs w:val="24"/>
        </w:rPr>
        <w:t xml:space="preserve">Milou Haggenburg, </w:t>
      </w:r>
      <w:r w:rsidR="006C26AB">
        <w:rPr>
          <w:rFonts w:ascii="Times New Roman" w:hAnsi="Times New Roman" w:cs="Times New Roman"/>
          <w:sz w:val="24"/>
          <w:szCs w:val="24"/>
        </w:rPr>
        <w:t>‘</w:t>
      </w:r>
      <w:r w:rsidRPr="0046090C">
        <w:rPr>
          <w:rFonts w:ascii="Times New Roman" w:hAnsi="Times New Roman" w:cs="Times New Roman"/>
          <w:sz w:val="24"/>
          <w:szCs w:val="24"/>
        </w:rPr>
        <w:t>rondetafelgesprek banenafspraak – wat werkt wel en wat niet?</w:t>
      </w:r>
      <w:r w:rsidR="006C26AB">
        <w:rPr>
          <w:rFonts w:ascii="Times New Roman" w:hAnsi="Times New Roman" w:cs="Times New Roman"/>
          <w:sz w:val="24"/>
          <w:szCs w:val="24"/>
        </w:rPr>
        <w:t>’</w:t>
      </w:r>
      <w:r w:rsidRPr="0046090C">
        <w:rPr>
          <w:rFonts w:ascii="Times New Roman" w:hAnsi="Times New Roman" w:cs="Times New Roman"/>
          <w:i/>
          <w:sz w:val="24"/>
          <w:szCs w:val="24"/>
        </w:rPr>
        <w:t xml:space="preserve">, Sociaalbestek </w:t>
      </w:r>
      <w:r w:rsidRPr="0046090C">
        <w:rPr>
          <w:rFonts w:ascii="Times New Roman" w:hAnsi="Times New Roman" w:cs="Times New Roman"/>
          <w:sz w:val="24"/>
          <w:szCs w:val="24"/>
        </w:rPr>
        <w:t>april/mei 2016, p.20-23.</w:t>
      </w:r>
    </w:p>
    <w:p w14:paraId="420C76EE" w14:textId="582FD468" w:rsidR="006C26AB" w:rsidRPr="006C26AB" w:rsidRDefault="006C26AB" w:rsidP="006C26AB">
      <w:pPr>
        <w:pStyle w:val="Lijstalinea"/>
        <w:numPr>
          <w:ilvl w:val="0"/>
          <w:numId w:val="13"/>
        </w:numPr>
        <w:autoSpaceDE w:val="0"/>
        <w:autoSpaceDN w:val="0"/>
        <w:adjustRightInd w:val="0"/>
        <w:spacing w:line="360" w:lineRule="auto"/>
        <w:rPr>
          <w:rFonts w:ascii="Times New Roman" w:hAnsi="Times New Roman" w:cs="Times New Roman"/>
          <w:sz w:val="24"/>
          <w:szCs w:val="24"/>
        </w:rPr>
      </w:pPr>
      <w:r w:rsidRPr="006C26AB">
        <w:rPr>
          <w:rFonts w:ascii="Times New Roman" w:hAnsi="Times New Roman" w:cs="Times New Roman"/>
          <w:b/>
          <w:sz w:val="24"/>
          <w:szCs w:val="24"/>
        </w:rPr>
        <w:t>Mebius, D</w:t>
      </w:r>
      <w:r w:rsidRPr="006C26AB">
        <w:rPr>
          <w:rFonts w:ascii="Times New Roman" w:hAnsi="Times New Roman" w:cs="Times New Roman"/>
          <w:b/>
          <w:i/>
          <w:sz w:val="24"/>
          <w:szCs w:val="24"/>
        </w:rPr>
        <w:t xml:space="preserve">e Volkskrant </w:t>
      </w:r>
      <w:r w:rsidRPr="006C26AB">
        <w:rPr>
          <w:rFonts w:ascii="Times New Roman" w:hAnsi="Times New Roman" w:cs="Times New Roman"/>
          <w:b/>
          <w:sz w:val="24"/>
          <w:szCs w:val="24"/>
        </w:rPr>
        <w:t>8 december 2017</w:t>
      </w:r>
    </w:p>
    <w:p w14:paraId="2DBBC475" w14:textId="2CFE051F" w:rsidR="006C26AB" w:rsidRPr="006C26AB" w:rsidRDefault="006C26AB" w:rsidP="006C26AB">
      <w:pPr>
        <w:pStyle w:val="Lijstalinea"/>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D. Mebius, ‘Nederlandse industrie kampt met steeds groter personeelstekort en vergrijzing werknemers’, </w:t>
      </w:r>
      <w:r>
        <w:rPr>
          <w:rFonts w:ascii="Times New Roman" w:hAnsi="Times New Roman" w:cs="Times New Roman"/>
          <w:i/>
          <w:sz w:val="24"/>
          <w:szCs w:val="24"/>
        </w:rPr>
        <w:t xml:space="preserve">De Volkskrant </w:t>
      </w:r>
      <w:r>
        <w:rPr>
          <w:rFonts w:ascii="Times New Roman" w:hAnsi="Times New Roman" w:cs="Times New Roman"/>
          <w:sz w:val="24"/>
          <w:szCs w:val="24"/>
        </w:rPr>
        <w:t>8 december 2017.</w:t>
      </w:r>
    </w:p>
    <w:p w14:paraId="3954D751" w14:textId="5D4C6012" w:rsidR="0023791F" w:rsidRPr="0046090C" w:rsidRDefault="0023791F" w:rsidP="00B30D55">
      <w:pPr>
        <w:pStyle w:val="Lijstalinea"/>
        <w:numPr>
          <w:ilvl w:val="0"/>
          <w:numId w:val="7"/>
        </w:numPr>
        <w:autoSpaceDE w:val="0"/>
        <w:autoSpaceDN w:val="0"/>
        <w:adjustRightInd w:val="0"/>
        <w:spacing w:line="360" w:lineRule="auto"/>
        <w:rPr>
          <w:rFonts w:ascii="Times New Roman" w:hAnsi="Times New Roman" w:cs="Times New Roman"/>
          <w:sz w:val="24"/>
          <w:szCs w:val="24"/>
        </w:rPr>
      </w:pPr>
      <w:r w:rsidRPr="0046090C">
        <w:rPr>
          <w:rFonts w:ascii="Times New Roman" w:hAnsi="Times New Roman" w:cs="Times New Roman"/>
          <w:b/>
          <w:sz w:val="24"/>
          <w:szCs w:val="24"/>
        </w:rPr>
        <w:t xml:space="preserve">Migchels, </w:t>
      </w:r>
      <w:r w:rsidR="006C26AB">
        <w:rPr>
          <w:rFonts w:ascii="Times New Roman" w:hAnsi="Times New Roman" w:cs="Times New Roman"/>
          <w:b/>
          <w:i/>
          <w:sz w:val="24"/>
          <w:szCs w:val="24"/>
        </w:rPr>
        <w:t xml:space="preserve">Dariuz.nl </w:t>
      </w:r>
      <w:r w:rsidRPr="0046090C">
        <w:rPr>
          <w:rFonts w:ascii="Times New Roman" w:hAnsi="Times New Roman" w:cs="Times New Roman"/>
          <w:b/>
          <w:sz w:val="24"/>
          <w:szCs w:val="24"/>
        </w:rPr>
        <w:t>april 2016</w:t>
      </w:r>
    </w:p>
    <w:p w14:paraId="06D5236F" w14:textId="0A3B57F5" w:rsidR="0023791F" w:rsidRPr="0046090C" w:rsidRDefault="0023791F" w:rsidP="00B30D55">
      <w:pPr>
        <w:pStyle w:val="Lijstalinea"/>
        <w:autoSpaceDE w:val="0"/>
        <w:autoSpaceDN w:val="0"/>
        <w:adjustRightInd w:val="0"/>
        <w:spacing w:line="360" w:lineRule="auto"/>
        <w:rPr>
          <w:rFonts w:ascii="Times New Roman" w:hAnsi="Times New Roman" w:cs="Times New Roman"/>
          <w:sz w:val="24"/>
          <w:szCs w:val="24"/>
        </w:rPr>
      </w:pPr>
      <w:r w:rsidRPr="0046090C">
        <w:rPr>
          <w:rFonts w:ascii="Times New Roman" w:hAnsi="Times New Roman" w:cs="Times New Roman"/>
          <w:sz w:val="24"/>
          <w:szCs w:val="24"/>
        </w:rPr>
        <w:t xml:space="preserve">Marlijn Migchels, </w:t>
      </w:r>
      <w:r w:rsidR="006C26AB">
        <w:rPr>
          <w:rFonts w:ascii="Times New Roman" w:hAnsi="Times New Roman" w:cs="Times New Roman"/>
          <w:sz w:val="24"/>
          <w:szCs w:val="24"/>
        </w:rPr>
        <w:t>‘</w:t>
      </w:r>
      <w:r w:rsidRPr="0046090C">
        <w:rPr>
          <w:rFonts w:ascii="Times New Roman" w:hAnsi="Times New Roman" w:cs="Times New Roman"/>
          <w:sz w:val="24"/>
          <w:szCs w:val="24"/>
        </w:rPr>
        <w:t>de WWB doelgroep in cijfers</w:t>
      </w:r>
      <w:r w:rsidR="006C26AB">
        <w:rPr>
          <w:rFonts w:ascii="Times New Roman" w:hAnsi="Times New Roman" w:cs="Times New Roman"/>
          <w:sz w:val="24"/>
          <w:szCs w:val="24"/>
        </w:rPr>
        <w:t>’</w:t>
      </w:r>
      <w:r w:rsidRPr="0046090C">
        <w:rPr>
          <w:rFonts w:ascii="Times New Roman" w:hAnsi="Times New Roman" w:cs="Times New Roman"/>
          <w:i/>
          <w:sz w:val="24"/>
          <w:szCs w:val="24"/>
        </w:rPr>
        <w:t xml:space="preserve">, </w:t>
      </w:r>
      <w:hyperlink r:id="rId30" w:history="1">
        <w:r w:rsidRPr="0046090C">
          <w:rPr>
            <w:rStyle w:val="Hyperlink"/>
            <w:rFonts w:ascii="Times New Roman" w:hAnsi="Times New Roman" w:cs="Times New Roman"/>
            <w:i/>
            <w:color w:val="auto"/>
            <w:sz w:val="24"/>
            <w:szCs w:val="24"/>
            <w:u w:val="none"/>
          </w:rPr>
          <w:t>dariuz.nl</w:t>
        </w:r>
      </w:hyperlink>
      <w:r w:rsidRPr="0046090C">
        <w:rPr>
          <w:rFonts w:ascii="Times New Roman" w:hAnsi="Times New Roman" w:cs="Times New Roman"/>
          <w:i/>
          <w:sz w:val="24"/>
          <w:szCs w:val="24"/>
        </w:rPr>
        <w:t xml:space="preserve"> </w:t>
      </w:r>
      <w:r w:rsidRPr="0046090C">
        <w:rPr>
          <w:rFonts w:ascii="Times New Roman" w:hAnsi="Times New Roman" w:cs="Times New Roman"/>
          <w:sz w:val="24"/>
          <w:szCs w:val="24"/>
        </w:rPr>
        <w:t>april 2016.</w:t>
      </w:r>
    </w:p>
    <w:p w14:paraId="39BD071B" w14:textId="77777777" w:rsidR="0023791F" w:rsidRPr="0046090C" w:rsidRDefault="0023791F" w:rsidP="00B30D55">
      <w:pPr>
        <w:autoSpaceDE w:val="0"/>
        <w:autoSpaceDN w:val="0"/>
        <w:adjustRightInd w:val="0"/>
        <w:spacing w:line="360" w:lineRule="auto"/>
        <w:rPr>
          <w:b/>
        </w:rPr>
      </w:pPr>
      <w:r w:rsidRPr="0046090C">
        <w:rPr>
          <w:b/>
        </w:rPr>
        <w:t>Beleidsstukken</w:t>
      </w:r>
    </w:p>
    <w:p w14:paraId="23C66FFA" w14:textId="77777777" w:rsidR="0023791F" w:rsidRPr="0046090C" w:rsidRDefault="0023791F" w:rsidP="00B30D55">
      <w:pPr>
        <w:pStyle w:val="Lijstalinea"/>
        <w:numPr>
          <w:ilvl w:val="0"/>
          <w:numId w:val="3"/>
        </w:numPr>
        <w:spacing w:line="360" w:lineRule="auto"/>
        <w:rPr>
          <w:rFonts w:ascii="Times New Roman" w:hAnsi="Times New Roman" w:cs="Times New Roman"/>
          <w:sz w:val="24"/>
          <w:szCs w:val="24"/>
        </w:rPr>
      </w:pPr>
      <w:r w:rsidRPr="0046090C">
        <w:rPr>
          <w:rFonts w:ascii="Times New Roman" w:hAnsi="Times New Roman" w:cs="Times New Roman"/>
          <w:sz w:val="24"/>
          <w:szCs w:val="24"/>
        </w:rPr>
        <w:t>Bedrijfsplan werkbedrijf, gemeente Alphen aan den Rijn.</w:t>
      </w:r>
    </w:p>
    <w:p w14:paraId="0EC28325" w14:textId="77777777" w:rsidR="0023791F" w:rsidRPr="0046090C" w:rsidRDefault="0023791F" w:rsidP="00B30D55">
      <w:pPr>
        <w:pStyle w:val="Lijstalinea"/>
        <w:numPr>
          <w:ilvl w:val="0"/>
          <w:numId w:val="3"/>
        </w:numPr>
        <w:spacing w:line="360" w:lineRule="auto"/>
        <w:rPr>
          <w:rFonts w:ascii="Times New Roman" w:hAnsi="Times New Roman" w:cs="Times New Roman"/>
          <w:sz w:val="24"/>
          <w:szCs w:val="24"/>
        </w:rPr>
      </w:pPr>
      <w:r w:rsidRPr="0046090C">
        <w:rPr>
          <w:rFonts w:ascii="Times New Roman" w:hAnsi="Times New Roman" w:cs="Times New Roman"/>
          <w:sz w:val="24"/>
          <w:szCs w:val="24"/>
        </w:rPr>
        <w:t>Bedrijfsplan Rijnstreek werkt 2015-2016, gemeente Alphen aan den Rijn.</w:t>
      </w:r>
    </w:p>
    <w:p w14:paraId="572DD431" w14:textId="77777777" w:rsidR="0023791F" w:rsidRPr="0046090C" w:rsidRDefault="0023791F" w:rsidP="00B30D55">
      <w:pPr>
        <w:pStyle w:val="Lijstalinea"/>
        <w:numPr>
          <w:ilvl w:val="0"/>
          <w:numId w:val="3"/>
        </w:numPr>
        <w:autoSpaceDE w:val="0"/>
        <w:autoSpaceDN w:val="0"/>
        <w:adjustRightInd w:val="0"/>
        <w:spacing w:line="360" w:lineRule="auto"/>
        <w:rPr>
          <w:rFonts w:ascii="Times New Roman" w:hAnsi="Times New Roman" w:cs="Times New Roman"/>
          <w:sz w:val="24"/>
          <w:szCs w:val="24"/>
        </w:rPr>
      </w:pPr>
      <w:r w:rsidRPr="0046090C">
        <w:rPr>
          <w:rFonts w:ascii="Times New Roman" w:hAnsi="Times New Roman" w:cs="Times New Roman"/>
          <w:sz w:val="24"/>
          <w:szCs w:val="24"/>
        </w:rPr>
        <w:t>Jaarplan statushouders</w:t>
      </w:r>
      <w:r w:rsidR="007472CF" w:rsidRPr="0046090C">
        <w:rPr>
          <w:rFonts w:ascii="Times New Roman" w:hAnsi="Times New Roman" w:cs="Times New Roman"/>
          <w:sz w:val="24"/>
          <w:szCs w:val="24"/>
        </w:rPr>
        <w:t xml:space="preserve"> 2018</w:t>
      </w:r>
      <w:r w:rsidRPr="0046090C">
        <w:rPr>
          <w:rFonts w:ascii="Times New Roman" w:hAnsi="Times New Roman" w:cs="Times New Roman"/>
          <w:sz w:val="24"/>
          <w:szCs w:val="24"/>
        </w:rPr>
        <w:t>, gemeente Alphen aan den Rijn.</w:t>
      </w:r>
    </w:p>
    <w:p w14:paraId="14324D05" w14:textId="77777777" w:rsidR="0023791F" w:rsidRPr="0046090C" w:rsidRDefault="0023791F" w:rsidP="00B30D55">
      <w:pPr>
        <w:pStyle w:val="Lijstalinea"/>
        <w:numPr>
          <w:ilvl w:val="0"/>
          <w:numId w:val="3"/>
        </w:numPr>
        <w:spacing w:line="360" w:lineRule="auto"/>
        <w:rPr>
          <w:rFonts w:ascii="Times New Roman" w:hAnsi="Times New Roman" w:cs="Times New Roman"/>
          <w:sz w:val="24"/>
          <w:szCs w:val="24"/>
        </w:rPr>
      </w:pPr>
      <w:r w:rsidRPr="0046090C">
        <w:rPr>
          <w:rFonts w:ascii="Times New Roman" w:hAnsi="Times New Roman" w:cs="Times New Roman"/>
          <w:sz w:val="24"/>
          <w:szCs w:val="24"/>
        </w:rPr>
        <w:t>Koersplan participatiewet 2017-2020, gemeente Alphen aan den Rijn.</w:t>
      </w:r>
    </w:p>
    <w:p w14:paraId="68C17DE6" w14:textId="77777777" w:rsidR="0023791F" w:rsidRPr="0046090C" w:rsidRDefault="0023791F" w:rsidP="00B30D55">
      <w:pPr>
        <w:pStyle w:val="Lijstalinea"/>
        <w:numPr>
          <w:ilvl w:val="0"/>
          <w:numId w:val="3"/>
        </w:numPr>
        <w:autoSpaceDE w:val="0"/>
        <w:autoSpaceDN w:val="0"/>
        <w:adjustRightInd w:val="0"/>
        <w:spacing w:line="360" w:lineRule="auto"/>
        <w:rPr>
          <w:rFonts w:ascii="Times New Roman" w:hAnsi="Times New Roman" w:cs="Times New Roman"/>
          <w:sz w:val="24"/>
          <w:szCs w:val="24"/>
        </w:rPr>
      </w:pPr>
      <w:r w:rsidRPr="0046090C">
        <w:rPr>
          <w:rFonts w:ascii="Times New Roman" w:hAnsi="Times New Roman" w:cs="Times New Roman"/>
          <w:sz w:val="24"/>
          <w:szCs w:val="24"/>
        </w:rPr>
        <w:t>Mandaatbesluit Project Startbaan 2013, gemeente Alphen aan den Rijn</w:t>
      </w:r>
    </w:p>
    <w:p w14:paraId="6207CC86" w14:textId="77777777" w:rsidR="0023791F" w:rsidRPr="0046090C" w:rsidRDefault="0023791F" w:rsidP="00B30D55">
      <w:pPr>
        <w:pStyle w:val="Lijstalinea"/>
        <w:numPr>
          <w:ilvl w:val="0"/>
          <w:numId w:val="3"/>
        </w:numPr>
        <w:autoSpaceDE w:val="0"/>
        <w:autoSpaceDN w:val="0"/>
        <w:adjustRightInd w:val="0"/>
        <w:spacing w:line="360" w:lineRule="auto"/>
        <w:rPr>
          <w:rFonts w:ascii="Times New Roman" w:hAnsi="Times New Roman" w:cs="Times New Roman"/>
          <w:sz w:val="24"/>
          <w:szCs w:val="24"/>
        </w:rPr>
      </w:pPr>
      <w:r w:rsidRPr="0046090C">
        <w:rPr>
          <w:rFonts w:ascii="Times New Roman" w:hAnsi="Times New Roman" w:cs="Times New Roman"/>
          <w:sz w:val="24"/>
          <w:szCs w:val="24"/>
        </w:rPr>
        <w:t>Verordening Sociaal domein 2018, gemeente Alphen aan den Rijn.</w:t>
      </w:r>
    </w:p>
    <w:p w14:paraId="06EDF4CF" w14:textId="77777777" w:rsidR="006279A7" w:rsidRDefault="006279A7" w:rsidP="00B30D55">
      <w:pPr>
        <w:autoSpaceDE w:val="0"/>
        <w:autoSpaceDN w:val="0"/>
        <w:adjustRightInd w:val="0"/>
        <w:spacing w:line="360" w:lineRule="auto"/>
        <w:rPr>
          <w:b/>
        </w:rPr>
      </w:pPr>
    </w:p>
    <w:p w14:paraId="2173A8F8" w14:textId="77777777" w:rsidR="006279A7" w:rsidRDefault="006279A7" w:rsidP="00B30D55">
      <w:pPr>
        <w:autoSpaceDE w:val="0"/>
        <w:autoSpaceDN w:val="0"/>
        <w:adjustRightInd w:val="0"/>
        <w:spacing w:line="360" w:lineRule="auto"/>
        <w:rPr>
          <w:b/>
        </w:rPr>
      </w:pPr>
    </w:p>
    <w:p w14:paraId="65EFB527" w14:textId="77777777" w:rsidR="006279A7" w:rsidRDefault="006279A7" w:rsidP="00B30D55">
      <w:pPr>
        <w:autoSpaceDE w:val="0"/>
        <w:autoSpaceDN w:val="0"/>
        <w:adjustRightInd w:val="0"/>
        <w:spacing w:line="360" w:lineRule="auto"/>
        <w:rPr>
          <w:b/>
        </w:rPr>
      </w:pPr>
    </w:p>
    <w:p w14:paraId="45F15030" w14:textId="77777777" w:rsidR="006279A7" w:rsidRDefault="006279A7" w:rsidP="00B30D55">
      <w:pPr>
        <w:autoSpaceDE w:val="0"/>
        <w:autoSpaceDN w:val="0"/>
        <w:adjustRightInd w:val="0"/>
        <w:spacing w:line="360" w:lineRule="auto"/>
        <w:rPr>
          <w:b/>
        </w:rPr>
      </w:pPr>
    </w:p>
    <w:p w14:paraId="603E2711" w14:textId="38057F4C" w:rsidR="0023791F" w:rsidRPr="0046090C" w:rsidRDefault="0023791F" w:rsidP="00B30D55">
      <w:pPr>
        <w:autoSpaceDE w:val="0"/>
        <w:autoSpaceDN w:val="0"/>
        <w:adjustRightInd w:val="0"/>
        <w:spacing w:line="360" w:lineRule="auto"/>
        <w:rPr>
          <w:b/>
        </w:rPr>
      </w:pPr>
      <w:r w:rsidRPr="0046090C">
        <w:rPr>
          <w:b/>
        </w:rPr>
        <w:lastRenderedPageBreak/>
        <w:t>Boeken</w:t>
      </w:r>
    </w:p>
    <w:p w14:paraId="4B6D90B7" w14:textId="77777777" w:rsidR="0023791F" w:rsidRPr="0046090C" w:rsidRDefault="0023791F" w:rsidP="00B30D55">
      <w:pPr>
        <w:pStyle w:val="Lijstalinea"/>
        <w:numPr>
          <w:ilvl w:val="0"/>
          <w:numId w:val="6"/>
        </w:numPr>
        <w:autoSpaceDE w:val="0"/>
        <w:autoSpaceDN w:val="0"/>
        <w:adjustRightInd w:val="0"/>
        <w:spacing w:line="360" w:lineRule="auto"/>
        <w:rPr>
          <w:rFonts w:ascii="Times New Roman" w:hAnsi="Times New Roman" w:cs="Times New Roman"/>
          <w:b/>
          <w:sz w:val="24"/>
          <w:szCs w:val="24"/>
        </w:rPr>
      </w:pPr>
      <w:r w:rsidRPr="0046090C">
        <w:rPr>
          <w:rFonts w:ascii="Times New Roman" w:hAnsi="Times New Roman" w:cs="Times New Roman"/>
          <w:b/>
          <w:sz w:val="24"/>
          <w:szCs w:val="24"/>
        </w:rPr>
        <w:t>Verhoeven 2011</w:t>
      </w:r>
    </w:p>
    <w:p w14:paraId="455598A4" w14:textId="77777777" w:rsidR="0023791F" w:rsidRPr="0046090C" w:rsidRDefault="0023791F" w:rsidP="00B30D55">
      <w:pPr>
        <w:pStyle w:val="Lijstalinea"/>
        <w:autoSpaceDE w:val="0"/>
        <w:autoSpaceDN w:val="0"/>
        <w:adjustRightInd w:val="0"/>
        <w:spacing w:line="360" w:lineRule="auto"/>
        <w:rPr>
          <w:rFonts w:ascii="Times New Roman" w:hAnsi="Times New Roman" w:cs="Times New Roman"/>
          <w:sz w:val="24"/>
          <w:szCs w:val="24"/>
        </w:rPr>
      </w:pPr>
      <w:r w:rsidRPr="0046090C">
        <w:rPr>
          <w:rFonts w:ascii="Times New Roman" w:hAnsi="Times New Roman" w:cs="Times New Roman"/>
          <w:sz w:val="24"/>
          <w:szCs w:val="24"/>
        </w:rPr>
        <w:t xml:space="preserve">Verhoeven, N., </w:t>
      </w:r>
      <w:r w:rsidRPr="0046090C">
        <w:rPr>
          <w:rFonts w:ascii="Times New Roman" w:hAnsi="Times New Roman" w:cs="Times New Roman"/>
          <w:i/>
          <w:sz w:val="24"/>
          <w:szCs w:val="24"/>
        </w:rPr>
        <w:t>Wat is onderzoek?,</w:t>
      </w:r>
      <w:r w:rsidRPr="0046090C">
        <w:rPr>
          <w:rFonts w:ascii="Times New Roman" w:hAnsi="Times New Roman" w:cs="Times New Roman"/>
          <w:sz w:val="24"/>
          <w:szCs w:val="24"/>
        </w:rPr>
        <w:t xml:space="preserve"> Den Haag: Boom Lemma 2011.</w:t>
      </w:r>
    </w:p>
    <w:p w14:paraId="7FCDB573" w14:textId="77777777" w:rsidR="0023791F" w:rsidRPr="0046090C" w:rsidRDefault="0023791F" w:rsidP="00B30D55">
      <w:pPr>
        <w:pStyle w:val="Lijstalinea"/>
        <w:numPr>
          <w:ilvl w:val="0"/>
          <w:numId w:val="6"/>
        </w:numPr>
        <w:autoSpaceDE w:val="0"/>
        <w:autoSpaceDN w:val="0"/>
        <w:adjustRightInd w:val="0"/>
        <w:spacing w:line="360" w:lineRule="auto"/>
        <w:rPr>
          <w:rFonts w:ascii="Times New Roman" w:hAnsi="Times New Roman" w:cs="Times New Roman"/>
          <w:b/>
          <w:sz w:val="24"/>
          <w:szCs w:val="24"/>
        </w:rPr>
      </w:pPr>
      <w:proofErr w:type="spellStart"/>
      <w:r w:rsidRPr="0046090C">
        <w:rPr>
          <w:rFonts w:ascii="Times New Roman" w:hAnsi="Times New Roman" w:cs="Times New Roman"/>
          <w:b/>
          <w:sz w:val="24"/>
          <w:szCs w:val="24"/>
        </w:rPr>
        <w:t>Damsteegt</w:t>
      </w:r>
      <w:proofErr w:type="spellEnd"/>
      <w:r w:rsidRPr="0046090C">
        <w:rPr>
          <w:rFonts w:ascii="Times New Roman" w:hAnsi="Times New Roman" w:cs="Times New Roman"/>
          <w:b/>
          <w:sz w:val="24"/>
          <w:szCs w:val="24"/>
        </w:rPr>
        <w:t xml:space="preserve"> &amp; Heinsius 2017</w:t>
      </w:r>
    </w:p>
    <w:p w14:paraId="43A4ADED" w14:textId="2FAB6BE5" w:rsidR="007E3610" w:rsidRPr="006279A7" w:rsidRDefault="0023791F" w:rsidP="006279A7">
      <w:pPr>
        <w:pStyle w:val="Lijstalinea"/>
        <w:spacing w:line="360" w:lineRule="auto"/>
        <w:rPr>
          <w:rFonts w:ascii="Times New Roman" w:hAnsi="Times New Roman" w:cs="Times New Roman"/>
          <w:sz w:val="24"/>
          <w:szCs w:val="24"/>
        </w:rPr>
      </w:pPr>
      <w:r w:rsidRPr="0046090C">
        <w:rPr>
          <w:rFonts w:ascii="Times New Roman" w:hAnsi="Times New Roman" w:cs="Times New Roman"/>
          <w:sz w:val="24"/>
          <w:szCs w:val="24"/>
        </w:rPr>
        <w:t xml:space="preserve">A.C. </w:t>
      </w:r>
      <w:proofErr w:type="spellStart"/>
      <w:r w:rsidRPr="0046090C">
        <w:rPr>
          <w:rFonts w:ascii="Times New Roman" w:hAnsi="Times New Roman" w:cs="Times New Roman"/>
          <w:sz w:val="24"/>
          <w:szCs w:val="24"/>
        </w:rPr>
        <w:t>Damsteegt</w:t>
      </w:r>
      <w:proofErr w:type="spellEnd"/>
      <w:r w:rsidR="005F6F32">
        <w:rPr>
          <w:rFonts w:ascii="Times New Roman" w:hAnsi="Times New Roman" w:cs="Times New Roman"/>
          <w:sz w:val="24"/>
          <w:szCs w:val="24"/>
        </w:rPr>
        <w:t xml:space="preserve"> &amp;</w:t>
      </w:r>
      <w:r w:rsidRPr="0046090C">
        <w:rPr>
          <w:rFonts w:ascii="Times New Roman" w:hAnsi="Times New Roman" w:cs="Times New Roman"/>
          <w:sz w:val="24"/>
          <w:szCs w:val="24"/>
        </w:rPr>
        <w:t xml:space="preserve"> J. Heinsius, </w:t>
      </w:r>
      <w:r w:rsidRPr="0046090C">
        <w:rPr>
          <w:rFonts w:ascii="Times New Roman" w:hAnsi="Times New Roman" w:cs="Times New Roman"/>
          <w:i/>
          <w:sz w:val="24"/>
          <w:szCs w:val="24"/>
        </w:rPr>
        <w:t xml:space="preserve">Socialezekerheidsrecht, </w:t>
      </w:r>
      <w:r w:rsidRPr="0046090C">
        <w:rPr>
          <w:rFonts w:ascii="Times New Roman" w:hAnsi="Times New Roman" w:cs="Times New Roman"/>
          <w:sz w:val="24"/>
          <w:szCs w:val="24"/>
        </w:rPr>
        <w:t>Den Haag: Boom juridisch 2017</w:t>
      </w:r>
      <w:r w:rsidR="006279A7">
        <w:rPr>
          <w:rFonts w:ascii="Times New Roman" w:hAnsi="Times New Roman" w:cs="Times New Roman"/>
          <w:sz w:val="24"/>
          <w:szCs w:val="24"/>
        </w:rPr>
        <w:t>.</w:t>
      </w:r>
    </w:p>
    <w:p w14:paraId="321CF17D" w14:textId="40D8438F" w:rsidR="0023791F" w:rsidRPr="0046090C" w:rsidRDefault="0023791F" w:rsidP="00B30D55">
      <w:pPr>
        <w:autoSpaceDE w:val="0"/>
        <w:autoSpaceDN w:val="0"/>
        <w:adjustRightInd w:val="0"/>
        <w:spacing w:line="360" w:lineRule="auto"/>
        <w:rPr>
          <w:b/>
        </w:rPr>
      </w:pPr>
      <w:r w:rsidRPr="0046090C">
        <w:rPr>
          <w:b/>
        </w:rPr>
        <w:t>Internetbronnen</w:t>
      </w:r>
    </w:p>
    <w:p w14:paraId="2A1A7105" w14:textId="3CB6350F" w:rsidR="0023791F" w:rsidRPr="0046090C" w:rsidRDefault="0023791F" w:rsidP="00B30D55">
      <w:pPr>
        <w:pStyle w:val="Lijstalinea"/>
        <w:numPr>
          <w:ilvl w:val="0"/>
          <w:numId w:val="4"/>
        </w:numPr>
        <w:autoSpaceDE w:val="0"/>
        <w:autoSpaceDN w:val="0"/>
        <w:adjustRightInd w:val="0"/>
        <w:spacing w:line="360" w:lineRule="auto"/>
        <w:rPr>
          <w:rStyle w:val="Hyperlink"/>
          <w:rFonts w:ascii="Times New Roman" w:hAnsi="Times New Roman" w:cs="Times New Roman"/>
          <w:color w:val="auto"/>
          <w:sz w:val="24"/>
          <w:szCs w:val="24"/>
          <w:u w:val="none"/>
        </w:rPr>
      </w:pPr>
      <w:r w:rsidRPr="0046090C">
        <w:rPr>
          <w:rFonts w:ascii="Times New Roman" w:hAnsi="Times New Roman" w:cs="Times New Roman"/>
          <w:sz w:val="24"/>
          <w:szCs w:val="24"/>
        </w:rPr>
        <w:t>alphenaandenrijn.nl</w:t>
      </w:r>
    </w:p>
    <w:p w14:paraId="1AC3AD5F" w14:textId="2274B191" w:rsidR="008B2FA6" w:rsidRPr="0046090C" w:rsidRDefault="008B2FA6" w:rsidP="008B2FA6">
      <w:pPr>
        <w:pStyle w:val="Lijstalinea"/>
        <w:numPr>
          <w:ilvl w:val="0"/>
          <w:numId w:val="4"/>
        </w:numPr>
        <w:autoSpaceDE w:val="0"/>
        <w:autoSpaceDN w:val="0"/>
        <w:adjustRightInd w:val="0"/>
        <w:spacing w:line="360" w:lineRule="auto"/>
        <w:rPr>
          <w:rStyle w:val="Hyperlink"/>
          <w:rFonts w:ascii="Times New Roman" w:hAnsi="Times New Roman" w:cs="Times New Roman"/>
          <w:color w:val="auto"/>
          <w:sz w:val="24"/>
          <w:szCs w:val="24"/>
          <w:u w:val="none"/>
        </w:rPr>
      </w:pPr>
      <w:r w:rsidRPr="0046090C">
        <w:rPr>
          <w:rFonts w:ascii="Times New Roman" w:hAnsi="Times New Roman" w:cs="Times New Roman"/>
          <w:sz w:val="24"/>
          <w:szCs w:val="24"/>
        </w:rPr>
        <w:t>dariuz.nl</w:t>
      </w:r>
    </w:p>
    <w:p w14:paraId="38902658" w14:textId="3DCCD2F9" w:rsidR="008B2FA6" w:rsidRPr="0046090C" w:rsidRDefault="008B2FA6" w:rsidP="008B2FA6">
      <w:pPr>
        <w:pStyle w:val="Lijstalinea"/>
        <w:numPr>
          <w:ilvl w:val="0"/>
          <w:numId w:val="4"/>
        </w:numPr>
        <w:autoSpaceDE w:val="0"/>
        <w:autoSpaceDN w:val="0"/>
        <w:adjustRightInd w:val="0"/>
        <w:spacing w:line="360" w:lineRule="auto"/>
        <w:rPr>
          <w:rStyle w:val="Hyperlink"/>
          <w:rFonts w:ascii="Times New Roman" w:hAnsi="Times New Roman" w:cs="Times New Roman"/>
          <w:color w:val="auto"/>
          <w:sz w:val="24"/>
          <w:szCs w:val="24"/>
          <w:u w:val="none"/>
        </w:rPr>
      </w:pPr>
      <w:r w:rsidRPr="0046090C">
        <w:rPr>
          <w:rStyle w:val="Hyperlink"/>
          <w:rFonts w:ascii="Times New Roman" w:hAnsi="Times New Roman" w:cs="Times New Roman"/>
          <w:color w:val="auto"/>
          <w:sz w:val="24"/>
          <w:szCs w:val="24"/>
          <w:u w:val="none"/>
        </w:rPr>
        <w:t>divosa.nl</w:t>
      </w:r>
    </w:p>
    <w:p w14:paraId="4826DE8F" w14:textId="30CB00DD" w:rsidR="008B2FA6" w:rsidRPr="0046090C" w:rsidRDefault="008B2FA6" w:rsidP="008B2FA6">
      <w:pPr>
        <w:pStyle w:val="Lijstalinea"/>
        <w:numPr>
          <w:ilvl w:val="0"/>
          <w:numId w:val="4"/>
        </w:numPr>
        <w:autoSpaceDE w:val="0"/>
        <w:autoSpaceDN w:val="0"/>
        <w:adjustRightInd w:val="0"/>
        <w:spacing w:line="360" w:lineRule="auto"/>
        <w:rPr>
          <w:rStyle w:val="Hyperlink"/>
          <w:rFonts w:ascii="Times New Roman" w:hAnsi="Times New Roman" w:cs="Times New Roman"/>
          <w:color w:val="auto"/>
          <w:sz w:val="24"/>
          <w:szCs w:val="24"/>
          <w:u w:val="none"/>
        </w:rPr>
      </w:pPr>
      <w:r w:rsidRPr="0046090C">
        <w:rPr>
          <w:rStyle w:val="Hyperlink"/>
          <w:rFonts w:ascii="Times New Roman" w:hAnsi="Times New Roman" w:cs="Times New Roman"/>
          <w:color w:val="auto"/>
          <w:sz w:val="24"/>
          <w:szCs w:val="24"/>
          <w:u w:val="none"/>
        </w:rPr>
        <w:t>noa-vu.nl</w:t>
      </w:r>
    </w:p>
    <w:p w14:paraId="536E9B0A" w14:textId="4F180FF3" w:rsidR="0023791F" w:rsidRPr="0046090C" w:rsidRDefault="0023791F" w:rsidP="00B30D55">
      <w:pPr>
        <w:pStyle w:val="Lijstalinea"/>
        <w:numPr>
          <w:ilvl w:val="0"/>
          <w:numId w:val="4"/>
        </w:numPr>
        <w:autoSpaceDE w:val="0"/>
        <w:autoSpaceDN w:val="0"/>
        <w:adjustRightInd w:val="0"/>
        <w:spacing w:line="360" w:lineRule="auto"/>
        <w:rPr>
          <w:rStyle w:val="Hyperlink"/>
          <w:rFonts w:ascii="Times New Roman" w:hAnsi="Times New Roman" w:cs="Times New Roman"/>
          <w:color w:val="auto"/>
          <w:sz w:val="24"/>
          <w:szCs w:val="24"/>
          <w:u w:val="none"/>
        </w:rPr>
      </w:pPr>
      <w:r w:rsidRPr="0046090C">
        <w:rPr>
          <w:rFonts w:ascii="Times New Roman" w:hAnsi="Times New Roman" w:cs="Times New Roman"/>
          <w:sz w:val="24"/>
          <w:szCs w:val="24"/>
        </w:rPr>
        <w:t>rijksoverheid.nl</w:t>
      </w:r>
    </w:p>
    <w:p w14:paraId="637551BA" w14:textId="27370670" w:rsidR="00124136" w:rsidRPr="0046090C" w:rsidRDefault="0051477D" w:rsidP="00124136">
      <w:pPr>
        <w:pStyle w:val="Lijstalinea"/>
        <w:numPr>
          <w:ilvl w:val="0"/>
          <w:numId w:val="4"/>
        </w:numPr>
        <w:autoSpaceDE w:val="0"/>
        <w:autoSpaceDN w:val="0"/>
        <w:adjustRightInd w:val="0"/>
        <w:spacing w:line="360" w:lineRule="auto"/>
        <w:rPr>
          <w:rStyle w:val="Hyperlink"/>
          <w:rFonts w:ascii="Times New Roman" w:hAnsi="Times New Roman" w:cs="Times New Roman"/>
          <w:color w:val="auto"/>
          <w:sz w:val="24"/>
          <w:szCs w:val="24"/>
          <w:u w:val="none"/>
        </w:rPr>
      </w:pPr>
      <w:r w:rsidRPr="0046090C">
        <w:rPr>
          <w:rFonts w:ascii="Times New Roman" w:hAnsi="Times New Roman" w:cs="Times New Roman"/>
          <w:sz w:val="24"/>
          <w:szCs w:val="24"/>
        </w:rPr>
        <w:t>sixsigma.nl/wat-is-lean</w:t>
      </w:r>
    </w:p>
    <w:p w14:paraId="26CD2D74" w14:textId="370CF799" w:rsidR="0051477D" w:rsidRPr="0046090C" w:rsidRDefault="008B2FA6" w:rsidP="008B2FA6">
      <w:pPr>
        <w:pStyle w:val="Lijstalinea"/>
        <w:numPr>
          <w:ilvl w:val="0"/>
          <w:numId w:val="4"/>
        </w:numPr>
        <w:autoSpaceDE w:val="0"/>
        <w:autoSpaceDN w:val="0"/>
        <w:adjustRightInd w:val="0"/>
        <w:spacing w:line="360" w:lineRule="auto"/>
        <w:rPr>
          <w:rFonts w:ascii="Times New Roman" w:hAnsi="Times New Roman" w:cs="Times New Roman"/>
          <w:sz w:val="24"/>
          <w:szCs w:val="24"/>
        </w:rPr>
      </w:pPr>
      <w:r w:rsidRPr="0046090C">
        <w:rPr>
          <w:rFonts w:ascii="Times New Roman" w:hAnsi="Times New Roman" w:cs="Times New Roman"/>
          <w:sz w:val="24"/>
          <w:szCs w:val="24"/>
        </w:rPr>
        <w:t>tomindebuurt.nl</w:t>
      </w:r>
    </w:p>
    <w:p w14:paraId="28558FA9" w14:textId="77777777" w:rsidR="0023791F" w:rsidRPr="0046090C" w:rsidRDefault="0023791F" w:rsidP="00B30D55">
      <w:pPr>
        <w:autoSpaceDE w:val="0"/>
        <w:autoSpaceDN w:val="0"/>
        <w:adjustRightInd w:val="0"/>
        <w:spacing w:line="360" w:lineRule="auto"/>
        <w:rPr>
          <w:b/>
        </w:rPr>
      </w:pPr>
      <w:r w:rsidRPr="0046090C">
        <w:rPr>
          <w:b/>
        </w:rPr>
        <w:t>Onderzoeksrapporten</w:t>
      </w:r>
    </w:p>
    <w:p w14:paraId="75751C09" w14:textId="1938E481" w:rsidR="00FC6AA3" w:rsidRPr="0046090C" w:rsidRDefault="00FC6AA3" w:rsidP="00B30D55">
      <w:pPr>
        <w:pStyle w:val="Lijstalinea"/>
        <w:numPr>
          <w:ilvl w:val="0"/>
          <w:numId w:val="5"/>
        </w:numPr>
        <w:autoSpaceDE w:val="0"/>
        <w:autoSpaceDN w:val="0"/>
        <w:adjustRightInd w:val="0"/>
        <w:spacing w:line="360" w:lineRule="auto"/>
        <w:rPr>
          <w:rFonts w:ascii="Times New Roman" w:hAnsi="Times New Roman" w:cs="Times New Roman"/>
          <w:sz w:val="24"/>
          <w:szCs w:val="24"/>
        </w:rPr>
      </w:pPr>
      <w:r w:rsidRPr="0046090C">
        <w:rPr>
          <w:rFonts w:ascii="Times New Roman" w:hAnsi="Times New Roman" w:cs="Times New Roman"/>
          <w:sz w:val="24"/>
          <w:szCs w:val="24"/>
        </w:rPr>
        <w:t xml:space="preserve">Erasmus MC, (Maart 2016), </w:t>
      </w:r>
      <w:r w:rsidRPr="0046090C">
        <w:rPr>
          <w:rFonts w:ascii="Times New Roman" w:hAnsi="Times New Roman" w:cs="Times New Roman"/>
          <w:i/>
          <w:sz w:val="24"/>
          <w:szCs w:val="24"/>
        </w:rPr>
        <w:t xml:space="preserve">Het monitoren van arbeidstoeleiding van mensen met grote afstand tot de arbeidsmarkt en gezondheidsproblemen. </w:t>
      </w:r>
    </w:p>
    <w:p w14:paraId="28C176B6" w14:textId="77777777" w:rsidR="0023791F" w:rsidRPr="0046090C" w:rsidRDefault="0023791F" w:rsidP="00B30D55">
      <w:pPr>
        <w:pStyle w:val="Lijstalinea"/>
        <w:numPr>
          <w:ilvl w:val="0"/>
          <w:numId w:val="5"/>
        </w:numPr>
        <w:autoSpaceDE w:val="0"/>
        <w:autoSpaceDN w:val="0"/>
        <w:adjustRightInd w:val="0"/>
        <w:spacing w:line="360" w:lineRule="auto"/>
        <w:rPr>
          <w:rFonts w:ascii="Times New Roman" w:hAnsi="Times New Roman" w:cs="Times New Roman"/>
          <w:sz w:val="24"/>
          <w:szCs w:val="24"/>
        </w:rPr>
      </w:pPr>
      <w:r w:rsidRPr="0046090C">
        <w:rPr>
          <w:rFonts w:ascii="Times New Roman" w:hAnsi="Times New Roman" w:cs="Times New Roman"/>
          <w:sz w:val="24"/>
          <w:szCs w:val="24"/>
        </w:rPr>
        <w:t xml:space="preserve">Ministerie van sociale zaken en werkgelegenheid, </w:t>
      </w:r>
      <w:r w:rsidRPr="0046090C">
        <w:rPr>
          <w:rFonts w:ascii="Times New Roman" w:hAnsi="Times New Roman" w:cs="Times New Roman"/>
          <w:i/>
          <w:sz w:val="24"/>
          <w:szCs w:val="24"/>
        </w:rPr>
        <w:t>Klantonderzoek monitor Participatiewet 2017</w:t>
      </w:r>
      <w:r w:rsidRPr="0046090C">
        <w:rPr>
          <w:rFonts w:ascii="Times New Roman" w:hAnsi="Times New Roman" w:cs="Times New Roman"/>
          <w:sz w:val="24"/>
          <w:szCs w:val="24"/>
        </w:rPr>
        <w:t>.</w:t>
      </w:r>
    </w:p>
    <w:p w14:paraId="20F3FE42" w14:textId="77777777" w:rsidR="00B30D55" w:rsidRPr="0046090C" w:rsidRDefault="00B30D55" w:rsidP="00B30D55">
      <w:pPr>
        <w:pStyle w:val="Lijstalinea"/>
        <w:numPr>
          <w:ilvl w:val="0"/>
          <w:numId w:val="5"/>
        </w:numPr>
        <w:autoSpaceDE w:val="0"/>
        <w:autoSpaceDN w:val="0"/>
        <w:adjustRightInd w:val="0"/>
        <w:spacing w:line="360" w:lineRule="auto"/>
        <w:rPr>
          <w:rFonts w:ascii="Times New Roman" w:hAnsi="Times New Roman" w:cs="Times New Roman"/>
          <w:sz w:val="24"/>
          <w:szCs w:val="24"/>
        </w:rPr>
      </w:pPr>
      <w:bookmarkStart w:id="53" w:name="_Hlk512535768"/>
      <w:r w:rsidRPr="0046090C">
        <w:rPr>
          <w:rFonts w:ascii="Times New Roman" w:hAnsi="Times New Roman" w:cs="Times New Roman"/>
          <w:sz w:val="24"/>
          <w:szCs w:val="24"/>
        </w:rPr>
        <w:t xml:space="preserve">SBCM, (Maart 2016), </w:t>
      </w:r>
      <w:r w:rsidRPr="0046090C">
        <w:rPr>
          <w:rFonts w:ascii="Times New Roman" w:hAnsi="Times New Roman" w:cs="Times New Roman"/>
          <w:i/>
          <w:sz w:val="24"/>
          <w:szCs w:val="24"/>
        </w:rPr>
        <w:t>Diagnostiek bij de uitvoering van de Participatiewet, succesfactoren en praktijkvoorbeelden</w:t>
      </w:r>
      <w:r w:rsidRPr="0046090C">
        <w:rPr>
          <w:rFonts w:ascii="Times New Roman" w:hAnsi="Times New Roman" w:cs="Times New Roman"/>
          <w:sz w:val="24"/>
          <w:szCs w:val="24"/>
        </w:rPr>
        <w:t xml:space="preserve">. </w:t>
      </w:r>
    </w:p>
    <w:bookmarkEnd w:id="53"/>
    <w:p w14:paraId="4B6DF128" w14:textId="77777777" w:rsidR="0023791F" w:rsidRPr="0046090C" w:rsidRDefault="0023791F" w:rsidP="00B30D55">
      <w:pPr>
        <w:autoSpaceDE w:val="0"/>
        <w:autoSpaceDN w:val="0"/>
        <w:adjustRightInd w:val="0"/>
        <w:spacing w:line="360" w:lineRule="auto"/>
        <w:rPr>
          <w:b/>
        </w:rPr>
      </w:pPr>
      <w:r w:rsidRPr="0046090C">
        <w:rPr>
          <w:b/>
        </w:rPr>
        <w:t>Parlementaire stukken</w:t>
      </w:r>
    </w:p>
    <w:p w14:paraId="54533617" w14:textId="004B9393" w:rsidR="00B81055" w:rsidRPr="00B81055" w:rsidRDefault="00B81055" w:rsidP="00B30D55">
      <w:pPr>
        <w:pStyle w:val="Lijstalinea"/>
        <w:numPr>
          <w:ilvl w:val="0"/>
          <w:numId w:val="5"/>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i/>
          <w:sz w:val="24"/>
          <w:szCs w:val="24"/>
        </w:rPr>
        <w:t xml:space="preserve">Kamerstukken II </w:t>
      </w:r>
      <w:r>
        <w:rPr>
          <w:rFonts w:ascii="Times New Roman" w:hAnsi="Times New Roman" w:cs="Times New Roman"/>
          <w:sz w:val="24"/>
          <w:szCs w:val="24"/>
        </w:rPr>
        <w:t>2002/03, 28870, 3, p. 1-91 (MvT).</w:t>
      </w:r>
    </w:p>
    <w:p w14:paraId="53C97ACD" w14:textId="33941E17" w:rsidR="0023791F" w:rsidRPr="0046090C" w:rsidRDefault="0023791F" w:rsidP="00B30D55">
      <w:pPr>
        <w:pStyle w:val="Lijstalinea"/>
        <w:numPr>
          <w:ilvl w:val="0"/>
          <w:numId w:val="5"/>
        </w:numPr>
        <w:autoSpaceDE w:val="0"/>
        <w:autoSpaceDN w:val="0"/>
        <w:adjustRightInd w:val="0"/>
        <w:spacing w:line="360" w:lineRule="auto"/>
        <w:rPr>
          <w:rFonts w:ascii="Times New Roman" w:hAnsi="Times New Roman" w:cs="Times New Roman"/>
          <w:sz w:val="24"/>
          <w:szCs w:val="24"/>
        </w:rPr>
      </w:pPr>
      <w:r w:rsidRPr="0046090C">
        <w:rPr>
          <w:rFonts w:ascii="Times New Roman" w:hAnsi="Times New Roman" w:cs="Times New Roman"/>
          <w:i/>
          <w:sz w:val="24"/>
          <w:szCs w:val="24"/>
        </w:rPr>
        <w:t>Kamerstukken II</w:t>
      </w:r>
      <w:r w:rsidRPr="0046090C">
        <w:rPr>
          <w:rFonts w:ascii="Times New Roman" w:hAnsi="Times New Roman" w:cs="Times New Roman"/>
          <w:sz w:val="24"/>
          <w:szCs w:val="24"/>
        </w:rPr>
        <w:t xml:space="preserve"> 2011/12, 33161, 3, </w:t>
      </w:r>
      <w:r w:rsidR="005F3E0C" w:rsidRPr="0046090C">
        <w:rPr>
          <w:rFonts w:ascii="Times New Roman" w:hAnsi="Times New Roman" w:cs="Times New Roman"/>
          <w:sz w:val="24"/>
          <w:szCs w:val="24"/>
        </w:rPr>
        <w:t xml:space="preserve">p. </w:t>
      </w:r>
      <w:r w:rsidRPr="0046090C">
        <w:rPr>
          <w:rFonts w:ascii="Times New Roman" w:hAnsi="Times New Roman" w:cs="Times New Roman"/>
          <w:sz w:val="24"/>
          <w:szCs w:val="24"/>
        </w:rPr>
        <w:t>1-110 (MvT).</w:t>
      </w:r>
    </w:p>
    <w:p w14:paraId="7378DA32" w14:textId="77777777" w:rsidR="005F3E0C" w:rsidRPr="0046090C" w:rsidRDefault="005F3E0C" w:rsidP="00B30D55">
      <w:pPr>
        <w:pStyle w:val="Lijstalinea"/>
        <w:numPr>
          <w:ilvl w:val="0"/>
          <w:numId w:val="5"/>
        </w:numPr>
        <w:autoSpaceDE w:val="0"/>
        <w:autoSpaceDN w:val="0"/>
        <w:adjustRightInd w:val="0"/>
        <w:spacing w:line="360" w:lineRule="auto"/>
        <w:rPr>
          <w:rFonts w:ascii="Times New Roman" w:hAnsi="Times New Roman" w:cs="Times New Roman"/>
          <w:sz w:val="24"/>
          <w:szCs w:val="24"/>
        </w:rPr>
      </w:pPr>
      <w:r w:rsidRPr="0046090C">
        <w:rPr>
          <w:rFonts w:ascii="Times New Roman" w:hAnsi="Times New Roman" w:cs="Times New Roman"/>
          <w:i/>
          <w:sz w:val="24"/>
          <w:szCs w:val="24"/>
        </w:rPr>
        <w:t xml:space="preserve">Kamerstukken II </w:t>
      </w:r>
      <w:r w:rsidRPr="0046090C">
        <w:rPr>
          <w:rFonts w:ascii="Times New Roman" w:hAnsi="Times New Roman" w:cs="Times New Roman"/>
          <w:sz w:val="24"/>
          <w:szCs w:val="24"/>
        </w:rPr>
        <w:t>2017/18, 34352, 76, p. 1-19.</w:t>
      </w:r>
    </w:p>
    <w:p w14:paraId="7E579431" w14:textId="77777777" w:rsidR="0023791F" w:rsidRPr="0046090C" w:rsidRDefault="0023791F" w:rsidP="0023791F">
      <w:pPr>
        <w:jc w:val="center"/>
        <w:rPr>
          <w:b/>
          <w:sz w:val="52"/>
          <w:szCs w:val="52"/>
        </w:rPr>
      </w:pPr>
    </w:p>
    <w:p w14:paraId="00DD0887" w14:textId="77777777" w:rsidR="00163F27" w:rsidRPr="0046090C" w:rsidRDefault="00163F27" w:rsidP="0023791F">
      <w:pPr>
        <w:jc w:val="center"/>
        <w:rPr>
          <w:b/>
          <w:sz w:val="52"/>
          <w:szCs w:val="52"/>
        </w:rPr>
      </w:pPr>
    </w:p>
    <w:p w14:paraId="4F266A5D" w14:textId="77777777" w:rsidR="00B81055" w:rsidRPr="0046090C" w:rsidRDefault="00B81055" w:rsidP="00CF1E3E">
      <w:pPr>
        <w:rPr>
          <w:b/>
          <w:sz w:val="52"/>
          <w:szCs w:val="52"/>
        </w:rPr>
      </w:pPr>
    </w:p>
    <w:p w14:paraId="224D888B" w14:textId="77777777" w:rsidR="00163F27" w:rsidRPr="00402BD6" w:rsidRDefault="00163F27" w:rsidP="00402BD6">
      <w:pPr>
        <w:pStyle w:val="Kop1"/>
        <w:jc w:val="center"/>
        <w:rPr>
          <w:rFonts w:ascii="Times New Roman" w:hAnsi="Times New Roman" w:cs="Times New Roman"/>
          <w:color w:val="auto"/>
          <w:sz w:val="52"/>
          <w:szCs w:val="52"/>
          <w:u w:val="single"/>
        </w:rPr>
      </w:pPr>
      <w:bookmarkStart w:id="54" w:name="_Toc515360234"/>
      <w:r w:rsidRPr="00402BD6">
        <w:rPr>
          <w:rFonts w:ascii="Times New Roman" w:hAnsi="Times New Roman" w:cs="Times New Roman"/>
          <w:color w:val="auto"/>
          <w:sz w:val="52"/>
          <w:szCs w:val="52"/>
          <w:u w:val="single"/>
        </w:rPr>
        <w:lastRenderedPageBreak/>
        <w:t>Bijlagen</w:t>
      </w:r>
      <w:bookmarkEnd w:id="54"/>
    </w:p>
    <w:p w14:paraId="137BF9A4" w14:textId="77777777" w:rsidR="00243125" w:rsidRPr="0046090C" w:rsidRDefault="00243125" w:rsidP="00700849">
      <w:pPr>
        <w:rPr>
          <w:sz w:val="52"/>
          <w:szCs w:val="52"/>
          <w:u w:val="single"/>
        </w:rPr>
      </w:pPr>
    </w:p>
    <w:p w14:paraId="1624C473" w14:textId="77777777" w:rsidR="0007092F" w:rsidRPr="0046090C" w:rsidRDefault="0007092F" w:rsidP="0007092F">
      <w:pPr>
        <w:spacing w:line="360" w:lineRule="auto"/>
        <w:rPr>
          <w:b/>
        </w:rPr>
      </w:pPr>
      <w:r w:rsidRPr="0046090C">
        <w:rPr>
          <w:b/>
        </w:rPr>
        <w:t>Interview respondent A</w:t>
      </w:r>
    </w:p>
    <w:p w14:paraId="1B912847" w14:textId="77777777" w:rsidR="0007092F" w:rsidRPr="0046090C" w:rsidRDefault="0007092F" w:rsidP="0007092F">
      <w:pPr>
        <w:spacing w:line="360" w:lineRule="auto"/>
        <w:rPr>
          <w:b/>
        </w:rPr>
      </w:pPr>
      <w:r w:rsidRPr="0046090C">
        <w:rPr>
          <w:b/>
        </w:rPr>
        <w:t xml:space="preserve">Functie: Senior afdeling Opstap </w:t>
      </w:r>
    </w:p>
    <w:p w14:paraId="2AC2DD9F" w14:textId="77777777" w:rsidR="0007092F" w:rsidRPr="0046090C" w:rsidRDefault="0007092F" w:rsidP="0007092F">
      <w:pPr>
        <w:spacing w:line="360" w:lineRule="auto"/>
        <w:rPr>
          <w:b/>
        </w:rPr>
      </w:pPr>
      <w:r w:rsidRPr="0046090C">
        <w:rPr>
          <w:b/>
        </w:rPr>
        <w:t>13 april 2018 13:30</w:t>
      </w:r>
    </w:p>
    <w:p w14:paraId="10BCEE96" w14:textId="77777777" w:rsidR="0007092F" w:rsidRPr="0046090C" w:rsidRDefault="0007092F" w:rsidP="0007092F">
      <w:pPr>
        <w:spacing w:line="360" w:lineRule="auto"/>
        <w:rPr>
          <w:b/>
        </w:rPr>
      </w:pPr>
      <w:r w:rsidRPr="0046090C">
        <w:rPr>
          <w:b/>
        </w:rPr>
        <w:t>Locatie Rijnvicus</w:t>
      </w:r>
    </w:p>
    <w:p w14:paraId="3B19B175" w14:textId="77777777" w:rsidR="0007092F" w:rsidRPr="0046090C" w:rsidRDefault="0007092F" w:rsidP="0007092F">
      <w:pPr>
        <w:spacing w:line="360" w:lineRule="auto"/>
        <w:rPr>
          <w:b/>
        </w:rPr>
      </w:pPr>
    </w:p>
    <w:p w14:paraId="63B99B7C" w14:textId="77777777" w:rsidR="0007092F" w:rsidRPr="0046090C" w:rsidRDefault="0007092F" w:rsidP="0007092F">
      <w:pPr>
        <w:spacing w:line="360" w:lineRule="auto"/>
      </w:pPr>
      <w:r w:rsidRPr="0046090C">
        <w:t xml:space="preserve">I: Om te beginnen zal ik mij even kort voorstellen. Ik ben Nienke Coenraadts en ik voer hier bij Rijnvicus mijn afstudeeronderzoek uit voor de opleiding Sociaal Juridische Dienstverlening. Ik doe onderzoek naar de manier waarop het stellen van een diagnose bijdraagt aan duurzame uitstroom uit de uitkering. Door middel van de interviews wil ik een zo compleet mogelijk beeld krijgen van de werkzaamheden en de ervaringen van de medewerkers. </w:t>
      </w:r>
    </w:p>
    <w:p w14:paraId="628ED6E9" w14:textId="77777777" w:rsidR="0007092F" w:rsidRPr="0046090C" w:rsidRDefault="0007092F" w:rsidP="0007092F">
      <w:pPr>
        <w:spacing w:line="360" w:lineRule="auto"/>
      </w:pPr>
    </w:p>
    <w:p w14:paraId="1CD793F2" w14:textId="77777777" w:rsidR="0007092F" w:rsidRPr="0046090C" w:rsidRDefault="0007092F" w:rsidP="0007092F">
      <w:pPr>
        <w:spacing w:line="360" w:lineRule="auto"/>
      </w:pPr>
      <w:r w:rsidRPr="0046090C">
        <w:t xml:space="preserve">I: Wat kan jij mij vertellen over je werkzaamheden voor Rijnvicus? </w:t>
      </w:r>
    </w:p>
    <w:p w14:paraId="15536297" w14:textId="77777777" w:rsidR="0007092F" w:rsidRPr="0046090C" w:rsidRDefault="0007092F" w:rsidP="0007092F">
      <w:pPr>
        <w:spacing w:line="360" w:lineRule="auto"/>
      </w:pPr>
    </w:p>
    <w:p w14:paraId="3AF9ECC2" w14:textId="77777777" w:rsidR="0007092F" w:rsidRPr="0046090C" w:rsidRDefault="0007092F" w:rsidP="0007092F">
      <w:pPr>
        <w:spacing w:line="360" w:lineRule="auto"/>
      </w:pPr>
      <w:r w:rsidRPr="0046090C">
        <w:t>R: Ik heb eigenlijk altijd gewerkt met mensen die een grote afstand tot de arbeidsmarkt hebben. De gemeente gebruikte destijds de SWA voor de uitvoering van trajecten. Er is een tijd geweest waarin je de sporen 1, 2 en 3 en een ingang had: allerlei werkgelegenheidsprojecten waarin je dan inderdaad mensen probeert bij te brengen wat het is om te werken. De mensen werden dan aangemeld door de gemeente voor een van die trajecten. Ik heb een hele tijd met spoor 3, mensen met de grootste afstand tot de arbeidsmarkt, gewerkt; en ook met Ingang, om vrijwilligerswerk te vinden dat bij die mensen past, zodat zij toch een stap kunnen zetten.</w:t>
      </w:r>
    </w:p>
    <w:p w14:paraId="20FCA745" w14:textId="77777777" w:rsidR="0007092F" w:rsidRPr="0046090C" w:rsidRDefault="0007092F" w:rsidP="0007092F">
      <w:pPr>
        <w:spacing w:line="360" w:lineRule="auto"/>
      </w:pPr>
    </w:p>
    <w:p w14:paraId="17A9BEE9" w14:textId="77777777" w:rsidR="0007092F" w:rsidRPr="0046090C" w:rsidRDefault="0007092F" w:rsidP="0007092F">
      <w:pPr>
        <w:spacing w:line="360" w:lineRule="auto"/>
      </w:pPr>
      <w:r w:rsidRPr="0046090C">
        <w:t xml:space="preserve">In september vorig jaar zijn we begonnen met een pilot om te kijken hoe het loopt als je een soort diagnosetraject gaat instellen van maximaal acht weken. Kun je mensen dan ook een stapje verder brengen? We hebben een groep mensen genomen die al in het uitkeringsbestand zaten, maar vrijwilligerswerk deden. Van deze mensen dachten we: Die kan nu wel een stapje verder. Daarmee ben ik met een groep aan de slag gegaan, gebruikmakend van de werkplekken binnen de SWA. Dit was best leuk en er kwamen ook leuke dingen uit. Mensen zijn doorgestroomd naar een leerwerktraject, eentje zelfs naar een baan in de zorg. Dat was echt wel heel erg leuk. Deze pilot is toen beëindigd omdat we in januari via het nieuwe </w:t>
      </w:r>
      <w:r w:rsidRPr="0046090C">
        <w:lastRenderedPageBreak/>
        <w:t xml:space="preserve">systeem zouden gaan werken. De bedoeling was dat wij een nieuwe afdeling zouden gaan creëren, waarin we mensen die bij de introductiedag komen, maar die toch niet direct bemiddelbaar naar werk zijn, in een periode van één tot acht weken met een vraagstelling kunnen bekijken. Daarbij wordt vastgesteld wat daarna kan worden aangeboden. De start verliep natuurlijk moeizaam, omdat we de afdeling nog niet hadden. De introductiedag moest weer een beetje opnieuw vormgegeven worden. We hebben het proces vanaf het Serviceplein naar Rijnvicus en vandaar naar Opstap in kaart gebracht. </w:t>
      </w:r>
    </w:p>
    <w:p w14:paraId="660DB700" w14:textId="77777777" w:rsidR="0007092F" w:rsidRPr="0046090C" w:rsidRDefault="0007092F" w:rsidP="0007092F">
      <w:pPr>
        <w:spacing w:line="360" w:lineRule="auto"/>
      </w:pPr>
    </w:p>
    <w:p w14:paraId="37326A58" w14:textId="77777777" w:rsidR="0007092F" w:rsidRPr="0046090C" w:rsidRDefault="0007092F" w:rsidP="0007092F">
      <w:pPr>
        <w:spacing w:line="360" w:lineRule="auto"/>
      </w:pPr>
      <w:r w:rsidRPr="0046090C">
        <w:t xml:space="preserve">Na de introductiebijeenkomst hebben de mensen gelijk een introductiegesprek. Op basis daarvan wordt een keuze gemaakt: Terug naar het Serviceplein, naar het WSP, of naar Opstap. Als ze naar Opstap worden doorverwezen, dan plannen wij hier een driegesprek. Zo kunnen we gezamenlijk de vraagstelling vaststellen. </w:t>
      </w:r>
    </w:p>
    <w:p w14:paraId="242688AA" w14:textId="77777777" w:rsidR="0007092F" w:rsidRPr="0046090C" w:rsidRDefault="0007092F" w:rsidP="0007092F">
      <w:pPr>
        <w:spacing w:line="360" w:lineRule="auto"/>
      </w:pPr>
    </w:p>
    <w:p w14:paraId="75559B4D" w14:textId="77777777" w:rsidR="0007092F" w:rsidRPr="0046090C" w:rsidRDefault="0007092F" w:rsidP="0007092F">
      <w:pPr>
        <w:spacing w:line="360" w:lineRule="auto"/>
      </w:pPr>
      <w:r w:rsidRPr="0046090C">
        <w:t>I: Wie zijn er bij het driegesprek aanwezig?</w:t>
      </w:r>
    </w:p>
    <w:p w14:paraId="7033C5FE" w14:textId="77777777" w:rsidR="0007092F" w:rsidRPr="0046090C" w:rsidRDefault="0007092F" w:rsidP="0007092F">
      <w:pPr>
        <w:spacing w:line="360" w:lineRule="auto"/>
      </w:pPr>
    </w:p>
    <w:p w14:paraId="0D3F8635" w14:textId="23B9BDEB" w:rsidR="0007092F" w:rsidRPr="0046090C" w:rsidRDefault="0007092F" w:rsidP="0007092F">
      <w:pPr>
        <w:spacing w:line="360" w:lineRule="auto"/>
      </w:pPr>
      <w:r w:rsidRPr="0046090C">
        <w:t>R: De participatiecoach, de kandidaat en ikzelf of mijn collega M. Dit verdelen wi</w:t>
      </w:r>
      <w:r w:rsidR="004B20CA" w:rsidRPr="0046090C">
        <w:t>j met z’n tweeën</w:t>
      </w:r>
      <w:r w:rsidRPr="0046090C">
        <w:t xml:space="preserve">. Op basis van dat intakegesprek spreken wij af wanneer </w:t>
      </w:r>
      <w:r w:rsidR="00414E57" w:rsidRPr="0046090C">
        <w:t>de kandidaat h</w:t>
      </w:r>
      <w:r w:rsidRPr="0046090C">
        <w:t>ier op de afdeling komen werken. Afhankelijk van de vraagstelling observeren wij wat al dan niet mogelijk is. Omdat er nu niet zoveel aanmeldingen zijn via de introductiedag, gaan wij ook kijken in het zittend bestand. De participatiecoaches kijken dan in hun bestand en vragen zich af: Goh, wie zou baat hebben om bij Opstap een opstap te maken? Vandaar de naam opstap.</w:t>
      </w:r>
    </w:p>
    <w:p w14:paraId="590C4624" w14:textId="77777777" w:rsidR="0007092F" w:rsidRPr="0046090C" w:rsidRDefault="0007092F" w:rsidP="0007092F">
      <w:pPr>
        <w:spacing w:line="360" w:lineRule="auto"/>
      </w:pPr>
    </w:p>
    <w:p w14:paraId="46EBB755" w14:textId="77777777" w:rsidR="0007092F" w:rsidRPr="0046090C" w:rsidRDefault="0007092F" w:rsidP="0007092F">
      <w:pPr>
        <w:spacing w:line="360" w:lineRule="auto"/>
      </w:pPr>
      <w:r w:rsidRPr="0046090C">
        <w:t>I: Ik heb begrepen dat er al verschillende benamingen voor Opstap zijn geweest?</w:t>
      </w:r>
    </w:p>
    <w:p w14:paraId="5BE51311" w14:textId="77777777" w:rsidR="0007092F" w:rsidRPr="0046090C" w:rsidRDefault="0007092F" w:rsidP="0007092F">
      <w:pPr>
        <w:spacing w:line="360" w:lineRule="auto"/>
      </w:pPr>
    </w:p>
    <w:p w14:paraId="7E194F2F" w14:textId="77777777" w:rsidR="0007092F" w:rsidRPr="0046090C" w:rsidRDefault="0007092F" w:rsidP="0007092F">
      <w:pPr>
        <w:spacing w:line="360" w:lineRule="auto"/>
      </w:pPr>
      <w:r w:rsidRPr="0046090C">
        <w:t xml:space="preserve">R: Dat klopt. Het is al diagnoseafdeling en ontwikkelafdeling geweest en op een gegeven moment is het Opstap geworden. </w:t>
      </w:r>
    </w:p>
    <w:p w14:paraId="2BFFC060" w14:textId="77777777" w:rsidR="0007092F" w:rsidRPr="0046090C" w:rsidRDefault="0007092F" w:rsidP="0007092F">
      <w:pPr>
        <w:spacing w:line="360" w:lineRule="auto"/>
      </w:pPr>
    </w:p>
    <w:p w14:paraId="0D83F7EC" w14:textId="77777777" w:rsidR="0007092F" w:rsidRPr="0046090C" w:rsidRDefault="0007092F" w:rsidP="0007092F">
      <w:pPr>
        <w:spacing w:line="360" w:lineRule="auto"/>
      </w:pPr>
      <w:r w:rsidRPr="0046090C">
        <w:t xml:space="preserve">I: Is de doelgroep veranderd ten opzichte van de periode voor Rijnvicus? </w:t>
      </w:r>
    </w:p>
    <w:p w14:paraId="1ACAD26F" w14:textId="77777777" w:rsidR="0007092F" w:rsidRPr="0046090C" w:rsidRDefault="0007092F" w:rsidP="0007092F">
      <w:pPr>
        <w:spacing w:line="360" w:lineRule="auto"/>
      </w:pPr>
    </w:p>
    <w:p w14:paraId="71F79A8D" w14:textId="1F97ADB7" w:rsidR="0007092F" w:rsidRPr="0046090C" w:rsidRDefault="0007092F" w:rsidP="0007092F">
      <w:pPr>
        <w:spacing w:line="360" w:lineRule="auto"/>
      </w:pPr>
      <w:r w:rsidRPr="0046090C">
        <w:t xml:space="preserve">R: Nou, in die zin wel, omdat wij toen meer werkten met een doelgroep met een grotere afstand tot de arbeidsmarkt. De insteek nu is dat de mensen eigenlijk via de introductiedag binnenkomen. Zij zijn dan nog niet zo lang werkloos. Toen waren de projecten echt afhankelijk van de mensen ingedeeld. De ene kon via een leerwerktraject eerder aan de slag en de ander had meer tijd nodig. Die ging dan naar Ingang of Springplank. Nu is het idee </w:t>
      </w:r>
      <w:r w:rsidRPr="0046090C">
        <w:lastRenderedPageBreak/>
        <w:t>erachter dat we binnen een periode van één tot acht weken kunnen zeggen wat wel en niet kan doorgaan. We kunnen ook vaststellen wat iemand nodig heeft om een volgende stap te maken. Maar omdat de instroom niet zo gigantisch groot is, ga je dus ook wel weer kijken in de oudere groep. Dan verandert de doelgroep natuurlijk weer. Het verschil nu is dat deze afdeling buiten de productieafdelingen van het werkbedrijf Rijnvicus</w:t>
      </w:r>
      <w:r w:rsidR="00414E57" w:rsidRPr="0046090C">
        <w:rPr>
          <w:rStyle w:val="Verwijzingopmerking"/>
        </w:rPr>
        <w:t xml:space="preserve"> </w:t>
      </w:r>
      <w:r w:rsidR="00414E57" w:rsidRPr="0046090C">
        <w:rPr>
          <w:rStyle w:val="Verwijzingopmerking"/>
          <w:sz w:val="24"/>
          <w:szCs w:val="24"/>
        </w:rPr>
        <w:t>v</w:t>
      </w:r>
      <w:r w:rsidRPr="0046090C">
        <w:t xml:space="preserve">allen. Normaal maakten we gebruik van alle afdelingen. </w:t>
      </w:r>
    </w:p>
    <w:p w14:paraId="42F11633" w14:textId="77777777" w:rsidR="0007092F" w:rsidRPr="0046090C" w:rsidRDefault="0007092F" w:rsidP="0007092F">
      <w:pPr>
        <w:spacing w:line="360" w:lineRule="auto"/>
      </w:pPr>
    </w:p>
    <w:p w14:paraId="35ED697C" w14:textId="77777777" w:rsidR="0007092F" w:rsidRPr="0046090C" w:rsidRDefault="0007092F" w:rsidP="0007092F">
      <w:pPr>
        <w:spacing w:line="360" w:lineRule="auto"/>
      </w:pPr>
      <w:r w:rsidRPr="0046090C">
        <w:t>I: Wat voor afdelingen waren dit?</w:t>
      </w:r>
    </w:p>
    <w:p w14:paraId="6FF49468" w14:textId="77777777" w:rsidR="0007092F" w:rsidRPr="0046090C" w:rsidRDefault="0007092F" w:rsidP="0007092F">
      <w:pPr>
        <w:spacing w:line="360" w:lineRule="auto"/>
      </w:pPr>
    </w:p>
    <w:p w14:paraId="14EE5C3C" w14:textId="7F2F8E5C" w:rsidR="0007092F" w:rsidRPr="0046090C" w:rsidRDefault="0007092F" w:rsidP="0007092F">
      <w:pPr>
        <w:spacing w:line="360" w:lineRule="auto"/>
      </w:pPr>
      <w:r w:rsidRPr="0046090C">
        <w:t xml:space="preserve">R: Groen, restaurant, inpak of logistiek. Nu proberen wij zoveel mogelijk verschillende werkzaamheden aan te bieden, maar doordat je </w:t>
      </w:r>
      <w:r w:rsidR="00414E57" w:rsidRPr="0046090C">
        <w:t xml:space="preserve">die werkzaamheden </w:t>
      </w:r>
      <w:r w:rsidRPr="0046090C">
        <w:t xml:space="preserve">uit de productie haalt van Rijnvicus kun je gaan kijken naar de norm qua productie. De andere groep werkt met oud-Wsw-mensen. </w:t>
      </w:r>
      <w:r w:rsidR="00414E57" w:rsidRPr="0046090C">
        <w:t>Deze mensen h</w:t>
      </w:r>
      <w:r w:rsidRPr="0046090C">
        <w:t xml:space="preserve">ebben aanpassingen nodig. Tempo is vaak een aanpassing. Mensen kunnen niet zo snel ergens mee overweg. Dat is natuurlijk nu geen issue. Niet iedereen heeft lichamelijke problemen waardoor het tempo achteruitgaat. We moeten </w:t>
      </w:r>
      <w:r w:rsidR="00414E57" w:rsidRPr="0046090C">
        <w:t xml:space="preserve">het tempo </w:t>
      </w:r>
      <w:r w:rsidRPr="0046090C">
        <w:t xml:space="preserve">hier ook een beetje testen, want we moeten kijken naar de arbeidsmarkt. Door </w:t>
      </w:r>
      <w:r w:rsidR="00414E57" w:rsidRPr="0046090C">
        <w:t xml:space="preserve">het </w:t>
      </w:r>
      <w:r w:rsidRPr="0046090C">
        <w:t xml:space="preserve">uit elkaar te halen, merk je dat de productienorm hier hoger ligt dan in de rest van het bedrijf. Daar zit wel wat verandering in. </w:t>
      </w:r>
    </w:p>
    <w:p w14:paraId="1755266B" w14:textId="77777777" w:rsidR="0007092F" w:rsidRPr="0046090C" w:rsidRDefault="0007092F" w:rsidP="0007092F">
      <w:pPr>
        <w:spacing w:line="360" w:lineRule="auto"/>
      </w:pPr>
    </w:p>
    <w:p w14:paraId="38AF8853" w14:textId="77777777" w:rsidR="0007092F" w:rsidRPr="0046090C" w:rsidRDefault="0007092F" w:rsidP="0007092F">
      <w:pPr>
        <w:spacing w:line="360" w:lineRule="auto"/>
      </w:pPr>
      <w:r w:rsidRPr="0046090C">
        <w:t xml:space="preserve">I: Hoe was het contact met de gemeente voor Rijnvicus? </w:t>
      </w:r>
    </w:p>
    <w:p w14:paraId="410DAD7F" w14:textId="77777777" w:rsidR="0007092F" w:rsidRPr="0046090C" w:rsidRDefault="0007092F" w:rsidP="0007092F">
      <w:pPr>
        <w:spacing w:line="360" w:lineRule="auto"/>
      </w:pPr>
    </w:p>
    <w:p w14:paraId="44C5B6B4" w14:textId="394E26A9" w:rsidR="0007092F" w:rsidRPr="0046090C" w:rsidRDefault="0007092F" w:rsidP="0007092F">
      <w:pPr>
        <w:spacing w:line="360" w:lineRule="auto"/>
      </w:pPr>
      <w:r w:rsidRPr="0046090C">
        <w:t>R: We zijn pas sinds januari Rijnvicus en voor die tijd zaten we op afstand van elkaar. Mensen</w:t>
      </w:r>
      <w:r w:rsidR="00414E57" w:rsidRPr="0046090C">
        <w:rPr>
          <w:rStyle w:val="Verwijzingopmerking"/>
        </w:rPr>
        <w:t xml:space="preserve"> </w:t>
      </w:r>
      <w:r w:rsidR="00414E57" w:rsidRPr="0046090C">
        <w:rPr>
          <w:rStyle w:val="Verwijzingopmerking"/>
          <w:sz w:val="24"/>
          <w:szCs w:val="24"/>
        </w:rPr>
        <w:t xml:space="preserve">van de gemeente </w:t>
      </w:r>
      <w:r w:rsidRPr="0046090C">
        <w:t>wamen natuurlijk weleens voor gesprekken, maar verder niet. Kandidaten werden aangemel</w:t>
      </w:r>
      <w:r w:rsidR="00414E57" w:rsidRPr="0046090C">
        <w:t>d;</w:t>
      </w:r>
      <w:r w:rsidRPr="0046090C">
        <w:t xml:space="preserve"> destijds pikte de SWA dit op en dan ging </w:t>
      </w:r>
      <w:r w:rsidR="00414E57" w:rsidRPr="0046090C">
        <w:t>de regie w</w:t>
      </w:r>
      <w:r w:rsidRPr="0046090C">
        <w:t xml:space="preserve">eer terug naar de participatiecoach. </w:t>
      </w:r>
    </w:p>
    <w:p w14:paraId="6FFF01DC" w14:textId="77777777" w:rsidR="0007092F" w:rsidRPr="0046090C" w:rsidRDefault="0007092F" w:rsidP="0007092F">
      <w:pPr>
        <w:spacing w:line="360" w:lineRule="auto"/>
      </w:pPr>
    </w:p>
    <w:p w14:paraId="24F75966" w14:textId="079CD7AE" w:rsidR="0007092F" w:rsidRPr="0046090C" w:rsidRDefault="0007092F" w:rsidP="0007092F">
      <w:pPr>
        <w:spacing w:line="360" w:lineRule="auto"/>
      </w:pPr>
      <w:r w:rsidRPr="0046090C">
        <w:t xml:space="preserve">I: Hoe werd </w:t>
      </w:r>
      <w:r w:rsidR="00414E57" w:rsidRPr="0046090C">
        <w:t>de voortgang g</w:t>
      </w:r>
      <w:r w:rsidRPr="0046090C">
        <w:t>ecommuniceerd?</w:t>
      </w:r>
    </w:p>
    <w:p w14:paraId="402D56ED" w14:textId="77777777" w:rsidR="0007092F" w:rsidRPr="0046090C" w:rsidRDefault="0007092F" w:rsidP="0007092F">
      <w:pPr>
        <w:spacing w:line="360" w:lineRule="auto"/>
      </w:pPr>
    </w:p>
    <w:p w14:paraId="266C96C5" w14:textId="5959C691" w:rsidR="0007092F" w:rsidRPr="0046090C" w:rsidRDefault="0007092F" w:rsidP="0007092F">
      <w:pPr>
        <w:spacing w:line="360" w:lineRule="auto"/>
      </w:pPr>
      <w:r w:rsidRPr="0046090C">
        <w:t>R: Dit werd gecommuniceerd met voortgangsrapportages en adviezen aan het eind van een traject. Nu is het zeker in de Opstap-fase de bedoeling dat we regelmatig contact hebben en dat we regelmatig met elkaar afstemmen hoe ver we zijn. Er is een vast evaluatiemoment na drie tot vier weken, omdat je wel de voortgang al in gang moet zetten. Als je na acht weken pas begint van o ja nu moet ik richting werk, dit moet je in de laatste periode al samen met de participatiecoach bekeken worden van wat heb ik nodig om na deze acht weken door te gaan.</w:t>
      </w:r>
      <w:r w:rsidR="00414E57" w:rsidRPr="0046090C">
        <w:t xml:space="preserve"> </w:t>
      </w:r>
      <w:r w:rsidR="00414E57" w:rsidRPr="0046090C">
        <w:lastRenderedPageBreak/>
        <w:t>A</w:t>
      </w:r>
      <w:r w:rsidRPr="0046090C">
        <w:t>nders zit je weer met een gat en dat is dus niet de bedoeling. Het moet wel aansluiten.</w:t>
      </w:r>
      <w:r w:rsidR="00414E57" w:rsidRPr="0046090C">
        <w:t xml:space="preserve"> Het vervolgtraject k</w:t>
      </w:r>
      <w:r w:rsidRPr="0046090C">
        <w:t xml:space="preserve">an dan weer een leerwerktraject zijn, maar het kan ook zijn dat er zo weinig continuïteit inzit dat het opgebouwd moet worden. Dan gaan we terug naar het Serviceplein met de opdracht: Ga maar een tegenprestatie leveren. Soms is er zoveel belemmerende problematiek dat we iemand naar het Serviceplein sturen om daar de problematiek in kaart te laten brengen. Het kan ook heel erg goed gaan, en dan gaan de kandidaten naar het WSP. </w:t>
      </w:r>
    </w:p>
    <w:p w14:paraId="2EE0C0C9" w14:textId="77777777" w:rsidR="0007092F" w:rsidRPr="0046090C" w:rsidRDefault="0007092F" w:rsidP="0007092F">
      <w:pPr>
        <w:spacing w:line="360" w:lineRule="auto"/>
      </w:pPr>
    </w:p>
    <w:p w14:paraId="7F50A1DA" w14:textId="77777777" w:rsidR="0007092F" w:rsidRPr="0046090C" w:rsidRDefault="0007092F" w:rsidP="0007092F">
      <w:pPr>
        <w:spacing w:line="360" w:lineRule="auto"/>
      </w:pPr>
      <w:r w:rsidRPr="0046090C">
        <w:t>I: Wat bedoel je met tegenprestatie?</w:t>
      </w:r>
    </w:p>
    <w:p w14:paraId="535E294C" w14:textId="77777777" w:rsidR="0007092F" w:rsidRPr="0046090C" w:rsidRDefault="0007092F" w:rsidP="0007092F">
      <w:pPr>
        <w:spacing w:line="360" w:lineRule="auto"/>
      </w:pPr>
    </w:p>
    <w:p w14:paraId="5E63213F" w14:textId="77777777" w:rsidR="0007092F" w:rsidRPr="0046090C" w:rsidRDefault="0007092F" w:rsidP="0007092F">
      <w:pPr>
        <w:spacing w:line="360" w:lineRule="auto"/>
      </w:pPr>
      <w:r w:rsidRPr="0046090C">
        <w:t xml:space="preserve">R: Dat is vrijwilligerswerk. </w:t>
      </w:r>
    </w:p>
    <w:p w14:paraId="1BFF6985" w14:textId="77777777" w:rsidR="0007092F" w:rsidRPr="0046090C" w:rsidRDefault="0007092F" w:rsidP="0007092F">
      <w:pPr>
        <w:spacing w:line="360" w:lineRule="auto"/>
      </w:pPr>
    </w:p>
    <w:p w14:paraId="307FE1EB" w14:textId="77777777" w:rsidR="0007092F" w:rsidRPr="0046090C" w:rsidRDefault="0007092F" w:rsidP="0007092F">
      <w:pPr>
        <w:spacing w:line="360" w:lineRule="auto"/>
      </w:pPr>
      <w:r w:rsidRPr="0046090C">
        <w:t xml:space="preserve">I: Een van de grootste verschillen met nu is dan ook het contact met de participatiecoaches? </w:t>
      </w:r>
    </w:p>
    <w:p w14:paraId="350ABC9A" w14:textId="77777777" w:rsidR="0007092F" w:rsidRPr="0046090C" w:rsidRDefault="0007092F" w:rsidP="0007092F">
      <w:pPr>
        <w:spacing w:line="360" w:lineRule="auto"/>
      </w:pPr>
    </w:p>
    <w:p w14:paraId="77F23DAD" w14:textId="3A592555" w:rsidR="0007092F" w:rsidRPr="0046090C" w:rsidRDefault="0007092F" w:rsidP="0007092F">
      <w:pPr>
        <w:spacing w:line="360" w:lineRule="auto"/>
      </w:pPr>
      <w:r w:rsidRPr="0046090C">
        <w:t>R: Ja, en ook het feit dat je vanuit de introductiebijeenkomst en Dariuz een duidelijke vraagstelling hebt. Op basis daarvan kan je al een beetje beoordelen of de vraagstelling te beantwoorden is tussen de een en acht weken. Je zit nu dicht bij elkaar, dus met een telefoontje kun je ervoor zorgen dat de participatiecoaches dezelfde dag nog langslopen.</w:t>
      </w:r>
      <w:r w:rsidR="00414E57" w:rsidRPr="0046090C">
        <w:t xml:space="preserve"> D</w:t>
      </w:r>
      <w:r w:rsidRPr="0046090C">
        <w:t xml:space="preserve">at moet er nog wel echt inkomen, hoor. Er is nog een wij-zij-mentaliteit, maar dat gaat wel lukken. Het driegesprek werkt echt heel positief. </w:t>
      </w:r>
    </w:p>
    <w:p w14:paraId="23351EF8" w14:textId="77777777" w:rsidR="0007092F" w:rsidRPr="0046090C" w:rsidRDefault="0007092F" w:rsidP="0007092F">
      <w:pPr>
        <w:spacing w:line="360" w:lineRule="auto"/>
      </w:pPr>
    </w:p>
    <w:p w14:paraId="47F1D328" w14:textId="77777777" w:rsidR="0007092F" w:rsidRPr="0046090C" w:rsidRDefault="0007092F" w:rsidP="0007092F">
      <w:pPr>
        <w:spacing w:line="360" w:lineRule="auto"/>
      </w:pPr>
      <w:r w:rsidRPr="0046090C">
        <w:t>I: Als iemand hier binnenkomt, wat voor soort werkzaamheden gaat diegene dan verrichten?</w:t>
      </w:r>
    </w:p>
    <w:p w14:paraId="233E6ED0" w14:textId="77777777" w:rsidR="0007092F" w:rsidRPr="0046090C" w:rsidRDefault="0007092F" w:rsidP="0007092F">
      <w:pPr>
        <w:spacing w:line="360" w:lineRule="auto"/>
      </w:pPr>
    </w:p>
    <w:p w14:paraId="2D2DEDC4" w14:textId="77777777" w:rsidR="0007092F" w:rsidRPr="0046090C" w:rsidRDefault="0007092F" w:rsidP="0007092F">
      <w:pPr>
        <w:spacing w:line="360" w:lineRule="auto"/>
      </w:pPr>
      <w:r w:rsidRPr="0046090C">
        <w:t>R: Ons aanbod loopt sterk uiteen. Het is geen hoogdravend werk, dat kunnen wij niet aanbieden, maar dat is ook niet het doel van de afdeling. Als je het hebt over het op tijd komen, werk en privé combineren, belastbaarheid onderzoeken, dan hoef je daarvoor geen hoogdravend werk te doen. Je biedt ook duidelijkheid aan de kandidaat: Dit is het doel van dit stukje, en daarna gaan wij kijken naar wat bij jou past qua niveau en arbeidsmarkt. Dat speelt ook een rol.</w:t>
      </w:r>
    </w:p>
    <w:p w14:paraId="560747A0" w14:textId="06ECC9AD" w:rsidR="0007092F" w:rsidRPr="0046090C" w:rsidRDefault="0007092F" w:rsidP="0007092F">
      <w:pPr>
        <w:spacing w:line="360" w:lineRule="auto"/>
      </w:pPr>
      <w:r w:rsidRPr="0046090C">
        <w:t xml:space="preserve">We proberen wel zoveel mogelijk verschillende dingen te doen. We hebben fijn werk, maar ook grof werk, zodat je ook een beetje naar de motoriek kan kijken. Staand, zittend, technisch of priegelig. Daarin proberen wij wel wat variatie te vinden, want dat is wel belangrijke informatie als je een stap verder wil gaan. We moeten wel uitgaan van wat voorhanden is. Erik, onze werkmeester, is altijd druk bezig om nieuw werk binnen te halen. Voor de rest gebruiken wij ook wel wat hier in </w:t>
      </w:r>
      <w:r w:rsidR="00414E57" w:rsidRPr="0046090C">
        <w:t>het bedrijf g</w:t>
      </w:r>
      <w:r w:rsidRPr="0046090C">
        <w:t xml:space="preserve">ebeurt. Daar halen we wat werk vandaan. </w:t>
      </w:r>
    </w:p>
    <w:p w14:paraId="7053B3A4" w14:textId="77777777" w:rsidR="0007092F" w:rsidRPr="0046090C" w:rsidRDefault="0007092F" w:rsidP="0007092F">
      <w:pPr>
        <w:spacing w:line="360" w:lineRule="auto"/>
      </w:pPr>
    </w:p>
    <w:p w14:paraId="561F97B5" w14:textId="00F4AECD" w:rsidR="0007092F" w:rsidRPr="0046090C" w:rsidRDefault="0007092F" w:rsidP="0007092F">
      <w:pPr>
        <w:spacing w:line="360" w:lineRule="auto"/>
      </w:pPr>
      <w:r w:rsidRPr="0046090C">
        <w:t>I: Hoeveel uur per week werkt de kandidaat hier</w:t>
      </w:r>
      <w:r w:rsidR="00D74E49" w:rsidRPr="0046090C">
        <w:t>?</w:t>
      </w:r>
    </w:p>
    <w:p w14:paraId="150BE1C9" w14:textId="77777777" w:rsidR="0007092F" w:rsidRPr="0046090C" w:rsidRDefault="0007092F" w:rsidP="0007092F">
      <w:pPr>
        <w:spacing w:line="360" w:lineRule="auto"/>
      </w:pPr>
    </w:p>
    <w:p w14:paraId="03E18622" w14:textId="77777777" w:rsidR="0007092F" w:rsidRPr="0046090C" w:rsidRDefault="0007092F" w:rsidP="0007092F">
      <w:pPr>
        <w:spacing w:line="360" w:lineRule="auto"/>
      </w:pPr>
      <w:r w:rsidRPr="0046090C">
        <w:t>R: We hebben afgesproken dat de trajecten hier maximaal twintig uur in de week plaatsvinden, zodat er sowieso nog tijd over is om te solliciteren. Het is echter ook gunstig voor het opbouwen van een werkritme en er kunnen met twintig uur in de week meer plekken worden benut.</w:t>
      </w:r>
    </w:p>
    <w:p w14:paraId="7DE37CF9" w14:textId="77777777" w:rsidR="0007092F" w:rsidRPr="0046090C" w:rsidRDefault="0007092F" w:rsidP="0007092F">
      <w:pPr>
        <w:spacing w:line="360" w:lineRule="auto"/>
      </w:pPr>
    </w:p>
    <w:p w14:paraId="1B3E4642" w14:textId="77777777" w:rsidR="0007092F" w:rsidRPr="0046090C" w:rsidRDefault="0007092F" w:rsidP="0007092F">
      <w:pPr>
        <w:spacing w:line="360" w:lineRule="auto"/>
      </w:pPr>
      <w:r w:rsidRPr="0046090C">
        <w:t>I: Wordt dit in overleg met de kandidaat bepaald?</w:t>
      </w:r>
    </w:p>
    <w:p w14:paraId="3F1A17BC" w14:textId="77777777" w:rsidR="0007092F" w:rsidRPr="0046090C" w:rsidRDefault="0007092F" w:rsidP="0007092F">
      <w:pPr>
        <w:spacing w:line="360" w:lineRule="auto"/>
      </w:pPr>
    </w:p>
    <w:p w14:paraId="670D6541" w14:textId="244D334A" w:rsidR="0007092F" w:rsidRPr="0046090C" w:rsidRDefault="0007092F" w:rsidP="0007092F">
      <w:pPr>
        <w:spacing w:line="360" w:lineRule="auto"/>
      </w:pPr>
      <w:r w:rsidRPr="0046090C">
        <w:t>R: Dit spreken wij in het driegesprek af. Het hangt ook af van het aantal mensen op de afdeling en van de dagen die overblijven. Het is niet altijd te kiezen. Soms is het ook de logica, bijvoorbeeld wanneer mensen lang niet hebben gewerkt of snel vermoeid zijn. Dan kunnen we kiezen voor drie dagdelen, bijvoorbeeld maandag, woensdag en vrijdag, zodat er telkens een dag rust tussen zit. Daarna kijken we of het aantal uren uit te breiden is. Lang niet iedereen start met twintig uur, zeker de mensen niet bij de belastbaarheid dient te worden ingeschat. In zulke gevallen beginnen we vaak ook met halve dagen. Zo moet je eigenlijk per persoon de vraagstelling in de gaten houden.</w:t>
      </w:r>
      <w:r w:rsidR="00D74E49" w:rsidRPr="0046090C">
        <w:t xml:space="preserve"> </w:t>
      </w:r>
    </w:p>
    <w:p w14:paraId="07F26647" w14:textId="77777777" w:rsidR="0007092F" w:rsidRPr="0046090C" w:rsidRDefault="0007092F" w:rsidP="0007092F">
      <w:pPr>
        <w:spacing w:line="360" w:lineRule="auto"/>
      </w:pPr>
    </w:p>
    <w:p w14:paraId="794A6856" w14:textId="77777777" w:rsidR="0007092F" w:rsidRPr="0046090C" w:rsidRDefault="0007092F" w:rsidP="0007092F">
      <w:pPr>
        <w:spacing w:line="360" w:lineRule="auto"/>
      </w:pPr>
      <w:r w:rsidRPr="0046090C">
        <w:t>I: Hoe is de begeleiding hier op de vloer?</w:t>
      </w:r>
    </w:p>
    <w:p w14:paraId="3691B470" w14:textId="77777777" w:rsidR="0007092F" w:rsidRPr="0046090C" w:rsidRDefault="0007092F" w:rsidP="0007092F">
      <w:pPr>
        <w:spacing w:line="360" w:lineRule="auto"/>
      </w:pPr>
    </w:p>
    <w:p w14:paraId="0EC3F6A5" w14:textId="77777777" w:rsidR="0007092F" w:rsidRPr="0046090C" w:rsidRDefault="0007092F" w:rsidP="0007092F">
      <w:pPr>
        <w:spacing w:line="360" w:lineRule="auto"/>
      </w:pPr>
      <w:r w:rsidRPr="0046090C">
        <w:t>R: Ik ben er niet echt voor het begeleiden op de werkvloer. Dat doet Erik, de werkmeester. Er is ook een assistent werkmeester. Ik ben eigenlijk meer van de grote lijnen, maar ik houd me ook bezig met observeren.</w:t>
      </w:r>
    </w:p>
    <w:p w14:paraId="0ED9D623" w14:textId="77777777" w:rsidR="0007092F" w:rsidRPr="0046090C" w:rsidRDefault="0007092F" w:rsidP="0007092F">
      <w:pPr>
        <w:spacing w:line="360" w:lineRule="auto"/>
      </w:pPr>
    </w:p>
    <w:p w14:paraId="55F8A70C" w14:textId="77777777" w:rsidR="0007092F" w:rsidRPr="0046090C" w:rsidRDefault="0007092F" w:rsidP="0007092F">
      <w:pPr>
        <w:spacing w:line="360" w:lineRule="auto"/>
      </w:pPr>
      <w:r w:rsidRPr="0046090C">
        <w:t>I: Het monitoren van de voortgang?</w:t>
      </w:r>
    </w:p>
    <w:p w14:paraId="3F2D6940" w14:textId="77777777" w:rsidR="0007092F" w:rsidRPr="0046090C" w:rsidRDefault="0007092F" w:rsidP="0007092F">
      <w:pPr>
        <w:spacing w:line="360" w:lineRule="auto"/>
      </w:pPr>
    </w:p>
    <w:p w14:paraId="4C2B99AF" w14:textId="77777777" w:rsidR="0007092F" w:rsidRPr="0046090C" w:rsidRDefault="0007092F" w:rsidP="0007092F">
      <w:pPr>
        <w:spacing w:line="360" w:lineRule="auto"/>
      </w:pPr>
      <w:r w:rsidRPr="0046090C">
        <w:t>R: Dat klopt. Is iemand toe aan de volgende stap? Moeten we ingrijpen? Dat overleg ik ook met Erik. Tussendoor loop ik ook veel op de werkvloer voor contact of voor gesprekjes, maar Erik is degene die het werk indeelt.</w:t>
      </w:r>
    </w:p>
    <w:p w14:paraId="3FB3BBD2" w14:textId="77777777" w:rsidR="0007092F" w:rsidRPr="0046090C" w:rsidRDefault="0007092F" w:rsidP="0007092F">
      <w:pPr>
        <w:spacing w:line="360" w:lineRule="auto"/>
      </w:pPr>
    </w:p>
    <w:p w14:paraId="6D393AAF" w14:textId="77777777" w:rsidR="0007092F" w:rsidRPr="0046090C" w:rsidRDefault="0007092F" w:rsidP="0007092F">
      <w:pPr>
        <w:spacing w:line="360" w:lineRule="auto"/>
      </w:pPr>
      <w:r w:rsidRPr="0046090C">
        <w:t>I: Als ik het goed begrijp, bepaal jij wanneer iemand klaar is bij Opstap?</w:t>
      </w:r>
    </w:p>
    <w:p w14:paraId="478D2BC8" w14:textId="77777777" w:rsidR="0007092F" w:rsidRPr="0046090C" w:rsidRDefault="0007092F" w:rsidP="0007092F">
      <w:pPr>
        <w:spacing w:line="360" w:lineRule="auto"/>
      </w:pPr>
    </w:p>
    <w:p w14:paraId="0DD57A31" w14:textId="77777777" w:rsidR="0007092F" w:rsidRPr="0046090C" w:rsidRDefault="0007092F" w:rsidP="0007092F">
      <w:pPr>
        <w:spacing w:line="360" w:lineRule="auto"/>
      </w:pPr>
      <w:r w:rsidRPr="0046090C">
        <w:t xml:space="preserve">R: Ja, samen met Erik. </w:t>
      </w:r>
    </w:p>
    <w:p w14:paraId="51BD57CE" w14:textId="77777777" w:rsidR="0007092F" w:rsidRPr="0046090C" w:rsidRDefault="0007092F" w:rsidP="0007092F">
      <w:pPr>
        <w:spacing w:line="360" w:lineRule="auto"/>
      </w:pPr>
    </w:p>
    <w:p w14:paraId="67DE67E7" w14:textId="77777777" w:rsidR="0007092F" w:rsidRPr="0046090C" w:rsidRDefault="0007092F" w:rsidP="0007092F">
      <w:pPr>
        <w:spacing w:line="360" w:lineRule="auto"/>
      </w:pPr>
      <w:r w:rsidRPr="0046090C">
        <w:t>I: Hoe ervaar jij Rijnvicus?</w:t>
      </w:r>
    </w:p>
    <w:p w14:paraId="5A45029A" w14:textId="77777777" w:rsidR="0007092F" w:rsidRPr="0046090C" w:rsidRDefault="0007092F" w:rsidP="0007092F">
      <w:pPr>
        <w:spacing w:line="360" w:lineRule="auto"/>
      </w:pPr>
    </w:p>
    <w:p w14:paraId="2481A730" w14:textId="77777777" w:rsidR="0007092F" w:rsidRPr="0046090C" w:rsidRDefault="0007092F" w:rsidP="0007092F">
      <w:pPr>
        <w:spacing w:line="360" w:lineRule="auto"/>
      </w:pPr>
      <w:r w:rsidRPr="0046090C">
        <w:t xml:space="preserve">R: Ik vind dat het heel goed loopt. We hebben goed contact. Ook onderling gaat het goed. We hanteren soortgelijke richtlijnen. Het is belangrijk dat je structuur biedt: afspraak is afspraak. Je kijkt natuurlijk wel naar de personen, maar huisregels zijn huisregels. We hebben ook best wel wat dingen duidelijk in kaart. Een aantal personen gaat doorstromen naar een leerwerktraject van groen of elektro of logistiek. Er zijn ook een aantal mensen van wie blijkt dat ze het niet kunnen volhouden. De belemmeringen zijn dan toch te groot. Zij gaan terug naar het Serviceplein. Daar moet dan meer mee gebeuren. We hebben er ook een paar die toe zijn aan de volgende stap richting werk, dus die zijn aangemeld bij het WSP. Er zijn zelfs mensen die, na de introductiedag en bij het voorstel om naar Opstap te gaan, tijdens het gesprek zeiden: Dan zie ik toch maar af van die uitkering. Je moet even je weg vinden, maar het is echt heel erg leuk. Onderling gaat het ook goed, ook op de werkvloer. Je ziet dat mensen blij zijn iets te doen hebben en blij zijn weer collega’s hebben. Ja, dat is gewoon leuk. We hebben ook wel wat jongeren die hier komen vanuit stage. Voor hen moeten we een evenwicht zien te vinden. De ene keer is het heel erg leuk om een jongere en een oudere bij de oudere te plaatsen, en de andere keer is de jongere een stoorzender. Het blijven pubers. Daar moet je ook een beetje je weg in vinden. Over het algemeen ben ik echter heel tevreden. </w:t>
      </w:r>
    </w:p>
    <w:p w14:paraId="1CF79CBA" w14:textId="77777777" w:rsidR="0007092F" w:rsidRPr="0046090C" w:rsidRDefault="0007092F" w:rsidP="0007092F">
      <w:pPr>
        <w:spacing w:line="360" w:lineRule="auto"/>
      </w:pPr>
    </w:p>
    <w:p w14:paraId="62445F90" w14:textId="77777777" w:rsidR="0007092F" w:rsidRPr="0046090C" w:rsidRDefault="0007092F" w:rsidP="0007092F">
      <w:pPr>
        <w:spacing w:line="360" w:lineRule="auto"/>
      </w:pPr>
      <w:r w:rsidRPr="0046090C">
        <w:t>I: Dat is heel mooi. Heb je een schatting van hoeveel kandidaten al naar Opstap zijn geweest?</w:t>
      </w:r>
    </w:p>
    <w:p w14:paraId="741308E7" w14:textId="77777777" w:rsidR="0007092F" w:rsidRPr="0046090C" w:rsidRDefault="0007092F" w:rsidP="0007092F">
      <w:pPr>
        <w:spacing w:line="360" w:lineRule="auto"/>
      </w:pPr>
    </w:p>
    <w:p w14:paraId="19496DD9" w14:textId="77777777" w:rsidR="0007092F" w:rsidRPr="0046090C" w:rsidRDefault="0007092F" w:rsidP="0007092F">
      <w:pPr>
        <w:spacing w:line="360" w:lineRule="auto"/>
      </w:pPr>
      <w:r w:rsidRPr="0046090C">
        <w:t>R: Ik pak even de lijst. Er zijn er nu nog twaalf.</w:t>
      </w:r>
    </w:p>
    <w:p w14:paraId="3107CEE9" w14:textId="77777777" w:rsidR="0007092F" w:rsidRPr="0046090C" w:rsidRDefault="0007092F" w:rsidP="0007092F">
      <w:pPr>
        <w:spacing w:line="360" w:lineRule="auto"/>
      </w:pPr>
    </w:p>
    <w:p w14:paraId="13999983" w14:textId="77777777" w:rsidR="0007092F" w:rsidRPr="0046090C" w:rsidRDefault="0007092F" w:rsidP="0007092F">
      <w:pPr>
        <w:spacing w:line="360" w:lineRule="auto"/>
      </w:pPr>
      <w:r w:rsidRPr="0046090C">
        <w:t>I: Die op dit moment een traject volgen?</w:t>
      </w:r>
    </w:p>
    <w:p w14:paraId="06A2FA67" w14:textId="77777777" w:rsidR="0007092F" w:rsidRPr="0046090C" w:rsidRDefault="0007092F" w:rsidP="0007092F">
      <w:pPr>
        <w:spacing w:line="360" w:lineRule="auto"/>
      </w:pPr>
    </w:p>
    <w:p w14:paraId="356D03A8" w14:textId="77777777" w:rsidR="0007092F" w:rsidRPr="0046090C" w:rsidRDefault="0007092F" w:rsidP="0007092F">
      <w:pPr>
        <w:spacing w:line="360" w:lineRule="auto"/>
      </w:pPr>
      <w:r w:rsidRPr="0046090C">
        <w:t>R: Ja, vanuit de gemeente, Rijnvicus. Er zijn er zes die al zijn doorgegaan naar een leerwerktraject of die zijn teruggegaan naar het Serviceplein. Er staan nu weer wat gesprekken gepland, dus we lopen richting de twintig.</w:t>
      </w:r>
    </w:p>
    <w:p w14:paraId="32320D63" w14:textId="77777777" w:rsidR="0007092F" w:rsidRPr="0046090C" w:rsidRDefault="0007092F" w:rsidP="0007092F">
      <w:pPr>
        <w:spacing w:line="360" w:lineRule="auto"/>
      </w:pPr>
    </w:p>
    <w:p w14:paraId="45386223" w14:textId="77777777" w:rsidR="0007092F" w:rsidRPr="0046090C" w:rsidRDefault="0007092F" w:rsidP="0007092F">
      <w:pPr>
        <w:spacing w:line="360" w:lineRule="auto"/>
      </w:pPr>
      <w:r w:rsidRPr="0046090C">
        <w:t>I: Heb jij op dit moment al dingen die je als verbeterpunt of aandachtspunt zou aanmerken?</w:t>
      </w:r>
    </w:p>
    <w:p w14:paraId="1F19A405" w14:textId="77777777" w:rsidR="0007092F" w:rsidRPr="0046090C" w:rsidRDefault="0007092F" w:rsidP="0007092F">
      <w:pPr>
        <w:spacing w:line="360" w:lineRule="auto"/>
      </w:pPr>
    </w:p>
    <w:p w14:paraId="35B61C59" w14:textId="6B4E25FC" w:rsidR="0007092F" w:rsidRPr="0046090C" w:rsidRDefault="0007092F" w:rsidP="0007092F">
      <w:pPr>
        <w:spacing w:line="360" w:lineRule="auto"/>
      </w:pPr>
      <w:r w:rsidRPr="0046090C">
        <w:t xml:space="preserve">R: Sowieso de aanmeldingen nu. Daar moeten we echt even goed naar kijken. Als we aanmeldingen krijgen uit het zitten bestand, het bestand van de re-integratieploeg, dan moet </w:t>
      </w:r>
      <w:r w:rsidRPr="0046090C">
        <w:lastRenderedPageBreak/>
        <w:t>een duidelijke vraagstelling worden geformuleerd.</w:t>
      </w:r>
      <w:r w:rsidR="00D74E49" w:rsidRPr="0046090C">
        <w:t xml:space="preserve"> D</w:t>
      </w:r>
      <w:r w:rsidRPr="0046090C">
        <w:t>at doen we steeds meer in overleg. We gaan bij elkaar zitten, en een van ons kan zeggen: Ik weet even niet wat ik deze klant moet doen. Wat denk jij van Opstap? Hoe gaan we dat gebruiken&gt; Dat gaat nu een beetje beginnen. De aanloop op de afdeling zelf van de participatiecoaches is ook een verbeterpunt. Nu komen ze alleen voor gesprekken, maar het zou leuk zijn als ze even binnenlopen en zeggen: Joh, hoe gaat het? Dan bouw je ook een band op. De bevindingen die hiervandaan aan de WSP worden gecommuniceerd gaan via de participatiecoach, maar je hebt natuurlijk ook mensen die eigenlijk bij de hand genomen moeten worden. Die kunnen gewoon werken. Je weet ook dondersgoed wat ze kunnen, maar die hebben nog even een helpende hand nodig om ergens binnen te komen. Je kan niet alleen maar op basis van een cv zeggen: WSP, hier heb je het cv. Er moet ook sprake zijn van begeleiding. We proberen nog uit te vinden hoe we die begeleiding gaan vormgeven. Het doel is om klanten naar regulier werk buiten de deur te begeleiden. Een leerwerkplek kan ook beter buiten de deur plaats vinden dan binnen de deur. Dan reserveer je de plekken binnen de deur een beetje voor het beschermde werk. Je zou mensen van de lasopleiding of de schoonmaakopleiding wel binnen kunnen houden en ze later pas naar buiten sturen.</w:t>
      </w:r>
      <w:r w:rsidR="00D74E49" w:rsidRPr="0046090C">
        <w:t xml:space="preserve"> </w:t>
      </w:r>
    </w:p>
    <w:p w14:paraId="266A5594" w14:textId="77777777" w:rsidR="0007092F" w:rsidRPr="0046090C" w:rsidRDefault="0007092F" w:rsidP="0007092F">
      <w:pPr>
        <w:spacing w:line="360" w:lineRule="auto"/>
      </w:pPr>
    </w:p>
    <w:p w14:paraId="5861E109" w14:textId="74A8144A" w:rsidR="0007092F" w:rsidRPr="0046090C" w:rsidRDefault="0007092F" w:rsidP="0007092F">
      <w:pPr>
        <w:spacing w:line="360" w:lineRule="auto"/>
      </w:pPr>
      <w:r w:rsidRPr="0046090C">
        <w:t>I: Gebeurt dat</w:t>
      </w:r>
      <w:r w:rsidR="00D74E49" w:rsidRPr="0046090C">
        <w:rPr>
          <w:rStyle w:val="Verwijzingopmerking"/>
        </w:rPr>
        <w:t xml:space="preserve"> </w:t>
      </w:r>
      <w:r w:rsidR="00D74E49" w:rsidRPr="0046090C">
        <w:rPr>
          <w:rStyle w:val="Verwijzingopmerking"/>
          <w:sz w:val="24"/>
          <w:szCs w:val="24"/>
        </w:rPr>
        <w:t>n</w:t>
      </w:r>
      <w:r w:rsidRPr="0046090C">
        <w:t>u ook?</w:t>
      </w:r>
    </w:p>
    <w:p w14:paraId="3E03010B" w14:textId="77777777" w:rsidR="0007092F" w:rsidRPr="0046090C" w:rsidRDefault="0007092F" w:rsidP="0007092F">
      <w:pPr>
        <w:spacing w:line="360" w:lineRule="auto"/>
      </w:pPr>
    </w:p>
    <w:p w14:paraId="144BD69E" w14:textId="77777777" w:rsidR="0007092F" w:rsidRPr="0046090C" w:rsidRDefault="0007092F" w:rsidP="0007092F">
      <w:pPr>
        <w:spacing w:line="360" w:lineRule="auto"/>
      </w:pPr>
      <w:r w:rsidRPr="0046090C">
        <w:t xml:space="preserve">R: Ja, maar we moeten dus meer kijken naar plaatsen buiten het aanbod van Rijnvicus. Daaraan wordt ook gewerkt, maar je kan niet alles in één keer doen. Het heeft tijd nodig. Verder moeten we nog wennen aan technische dingen, zoals de computersystemen. Ik heb nu nog twee emailadressen en twee agenda’s. Wij werken nog met een ander systeem en die informatie moet bij elkaar gebracht worden. We moeten niet verwachten dat het snel op orde is. Het is een overgangsjaar. Op 1 januari 2019 moet alles goed geregeld zijn, maar ik vind zelf dus dat het goed gaat. </w:t>
      </w:r>
    </w:p>
    <w:p w14:paraId="3C753A26" w14:textId="77777777" w:rsidR="0007092F" w:rsidRPr="0046090C" w:rsidRDefault="0007092F" w:rsidP="0007092F">
      <w:pPr>
        <w:spacing w:line="360" w:lineRule="auto"/>
      </w:pPr>
    </w:p>
    <w:p w14:paraId="784499F8" w14:textId="77777777" w:rsidR="0007092F" w:rsidRPr="0046090C" w:rsidRDefault="0007092F" w:rsidP="0007092F">
      <w:pPr>
        <w:spacing w:line="360" w:lineRule="auto"/>
      </w:pPr>
      <w:r w:rsidRPr="0046090C">
        <w:t>I: Ik wil je graag bedanken voor je tijd en medewerking aan het interview. Ik heb een goed beeld gekregen van jouw werkzaamheden bij de afdeling Opstap.</w:t>
      </w:r>
    </w:p>
    <w:p w14:paraId="7AD3BAF2" w14:textId="77777777" w:rsidR="0007092F" w:rsidRPr="0046090C" w:rsidRDefault="0007092F" w:rsidP="0007092F">
      <w:pPr>
        <w:spacing w:line="360" w:lineRule="auto"/>
      </w:pPr>
    </w:p>
    <w:p w14:paraId="27B7DFDC" w14:textId="77777777" w:rsidR="0007092F" w:rsidRPr="0046090C" w:rsidRDefault="0007092F" w:rsidP="0007092F">
      <w:pPr>
        <w:spacing w:line="360" w:lineRule="auto"/>
      </w:pPr>
      <w:r w:rsidRPr="0046090C">
        <w:t>R: Geen probleem. Als je nog vragen hebt, dan hoor ik het wel.</w:t>
      </w:r>
      <w:r w:rsidRPr="0046090C">
        <w:br w:type="page"/>
      </w:r>
    </w:p>
    <w:p w14:paraId="5413BDD5" w14:textId="77777777" w:rsidR="0007092F" w:rsidRPr="0046090C" w:rsidRDefault="0007092F" w:rsidP="0007092F">
      <w:pPr>
        <w:spacing w:line="360" w:lineRule="auto"/>
        <w:rPr>
          <w:b/>
          <w:lang w:val="en-US"/>
        </w:rPr>
      </w:pPr>
      <w:r w:rsidRPr="0046090C">
        <w:rPr>
          <w:b/>
          <w:lang w:val="en-US"/>
        </w:rPr>
        <w:lastRenderedPageBreak/>
        <w:t>Interview respondent B</w:t>
      </w:r>
    </w:p>
    <w:p w14:paraId="14667617" w14:textId="77777777" w:rsidR="0007092F" w:rsidRPr="0046090C" w:rsidRDefault="0007092F" w:rsidP="0007092F">
      <w:pPr>
        <w:spacing w:line="360" w:lineRule="auto"/>
        <w:rPr>
          <w:b/>
          <w:lang w:val="en-US"/>
        </w:rPr>
      </w:pPr>
      <w:proofErr w:type="spellStart"/>
      <w:r w:rsidRPr="0046090C">
        <w:rPr>
          <w:b/>
          <w:lang w:val="en-US"/>
        </w:rPr>
        <w:t>Functie</w:t>
      </w:r>
      <w:proofErr w:type="spellEnd"/>
      <w:r w:rsidRPr="0046090C">
        <w:rPr>
          <w:b/>
          <w:lang w:val="en-US"/>
        </w:rPr>
        <w:t xml:space="preserve">: </w:t>
      </w:r>
      <w:proofErr w:type="spellStart"/>
      <w:r w:rsidRPr="0046090C">
        <w:rPr>
          <w:b/>
          <w:lang w:val="en-US"/>
        </w:rPr>
        <w:t>Participatiecoach</w:t>
      </w:r>
      <w:proofErr w:type="spellEnd"/>
      <w:r w:rsidRPr="0046090C">
        <w:rPr>
          <w:b/>
          <w:lang w:val="en-US"/>
        </w:rPr>
        <w:t xml:space="preserve"> </w:t>
      </w:r>
      <w:proofErr w:type="spellStart"/>
      <w:r w:rsidRPr="0046090C">
        <w:rPr>
          <w:b/>
          <w:lang w:val="en-US"/>
        </w:rPr>
        <w:t>beschut</w:t>
      </w:r>
      <w:proofErr w:type="spellEnd"/>
      <w:r w:rsidRPr="0046090C">
        <w:rPr>
          <w:b/>
          <w:lang w:val="en-US"/>
        </w:rPr>
        <w:t xml:space="preserve"> </w:t>
      </w:r>
    </w:p>
    <w:p w14:paraId="39CCFE70" w14:textId="77777777" w:rsidR="0007092F" w:rsidRPr="0046090C" w:rsidRDefault="0007092F" w:rsidP="0007092F">
      <w:pPr>
        <w:spacing w:line="360" w:lineRule="auto"/>
        <w:rPr>
          <w:b/>
          <w:lang w:val="en-US"/>
        </w:rPr>
      </w:pPr>
      <w:r w:rsidRPr="0046090C">
        <w:rPr>
          <w:b/>
          <w:lang w:val="en-US"/>
        </w:rPr>
        <w:t xml:space="preserve">13 </w:t>
      </w:r>
      <w:proofErr w:type="spellStart"/>
      <w:r w:rsidRPr="0046090C">
        <w:rPr>
          <w:b/>
          <w:lang w:val="en-US"/>
        </w:rPr>
        <w:t>april</w:t>
      </w:r>
      <w:proofErr w:type="spellEnd"/>
      <w:r w:rsidRPr="0046090C">
        <w:rPr>
          <w:b/>
          <w:lang w:val="en-US"/>
        </w:rPr>
        <w:t xml:space="preserve"> 2018 16:00</w:t>
      </w:r>
    </w:p>
    <w:p w14:paraId="0849DD5E" w14:textId="77777777" w:rsidR="0007092F" w:rsidRPr="0046090C" w:rsidRDefault="0007092F" w:rsidP="0007092F">
      <w:pPr>
        <w:spacing w:line="360" w:lineRule="auto"/>
        <w:rPr>
          <w:b/>
        </w:rPr>
      </w:pPr>
      <w:r w:rsidRPr="0046090C">
        <w:rPr>
          <w:b/>
        </w:rPr>
        <w:t>Locatie: Rijnvicus</w:t>
      </w:r>
    </w:p>
    <w:p w14:paraId="14BE07FD" w14:textId="77777777" w:rsidR="0007092F" w:rsidRPr="0046090C" w:rsidRDefault="0007092F" w:rsidP="0007092F">
      <w:pPr>
        <w:spacing w:line="360" w:lineRule="auto"/>
        <w:rPr>
          <w:b/>
        </w:rPr>
      </w:pPr>
    </w:p>
    <w:p w14:paraId="59452829" w14:textId="77777777" w:rsidR="0007092F" w:rsidRPr="0046090C" w:rsidRDefault="0007092F" w:rsidP="0007092F">
      <w:pPr>
        <w:spacing w:line="360" w:lineRule="auto"/>
      </w:pPr>
      <w:r w:rsidRPr="0046090C">
        <w:t xml:space="preserve">I: Om te beginnen zal ik mij even kort voorstellen. Ik ben Nienke Coenraadts en ik voer hier bij Rijnvicus mijn afstudeeronderzoek uit voor de opleiding Sociaal Juridische Dienstverlening. Ik doe onderzoek naar de manier waarop het stellen van een diagnose bijdraagt aan duurzame uitstroom uit de uitkering. Door middel van de interviews wil ik een zo compleet mogelijk beeld krijgen van de werkzaamheden en de ervaringen van de medewerkers. </w:t>
      </w:r>
    </w:p>
    <w:p w14:paraId="4D229006" w14:textId="77777777" w:rsidR="0007092F" w:rsidRPr="0046090C" w:rsidRDefault="0007092F" w:rsidP="0007092F">
      <w:pPr>
        <w:spacing w:line="360" w:lineRule="auto"/>
      </w:pPr>
    </w:p>
    <w:p w14:paraId="41FC1BEF" w14:textId="77777777" w:rsidR="0007092F" w:rsidRPr="0046090C" w:rsidRDefault="0007092F" w:rsidP="0007092F">
      <w:pPr>
        <w:spacing w:line="360" w:lineRule="auto"/>
      </w:pPr>
      <w:r w:rsidRPr="0046090C">
        <w:t xml:space="preserve">I: Wat kan jij mij vertellen over je werkzaamheden voor Rijnvicus? </w:t>
      </w:r>
    </w:p>
    <w:p w14:paraId="7FC86CEC" w14:textId="77777777" w:rsidR="0007092F" w:rsidRPr="0046090C" w:rsidRDefault="0007092F" w:rsidP="0007092F">
      <w:pPr>
        <w:spacing w:line="360" w:lineRule="auto"/>
      </w:pPr>
    </w:p>
    <w:p w14:paraId="4707966A" w14:textId="528D4A98" w:rsidR="0007092F" w:rsidRPr="0046090C" w:rsidRDefault="0007092F" w:rsidP="0007092F">
      <w:pPr>
        <w:spacing w:line="360" w:lineRule="auto"/>
      </w:pPr>
      <w:r w:rsidRPr="0046090C">
        <w:t>R: Ik heb al die tijd</w:t>
      </w:r>
      <w:r w:rsidR="00D74E49" w:rsidRPr="0046090C">
        <w:rPr>
          <w:rStyle w:val="Verwijzingopmerking"/>
        </w:rPr>
        <w:t xml:space="preserve"> </w:t>
      </w:r>
      <w:r w:rsidR="00D74E49" w:rsidRPr="0046090C">
        <w:rPr>
          <w:rStyle w:val="Verwijzingopmerking"/>
          <w:sz w:val="24"/>
          <w:szCs w:val="24"/>
        </w:rPr>
        <w:t>a</w:t>
      </w:r>
      <w:r w:rsidRPr="0046090C">
        <w:t>l gewerkt als personeelsadviseur bij de afdeling P&amp;</w:t>
      </w:r>
      <w:r w:rsidR="00243E3F" w:rsidRPr="0046090C">
        <w:t>O.</w:t>
      </w:r>
      <w:r w:rsidRPr="0046090C">
        <w:t xml:space="preserve"> Dan moet je denken aan arbeidsvoorwaardelijke gesprekken, opleiding en ook zaken aan zaken als het uitvoeren van allerlei wetten. De laatste vier à vijf jaar ben ik met name bezig geweest met de jobcoaching. Ik heb in 2014 een </w:t>
      </w:r>
      <w:proofErr w:type="spellStart"/>
      <w:r w:rsidRPr="0046090C">
        <w:t>post-hbo-opleiding</w:t>
      </w:r>
      <w:proofErr w:type="spellEnd"/>
      <w:r w:rsidRPr="0046090C">
        <w:t xml:space="preserve"> jobcoaching gedaan, omdat ik merkte dat de begeleiding van mensen richting werk en het voorbereiden op een plaatsing buiten dit pand een grote en interessante uitdaging is. Ik vind het ook wel leuk om te doen; ik heb er affiniteit mee. Ik heb me steeds meer beziggehouden met de arbeidsontwikkeling. In 2014 stopte de instroom in de sociale werkvoorziening. Sinds twee jaar werk ik heel intensief samen met een toenmalig</w:t>
      </w:r>
      <w:r w:rsidR="00243E3F" w:rsidRPr="0046090C">
        <w:t xml:space="preserve">e </w:t>
      </w:r>
      <w:r w:rsidRPr="0046090C">
        <w:t xml:space="preserve">klantmanager van de gemeente Alphen aan den Rijn, </w:t>
      </w:r>
      <w:r w:rsidR="00243E3F" w:rsidRPr="0046090C">
        <w:t>respondent D</w:t>
      </w:r>
      <w:r w:rsidRPr="0046090C">
        <w:t>. Nu is zij participatiecoach. Zij had van de gemeente de opdracht gekregen om het beschut werk vorm te geven. Ik heb van de voormalige SWA de opdracht gekregen om dit samen met haar te doen. Bij dat beschut werk gaat het om mensen met een behoorlijke arbeidsbeperking. Vaak komen zij van speciaal onderwijs, zijn ze fysiek slecht of psychisch behoorlijk beperkt. Wel hebben ze allemaal de mogelijkheid om te werken. Die mensen begeleiden wij op dit moment ook met z’n tweeën: ongeveer dertig mensen.</w:t>
      </w:r>
      <w:r w:rsidR="00243E3F" w:rsidRPr="0046090C">
        <w:t xml:space="preserve"> E</w:t>
      </w:r>
      <w:r w:rsidRPr="0046090C">
        <w:t xml:space="preserve">en heel specifieke groep werknemers met een grote begeleidingsvraag. Die hebben wij met z’n tweeën op dit moment onder onze hoede. </w:t>
      </w:r>
    </w:p>
    <w:p w14:paraId="092243F1" w14:textId="77777777" w:rsidR="0007092F" w:rsidRPr="0046090C" w:rsidRDefault="0007092F" w:rsidP="0007092F">
      <w:pPr>
        <w:spacing w:line="360" w:lineRule="auto"/>
      </w:pPr>
    </w:p>
    <w:p w14:paraId="02952974" w14:textId="77777777" w:rsidR="0007092F" w:rsidRPr="0046090C" w:rsidRDefault="0007092F" w:rsidP="0007092F">
      <w:pPr>
        <w:spacing w:line="360" w:lineRule="auto"/>
      </w:pPr>
      <w:r w:rsidRPr="0046090C">
        <w:t xml:space="preserve">I: Is dat veranderd sinds Rijnvicus? </w:t>
      </w:r>
    </w:p>
    <w:p w14:paraId="2F6403C2" w14:textId="77777777" w:rsidR="0007092F" w:rsidRPr="0046090C" w:rsidRDefault="0007092F" w:rsidP="0007092F">
      <w:pPr>
        <w:spacing w:line="360" w:lineRule="auto"/>
      </w:pPr>
    </w:p>
    <w:p w14:paraId="2AF1014C" w14:textId="77777777" w:rsidR="0007092F" w:rsidRPr="0046090C" w:rsidRDefault="0007092F" w:rsidP="0007092F">
      <w:pPr>
        <w:spacing w:line="360" w:lineRule="auto"/>
      </w:pPr>
      <w:r w:rsidRPr="0046090C">
        <w:lastRenderedPageBreak/>
        <w:t xml:space="preserve">R: Nee, eigenlijk niet. Het grote voordeel is dat respondent D nu ook hier in het gebouw zit. Dan kan je zeggen: We gaan af en toe eens tegenover elkaar zitten en hebben dan wat kort overleg. We hebben altijd gewerkt met de situatie dat zij daar is en ik hier om al die mensen maar te volgen, om gesprekken te voeren en om veel op die werkvloer rond te lopen. Nu zij ook hier in het gebouw zit, kunnen we kijken of we tot een andere taakverdeling kunnen komen. Ik zit nu pas een week of zes bij de arbeidsparticipatie, maar ik heb al een heel lange achtergrond in het ontwikkelen en waar mogelijk opleiden van mensen met een arbeidsbeperking. Die kennis kan je heel goed gebruiken voor de doelgroep die nu wat breder is geworden: de doelgroep van de Participatiewet. </w:t>
      </w:r>
    </w:p>
    <w:p w14:paraId="7ACB8697" w14:textId="77777777" w:rsidR="0007092F" w:rsidRPr="0046090C" w:rsidRDefault="0007092F" w:rsidP="0007092F">
      <w:pPr>
        <w:spacing w:line="360" w:lineRule="auto"/>
      </w:pPr>
    </w:p>
    <w:p w14:paraId="6CF741B8" w14:textId="77777777" w:rsidR="0007092F" w:rsidRPr="0046090C" w:rsidRDefault="0007092F" w:rsidP="0007092F">
      <w:pPr>
        <w:spacing w:line="360" w:lineRule="auto"/>
      </w:pPr>
      <w:r w:rsidRPr="0046090C">
        <w:t>I: Kunnen kandidaten na de introductiebijeenkomst ook bij jou terechtkomen?</w:t>
      </w:r>
    </w:p>
    <w:p w14:paraId="64A11B37" w14:textId="77777777" w:rsidR="0007092F" w:rsidRPr="0046090C" w:rsidRDefault="0007092F" w:rsidP="0007092F">
      <w:pPr>
        <w:spacing w:line="360" w:lineRule="auto"/>
      </w:pPr>
    </w:p>
    <w:p w14:paraId="139DF210" w14:textId="77777777" w:rsidR="0007092F" w:rsidRPr="0046090C" w:rsidRDefault="0007092F" w:rsidP="0007092F">
      <w:pPr>
        <w:spacing w:line="360" w:lineRule="auto"/>
      </w:pPr>
      <w:r w:rsidRPr="0046090C">
        <w:t xml:space="preserve">R: Op dit moment alleen mensen die al een indicatie hebben voor beschut werken, of mensen van wie we van tevoren weten dat sprake is van een ernstige beperking en dat er een grote kans is op een indicatie. Dan moet je bijvoorbeeld denken aan studenten die dit jaar het speciaal onderwijs afronden. </w:t>
      </w:r>
    </w:p>
    <w:p w14:paraId="2D5C0490" w14:textId="77777777" w:rsidR="0007092F" w:rsidRPr="0046090C" w:rsidRDefault="0007092F" w:rsidP="0007092F">
      <w:pPr>
        <w:spacing w:line="360" w:lineRule="auto"/>
      </w:pPr>
      <w:r w:rsidRPr="0046090C">
        <w:t>Afgelopen dinsdag had ik zo’n eindgesprek. De inschatting van de school is dat iemand voor beschut werken bij Rijnvicus in aanmerking kan komen. Dan gaat de school in overleg met een jongerenwerker van de gemeente, Joanna. Ik ben nu voor het eerst mee geweest. Het is handiger als je met z’n tweeën bepaalde taken kan doen, dan ben je ook niet zo kwetsbaar. Die jongen wordt 18, de school is afgerond en hij is uitgeleerd. Hij loopt nu bij ons stage. We vragen wat hij zou willen en of hij kan benoemen wat er aan de hand is. Je zit dan in een vroeg stadium met de school, de gemeente en Rijnvicus aan tafel om ervoor te zorgen dat iemand dadelijk zo’n indicatie heeft. De diagnose is al door de school gesteld. Die zeggen: Deze kandidaat kan hiernaartoe, en kan zich in de loop van de tijd misschien nog wel in de praktijk ontwikkelen tot een goede werknemer. De kandidaat kan alleen niet gelijk naar een werkgever toe. Dat is veel te ingewikkeld werk en dan krijgt hij te weinig begeleiding.</w:t>
      </w:r>
    </w:p>
    <w:p w14:paraId="3E27DD5B" w14:textId="77777777" w:rsidR="0007092F" w:rsidRPr="0046090C" w:rsidRDefault="0007092F" w:rsidP="0007092F">
      <w:pPr>
        <w:spacing w:line="360" w:lineRule="auto"/>
      </w:pPr>
    </w:p>
    <w:p w14:paraId="1A63CC1F" w14:textId="18D93837" w:rsidR="0007092F" w:rsidRPr="0046090C" w:rsidRDefault="0007092F" w:rsidP="0007092F">
      <w:pPr>
        <w:spacing w:line="360" w:lineRule="auto"/>
      </w:pPr>
      <w:r w:rsidRPr="0046090C">
        <w:t>I: Deze kandidaten gaan niet naar de introductiebijeenkomst of vullen Dariuz niet in</w:t>
      </w:r>
      <w:r w:rsidR="00243E3F" w:rsidRPr="0046090C">
        <w:t>?</w:t>
      </w:r>
    </w:p>
    <w:p w14:paraId="019A6F7F" w14:textId="77777777" w:rsidR="0007092F" w:rsidRPr="0046090C" w:rsidRDefault="0007092F" w:rsidP="0007092F">
      <w:pPr>
        <w:spacing w:line="360" w:lineRule="auto"/>
      </w:pPr>
    </w:p>
    <w:p w14:paraId="1CB41163" w14:textId="77777777" w:rsidR="0007092F" w:rsidRPr="0046090C" w:rsidRDefault="0007092F" w:rsidP="0007092F">
      <w:pPr>
        <w:spacing w:line="360" w:lineRule="auto"/>
      </w:pPr>
      <w:r w:rsidRPr="0046090C">
        <w:t xml:space="preserve">R: Nee, dat slaan we allemaal over. We gaan heel gericht meteen vanuit het speciaal onderwijs naar een indicatie beschut werk. Je krijgt dus de schoolrapporten en alle ontwikkeling die iemand heeft doorgemaakt, aangevuld met de stageverslagen. Deze jongen loopt nu stage bij onze groenvoorziening, dus ik praat dan met de voorman. Zo verzamel je </w:t>
      </w:r>
      <w:r w:rsidRPr="0046090C">
        <w:lastRenderedPageBreak/>
        <w:t xml:space="preserve">alle informatie, zodat je die aanvraag zo goed mogelijk onderbouwd bij het UWV kan aanbieden. De introductiedag en Dariuz slaan we over, want dit is toekomstig personeel van wie wordt gezegd: de loonwaarde ligt waarschijnlijk rond de 30% en de rest is in de vorm van loonkostensubsidie. Dit betaalt de gemeente aan de werkgever Rijnvicus. Dariuz zou ook niet passend zijn voor zulke kandidaten. </w:t>
      </w:r>
    </w:p>
    <w:p w14:paraId="430BC9EC" w14:textId="77777777" w:rsidR="0007092F" w:rsidRPr="0046090C" w:rsidRDefault="0007092F" w:rsidP="0007092F">
      <w:pPr>
        <w:spacing w:line="360" w:lineRule="auto"/>
      </w:pPr>
    </w:p>
    <w:p w14:paraId="364E489A" w14:textId="77777777" w:rsidR="0007092F" w:rsidRPr="0046090C" w:rsidRDefault="0007092F" w:rsidP="0007092F">
      <w:pPr>
        <w:spacing w:line="360" w:lineRule="auto"/>
      </w:pPr>
      <w:r w:rsidRPr="0046090C">
        <w:t>I: De hele doelgroep waarmee jij werkt doet dit niet?</w:t>
      </w:r>
    </w:p>
    <w:p w14:paraId="74440047" w14:textId="77777777" w:rsidR="0007092F" w:rsidRPr="0046090C" w:rsidRDefault="0007092F" w:rsidP="0007092F">
      <w:pPr>
        <w:spacing w:line="360" w:lineRule="auto"/>
      </w:pPr>
    </w:p>
    <w:p w14:paraId="6FCB96CE" w14:textId="77777777" w:rsidR="0007092F" w:rsidRPr="0046090C" w:rsidRDefault="0007092F" w:rsidP="0007092F">
      <w:pPr>
        <w:spacing w:line="360" w:lineRule="auto"/>
      </w:pPr>
      <w:r w:rsidRPr="0046090C">
        <w:t>R: Nee. Die doelgroep bestaat uit mensen van wie het duidelijk is dat ze naar beschut werk gaan. Ze zitten niet voor niets op speciaal onderwijs.</w:t>
      </w:r>
    </w:p>
    <w:p w14:paraId="70655624" w14:textId="77777777" w:rsidR="0007092F" w:rsidRPr="0046090C" w:rsidRDefault="0007092F" w:rsidP="0007092F">
      <w:pPr>
        <w:spacing w:line="360" w:lineRule="auto"/>
      </w:pPr>
    </w:p>
    <w:p w14:paraId="7AA6A646" w14:textId="77777777" w:rsidR="0007092F" w:rsidRPr="0046090C" w:rsidRDefault="0007092F" w:rsidP="0007092F">
      <w:pPr>
        <w:spacing w:line="360" w:lineRule="auto"/>
      </w:pPr>
      <w:r w:rsidRPr="0046090C">
        <w:t>I: Kunnen de kandidaten ook op een andere manier binnenkomen, bijvoorbeeld via het Serviceplein?</w:t>
      </w:r>
    </w:p>
    <w:p w14:paraId="6645CDBA" w14:textId="77777777" w:rsidR="0007092F" w:rsidRPr="0046090C" w:rsidRDefault="0007092F" w:rsidP="0007092F">
      <w:pPr>
        <w:spacing w:line="360" w:lineRule="auto"/>
      </w:pPr>
    </w:p>
    <w:p w14:paraId="1EF253FB" w14:textId="6EC2F501" w:rsidR="0007092F" w:rsidRPr="0046090C" w:rsidRDefault="0007092F" w:rsidP="0007092F">
      <w:pPr>
        <w:spacing w:line="360" w:lineRule="auto"/>
      </w:pPr>
      <w:r w:rsidRPr="0046090C">
        <w:t>R: In de vroegere situatie was de sociale werkvoorziening al hofleverancier van het personeel.</w:t>
      </w:r>
      <w:r w:rsidR="0052557B" w:rsidRPr="0046090C">
        <w:t xml:space="preserve"> H</w:t>
      </w:r>
      <w:r w:rsidRPr="0046090C">
        <w:t xml:space="preserve">ierbinnen werd altijd al in het derde of vierde schooljaar stagegelopen. Eerst op een verpakkingsafdeling, en dan richting metaal, groen of de schoonmaak. Dan had je mensen al twee jaar lang kunnen volgen. Je hebt dan al twee jaar de tijd om te kunnen kijken wat de werknemersvaardigheden zijn, wat wel en wat niet gaat lukken. Je vroeg dan een Wsw-indicatie aan en die werd altijd afgegeven. School stopte, de indicatie was er al, en dan volgde gewoon het dienstverband. Je werkt nu met jonge leerlingen want ze mogen nu nog maar tot hun achttiende naar school. Voorheen was dit tot hun twintigste. In die laatste twee jaar maken ze echter vaak een behoorlijke ontwikkeling door. Het is voor sommige leerlingen helemaal nog niet goed te zeggen wat ze kunnen bereiken. Misschien kunnen ze wel in een garantiebaan of in een </w:t>
      </w:r>
      <w:proofErr w:type="spellStart"/>
      <w:r w:rsidRPr="0046090C">
        <w:t>banenafspraakbaan</w:t>
      </w:r>
      <w:proofErr w:type="spellEnd"/>
      <w:r w:rsidRPr="0046090C">
        <w:t xml:space="preserve"> terecht komen, als ze maar de tijd krijgen om zich te ontwikkelen. Dus die hele nieuwe instroom Wsw, beschut, is niet zo veel anders dan het oude verhaal: de oude populatie sociale werk voorziening. </w:t>
      </w:r>
    </w:p>
    <w:p w14:paraId="518C7DE1" w14:textId="77777777" w:rsidR="0007092F" w:rsidRPr="0046090C" w:rsidRDefault="0007092F" w:rsidP="0007092F">
      <w:pPr>
        <w:spacing w:line="360" w:lineRule="auto"/>
      </w:pPr>
    </w:p>
    <w:p w14:paraId="15C5F556" w14:textId="77777777" w:rsidR="0007092F" w:rsidRPr="0046090C" w:rsidRDefault="0007092F" w:rsidP="0007092F">
      <w:pPr>
        <w:spacing w:line="360" w:lineRule="auto"/>
      </w:pPr>
      <w:r w:rsidRPr="0046090C">
        <w:t>I: Maakt deze doelgroep wel gebruik van de afdeling Opstap?</w:t>
      </w:r>
    </w:p>
    <w:p w14:paraId="66619A7D" w14:textId="77777777" w:rsidR="0007092F" w:rsidRPr="0046090C" w:rsidRDefault="0007092F" w:rsidP="0007092F">
      <w:pPr>
        <w:spacing w:line="360" w:lineRule="auto"/>
      </w:pPr>
    </w:p>
    <w:p w14:paraId="49709ABB" w14:textId="77777777" w:rsidR="0007092F" w:rsidRPr="0046090C" w:rsidRDefault="0007092F" w:rsidP="0007092F">
      <w:pPr>
        <w:spacing w:line="360" w:lineRule="auto"/>
      </w:pPr>
      <w:r w:rsidRPr="0046090C">
        <w:t xml:space="preserve">R: Ja. We hebben de afgelopen twee jaar voor de nieuwe groep beschut altijd zelf de afdelingen gezocht en de gesprekken gevoerd met de werkleiding. Ze startten met drie maanden stagelopen en dan evalueren. We hebben nu ongeveer dertig man in dienst, van wie een tiental in vaste dienst. Die doen het heel goed. We hebben dit jaar al de eerste twee </w:t>
      </w:r>
      <w:r w:rsidRPr="0046090C">
        <w:lastRenderedPageBreak/>
        <w:t>kandidaten met een indicatie. Het UWV heeft deze indicatie al afgegeven. Kandidaten van wie we nog geen goed beeld hadden, hebben we bij de afdeling Opstap aangeboden. Daar heb je in het begin toch meer begeleiding. We gingen niet alleen uit van wat op papier stond, maar we wilden ook weten hoe iemand in de praktijk functioneert. Wat vraagt iemand voor begeleiding? Kan die de werkopdracht aan? Beide zijn inmiddels al doorgestroomd naar een nieuwe afdeling. Na de eerste drie maanden krijgen ze meestal een jaarcontract en als dat goed gaat komen ze vaak in vaste dienst. Dat hele traject zit logisch in elkaar. Er is al veel bekend: er is een omschreven indicatie van het UWV, de klant is langs een verzekeringsarts geweest, soms is de klant nog langs een psycholoog geweest. Je krijgt dan de rapportages, de profielschets en dan ook aanwijzingen over zaken waarmee je rekening dient te houden en die je in je werk moet aanpassen. Het is een kant-en-</w:t>
      </w:r>
      <w:proofErr w:type="spellStart"/>
      <w:r w:rsidRPr="0046090C">
        <w:t>klaarpakket</w:t>
      </w:r>
      <w:proofErr w:type="spellEnd"/>
      <w:r w:rsidRPr="0046090C">
        <w:t xml:space="preserve">. Je moet nog wel een passende werkplek vinden, maar je hebt dan al wel heel veel informatie ontvangen. En dat zorgt er wel voor dat je op een bepaalde manier naar iemand kijkt. Bij de andere instroom op de afdeling Opstap is dat heel andere koek. </w:t>
      </w:r>
    </w:p>
    <w:p w14:paraId="7FECD24B" w14:textId="77777777" w:rsidR="0007092F" w:rsidRPr="0046090C" w:rsidRDefault="0007092F" w:rsidP="0007092F">
      <w:pPr>
        <w:spacing w:line="360" w:lineRule="auto"/>
      </w:pPr>
    </w:p>
    <w:p w14:paraId="3B4C89B2" w14:textId="77777777" w:rsidR="0007092F" w:rsidRPr="0046090C" w:rsidRDefault="0007092F" w:rsidP="0007092F">
      <w:pPr>
        <w:spacing w:line="360" w:lineRule="auto"/>
      </w:pPr>
      <w:r w:rsidRPr="0046090C">
        <w:t xml:space="preserve">We hebben in het verleden ook al wel besproken of het niet mooi zou zijn als we iets als een ontwikkelafdeling of een simulatieafdeling zouden hebben. Dat is toen niet van de grond gekomen, maar die is er nu toch. Ook kandidaten beschut werk, over wie al heel veel op papier staat, kunnen natuurlijk gebruikmaken van een afdeling die daarvoor is ingericht. </w:t>
      </w:r>
    </w:p>
    <w:p w14:paraId="024B54A6" w14:textId="77777777" w:rsidR="0007092F" w:rsidRPr="0046090C" w:rsidRDefault="0007092F" w:rsidP="0007092F">
      <w:pPr>
        <w:spacing w:line="360" w:lineRule="auto"/>
      </w:pPr>
    </w:p>
    <w:p w14:paraId="1EFB15C2" w14:textId="77777777" w:rsidR="0007092F" w:rsidRPr="0046090C" w:rsidRDefault="0007092F" w:rsidP="0007092F">
      <w:pPr>
        <w:spacing w:line="360" w:lineRule="auto"/>
      </w:pPr>
      <w:r w:rsidRPr="0046090C">
        <w:t>I: En voor het laatste beetje aanvullende informatie kan Opstap ingezet worden?</w:t>
      </w:r>
    </w:p>
    <w:p w14:paraId="217E88D3" w14:textId="77777777" w:rsidR="0007092F" w:rsidRPr="0046090C" w:rsidRDefault="0007092F" w:rsidP="0007092F">
      <w:pPr>
        <w:spacing w:line="360" w:lineRule="auto"/>
      </w:pPr>
    </w:p>
    <w:p w14:paraId="0E53CCDD" w14:textId="77777777" w:rsidR="0007092F" w:rsidRPr="0046090C" w:rsidRDefault="0007092F" w:rsidP="0007092F">
      <w:pPr>
        <w:spacing w:line="360" w:lineRule="auto"/>
      </w:pPr>
      <w:r w:rsidRPr="0046090C">
        <w:t>R: Ja, inderdaad. De indicatie van het UWV is altijd maar een stuk papier. Je moet in de praktijk altijd iemand een beetje leren kennen en dan moet je een paar dingen uitproberen, door bijvoorbeeld een opdracht aan te bieden. Begrijpt iemand de instructie, dan kan diegene doorwerken. Kan je hem naast een ander zetten of moet je hem alleen neerzetten? Dat is voor iemand die hier is aangewezen voor een dienstverband wel essentiële informatie, zodat je iemand het liefst gelijk op voor een hem of haar passende afdeling zet. Er kan altijd van alles nog veranderen. Dat heeft dan weer te maken met het feit dat ze soms lange tijd niet gewerkt hebben en dan moet je er gewoon weer inkomen. Het is best vaak een verandering voor mensen, of het is spannend omdat ze jaren thuis hebben gezeten. Weer anderen hebben tot dan toe alleen maar op school gezeten, en moeten ineens werken.</w:t>
      </w:r>
    </w:p>
    <w:p w14:paraId="3FE6F554" w14:textId="77777777" w:rsidR="0007092F" w:rsidRPr="0046090C" w:rsidRDefault="0007092F" w:rsidP="0007092F">
      <w:pPr>
        <w:spacing w:line="360" w:lineRule="auto"/>
      </w:pPr>
    </w:p>
    <w:p w14:paraId="1A5E7674" w14:textId="77777777" w:rsidR="0007092F" w:rsidRPr="0046090C" w:rsidRDefault="0007092F" w:rsidP="0007092F">
      <w:pPr>
        <w:spacing w:line="360" w:lineRule="auto"/>
      </w:pPr>
      <w:r w:rsidRPr="0046090C">
        <w:t>I: Het lijkt me wel mooi dat je iemand vanaf zo’n jonge leeftijd al kan begeleiden.</w:t>
      </w:r>
    </w:p>
    <w:p w14:paraId="34F2F8F0" w14:textId="77777777" w:rsidR="0007092F" w:rsidRPr="0046090C" w:rsidRDefault="0007092F" w:rsidP="0007092F">
      <w:pPr>
        <w:spacing w:line="360" w:lineRule="auto"/>
      </w:pPr>
    </w:p>
    <w:p w14:paraId="6844DCE3" w14:textId="77777777" w:rsidR="0007092F" w:rsidRPr="0046090C" w:rsidRDefault="0007092F" w:rsidP="0007092F">
      <w:pPr>
        <w:spacing w:line="360" w:lineRule="auto"/>
      </w:pPr>
      <w:r w:rsidRPr="0046090C">
        <w:t>R: Zeker, vanaf de stage al. De kandidaten die vanaf speciaal onderwijs of de praktijkschool komen, lopen hier vaak ook al stage. Die zijn eerst al in beeld bij een stagebegeleider. Dan is er regelmatig overleg, ook met de scholen, je hoort al die namen al komen. Het is voor iedereen zo belangrijk dat je je rustig in je eigen tempo hier mag ontwikkelen. Bij de Hoogvliet ligt het tempo bijvoorbeeld een stuk hoger. Het is niet gezegd dat je het niet zou kunnen halen, maar je hebt echt tijd nodig om te leren werken en die tijd is er soms niet meer. Heel veel mensen hebben die wel nodig. Je kunt mensen uit speciaal onderwijs geen dwingend tempo opleggen. De meeste mensen moeten in hun eigen tempo werken, want die hebben moeite om de informatie goed te verwerken of die hebben geen hoog handelingstempo. Dat zijn allemaal dingen waarmee je hier wel goed rekening kan houden. Dat vind ik wel het leuke van die Opstap-afdeling, al ligt het tempo daar wel heel erg hoog. Ze proberen daar natuurlijk, voor het stellen van die andere diagnoses, het zo echt mogelijk te laten zijn, met een hoog tempo, terwijl ik kandidaten aanlever die van nature al een aangepast tempo hebben. Anders krijg je die indicatie niet. Vaak is het autisme of draait het in het hoofd net anders, soms dan weer in combinatie met een verstandelijke beperking. Ik werk ook veel met mensen met een psychiatrische achtergrond, die ook nog wel richting werk kunnen maar wel onder beschutte omstandigheden. Vaak slikken ze heftige medicatie, maar net zoals voor iedereen is werken voor hen ook van belang. Die komen in het beschutte werk ook nog wel onze kant op.</w:t>
      </w:r>
    </w:p>
    <w:p w14:paraId="34DAD82B" w14:textId="77777777" w:rsidR="0007092F" w:rsidRPr="0046090C" w:rsidRDefault="0007092F" w:rsidP="0007092F">
      <w:pPr>
        <w:spacing w:line="360" w:lineRule="auto"/>
      </w:pPr>
    </w:p>
    <w:p w14:paraId="4AA3AC15" w14:textId="77777777" w:rsidR="0007092F" w:rsidRPr="0046090C" w:rsidRDefault="0007092F" w:rsidP="0007092F">
      <w:pPr>
        <w:spacing w:line="360" w:lineRule="auto"/>
      </w:pPr>
      <w:r w:rsidRPr="0046090C">
        <w:t>I: Een heel diverse groep eigenlijk?</w:t>
      </w:r>
    </w:p>
    <w:p w14:paraId="040D7FE5" w14:textId="77777777" w:rsidR="0007092F" w:rsidRPr="0046090C" w:rsidRDefault="0007092F" w:rsidP="0007092F">
      <w:pPr>
        <w:spacing w:line="360" w:lineRule="auto"/>
      </w:pPr>
    </w:p>
    <w:p w14:paraId="14F014A3" w14:textId="77777777" w:rsidR="0007092F" w:rsidRPr="0046090C" w:rsidRDefault="0007092F" w:rsidP="0007092F">
      <w:pPr>
        <w:spacing w:line="360" w:lineRule="auto"/>
      </w:pPr>
      <w:r w:rsidRPr="0046090C">
        <w:t>R: Ja, echt een heel diverse groep.</w:t>
      </w:r>
    </w:p>
    <w:p w14:paraId="59547DA4" w14:textId="77777777" w:rsidR="0007092F" w:rsidRPr="0046090C" w:rsidRDefault="0007092F" w:rsidP="0007092F">
      <w:pPr>
        <w:spacing w:line="360" w:lineRule="auto"/>
      </w:pPr>
    </w:p>
    <w:p w14:paraId="1964E0E9" w14:textId="77777777" w:rsidR="0007092F" w:rsidRPr="0046090C" w:rsidRDefault="0007092F" w:rsidP="0007092F">
      <w:pPr>
        <w:spacing w:line="360" w:lineRule="auto"/>
      </w:pPr>
      <w:r w:rsidRPr="0046090C">
        <w:t>I: Blijft de begeleiding doorlopen zodra zij een vast dienstverband hebben?</w:t>
      </w:r>
    </w:p>
    <w:p w14:paraId="4E150670" w14:textId="77777777" w:rsidR="0007092F" w:rsidRPr="0046090C" w:rsidRDefault="0007092F" w:rsidP="0007092F">
      <w:pPr>
        <w:spacing w:line="360" w:lineRule="auto"/>
      </w:pPr>
    </w:p>
    <w:p w14:paraId="17A4CE95" w14:textId="77777777" w:rsidR="0007092F" w:rsidRPr="0046090C" w:rsidRDefault="0007092F" w:rsidP="0007092F">
      <w:pPr>
        <w:spacing w:line="360" w:lineRule="auto"/>
      </w:pPr>
      <w:r w:rsidRPr="0046090C">
        <w:t>R: Ja.</w:t>
      </w:r>
    </w:p>
    <w:p w14:paraId="2895E014" w14:textId="77777777" w:rsidR="0007092F" w:rsidRPr="0046090C" w:rsidRDefault="0007092F" w:rsidP="0007092F">
      <w:pPr>
        <w:spacing w:line="360" w:lineRule="auto"/>
      </w:pPr>
    </w:p>
    <w:p w14:paraId="18C230B7" w14:textId="44AD0D7B" w:rsidR="0007092F" w:rsidRPr="0046090C" w:rsidRDefault="0007092F" w:rsidP="0007092F">
      <w:pPr>
        <w:spacing w:line="360" w:lineRule="auto"/>
      </w:pPr>
      <w:r w:rsidRPr="0046090C">
        <w:t xml:space="preserve">I: Is </w:t>
      </w:r>
      <w:r w:rsidR="0052557B" w:rsidRPr="0046090C">
        <w:t>het contact o</w:t>
      </w:r>
      <w:r w:rsidRPr="0046090C">
        <w:t>p vaste momenten?</w:t>
      </w:r>
    </w:p>
    <w:p w14:paraId="6CD3A0F6" w14:textId="77777777" w:rsidR="0007092F" w:rsidRPr="0046090C" w:rsidRDefault="0007092F" w:rsidP="0007092F">
      <w:pPr>
        <w:spacing w:line="360" w:lineRule="auto"/>
      </w:pPr>
    </w:p>
    <w:p w14:paraId="0DD2FE52" w14:textId="77777777" w:rsidR="0007092F" w:rsidRPr="0046090C" w:rsidRDefault="0007092F" w:rsidP="0007092F">
      <w:pPr>
        <w:spacing w:line="360" w:lineRule="auto"/>
      </w:pPr>
      <w:r w:rsidRPr="0046090C">
        <w:t xml:space="preserve">R: Het is heel wisselend. Als het heel goed gaat, zetten we de begeleiding soms stop. Ik begeleid ook nog wel wat mensen buiten dit pand op locatie. In het begin kom je er vaak, maar als het eenmaal goed loopt, dan kan je ook wel een aantal begeleidingsaspecten </w:t>
      </w:r>
      <w:r w:rsidRPr="0046090C">
        <w:lastRenderedPageBreak/>
        <w:t xml:space="preserve">overdragen aan iemand anders. Dat is een groot voordeel. Het blijft echter een specifieke groep en het is mogelijk dat je die begeleiding niet kan overlaten aan iemand anders en dat je zelf als jobcoach moet blijven. Voor heel veel mensen hier werkt het ook niet als je steeds maar wordt doorgeschoven van de een naar de ander. We kiezen er steeds meer voor om te zeggen: Als je eenmaal een goede match met een werknemer hebt, dan wisselen we niet steeds van begeleider. Je blijft dan bij een participatiecoach of jobcoach. Die is voor jou beschikbaar, en als je haar niet nodig hebt, dan is dat ook goed. Dat betekent dat je mensen soms heel lang onder je hoede hebt. Een enkel keertje ontstaat er wel eens een breuk, want je kan weleens klaar zijn met elkaar, ik met de kandidaat of de kandidaat met mij. Dan moet je ook kunnen kijken wat aan een ander kan worden overgedragen. Sommige mensen worden het spuugzat om de hele tijd hun achtergrondverhaal te moeten vertellen. Je merkt dat de meeste mensen het toch wel heel erg prettig vinden als ze gelijk hun verhaal kwijt kunnen. </w:t>
      </w:r>
    </w:p>
    <w:p w14:paraId="72735A7D" w14:textId="77777777" w:rsidR="0007092F" w:rsidRPr="0046090C" w:rsidRDefault="0007092F" w:rsidP="0007092F">
      <w:pPr>
        <w:spacing w:line="360" w:lineRule="auto"/>
      </w:pPr>
    </w:p>
    <w:p w14:paraId="4E637149" w14:textId="77777777" w:rsidR="0007092F" w:rsidRPr="0046090C" w:rsidRDefault="0007092F" w:rsidP="0007092F">
      <w:pPr>
        <w:spacing w:line="360" w:lineRule="auto"/>
      </w:pPr>
      <w:r w:rsidRPr="0046090C">
        <w:t>I: Ja, dat snap ik wel.</w:t>
      </w:r>
    </w:p>
    <w:p w14:paraId="57FDCB5E" w14:textId="77777777" w:rsidR="0007092F" w:rsidRPr="0046090C" w:rsidRDefault="0007092F" w:rsidP="0007092F">
      <w:pPr>
        <w:spacing w:line="360" w:lineRule="auto"/>
      </w:pPr>
    </w:p>
    <w:p w14:paraId="3E6FCAC9" w14:textId="77777777" w:rsidR="0007092F" w:rsidRPr="0046090C" w:rsidRDefault="0007092F" w:rsidP="0007092F">
      <w:pPr>
        <w:spacing w:line="360" w:lineRule="auto"/>
      </w:pPr>
      <w:r w:rsidRPr="0046090C">
        <w:t xml:space="preserve">R: Ja, ik ook. Vroeger werd nog weleens gezegd: Voor die afdeling moet je bij die zijn. Zo werkt het niet. Ik kom op alle afdelingen, want ik heb overal mensen zitten. </w:t>
      </w:r>
    </w:p>
    <w:p w14:paraId="61C3619A" w14:textId="77777777" w:rsidR="0007092F" w:rsidRPr="0046090C" w:rsidRDefault="0007092F" w:rsidP="0007092F">
      <w:pPr>
        <w:spacing w:line="360" w:lineRule="auto"/>
      </w:pPr>
    </w:p>
    <w:p w14:paraId="1F842FF5" w14:textId="77777777" w:rsidR="0007092F" w:rsidRPr="0046090C" w:rsidRDefault="0007092F" w:rsidP="0007092F">
      <w:pPr>
        <w:spacing w:line="360" w:lineRule="auto"/>
      </w:pPr>
      <w:r w:rsidRPr="0046090C">
        <w:t xml:space="preserve">I: Ik heb begrepen dat met de nieuwe werkwijze de participatiecoach gedurende het hele traject bij de kandidaat blijft. </w:t>
      </w:r>
    </w:p>
    <w:p w14:paraId="2D3089C5" w14:textId="77777777" w:rsidR="0007092F" w:rsidRPr="0046090C" w:rsidRDefault="0007092F" w:rsidP="0007092F">
      <w:pPr>
        <w:spacing w:line="360" w:lineRule="auto"/>
      </w:pPr>
    </w:p>
    <w:p w14:paraId="3A221426" w14:textId="77777777" w:rsidR="0007092F" w:rsidRPr="0046090C" w:rsidRDefault="0007092F" w:rsidP="0007092F">
      <w:pPr>
        <w:spacing w:line="360" w:lineRule="auto"/>
      </w:pPr>
      <w:r w:rsidRPr="0046090C">
        <w:t xml:space="preserve">R: Ja. We sluiten wel op een gegeven moment af. Sommige zitten bijvoorbeeld al twee jaar in de groenvoorziening. Met hen gaat het heel goed. Die lopen mee met een voorman en als er iets is, dan wordt het opgelost. Daar hoef je echt niet meer elke maand naartoe. Dan valt er door ons niets te begeleiden en dan kunnen we afsluiten. </w:t>
      </w:r>
    </w:p>
    <w:p w14:paraId="486BB784" w14:textId="77777777" w:rsidR="0007092F" w:rsidRPr="0046090C" w:rsidRDefault="0007092F" w:rsidP="0007092F">
      <w:pPr>
        <w:spacing w:line="360" w:lineRule="auto"/>
      </w:pPr>
    </w:p>
    <w:p w14:paraId="676C2841" w14:textId="77777777" w:rsidR="0007092F" w:rsidRPr="0046090C" w:rsidRDefault="0007092F" w:rsidP="0007092F">
      <w:pPr>
        <w:spacing w:line="360" w:lineRule="auto"/>
      </w:pPr>
      <w:r w:rsidRPr="0046090C">
        <w:t>I: Dus vanuit jullie komt er geen actie meer?</w:t>
      </w:r>
    </w:p>
    <w:p w14:paraId="3B5135A2" w14:textId="77777777" w:rsidR="0007092F" w:rsidRPr="0046090C" w:rsidRDefault="0007092F" w:rsidP="0007092F">
      <w:pPr>
        <w:spacing w:line="360" w:lineRule="auto"/>
      </w:pPr>
    </w:p>
    <w:p w14:paraId="35835088" w14:textId="77777777" w:rsidR="0007092F" w:rsidRPr="0046090C" w:rsidRDefault="0007092F" w:rsidP="0007092F">
      <w:pPr>
        <w:spacing w:line="360" w:lineRule="auto"/>
      </w:pPr>
      <w:r w:rsidRPr="0046090C">
        <w:t xml:space="preserve">R: Nee, alleen als de werkleider het vraagt. Ze blijven wel in je caseload. </w:t>
      </w:r>
    </w:p>
    <w:p w14:paraId="09B55298" w14:textId="77777777" w:rsidR="0007092F" w:rsidRPr="0046090C" w:rsidRDefault="0007092F" w:rsidP="0007092F">
      <w:pPr>
        <w:spacing w:line="360" w:lineRule="auto"/>
      </w:pPr>
    </w:p>
    <w:p w14:paraId="0C2E34E3" w14:textId="77777777" w:rsidR="0007092F" w:rsidRPr="0046090C" w:rsidRDefault="0007092F" w:rsidP="0007092F">
      <w:pPr>
        <w:spacing w:line="360" w:lineRule="auto"/>
      </w:pPr>
      <w:r w:rsidRPr="0046090C">
        <w:t xml:space="preserve">I: Wat is er nog meer veranderd? </w:t>
      </w:r>
    </w:p>
    <w:p w14:paraId="63AFAD9F" w14:textId="77777777" w:rsidR="0007092F" w:rsidRPr="0046090C" w:rsidRDefault="0007092F" w:rsidP="0007092F">
      <w:pPr>
        <w:spacing w:line="360" w:lineRule="auto"/>
      </w:pPr>
    </w:p>
    <w:p w14:paraId="65A49FB3" w14:textId="77777777" w:rsidR="0007092F" w:rsidRPr="0046090C" w:rsidRDefault="0007092F" w:rsidP="0007092F">
      <w:pPr>
        <w:spacing w:line="360" w:lineRule="auto"/>
      </w:pPr>
      <w:r w:rsidRPr="0046090C">
        <w:t xml:space="preserve">R: De P&amp;O-taken, als het gaat om maken van het contract en arbeidsvoorwaarden en dergelijke. Daar is de knip gemaakt. Dat is een aparte functie en alle andere dingen zoals </w:t>
      </w:r>
      <w:r w:rsidRPr="0046090C">
        <w:lastRenderedPageBreak/>
        <w:t xml:space="preserve">opleiding, ontwikkeling, coaching en begeleiding zitten aan de kant van de participatiecoach. Voorheen zaten al die dingen in dezelfde functie. Dat is voor mij een van de grootste verschillen. Vroeger deed ik het traject van begin tot eind. Dus: een plek zoeken, begeleiden, dienstverband, arbeidsvoorwaardengesprek, het contract, alle moeilijke dingen uitleggen. Daar is de knip gemaakt, dus ik geef nu de opdracht aan een van mijn vorige collega’s, die nog wel P&amp;O-taken doen. Ik zeg dan wie in dienst kan komen en hoeveel uren per week diegene op welke afdelingen kan werken. Wil je zorgen dat er een contract komt en een gesprek? Dat is voor mij de grote verandering. </w:t>
      </w:r>
    </w:p>
    <w:p w14:paraId="778F884A" w14:textId="77777777" w:rsidR="0007092F" w:rsidRPr="0046090C" w:rsidRDefault="0007092F" w:rsidP="0007092F">
      <w:pPr>
        <w:spacing w:line="360" w:lineRule="auto"/>
      </w:pPr>
    </w:p>
    <w:p w14:paraId="586C7F29" w14:textId="77777777" w:rsidR="0007092F" w:rsidRPr="0046090C" w:rsidRDefault="0007092F" w:rsidP="0007092F">
      <w:pPr>
        <w:spacing w:line="360" w:lineRule="auto"/>
      </w:pPr>
      <w:r w:rsidRPr="0046090C">
        <w:t>I: Hoe ervaar jij deze verandering?</w:t>
      </w:r>
    </w:p>
    <w:p w14:paraId="55572089" w14:textId="77777777" w:rsidR="0007092F" w:rsidRPr="0046090C" w:rsidRDefault="0007092F" w:rsidP="0007092F">
      <w:pPr>
        <w:spacing w:line="360" w:lineRule="auto"/>
      </w:pPr>
    </w:p>
    <w:p w14:paraId="0A87FD0B" w14:textId="77777777" w:rsidR="0007092F" w:rsidRPr="0046090C" w:rsidRDefault="0007092F" w:rsidP="0007092F">
      <w:pPr>
        <w:spacing w:line="360" w:lineRule="auto"/>
      </w:pPr>
      <w:r w:rsidRPr="0046090C">
        <w:t xml:space="preserve">R: Het is voor mij wel wennen, omdat ik gewend ben alles zelf te doen, maar ik vind het wel een goede stap. Het werd in een functie ook allemaal veel te veel. Ik kan de filosofie van de knip in die taken echt heel goed begrijpen. Van een team van acht zijn er vier over naar arbeidsparticipatie. </w:t>
      </w:r>
    </w:p>
    <w:p w14:paraId="1E03373C" w14:textId="77777777" w:rsidR="0007092F" w:rsidRPr="0046090C" w:rsidRDefault="0007092F" w:rsidP="0007092F">
      <w:pPr>
        <w:spacing w:line="360" w:lineRule="auto"/>
      </w:pPr>
    </w:p>
    <w:p w14:paraId="7C6AC106" w14:textId="77777777" w:rsidR="0007092F" w:rsidRPr="0046090C" w:rsidRDefault="0007092F" w:rsidP="0007092F">
      <w:pPr>
        <w:spacing w:line="360" w:lineRule="auto"/>
      </w:pPr>
      <w:r w:rsidRPr="0046090C">
        <w:t>I: Wat gaat er naar jouw mening nog veranderen?</w:t>
      </w:r>
    </w:p>
    <w:p w14:paraId="267C0748" w14:textId="77777777" w:rsidR="0007092F" w:rsidRPr="0046090C" w:rsidRDefault="0007092F" w:rsidP="0007092F">
      <w:pPr>
        <w:spacing w:line="360" w:lineRule="auto"/>
      </w:pPr>
    </w:p>
    <w:p w14:paraId="7F30119F" w14:textId="77777777" w:rsidR="0007092F" w:rsidRPr="0046090C" w:rsidRDefault="0007092F" w:rsidP="0007092F">
      <w:pPr>
        <w:spacing w:line="360" w:lineRule="auto"/>
      </w:pPr>
      <w:r w:rsidRPr="0046090C">
        <w:t xml:space="preserve">R: Als er meer mensen komen voor die contracten, de inschatting is dat de aantallen gaan oplopen, dan vraag ik mij ook af of er genoeg is aan Joanna en mij. </w:t>
      </w:r>
    </w:p>
    <w:p w14:paraId="7220F100" w14:textId="77777777" w:rsidR="0007092F" w:rsidRPr="0046090C" w:rsidRDefault="0007092F" w:rsidP="0007092F">
      <w:pPr>
        <w:spacing w:line="360" w:lineRule="auto"/>
      </w:pPr>
    </w:p>
    <w:p w14:paraId="74CA9118" w14:textId="77777777" w:rsidR="0007092F" w:rsidRPr="0046090C" w:rsidRDefault="0007092F" w:rsidP="0007092F">
      <w:pPr>
        <w:spacing w:line="360" w:lineRule="auto"/>
      </w:pPr>
      <w:r w:rsidRPr="0046090C">
        <w:t>I: Zodat de caseload niet te groot wordt?</w:t>
      </w:r>
    </w:p>
    <w:p w14:paraId="1A2D4EEA" w14:textId="77777777" w:rsidR="0007092F" w:rsidRPr="0046090C" w:rsidRDefault="0007092F" w:rsidP="0007092F">
      <w:pPr>
        <w:spacing w:line="360" w:lineRule="auto"/>
      </w:pPr>
    </w:p>
    <w:p w14:paraId="573930F6" w14:textId="77777777" w:rsidR="0007092F" w:rsidRPr="0046090C" w:rsidRDefault="0007092F" w:rsidP="0007092F">
      <w:pPr>
        <w:spacing w:line="360" w:lineRule="auto"/>
      </w:pPr>
      <w:r w:rsidRPr="0046090C">
        <w:t xml:space="preserve">R: Het is best een intensieve club die je aan de slag moet krijgen. Het gaat om veel gesprekjes, veel korte dingen ook, helpen met de communicatie, vragen beantwoorden. </w:t>
      </w:r>
    </w:p>
    <w:p w14:paraId="481831EC" w14:textId="77777777" w:rsidR="0007092F" w:rsidRPr="0046090C" w:rsidRDefault="0007092F" w:rsidP="0007092F">
      <w:pPr>
        <w:spacing w:line="360" w:lineRule="auto"/>
      </w:pPr>
    </w:p>
    <w:p w14:paraId="633FFB6E" w14:textId="77777777" w:rsidR="0007092F" w:rsidRPr="0046090C" w:rsidRDefault="0007092F" w:rsidP="0007092F">
      <w:pPr>
        <w:spacing w:line="360" w:lineRule="auto"/>
      </w:pPr>
      <w:r w:rsidRPr="0046090C">
        <w:t>I: Heb je ontwikkel- of verbeteringspunten?</w:t>
      </w:r>
    </w:p>
    <w:p w14:paraId="289D9CDB" w14:textId="77777777" w:rsidR="0007092F" w:rsidRPr="0046090C" w:rsidRDefault="0007092F" w:rsidP="0007092F">
      <w:pPr>
        <w:spacing w:line="360" w:lineRule="auto"/>
      </w:pPr>
    </w:p>
    <w:p w14:paraId="419734A2" w14:textId="4915630D" w:rsidR="0007092F" w:rsidRPr="0046090C" w:rsidRDefault="0007092F" w:rsidP="0007092F">
      <w:pPr>
        <w:spacing w:line="360" w:lineRule="auto"/>
      </w:pPr>
      <w:r w:rsidRPr="0046090C">
        <w:t>R: Een zorgpunt. Een oude sociale werkvoorziening, echt een productiebedrijf was, wordt omgevormd naar een leer-ontwikkelbedrijf, waarbij je mag leren en je kan ontwikkelen in je eigen tempo. Personeel dat nu in dienst komt en veel meer begeleiding behoeft, vergt wel een omslag van een werkleider oude stijl, die gericht was op mak</w:t>
      </w:r>
      <w:r w:rsidR="0052557B" w:rsidRPr="0046090C">
        <w:t>en v</w:t>
      </w:r>
      <w:r w:rsidRPr="0046090C">
        <w:t xml:space="preserve">an die productie. Het gaat er nu om dat hij die mensen gaat opleiden. Iemand kan zich op termijn ontwikkelen tot een lasser. Wat is daarvoor nodig? Praktijkervaring, een leermeester, een opleiding, en je mag in </w:t>
      </w:r>
      <w:r w:rsidRPr="0046090C">
        <w:lastRenderedPageBreak/>
        <w:t xml:space="preserve">het begin fouten maken. Als je geen fouten mag maken, dan kan je niet leren. In een heel volle opdrachtportefeuille mensen in dienst nemen die het nog moeten leren, dat kan dus niet, dat snap je al. Dat is voor ons hier intern, oud-SWA, voor de bedrijfsvoering en de productie een hele uitdaging. Kan je, met een nieuwe instroom van mensen die meer begeleidingsbehoefte hebben, nog wel zeggen tegen je klant: Volgende week is je opdracht klaar? Je hebt niet meer zoveel Wsw’ers, de meeste zitten al buiten de deur. De instroom is beschut werk, een leerwerktraject of stagiaires. Die zijn er allemaal om te leren, niet om gelijk keihard productie te knallen. We zijn ook druk bezig om buiten te kijken voor leerwerktrajecten. Niet iedereen wil binnen werken. Dat snap ik ook: het is een groot gebouw met grote productiehallen. </w:t>
      </w:r>
    </w:p>
    <w:p w14:paraId="60CAF1BB" w14:textId="77777777" w:rsidR="0007092F" w:rsidRPr="0046090C" w:rsidRDefault="0007092F" w:rsidP="0007092F">
      <w:pPr>
        <w:spacing w:line="360" w:lineRule="auto"/>
      </w:pPr>
      <w:r w:rsidRPr="0046090C">
        <w:t xml:space="preserve">Verdere veranderingen zijn de nieuwe systemen en het feit dat ik bij de gemeente in dienst ben. De locatie is niet veranderd en voor sommige collega’s die voorheen bij de gemeente zaten is dat wel erg wennen. Het is op het stadskantoor een stuk rustiger. Het is hier bomvol, er brult weleens iemand of er is een akkefietje. Dat had ik nog niet beseft. </w:t>
      </w:r>
    </w:p>
    <w:p w14:paraId="64A88CB1" w14:textId="77777777" w:rsidR="0007092F" w:rsidRPr="0046090C" w:rsidRDefault="0007092F" w:rsidP="0007092F">
      <w:pPr>
        <w:spacing w:line="360" w:lineRule="auto"/>
      </w:pPr>
      <w:r w:rsidRPr="0046090C">
        <w:t xml:space="preserve">Ik vind wel dat wij als oud-SWA heel goed zijn opgenomen. Dat vind ik wel erg prettig. Ik had de impact wel onderschat: het is echt wennen en ik was zelf ook even van slag. </w:t>
      </w:r>
    </w:p>
    <w:p w14:paraId="312A4283" w14:textId="77777777" w:rsidR="0007092F" w:rsidRPr="0046090C" w:rsidRDefault="0007092F" w:rsidP="0007092F">
      <w:pPr>
        <w:spacing w:line="360" w:lineRule="auto"/>
      </w:pPr>
    </w:p>
    <w:p w14:paraId="3D4657C2" w14:textId="77777777" w:rsidR="0007092F" w:rsidRPr="0046090C" w:rsidRDefault="0007092F" w:rsidP="0007092F">
      <w:pPr>
        <w:spacing w:line="360" w:lineRule="auto"/>
      </w:pPr>
      <w:r w:rsidRPr="0046090C">
        <w:t>I: Bedankt dat je wilde meewerken aan het interview. Ik heb een goed beeld kunnen krijgen van jouw werkzaamheden.</w:t>
      </w:r>
    </w:p>
    <w:p w14:paraId="4EA181D8" w14:textId="77777777" w:rsidR="0007092F" w:rsidRPr="0046090C" w:rsidRDefault="0007092F" w:rsidP="0007092F">
      <w:pPr>
        <w:spacing w:line="360" w:lineRule="auto"/>
      </w:pPr>
    </w:p>
    <w:p w14:paraId="24FF298A" w14:textId="77777777" w:rsidR="0007092F" w:rsidRPr="0046090C" w:rsidRDefault="0007092F" w:rsidP="0007092F">
      <w:pPr>
        <w:spacing w:line="360" w:lineRule="auto"/>
      </w:pPr>
      <w:r w:rsidRPr="0046090C">
        <w:t xml:space="preserve">R: Graag gedaan. </w:t>
      </w:r>
    </w:p>
    <w:p w14:paraId="6BE96673" w14:textId="77777777" w:rsidR="0007092F" w:rsidRPr="0046090C" w:rsidRDefault="0007092F" w:rsidP="0007092F">
      <w:pPr>
        <w:jc w:val="center"/>
        <w:rPr>
          <w:sz w:val="52"/>
          <w:szCs w:val="52"/>
          <w:u w:val="single"/>
        </w:rPr>
      </w:pPr>
    </w:p>
    <w:p w14:paraId="740C4961" w14:textId="77777777" w:rsidR="0007092F" w:rsidRPr="0046090C" w:rsidRDefault="0007092F" w:rsidP="0007092F">
      <w:pPr>
        <w:jc w:val="center"/>
        <w:rPr>
          <w:sz w:val="52"/>
          <w:szCs w:val="52"/>
          <w:u w:val="single"/>
        </w:rPr>
      </w:pPr>
    </w:p>
    <w:p w14:paraId="1667F4F8" w14:textId="77777777" w:rsidR="0007092F" w:rsidRPr="0046090C" w:rsidRDefault="0007092F" w:rsidP="0007092F">
      <w:pPr>
        <w:jc w:val="center"/>
        <w:rPr>
          <w:sz w:val="52"/>
          <w:szCs w:val="52"/>
          <w:u w:val="single"/>
        </w:rPr>
      </w:pPr>
    </w:p>
    <w:p w14:paraId="2D2D82C5" w14:textId="77777777" w:rsidR="0007092F" w:rsidRPr="0046090C" w:rsidRDefault="0007092F" w:rsidP="0007092F">
      <w:pPr>
        <w:rPr>
          <w:sz w:val="52"/>
          <w:szCs w:val="52"/>
          <w:u w:val="single"/>
        </w:rPr>
      </w:pPr>
    </w:p>
    <w:p w14:paraId="45FE8DA4" w14:textId="5485D1DF" w:rsidR="0007092F" w:rsidRPr="0046090C" w:rsidRDefault="0007092F" w:rsidP="0007092F">
      <w:pPr>
        <w:rPr>
          <w:sz w:val="52"/>
          <w:szCs w:val="52"/>
          <w:u w:val="single"/>
        </w:rPr>
      </w:pPr>
    </w:p>
    <w:p w14:paraId="2CD14449" w14:textId="73356A0D" w:rsidR="0052557B" w:rsidRPr="0046090C" w:rsidRDefault="0052557B" w:rsidP="0007092F">
      <w:pPr>
        <w:rPr>
          <w:sz w:val="52"/>
          <w:szCs w:val="52"/>
          <w:u w:val="single"/>
        </w:rPr>
      </w:pPr>
    </w:p>
    <w:p w14:paraId="63326424" w14:textId="77777777" w:rsidR="0052557B" w:rsidRPr="0046090C" w:rsidRDefault="0052557B" w:rsidP="0007092F">
      <w:pPr>
        <w:rPr>
          <w:sz w:val="52"/>
          <w:szCs w:val="52"/>
          <w:u w:val="single"/>
        </w:rPr>
      </w:pPr>
    </w:p>
    <w:p w14:paraId="518CB0C2" w14:textId="77777777" w:rsidR="0007092F" w:rsidRPr="0046090C" w:rsidRDefault="0007092F" w:rsidP="0007092F">
      <w:pPr>
        <w:jc w:val="center"/>
        <w:rPr>
          <w:sz w:val="52"/>
          <w:szCs w:val="52"/>
          <w:u w:val="single"/>
        </w:rPr>
      </w:pPr>
    </w:p>
    <w:p w14:paraId="1D65D6B3" w14:textId="77777777" w:rsidR="0007092F" w:rsidRPr="0046090C" w:rsidRDefault="0007092F" w:rsidP="0007092F">
      <w:pPr>
        <w:rPr>
          <w:u w:val="single"/>
        </w:rPr>
      </w:pPr>
    </w:p>
    <w:p w14:paraId="66EA4ACC" w14:textId="77777777" w:rsidR="0007092F" w:rsidRPr="0046090C" w:rsidRDefault="0007092F" w:rsidP="0007092F">
      <w:pPr>
        <w:spacing w:line="360" w:lineRule="auto"/>
        <w:rPr>
          <w:b/>
        </w:rPr>
      </w:pPr>
      <w:r w:rsidRPr="0046090C">
        <w:rPr>
          <w:b/>
        </w:rPr>
        <w:lastRenderedPageBreak/>
        <w:t>Interview respondent C</w:t>
      </w:r>
    </w:p>
    <w:p w14:paraId="45444FAC" w14:textId="77777777" w:rsidR="0007092F" w:rsidRPr="0046090C" w:rsidRDefault="0007092F" w:rsidP="0007092F">
      <w:pPr>
        <w:spacing w:line="360" w:lineRule="auto"/>
        <w:rPr>
          <w:b/>
        </w:rPr>
      </w:pPr>
      <w:r w:rsidRPr="0046090C">
        <w:rPr>
          <w:b/>
        </w:rPr>
        <w:t xml:space="preserve">Functie: Projectcoördinator Werkgeversserviceplein </w:t>
      </w:r>
    </w:p>
    <w:p w14:paraId="68B151F9" w14:textId="77777777" w:rsidR="0007092F" w:rsidRPr="0046090C" w:rsidRDefault="0007092F" w:rsidP="0007092F">
      <w:pPr>
        <w:spacing w:line="360" w:lineRule="auto"/>
        <w:rPr>
          <w:b/>
        </w:rPr>
      </w:pPr>
      <w:r w:rsidRPr="0046090C">
        <w:rPr>
          <w:b/>
        </w:rPr>
        <w:t>17 april 2018 13:30</w:t>
      </w:r>
    </w:p>
    <w:p w14:paraId="75A2AB26" w14:textId="77777777" w:rsidR="0007092F" w:rsidRPr="0046090C" w:rsidRDefault="0007092F" w:rsidP="0007092F">
      <w:pPr>
        <w:spacing w:line="360" w:lineRule="auto"/>
        <w:rPr>
          <w:b/>
        </w:rPr>
      </w:pPr>
      <w:r w:rsidRPr="0046090C">
        <w:rPr>
          <w:b/>
        </w:rPr>
        <w:t>Locatie: Rijnvicus</w:t>
      </w:r>
    </w:p>
    <w:p w14:paraId="7C8CCE02" w14:textId="77777777" w:rsidR="0007092F" w:rsidRPr="0046090C" w:rsidRDefault="0007092F" w:rsidP="0007092F">
      <w:pPr>
        <w:spacing w:line="360" w:lineRule="auto"/>
        <w:rPr>
          <w:b/>
        </w:rPr>
      </w:pPr>
    </w:p>
    <w:p w14:paraId="40C810A6" w14:textId="77777777" w:rsidR="0007092F" w:rsidRPr="0046090C" w:rsidRDefault="0007092F" w:rsidP="0007092F">
      <w:pPr>
        <w:spacing w:line="360" w:lineRule="auto"/>
      </w:pPr>
      <w:r w:rsidRPr="0046090C">
        <w:t xml:space="preserve">I: Om te beginnen zal ik mij even kort voorstellen. Ik ben Nienke Coenraadts en ik voer hier bij Rijnvicus mijn afstudeeronderzoek uit voor de opleiding Sociaal Juridische Dienstverlening. Ik doe onderzoek naar de manier waarop het stellen van een diagnose bijdraagt aan duurzame uitstroom uit de uitkering. Door middel van de interviews wil ik een zo compleet mogelijk beeld krijgen van de werkzaamheden en de ervaringen van de medewerkers. </w:t>
      </w:r>
    </w:p>
    <w:p w14:paraId="563375C3" w14:textId="77777777" w:rsidR="0007092F" w:rsidRPr="0046090C" w:rsidRDefault="0007092F" w:rsidP="0007092F">
      <w:pPr>
        <w:spacing w:line="360" w:lineRule="auto"/>
      </w:pPr>
    </w:p>
    <w:p w14:paraId="0F39A24B" w14:textId="77777777" w:rsidR="0007092F" w:rsidRPr="0046090C" w:rsidRDefault="0007092F" w:rsidP="0007092F">
      <w:pPr>
        <w:spacing w:line="360" w:lineRule="auto"/>
      </w:pPr>
      <w:r w:rsidRPr="0046090C">
        <w:t xml:space="preserve">I: Wat kan jij mij vertellen over je werkzaamheden voor Rijnvicus? </w:t>
      </w:r>
    </w:p>
    <w:p w14:paraId="3113D2AA" w14:textId="77777777" w:rsidR="0007092F" w:rsidRPr="0046090C" w:rsidRDefault="0007092F" w:rsidP="0007092F">
      <w:pPr>
        <w:spacing w:line="360" w:lineRule="auto"/>
      </w:pPr>
    </w:p>
    <w:p w14:paraId="60859F2B" w14:textId="3859E8B3" w:rsidR="0007092F" w:rsidRPr="0046090C" w:rsidRDefault="0007092F" w:rsidP="0007092F">
      <w:pPr>
        <w:spacing w:line="360" w:lineRule="auto"/>
      </w:pPr>
      <w:r w:rsidRPr="0046090C">
        <w:t>R: Nou, misschien is het goed om mijn werkzaamheden ook wat breder te trekken dan mijn eigen bezigheden. We kunnen het ook hebben over de bezigheden van het team.</w:t>
      </w:r>
      <w:r w:rsidR="0052557B" w:rsidRPr="0046090C">
        <w:t xml:space="preserve"> S</w:t>
      </w:r>
      <w:r w:rsidRPr="0046090C">
        <w:t>preek je nog andere mensen van het WSP?</w:t>
      </w:r>
    </w:p>
    <w:p w14:paraId="0138258B" w14:textId="77777777" w:rsidR="0007092F" w:rsidRPr="0046090C" w:rsidRDefault="0007092F" w:rsidP="0007092F">
      <w:pPr>
        <w:spacing w:line="360" w:lineRule="auto"/>
      </w:pPr>
    </w:p>
    <w:p w14:paraId="6204EEB4" w14:textId="77777777" w:rsidR="0007092F" w:rsidRPr="0046090C" w:rsidRDefault="0007092F" w:rsidP="0007092F">
      <w:pPr>
        <w:spacing w:line="360" w:lineRule="auto"/>
      </w:pPr>
      <w:r w:rsidRPr="0046090C">
        <w:t>I: Ik heb nog een interview met respondent F staan.</w:t>
      </w:r>
    </w:p>
    <w:p w14:paraId="72466BD8" w14:textId="77777777" w:rsidR="0007092F" w:rsidRPr="0046090C" w:rsidRDefault="0007092F" w:rsidP="0007092F">
      <w:pPr>
        <w:spacing w:line="360" w:lineRule="auto"/>
      </w:pPr>
    </w:p>
    <w:p w14:paraId="12A43DD3" w14:textId="77777777" w:rsidR="0007092F" w:rsidRPr="0046090C" w:rsidRDefault="0007092F" w:rsidP="0007092F">
      <w:pPr>
        <w:spacing w:line="360" w:lineRule="auto"/>
      </w:pPr>
      <w:r w:rsidRPr="0046090C">
        <w:t xml:space="preserve">R: Dan is het denk ik wel goed om de zaak iets breder te bespreken. Ik ben vanuit Randstad werkzaam voor de gemeente Alphen, specifiek voor de samenwerking tussen publiek en privaat. We zorgen ervoor dat we kennis hebben van de processen hier, maar ook dat we weten wat op de arbeidsmarkt speelt. Daarnaast onderhouden we het contact met de werkgevers, zodat we mensen niet alleen aan het werk kunnen helpen, maar ook aan het werk kunnen houden. Dat zijn onze bezigheden in een notendop. Het is het laatste stukje in de keten van jouw onderzoeksvraag. Bij de bezigheden van ons team zijn zowel mensen van Randstad als mensen van de gemeente betrokken. Respondent F is een van de teamleden namens de gemeente. We zorgen ervoor dat we de kandidaten goed in beeld krijgen op basis van een trajectplan, een Dariuz-rapport en een intakegesprek. Op basis van dat intakegesprek bepalen we of iemand, zoals we verwachten, naar werk kan gaan of dat er nog haken en ogen zijn die we moeten laten meewegen. Op het moment dat een kandidaat geen problemen ervaart, dan kunnen we diegene meteen begeleiden. Dat betekent dat we met iemand enerzijds bekijken hoe het cv eruitziet, hoe de motivatiebrief eruitziet, hoe goed de kandidaat op een </w:t>
      </w:r>
      <w:r w:rsidRPr="0046090C">
        <w:lastRenderedPageBreak/>
        <w:t xml:space="preserve">gesprek is voorbereid en of de kandidaat zichzelf goed kan presenteren en verkopen aan een werkgever. Anderzijds, als er nog wel dingen nodig zijn, dan kijken we wat iemand wel nodig heeft om naar werk te kunnen. Tegelijkertijd leggen we contacten met werkgevers hier in de regio. Wat is de situatie en wat is de vraag bij de werkgever? Zou de kandidaat hier passen of kunnen wij de kandidaat passend maken? Het einddoel is dat iemand naar werk gaat en dat iemand ook zoveel mogelijk bij die werkgever aan het werk blijft. Indien nodig springen wij weer in en helpen we iemand aan een volgende baan. </w:t>
      </w:r>
    </w:p>
    <w:p w14:paraId="41E480F9" w14:textId="77777777" w:rsidR="0007092F" w:rsidRPr="0046090C" w:rsidRDefault="0007092F" w:rsidP="0007092F">
      <w:pPr>
        <w:spacing w:line="360" w:lineRule="auto"/>
      </w:pPr>
    </w:p>
    <w:p w14:paraId="7634A892" w14:textId="77777777" w:rsidR="0007092F" w:rsidRPr="0046090C" w:rsidRDefault="0007092F" w:rsidP="0007092F">
      <w:pPr>
        <w:spacing w:line="360" w:lineRule="auto"/>
      </w:pPr>
      <w:r w:rsidRPr="0046090C">
        <w:t>I: Is er nog contact of een vorm van monitoring zodra de kandidaat een baan heeft?</w:t>
      </w:r>
    </w:p>
    <w:p w14:paraId="5D33DA41" w14:textId="77777777" w:rsidR="0007092F" w:rsidRPr="0046090C" w:rsidRDefault="0007092F" w:rsidP="0007092F">
      <w:pPr>
        <w:spacing w:line="360" w:lineRule="auto"/>
      </w:pPr>
    </w:p>
    <w:p w14:paraId="2948DB23" w14:textId="77777777" w:rsidR="0007092F" w:rsidRPr="0046090C" w:rsidRDefault="0007092F" w:rsidP="0007092F">
      <w:pPr>
        <w:spacing w:line="360" w:lineRule="auto"/>
      </w:pPr>
      <w:r w:rsidRPr="0046090C">
        <w:t>R: Ja. Zodra iemand geplaatst wordt, houden we gedurende zes maanden contact, want tijdens die periode komt de kandidaat ook daadwerkelijk uit de uitkering. Bij sommigen kun je bepalen dat ze niet meteen fulltime werken, maar parttime beginnen. Daarna kunnen ze opbouwen, uitbreiden en uit de uitkering stromen. Het kan ook zijn dat iemand wel meteen boven de uitkeringsnorm gaat verdienen, maar dat op het werk of privé iets gebeurt en dat diegene weer een nieuwe baan moet zoeken, misschien soms wel twee of drie keer in die periode. Uiteindelijk staat daarbij centraal dat diegene zelfstandig blijft.</w:t>
      </w:r>
    </w:p>
    <w:p w14:paraId="6B0B9A4A" w14:textId="77777777" w:rsidR="0007092F" w:rsidRPr="0046090C" w:rsidRDefault="0007092F" w:rsidP="0007092F">
      <w:pPr>
        <w:spacing w:line="360" w:lineRule="auto"/>
      </w:pPr>
    </w:p>
    <w:p w14:paraId="372AFB26" w14:textId="77777777" w:rsidR="0007092F" w:rsidRPr="0046090C" w:rsidRDefault="0007092F" w:rsidP="0007092F">
      <w:pPr>
        <w:spacing w:line="360" w:lineRule="auto"/>
      </w:pPr>
      <w:r w:rsidRPr="0046090C">
        <w:t>I: Hoe is het contact met de participatiecoaches tijdens dit traject?</w:t>
      </w:r>
    </w:p>
    <w:p w14:paraId="06F1BACC" w14:textId="77777777" w:rsidR="0007092F" w:rsidRPr="0046090C" w:rsidRDefault="0007092F" w:rsidP="0007092F">
      <w:pPr>
        <w:spacing w:line="360" w:lineRule="auto"/>
      </w:pPr>
    </w:p>
    <w:p w14:paraId="0297DD5C" w14:textId="06DAD593" w:rsidR="0007092F" w:rsidRPr="0046090C" w:rsidRDefault="0007092F" w:rsidP="0007092F">
      <w:pPr>
        <w:spacing w:line="360" w:lineRule="auto"/>
      </w:pPr>
      <w:r w:rsidRPr="0046090C">
        <w:t>R: Wat wij nu hebben afgesproken is dat de participatiecoach het gesprek uitvoert. Die doet vervolgens ook de afspraak met de kandidaat over het Dariuz-rapport. Alle informatie daaruit wordt aan ons doorgegeven. We scheiden di</w:t>
      </w:r>
      <w:r w:rsidR="0052557B" w:rsidRPr="0046090C">
        <w:t>t contact b</w:t>
      </w:r>
      <w:r w:rsidRPr="0046090C">
        <w:t xml:space="preserve">ewust. Dan kunnen we toetsen of de kandidaat bij ons hetzelfde gedrag vertoont en dezelfde dingen zegt als tegen zijn participatiecoach. Het komt weleens voor dat iemand zegt heel gemotiveerd te zijn en morgen al kan werken. Dan zeggen wij dat ze morgen kunnen starten en dan kunnen ze toch niet omdat ze, bijvoorbeeld, geen kinderopvang geregeld hebben. We voorkomen dat dit bij de werkgever gebeurt, want die kan de indruk krijgen dat de kandidaat ongeschikt is. Als die gesprekken met elkaar overeenkomen, dan starten we de bemiddeling. Op het moment dat bijvoorbeeld uitkomt dat er geen kinderopvang is geregeld, of dat iemand niet gemotiveerd is om te werken, dan koppelen we dat terug aan de participatiecoach. Zo werken wij samen om ervoor te zorgen dat we de klant of de kandidaat, of hoe we hem ook willen noemen, een eenduidig beeld bieden. Stel dat de kandidaat zegt gemotiveerd zijn en dat de volgende keer blijkt dat de kandidaat de kinderopvang nog niet geregeld heeft, dan gaan we met ons drieën </w:t>
      </w:r>
      <w:r w:rsidRPr="0046090C">
        <w:lastRenderedPageBreak/>
        <w:t xml:space="preserve">in gesprek. De kandidaat, de participatiecoach en de </w:t>
      </w:r>
      <w:proofErr w:type="spellStart"/>
      <w:r w:rsidRPr="0046090C">
        <w:t>WSP’er</w:t>
      </w:r>
      <w:proofErr w:type="spellEnd"/>
      <w:r w:rsidRPr="0046090C">
        <w:t xml:space="preserve"> bespreken waarom de kandidaat verschillende verhalen heeft verteld. Anders geef je de kandidaat ruimte om andere dingen te doen of te ondernemen of om de participatiecoach en de </w:t>
      </w:r>
      <w:proofErr w:type="spellStart"/>
      <w:r w:rsidRPr="0046090C">
        <w:t>WSP’er</w:t>
      </w:r>
      <w:proofErr w:type="spellEnd"/>
      <w:r w:rsidRPr="0046090C">
        <w:t xml:space="preserve"> tegen elkaar uit te spelen. </w:t>
      </w:r>
    </w:p>
    <w:p w14:paraId="1713BD35" w14:textId="77777777" w:rsidR="0007092F" w:rsidRPr="0046090C" w:rsidRDefault="0007092F" w:rsidP="0007092F">
      <w:pPr>
        <w:spacing w:line="360" w:lineRule="auto"/>
      </w:pPr>
    </w:p>
    <w:p w14:paraId="6B4E693A" w14:textId="77777777" w:rsidR="0007092F" w:rsidRPr="0046090C" w:rsidRDefault="0007092F" w:rsidP="0007092F">
      <w:pPr>
        <w:spacing w:line="360" w:lineRule="auto"/>
      </w:pPr>
      <w:r w:rsidRPr="0046090C">
        <w:t>I: Dat wil je natuurlijk liever niet hebben.</w:t>
      </w:r>
    </w:p>
    <w:p w14:paraId="3A27D826" w14:textId="77777777" w:rsidR="0007092F" w:rsidRPr="0046090C" w:rsidRDefault="0007092F" w:rsidP="0007092F">
      <w:pPr>
        <w:spacing w:line="360" w:lineRule="auto"/>
      </w:pPr>
    </w:p>
    <w:p w14:paraId="259BE9DF" w14:textId="77777777" w:rsidR="0007092F" w:rsidRPr="0046090C" w:rsidRDefault="0007092F" w:rsidP="0007092F">
      <w:pPr>
        <w:spacing w:line="360" w:lineRule="auto"/>
      </w:pPr>
      <w:r w:rsidRPr="0046090C">
        <w:t>R: Nee. Je wilt ook niet hebben dat de kandidaat ernaast zit. Daarom hebben we het op deze manier vormgegeven.</w:t>
      </w:r>
    </w:p>
    <w:p w14:paraId="6967CF19" w14:textId="77777777" w:rsidR="0007092F" w:rsidRPr="0046090C" w:rsidRDefault="0007092F" w:rsidP="0007092F">
      <w:pPr>
        <w:spacing w:line="360" w:lineRule="auto"/>
      </w:pPr>
    </w:p>
    <w:p w14:paraId="4E80F009" w14:textId="77777777" w:rsidR="0007092F" w:rsidRPr="0046090C" w:rsidRDefault="0007092F" w:rsidP="0007092F">
      <w:pPr>
        <w:spacing w:line="360" w:lineRule="auto"/>
      </w:pPr>
      <w:r w:rsidRPr="0046090C">
        <w:t>I: Ik heb begrepen dat de participatiecoach wel de regie houdt?</w:t>
      </w:r>
    </w:p>
    <w:p w14:paraId="43857012" w14:textId="77777777" w:rsidR="0007092F" w:rsidRPr="0046090C" w:rsidRDefault="0007092F" w:rsidP="0007092F">
      <w:pPr>
        <w:spacing w:line="360" w:lineRule="auto"/>
      </w:pPr>
    </w:p>
    <w:p w14:paraId="71294478" w14:textId="77777777" w:rsidR="0007092F" w:rsidRPr="0046090C" w:rsidRDefault="0007092F" w:rsidP="0007092F">
      <w:pPr>
        <w:spacing w:line="360" w:lineRule="auto"/>
      </w:pPr>
      <w:r w:rsidRPr="0046090C">
        <w:t xml:space="preserve">R: Ik durf nu niet precies te zeggen hoe dat bij de participatiecoaches is afgesproken. We hebben wel gezegd dat iedereen altijd een participatiecoach houdt, bijvoorbeeld om reiskosten te declareren. Wij kunnen wel aangeven of dat nodig was, maar wij kunnen niet het akkoord geven omdat wij dit niet vanuit de gemeente doen en ook in andere systemen werken. Dan blijft de participatiecoach altijd aangesloten. Je ziet eigenlijk dat de participatiecoach een beetje naar de achtergrond verdwijnt, om het zo maar even te zeggen. Wij betrekken de participatiecoach er indien nog bij. Anders gaan wij door met het traject. Als iemand wel of niet doorgaat met de bemiddeling, dan laten wij dit ook aan de participatiecoach weten. </w:t>
      </w:r>
    </w:p>
    <w:p w14:paraId="573498F1" w14:textId="77777777" w:rsidR="0007092F" w:rsidRPr="0046090C" w:rsidRDefault="0007092F" w:rsidP="0007092F">
      <w:pPr>
        <w:spacing w:line="360" w:lineRule="auto"/>
      </w:pPr>
    </w:p>
    <w:p w14:paraId="17DC3E61" w14:textId="77777777" w:rsidR="0007092F" w:rsidRPr="0046090C" w:rsidRDefault="0007092F" w:rsidP="0007092F">
      <w:pPr>
        <w:spacing w:line="360" w:lineRule="auto"/>
      </w:pPr>
      <w:r w:rsidRPr="0046090C">
        <w:t>I: Kan je zeggen dat jullie doelgroep bestaat iedereen met een uitkering, maar die wel kan werken?</w:t>
      </w:r>
    </w:p>
    <w:p w14:paraId="7751C722" w14:textId="77777777" w:rsidR="0007092F" w:rsidRPr="0046090C" w:rsidRDefault="0007092F" w:rsidP="0007092F">
      <w:pPr>
        <w:spacing w:line="360" w:lineRule="auto"/>
      </w:pPr>
    </w:p>
    <w:p w14:paraId="17515086" w14:textId="77777777" w:rsidR="0007092F" w:rsidRPr="0046090C" w:rsidRDefault="0007092F" w:rsidP="0007092F">
      <w:pPr>
        <w:spacing w:line="360" w:lineRule="auto"/>
      </w:pPr>
      <w:r w:rsidRPr="0046090C">
        <w:t xml:space="preserve">R: Ja zo zou je dat kunnen zien. Iedereen die in staat is om te werken. Daarom is de een wat makkelijker, die kan makkelijker beginnen, heeft wat minder om rekening mee te houden. Bij statushouders is het bijvoorbeeld net wat meer passen en meten, omdat die ook nog een inburgeringstraject en taallessen volgen. Dat is wat lastiger. </w:t>
      </w:r>
    </w:p>
    <w:p w14:paraId="258AF12F" w14:textId="77777777" w:rsidR="0007092F" w:rsidRPr="0046090C" w:rsidRDefault="0007092F" w:rsidP="0007092F">
      <w:pPr>
        <w:spacing w:line="360" w:lineRule="auto"/>
      </w:pPr>
    </w:p>
    <w:p w14:paraId="5E535D02" w14:textId="77777777" w:rsidR="0007092F" w:rsidRPr="0046090C" w:rsidRDefault="0007092F" w:rsidP="0007092F">
      <w:pPr>
        <w:spacing w:line="360" w:lineRule="auto"/>
      </w:pPr>
      <w:r w:rsidRPr="0046090C">
        <w:t>I: Merk je al iets van de kandidaten die Dariuz hebben doorlopen?</w:t>
      </w:r>
    </w:p>
    <w:p w14:paraId="3F23F3C3" w14:textId="77777777" w:rsidR="0007092F" w:rsidRPr="0046090C" w:rsidRDefault="0007092F" w:rsidP="0007092F">
      <w:pPr>
        <w:spacing w:line="360" w:lineRule="auto"/>
      </w:pPr>
    </w:p>
    <w:p w14:paraId="614B581B" w14:textId="77777777" w:rsidR="0007092F" w:rsidRPr="0046090C" w:rsidRDefault="0007092F" w:rsidP="0007092F">
      <w:pPr>
        <w:spacing w:line="360" w:lineRule="auto"/>
      </w:pPr>
      <w:r w:rsidRPr="0046090C">
        <w:t xml:space="preserve">R: Dat zijn er nog niet heel veel geweest. We merken op een aantal vlakken dat het Dariuz-rapport heel goed en prettig is. </w:t>
      </w:r>
    </w:p>
    <w:p w14:paraId="227FDC9A" w14:textId="77777777" w:rsidR="0007092F" w:rsidRPr="0046090C" w:rsidRDefault="0007092F" w:rsidP="0007092F">
      <w:pPr>
        <w:spacing w:line="360" w:lineRule="auto"/>
      </w:pPr>
    </w:p>
    <w:p w14:paraId="1E3EBCCA" w14:textId="77777777" w:rsidR="0007092F" w:rsidRPr="0046090C" w:rsidRDefault="0007092F" w:rsidP="0007092F">
      <w:pPr>
        <w:spacing w:line="360" w:lineRule="auto"/>
      </w:pPr>
      <w:r w:rsidRPr="0046090C">
        <w:t>I: Krijgen jullie het Dariuz-rapport ook?</w:t>
      </w:r>
    </w:p>
    <w:p w14:paraId="67DD57BD" w14:textId="77777777" w:rsidR="0007092F" w:rsidRPr="0046090C" w:rsidRDefault="0007092F" w:rsidP="0007092F">
      <w:pPr>
        <w:spacing w:line="360" w:lineRule="auto"/>
      </w:pPr>
    </w:p>
    <w:p w14:paraId="317BDD01" w14:textId="77777777" w:rsidR="0007092F" w:rsidRPr="0046090C" w:rsidRDefault="0007092F" w:rsidP="0007092F">
      <w:pPr>
        <w:spacing w:line="360" w:lineRule="auto"/>
      </w:pPr>
      <w:r w:rsidRPr="0046090C">
        <w:t>R: Ja, dat krijgen we ook. Het geeft meer informatie. We merken wel dat het nog niet alle informatie geeft. We moeten altijd nog extra vragen stellen als het gaat over werk, daadwerkelijk aan de slag gaan en bemiddeling. We hebben enkele voorbeelden waarin het Dariuz-rapport helemaal niet klopte, omdat iemand het naar eigen inzicht invult. Dat is niet altijd in overeenstemming met de werkelijkheid. Dat is nu een of twee keer voorgekomen. Dus ik durf niet te zeggen dat het rapport niet goed is, want volgens mij is het juist heel erg goed, maar we moeten altijd wel blijven toetsen of de uitkomsten kloppen.</w:t>
      </w:r>
    </w:p>
    <w:p w14:paraId="77DA460D" w14:textId="77777777" w:rsidR="0007092F" w:rsidRPr="0046090C" w:rsidRDefault="0007092F" w:rsidP="0007092F">
      <w:pPr>
        <w:spacing w:line="360" w:lineRule="auto"/>
      </w:pPr>
    </w:p>
    <w:p w14:paraId="0BBE66FF" w14:textId="77777777" w:rsidR="0007092F" w:rsidRPr="0046090C" w:rsidRDefault="0007092F" w:rsidP="0007092F">
      <w:pPr>
        <w:spacing w:line="360" w:lineRule="auto"/>
      </w:pPr>
      <w:r w:rsidRPr="0046090C">
        <w:t>I: Op welke punten wordt doorgevraagd?</w:t>
      </w:r>
    </w:p>
    <w:p w14:paraId="22820B4C" w14:textId="77777777" w:rsidR="0007092F" w:rsidRPr="0046090C" w:rsidRDefault="0007092F" w:rsidP="0007092F">
      <w:pPr>
        <w:spacing w:line="360" w:lineRule="auto"/>
      </w:pPr>
    </w:p>
    <w:p w14:paraId="71F82119" w14:textId="77777777" w:rsidR="0007092F" w:rsidRPr="0046090C" w:rsidRDefault="0007092F" w:rsidP="0007092F">
      <w:pPr>
        <w:spacing w:line="360" w:lineRule="auto"/>
      </w:pPr>
      <w:r w:rsidRPr="0046090C">
        <w:t xml:space="preserve">R: Dat durf ik zelf niet te zeggen, maar ik denk dat het om details rondom werk gaat, zoals concrete afspraken. Daar moet je dan aan denken. </w:t>
      </w:r>
    </w:p>
    <w:p w14:paraId="571AA8A7" w14:textId="77777777" w:rsidR="0007092F" w:rsidRPr="0046090C" w:rsidRDefault="0007092F" w:rsidP="0007092F">
      <w:pPr>
        <w:spacing w:line="360" w:lineRule="auto"/>
      </w:pPr>
    </w:p>
    <w:p w14:paraId="34C4F027" w14:textId="77777777" w:rsidR="0007092F" w:rsidRPr="0046090C" w:rsidRDefault="0007092F" w:rsidP="0007092F">
      <w:pPr>
        <w:spacing w:line="360" w:lineRule="auto"/>
      </w:pPr>
      <w:r w:rsidRPr="0046090C">
        <w:t>I: Deed jij voor de oprichting van Rijnvicus dit werk ook al?</w:t>
      </w:r>
    </w:p>
    <w:p w14:paraId="023DC7B6" w14:textId="77777777" w:rsidR="0007092F" w:rsidRPr="0046090C" w:rsidRDefault="0007092F" w:rsidP="0007092F">
      <w:pPr>
        <w:spacing w:line="360" w:lineRule="auto"/>
      </w:pPr>
    </w:p>
    <w:p w14:paraId="172345CB" w14:textId="77777777" w:rsidR="0007092F" w:rsidRPr="0046090C" w:rsidRDefault="0007092F" w:rsidP="0007092F">
      <w:pPr>
        <w:spacing w:line="360" w:lineRule="auto"/>
      </w:pPr>
      <w:r w:rsidRPr="0046090C">
        <w:t>R: Ja.</w:t>
      </w:r>
    </w:p>
    <w:p w14:paraId="3F394AD3" w14:textId="77777777" w:rsidR="0007092F" w:rsidRPr="0046090C" w:rsidRDefault="0007092F" w:rsidP="0007092F">
      <w:pPr>
        <w:spacing w:line="360" w:lineRule="auto"/>
      </w:pPr>
    </w:p>
    <w:p w14:paraId="13F85579" w14:textId="77777777" w:rsidR="0007092F" w:rsidRPr="0046090C" w:rsidRDefault="0007092F" w:rsidP="0007092F">
      <w:pPr>
        <w:spacing w:line="360" w:lineRule="auto"/>
      </w:pPr>
      <w:r w:rsidRPr="0046090C">
        <w:t>I: Wat zijn de grootste veranderingen sinds Rijnvicus?</w:t>
      </w:r>
    </w:p>
    <w:p w14:paraId="38F3CE1C" w14:textId="77777777" w:rsidR="0007092F" w:rsidRPr="0046090C" w:rsidRDefault="0007092F" w:rsidP="0007092F">
      <w:pPr>
        <w:spacing w:line="360" w:lineRule="auto"/>
      </w:pPr>
    </w:p>
    <w:p w14:paraId="7C36E920" w14:textId="77777777" w:rsidR="0007092F" w:rsidRPr="0046090C" w:rsidRDefault="0007092F" w:rsidP="0007092F">
      <w:pPr>
        <w:spacing w:line="360" w:lineRule="auto"/>
      </w:pPr>
      <w:r w:rsidRPr="0046090C">
        <w:t xml:space="preserve">R: De grootste verandering die ik nu merk is dat participatiecoaches en </w:t>
      </w:r>
      <w:proofErr w:type="spellStart"/>
      <w:r w:rsidRPr="0046090C">
        <w:t>WSP’ers</w:t>
      </w:r>
      <w:proofErr w:type="spellEnd"/>
      <w:r w:rsidRPr="0046090C">
        <w:t xml:space="preserve"> dichter op elkaar zitten. Dat is heel prettig, want je kan even langslopen en zeggen hoe het met een kandidaat gaat. Die lijntjes zijn een stuk korter.</w:t>
      </w:r>
    </w:p>
    <w:p w14:paraId="619A7279" w14:textId="77777777" w:rsidR="0007092F" w:rsidRPr="0046090C" w:rsidRDefault="0007092F" w:rsidP="0007092F">
      <w:pPr>
        <w:spacing w:line="360" w:lineRule="auto"/>
      </w:pPr>
    </w:p>
    <w:p w14:paraId="7D2683EA" w14:textId="77777777" w:rsidR="0007092F" w:rsidRPr="0046090C" w:rsidRDefault="0007092F" w:rsidP="0007092F">
      <w:pPr>
        <w:spacing w:line="360" w:lineRule="auto"/>
      </w:pPr>
      <w:r w:rsidRPr="0046090C">
        <w:t>I: Het hele Werkgeversservicepunt bevindt zich binnen Rijnvicus?</w:t>
      </w:r>
    </w:p>
    <w:p w14:paraId="499FA0CB" w14:textId="77777777" w:rsidR="0007092F" w:rsidRPr="0046090C" w:rsidRDefault="0007092F" w:rsidP="0007092F">
      <w:pPr>
        <w:spacing w:line="360" w:lineRule="auto"/>
      </w:pPr>
    </w:p>
    <w:p w14:paraId="0BE85E19" w14:textId="77777777" w:rsidR="0007092F" w:rsidRPr="0046090C" w:rsidRDefault="0007092F" w:rsidP="0007092F">
      <w:pPr>
        <w:spacing w:line="360" w:lineRule="auto"/>
      </w:pPr>
      <w:r w:rsidRPr="0046090C">
        <w:t xml:space="preserve">R: Ja. Je ziet verder, omdat we in een nieuw werkbedrijf zitten, dat best nog veel geregeld moet worden. Dat kost ook tijd en afstemming, dus dat zijn weer andere aandachtspunten dan vorig jaar. Toen moesten we elkaar zoeken. Nu kunnen wij elkaar veel beter vinden, maar komen we in het proces weer andere uitdagingen tegen. </w:t>
      </w:r>
    </w:p>
    <w:p w14:paraId="6C6E8A18" w14:textId="77777777" w:rsidR="0007092F" w:rsidRPr="0046090C" w:rsidRDefault="0007092F" w:rsidP="0007092F">
      <w:pPr>
        <w:spacing w:line="360" w:lineRule="auto"/>
      </w:pPr>
    </w:p>
    <w:p w14:paraId="67B4B094" w14:textId="77777777" w:rsidR="0007092F" w:rsidRPr="0046090C" w:rsidRDefault="0007092F" w:rsidP="0007092F">
      <w:pPr>
        <w:spacing w:line="360" w:lineRule="auto"/>
      </w:pPr>
      <w:r w:rsidRPr="0046090C">
        <w:t>I: Hoe kwam voor Rijnvicus een kandidaat binnen op het werkgeverserviceplein, qua achtergrondinformatie?</w:t>
      </w:r>
    </w:p>
    <w:p w14:paraId="19E71355" w14:textId="77777777" w:rsidR="0007092F" w:rsidRPr="0046090C" w:rsidRDefault="0007092F" w:rsidP="0007092F">
      <w:pPr>
        <w:spacing w:line="360" w:lineRule="auto"/>
      </w:pPr>
    </w:p>
    <w:p w14:paraId="50DD5721" w14:textId="77777777" w:rsidR="0007092F" w:rsidRPr="0046090C" w:rsidRDefault="0007092F" w:rsidP="0007092F">
      <w:pPr>
        <w:spacing w:line="360" w:lineRule="auto"/>
      </w:pPr>
      <w:r w:rsidRPr="0046090C">
        <w:lastRenderedPageBreak/>
        <w:t xml:space="preserve">R: Dat wisselde ook een beetje. De ene keer was dit met een trajectplan, de andere keer met cv. Het cv hebben we er nu bijvoorbeeld uit gehaald. Alles dat met het cv te maken heeft, gaat om werk. Dat komt op het moment dat je hier zit. Anders maak je een cv dat niet helemaal goed blijkt te zijn en moet het opnieuw gebeuren. Dat levert ook onduidelijkheid op voor de kandidaat. Dat is nu anders dan voorheen. </w:t>
      </w:r>
    </w:p>
    <w:p w14:paraId="5664701E" w14:textId="77777777" w:rsidR="0007092F" w:rsidRPr="0046090C" w:rsidRDefault="0007092F" w:rsidP="0007092F">
      <w:pPr>
        <w:spacing w:line="360" w:lineRule="auto"/>
      </w:pPr>
    </w:p>
    <w:p w14:paraId="662E14A6" w14:textId="77777777" w:rsidR="0007092F" w:rsidRPr="0046090C" w:rsidRDefault="0007092F" w:rsidP="0007092F">
      <w:pPr>
        <w:spacing w:line="360" w:lineRule="auto"/>
      </w:pPr>
      <w:r w:rsidRPr="0046090C">
        <w:t>I: Is het monitoren van de geplaatste kandidaten veranderd sinds Rijnvicus?</w:t>
      </w:r>
    </w:p>
    <w:p w14:paraId="10DB17C6" w14:textId="77777777" w:rsidR="0007092F" w:rsidRPr="0046090C" w:rsidRDefault="0007092F" w:rsidP="0007092F">
      <w:pPr>
        <w:spacing w:line="360" w:lineRule="auto"/>
      </w:pPr>
    </w:p>
    <w:p w14:paraId="402BB6E2" w14:textId="77777777" w:rsidR="0007092F" w:rsidRPr="0046090C" w:rsidRDefault="0007092F" w:rsidP="0007092F">
      <w:pPr>
        <w:spacing w:line="360" w:lineRule="auto"/>
      </w:pPr>
      <w:r w:rsidRPr="0046090C">
        <w:t>R: Dat is hetzelfde gebleven. We hebben gezien dat het werkt dat het en nodig is. Misschien nog wel meer nodig dan vroeger, een jaar of twee geleden. De kandidaten worden zwaarder in de zin dat ze een grotere afstand hebben: meer multiproblematiek. Dat klinkt heel heftig, maar er zijn verschillende issues die eerst opgelost moeten worden.</w:t>
      </w:r>
    </w:p>
    <w:p w14:paraId="6813DF87" w14:textId="77777777" w:rsidR="0007092F" w:rsidRPr="0046090C" w:rsidRDefault="0007092F" w:rsidP="0007092F">
      <w:pPr>
        <w:spacing w:line="360" w:lineRule="auto"/>
      </w:pPr>
    </w:p>
    <w:p w14:paraId="5D733FAB" w14:textId="77777777" w:rsidR="0007092F" w:rsidRPr="0046090C" w:rsidRDefault="0007092F" w:rsidP="0007092F">
      <w:pPr>
        <w:spacing w:line="360" w:lineRule="auto"/>
      </w:pPr>
      <w:r w:rsidRPr="0046090C">
        <w:t>I: Worden deze kandidaten dan weer teruggestuurd naar het Serviceplein?</w:t>
      </w:r>
    </w:p>
    <w:p w14:paraId="295E661A" w14:textId="77777777" w:rsidR="0007092F" w:rsidRPr="0046090C" w:rsidRDefault="0007092F" w:rsidP="0007092F">
      <w:pPr>
        <w:spacing w:line="360" w:lineRule="auto"/>
      </w:pPr>
    </w:p>
    <w:p w14:paraId="257FCB43" w14:textId="77777777" w:rsidR="0007092F" w:rsidRPr="0046090C" w:rsidRDefault="0007092F" w:rsidP="0007092F">
      <w:pPr>
        <w:spacing w:line="360" w:lineRule="auto"/>
      </w:pPr>
      <w:r w:rsidRPr="0046090C">
        <w:t>R: Dat hoeft niet eens, maar het kan zijn dat iemand tijdens het werk psychische problemen krijgt, bijvoorbeeld een statushouder die zijn trauma nog niet verwerkt heeft. Dat kan opeens naar boven komen als iemand aan het werk is. Dat zijn wel dingen die we dan moeten oplossen of \terugpakken. Dat soort situaties zie je nu vaker voorkomen dan vroeger.</w:t>
      </w:r>
    </w:p>
    <w:p w14:paraId="32A59EAF" w14:textId="77777777" w:rsidR="0007092F" w:rsidRPr="0046090C" w:rsidRDefault="0007092F" w:rsidP="0007092F">
      <w:pPr>
        <w:spacing w:line="360" w:lineRule="auto"/>
      </w:pPr>
    </w:p>
    <w:p w14:paraId="16C57525" w14:textId="77777777" w:rsidR="0007092F" w:rsidRPr="0046090C" w:rsidRDefault="0007092F" w:rsidP="0007092F">
      <w:pPr>
        <w:spacing w:line="360" w:lineRule="auto"/>
      </w:pPr>
      <w:r w:rsidRPr="0046090C">
        <w:t>I: Dat vergt dan een andere aanpak?</w:t>
      </w:r>
    </w:p>
    <w:p w14:paraId="302BD08D" w14:textId="77777777" w:rsidR="0007092F" w:rsidRPr="0046090C" w:rsidRDefault="0007092F" w:rsidP="0007092F">
      <w:pPr>
        <w:spacing w:line="360" w:lineRule="auto"/>
      </w:pPr>
    </w:p>
    <w:p w14:paraId="1BEC8F56" w14:textId="77777777" w:rsidR="0007092F" w:rsidRPr="0046090C" w:rsidRDefault="0007092F" w:rsidP="0007092F">
      <w:pPr>
        <w:spacing w:line="360" w:lineRule="auto"/>
      </w:pPr>
      <w:r w:rsidRPr="0046090C">
        <w:t xml:space="preserve">R: Ja, en meer aandacht. De nazorg organiseren wij niet anders, maar wordt steeds belangrijker. Daarin zie je dat er steeds meer doorplaatsingen nodig zijn om iemand aan het werk te houden. Eerst ging iemand aan het werk, en dan bleef diegene de rest van zijn leven bij die baan. Dat is nu niet meer zo. </w:t>
      </w:r>
    </w:p>
    <w:p w14:paraId="5D438F1C" w14:textId="77777777" w:rsidR="0007092F" w:rsidRPr="0046090C" w:rsidRDefault="0007092F" w:rsidP="0007092F">
      <w:pPr>
        <w:spacing w:line="360" w:lineRule="auto"/>
      </w:pPr>
      <w:r w:rsidRPr="0046090C">
        <w:t>I: Als ik het goed begrijp, gebeurt het vaker dat kandidaten terugkomen en opnieuw geplaatst moeten worden?</w:t>
      </w:r>
    </w:p>
    <w:p w14:paraId="03D62035" w14:textId="77777777" w:rsidR="0007092F" w:rsidRPr="0046090C" w:rsidRDefault="0007092F" w:rsidP="0007092F">
      <w:pPr>
        <w:spacing w:line="360" w:lineRule="auto"/>
      </w:pPr>
    </w:p>
    <w:p w14:paraId="489E4E78" w14:textId="77777777" w:rsidR="0007092F" w:rsidRPr="0046090C" w:rsidRDefault="0007092F" w:rsidP="0007092F">
      <w:pPr>
        <w:spacing w:line="360" w:lineRule="auto"/>
      </w:pPr>
      <w:r w:rsidRPr="0046090C">
        <w:t>R: Ja.</w:t>
      </w:r>
    </w:p>
    <w:p w14:paraId="7C353ACA" w14:textId="77777777" w:rsidR="0007092F" w:rsidRPr="0046090C" w:rsidRDefault="0007092F" w:rsidP="0007092F">
      <w:pPr>
        <w:spacing w:line="360" w:lineRule="auto"/>
      </w:pPr>
    </w:p>
    <w:p w14:paraId="211D587D" w14:textId="77777777" w:rsidR="0007092F" w:rsidRPr="0046090C" w:rsidRDefault="0007092F" w:rsidP="0007092F">
      <w:pPr>
        <w:spacing w:line="360" w:lineRule="auto"/>
      </w:pPr>
      <w:r w:rsidRPr="0046090C">
        <w:t>I: Is het dan mogelijk dat tussendoor een diagnose plaatsvindt?</w:t>
      </w:r>
    </w:p>
    <w:p w14:paraId="7DD865AF" w14:textId="77777777" w:rsidR="0007092F" w:rsidRPr="0046090C" w:rsidRDefault="0007092F" w:rsidP="0007092F">
      <w:pPr>
        <w:spacing w:line="360" w:lineRule="auto"/>
      </w:pPr>
    </w:p>
    <w:p w14:paraId="71C1E634" w14:textId="77777777" w:rsidR="0007092F" w:rsidRPr="0046090C" w:rsidRDefault="0007092F" w:rsidP="0007092F">
      <w:pPr>
        <w:spacing w:line="360" w:lineRule="auto"/>
      </w:pPr>
      <w:r w:rsidRPr="0046090C">
        <w:lastRenderedPageBreak/>
        <w:t xml:space="preserve">R: Dat zou kunnen, die dingen zeggen we niet op voorhand. Je weet immers nooit wat er met iemand kan gebeuren, maar het kan wel zijn dat iemand zegt dat het niet goed gaat. Hij of zij is aan het werk, maar dit kan stoppen en dan moeten we het anders oplossen. Het kan gebeuren dat de route tijdens het traject verandert. </w:t>
      </w:r>
    </w:p>
    <w:p w14:paraId="36A94E01" w14:textId="77777777" w:rsidR="0007092F" w:rsidRPr="0046090C" w:rsidRDefault="0007092F" w:rsidP="0007092F">
      <w:pPr>
        <w:spacing w:line="360" w:lineRule="auto"/>
      </w:pPr>
    </w:p>
    <w:p w14:paraId="1822529C" w14:textId="77777777" w:rsidR="0007092F" w:rsidRPr="0046090C" w:rsidRDefault="0007092F" w:rsidP="0007092F">
      <w:pPr>
        <w:spacing w:line="360" w:lineRule="auto"/>
      </w:pPr>
      <w:r w:rsidRPr="0046090C">
        <w:t>I: Zijn er al kandidaten binnengekomen die bij Opstap vandaan komen?</w:t>
      </w:r>
    </w:p>
    <w:p w14:paraId="77C7E0C4" w14:textId="77777777" w:rsidR="0007092F" w:rsidRPr="0046090C" w:rsidRDefault="0007092F" w:rsidP="0007092F">
      <w:pPr>
        <w:spacing w:line="360" w:lineRule="auto"/>
      </w:pPr>
    </w:p>
    <w:p w14:paraId="4A06C4F3" w14:textId="77777777" w:rsidR="0007092F" w:rsidRPr="0046090C" w:rsidRDefault="0007092F" w:rsidP="0007092F">
      <w:pPr>
        <w:spacing w:line="360" w:lineRule="auto"/>
      </w:pPr>
      <w:r w:rsidRPr="0046090C">
        <w:t xml:space="preserve">R: Nee, nog niet. Die gaan eerder naar een leerwerktraject. Daar ben ik nu bijvoorbeeld bezig met het vormgeven van het groen of de installatiebranche. Ze gaan nog niet meteen naar de volledige bemiddeling. Ik sluit niet uit dat het wel een logische route kan zijn. </w:t>
      </w:r>
    </w:p>
    <w:p w14:paraId="00BE80F6" w14:textId="77777777" w:rsidR="0007092F" w:rsidRPr="0046090C" w:rsidRDefault="0007092F" w:rsidP="0007092F">
      <w:pPr>
        <w:spacing w:line="360" w:lineRule="auto"/>
      </w:pPr>
    </w:p>
    <w:p w14:paraId="27661950" w14:textId="77777777" w:rsidR="0007092F" w:rsidRPr="0046090C" w:rsidRDefault="0007092F" w:rsidP="0007092F">
      <w:pPr>
        <w:spacing w:line="360" w:lineRule="auto"/>
      </w:pPr>
      <w:r w:rsidRPr="0046090C">
        <w:t>I: Hoe zit het met interne opleidingen?</w:t>
      </w:r>
    </w:p>
    <w:p w14:paraId="12E5D188" w14:textId="77777777" w:rsidR="0007092F" w:rsidRPr="0046090C" w:rsidRDefault="0007092F" w:rsidP="0007092F">
      <w:pPr>
        <w:spacing w:line="360" w:lineRule="auto"/>
      </w:pPr>
    </w:p>
    <w:p w14:paraId="15A4079E" w14:textId="77777777" w:rsidR="0007092F" w:rsidRPr="0046090C" w:rsidRDefault="0007092F" w:rsidP="0007092F">
      <w:pPr>
        <w:spacing w:line="360" w:lineRule="auto"/>
      </w:pPr>
      <w:r w:rsidRPr="0046090C">
        <w:t>R: Welke opleidingen bedoel je?</w:t>
      </w:r>
    </w:p>
    <w:p w14:paraId="50C4F2E1" w14:textId="77777777" w:rsidR="0007092F" w:rsidRPr="0046090C" w:rsidRDefault="0007092F" w:rsidP="0007092F">
      <w:pPr>
        <w:spacing w:line="360" w:lineRule="auto"/>
      </w:pPr>
    </w:p>
    <w:p w14:paraId="2EA685F5" w14:textId="77777777" w:rsidR="0007092F" w:rsidRPr="0046090C" w:rsidRDefault="0007092F" w:rsidP="0007092F">
      <w:pPr>
        <w:spacing w:line="360" w:lineRule="auto"/>
      </w:pPr>
      <w:r w:rsidRPr="0046090C">
        <w:t>I: De schoonmaakopleiding of de lasopleiding, bijvoorbeeld.</w:t>
      </w:r>
    </w:p>
    <w:p w14:paraId="456DCC7D" w14:textId="77777777" w:rsidR="0007092F" w:rsidRPr="0046090C" w:rsidRDefault="0007092F" w:rsidP="0007092F">
      <w:pPr>
        <w:spacing w:line="360" w:lineRule="auto"/>
      </w:pPr>
    </w:p>
    <w:p w14:paraId="204AB200" w14:textId="5D270C1F" w:rsidR="0007092F" w:rsidRPr="0046090C" w:rsidRDefault="0007092F" w:rsidP="0007092F">
      <w:pPr>
        <w:spacing w:line="360" w:lineRule="auto"/>
      </w:pPr>
      <w:r w:rsidRPr="0046090C">
        <w:t>R: Dat zijn leerwerktrajecten.</w:t>
      </w:r>
      <w:r w:rsidR="0052557B" w:rsidRPr="0046090C">
        <w:t xml:space="preserve"> H</w:t>
      </w:r>
      <w:r w:rsidRPr="0046090C">
        <w:t>et is meer de combinatie van WSP, diagnose en traject die bepalen of he</w:t>
      </w:r>
      <w:r w:rsidR="0052557B" w:rsidRPr="0046090C">
        <w:t>t traject p</w:t>
      </w:r>
      <w:r w:rsidRPr="0046090C">
        <w:t>assend zou zijn voor de kandidaat.</w:t>
      </w:r>
    </w:p>
    <w:p w14:paraId="6C9B74A0" w14:textId="77777777" w:rsidR="0007092F" w:rsidRPr="0046090C" w:rsidRDefault="0007092F" w:rsidP="0007092F">
      <w:pPr>
        <w:spacing w:line="360" w:lineRule="auto"/>
      </w:pPr>
    </w:p>
    <w:p w14:paraId="22D61B08" w14:textId="77777777" w:rsidR="0007092F" w:rsidRPr="0046090C" w:rsidRDefault="0007092F" w:rsidP="0007092F">
      <w:pPr>
        <w:spacing w:line="360" w:lineRule="auto"/>
      </w:pPr>
      <w:r w:rsidRPr="0046090C">
        <w:t>I: Hoe ziet de begeleiding eruit op het moment dat de kandidaat een sollicitatiegesprek heeft?</w:t>
      </w:r>
    </w:p>
    <w:p w14:paraId="0AD7D3F5" w14:textId="77777777" w:rsidR="0007092F" w:rsidRPr="0046090C" w:rsidRDefault="0007092F" w:rsidP="0007092F">
      <w:pPr>
        <w:spacing w:line="360" w:lineRule="auto"/>
      </w:pPr>
    </w:p>
    <w:p w14:paraId="14EB0D83" w14:textId="77777777" w:rsidR="0007092F" w:rsidRPr="0046090C" w:rsidRDefault="0007092F" w:rsidP="0007092F">
      <w:pPr>
        <w:spacing w:line="360" w:lineRule="auto"/>
      </w:pPr>
      <w:r w:rsidRPr="0046090C">
        <w:t xml:space="preserve">R: Wij stellen de kandidaten voor bij werkgevers, maar wij vinden ook dat kandidaten zelf moeten solliciteren om daarin zoveel mogelijk zelfstandig te zijn. Op het moment dat iemand op gesprek kan, bereiden we iemand zo goed mogelijk voor, zodat diegene zichzelf zelfstandig kan pitchen. Indien nodig gaan wij mee. Het gesprek kan door een taalbarrière, of door zenuwen, erg spannend zijn. Dan gaan we mee. Idealiter gaat de kandidaat zelf op gesprek bij de werkgever. Wij zorgen dat we de nodige voorbereiding hebben getroffen, om het maar zo goed mogelijk af te kunnen laten lopen. Als het niet nodig is, liever niet, omdat de voorbereiding door een werkgever snel als betuttelend kan worden ervaren. We proberen wel zoveel mogelijk te sturen op zelfredzaamheid en zelfstandigheid. </w:t>
      </w:r>
    </w:p>
    <w:p w14:paraId="18721436" w14:textId="77777777" w:rsidR="0007092F" w:rsidRPr="0046090C" w:rsidRDefault="0007092F" w:rsidP="0007092F">
      <w:pPr>
        <w:spacing w:line="360" w:lineRule="auto"/>
      </w:pPr>
    </w:p>
    <w:p w14:paraId="6B7E293E" w14:textId="77777777" w:rsidR="0007092F" w:rsidRPr="0046090C" w:rsidRDefault="0007092F" w:rsidP="0007092F">
      <w:pPr>
        <w:spacing w:line="360" w:lineRule="auto"/>
      </w:pPr>
      <w:r w:rsidRPr="0046090C">
        <w:t>I: Zijn er consequenties een kandidaat niet verschijnt op een sollicitatiegesprek?</w:t>
      </w:r>
    </w:p>
    <w:p w14:paraId="62011041" w14:textId="77777777" w:rsidR="0007092F" w:rsidRPr="0046090C" w:rsidRDefault="0007092F" w:rsidP="0007092F">
      <w:pPr>
        <w:spacing w:line="360" w:lineRule="auto"/>
      </w:pPr>
    </w:p>
    <w:p w14:paraId="5DD97AA2" w14:textId="77777777" w:rsidR="0007092F" w:rsidRPr="0046090C" w:rsidRDefault="0007092F" w:rsidP="0007092F">
      <w:pPr>
        <w:spacing w:line="360" w:lineRule="auto"/>
      </w:pPr>
      <w:r w:rsidRPr="0046090C">
        <w:lastRenderedPageBreak/>
        <w:t>R: Ja. We werken met gele en rode kaarten, want we mogen niet handhaven. Wij zijn geen gemeentelijke instantie. Omdat we zo nauw samenwerken, hebben we gezegd: We werken met gele en rode kaarten. Op het moment dat mensen zich niet aan hun afspraken houden, bijvoorbeeld wanneer ze hun sollicitaties niet doen, niet komen opdagen of niet bereikbaar zijn, dan koppelen wij dat terug aan de participatiecoach. Die stemmen met de handhaving af of iemand hierop gekort moet worden. Wij doen het niet zelf, maar zorgen ervoor dat de informatie op de juiste plek komt. Als vermoedens hebben van zwart werken, dan wordt dit ook teruggekoppeld. Het is zonde als mensen in de uitkering zitten en ook nog eens zwart werken. Het is dan van belang dat we dat naar boven krijgen.</w:t>
      </w:r>
    </w:p>
    <w:p w14:paraId="7B427DB4" w14:textId="77777777" w:rsidR="0007092F" w:rsidRPr="0046090C" w:rsidRDefault="0007092F" w:rsidP="0007092F">
      <w:pPr>
        <w:spacing w:line="360" w:lineRule="auto"/>
      </w:pPr>
    </w:p>
    <w:p w14:paraId="40DD4EF6" w14:textId="77777777" w:rsidR="0007092F" w:rsidRPr="0046090C" w:rsidRDefault="0007092F" w:rsidP="0007092F">
      <w:pPr>
        <w:spacing w:line="360" w:lineRule="auto"/>
      </w:pPr>
      <w:r w:rsidRPr="0046090C">
        <w:t>I: Wat is het verschil tussen het geven van een gele of een rode kaart?</w:t>
      </w:r>
    </w:p>
    <w:p w14:paraId="052B14DA" w14:textId="77777777" w:rsidR="0007092F" w:rsidRPr="0046090C" w:rsidRDefault="0007092F" w:rsidP="0007092F">
      <w:pPr>
        <w:spacing w:line="360" w:lineRule="auto"/>
      </w:pPr>
    </w:p>
    <w:p w14:paraId="60CBAEBC" w14:textId="42AB99E1" w:rsidR="0007092F" w:rsidRPr="0046090C" w:rsidRDefault="0007092F" w:rsidP="0007092F">
      <w:pPr>
        <w:spacing w:line="360" w:lineRule="auto"/>
      </w:pPr>
      <w:r w:rsidRPr="0046090C">
        <w:t>R: De gele kaart is een waarschuwing. De kandidaat weet dan dat zijn gedrag niet volgens de afspraken is. Wanneer iemand nog een keer iets doet dat niet door de beugel kan, dan krijgt diegene een rode kaart. Dan is het einde traject en dan stopt de bemiddeling ook. De kandidaat moet met de participatiecoach nieuwe afspraken maken, of we moeten de handhaving inzetten om dat te bereiken.</w:t>
      </w:r>
      <w:r w:rsidR="002C72A3" w:rsidRPr="0046090C">
        <w:t xml:space="preserve"> D</w:t>
      </w:r>
      <w:r w:rsidRPr="0046090C">
        <w:t>ie gele kaart, de waarschuwing, is ook meer bedoeld om iemand weer even scherp te hebben.. Dat wil niet meteen zeggen dat iemand iets misdaan heeft. Op het moment dat iemand werk weigert, dan kan iemand meteen een rode kaart krijgen.</w:t>
      </w:r>
    </w:p>
    <w:p w14:paraId="00FB3D57" w14:textId="77777777" w:rsidR="0007092F" w:rsidRPr="0046090C" w:rsidRDefault="0007092F" w:rsidP="0007092F">
      <w:pPr>
        <w:spacing w:line="360" w:lineRule="auto"/>
      </w:pPr>
    </w:p>
    <w:p w14:paraId="416CDA51" w14:textId="77777777" w:rsidR="0007092F" w:rsidRPr="0046090C" w:rsidRDefault="0007092F" w:rsidP="0007092F">
      <w:pPr>
        <w:spacing w:line="360" w:lineRule="auto"/>
      </w:pPr>
      <w:r w:rsidRPr="0046090C">
        <w:t>I: Gebeurt dit vaak?</w:t>
      </w:r>
    </w:p>
    <w:p w14:paraId="0800399C" w14:textId="77777777" w:rsidR="0007092F" w:rsidRPr="0046090C" w:rsidRDefault="0007092F" w:rsidP="0007092F">
      <w:pPr>
        <w:spacing w:line="360" w:lineRule="auto"/>
      </w:pPr>
    </w:p>
    <w:p w14:paraId="0BAECEFF" w14:textId="77777777" w:rsidR="0007092F" w:rsidRPr="0046090C" w:rsidRDefault="0007092F" w:rsidP="0007092F">
      <w:pPr>
        <w:spacing w:line="360" w:lineRule="auto"/>
      </w:pPr>
      <w:r w:rsidRPr="0046090C">
        <w:t xml:space="preserve">R: Niet vaak, maar het komt wel voor. Het kan zijn dat wij zeggen dat iemand ergens kan starten en dat de kandidaat dit niet wil. Dat is niet de afspraak en dan is het traject afgelopen. Wij gaan geen moeite doen voor iemand als diegene zelf niet wil. Eigenlijk heeft diegene ook geen recht op een uitkering. </w:t>
      </w:r>
    </w:p>
    <w:p w14:paraId="4C47BE64" w14:textId="77777777" w:rsidR="0007092F" w:rsidRPr="0046090C" w:rsidRDefault="0007092F" w:rsidP="0007092F">
      <w:pPr>
        <w:spacing w:line="360" w:lineRule="auto"/>
      </w:pPr>
    </w:p>
    <w:p w14:paraId="775FCD2E" w14:textId="77777777" w:rsidR="0007092F" w:rsidRPr="0046090C" w:rsidRDefault="0007092F" w:rsidP="0007092F">
      <w:pPr>
        <w:spacing w:line="360" w:lineRule="auto"/>
      </w:pPr>
      <w:r w:rsidRPr="0046090C">
        <w:t xml:space="preserve">I: Kunnen deze kandidaten wel opnieuw bij jullie worden aangemeld? </w:t>
      </w:r>
    </w:p>
    <w:p w14:paraId="314F4929" w14:textId="77777777" w:rsidR="0007092F" w:rsidRPr="0046090C" w:rsidRDefault="0007092F" w:rsidP="0007092F">
      <w:pPr>
        <w:spacing w:line="360" w:lineRule="auto"/>
      </w:pPr>
    </w:p>
    <w:p w14:paraId="49B66FA7" w14:textId="77777777" w:rsidR="0007092F" w:rsidRPr="0046090C" w:rsidRDefault="0007092F" w:rsidP="0007092F">
      <w:pPr>
        <w:spacing w:line="360" w:lineRule="auto"/>
      </w:pPr>
      <w:r w:rsidRPr="0046090C">
        <w:t xml:space="preserve">R: Het kan wel, maar wel altijd met opmerking dat er iets gebeurd moet zijn. Stel dat iemand zich inderdaad niet aan afspraken heeft gehouden, dan moet er wel of een maatregel zijn geweest en moeten stevige gesprekken met de participatiecoach hebben plaatsgevonden. Anders kan het voorvallen dat mensen een maatregel krijgen, even uit het traject gaan en dan </w:t>
      </w:r>
      <w:r w:rsidRPr="0046090C">
        <w:lastRenderedPageBreak/>
        <w:t xml:space="preserve">terugkomen, zonder dat iets is veranderd. We hebben het wel echt nodig dat mensen inzien dat ander gedrag nodig is. </w:t>
      </w:r>
    </w:p>
    <w:p w14:paraId="76E637A0" w14:textId="77777777" w:rsidR="0007092F" w:rsidRPr="0046090C" w:rsidRDefault="0007092F" w:rsidP="0007092F">
      <w:pPr>
        <w:spacing w:line="360" w:lineRule="auto"/>
      </w:pPr>
    </w:p>
    <w:p w14:paraId="78F0ECC8" w14:textId="77777777" w:rsidR="0007092F" w:rsidRPr="0046090C" w:rsidRDefault="0007092F" w:rsidP="0007092F">
      <w:pPr>
        <w:spacing w:line="360" w:lineRule="auto"/>
      </w:pPr>
      <w:r w:rsidRPr="0046090C">
        <w:t>I: Als ik het goed samenvat, dan hebben jullie contact met de kandidaten tijdens de intake, tijdens het maken en aanpassen van het cv en van de motivatiebrief, en als jullie de kandidaat aandragen voor een vacature.</w:t>
      </w:r>
    </w:p>
    <w:p w14:paraId="4DB8B801" w14:textId="77777777" w:rsidR="0007092F" w:rsidRPr="0046090C" w:rsidRDefault="0007092F" w:rsidP="0007092F">
      <w:pPr>
        <w:spacing w:line="360" w:lineRule="auto"/>
      </w:pPr>
    </w:p>
    <w:p w14:paraId="4277E83D" w14:textId="2634DF86" w:rsidR="0007092F" w:rsidRPr="0046090C" w:rsidRDefault="0007092F" w:rsidP="0007092F">
      <w:pPr>
        <w:spacing w:line="360" w:lineRule="auto"/>
      </w:pPr>
      <w:r w:rsidRPr="0046090C">
        <w:t xml:space="preserve">R: Het is eigenlijk een beetje wisselend. We hebben een traject dat met groepjes werkt. Iemand komt binnen en gaat naar een cv-workshop, en gaat daar met zijn motivatiebrief aan de slag. Diegene gaat dan in groepjes solliciteren, als dat mogelijk is en als hij kan meekomen met het taalniveau. Anderzijds heeft iedere kandidaat zijn eigen adviseur, net zoals elke kandidaat een eigen participatiecoach heeft. Met die adviseur bespreekt de kandidaat welke vacatures er zijn. </w:t>
      </w:r>
      <w:r w:rsidR="002C72A3" w:rsidRPr="0046090C">
        <w:t>Tijdens dit gesprek w</w:t>
      </w:r>
      <w:r w:rsidRPr="0046090C">
        <w:t xml:space="preserve">ordt ook onderling afgestemd waar de kandidaat naartoe kan, en waarop hij zelf heeft gereageerd of waarop hij zelf kan reageren. </w:t>
      </w:r>
      <w:r w:rsidR="00A9060D" w:rsidRPr="0046090C">
        <w:t xml:space="preserve">Bij de adviseur moet de kandidaat ook zijn logboek inleveren om te solliciteren. </w:t>
      </w:r>
      <w:r w:rsidRPr="0046090C">
        <w:t xml:space="preserve">Dat gaat altijd in samenspraak: via een gesprek, via e-mail of per telefoon. Dat hangt net af van de situatie, de snelheid en de kandidaat. Het is dus niet zo dat de communicatie een standaardvorm heeft. </w:t>
      </w:r>
    </w:p>
    <w:p w14:paraId="0D1538E4" w14:textId="77777777" w:rsidR="0007092F" w:rsidRPr="0046090C" w:rsidRDefault="0007092F" w:rsidP="0007092F">
      <w:pPr>
        <w:spacing w:line="360" w:lineRule="auto"/>
      </w:pPr>
    </w:p>
    <w:p w14:paraId="0234364F" w14:textId="77777777" w:rsidR="0007092F" w:rsidRPr="0046090C" w:rsidRDefault="0007092F" w:rsidP="0007092F">
      <w:pPr>
        <w:spacing w:line="360" w:lineRule="auto"/>
      </w:pPr>
      <w:r w:rsidRPr="0046090C">
        <w:t>I: Hoeveel keer per week moet de kandidaat solliciteren?</w:t>
      </w:r>
    </w:p>
    <w:p w14:paraId="28142002" w14:textId="77777777" w:rsidR="0007092F" w:rsidRPr="0046090C" w:rsidRDefault="0007092F" w:rsidP="0007092F">
      <w:pPr>
        <w:spacing w:line="360" w:lineRule="auto"/>
      </w:pPr>
    </w:p>
    <w:p w14:paraId="271CC61F" w14:textId="77777777" w:rsidR="0007092F" w:rsidRPr="0046090C" w:rsidRDefault="0007092F" w:rsidP="0007092F">
      <w:pPr>
        <w:spacing w:line="360" w:lineRule="auto"/>
      </w:pPr>
      <w:r w:rsidRPr="0046090C">
        <w:t>R: In principe hebben ze de verplichting dat ze zeven keer per week solliciteren. We voeren daarin best wel de druk op, zeker ten opzichte van het UWV. Veel mensen zijn het niet gewend om te solliciteren. Als ik maar één keer iets doe, dan word ik er ook niet beter in. We moeten allemaal dingen vaker doen om er handiger in te worden, om er meer gevoel bij te krijgen en, in dit geval, om passende vacatures te vinden. Bovendien is het uitgangspunt dat kandidaten natuurlijk fulltime uitkering hebben en dat ze ook inspanningen moeten leveren om passend werk te vinden. Het is een combinatie van de inspanning die ze doen en het leereffect dat daarin besloten ligt, en de begeleiding die we ze daarin bieden.</w:t>
      </w:r>
    </w:p>
    <w:p w14:paraId="15E95221" w14:textId="77777777" w:rsidR="0007092F" w:rsidRPr="0046090C" w:rsidRDefault="0007092F" w:rsidP="0007092F">
      <w:pPr>
        <w:spacing w:line="360" w:lineRule="auto"/>
      </w:pPr>
    </w:p>
    <w:p w14:paraId="33007EAD" w14:textId="77777777" w:rsidR="0007092F" w:rsidRPr="0046090C" w:rsidRDefault="0007092F" w:rsidP="0007092F">
      <w:pPr>
        <w:spacing w:line="360" w:lineRule="auto"/>
      </w:pPr>
      <w:r w:rsidRPr="0046090C">
        <w:t>I: Kan de kandidaat ook een gele kaart krijgen wanneer hij of zij de zeven sollicitaties niet haalt?</w:t>
      </w:r>
    </w:p>
    <w:p w14:paraId="35087FA6" w14:textId="77777777" w:rsidR="0007092F" w:rsidRPr="0046090C" w:rsidRDefault="0007092F" w:rsidP="0007092F">
      <w:pPr>
        <w:spacing w:line="360" w:lineRule="auto"/>
      </w:pPr>
    </w:p>
    <w:p w14:paraId="2215E41D" w14:textId="77777777" w:rsidR="0007092F" w:rsidRPr="0046090C" w:rsidRDefault="0007092F" w:rsidP="0007092F">
      <w:pPr>
        <w:spacing w:line="360" w:lineRule="auto"/>
      </w:pPr>
      <w:r w:rsidRPr="0046090C">
        <w:t xml:space="preserve">R: Ja, dat kan. We hebben wel eerst een gesprek, maar het kan ertoe leiden dat ze een gele kaart krijgen. </w:t>
      </w:r>
    </w:p>
    <w:p w14:paraId="3CDCFA16" w14:textId="77777777" w:rsidR="0007092F" w:rsidRPr="0046090C" w:rsidRDefault="0007092F" w:rsidP="0007092F">
      <w:pPr>
        <w:spacing w:line="360" w:lineRule="auto"/>
      </w:pPr>
    </w:p>
    <w:p w14:paraId="0472F7C3" w14:textId="77777777" w:rsidR="0007092F" w:rsidRPr="0046090C" w:rsidRDefault="0007092F" w:rsidP="0007092F">
      <w:pPr>
        <w:spacing w:line="360" w:lineRule="auto"/>
      </w:pPr>
      <w:r w:rsidRPr="0046090C">
        <w:t>I: Leveren ze het logboek digitaal in?</w:t>
      </w:r>
    </w:p>
    <w:p w14:paraId="4997982E" w14:textId="77777777" w:rsidR="0007092F" w:rsidRPr="0046090C" w:rsidRDefault="0007092F" w:rsidP="0007092F">
      <w:pPr>
        <w:spacing w:line="360" w:lineRule="auto"/>
      </w:pPr>
    </w:p>
    <w:p w14:paraId="57B5FA38" w14:textId="77777777" w:rsidR="0007092F" w:rsidRPr="0046090C" w:rsidRDefault="0007092F" w:rsidP="0007092F">
      <w:pPr>
        <w:spacing w:line="360" w:lineRule="auto"/>
      </w:pPr>
      <w:r w:rsidRPr="0046090C">
        <w:t xml:space="preserve">R: Dat is digitaal. Ze leveren een documentje in waarin staat op welke vacatures ze gesolliciteerd hebben. We kunnen dan altijd even terugkijken op welke ze al reactie hebben gekregen, of wij nog ergens moeten helpen of dat we connecties hebben die we kunnen inzetten. Het inleveren is altijd digitaal, maar het bespreken van het logboek kan zowel telefonisch, per e-mail of in een gesprek. Dat hangt van de omstandigheden van de kandidaat af. Je wil ze ook niet onnodig reiskosten laten maken om hier te komen. Voor andere kandidaten is het juist wel weer goed om even het huis uit te gaan. Dat varieert, en het is echt maatwerk op basis van de situatie van de kandidaat. </w:t>
      </w:r>
    </w:p>
    <w:p w14:paraId="7B4D2A8E" w14:textId="77777777" w:rsidR="0007092F" w:rsidRPr="0046090C" w:rsidRDefault="0007092F" w:rsidP="0007092F">
      <w:pPr>
        <w:spacing w:line="360" w:lineRule="auto"/>
      </w:pPr>
    </w:p>
    <w:p w14:paraId="5A667F39" w14:textId="77777777" w:rsidR="0007092F" w:rsidRPr="0046090C" w:rsidRDefault="0007092F" w:rsidP="0007092F">
      <w:pPr>
        <w:spacing w:line="360" w:lineRule="auto"/>
      </w:pPr>
      <w:r w:rsidRPr="0046090C">
        <w:t>I: Worden de sollicitatiegesprekken ook met de kandidaat geoefend?</w:t>
      </w:r>
    </w:p>
    <w:p w14:paraId="292B8E71" w14:textId="77777777" w:rsidR="0007092F" w:rsidRPr="0046090C" w:rsidRDefault="0007092F" w:rsidP="0007092F">
      <w:pPr>
        <w:spacing w:line="360" w:lineRule="auto"/>
      </w:pPr>
    </w:p>
    <w:p w14:paraId="07044BA3" w14:textId="77777777" w:rsidR="0007092F" w:rsidRPr="0046090C" w:rsidRDefault="0007092F" w:rsidP="0007092F">
      <w:pPr>
        <w:spacing w:line="360" w:lineRule="auto"/>
      </w:pPr>
      <w:r w:rsidRPr="0046090C">
        <w:t>R: Ja. We een persoonlijkheidstest, als het taalniveau voldoende is, om ervoor te zorgen dat ze zelf ook inzicht krijgen in hun sterktes en vaardigheden. Op basis daarvan bekijken wij hoe dit in een pitch of in een motivatiebrief kan worden verwerkt. Met een pitch bedoelen we: Kan jij binnen een minuut vertellen wie je bent, waar je goed in bent en waarom je daar goed in bent, en wat een werkgever aan je heeft? Als we dat hebben geoefend, gaan we ook echt sollicitatiegesprekken oefenen. Soms doen we dat met werkgevers, soms spelen we zelf een werkgever of soms laten we ze onderling oefenen om ervoor te zorgen dat zij ook begrijpen hoe een sollicitatiegesprek werkt. Wat kan ik nou verwachten? Hoe ziet het eruit? Zo kan je al wat spanning wegnemen. Als je het al een keer gedaan hebt, is het de tweede keer vaak minder spannend. We hebben liever dat iemand hier oefent en weet hoe hij of zij zich het beste op een gesprek kan voorbereiden.</w:t>
      </w:r>
    </w:p>
    <w:p w14:paraId="4AD663BD" w14:textId="77777777" w:rsidR="0007092F" w:rsidRPr="0046090C" w:rsidRDefault="0007092F" w:rsidP="0007092F">
      <w:pPr>
        <w:spacing w:line="360" w:lineRule="auto"/>
      </w:pPr>
    </w:p>
    <w:p w14:paraId="1DBD13FE" w14:textId="77777777" w:rsidR="0007092F" w:rsidRPr="0046090C" w:rsidRDefault="0007092F" w:rsidP="0007092F">
      <w:pPr>
        <w:spacing w:line="360" w:lineRule="auto"/>
      </w:pPr>
      <w:r w:rsidRPr="0046090C">
        <w:t>I: Dit wordt naar behoefte van de kandidaat ingezet?</w:t>
      </w:r>
    </w:p>
    <w:p w14:paraId="79B4B1F0" w14:textId="77777777" w:rsidR="0007092F" w:rsidRPr="0046090C" w:rsidRDefault="0007092F" w:rsidP="0007092F">
      <w:pPr>
        <w:spacing w:line="360" w:lineRule="auto"/>
      </w:pPr>
    </w:p>
    <w:p w14:paraId="241B4D02" w14:textId="77777777" w:rsidR="0007092F" w:rsidRPr="0046090C" w:rsidRDefault="0007092F" w:rsidP="0007092F">
      <w:pPr>
        <w:spacing w:line="360" w:lineRule="auto"/>
      </w:pPr>
      <w:r w:rsidRPr="0046090C">
        <w:t xml:space="preserve">R: Naar inzicht van de adviseur. Je ziet vaak, en dat vind ik hilarisch, dat kandidaten zeggen: Ja, ik weet wel hoe dat moet en ik ben heel goed voorbereid. Als je dan een voorbeeld neemt en vraagt hoe ze daarop reageren, dan zeggen ze: Oh, dat is wel een hele moeilijke, dat weet ik niet. Je merkt dat kandidaten zelf snel vinden dat ze het niet nodig hebben en dat ze het allemaal wel kunnen, maar in de praktijk blijkt dat het wel prettig is om ze meer voor te bereiden. Het advies van de adviseur is wel leidend. </w:t>
      </w:r>
    </w:p>
    <w:p w14:paraId="46661347" w14:textId="77777777" w:rsidR="0007092F" w:rsidRPr="0046090C" w:rsidRDefault="0007092F" w:rsidP="0007092F">
      <w:pPr>
        <w:spacing w:line="360" w:lineRule="auto"/>
      </w:pPr>
    </w:p>
    <w:p w14:paraId="54FE648E" w14:textId="77777777" w:rsidR="0007092F" w:rsidRPr="0046090C" w:rsidRDefault="0007092F" w:rsidP="0007092F">
      <w:pPr>
        <w:spacing w:line="360" w:lineRule="auto"/>
      </w:pPr>
      <w:r w:rsidRPr="0046090C">
        <w:t>I: Moet de kandidaat na een sollicitatie zelf terugkoppeling geven aan de adviseur?</w:t>
      </w:r>
    </w:p>
    <w:p w14:paraId="3E648CA7" w14:textId="77777777" w:rsidR="0007092F" w:rsidRPr="0046090C" w:rsidRDefault="0007092F" w:rsidP="0007092F">
      <w:pPr>
        <w:spacing w:line="360" w:lineRule="auto"/>
      </w:pPr>
    </w:p>
    <w:p w14:paraId="3274C02E" w14:textId="77777777" w:rsidR="0007092F" w:rsidRPr="0046090C" w:rsidRDefault="0007092F" w:rsidP="0007092F">
      <w:pPr>
        <w:spacing w:line="360" w:lineRule="auto"/>
      </w:pPr>
      <w:r w:rsidRPr="0046090C">
        <w:t xml:space="preserve">R: Het hangt ervan af, want in principe is het zo dat de kandidaat op gesprek gaat en we het van de kandidaat willen horen. Soms hebben wij wel rechtstreeks contact met de werkgever, soms niet. We bellen niet de werkgever met de vraag hoe het gesprek verliep. Op het moment dat we twijfelen of iemand geweest is, dan doen we dat misschien wel, maar dat hangt van de persoon af. </w:t>
      </w:r>
    </w:p>
    <w:p w14:paraId="43FD7290" w14:textId="77777777" w:rsidR="0007092F" w:rsidRPr="0046090C" w:rsidRDefault="0007092F" w:rsidP="0007092F">
      <w:pPr>
        <w:spacing w:line="360" w:lineRule="auto"/>
      </w:pPr>
    </w:p>
    <w:p w14:paraId="6D20CD96" w14:textId="77777777" w:rsidR="0007092F" w:rsidRPr="0046090C" w:rsidRDefault="0007092F" w:rsidP="0007092F">
      <w:pPr>
        <w:spacing w:line="360" w:lineRule="auto"/>
      </w:pPr>
      <w:r w:rsidRPr="0046090C">
        <w:t>I: Wanneer de kandidaat zes maanden een baan heeft, verdwijnt hij of zij dan uit het bestand?</w:t>
      </w:r>
    </w:p>
    <w:p w14:paraId="1E7BD414" w14:textId="77777777" w:rsidR="0007092F" w:rsidRPr="0046090C" w:rsidRDefault="0007092F" w:rsidP="0007092F">
      <w:pPr>
        <w:spacing w:line="360" w:lineRule="auto"/>
      </w:pPr>
    </w:p>
    <w:p w14:paraId="0F83BBFD" w14:textId="77777777" w:rsidR="0007092F" w:rsidRPr="0046090C" w:rsidRDefault="0007092F" w:rsidP="0007092F">
      <w:pPr>
        <w:spacing w:line="360" w:lineRule="auto"/>
      </w:pPr>
      <w:r w:rsidRPr="0046090C">
        <w:t>R: In ieder geval bij ons uit het bestand. De uitkering is dan al vanuit de gemeente stopgezet, dus een persoon is daar ook niet meer in beeld. Wij zeggen na zes maanden: Dit is het einde van het traject, wij stoppen de begeleiding.</w:t>
      </w:r>
    </w:p>
    <w:p w14:paraId="4BCF9FA4" w14:textId="77777777" w:rsidR="0007092F" w:rsidRPr="0046090C" w:rsidRDefault="0007092F" w:rsidP="0007092F">
      <w:pPr>
        <w:spacing w:line="360" w:lineRule="auto"/>
      </w:pPr>
    </w:p>
    <w:p w14:paraId="772C4266" w14:textId="77777777" w:rsidR="0007092F" w:rsidRPr="0046090C" w:rsidRDefault="0007092F" w:rsidP="0007092F">
      <w:pPr>
        <w:spacing w:line="360" w:lineRule="auto"/>
      </w:pPr>
      <w:r w:rsidRPr="0046090C">
        <w:t>I: Ik denk dat ik een vrij compleet beeld over het traject bij WSP heb. Kan jij al successen benoemen sinds de start van Rijnvicus?</w:t>
      </w:r>
    </w:p>
    <w:p w14:paraId="77FC2B80" w14:textId="77777777" w:rsidR="0007092F" w:rsidRPr="0046090C" w:rsidRDefault="0007092F" w:rsidP="0007092F">
      <w:pPr>
        <w:spacing w:line="360" w:lineRule="auto"/>
      </w:pPr>
    </w:p>
    <w:p w14:paraId="201DD5CC" w14:textId="77777777" w:rsidR="0007092F" w:rsidRPr="0046090C" w:rsidRDefault="0007092F" w:rsidP="0007092F">
      <w:pPr>
        <w:spacing w:line="360" w:lineRule="auto"/>
      </w:pPr>
      <w:r w:rsidRPr="0046090C">
        <w:t xml:space="preserve">R: Een echt succes is dat we elkaar veel beter kunnen vinden. Je ziet dat iedereen door elkaar heen zit. Natuurlijk zit de ene in die hoek, en de andere vindt een andere plek fijner. Daar zit altijd persoonlijk verschil in, maar we kunnen makkelijker even bij elkaar binnenlopen of langslopen. Dat vind ik echt wel een grote verbetering. Daar zit nog veel meer winst in, maar het is al een vooruitgang. We staan veel meer open voor elkaars ideeën en er is meer begrip voor elkaar. Iedereen kijkt vanuit zijn eigen expertise naar een kandidaat en dat kunnen we nu veel meer naast elkaar leggen. Je kijkt hoe je het samen beter kan doen en hoe je de kandidaat verder kan helpen. </w:t>
      </w:r>
    </w:p>
    <w:p w14:paraId="339FB62C" w14:textId="77777777" w:rsidR="0007092F" w:rsidRPr="0046090C" w:rsidRDefault="0007092F" w:rsidP="0007092F">
      <w:pPr>
        <w:spacing w:line="360" w:lineRule="auto"/>
      </w:pPr>
    </w:p>
    <w:p w14:paraId="111C7F44" w14:textId="77777777" w:rsidR="0007092F" w:rsidRPr="0046090C" w:rsidRDefault="0007092F" w:rsidP="0007092F">
      <w:pPr>
        <w:spacing w:line="360" w:lineRule="auto"/>
      </w:pPr>
      <w:r w:rsidRPr="0046090C">
        <w:t>I: Heb je op dit moment ook verbeterpunten?</w:t>
      </w:r>
    </w:p>
    <w:p w14:paraId="0D4B1FE9" w14:textId="77777777" w:rsidR="0007092F" w:rsidRPr="0046090C" w:rsidRDefault="0007092F" w:rsidP="0007092F">
      <w:pPr>
        <w:spacing w:line="360" w:lineRule="auto"/>
      </w:pPr>
    </w:p>
    <w:p w14:paraId="1613D6B5" w14:textId="77777777" w:rsidR="0007092F" w:rsidRPr="0046090C" w:rsidRDefault="0007092F" w:rsidP="0007092F">
      <w:pPr>
        <w:spacing w:line="360" w:lineRule="auto"/>
      </w:pPr>
      <w:r w:rsidRPr="0046090C">
        <w:t>R: Ja, ik heb altijd verbeterpunten, dus dat is geen verrassing, denk ik. Ik denk dat er nog winst te behalen valt als gekeken wordt naar de manier waarop we zoveel mogelijk klantgericht kunnen blijven werken. Dus: Hoe kunnen we het belang van de kandidaat vooropstellen en die aansluiting goed houden? Dat zal altijd een uitdaging blijven.</w:t>
      </w:r>
    </w:p>
    <w:p w14:paraId="1220A5EA" w14:textId="77777777" w:rsidR="0007092F" w:rsidRPr="0046090C" w:rsidRDefault="0007092F" w:rsidP="0007092F">
      <w:pPr>
        <w:spacing w:line="360" w:lineRule="auto"/>
      </w:pPr>
    </w:p>
    <w:p w14:paraId="0989B26A" w14:textId="77777777" w:rsidR="0007092F" w:rsidRPr="0046090C" w:rsidRDefault="0007092F" w:rsidP="0007092F">
      <w:pPr>
        <w:spacing w:line="360" w:lineRule="auto"/>
      </w:pPr>
      <w:r w:rsidRPr="0046090C">
        <w:lastRenderedPageBreak/>
        <w:t>I: De aansluiting vanaf het Serviceplein naar de participatiecoach naar jullie?</w:t>
      </w:r>
    </w:p>
    <w:p w14:paraId="028E4D06" w14:textId="77777777" w:rsidR="0007092F" w:rsidRPr="0046090C" w:rsidRDefault="0007092F" w:rsidP="0007092F">
      <w:pPr>
        <w:spacing w:line="360" w:lineRule="auto"/>
      </w:pPr>
    </w:p>
    <w:p w14:paraId="282DA1B8" w14:textId="77777777" w:rsidR="0007092F" w:rsidRPr="0046090C" w:rsidRDefault="0007092F" w:rsidP="0007092F">
      <w:pPr>
        <w:spacing w:line="360" w:lineRule="auto"/>
      </w:pPr>
      <w:r w:rsidRPr="0046090C">
        <w:t xml:space="preserve">R: Ja. Hoe zorg je ervoor dat het zo simpel mogelijk is en dat de kandidaat niet duizend gezichten ziet? Zelfs als de kandidaat heel veel gezichten ziet, dan moet hij of zij wel het gevoel hebben dat sprake is van een warme overdracht, en niet het gevoel heen en weer geslingerd te worden. Dat vind ik heel belangrijk. Volgens mij zit dit ook heel erg in perceptie. Je kunt dit gevoel met kleine dingen wegenemen, door bijvoorbeeld te zeggen: Vorige keer heb je aan mijn collega dit en dit verteld, daarover wil ik praten. Dat geeft een ander gevoel dan wanneer je zegt: Nou, vertel eens! Dit terwijl de kandidaat er al vijf keer is geweest. Qua inhoud kan je het nog steeds over hetzelfde hebben, maar je brengt het anders. Het gaat dus heel erg over klantbeleving. Die moeten we ook in het oog houden Wat is het gevoel dat we iemand meegeven? Het aantal contactmomenten speelt ook een rol, maar de klantvriendelijkheid en de gastvrijheid zijn denk ik belangrijker. </w:t>
      </w:r>
    </w:p>
    <w:p w14:paraId="79A1CEB5" w14:textId="77777777" w:rsidR="0007092F" w:rsidRPr="0046090C" w:rsidRDefault="0007092F" w:rsidP="0007092F">
      <w:pPr>
        <w:spacing w:line="360" w:lineRule="auto"/>
      </w:pPr>
    </w:p>
    <w:p w14:paraId="4F83F5CE" w14:textId="3AAA95C7" w:rsidR="0007092F" w:rsidRPr="0046090C" w:rsidRDefault="0007092F" w:rsidP="0007092F">
      <w:pPr>
        <w:spacing w:line="360" w:lineRule="auto"/>
      </w:pPr>
      <w:r w:rsidRPr="0046090C">
        <w:t xml:space="preserve">I: Motiveert </w:t>
      </w:r>
      <w:r w:rsidR="00B55CBA" w:rsidRPr="0046090C">
        <w:t>deze aanpak d</w:t>
      </w:r>
      <w:r w:rsidRPr="0046090C">
        <w:t>e kandidaat ook meer?</w:t>
      </w:r>
    </w:p>
    <w:p w14:paraId="1479CA03" w14:textId="77777777" w:rsidR="0007092F" w:rsidRPr="0046090C" w:rsidRDefault="0007092F" w:rsidP="0007092F">
      <w:pPr>
        <w:spacing w:line="360" w:lineRule="auto"/>
      </w:pPr>
    </w:p>
    <w:p w14:paraId="1F479754" w14:textId="77777777" w:rsidR="0007092F" w:rsidRPr="0046090C" w:rsidRDefault="0007092F" w:rsidP="0007092F">
      <w:pPr>
        <w:spacing w:line="360" w:lineRule="auto"/>
      </w:pPr>
      <w:r w:rsidRPr="0046090C">
        <w:t xml:space="preserve">R: Ja, natuurlijk. Anders denkt die kandidaat ook: Ik zit bij persoon vijf en die heeft niet eens de moeite genomen om te lezen wat ik al verteld heb. Je start dan al anders. Dat vind ik heel belangrijk. Qua gebouw is het nu soms nog even zoeken. Je ziet het, sommige spreekkamers kan je niet reserveren, andere hebben geen computer. Wie zit waar? Wat spreken we af? Waar haal ik je op? Dat is echt nog even zoeken. We hebben niet echt een ontvangstruimte voor kandidaten. Dan zit je beneden en komt de kandidaat naast je bureau staan. Je wilt ook niet dat iemand gegevens ziet van een andere kandidaat. Dat is meer een kleine, facilitaire uitdaging. Als we verder kijken, dan zie ik ook echt wel winst in het ontwikkelen en voorbereiden van mensen op de arbeidsmarkt, in de zin van leerwerktrajecten. Een aantal dingen loopt daarvoor. De Opstap-afdeling wordt natuurlijk steeds wat verder uitgebreid. Daar kunnen we echt nog een slag met elkaar maken. Wat wordt op de arbeidsmarkt gevraagd? Welke kwalificaties zijn nu echt nodig? Je ziet dat we snel geneigd zijn om aan te bieden wat wij hier in huis hebben, misschien is dat helemaal niet wat de arbeidsmarkt vraagt. Je zou als voorbeeld het groenproject kunnen nemen. We leiden daarin mensen op die straks als hovenier aan de slag kunnen. Als ik nu hoveniers bel, dan zeggen ze: Iemand hoeft alleen een VCA-diploma te hebben en dan kunnen we starten. Hier hebben wij vijf verschillende certificaten die mensen kunnen behalen. Willen we dan alle vijf de certificaten hier al geven, of is dat eigenlijk helemaal niet nodig? Het betekent dat we iemand hier langer binnen houden </w:t>
      </w:r>
      <w:r w:rsidRPr="0046090C">
        <w:lastRenderedPageBreak/>
        <w:t xml:space="preserve">en meer kosten maken voor het extra opleiden, terwijl dit niet nodig is voor de huidige arbeidsmarkt. Ik denk dat we op dat vlak veel winst kunnen behalen. Hoe kunnen we zo snel mogelijk die doorstroom naar werkgevers faciliteren? Daar zie ik echt nog een grote uitdaging. Er wordt een hoop aan gedaan, het is onder de aandacht, maar het kan nog steeds sneller, beter en meer. </w:t>
      </w:r>
    </w:p>
    <w:p w14:paraId="18853AE0" w14:textId="77777777" w:rsidR="0007092F" w:rsidRPr="0046090C" w:rsidRDefault="0007092F" w:rsidP="0007092F">
      <w:pPr>
        <w:spacing w:line="360" w:lineRule="auto"/>
      </w:pPr>
    </w:p>
    <w:p w14:paraId="4A30502F" w14:textId="77777777" w:rsidR="0007092F" w:rsidRPr="0046090C" w:rsidRDefault="0007092F" w:rsidP="0007092F">
      <w:pPr>
        <w:spacing w:line="360" w:lineRule="auto"/>
      </w:pPr>
      <w:r w:rsidRPr="0046090C">
        <w:t xml:space="preserve">I: Heel erg bedankt voor alle informatie en je tijd. Dit waren mijn vragen. </w:t>
      </w:r>
    </w:p>
    <w:p w14:paraId="3A80E661" w14:textId="77777777" w:rsidR="0007092F" w:rsidRPr="0046090C" w:rsidRDefault="0007092F" w:rsidP="0007092F">
      <w:pPr>
        <w:spacing w:line="360" w:lineRule="auto"/>
      </w:pPr>
    </w:p>
    <w:p w14:paraId="7E12DFC4" w14:textId="768C8259" w:rsidR="0007092F" w:rsidRPr="0046090C" w:rsidRDefault="0007092F" w:rsidP="0007092F">
      <w:pPr>
        <w:spacing w:line="360" w:lineRule="auto"/>
      </w:pPr>
      <w:r w:rsidRPr="0046090C">
        <w:t>R: Graag g</w:t>
      </w:r>
      <w:r w:rsidR="00B55CBA" w:rsidRPr="0046090C">
        <w:t>e</w:t>
      </w:r>
      <w:r w:rsidRPr="0046090C">
        <w:t xml:space="preserve">daan. </w:t>
      </w:r>
    </w:p>
    <w:p w14:paraId="077199AE" w14:textId="2C2159BD" w:rsidR="00B55CBA" w:rsidRPr="0046090C" w:rsidRDefault="00B55CBA" w:rsidP="0007092F">
      <w:pPr>
        <w:spacing w:line="360" w:lineRule="auto"/>
      </w:pPr>
    </w:p>
    <w:p w14:paraId="167C83FA" w14:textId="41DFB8E8" w:rsidR="00B55CBA" w:rsidRPr="0046090C" w:rsidRDefault="00B55CBA" w:rsidP="0007092F">
      <w:pPr>
        <w:spacing w:line="360" w:lineRule="auto"/>
      </w:pPr>
    </w:p>
    <w:p w14:paraId="3EC560C4" w14:textId="351E19CB" w:rsidR="00B55CBA" w:rsidRPr="0046090C" w:rsidRDefault="00B55CBA" w:rsidP="0007092F">
      <w:pPr>
        <w:spacing w:line="360" w:lineRule="auto"/>
      </w:pPr>
    </w:p>
    <w:p w14:paraId="5ED04B60" w14:textId="77E8786A" w:rsidR="00B55CBA" w:rsidRPr="0046090C" w:rsidRDefault="00B55CBA" w:rsidP="0007092F">
      <w:pPr>
        <w:spacing w:line="360" w:lineRule="auto"/>
      </w:pPr>
    </w:p>
    <w:p w14:paraId="2C6072D8" w14:textId="0B229786" w:rsidR="00B55CBA" w:rsidRPr="0046090C" w:rsidRDefault="00B55CBA" w:rsidP="0007092F">
      <w:pPr>
        <w:spacing w:line="360" w:lineRule="auto"/>
      </w:pPr>
    </w:p>
    <w:p w14:paraId="491B94FE" w14:textId="422FBFA5" w:rsidR="00B55CBA" w:rsidRPr="0046090C" w:rsidRDefault="00B55CBA" w:rsidP="0007092F">
      <w:pPr>
        <w:spacing w:line="360" w:lineRule="auto"/>
      </w:pPr>
    </w:p>
    <w:p w14:paraId="3CD801F2" w14:textId="45CF750F" w:rsidR="00B55CBA" w:rsidRPr="0046090C" w:rsidRDefault="00B55CBA" w:rsidP="0007092F">
      <w:pPr>
        <w:spacing w:line="360" w:lineRule="auto"/>
      </w:pPr>
    </w:p>
    <w:p w14:paraId="42CA999D" w14:textId="7173FBB7" w:rsidR="00B55CBA" w:rsidRPr="0046090C" w:rsidRDefault="00B55CBA" w:rsidP="0007092F">
      <w:pPr>
        <w:spacing w:line="360" w:lineRule="auto"/>
      </w:pPr>
    </w:p>
    <w:p w14:paraId="098C99F7" w14:textId="71FB3D38" w:rsidR="00B55CBA" w:rsidRPr="0046090C" w:rsidRDefault="00B55CBA" w:rsidP="0007092F">
      <w:pPr>
        <w:spacing w:line="360" w:lineRule="auto"/>
      </w:pPr>
    </w:p>
    <w:p w14:paraId="4E6878CA" w14:textId="18EEC982" w:rsidR="00B55CBA" w:rsidRPr="0046090C" w:rsidRDefault="00B55CBA" w:rsidP="0007092F">
      <w:pPr>
        <w:spacing w:line="360" w:lineRule="auto"/>
      </w:pPr>
    </w:p>
    <w:p w14:paraId="1BB537D3" w14:textId="122B6AF4" w:rsidR="00B55CBA" w:rsidRPr="0046090C" w:rsidRDefault="00B55CBA" w:rsidP="0007092F">
      <w:pPr>
        <w:spacing w:line="360" w:lineRule="auto"/>
      </w:pPr>
    </w:p>
    <w:p w14:paraId="26B2C931" w14:textId="33DD1945" w:rsidR="00B55CBA" w:rsidRPr="0046090C" w:rsidRDefault="00B55CBA" w:rsidP="0007092F">
      <w:pPr>
        <w:spacing w:line="360" w:lineRule="auto"/>
      </w:pPr>
    </w:p>
    <w:p w14:paraId="441F35F2" w14:textId="7C65627F" w:rsidR="00B55CBA" w:rsidRPr="0046090C" w:rsidRDefault="00B55CBA" w:rsidP="0007092F">
      <w:pPr>
        <w:spacing w:line="360" w:lineRule="auto"/>
      </w:pPr>
    </w:p>
    <w:p w14:paraId="58809D51" w14:textId="59201DF1" w:rsidR="00B55CBA" w:rsidRPr="0046090C" w:rsidRDefault="00B55CBA" w:rsidP="0007092F">
      <w:pPr>
        <w:spacing w:line="360" w:lineRule="auto"/>
      </w:pPr>
    </w:p>
    <w:p w14:paraId="40298782" w14:textId="144061B8" w:rsidR="00B55CBA" w:rsidRPr="0046090C" w:rsidRDefault="00B55CBA" w:rsidP="0007092F">
      <w:pPr>
        <w:spacing w:line="360" w:lineRule="auto"/>
      </w:pPr>
    </w:p>
    <w:p w14:paraId="04F17B02" w14:textId="3F08A0D1" w:rsidR="00B55CBA" w:rsidRPr="0046090C" w:rsidRDefault="00B55CBA" w:rsidP="0007092F">
      <w:pPr>
        <w:spacing w:line="360" w:lineRule="auto"/>
      </w:pPr>
    </w:p>
    <w:p w14:paraId="490E4865" w14:textId="77777777" w:rsidR="00B55CBA" w:rsidRPr="0046090C" w:rsidRDefault="00B55CBA" w:rsidP="0007092F">
      <w:pPr>
        <w:spacing w:line="360" w:lineRule="auto"/>
      </w:pPr>
    </w:p>
    <w:p w14:paraId="351F5BD0" w14:textId="77777777" w:rsidR="0007092F" w:rsidRPr="0046090C" w:rsidRDefault="0007092F" w:rsidP="0007092F">
      <w:pPr>
        <w:spacing w:line="360" w:lineRule="auto"/>
      </w:pPr>
    </w:p>
    <w:p w14:paraId="38D920AF" w14:textId="77777777" w:rsidR="00B55CBA" w:rsidRPr="0046090C" w:rsidRDefault="00B55CBA" w:rsidP="0007092F">
      <w:pPr>
        <w:spacing w:line="360" w:lineRule="auto"/>
        <w:rPr>
          <w:b/>
        </w:rPr>
      </w:pPr>
    </w:p>
    <w:p w14:paraId="15B62A1D" w14:textId="77777777" w:rsidR="00B55CBA" w:rsidRPr="0046090C" w:rsidRDefault="00B55CBA" w:rsidP="0007092F">
      <w:pPr>
        <w:spacing w:line="360" w:lineRule="auto"/>
        <w:rPr>
          <w:b/>
        </w:rPr>
      </w:pPr>
    </w:p>
    <w:p w14:paraId="55FBA72D" w14:textId="77777777" w:rsidR="00B55CBA" w:rsidRPr="0046090C" w:rsidRDefault="00B55CBA" w:rsidP="0007092F">
      <w:pPr>
        <w:spacing w:line="360" w:lineRule="auto"/>
        <w:rPr>
          <w:b/>
        </w:rPr>
      </w:pPr>
    </w:p>
    <w:p w14:paraId="415E0632" w14:textId="77777777" w:rsidR="00B55CBA" w:rsidRPr="0046090C" w:rsidRDefault="00B55CBA" w:rsidP="0007092F">
      <w:pPr>
        <w:spacing w:line="360" w:lineRule="auto"/>
        <w:rPr>
          <w:b/>
        </w:rPr>
      </w:pPr>
    </w:p>
    <w:p w14:paraId="2A914AC4" w14:textId="77777777" w:rsidR="00B55CBA" w:rsidRPr="0046090C" w:rsidRDefault="00B55CBA" w:rsidP="0007092F">
      <w:pPr>
        <w:spacing w:line="360" w:lineRule="auto"/>
        <w:rPr>
          <w:b/>
        </w:rPr>
      </w:pPr>
    </w:p>
    <w:p w14:paraId="20AAA809" w14:textId="77777777" w:rsidR="00B55CBA" w:rsidRPr="0046090C" w:rsidRDefault="00B55CBA" w:rsidP="0007092F">
      <w:pPr>
        <w:spacing w:line="360" w:lineRule="auto"/>
        <w:rPr>
          <w:b/>
        </w:rPr>
      </w:pPr>
    </w:p>
    <w:p w14:paraId="5DA4FE64" w14:textId="77777777" w:rsidR="00B55CBA" w:rsidRPr="0046090C" w:rsidRDefault="00B55CBA" w:rsidP="0007092F">
      <w:pPr>
        <w:spacing w:line="360" w:lineRule="auto"/>
        <w:rPr>
          <w:b/>
        </w:rPr>
      </w:pPr>
    </w:p>
    <w:p w14:paraId="0F120CE9" w14:textId="7ACE7680" w:rsidR="0007092F" w:rsidRPr="0046090C" w:rsidRDefault="0007092F" w:rsidP="0007092F">
      <w:pPr>
        <w:spacing w:line="360" w:lineRule="auto"/>
        <w:rPr>
          <w:b/>
        </w:rPr>
      </w:pPr>
      <w:r w:rsidRPr="0046090C">
        <w:rPr>
          <w:b/>
        </w:rPr>
        <w:lastRenderedPageBreak/>
        <w:t>Interview respondent D</w:t>
      </w:r>
    </w:p>
    <w:p w14:paraId="42861206" w14:textId="77777777" w:rsidR="0007092F" w:rsidRPr="0046090C" w:rsidRDefault="0007092F" w:rsidP="0007092F">
      <w:pPr>
        <w:spacing w:line="360" w:lineRule="auto"/>
        <w:rPr>
          <w:b/>
        </w:rPr>
      </w:pPr>
      <w:r w:rsidRPr="0046090C">
        <w:rPr>
          <w:b/>
        </w:rPr>
        <w:t>Functie: Participatiecoach doelgroepregister/beschut</w:t>
      </w:r>
    </w:p>
    <w:p w14:paraId="2C6E3FAE" w14:textId="77777777" w:rsidR="0007092F" w:rsidRPr="0046090C" w:rsidRDefault="0007092F" w:rsidP="0007092F">
      <w:pPr>
        <w:spacing w:line="360" w:lineRule="auto"/>
        <w:rPr>
          <w:b/>
        </w:rPr>
      </w:pPr>
      <w:r w:rsidRPr="0046090C">
        <w:rPr>
          <w:b/>
        </w:rPr>
        <w:t>17 april 2018 14:30</w:t>
      </w:r>
    </w:p>
    <w:p w14:paraId="1C8DC556" w14:textId="77777777" w:rsidR="0007092F" w:rsidRPr="0046090C" w:rsidRDefault="0007092F" w:rsidP="0007092F">
      <w:pPr>
        <w:spacing w:line="360" w:lineRule="auto"/>
        <w:rPr>
          <w:b/>
        </w:rPr>
      </w:pPr>
      <w:r w:rsidRPr="0046090C">
        <w:rPr>
          <w:b/>
        </w:rPr>
        <w:t>Locatie: Rijnvicus</w:t>
      </w:r>
    </w:p>
    <w:p w14:paraId="05D846E4" w14:textId="77777777" w:rsidR="0007092F" w:rsidRPr="0046090C" w:rsidRDefault="0007092F" w:rsidP="0007092F">
      <w:pPr>
        <w:spacing w:line="360" w:lineRule="auto"/>
      </w:pPr>
    </w:p>
    <w:p w14:paraId="552459B7" w14:textId="77777777" w:rsidR="0007092F" w:rsidRPr="0046090C" w:rsidRDefault="0007092F" w:rsidP="0007092F">
      <w:pPr>
        <w:spacing w:line="360" w:lineRule="auto"/>
      </w:pPr>
      <w:r w:rsidRPr="0046090C">
        <w:t xml:space="preserve">I: Om te beginnen zal ik mij even kort voorstellen. Ik ben Nienke Coenraadts en ik voer hier bij Rijnvicus mijn afstudeeronderzoek uit voor de opleiding Sociaal Juridische Dienstverlening. Ik doe onderzoek naar de manier waarop het stellen van een diagnose bijdraagt aan duurzame uitstroom uit de uitkering. Door middel van de interviews wil ik een zo compleet mogelijk beeld krijgen van de werkzaamheden en de ervaringen van de medewerkers. </w:t>
      </w:r>
    </w:p>
    <w:p w14:paraId="6E92A6DB" w14:textId="77777777" w:rsidR="0007092F" w:rsidRPr="0046090C" w:rsidRDefault="0007092F" w:rsidP="0007092F">
      <w:pPr>
        <w:spacing w:line="360" w:lineRule="auto"/>
      </w:pPr>
    </w:p>
    <w:p w14:paraId="0B18168C" w14:textId="77777777" w:rsidR="0007092F" w:rsidRPr="0046090C" w:rsidRDefault="0007092F" w:rsidP="0007092F">
      <w:pPr>
        <w:spacing w:line="360" w:lineRule="auto"/>
      </w:pPr>
      <w:r w:rsidRPr="0046090C">
        <w:t>I: Wat kan jij mij vertellen over je huidige werkzaamheden bij Rijnvicus?</w:t>
      </w:r>
    </w:p>
    <w:p w14:paraId="3625BD6B" w14:textId="77777777" w:rsidR="0007092F" w:rsidRPr="0046090C" w:rsidRDefault="0007092F" w:rsidP="0007092F">
      <w:pPr>
        <w:spacing w:line="360" w:lineRule="auto"/>
      </w:pPr>
    </w:p>
    <w:p w14:paraId="60E0936D" w14:textId="70624AE1" w:rsidR="0007092F" w:rsidRPr="0046090C" w:rsidRDefault="0007092F" w:rsidP="0007092F">
      <w:pPr>
        <w:spacing w:line="360" w:lineRule="auto"/>
      </w:pPr>
      <w:r w:rsidRPr="0046090C">
        <w:t xml:space="preserve">R: In mijn geval zijn mijn werkzaamheden hetzelfde gebleven als vóór Rijnvicus. Ik werk vanuit de uitvoering en ben participatiecoach, maar dan met het specialisme arbeidsbeperkten. Dat zijn mensen die in het doelgroepregister opgenomen zijn of zouden kunnen worden en mensen met de indicatie beschut werk. Deze mensen begeleid ik. Ik doe een soort voortraject ter voorbereiding op een betaalde baan. Als de indicatie beschut werk er bijvoorbeeld nog niet is, vooral bij jongeren en schoolverlaters, ga ik in een heel vroeg stadium bij de </w:t>
      </w:r>
      <w:proofErr w:type="spellStart"/>
      <w:r w:rsidRPr="0046090C">
        <w:t>uitstroomoverleggen</w:t>
      </w:r>
      <w:proofErr w:type="spellEnd"/>
      <w:r w:rsidRPr="0046090C">
        <w:t xml:space="preserve"> zitten en vraag ik aanvullende informatie op bij de stagebegeleiders. Ze lopen heel vaak stage bij ons. Dan ga ik het dossier compleet maken en ga ik samen </w:t>
      </w:r>
      <w:r w:rsidR="00B55CBA" w:rsidRPr="0046090C">
        <w:t>de kandidaat d</w:t>
      </w:r>
      <w:r w:rsidRPr="0046090C">
        <w:t>e aanvraag indienen bij het UWV. Als ze die indicatie beschut werken toegekend krijgen, dan kunnen ze vanuit Rijnvicus een contract krijgen in het kader van beschut. Zo ziet het, in grote lijnen, eruit bij het beschut werken. Wat de mensen met een indicatie banen afspraak banen hebben gekregen, dan starten we een net wat ander traject.</w:t>
      </w:r>
      <w:r w:rsidR="00B55CBA" w:rsidRPr="0046090C">
        <w:t xml:space="preserve"> Z</w:t>
      </w:r>
      <w:r w:rsidRPr="0046090C">
        <w:t xml:space="preserve">e beginnen bij ons op een leerwerkplek of op een stageplek. Dat kan intern of extern. Dat is een traject voor zes maanden. Als een verlenging nodig of zeer wenselijk is om verder te kijken naar belastbaarheid, uren of motivatie, dan kan er één keer verlengd worden. Het is echter de bedoeling dat daarna wordt gekeken naar een passende baan. Vervolgens schakel ik een collega in van het Werkgeversservicepunt, die ook gespecialiseerd is in de arbeidsbeperkte doelgroep. Deze collega bemiddelt de kandidaat naar een betaalde baan. Wij zorgen dat iemand voorbereid is en klaargestoomd wordt voor een passende betaalde baan. Dat doe ik </w:t>
      </w:r>
      <w:r w:rsidRPr="0046090C">
        <w:lastRenderedPageBreak/>
        <w:t xml:space="preserve">samen met een collega. Door mijn specialisatie is sinds Rijnvicus voor mij niet zoveel veranderd. </w:t>
      </w:r>
    </w:p>
    <w:p w14:paraId="2284A978" w14:textId="77777777" w:rsidR="0007092F" w:rsidRPr="0046090C" w:rsidRDefault="0007092F" w:rsidP="0007092F">
      <w:pPr>
        <w:spacing w:line="360" w:lineRule="auto"/>
      </w:pPr>
    </w:p>
    <w:p w14:paraId="56663782" w14:textId="77777777" w:rsidR="0007092F" w:rsidRPr="0046090C" w:rsidRDefault="0007092F" w:rsidP="0007092F">
      <w:pPr>
        <w:spacing w:line="360" w:lineRule="auto"/>
      </w:pPr>
      <w:r w:rsidRPr="0046090C">
        <w:t>I: Komt jouw doelgroep via het Serviceplein binnen?</w:t>
      </w:r>
    </w:p>
    <w:p w14:paraId="2A6C6B0B" w14:textId="77777777" w:rsidR="0007092F" w:rsidRPr="0046090C" w:rsidRDefault="0007092F" w:rsidP="0007092F">
      <w:pPr>
        <w:spacing w:line="360" w:lineRule="auto"/>
      </w:pPr>
    </w:p>
    <w:p w14:paraId="1C533F4B" w14:textId="77777777" w:rsidR="0007092F" w:rsidRPr="0046090C" w:rsidRDefault="0007092F" w:rsidP="0007092F">
      <w:pPr>
        <w:spacing w:line="360" w:lineRule="auto"/>
      </w:pPr>
      <w:r w:rsidRPr="0046090C">
        <w:t xml:space="preserve">R: Dat verschilt. Een deel kan via het Serviceplein komen, maar de meesten komen via de scholen: het praktijkonderwijs en het speciaal onderwijs. Voor beschut werk heb je veel meer instroomlijnen. Je hebt mensen die vanuit het UWV komen, </w:t>
      </w:r>
      <w:proofErr w:type="spellStart"/>
      <w:r w:rsidRPr="0046090C">
        <w:t>Wajong’ers</w:t>
      </w:r>
      <w:proofErr w:type="spellEnd"/>
      <w:r w:rsidRPr="0046090C">
        <w:t xml:space="preserve">. Die begeleiden wij ook richting beschut werk. Ook hebben we zelfmelders. Deze mensen zijn bij ons nog niet bekend, maar zij dienen zelf de aanvraag in voor beschut. Als zij geïndiceerd worden, dan is het de verantwoordelijkheid van de gemeente om voor iemand een geschikte plek te vinden. Die mensen pakken wij ook op. We hebben ook mensen die op een </w:t>
      </w:r>
      <w:proofErr w:type="spellStart"/>
      <w:r w:rsidRPr="0046090C">
        <w:t>banenafspraakbaan</w:t>
      </w:r>
      <w:proofErr w:type="spellEnd"/>
      <w:r w:rsidRPr="0046090C">
        <w:t xml:space="preserve"> hebben gewerkt en die bij ons bekend waren, of zelf zo’n baan hebben kunnen vinden en regelen. Je merkt dan echter dat zo’n baan te hoog gegrepen is en dan trekken ze aan de bel. Wij gaan ze dan helpen bij de aanvraag van een indicatie beschut werk. We gaan als het ware een stapje lager zitten. Als zij die indicatie krijgen, dan kunnen ze ook geplaatst worden. </w:t>
      </w:r>
    </w:p>
    <w:p w14:paraId="40AFDFDC" w14:textId="77777777" w:rsidR="0007092F" w:rsidRPr="0046090C" w:rsidRDefault="0007092F" w:rsidP="0007092F">
      <w:pPr>
        <w:spacing w:line="360" w:lineRule="auto"/>
      </w:pPr>
    </w:p>
    <w:p w14:paraId="362BDCEE" w14:textId="77777777" w:rsidR="0007092F" w:rsidRPr="0046090C" w:rsidRDefault="0007092F" w:rsidP="0007092F">
      <w:pPr>
        <w:spacing w:line="360" w:lineRule="auto"/>
      </w:pPr>
      <w:r w:rsidRPr="0046090C">
        <w:t>I: Wordt het diagnose-instrument Dariuz of de afdeling Opstap ingezet?</w:t>
      </w:r>
    </w:p>
    <w:p w14:paraId="4BC7606A" w14:textId="77777777" w:rsidR="0007092F" w:rsidRPr="0046090C" w:rsidRDefault="0007092F" w:rsidP="0007092F">
      <w:pPr>
        <w:spacing w:line="360" w:lineRule="auto"/>
      </w:pPr>
    </w:p>
    <w:p w14:paraId="3ACAA710" w14:textId="77777777" w:rsidR="0007092F" w:rsidRPr="0046090C" w:rsidRDefault="0007092F" w:rsidP="0007092F">
      <w:pPr>
        <w:spacing w:line="360" w:lineRule="auto"/>
      </w:pPr>
      <w:r w:rsidRPr="0046090C">
        <w:t xml:space="preserve">R: Dariuz niet want in het kader van beschut werken wij voorlopig nog met de standaardloonwaarde van dertig procent. In het kader van </w:t>
      </w:r>
      <w:proofErr w:type="spellStart"/>
      <w:r w:rsidRPr="0046090C">
        <w:t>banenafspraakbanen</w:t>
      </w:r>
      <w:proofErr w:type="spellEnd"/>
      <w:r w:rsidRPr="0046090C">
        <w:t xml:space="preserve"> werken wij met een loonwaarde die wordt vastgesteld door het UWV. We kunnen ook op basis van ervaring en reeds beschikbare informatie zeggen dat wij denken dat iemand op forfaitaire loonwaarde van vijftig procent uitkomt. Dat kunnen wij dan op forfaitaire zetten. Dat wil zeggen: de werkgever krijgt dan vijftig procent loonkostensubsidie. Na zes maanden wordt de daadwerkelijke loonwaarde alsnog vastgesteld door het UWV. Als er een verlenging komt van het contract, dan is dat op basis van de daadwerkelijk vastgestelde loonwaarde. Echter, in geen van de gevallen gebruiken we Dariuz. Loonwaardes worden door het UWV vastgesteld door middel van een methodiek. Op basis daarvan wordt loonkostensubsidie verstrekt. Voor beschut is het een standaard loonwaarde van dertig procent. Van Opstap maken we wel gebruik. Als er weinig informatie over iemand is, of als iemand heel lang uit de running is geweest, dan kunnen wij diegene voor acht weken bij Opstap plaatsen. Dan bekijken we hoe dat bevalt en hoe het is gesteld met de werknemersvaardigheden. Is dit goed ontwikkeld? Hoe zit het met je belastbaarheid? Het is vaak heel laagdrempelig. We beginnen met een of twee </w:t>
      </w:r>
      <w:r w:rsidRPr="0046090C">
        <w:lastRenderedPageBreak/>
        <w:t>dagdelen en proberen dat aantal uit te breiden. Als het goed gaat, we hebben onlangs twee mensen vanuit Opstap laten doorstromen naar andere afdelingen, dan wordt dat vroegtijdig gesignaleerd. Hoe pakt iemand het op? Wat vergt nog aandacht? We sturen altijd een soort profielschets naar Opstap, waarin de aandachtspunten en de doelen vermeld staan. Het is nog niet helemaal duidelijk hoe die lijntjes gaan lopen, maar we merken wel dat we korte communicatielijnen hebben, omdat we nu hier zitten. Je krijgt heel snel terugkoppeling, maar het is nog makkelijker geworden. Je ziet ook de werkbegeleiders en die kan je aanschieten.</w:t>
      </w:r>
    </w:p>
    <w:p w14:paraId="0B77E184" w14:textId="77777777" w:rsidR="0007092F" w:rsidRPr="0046090C" w:rsidRDefault="0007092F" w:rsidP="0007092F">
      <w:pPr>
        <w:spacing w:line="360" w:lineRule="auto"/>
      </w:pPr>
    </w:p>
    <w:p w14:paraId="11132A1F" w14:textId="77777777" w:rsidR="0007092F" w:rsidRPr="0046090C" w:rsidRDefault="0007092F" w:rsidP="0007092F">
      <w:pPr>
        <w:spacing w:line="360" w:lineRule="auto"/>
      </w:pPr>
      <w:r w:rsidRPr="0046090C">
        <w:t xml:space="preserve">I: Zo monitor je ook de kandidaten die bij Opstap zitten? </w:t>
      </w:r>
    </w:p>
    <w:p w14:paraId="27439E56" w14:textId="77777777" w:rsidR="0007092F" w:rsidRPr="0046090C" w:rsidRDefault="0007092F" w:rsidP="0007092F">
      <w:pPr>
        <w:spacing w:line="360" w:lineRule="auto"/>
      </w:pPr>
    </w:p>
    <w:p w14:paraId="681E101F" w14:textId="6DD6C7A8" w:rsidR="0007092F" w:rsidRPr="0046090C" w:rsidRDefault="0007092F" w:rsidP="0007092F">
      <w:pPr>
        <w:spacing w:line="360" w:lineRule="auto"/>
      </w:pPr>
      <w:r w:rsidRPr="0046090C">
        <w:t>R: Ja. We hebben nu afgesproken dat onregelmatigheden meteen bij ons worden gemeld, want dan kunnen we meteen de kandidaat aanspreken. Op die manier proberen wij de lijntjes heel kort te houden.</w:t>
      </w:r>
      <w:r w:rsidR="00B55CBA" w:rsidRPr="0046090C">
        <w:t xml:space="preserve"> </w:t>
      </w:r>
    </w:p>
    <w:p w14:paraId="645D6F05" w14:textId="77777777" w:rsidR="0007092F" w:rsidRPr="0046090C" w:rsidRDefault="0007092F" w:rsidP="0007092F">
      <w:pPr>
        <w:spacing w:line="360" w:lineRule="auto"/>
      </w:pPr>
    </w:p>
    <w:p w14:paraId="6F78F306" w14:textId="4416E8E8" w:rsidR="0007092F" w:rsidRPr="0046090C" w:rsidRDefault="0007092F" w:rsidP="0007092F">
      <w:pPr>
        <w:spacing w:line="360" w:lineRule="auto"/>
      </w:pPr>
      <w:r w:rsidRPr="0046090C">
        <w:t>I: Stel dat een kandidaat met te weinig informatie binnenkomt. Hoe zorg je ervoor dat je dan al het nodige te weten komt?</w:t>
      </w:r>
    </w:p>
    <w:p w14:paraId="0E100FB7" w14:textId="77777777" w:rsidR="0007092F" w:rsidRPr="0046090C" w:rsidRDefault="0007092F" w:rsidP="0007092F">
      <w:pPr>
        <w:spacing w:line="360" w:lineRule="auto"/>
      </w:pPr>
    </w:p>
    <w:p w14:paraId="19378D90" w14:textId="233506F0" w:rsidR="0007092F" w:rsidRPr="0046090C" w:rsidRDefault="0007092F" w:rsidP="0007092F">
      <w:pPr>
        <w:spacing w:line="360" w:lineRule="auto"/>
      </w:pPr>
      <w:r w:rsidRPr="0046090C">
        <w:t xml:space="preserve">R: We houden een uitgebreid intakegesprek met onze klanten. Jongeren worden automatisch opgenomen in het doelgroepregister. Dit gebeurt na een melding van de scholen. Er komt geen rapportage vanuit het UWV. De scholen geven wel veel informatie, maar wat arbeidsmogelijkheden betreft </w:t>
      </w:r>
      <w:r w:rsidR="00B55CBA" w:rsidRPr="0046090C">
        <w:t>is de situatie</w:t>
      </w:r>
      <w:r w:rsidRPr="0046090C">
        <w:t xml:space="preserve"> niet helemaal beken</w:t>
      </w:r>
      <w:r w:rsidR="00B55CBA" w:rsidRPr="0046090C">
        <w:t>d.</w:t>
      </w:r>
      <w:r w:rsidRPr="0046090C">
        <w:t xml:space="preserve"> Ze hebben wel veel stages gelopen en die overzichten kunnen we opvragen. Als we toch het idee hebben informatie te missen of dat we diepers ergens op in willen gaan, dan kunnen we een diagnostisch onderzoek aanvragen bij specialistenpool. Dit zijn gedragsdeskundigen vanuit MEE.</w:t>
      </w:r>
      <w:r w:rsidR="00B55CBA" w:rsidRPr="0046090C">
        <w:t xml:space="preserve"> Z</w:t>
      </w:r>
      <w:r w:rsidRPr="0046090C">
        <w:t>ij plannen een intakegesprek in, en op basis daarvan nemen ze bijvoorbeeld een IQ-test af of onderzoeken ze de sociaal-emotionele ontwikkeling. Ook wordt bekeken wat het meest passend kan zijn qua werkzaamheden en welke aandachtspunten er zijn. De gedragsdeskundigen zetten het op papier.</w:t>
      </w:r>
    </w:p>
    <w:p w14:paraId="033E9BFE" w14:textId="77777777" w:rsidR="0007092F" w:rsidRPr="0046090C" w:rsidRDefault="0007092F" w:rsidP="0007092F">
      <w:pPr>
        <w:spacing w:line="360" w:lineRule="auto"/>
      </w:pPr>
    </w:p>
    <w:p w14:paraId="13F3081D" w14:textId="77777777" w:rsidR="0007092F" w:rsidRPr="0046090C" w:rsidRDefault="0007092F" w:rsidP="0007092F">
      <w:pPr>
        <w:spacing w:line="360" w:lineRule="auto"/>
      </w:pPr>
      <w:r w:rsidRPr="0046090C">
        <w:t>I: Als een extra stukje diagnose?</w:t>
      </w:r>
    </w:p>
    <w:p w14:paraId="6D8AF3C9" w14:textId="77777777" w:rsidR="0007092F" w:rsidRPr="0046090C" w:rsidRDefault="0007092F" w:rsidP="0007092F">
      <w:pPr>
        <w:spacing w:line="360" w:lineRule="auto"/>
      </w:pPr>
    </w:p>
    <w:p w14:paraId="06B76028" w14:textId="1D6C6A06" w:rsidR="0007092F" w:rsidRPr="0046090C" w:rsidRDefault="0007092F" w:rsidP="0007092F">
      <w:pPr>
        <w:spacing w:line="360" w:lineRule="auto"/>
      </w:pPr>
      <w:r w:rsidRPr="0046090C">
        <w:t xml:space="preserve">R: Ze kunnen geen diagnose stellen, maar wel aangeven wat de aandachtspunten zijn, welke belemmeringen er zijn en wat het IQ is. Het is handig voor ons als richtlijn, maar ook handig voor de mensen. Het wordt voor hen dan ook een stuk duidelijker. Dat wordt op een hele </w:t>
      </w:r>
      <w:r w:rsidRPr="0046090C">
        <w:lastRenderedPageBreak/>
        <w:t>toegankelijke manier met hen besproken. Na het onderzoek volgt een nabespreking. Wij zitten daar altijd bij, dus het is voor hen ook een eyeopener. Bij arbeidsbeperkten of zwakbegaafden is niet alles gelijk helder, maar je ziet wel dat ze enigszins kunnen beseffen dat ze met bepaalde dingen moeite hebben en extra uitleg nodig hebben. Ze geven niet alleen aan wat het probleem is, maar vragen ook hoe ze daarmee moeten omgaan en wat ze nodig hebben.</w:t>
      </w:r>
      <w:r w:rsidR="00B55CBA" w:rsidRPr="0046090C">
        <w:t xml:space="preserve"> D</w:t>
      </w:r>
      <w:r w:rsidRPr="0046090C">
        <w:t>it helpt zowel ons, omdat we het kunnen doorspelen naar de werkbegeleider of de werkgever, maar ook de mensen zelf.</w:t>
      </w:r>
    </w:p>
    <w:p w14:paraId="43F09501" w14:textId="77777777" w:rsidR="0007092F" w:rsidRPr="0046090C" w:rsidRDefault="0007092F" w:rsidP="0007092F">
      <w:pPr>
        <w:spacing w:line="360" w:lineRule="auto"/>
      </w:pPr>
    </w:p>
    <w:p w14:paraId="7F912339" w14:textId="24210507" w:rsidR="0007092F" w:rsidRPr="0046090C" w:rsidRDefault="0007092F" w:rsidP="0007092F">
      <w:pPr>
        <w:spacing w:line="360" w:lineRule="auto"/>
      </w:pPr>
      <w:r w:rsidRPr="0046090C">
        <w:t>I: Daaruit komt dan ook een vraagstelling waarmee ze naar Opstap kunnen?</w:t>
      </w:r>
    </w:p>
    <w:p w14:paraId="7E013611" w14:textId="77777777" w:rsidR="0007092F" w:rsidRPr="0046090C" w:rsidRDefault="0007092F" w:rsidP="0007092F">
      <w:pPr>
        <w:spacing w:line="360" w:lineRule="auto"/>
      </w:pPr>
    </w:p>
    <w:p w14:paraId="0F842DD4" w14:textId="119497A8" w:rsidR="0007092F" w:rsidRPr="0046090C" w:rsidRDefault="0007092F" w:rsidP="0007092F">
      <w:pPr>
        <w:spacing w:line="360" w:lineRule="auto"/>
      </w:pPr>
      <w:r w:rsidRPr="0046090C">
        <w:t>R: Ja. Het moet binnen acht weken, dus het moet wel een hele concrete vraagstelling zijn. Wat willen we gaan toetsen in de praktijk? Waar hebben we behoefte aan? In ons geval gaat het vaak om werknemersvaardigheden. We kijken ook naar de mogelijkheden qua uren. Kan iemand zestien uur werken, of is dat te veel? Verder kijken we welke werkzaamheden bij je passen. Het is heel laagdrempelig en we kunnen heel veel uitproberen.</w:t>
      </w:r>
    </w:p>
    <w:p w14:paraId="5CDED709" w14:textId="77777777" w:rsidR="0007092F" w:rsidRPr="0046090C" w:rsidRDefault="0007092F" w:rsidP="0007092F">
      <w:pPr>
        <w:spacing w:line="360" w:lineRule="auto"/>
      </w:pPr>
    </w:p>
    <w:p w14:paraId="6BEC56DF" w14:textId="77777777" w:rsidR="0007092F" w:rsidRPr="0046090C" w:rsidRDefault="0007092F" w:rsidP="0007092F">
      <w:pPr>
        <w:spacing w:line="360" w:lineRule="auto"/>
      </w:pPr>
      <w:r w:rsidRPr="0046090C">
        <w:t>I: Hoe ziet de begeleiding eruit van kandidaten die naar het Werkgeversservicepunt gaan?</w:t>
      </w:r>
    </w:p>
    <w:p w14:paraId="64CDAAB6" w14:textId="77777777" w:rsidR="0007092F" w:rsidRPr="0046090C" w:rsidRDefault="0007092F" w:rsidP="0007092F">
      <w:pPr>
        <w:spacing w:line="360" w:lineRule="auto"/>
      </w:pPr>
    </w:p>
    <w:p w14:paraId="411AF224" w14:textId="03E4AC3A" w:rsidR="0007092F" w:rsidRPr="0046090C" w:rsidRDefault="0007092F" w:rsidP="0007092F">
      <w:pPr>
        <w:spacing w:line="360" w:lineRule="auto"/>
      </w:pPr>
      <w:r w:rsidRPr="0046090C">
        <w:t xml:space="preserve">R: Ze komen op de naam van mijn collega te staan, maar ik blijf de regie houden. Op de achtergrond blijf ik ze wel volgen. Mijn collega’s zijn aan zet en gaan kijken naar een baan. Zodra iemand geplaatst is, doen zij nog wel de nazorg. Als iemand terugvalt of als andere problematiek ontstaat, dan worden wij weer ingeschakeld. We blijven intensief met elkaar in contact. Als jullie ons nodig hebben, dan trek je maar aan de bel. Het Werkgeversservicepunt houdt zich vooral bezig met </w:t>
      </w:r>
      <w:proofErr w:type="spellStart"/>
      <w:r w:rsidRPr="0046090C">
        <w:t>werkgerelateerde</w:t>
      </w:r>
      <w:proofErr w:type="spellEnd"/>
      <w:r w:rsidRPr="0046090C">
        <w:t xml:space="preserve"> vraagstukken: de daadwerkelijke bemiddeling en plaatsing. Als iemand bijvoorbeeld rekenles nodig heeft, dan kijk ik hoe ik iemand daarvoor kan aanmelden. Voor problematiek in de privésfeer kan ik TOM in de buurt inschakelen. Pas na één of anderhalf jaar wordt, als alles goed gaat, de begeleiding beëindigd. Alles gaat goed en ze hebben een contract voor onbetaalde tijd.</w:t>
      </w:r>
    </w:p>
    <w:p w14:paraId="41C829BE" w14:textId="77777777" w:rsidR="0007092F" w:rsidRPr="0046090C" w:rsidRDefault="0007092F" w:rsidP="0007092F">
      <w:pPr>
        <w:spacing w:line="360" w:lineRule="auto"/>
      </w:pPr>
    </w:p>
    <w:p w14:paraId="36F62F9F" w14:textId="77777777" w:rsidR="0007092F" w:rsidRPr="0046090C" w:rsidRDefault="0007092F" w:rsidP="0007092F">
      <w:pPr>
        <w:spacing w:line="360" w:lineRule="auto"/>
      </w:pPr>
      <w:r w:rsidRPr="0046090C">
        <w:t>I: Blijven ze wel in je caseload?</w:t>
      </w:r>
    </w:p>
    <w:p w14:paraId="1D8DB92F" w14:textId="77777777" w:rsidR="0007092F" w:rsidRPr="0046090C" w:rsidRDefault="0007092F" w:rsidP="0007092F">
      <w:pPr>
        <w:spacing w:line="360" w:lineRule="auto"/>
      </w:pPr>
    </w:p>
    <w:p w14:paraId="6106126B" w14:textId="76AFF0BA" w:rsidR="0007092F" w:rsidRPr="0046090C" w:rsidRDefault="0007092F" w:rsidP="0007092F">
      <w:pPr>
        <w:spacing w:line="360" w:lineRule="auto"/>
      </w:pPr>
      <w:r w:rsidRPr="0046090C">
        <w:t xml:space="preserve">R: Ja, ze blijven in mijn caseload, over dat werkproces moeten we nog Leanen. De begeleiding is niet meer nodig en het is nu de verantwoordelijkheid van de werkgever. </w:t>
      </w:r>
    </w:p>
    <w:p w14:paraId="40FD849D" w14:textId="77777777" w:rsidR="0007092F" w:rsidRPr="0046090C" w:rsidRDefault="0007092F" w:rsidP="0007092F">
      <w:pPr>
        <w:spacing w:line="360" w:lineRule="auto"/>
      </w:pPr>
    </w:p>
    <w:p w14:paraId="58D54A88" w14:textId="2E908F55" w:rsidR="0007092F" w:rsidRPr="0046090C" w:rsidRDefault="0007092F" w:rsidP="0007092F">
      <w:pPr>
        <w:spacing w:line="360" w:lineRule="auto"/>
      </w:pPr>
      <w:r w:rsidRPr="0046090C">
        <w:lastRenderedPageBreak/>
        <w:t>I: In de functie van jouw collega is bij de start van Rijnvicus een knip gezet. Die functie is gesplitst in twee aparte functies. Hoe zit het met jouw functie?</w:t>
      </w:r>
    </w:p>
    <w:p w14:paraId="099938E6" w14:textId="77777777" w:rsidR="0007092F" w:rsidRPr="0046090C" w:rsidRDefault="0007092F" w:rsidP="0007092F">
      <w:pPr>
        <w:spacing w:line="360" w:lineRule="auto"/>
      </w:pPr>
    </w:p>
    <w:p w14:paraId="56287BD6" w14:textId="04A0D151" w:rsidR="0007092F" w:rsidRPr="0046090C" w:rsidRDefault="0007092F" w:rsidP="0007092F">
      <w:pPr>
        <w:spacing w:line="360" w:lineRule="auto"/>
      </w:pPr>
      <w:r w:rsidRPr="0046090C">
        <w:t xml:space="preserve">R: Voor mij is in feite niet zoveel veranderd. We hebben dezelfde communicatie. We moeten alleen kijken wat efficiënter kan. Hoe verdelen we de caseload? Wie pakt wat op? Details. Nee, voor mij dus niet, alleen de locatie. Ik vind het een positieve ontwikkeling. </w:t>
      </w:r>
    </w:p>
    <w:p w14:paraId="6A23A7FE" w14:textId="77777777" w:rsidR="0007092F" w:rsidRPr="0046090C" w:rsidRDefault="0007092F" w:rsidP="0007092F">
      <w:pPr>
        <w:spacing w:line="360" w:lineRule="auto"/>
      </w:pPr>
    </w:p>
    <w:p w14:paraId="74F0A0A6" w14:textId="288AD0F1" w:rsidR="0007092F" w:rsidRPr="0046090C" w:rsidRDefault="0007092F" w:rsidP="0007092F">
      <w:pPr>
        <w:spacing w:line="360" w:lineRule="auto"/>
      </w:pPr>
      <w:r w:rsidRPr="0046090C">
        <w:t>I: Wat zou je als aandachts- of verbeterpunt aangeven?</w:t>
      </w:r>
    </w:p>
    <w:p w14:paraId="4E4FF74A" w14:textId="77777777" w:rsidR="0007092F" w:rsidRPr="0046090C" w:rsidRDefault="0007092F" w:rsidP="0007092F">
      <w:pPr>
        <w:spacing w:line="360" w:lineRule="auto"/>
      </w:pPr>
    </w:p>
    <w:p w14:paraId="6CCEBCCE" w14:textId="37DF57C9" w:rsidR="0007092F" w:rsidRPr="0046090C" w:rsidRDefault="0007092F" w:rsidP="0007092F">
      <w:pPr>
        <w:spacing w:line="360" w:lineRule="auto"/>
      </w:pPr>
      <w:r w:rsidRPr="0046090C">
        <w:t>R: Je merkt wel dat de rolverdeling nog niet helemaal helder is, bijvoorbeeld als het gaat om de manier waarop wij voorheen mensen hebben aangemeld bij de leerwerkplekken. Het is nog niet duidelijk hoe dat nu gaat verlopen. Er moet nog heel goed worden bekeken wie wat gaat doen. Voor mezelf verwacht ik dat er niet zo heel veel verandering in gaat komen. Voor heel veel andere mensen wel, vooral voor voormalig SWA. We moeten met z’n allen kijken wat het beste werkt, en wat het meest efficiënt is qua terugkoppeling naar elkaar. Als iemand bij Opstap zit, en er moet bijvoorbeeld werkkleding besteld worden, wie gaat dat nou regelen? Dat zijn kleine dingetjes die nog besproken moeten worden. Dat zijn er heel veel en we zijn bezig met een aantal Lean-sessies om het beter te stroomlijnen, maar dat kost tijd. Verder loopt het qua beschut werk heel goed. We hebben een duidelijke taakstelling vanuit de overheid en weten wat bepaald moet worden. Je weet wat van je wordt verwacht.</w:t>
      </w:r>
    </w:p>
    <w:p w14:paraId="522E0C64" w14:textId="77777777" w:rsidR="0007092F" w:rsidRPr="0046090C" w:rsidRDefault="0007092F" w:rsidP="0007092F">
      <w:pPr>
        <w:spacing w:line="360" w:lineRule="auto"/>
      </w:pPr>
    </w:p>
    <w:p w14:paraId="4B9E4559" w14:textId="5CA2E0F1" w:rsidR="0007092F" w:rsidRPr="0046090C" w:rsidRDefault="0007092F" w:rsidP="0007092F">
      <w:pPr>
        <w:spacing w:line="360" w:lineRule="auto"/>
      </w:pPr>
      <w:r w:rsidRPr="0046090C">
        <w:t>I: Als ik het kan samenvatten is er voor jou dus niet zoveel veranderd qua werkzaamheden. Je ervaart het als positief dat je bij elkaar in één gebouw. De verbeterpunten zijn echt de puntjes op de i en het aanpassen van een aantal werkprocessen.</w:t>
      </w:r>
    </w:p>
    <w:p w14:paraId="11D74C30" w14:textId="77777777" w:rsidR="0007092F" w:rsidRPr="0046090C" w:rsidRDefault="0007092F" w:rsidP="0007092F">
      <w:pPr>
        <w:spacing w:line="360" w:lineRule="auto"/>
      </w:pPr>
    </w:p>
    <w:p w14:paraId="0B9293A6" w14:textId="6C8B2B1B" w:rsidR="0007092F" w:rsidRPr="0046090C" w:rsidRDefault="0007092F" w:rsidP="0007092F">
      <w:pPr>
        <w:spacing w:line="360" w:lineRule="auto"/>
      </w:pPr>
      <w:r w:rsidRPr="0046090C">
        <w:t>R: Ja, dat moet goed uitgewerkt worden en de rollen moeten duidelijk worden. Vooral dat.</w:t>
      </w:r>
      <w:r w:rsidR="00B55CBA" w:rsidRPr="0046090C">
        <w:t xml:space="preserve"> D</w:t>
      </w:r>
      <w:r w:rsidRPr="0046090C">
        <w:t xml:space="preserve">uidelijkheid over de verwachtingen zijn voor de nieuwe medewerkers. Nog verder opbouwen. </w:t>
      </w:r>
    </w:p>
    <w:p w14:paraId="1137025A" w14:textId="77777777" w:rsidR="0007092F" w:rsidRPr="0046090C" w:rsidRDefault="0007092F" w:rsidP="0007092F">
      <w:pPr>
        <w:spacing w:line="360" w:lineRule="auto"/>
      </w:pPr>
    </w:p>
    <w:p w14:paraId="0661EF45" w14:textId="5E7D8A38" w:rsidR="0007092F" w:rsidRPr="0046090C" w:rsidRDefault="0007092F" w:rsidP="0007092F">
      <w:pPr>
        <w:spacing w:line="360" w:lineRule="auto"/>
      </w:pPr>
      <w:r w:rsidRPr="0046090C">
        <w:t>I: Had je hierop verder nog aanvullingen?</w:t>
      </w:r>
    </w:p>
    <w:p w14:paraId="7624E2DC" w14:textId="77777777" w:rsidR="0007092F" w:rsidRPr="0046090C" w:rsidRDefault="0007092F" w:rsidP="0007092F">
      <w:pPr>
        <w:spacing w:line="360" w:lineRule="auto"/>
      </w:pPr>
    </w:p>
    <w:p w14:paraId="002005FD" w14:textId="67DE9D0B" w:rsidR="0007092F" w:rsidRPr="0046090C" w:rsidRDefault="0007092F" w:rsidP="0007092F">
      <w:pPr>
        <w:spacing w:line="360" w:lineRule="auto"/>
      </w:pPr>
      <w:r w:rsidRPr="0046090C">
        <w:t xml:space="preserve">R: Nee, dit is eigenlijk wat er speelt. Het is fijn dat de leidinggevenden zo snel met de Lean-sessies zijn gestart. Dat is ook een teken dat ze willen doorpakken en dat ze dingen die nog niet zo soepel lopen willen verbeteren. Ik ben heel positief dat het de goede kant op gaat. Je </w:t>
      </w:r>
      <w:r w:rsidRPr="0046090C">
        <w:lastRenderedPageBreak/>
        <w:t>merkt dat je goed kan werken als je veel expertise en ervaring in huis hebt. Dat was denk ik alles. Als je straks nog vragen hebt, dan kun je mij bellen of mailen. Het is heel veel informatie</w:t>
      </w:r>
      <w:r w:rsidR="00B55CBA" w:rsidRPr="0046090C">
        <w:rPr>
          <w:rStyle w:val="Verwijzingopmerking"/>
        </w:rPr>
        <w:t xml:space="preserve"> </w:t>
      </w:r>
      <w:r w:rsidR="00B55CBA" w:rsidRPr="0046090C">
        <w:rPr>
          <w:rStyle w:val="Verwijzingopmerking"/>
          <w:sz w:val="24"/>
          <w:szCs w:val="24"/>
        </w:rPr>
        <w:t>d</w:t>
      </w:r>
      <w:r w:rsidRPr="0046090C">
        <w:t xml:space="preserve">us ik hoop dat je er thuis nog uitkomt. </w:t>
      </w:r>
    </w:p>
    <w:p w14:paraId="67927C52" w14:textId="77777777" w:rsidR="0007092F" w:rsidRPr="0046090C" w:rsidRDefault="0007092F" w:rsidP="0007092F">
      <w:pPr>
        <w:spacing w:line="360" w:lineRule="auto"/>
      </w:pPr>
    </w:p>
    <w:p w14:paraId="79B84595" w14:textId="77777777" w:rsidR="0007092F" w:rsidRPr="0046090C" w:rsidRDefault="0007092F" w:rsidP="0007092F">
      <w:pPr>
        <w:spacing w:line="360" w:lineRule="auto"/>
      </w:pPr>
      <w:r w:rsidRPr="0046090C">
        <w:t xml:space="preserve">I: Dankjewel, als het nodig is zal ik dat zeker doen. Heel erg bedankt voor je tijd en voor alle informatie. </w:t>
      </w:r>
    </w:p>
    <w:p w14:paraId="2D524DA8" w14:textId="77777777" w:rsidR="0007092F" w:rsidRPr="0046090C" w:rsidRDefault="0007092F" w:rsidP="0007092F">
      <w:pPr>
        <w:spacing w:line="360" w:lineRule="auto"/>
      </w:pPr>
    </w:p>
    <w:p w14:paraId="4979E87E" w14:textId="77777777" w:rsidR="0007092F" w:rsidRPr="0046090C" w:rsidRDefault="0007092F" w:rsidP="0007092F">
      <w:pPr>
        <w:spacing w:line="360" w:lineRule="auto"/>
      </w:pPr>
      <w:r w:rsidRPr="0046090C">
        <w:t xml:space="preserve">R: Graag gedaan. </w:t>
      </w:r>
    </w:p>
    <w:p w14:paraId="64D90808" w14:textId="77777777" w:rsidR="0007092F" w:rsidRPr="0046090C" w:rsidRDefault="0007092F" w:rsidP="0007092F">
      <w:pPr>
        <w:rPr>
          <w:sz w:val="52"/>
          <w:szCs w:val="52"/>
          <w:u w:val="single"/>
        </w:rPr>
      </w:pPr>
    </w:p>
    <w:p w14:paraId="75160813" w14:textId="77777777" w:rsidR="0007092F" w:rsidRPr="0046090C" w:rsidRDefault="0007092F" w:rsidP="0007092F">
      <w:pPr>
        <w:rPr>
          <w:sz w:val="52"/>
          <w:szCs w:val="52"/>
          <w:u w:val="single"/>
        </w:rPr>
      </w:pPr>
    </w:p>
    <w:p w14:paraId="6940B3B1" w14:textId="77777777" w:rsidR="0007092F" w:rsidRPr="0046090C" w:rsidRDefault="0007092F" w:rsidP="0007092F">
      <w:pPr>
        <w:jc w:val="center"/>
        <w:rPr>
          <w:sz w:val="52"/>
          <w:szCs w:val="52"/>
          <w:u w:val="single"/>
        </w:rPr>
      </w:pPr>
    </w:p>
    <w:p w14:paraId="723A71A1" w14:textId="77777777" w:rsidR="0007092F" w:rsidRPr="0046090C" w:rsidRDefault="0007092F" w:rsidP="0007092F">
      <w:pPr>
        <w:jc w:val="center"/>
        <w:rPr>
          <w:sz w:val="52"/>
          <w:szCs w:val="52"/>
          <w:u w:val="single"/>
        </w:rPr>
      </w:pPr>
    </w:p>
    <w:p w14:paraId="47260FA5" w14:textId="77777777" w:rsidR="0007092F" w:rsidRPr="0046090C" w:rsidRDefault="0007092F" w:rsidP="0007092F">
      <w:pPr>
        <w:jc w:val="center"/>
        <w:rPr>
          <w:sz w:val="52"/>
          <w:szCs w:val="52"/>
          <w:u w:val="single"/>
        </w:rPr>
      </w:pPr>
    </w:p>
    <w:p w14:paraId="1A3304FC" w14:textId="77777777" w:rsidR="0007092F" w:rsidRPr="0046090C" w:rsidRDefault="0007092F" w:rsidP="0007092F">
      <w:pPr>
        <w:jc w:val="center"/>
        <w:rPr>
          <w:sz w:val="52"/>
          <w:szCs w:val="52"/>
          <w:u w:val="single"/>
        </w:rPr>
      </w:pPr>
    </w:p>
    <w:p w14:paraId="3252FB6F" w14:textId="77777777" w:rsidR="0007092F" w:rsidRPr="0046090C" w:rsidRDefault="0007092F" w:rsidP="0007092F">
      <w:pPr>
        <w:jc w:val="center"/>
        <w:rPr>
          <w:sz w:val="52"/>
          <w:szCs w:val="52"/>
          <w:u w:val="single"/>
        </w:rPr>
      </w:pPr>
    </w:p>
    <w:p w14:paraId="34849A88" w14:textId="77777777" w:rsidR="0007092F" w:rsidRPr="0046090C" w:rsidRDefault="0007092F" w:rsidP="0007092F">
      <w:pPr>
        <w:jc w:val="center"/>
        <w:rPr>
          <w:sz w:val="52"/>
          <w:szCs w:val="52"/>
          <w:u w:val="single"/>
        </w:rPr>
      </w:pPr>
    </w:p>
    <w:p w14:paraId="5E2918A3" w14:textId="77777777" w:rsidR="0007092F" w:rsidRPr="0046090C" w:rsidRDefault="0007092F" w:rsidP="0007092F">
      <w:pPr>
        <w:jc w:val="center"/>
        <w:rPr>
          <w:sz w:val="52"/>
          <w:szCs w:val="52"/>
          <w:u w:val="single"/>
        </w:rPr>
      </w:pPr>
    </w:p>
    <w:p w14:paraId="69A31F1F" w14:textId="77777777" w:rsidR="0007092F" w:rsidRPr="0046090C" w:rsidRDefault="0007092F" w:rsidP="0007092F">
      <w:pPr>
        <w:jc w:val="center"/>
        <w:rPr>
          <w:sz w:val="52"/>
          <w:szCs w:val="52"/>
          <w:u w:val="single"/>
        </w:rPr>
      </w:pPr>
    </w:p>
    <w:p w14:paraId="31EDD668" w14:textId="77777777" w:rsidR="0007092F" w:rsidRPr="0046090C" w:rsidRDefault="0007092F" w:rsidP="0007092F">
      <w:pPr>
        <w:jc w:val="center"/>
        <w:rPr>
          <w:sz w:val="52"/>
          <w:szCs w:val="52"/>
          <w:u w:val="single"/>
        </w:rPr>
      </w:pPr>
    </w:p>
    <w:p w14:paraId="0C472E13" w14:textId="77777777" w:rsidR="0007092F" w:rsidRPr="0046090C" w:rsidRDefault="0007092F" w:rsidP="0007092F">
      <w:pPr>
        <w:jc w:val="center"/>
        <w:rPr>
          <w:sz w:val="52"/>
          <w:szCs w:val="52"/>
          <w:u w:val="single"/>
        </w:rPr>
      </w:pPr>
    </w:p>
    <w:p w14:paraId="21BF3DA9" w14:textId="77777777" w:rsidR="0007092F" w:rsidRPr="0046090C" w:rsidRDefault="0007092F" w:rsidP="0007092F">
      <w:pPr>
        <w:jc w:val="center"/>
        <w:rPr>
          <w:sz w:val="52"/>
          <w:szCs w:val="52"/>
          <w:u w:val="single"/>
        </w:rPr>
      </w:pPr>
    </w:p>
    <w:p w14:paraId="40AD3D0F" w14:textId="77777777" w:rsidR="0007092F" w:rsidRPr="0046090C" w:rsidRDefault="0007092F" w:rsidP="0007092F">
      <w:pPr>
        <w:jc w:val="center"/>
        <w:rPr>
          <w:sz w:val="52"/>
          <w:szCs w:val="52"/>
          <w:u w:val="single"/>
        </w:rPr>
      </w:pPr>
    </w:p>
    <w:p w14:paraId="510C38EC" w14:textId="77777777" w:rsidR="0007092F" w:rsidRPr="0046090C" w:rsidRDefault="0007092F" w:rsidP="0007092F">
      <w:pPr>
        <w:jc w:val="center"/>
        <w:rPr>
          <w:sz w:val="52"/>
          <w:szCs w:val="52"/>
          <w:u w:val="single"/>
        </w:rPr>
      </w:pPr>
    </w:p>
    <w:p w14:paraId="5CF092B8" w14:textId="77777777" w:rsidR="0007092F" w:rsidRPr="0046090C" w:rsidRDefault="0007092F" w:rsidP="0007092F">
      <w:pPr>
        <w:jc w:val="center"/>
        <w:rPr>
          <w:sz w:val="52"/>
          <w:szCs w:val="52"/>
          <w:u w:val="single"/>
        </w:rPr>
      </w:pPr>
    </w:p>
    <w:p w14:paraId="7DEF2DB2" w14:textId="623BA216" w:rsidR="0007092F" w:rsidRPr="0046090C" w:rsidRDefault="0007092F" w:rsidP="00B55CBA">
      <w:pPr>
        <w:rPr>
          <w:sz w:val="52"/>
          <w:szCs w:val="52"/>
          <w:u w:val="single"/>
        </w:rPr>
      </w:pPr>
    </w:p>
    <w:p w14:paraId="5BB909FC" w14:textId="77777777" w:rsidR="0007092F" w:rsidRPr="0046090C" w:rsidRDefault="0007092F" w:rsidP="00402BD6">
      <w:pPr>
        <w:rPr>
          <w:u w:val="single"/>
        </w:rPr>
      </w:pPr>
    </w:p>
    <w:p w14:paraId="64C1005B" w14:textId="77777777" w:rsidR="0007092F" w:rsidRPr="0046090C" w:rsidRDefault="0007092F" w:rsidP="0007092F">
      <w:pPr>
        <w:spacing w:line="360" w:lineRule="auto"/>
        <w:rPr>
          <w:b/>
        </w:rPr>
      </w:pPr>
      <w:r w:rsidRPr="0046090C">
        <w:rPr>
          <w:b/>
        </w:rPr>
        <w:lastRenderedPageBreak/>
        <w:t>Interview respondent E</w:t>
      </w:r>
    </w:p>
    <w:p w14:paraId="5B378DE8" w14:textId="30880E67" w:rsidR="0007092F" w:rsidRPr="0046090C" w:rsidRDefault="0007092F" w:rsidP="0007092F">
      <w:pPr>
        <w:spacing w:line="360" w:lineRule="auto"/>
        <w:rPr>
          <w:b/>
        </w:rPr>
      </w:pPr>
      <w:r w:rsidRPr="0046090C">
        <w:rPr>
          <w:b/>
        </w:rPr>
        <w:t>Functie: Projectmanager</w:t>
      </w:r>
    </w:p>
    <w:p w14:paraId="7D4BD7DE" w14:textId="77777777" w:rsidR="0007092F" w:rsidRPr="0046090C" w:rsidRDefault="0007092F" w:rsidP="0007092F">
      <w:pPr>
        <w:spacing w:line="360" w:lineRule="auto"/>
        <w:rPr>
          <w:b/>
        </w:rPr>
      </w:pPr>
      <w:r w:rsidRPr="0046090C">
        <w:rPr>
          <w:b/>
        </w:rPr>
        <w:t>18 april 2018 09:00</w:t>
      </w:r>
    </w:p>
    <w:p w14:paraId="61A550A3" w14:textId="6E9D5105" w:rsidR="0007092F" w:rsidRPr="0046090C" w:rsidRDefault="0007092F" w:rsidP="0007092F">
      <w:pPr>
        <w:spacing w:line="360" w:lineRule="auto"/>
        <w:rPr>
          <w:b/>
        </w:rPr>
      </w:pPr>
      <w:r w:rsidRPr="0046090C">
        <w:rPr>
          <w:b/>
        </w:rPr>
        <w:t>Locatie: Stadhuis</w:t>
      </w:r>
    </w:p>
    <w:p w14:paraId="1E137A1F" w14:textId="77777777" w:rsidR="0007092F" w:rsidRPr="0046090C" w:rsidRDefault="0007092F" w:rsidP="0007092F">
      <w:pPr>
        <w:spacing w:line="360" w:lineRule="auto"/>
        <w:rPr>
          <w:b/>
        </w:rPr>
      </w:pPr>
    </w:p>
    <w:p w14:paraId="6C40C93B" w14:textId="77777777" w:rsidR="0007092F" w:rsidRPr="0046090C" w:rsidRDefault="0007092F" w:rsidP="0007092F">
      <w:pPr>
        <w:spacing w:line="360" w:lineRule="auto"/>
      </w:pPr>
      <w:r w:rsidRPr="0046090C">
        <w:t xml:space="preserve">I: Om te beginnen zal ik mij even kort voorstellen. Ik ben Nienke Coenraadts en ik voer hier bij Rijnvicus mijn afstudeeronderzoek uit voor de opleiding Sociaal Juridische Dienstverlening. Ik doe onderzoek naar de manier waarop het stellen van een diagnose bijdraagt aan duurzame uitstroom uit de uitkering. Door middel van de interviews wil ik een zo compleet mogelijk beeld krijgen van de werkzaamheden en de ervaringen van de medewerkers. </w:t>
      </w:r>
    </w:p>
    <w:p w14:paraId="789D7DD7" w14:textId="77777777" w:rsidR="0007092F" w:rsidRPr="0046090C" w:rsidRDefault="0007092F" w:rsidP="0007092F">
      <w:pPr>
        <w:spacing w:line="360" w:lineRule="auto"/>
      </w:pPr>
    </w:p>
    <w:p w14:paraId="4CF19BB0" w14:textId="1A6E215E" w:rsidR="0007092F" w:rsidRPr="0046090C" w:rsidRDefault="0007092F" w:rsidP="0007092F">
      <w:pPr>
        <w:spacing w:line="360" w:lineRule="auto"/>
      </w:pPr>
      <w:r w:rsidRPr="0046090C">
        <w:t xml:space="preserve">I: Ik zou graag meer willen weten over jouw rol binnen het ontstaan en ontwikkelen van Rijnvicus. </w:t>
      </w:r>
    </w:p>
    <w:p w14:paraId="6BEE8F11" w14:textId="77777777" w:rsidR="0007092F" w:rsidRPr="0046090C" w:rsidRDefault="0007092F" w:rsidP="0007092F">
      <w:pPr>
        <w:spacing w:line="360" w:lineRule="auto"/>
      </w:pPr>
    </w:p>
    <w:p w14:paraId="39F3811A" w14:textId="6BAE5AA3" w:rsidR="0007092F" w:rsidRPr="0046090C" w:rsidRDefault="0007092F" w:rsidP="0007092F">
      <w:pPr>
        <w:spacing w:line="360" w:lineRule="auto"/>
      </w:pPr>
      <w:r w:rsidRPr="0046090C">
        <w:t xml:space="preserve">R: Ik ben op 1 oktober 2017 gestart als projectmanager en mijn opdracht was om de re-integratietaken die bij de gemeente zaten, dus dat waren het klantmanagement, de administratie en het Werkgeversservicepunt, over te hevelen naar het nieuwe werkbedrijf, Rijnvicus, en samen te voegen met de SWA-taak, dus van het Wsw-bedrijf. Dan bedoel ik vanuit de SWA alle taken die helpen bij de </w:t>
      </w:r>
      <w:proofErr w:type="spellStart"/>
      <w:r w:rsidRPr="0046090C">
        <w:t>mensontwikkelingskant</w:t>
      </w:r>
      <w:proofErr w:type="spellEnd"/>
      <w:r w:rsidRPr="0046090C">
        <w:t xml:space="preserve"> van het werkbedrijf. We hebben de keuze gemaakt dat alle mensontwikkeling bij de afdeling arbeidsparticipatie zit, dat het leerwerkbedrijf alle productiefaciliteiten heeft en alle leerwerkplekken en de ontwikkeling op de werkplek zelf met mensen doet. Mijn opdracht was om het fysiek over te brengen, om de personele bezetting op orde te krijgen. We hebben een grote verbouwing gedaan om het fysiek allemaal voor elkaar te krijgen en om het personeel duurzaam in te bedden in de afdeling. Die slag zijn we nog aan het maken. We gaan vanuit tijdelijke contracten en inhuur over naar een duurzame bezetting. De hele besluitvorming daaromheen betekent dat we het werkbedrijf een hele andere juridische vorm hebben gegeven. Het is nu echt een gemeentelijke afdeling. We hebben alles netjes met twee ondernemingsraden afgestemd, uiteraard ook met alle politiek. We werken ook met Kaag en Braasem en Nieuwkoop, dus je moet alles met drie colleges en drie gemeenteraden afstemmen. Dat heb ik van 1 oktober 2017 tot 1 april 2018 gedaan. Een van de opdrachten was ook om toe te zien op de komst van een nieuw managementteam. Dat team is op 1 januari gestart. Nu treed ik bijna terug en werk ik </w:t>
      </w:r>
      <w:r w:rsidRPr="0046090C">
        <w:lastRenderedPageBreak/>
        <w:t xml:space="preserve">gewoon als projectleider. Nog steeds bij Rijnvicus, maar nu voor andere opdrachten binnen Rijnvicus. </w:t>
      </w:r>
    </w:p>
    <w:p w14:paraId="4DAC9B16" w14:textId="77777777" w:rsidR="0007092F" w:rsidRPr="0046090C" w:rsidRDefault="0007092F" w:rsidP="0007092F">
      <w:pPr>
        <w:spacing w:line="360" w:lineRule="auto"/>
      </w:pPr>
    </w:p>
    <w:p w14:paraId="71C67042" w14:textId="77777777" w:rsidR="0007092F" w:rsidRPr="0046090C" w:rsidRDefault="0007092F" w:rsidP="0007092F">
      <w:pPr>
        <w:spacing w:line="360" w:lineRule="auto"/>
      </w:pPr>
      <w:r w:rsidRPr="0046090C">
        <w:t>I: Wat moest er anders in vergelijking met de vorige werkwijze?</w:t>
      </w:r>
    </w:p>
    <w:p w14:paraId="64CD88F0" w14:textId="77777777" w:rsidR="0007092F" w:rsidRPr="0046090C" w:rsidRDefault="0007092F" w:rsidP="0007092F">
      <w:pPr>
        <w:spacing w:line="360" w:lineRule="auto"/>
      </w:pPr>
    </w:p>
    <w:p w14:paraId="3C0B4DDB" w14:textId="0348575E" w:rsidR="0007092F" w:rsidRPr="0046090C" w:rsidRDefault="0007092F" w:rsidP="0007092F">
      <w:pPr>
        <w:spacing w:line="360" w:lineRule="auto"/>
      </w:pPr>
      <w:r w:rsidRPr="0046090C">
        <w:t xml:space="preserve">R: Wij vonden het heel erg belangrijk om meer vanuit de opdracht van de Participatiewet te werken, dus om de doelgroepen Wsw en bijstand meer bij elkaar te zetten. Er zitten toch heel weinig verschillen in de doelgroepen en we denken met één werkwijze en één afdeling meer te bereiken. Actievere re-integratietrajecten. Rijnvicus is een heel mooi werkbedrijf waar allerlei afdelingen zijn waar mensen aan de slag kunnen om een vak te leren of om een opleiding te volgen. We willen minder met commerciële re-integratiebedrijven werken en vooral in ons eigen werkbedrijf mensen een opleiding geven. </w:t>
      </w:r>
    </w:p>
    <w:p w14:paraId="18B6AF44" w14:textId="77777777" w:rsidR="0007092F" w:rsidRPr="0046090C" w:rsidRDefault="0007092F" w:rsidP="0007092F">
      <w:pPr>
        <w:spacing w:line="360" w:lineRule="auto"/>
      </w:pPr>
    </w:p>
    <w:p w14:paraId="336E7BFA" w14:textId="54834B5D" w:rsidR="0007092F" w:rsidRPr="0046090C" w:rsidRDefault="0007092F" w:rsidP="0007092F">
      <w:pPr>
        <w:spacing w:line="360" w:lineRule="auto"/>
      </w:pPr>
      <w:r w:rsidRPr="0046090C">
        <w:t>I: Wat is uit eerdere werkwijzen meegenomen?</w:t>
      </w:r>
    </w:p>
    <w:p w14:paraId="3096E91B" w14:textId="77777777" w:rsidR="0007092F" w:rsidRPr="0046090C" w:rsidRDefault="0007092F" w:rsidP="0007092F">
      <w:pPr>
        <w:spacing w:line="360" w:lineRule="auto"/>
      </w:pPr>
    </w:p>
    <w:p w14:paraId="28798EFF" w14:textId="62F325FD" w:rsidR="0007092F" w:rsidRPr="0046090C" w:rsidRDefault="0007092F" w:rsidP="0007092F">
      <w:pPr>
        <w:spacing w:line="360" w:lineRule="auto"/>
      </w:pPr>
      <w:r w:rsidRPr="0046090C">
        <w:t xml:space="preserve">R: We hebben de manier waarop we het leerwerktraject inzetten gehandhaafd. We werken al heel lang samen met de SWA. We zaten tot 1 januari 2018 in de rol van opdrachtgever vanuit de gemeente aan het Wsw-bedrijf dat onze opdrachtnemer was. Dit bedrijf voerde de trajecten voor ons uit. De beweging die we nu aan het maken zijn, is dat we zelf als participatiecoach binnen het werkbedrijf de trajecten uitvoeren. Om een voorbeeld te geven: vorig jaar kreeg de klantmanager een rapport, waarin vermeld was hoe het met de klant ging. Nu is het de bedoeling dat de klantmanager even naar de afdeling toeloopt en een driegesprek kan plannen met de werkleider en de kandidaat, en dat hij dan hoort hoe het met de kandidaat gaat. Er kan dan ook sneller geschakeld worden als er iets nodig is: kortere lijntjes. Ook belangrijk is de verbinding tussen het Werkgeversservicepunt en de participatiecoaches. De participatiecoaches hebben de doelgroep in beeld, weten wat iemand kan en WSP moet met ze naar buiten om werk voor ze te zoeken. Die moeten heel nauw met elkaar samenwerken om de goede mensen met de goede banen te matchen. Zeker nu de arbeidsmarkt aantrekt is het best lastig, want er zijn heel veel vacatures, maar vaak voor hogere functies. Je moet goed met elkaar kijken naar de manier waarop we onze doelgroep daar ook een kans kunnen bieden en eventueel werk aanpassen, waardoor ze weer aan de slag kunnen. </w:t>
      </w:r>
    </w:p>
    <w:p w14:paraId="5A6F8C79" w14:textId="77777777" w:rsidR="0007092F" w:rsidRPr="0046090C" w:rsidRDefault="0007092F" w:rsidP="0007092F">
      <w:pPr>
        <w:spacing w:line="360" w:lineRule="auto"/>
      </w:pPr>
    </w:p>
    <w:p w14:paraId="046CF4DF" w14:textId="77777777" w:rsidR="0007092F" w:rsidRPr="0046090C" w:rsidRDefault="0007092F" w:rsidP="0007092F">
      <w:pPr>
        <w:spacing w:line="360" w:lineRule="auto"/>
      </w:pPr>
      <w:r w:rsidRPr="0046090C">
        <w:t>I: Maar dan ook de interne opleidingen aanpassen?</w:t>
      </w:r>
    </w:p>
    <w:p w14:paraId="62FACC9A" w14:textId="53380850" w:rsidR="0007092F" w:rsidRPr="0046090C" w:rsidRDefault="0007092F" w:rsidP="0007092F">
      <w:pPr>
        <w:spacing w:line="360" w:lineRule="auto"/>
      </w:pPr>
      <w:r w:rsidRPr="0046090C">
        <w:lastRenderedPageBreak/>
        <w:t xml:space="preserve">R: Ja. Om een voorbeeld te geven: we hebben een heel grote metaalafdeling. We kunnen mensen leren lassen, maar daar heb je weer allemaal verschillende niveaus en certificaten in. Wij kunnen zorgen voor het basislasdiploma. Dan kunnen we met een werkgever in gesprek gaan en kijken of de werkgever bereid is om met een klein stukje behoud van de uitkering of een klein stukje vergoeding van opleidingskosten de laatste stapjes te doen, om dan het specifieke lasdiploma te behalen dat nodig is in dat bedrijf of in die branche. We zorgen wel dat we mensen helemaal begeleid hebben, dat ze goede werknemersvaardigheden hebben opgedaan, dat ze op tijd zijn en netjes met elkaar omgaan. Als je dat hele stuk al gedaan hebt, dan is het voor de werkgever ook wel weer interessant om te zeggen: Als dat allemaal geregeld is, wil ik wel het laatste stukje investeren. </w:t>
      </w:r>
    </w:p>
    <w:p w14:paraId="4A88159F" w14:textId="77777777" w:rsidR="0007092F" w:rsidRPr="0046090C" w:rsidRDefault="0007092F" w:rsidP="0007092F">
      <w:pPr>
        <w:spacing w:line="360" w:lineRule="auto"/>
      </w:pPr>
    </w:p>
    <w:p w14:paraId="61B26142" w14:textId="77777777" w:rsidR="0007092F" w:rsidRPr="0046090C" w:rsidRDefault="0007092F" w:rsidP="0007092F">
      <w:pPr>
        <w:spacing w:line="360" w:lineRule="auto"/>
      </w:pPr>
      <w:r w:rsidRPr="0046090C">
        <w:t>I: Waarom is ervoor gekozen om diagnoses te stellen?</w:t>
      </w:r>
    </w:p>
    <w:p w14:paraId="1349FB6B" w14:textId="77777777" w:rsidR="0007092F" w:rsidRPr="0046090C" w:rsidRDefault="0007092F" w:rsidP="0007092F">
      <w:pPr>
        <w:spacing w:line="360" w:lineRule="auto"/>
      </w:pPr>
    </w:p>
    <w:p w14:paraId="183EF491" w14:textId="1EFECE84" w:rsidR="0007092F" w:rsidRPr="0046090C" w:rsidRDefault="0007092F" w:rsidP="0007092F">
      <w:pPr>
        <w:spacing w:line="360" w:lineRule="auto"/>
      </w:pPr>
      <w:r w:rsidRPr="0046090C">
        <w:t xml:space="preserve">R: Wij hebben de laatste twee jaar gewerkt met het principe dat alle nieuwe instroom, en alle mensen die al bij ons in het bestand zaten, voor een talentdag werden uitgenodigd. Daar stonden dan een aantal jobhunters en mensen van het Werkgeversservicepunt en dat was best onrustig, zowel voor de klant als voor de medewerkers. Het lukte dan wel om zo af en toe een toppertje eruit te halen en om die richting werk te helpen, maar we zagen dat de grootste groep klanten eigenlijk niet goed in beeld kwam. Het was vrij hectisch, grote groepen, en daardoor werd het heel onrustig. De klanten die meer begeleiding nodig hadden, werden er niet uitgepikt, want de mensen die commercieel willen werken en een target willen halen pakken de beste en niet de mensen die juist de meeste hulp nodig hebben. We hebben nu gekozen voor een veel rustigere werkwijze, met kleine groepen kandidaten een goede intake en een goede diagnose. Daar gebruiken we dan ook Dariuz voor. Dan maken we in alle rust een trajectplan. Dan zorg je ervoor dat iemand op het juiste traject komt. De klanten die meer hulp nodig van ons nodig hebben, krijgen die hulp, en in het verleden werd al gauw gezegd: Ik pak de beste uit zo’n groepje en dan heb ik mijn opdracht gehad. Dit terwijl de mensen die wat meer hulp nodig hadden, er gewoon niet meer uit werden gehaald. </w:t>
      </w:r>
    </w:p>
    <w:p w14:paraId="42391719" w14:textId="77777777" w:rsidR="0007092F" w:rsidRPr="0046090C" w:rsidRDefault="0007092F" w:rsidP="0007092F">
      <w:pPr>
        <w:spacing w:line="360" w:lineRule="auto"/>
      </w:pPr>
    </w:p>
    <w:p w14:paraId="2337EB4E" w14:textId="30456762" w:rsidR="0007092F" w:rsidRPr="0046090C" w:rsidRDefault="0007092F" w:rsidP="0007092F">
      <w:pPr>
        <w:spacing w:line="360" w:lineRule="auto"/>
      </w:pPr>
      <w:r w:rsidRPr="0046090C">
        <w:t>I: Om zo dus het doel te bereiken dat iedereen die kan werken, gaat werken?</w:t>
      </w:r>
    </w:p>
    <w:p w14:paraId="334AE548" w14:textId="77777777" w:rsidR="0007092F" w:rsidRPr="0046090C" w:rsidRDefault="0007092F" w:rsidP="0007092F">
      <w:pPr>
        <w:spacing w:line="360" w:lineRule="auto"/>
      </w:pPr>
    </w:p>
    <w:p w14:paraId="5B4ABBBE" w14:textId="77777777" w:rsidR="0007092F" w:rsidRPr="0046090C" w:rsidRDefault="0007092F" w:rsidP="0007092F">
      <w:pPr>
        <w:spacing w:line="360" w:lineRule="auto"/>
      </w:pPr>
      <w:r w:rsidRPr="0046090C">
        <w:t>R: Ja.</w:t>
      </w:r>
    </w:p>
    <w:p w14:paraId="5D1157E4" w14:textId="77777777" w:rsidR="0007092F" w:rsidRPr="0046090C" w:rsidRDefault="0007092F" w:rsidP="0007092F">
      <w:pPr>
        <w:spacing w:line="360" w:lineRule="auto"/>
      </w:pPr>
    </w:p>
    <w:p w14:paraId="7D65A6EF" w14:textId="77777777" w:rsidR="0007092F" w:rsidRPr="0046090C" w:rsidRDefault="0007092F" w:rsidP="0007092F">
      <w:pPr>
        <w:spacing w:line="360" w:lineRule="auto"/>
      </w:pPr>
      <w:r w:rsidRPr="0046090C">
        <w:t>I: Waarom is de keuze op Dariuz gevallen?</w:t>
      </w:r>
    </w:p>
    <w:p w14:paraId="3FC20840" w14:textId="77777777" w:rsidR="0007092F" w:rsidRPr="0046090C" w:rsidRDefault="0007092F" w:rsidP="0007092F">
      <w:pPr>
        <w:spacing w:line="360" w:lineRule="auto"/>
      </w:pPr>
    </w:p>
    <w:p w14:paraId="11C3489C" w14:textId="20048E6E" w:rsidR="0007092F" w:rsidRPr="0046090C" w:rsidRDefault="0007092F" w:rsidP="0007092F">
      <w:pPr>
        <w:spacing w:line="360" w:lineRule="auto"/>
      </w:pPr>
      <w:r w:rsidRPr="0046090C">
        <w:t>R: We hebben bekeken welke diagnose-instrumenten er bestaan en we hebben gekeken naar de toekomst van een diagnose-instrument. We hebben om twee redenen voor Dariuz gekozen.</w:t>
      </w:r>
      <w:r w:rsidRPr="0046090C">
        <w:br/>
        <w:t xml:space="preserve">Dariuz is, naast de werkwijze die we nu inzetten als diagnose-instrument, ook een module om de ontwikkeling van de kandidaat verder te volgen op het moment dat die in een werkomgeving zit. Dariuz biedt de mogelijkheid om op een objectieve manier een loonwaarde vast te stellen. Wij hebben op dit moment afgesproken dat we de loonwaardemeting inkopen bij het UWV. We willen dit in de toekomst wel zelf kunnen doen. Het voordeel is dat je het een kortere doorlooptijd hebt en zelf weet hoe je dat instrument kan inzetten. Dat biedt Dariuz. De tweede reden om met Dariuz te werken is dat de vragenlijst zo is gemaakt dat deze geschikt is om te koppelen aan het systeem Sonar. Sonar is het werkzoekendensysteem van het UWV, waarmee veel gemeenten al werken. In Sonar staan alle werkzoekenden geregistreerd Wij kunnen dan een koppeling bouwen tussen Dariuz en Sonar, zodat de klantprofielen uit Dariuz ook meteen in Sonar worden ingelezen, zonder dat de klant of medewerker dat zelf moet invoeren. Dan hebben we straks één bak hebben informatie, die zowel bestaat uit wat de kandidaat zelf heeft ingevuld bij werk.nl en uit de uitkomst van Dariuz. We gebruiken dan nog het systeem WBS, het werkbemiddelingssysteem, bij het Werkgeversservicepunt. Daar komen de vacatures te staan. Via het systeem kun je dan mensen uit de kaartenbak matchen op de vacatures. Zo willen we proberen het werk weer dicht bij elkaar te brengen. Dat is de afweging geweest om dan Dariuz te gebruiken. Vergeleken met andere instrumenten was dat voor ons nu de beste optie, ook qua ICT en doorontwikkeling. Ook niet onbelangrijk: het is bij meerdere gemeenten al langer in gebruik. Je weet wat je aanschaft. </w:t>
      </w:r>
    </w:p>
    <w:p w14:paraId="0BC5357C" w14:textId="77777777" w:rsidR="0007092F" w:rsidRPr="0046090C" w:rsidRDefault="0007092F" w:rsidP="0007092F">
      <w:pPr>
        <w:spacing w:line="360" w:lineRule="auto"/>
      </w:pPr>
    </w:p>
    <w:p w14:paraId="27A17AFD" w14:textId="69D8E80D" w:rsidR="0007092F" w:rsidRPr="0046090C" w:rsidRDefault="0007092F" w:rsidP="0007092F">
      <w:pPr>
        <w:spacing w:line="360" w:lineRule="auto"/>
      </w:pPr>
      <w:r w:rsidRPr="0046090C">
        <w:t>I: Er is dus bij andere gemeenten gekeken naar de successen met Dariuz?</w:t>
      </w:r>
    </w:p>
    <w:p w14:paraId="78F80470" w14:textId="77777777" w:rsidR="0007092F" w:rsidRPr="0046090C" w:rsidRDefault="0007092F" w:rsidP="0007092F">
      <w:pPr>
        <w:spacing w:line="360" w:lineRule="auto"/>
      </w:pPr>
    </w:p>
    <w:p w14:paraId="5DCF364B" w14:textId="77777777" w:rsidR="0007092F" w:rsidRPr="0046090C" w:rsidRDefault="0007092F" w:rsidP="0007092F">
      <w:pPr>
        <w:spacing w:line="360" w:lineRule="auto"/>
      </w:pPr>
      <w:r w:rsidRPr="0046090C">
        <w:t>R: Ja.</w:t>
      </w:r>
    </w:p>
    <w:p w14:paraId="7162D3F4" w14:textId="77777777" w:rsidR="0007092F" w:rsidRPr="0046090C" w:rsidRDefault="0007092F" w:rsidP="0007092F">
      <w:pPr>
        <w:spacing w:line="360" w:lineRule="auto"/>
      </w:pPr>
    </w:p>
    <w:p w14:paraId="776A2961" w14:textId="77777777" w:rsidR="0007092F" w:rsidRPr="0046090C" w:rsidRDefault="0007092F" w:rsidP="0007092F">
      <w:pPr>
        <w:spacing w:line="360" w:lineRule="auto"/>
      </w:pPr>
      <w:r w:rsidRPr="0046090C">
        <w:t>I: De verwachtingen zijn dat hier dezelfde successen worden behaald?</w:t>
      </w:r>
    </w:p>
    <w:p w14:paraId="3EC26440" w14:textId="77777777" w:rsidR="0007092F" w:rsidRPr="0046090C" w:rsidRDefault="0007092F" w:rsidP="0007092F">
      <w:pPr>
        <w:spacing w:line="360" w:lineRule="auto"/>
      </w:pPr>
    </w:p>
    <w:p w14:paraId="428CC863" w14:textId="42337B8B" w:rsidR="0007092F" w:rsidRPr="0046090C" w:rsidRDefault="0007092F" w:rsidP="0007092F">
      <w:pPr>
        <w:spacing w:line="360" w:lineRule="auto"/>
      </w:pPr>
      <w:r w:rsidRPr="0046090C">
        <w:t xml:space="preserve">R: Ja. Dariuz ondersteunt ook het methodisch werken. In het verleden werd, zeker bij die grote bijeenkomsten als de talentdag, op gevoel ingeschat wat er nodig was. Bij Dariuz word je door een vragenlijst geleid, die ondersteunt door op een methodische manier vast te stellen wat voor de kandidaat nodig is. Een medewerker hoeft dat niet meer op gevoel te doen. Er ligt </w:t>
      </w:r>
      <w:r w:rsidRPr="0046090C">
        <w:lastRenderedPageBreak/>
        <w:t>nu echt methodiek aan ten grondslag, en dat maakt ook dat participatiecoaches eenduidiger gaan werken. Het kan niet zijn dat, als een kandidaat spreekt en mijn collega ook, wij op een heel ander beeld komen. Het blijft natuurlijk wel mensenwerk, maar Dariuz bepaalt wel voor tachtig procent de richting die we met een klant inslaan.</w:t>
      </w:r>
    </w:p>
    <w:p w14:paraId="2DF04F57" w14:textId="77777777" w:rsidR="0007092F" w:rsidRPr="0046090C" w:rsidRDefault="0007092F" w:rsidP="0007092F">
      <w:pPr>
        <w:spacing w:line="360" w:lineRule="auto"/>
      </w:pPr>
    </w:p>
    <w:p w14:paraId="77207A1E" w14:textId="77777777" w:rsidR="0007092F" w:rsidRPr="0046090C" w:rsidRDefault="0007092F" w:rsidP="0007092F">
      <w:pPr>
        <w:spacing w:line="360" w:lineRule="auto"/>
      </w:pPr>
      <w:r w:rsidRPr="0046090C">
        <w:t xml:space="preserve">I: Komt er voor de andere doelgroepen, zoals de statushouders, ook een diagnose-instrument? </w:t>
      </w:r>
    </w:p>
    <w:p w14:paraId="33F9D5F9" w14:textId="77777777" w:rsidR="0007092F" w:rsidRPr="0046090C" w:rsidRDefault="0007092F" w:rsidP="0007092F">
      <w:pPr>
        <w:spacing w:line="360" w:lineRule="auto"/>
      </w:pPr>
    </w:p>
    <w:p w14:paraId="12927BB7" w14:textId="55C9E3AA" w:rsidR="0007092F" w:rsidRPr="0046090C" w:rsidRDefault="0007092F" w:rsidP="0007092F">
      <w:pPr>
        <w:spacing w:line="360" w:lineRule="auto"/>
      </w:pPr>
      <w:r w:rsidRPr="0046090C">
        <w:t xml:space="preserve">R: Dariuz is niet geschikt voor statushouders en dat heeft met de taal te maken. In Dariuz zitten een aantal controlevragen om te zien of je de lijst consequent invult. Dan moet je toch wel de Nederlandse taal zo beheersen dat je die nuance eruit kan halen. Er is wel een ander diagnose-instrument beschikbaar voor statushouders. Dat heet NOA. Aangezien we nu bij Rijnvicus aan het opbouwen zijn, lukt het ons gewoon niet om nu al een afweging te maken of we NOA willen inzetten. </w:t>
      </w:r>
    </w:p>
    <w:p w14:paraId="18A0CF2F" w14:textId="77777777" w:rsidR="0007092F" w:rsidRPr="0046090C" w:rsidRDefault="0007092F" w:rsidP="0007092F">
      <w:pPr>
        <w:spacing w:line="360" w:lineRule="auto"/>
      </w:pPr>
    </w:p>
    <w:p w14:paraId="6C38FE49" w14:textId="3D2FC461" w:rsidR="0007092F" w:rsidRPr="0046090C" w:rsidRDefault="0007092F" w:rsidP="0007092F">
      <w:pPr>
        <w:spacing w:line="360" w:lineRule="auto"/>
      </w:pPr>
      <w:r w:rsidRPr="0046090C">
        <w:t>I: Is dat eventueel iets voor de toekomst?</w:t>
      </w:r>
    </w:p>
    <w:p w14:paraId="618029E8" w14:textId="77777777" w:rsidR="0007092F" w:rsidRPr="0046090C" w:rsidRDefault="0007092F" w:rsidP="0007092F">
      <w:pPr>
        <w:spacing w:line="360" w:lineRule="auto"/>
      </w:pPr>
    </w:p>
    <w:p w14:paraId="0CD49EFF" w14:textId="77777777" w:rsidR="0007092F" w:rsidRPr="0046090C" w:rsidRDefault="0007092F" w:rsidP="0007092F">
      <w:pPr>
        <w:spacing w:line="360" w:lineRule="auto"/>
      </w:pPr>
      <w:r w:rsidRPr="0046090C">
        <w:t xml:space="preserve">R: Ja, het zou een optie kunnen zijn. </w:t>
      </w:r>
    </w:p>
    <w:p w14:paraId="53E45DD3" w14:textId="77777777" w:rsidR="0007092F" w:rsidRPr="0046090C" w:rsidRDefault="0007092F" w:rsidP="0007092F">
      <w:pPr>
        <w:spacing w:line="360" w:lineRule="auto"/>
      </w:pPr>
    </w:p>
    <w:p w14:paraId="7AF04289" w14:textId="77777777" w:rsidR="0007092F" w:rsidRPr="0046090C" w:rsidRDefault="0007092F" w:rsidP="0007092F">
      <w:pPr>
        <w:spacing w:line="360" w:lineRule="auto"/>
      </w:pPr>
      <w:r w:rsidRPr="0046090C">
        <w:t>I: Hoe wordt bepaald of Rijnvicus succesvol is?</w:t>
      </w:r>
    </w:p>
    <w:p w14:paraId="6E358EA2" w14:textId="77777777" w:rsidR="0007092F" w:rsidRPr="0046090C" w:rsidRDefault="0007092F" w:rsidP="0007092F">
      <w:pPr>
        <w:spacing w:line="360" w:lineRule="auto"/>
      </w:pPr>
    </w:p>
    <w:p w14:paraId="17ADC947" w14:textId="205C30BA" w:rsidR="0007092F" w:rsidRPr="0046090C" w:rsidRDefault="0007092F" w:rsidP="0007092F">
      <w:pPr>
        <w:spacing w:line="360" w:lineRule="auto"/>
      </w:pPr>
      <w:r w:rsidRPr="0046090C">
        <w:t>R: We worden uiteindelijk afgerekend op de uitstroom. Dat is het hoofd- en einddoel. We hebben de opdracht om dit jaar minimaal evenveel uitstroom te realiseren als in 2017.</w:t>
      </w:r>
    </w:p>
    <w:p w14:paraId="010F55FB" w14:textId="77777777" w:rsidR="0007092F" w:rsidRPr="0046090C" w:rsidRDefault="0007092F" w:rsidP="0007092F">
      <w:pPr>
        <w:spacing w:line="360" w:lineRule="auto"/>
      </w:pPr>
    </w:p>
    <w:p w14:paraId="44621F9A" w14:textId="77777777" w:rsidR="0007092F" w:rsidRPr="0046090C" w:rsidRDefault="0007092F" w:rsidP="0007092F">
      <w:pPr>
        <w:spacing w:line="360" w:lineRule="auto"/>
      </w:pPr>
      <w:r w:rsidRPr="0046090C">
        <w:t>I: Toen er nog met de talentdag gewerkt werd?</w:t>
      </w:r>
    </w:p>
    <w:p w14:paraId="0363313D" w14:textId="77777777" w:rsidR="0007092F" w:rsidRPr="0046090C" w:rsidRDefault="0007092F" w:rsidP="0007092F">
      <w:pPr>
        <w:spacing w:line="360" w:lineRule="auto"/>
      </w:pPr>
    </w:p>
    <w:p w14:paraId="0F64AB62" w14:textId="13D68D55" w:rsidR="0007092F" w:rsidRPr="0046090C" w:rsidRDefault="0007092F" w:rsidP="0007092F">
      <w:pPr>
        <w:spacing w:line="360" w:lineRule="auto"/>
      </w:pPr>
      <w:r w:rsidRPr="0046090C">
        <w:t xml:space="preserve">R: Ja, en met alle andere instrumenten eromheen. De diagnose is niet iets waar je op afgerekend wordt, maar als je een goede diagnose stelt, dan heb je als het goed is meer resultaat en dat zal moeten blijken. Het is nog wel lastig om vast te stellen of het uitsluitend door de goede diagnose komt. Het is eigenlijk een treintje met meerdere wagons die gaat rijden. Ook ligt het aan de instrumenten die je daarna inzet. Stel: Wij doen de diagnose goed, maar het instrument daarna werkt niet, dan kan het zijn dat je de diagnose heel goed hebt gedaan maar het einddoel niet haalt. Het begint natuurlijk wel met het stellen van een goede diagnose en met ervoor zorgen dat het treintje op het goede spoor wordt gezet. Er moet vervolgens niets op de rails liggen. We worden dus puur op uitstroom afgerekend. </w:t>
      </w:r>
    </w:p>
    <w:p w14:paraId="240F8740" w14:textId="77777777" w:rsidR="0007092F" w:rsidRPr="0046090C" w:rsidRDefault="0007092F" w:rsidP="0007092F">
      <w:pPr>
        <w:spacing w:line="360" w:lineRule="auto"/>
      </w:pPr>
    </w:p>
    <w:p w14:paraId="02C46205" w14:textId="77777777" w:rsidR="0007092F" w:rsidRPr="0046090C" w:rsidRDefault="0007092F" w:rsidP="0007092F">
      <w:pPr>
        <w:spacing w:line="360" w:lineRule="auto"/>
      </w:pPr>
      <w:r w:rsidRPr="0046090C">
        <w:t>I: Dat is voor het einde van het jaar?</w:t>
      </w:r>
    </w:p>
    <w:p w14:paraId="42F0FD08" w14:textId="77777777" w:rsidR="0007092F" w:rsidRPr="0046090C" w:rsidRDefault="0007092F" w:rsidP="0007092F">
      <w:pPr>
        <w:spacing w:line="360" w:lineRule="auto"/>
      </w:pPr>
    </w:p>
    <w:p w14:paraId="322803FC" w14:textId="1678A2C3" w:rsidR="0007092F" w:rsidRPr="0046090C" w:rsidRDefault="0007092F" w:rsidP="0007092F">
      <w:pPr>
        <w:spacing w:line="360" w:lineRule="auto"/>
      </w:pPr>
      <w:r w:rsidRPr="0046090C">
        <w:t>R: Ja, eind 2018. Uiteraard meten we nu al of we na het eerste kwartaal een vergelijkbare uitstroom hebben als in het eerste kwartaal van 2017.</w:t>
      </w:r>
      <w:r w:rsidR="00B55CBA" w:rsidRPr="0046090C">
        <w:t xml:space="preserve"> H</w:t>
      </w:r>
      <w:r w:rsidRPr="0046090C">
        <w:t xml:space="preserve">et is wel een uitdaging, want we zijn een hele nieuwe afdeling, nog in doorontwikkeling en opbouw. Dus aan de ene kant moeten we verbouwen, maar de winkel moet ook openblijven. Het vraagt ook veel van de medewerkers. We doen ons uiterste best om de doelstelling te behalen. </w:t>
      </w:r>
    </w:p>
    <w:p w14:paraId="442DB07D" w14:textId="77777777" w:rsidR="0007092F" w:rsidRPr="0046090C" w:rsidRDefault="0007092F" w:rsidP="0007092F">
      <w:pPr>
        <w:spacing w:line="360" w:lineRule="auto"/>
      </w:pPr>
    </w:p>
    <w:p w14:paraId="27D8925D" w14:textId="77777777" w:rsidR="0007092F" w:rsidRPr="0046090C" w:rsidRDefault="0007092F" w:rsidP="0007092F">
      <w:pPr>
        <w:spacing w:line="360" w:lineRule="auto"/>
      </w:pPr>
      <w:r w:rsidRPr="0046090C">
        <w:t>I: Ik heb begrepen dat ook het zittend bestand weer opgepakt wordt?</w:t>
      </w:r>
    </w:p>
    <w:p w14:paraId="3A73C34A" w14:textId="77777777" w:rsidR="0007092F" w:rsidRPr="0046090C" w:rsidRDefault="0007092F" w:rsidP="0007092F">
      <w:pPr>
        <w:spacing w:line="360" w:lineRule="auto"/>
      </w:pPr>
    </w:p>
    <w:p w14:paraId="0617CEFE" w14:textId="4A5D94A3" w:rsidR="0007092F" w:rsidRPr="0046090C" w:rsidRDefault="0007092F" w:rsidP="0007092F">
      <w:pPr>
        <w:spacing w:line="360" w:lineRule="auto"/>
      </w:pPr>
      <w:r w:rsidRPr="0046090C">
        <w:t xml:space="preserve">R: Wij denken dat in het zittend bestand ook echt nog wel mogelijkheden zitten. Dat zijn mensen van wie is vastgesteld dat ze bemiddelbaar zijn. Bemiddelbaar wil niet zeggen dat ze job ready zijn, maar dat ze in ieder geval wel kunnen werken. Wij moeten dan wel kijken wat nodig is om iemand aan het werk te helpen. Het zou een idee kunnen zijn om ook deze doelgroep via Opstap in beeld te brengen, en misschien zelfs via de introductiebijeenkomst, maar dan met een iets aangepast programma. Dat je net zoals bij de nieuwe klanten dat proces ingaat, dat moet ook nog uitgewerkt worden. </w:t>
      </w:r>
    </w:p>
    <w:p w14:paraId="5A6CA955" w14:textId="77777777" w:rsidR="0007092F" w:rsidRPr="0046090C" w:rsidRDefault="0007092F" w:rsidP="0007092F">
      <w:pPr>
        <w:spacing w:line="360" w:lineRule="auto"/>
      </w:pPr>
    </w:p>
    <w:p w14:paraId="15A91186" w14:textId="77777777" w:rsidR="0007092F" w:rsidRPr="0046090C" w:rsidRDefault="0007092F" w:rsidP="0007092F">
      <w:pPr>
        <w:spacing w:line="360" w:lineRule="auto"/>
      </w:pPr>
      <w:r w:rsidRPr="0046090C">
        <w:t>I: Wat zou je al als succes bestempelen?</w:t>
      </w:r>
    </w:p>
    <w:p w14:paraId="12120DE3" w14:textId="77777777" w:rsidR="0007092F" w:rsidRPr="0046090C" w:rsidRDefault="0007092F" w:rsidP="0007092F">
      <w:pPr>
        <w:spacing w:line="360" w:lineRule="auto"/>
      </w:pPr>
    </w:p>
    <w:p w14:paraId="59AB6686" w14:textId="30C84F84" w:rsidR="0007092F" w:rsidRPr="0046090C" w:rsidRDefault="0007092F" w:rsidP="0007092F">
      <w:pPr>
        <w:spacing w:line="360" w:lineRule="auto"/>
      </w:pPr>
      <w:r w:rsidRPr="0046090C">
        <w:t>R: Ik denk dat het sowieso nu alleen een succes is omdat wij oprecht met iemand zitten. Maximaal tien mensen in de introductiebijeenkomst. Mensen krijgen een goed een-op-</w:t>
      </w:r>
      <w:proofErr w:type="spellStart"/>
      <w:r w:rsidRPr="0046090C">
        <w:t>eengesprek</w:t>
      </w:r>
      <w:proofErr w:type="spellEnd"/>
      <w:r w:rsidRPr="0046090C">
        <w:t xml:space="preserve"> en de rust om Dariuz in te vullen en om de resultaten met hun participatiecoach te bespreken. We streven ernaar dat iemand aan het eind van de ochtend weggaat met een vervolgafspraak en warm in contact wordt gebracht met de vervolgstap, en dat wij de klant goed begeleiden in het proces. Ik denk dat het voor ons intern al wat oplevert, omdat wij goede rapportages hebben uit Dariuz, en goede trajectplannen maar ook een database opbouwen. Klanteninformatie kunnen we dan ook goed ordenen. De volgende stap is om een koppeling te bouwen om de informatie in één systeem te krijgen. Het goed bewaren van die informatie, niet meer alleen in iemands hoofd of in een </w:t>
      </w:r>
      <w:proofErr w:type="spellStart"/>
      <w:r w:rsidRPr="0046090C">
        <w:t>worddocumentje</w:t>
      </w:r>
      <w:proofErr w:type="spellEnd"/>
      <w:r w:rsidRPr="0046090C">
        <w:t xml:space="preserve">, die stap hebben we nu al gemaakt. </w:t>
      </w:r>
    </w:p>
    <w:p w14:paraId="1F891134" w14:textId="77777777" w:rsidR="0007092F" w:rsidRPr="0046090C" w:rsidRDefault="0007092F" w:rsidP="0007092F">
      <w:pPr>
        <w:spacing w:line="360" w:lineRule="auto"/>
      </w:pPr>
    </w:p>
    <w:p w14:paraId="6865A84B" w14:textId="77777777" w:rsidR="0007092F" w:rsidRPr="0046090C" w:rsidRDefault="0007092F" w:rsidP="0007092F">
      <w:pPr>
        <w:spacing w:line="360" w:lineRule="auto"/>
      </w:pPr>
      <w:r w:rsidRPr="0046090C">
        <w:t>I: Heb je al aandachts- of verbeterpunten?</w:t>
      </w:r>
    </w:p>
    <w:p w14:paraId="1EF62C20" w14:textId="77777777" w:rsidR="0007092F" w:rsidRPr="0046090C" w:rsidRDefault="0007092F" w:rsidP="0007092F">
      <w:pPr>
        <w:spacing w:line="360" w:lineRule="auto"/>
      </w:pPr>
    </w:p>
    <w:p w14:paraId="65078A29" w14:textId="7990836A" w:rsidR="0007092F" w:rsidRPr="0046090C" w:rsidRDefault="0007092F" w:rsidP="0007092F">
      <w:pPr>
        <w:spacing w:line="360" w:lineRule="auto"/>
      </w:pPr>
      <w:r w:rsidRPr="0046090C">
        <w:t xml:space="preserve">R: Ik denk dat we voor de nieuwe instroom een mooie basis hebben, maar dat er nog wel veel meer kan. Ik denk dat de introductiebijeenkomst nog uitgebreid moet worden met een volledige inschrijving in werk.nl. Dat systeem gaan we straks gebruiken om te matchen. Hoe beter dat is ingevuld, qua kwaliteit en het aantal ingevulde velden, hoe meer we de klant in beeld krijgen. Ik denk dat het beter wordt als we dat in die bijeenkomst met de klant doen of controleren, om zo de database beter op orde te krijgen. Niet zozeer voor de diagnose, maar wel voor het Werkgeversservicepunt. Ook moet het zittend bestand worden meegenomen in de introductiebijeenkomst. Voor statushouders is het denk ik geen gemis dat ze het nu niet invullen, maar we moeten wel bedenken hoe we daarmee omgaan. We willen statushouders aan de ene kant niet als een heel apart proces gaan zien, maar we stellen wel de vraag: Hoe kan je nou je hoofdproces zo maken dat het ook geschikt is voor statushouders door een aantal dingen anders te doen? Kunnen we vanuit het zittend bestand ook een aantal groepen statushouders doen? Zou je het lukken met een stukje hulp en aanpassing in je programma qua taalniveau? Kortom, hoe we hetzelfde proces volgen, maar wel met het maatwerk dat nodig is. Dat is ook nog wel een uitdaging. </w:t>
      </w:r>
    </w:p>
    <w:p w14:paraId="6D4C2C1F" w14:textId="77777777" w:rsidR="0007092F" w:rsidRPr="0046090C" w:rsidRDefault="0007092F" w:rsidP="0007092F">
      <w:pPr>
        <w:spacing w:line="360" w:lineRule="auto"/>
      </w:pPr>
    </w:p>
    <w:p w14:paraId="1E458A50" w14:textId="1E20CFB6" w:rsidR="0007092F" w:rsidRPr="0046090C" w:rsidRDefault="0007092F" w:rsidP="0007092F">
      <w:pPr>
        <w:spacing w:line="360" w:lineRule="auto"/>
      </w:pPr>
      <w:r w:rsidRPr="0046090C">
        <w:t>I: Ik heb een aardig beeld gekregen. Dankjewel voor je tijd en informatie.</w:t>
      </w:r>
    </w:p>
    <w:p w14:paraId="6CD7EC03" w14:textId="77777777" w:rsidR="0007092F" w:rsidRPr="0046090C" w:rsidRDefault="0007092F" w:rsidP="0007092F">
      <w:pPr>
        <w:spacing w:line="360" w:lineRule="auto"/>
      </w:pPr>
    </w:p>
    <w:p w14:paraId="32861DD6" w14:textId="77777777" w:rsidR="0007092F" w:rsidRPr="0046090C" w:rsidRDefault="0007092F" w:rsidP="0007092F">
      <w:r w:rsidRPr="0046090C">
        <w:t xml:space="preserve">R: Graag gedaan. </w:t>
      </w:r>
    </w:p>
    <w:p w14:paraId="5E336033" w14:textId="77777777" w:rsidR="0007092F" w:rsidRPr="0046090C" w:rsidRDefault="0007092F" w:rsidP="0007092F">
      <w:pPr>
        <w:spacing w:line="360" w:lineRule="auto"/>
        <w:rPr>
          <w:sz w:val="52"/>
          <w:szCs w:val="52"/>
          <w:u w:val="single"/>
        </w:rPr>
      </w:pPr>
      <w:r w:rsidRPr="0046090C">
        <w:rPr>
          <w:sz w:val="52"/>
          <w:szCs w:val="52"/>
          <w:u w:val="single"/>
        </w:rPr>
        <w:br w:type="page"/>
      </w:r>
    </w:p>
    <w:p w14:paraId="071A263A" w14:textId="77777777" w:rsidR="0007092F" w:rsidRPr="0046090C" w:rsidRDefault="0007092F" w:rsidP="0007092F">
      <w:pPr>
        <w:spacing w:line="360" w:lineRule="auto"/>
        <w:rPr>
          <w:b/>
        </w:rPr>
      </w:pPr>
      <w:r w:rsidRPr="0046090C">
        <w:rPr>
          <w:b/>
        </w:rPr>
        <w:lastRenderedPageBreak/>
        <w:t>Interview respondent F</w:t>
      </w:r>
    </w:p>
    <w:p w14:paraId="113929B5" w14:textId="6BCD410C" w:rsidR="0007092F" w:rsidRPr="0046090C" w:rsidRDefault="0007092F" w:rsidP="0007092F">
      <w:pPr>
        <w:spacing w:line="360" w:lineRule="auto"/>
        <w:rPr>
          <w:b/>
        </w:rPr>
      </w:pPr>
      <w:r w:rsidRPr="0046090C">
        <w:rPr>
          <w:b/>
        </w:rPr>
        <w:t>Functie: Adviseur Werkgeversservicepunt</w:t>
      </w:r>
    </w:p>
    <w:p w14:paraId="5901C5CA" w14:textId="77777777" w:rsidR="0007092F" w:rsidRPr="0046090C" w:rsidRDefault="0007092F" w:rsidP="0007092F">
      <w:pPr>
        <w:spacing w:line="360" w:lineRule="auto"/>
        <w:rPr>
          <w:b/>
        </w:rPr>
      </w:pPr>
      <w:r w:rsidRPr="0046090C">
        <w:rPr>
          <w:b/>
        </w:rPr>
        <w:t>18 april 2018 12:00</w:t>
      </w:r>
    </w:p>
    <w:p w14:paraId="340DC9B3" w14:textId="77777777" w:rsidR="0007092F" w:rsidRPr="0046090C" w:rsidRDefault="0007092F" w:rsidP="0007092F">
      <w:pPr>
        <w:spacing w:line="360" w:lineRule="auto"/>
        <w:rPr>
          <w:b/>
        </w:rPr>
      </w:pPr>
      <w:r w:rsidRPr="0046090C">
        <w:rPr>
          <w:b/>
        </w:rPr>
        <w:t>Locatie: Rijnvicus</w:t>
      </w:r>
    </w:p>
    <w:p w14:paraId="0FFFA069" w14:textId="77777777" w:rsidR="0007092F" w:rsidRPr="0046090C" w:rsidRDefault="0007092F" w:rsidP="0007092F">
      <w:pPr>
        <w:spacing w:line="360" w:lineRule="auto"/>
        <w:rPr>
          <w:b/>
        </w:rPr>
      </w:pPr>
    </w:p>
    <w:p w14:paraId="5CB9A174" w14:textId="77777777" w:rsidR="0007092F" w:rsidRPr="0046090C" w:rsidRDefault="0007092F" w:rsidP="0007092F">
      <w:pPr>
        <w:spacing w:line="360" w:lineRule="auto"/>
      </w:pPr>
      <w:r w:rsidRPr="0046090C">
        <w:t xml:space="preserve">I: Om te beginnen zal ik mij even kort voorstellen. Ik ben Nienke Coenraadts en ik voer hier bij Rijnvicus mijn afstudeeronderzoek uit voor de opleiding Sociaal Juridische Dienstverlening. Ik doe onderzoek naar de manier waarop het stellen van een diagnose bijdraagt aan duurzame uitstroom uit de uitkering. Door middel van de interviews wil ik een zo compleet mogelijk beeld krijgen van de werkzaamheden en de ervaringen van de medewerkers. </w:t>
      </w:r>
    </w:p>
    <w:p w14:paraId="6AA625B0" w14:textId="77777777" w:rsidR="0007092F" w:rsidRPr="0046090C" w:rsidRDefault="0007092F" w:rsidP="0007092F">
      <w:pPr>
        <w:spacing w:line="360" w:lineRule="auto"/>
      </w:pPr>
    </w:p>
    <w:p w14:paraId="0300D1F8" w14:textId="21B241CC" w:rsidR="0007092F" w:rsidRPr="0046090C" w:rsidRDefault="0007092F" w:rsidP="0007092F">
      <w:pPr>
        <w:spacing w:line="360" w:lineRule="auto"/>
      </w:pPr>
      <w:r w:rsidRPr="0046090C">
        <w:t>I: Wat waren jouw werkzaamheden vóór Rijnvicus?</w:t>
      </w:r>
    </w:p>
    <w:p w14:paraId="5183C254" w14:textId="77777777" w:rsidR="0007092F" w:rsidRPr="0046090C" w:rsidRDefault="0007092F" w:rsidP="0007092F">
      <w:pPr>
        <w:spacing w:line="360" w:lineRule="auto"/>
      </w:pPr>
    </w:p>
    <w:p w14:paraId="46C2E2F0" w14:textId="0C849C88" w:rsidR="0007092F" w:rsidRPr="0046090C" w:rsidRDefault="0007092F" w:rsidP="0007092F">
      <w:pPr>
        <w:spacing w:line="360" w:lineRule="auto"/>
      </w:pPr>
      <w:r w:rsidRPr="0046090C">
        <w:t xml:space="preserve">R: Ik heb sinds 1 januari 2018 een andere functie. Voor ik hier begon was het zo dat een kandidaat die naar het WSP kon of naar Baanbrekend of naar jobhunting ging. Ik begeleidde voor Rijnvicus de kandidaten die niet goed genoeg waren voor Baanbrekend: kandidaten die dus echt wel een vlekje hadden en intensievere begeleiding nodig hadden. De samenwerking was toen ook wat minder want nu merk je wel dat we in één pand zitten en elkaar sneller kunnen vinden. Er zijn dingen verbeterd, waaronder andere het Dariuz-rapport. Dat was er voor Rijnvicus ook niet. Het was ook heel erg zoeken eigenlijk. Heel veel mensen wisten niet wat dan de route moest zijn. Die route werd dan weer veranderd, het was heel erg chaotisch. Sinds Rijnvicus is het nog niet perfect, maar het is wel duidelijker voor iedereen en je kan elkaar makkelijker vinden. Er zijn wel echt dingentjes verbeterd. </w:t>
      </w:r>
    </w:p>
    <w:p w14:paraId="3D88FA8A" w14:textId="77777777" w:rsidR="0007092F" w:rsidRPr="0046090C" w:rsidRDefault="0007092F" w:rsidP="0007092F">
      <w:pPr>
        <w:spacing w:line="360" w:lineRule="auto"/>
      </w:pPr>
    </w:p>
    <w:p w14:paraId="4B004272" w14:textId="77777777" w:rsidR="0007092F" w:rsidRPr="0046090C" w:rsidRDefault="0007092F" w:rsidP="0007092F">
      <w:pPr>
        <w:spacing w:line="360" w:lineRule="auto"/>
      </w:pPr>
      <w:r w:rsidRPr="0046090C">
        <w:t>I: Met welke informatie kwam een kandidaat voor Rijnvicus bij jou?</w:t>
      </w:r>
    </w:p>
    <w:p w14:paraId="6401DFBC" w14:textId="77777777" w:rsidR="0007092F" w:rsidRPr="0046090C" w:rsidRDefault="0007092F" w:rsidP="0007092F">
      <w:pPr>
        <w:spacing w:line="360" w:lineRule="auto"/>
      </w:pPr>
    </w:p>
    <w:p w14:paraId="36F124B6" w14:textId="1F1DF078" w:rsidR="0007092F" w:rsidRPr="0046090C" w:rsidRDefault="0007092F" w:rsidP="0007092F">
      <w:pPr>
        <w:spacing w:line="360" w:lineRule="auto"/>
      </w:pPr>
      <w:r w:rsidRPr="0046090C">
        <w:t xml:space="preserve">R: Ik kreeg alleen het cv. Heel vaak was het cv dan ook niet in orde. Het was heel erg rommelig. Wie moest dat dan oplossen? Moest de kandidaat met een goed cv worden aangemeld of was dat dan weer de taak van het WSP? Heel veel was onduidelijk. Ik werkte al wel veel met de participatiecoaches. Met elke participatiecoach was de samenwerking anders, omdat het eigenlijk heel onduidelijk was. We hadden onze eigen afspraken gemaakt, om het zo maar even te zeggen. Nu is het heel formeel. De kandidaat wordt echt aangemeld bij Baanbrekend bij een administratief ondersteuner. Die verdeelt ze dan in onze caseload. </w:t>
      </w:r>
      <w:r w:rsidRPr="0046090C">
        <w:lastRenderedPageBreak/>
        <w:t xml:space="preserve">Voorheen ging dat echt rechtstreeks naar mij, zo van: Ik heb er weer een, deze is gemotiveerd en kan wel werken. Het was heel anders en chaotisch en er waren niet heel duidelijke afspraken. Dat geldt voor mijn functie, ik kan niet praten namens de rest. Ik hoor nu wel dat er meer zijn die het </w:t>
      </w:r>
      <w:proofErr w:type="spellStart"/>
      <w:r w:rsidRPr="0046090C">
        <w:t>gestructureerder</w:t>
      </w:r>
      <w:proofErr w:type="spellEnd"/>
      <w:r w:rsidRPr="0046090C">
        <w:t xml:space="preserve"> vinden.</w:t>
      </w:r>
    </w:p>
    <w:p w14:paraId="5C1A25CB" w14:textId="77777777" w:rsidR="0007092F" w:rsidRPr="0046090C" w:rsidRDefault="0007092F" w:rsidP="0007092F">
      <w:pPr>
        <w:spacing w:line="360" w:lineRule="auto"/>
      </w:pPr>
    </w:p>
    <w:p w14:paraId="7228C81E" w14:textId="77777777" w:rsidR="0007092F" w:rsidRPr="0046090C" w:rsidRDefault="0007092F" w:rsidP="0007092F">
      <w:pPr>
        <w:spacing w:line="360" w:lineRule="auto"/>
      </w:pPr>
      <w:r w:rsidRPr="0046090C">
        <w:t>I: Hoe was het contact met de participatiecoach voor Rijnvicus?</w:t>
      </w:r>
    </w:p>
    <w:p w14:paraId="21920BE7" w14:textId="77777777" w:rsidR="0007092F" w:rsidRPr="0046090C" w:rsidRDefault="0007092F" w:rsidP="0007092F">
      <w:pPr>
        <w:spacing w:line="360" w:lineRule="auto"/>
      </w:pPr>
    </w:p>
    <w:p w14:paraId="7ADF710F" w14:textId="0EC891A5" w:rsidR="0007092F" w:rsidRPr="0046090C" w:rsidRDefault="0007092F" w:rsidP="0007092F">
      <w:pPr>
        <w:spacing w:line="360" w:lineRule="auto"/>
      </w:pPr>
      <w:r w:rsidRPr="0046090C">
        <w:t xml:space="preserve">R: Ik kon niet in het systeem werken, dus we moesten </w:t>
      </w:r>
      <w:r w:rsidR="00B55CBA" w:rsidRPr="0046090C">
        <w:t>de voortgang d</w:t>
      </w:r>
      <w:r w:rsidRPr="0046090C">
        <w:t xml:space="preserve">an per mail doorgeven. Voor mij is toen nooit echt duidelijk geweest wat zij dan moesten noteren in het systeem. Dat deden alle participatiecoaches toen ook anders. Daarom was het ook erg rommelig. Het werkte niet echt zoals het had moeten werken en er had meer uit gehaald kunnen worden als het gewoon gestructureerd zou zijn. </w:t>
      </w:r>
    </w:p>
    <w:p w14:paraId="69014BFA" w14:textId="77777777" w:rsidR="0007092F" w:rsidRPr="0046090C" w:rsidRDefault="0007092F" w:rsidP="0007092F">
      <w:pPr>
        <w:spacing w:line="360" w:lineRule="auto"/>
      </w:pPr>
    </w:p>
    <w:p w14:paraId="71CC95A7" w14:textId="77777777" w:rsidR="0007092F" w:rsidRPr="0046090C" w:rsidRDefault="0007092F" w:rsidP="0007092F">
      <w:pPr>
        <w:spacing w:line="360" w:lineRule="auto"/>
      </w:pPr>
      <w:r w:rsidRPr="0046090C">
        <w:t>I: Hoe ervaar je dit sinds de start van Rijnvicus?</w:t>
      </w:r>
    </w:p>
    <w:p w14:paraId="50960DB8" w14:textId="77777777" w:rsidR="0007092F" w:rsidRPr="0046090C" w:rsidRDefault="0007092F" w:rsidP="0007092F">
      <w:pPr>
        <w:spacing w:line="360" w:lineRule="auto"/>
      </w:pPr>
    </w:p>
    <w:p w14:paraId="279934F8" w14:textId="788656F5" w:rsidR="0007092F" w:rsidRPr="0046090C" w:rsidRDefault="0007092F" w:rsidP="0007092F">
      <w:pPr>
        <w:spacing w:line="360" w:lineRule="auto"/>
      </w:pPr>
      <w:r w:rsidRPr="0046090C">
        <w:t xml:space="preserve">R: Ik kan het niet helemaal vergelijken, want voorheen had ik een functie op zich. Ik was matchmaker en nu zit ik in het deel van Baanbrekend, wat eigenlijk niet meer Baanbrekend genoemd kan worden. Ik heb nu bijvoorbeeld administratieve ondersteuning en dat deed ik voorheen zelf. Het gaat nu al officiëler voor mijn gevoel, omdat ik voorheen via de mail een cv gestuurd kreeg met de melding: Deze kandidaat kan wel werken. </w:t>
      </w:r>
    </w:p>
    <w:p w14:paraId="3B91E1DD" w14:textId="77777777" w:rsidR="0007092F" w:rsidRPr="0046090C" w:rsidRDefault="0007092F" w:rsidP="0007092F">
      <w:pPr>
        <w:spacing w:line="360" w:lineRule="auto"/>
      </w:pPr>
    </w:p>
    <w:p w14:paraId="6692B7F8" w14:textId="77777777" w:rsidR="0007092F" w:rsidRPr="0046090C" w:rsidRDefault="0007092F" w:rsidP="0007092F">
      <w:pPr>
        <w:spacing w:line="360" w:lineRule="auto"/>
      </w:pPr>
      <w:r w:rsidRPr="0046090C">
        <w:t>I: Nodig je de nieuwe kandidaten dan uit voor een gesprek?</w:t>
      </w:r>
    </w:p>
    <w:p w14:paraId="25A89962" w14:textId="77777777" w:rsidR="0007092F" w:rsidRPr="0046090C" w:rsidRDefault="0007092F" w:rsidP="0007092F">
      <w:pPr>
        <w:spacing w:line="360" w:lineRule="auto"/>
      </w:pPr>
    </w:p>
    <w:p w14:paraId="50111AD8" w14:textId="4D4DE317" w:rsidR="0007092F" w:rsidRPr="0046090C" w:rsidRDefault="0007092F" w:rsidP="0007092F">
      <w:pPr>
        <w:spacing w:line="360" w:lineRule="auto"/>
      </w:pPr>
      <w:r w:rsidRPr="0046090C">
        <w:t>R: Ja. Je hebt dan het Dariuz-rapport en omdat je bij elkaar zit kom je iemand wel tegen en heb je een warme overdracht. Op het moment dat ze de kandidaat aanmelden bij Desiree, moeten ze ook een stukje persoonlijke indruk erbij vermelden. Ik heb al meer achtergrondinformatie die ik van tevoren al kan doornemen en waarop ik mij kan richten tijdens het gesprek. Dat had ik voorheen helemaal niet.</w:t>
      </w:r>
    </w:p>
    <w:p w14:paraId="3B3FACEE" w14:textId="77777777" w:rsidR="0007092F" w:rsidRPr="0046090C" w:rsidRDefault="0007092F" w:rsidP="0007092F">
      <w:pPr>
        <w:spacing w:line="360" w:lineRule="auto"/>
      </w:pPr>
    </w:p>
    <w:p w14:paraId="14DA05D9" w14:textId="77777777" w:rsidR="0007092F" w:rsidRPr="0046090C" w:rsidRDefault="0007092F" w:rsidP="0007092F">
      <w:pPr>
        <w:spacing w:line="360" w:lineRule="auto"/>
      </w:pPr>
      <w:r w:rsidRPr="0046090C">
        <w:t>I: Heb je nu dan ook een andere doelgroep?</w:t>
      </w:r>
    </w:p>
    <w:p w14:paraId="0B1F1214" w14:textId="77777777" w:rsidR="0007092F" w:rsidRPr="0046090C" w:rsidRDefault="0007092F" w:rsidP="0007092F">
      <w:pPr>
        <w:spacing w:line="360" w:lineRule="auto"/>
      </w:pPr>
    </w:p>
    <w:p w14:paraId="42053E3D" w14:textId="6B0ED195" w:rsidR="0007092F" w:rsidRPr="0046090C" w:rsidRDefault="0007092F" w:rsidP="0007092F">
      <w:pPr>
        <w:spacing w:line="360" w:lineRule="auto"/>
      </w:pPr>
      <w:r w:rsidRPr="0046090C">
        <w:t xml:space="preserve">R: Ik heb een deel van mijn oude caseload meegenomen, puur omdat ik ook niet wilde dat iemand weer een heel traject in zou gaan terwijl ik al lang een gesprek heb gehad. Ik merk wel heel erg een verschil tussen de </w:t>
      </w:r>
      <w:proofErr w:type="spellStart"/>
      <w:r w:rsidRPr="0046090C">
        <w:t>jobhuntingkandidaten</w:t>
      </w:r>
      <w:proofErr w:type="spellEnd"/>
      <w:r w:rsidRPr="0046090C">
        <w:t xml:space="preserve"> van voorheen en de kandidaten die nu </w:t>
      </w:r>
      <w:r w:rsidRPr="0046090C">
        <w:lastRenderedPageBreak/>
        <w:t xml:space="preserve">worden aangemeld bij het WSP. Dat merk ik ook bij collega’s onderling. Die kijken heel anders naar een kandidaat dan ik. Zij vinden veel meer dat iemand zelfstandig moet zijn. Mijn beeld is breder, omdat ik ook niet beter weet. Ik had de wat slechtere kandidaten en dat vind ik nu ook nog prima. </w:t>
      </w:r>
    </w:p>
    <w:p w14:paraId="5E31941B" w14:textId="77777777" w:rsidR="0007092F" w:rsidRPr="0046090C" w:rsidRDefault="0007092F" w:rsidP="0007092F">
      <w:pPr>
        <w:spacing w:line="360" w:lineRule="auto"/>
      </w:pPr>
    </w:p>
    <w:p w14:paraId="2F0BC9DE" w14:textId="1EE0FF0C" w:rsidR="0007092F" w:rsidRPr="0046090C" w:rsidRDefault="0007092F" w:rsidP="0007092F">
      <w:pPr>
        <w:spacing w:line="360" w:lineRule="auto"/>
      </w:pPr>
      <w:r w:rsidRPr="0046090C">
        <w:t>I: Om het maar zo te zeggen: Er zitten dus ook betere kandidaten tussen dan voorheen?</w:t>
      </w:r>
    </w:p>
    <w:p w14:paraId="724C1F5D" w14:textId="77777777" w:rsidR="0007092F" w:rsidRPr="0046090C" w:rsidRDefault="0007092F" w:rsidP="0007092F">
      <w:pPr>
        <w:spacing w:line="360" w:lineRule="auto"/>
      </w:pPr>
    </w:p>
    <w:p w14:paraId="6D5C2B31" w14:textId="77777777" w:rsidR="0007092F" w:rsidRPr="0046090C" w:rsidRDefault="0007092F" w:rsidP="0007092F">
      <w:pPr>
        <w:spacing w:line="360" w:lineRule="auto"/>
      </w:pPr>
      <w:r w:rsidRPr="0046090C">
        <w:t>R: Ja, de kandidaten die nu aangemeld worden zijn beter. Een deel van mijn oude caseload zou nu niet aangemeld worden bij het WSP.</w:t>
      </w:r>
    </w:p>
    <w:p w14:paraId="03F1F31C" w14:textId="77777777" w:rsidR="0007092F" w:rsidRPr="0046090C" w:rsidRDefault="0007092F" w:rsidP="0007092F">
      <w:pPr>
        <w:spacing w:line="360" w:lineRule="auto"/>
      </w:pPr>
    </w:p>
    <w:p w14:paraId="740839D5" w14:textId="38A522C3" w:rsidR="0007092F" w:rsidRPr="0046090C" w:rsidRDefault="0007092F" w:rsidP="0007092F">
      <w:pPr>
        <w:spacing w:line="360" w:lineRule="auto"/>
      </w:pPr>
      <w:r w:rsidRPr="0046090C">
        <w:t>I: Zouden die dan terug moeten naar het Serviceplein?</w:t>
      </w:r>
    </w:p>
    <w:p w14:paraId="7A9F9736" w14:textId="77777777" w:rsidR="0007092F" w:rsidRPr="0046090C" w:rsidRDefault="0007092F" w:rsidP="0007092F">
      <w:pPr>
        <w:spacing w:line="360" w:lineRule="auto"/>
      </w:pPr>
    </w:p>
    <w:p w14:paraId="5778F61E" w14:textId="77987B01" w:rsidR="0007092F" w:rsidRPr="0046090C" w:rsidRDefault="0007092F" w:rsidP="0007092F">
      <w:pPr>
        <w:spacing w:line="360" w:lineRule="auto"/>
      </w:pPr>
      <w:r w:rsidRPr="0046090C">
        <w:t xml:space="preserve">R: Ja, of naar Opstap. </w:t>
      </w:r>
    </w:p>
    <w:p w14:paraId="5686AE58" w14:textId="77777777" w:rsidR="0007092F" w:rsidRPr="0046090C" w:rsidRDefault="0007092F" w:rsidP="0007092F">
      <w:pPr>
        <w:spacing w:line="360" w:lineRule="auto"/>
      </w:pPr>
    </w:p>
    <w:p w14:paraId="07DB50D2" w14:textId="77777777" w:rsidR="0007092F" w:rsidRPr="0046090C" w:rsidRDefault="0007092F" w:rsidP="0007092F">
      <w:pPr>
        <w:spacing w:line="360" w:lineRule="auto"/>
      </w:pPr>
      <w:r w:rsidRPr="0046090C">
        <w:t>I: Is dat een optie?</w:t>
      </w:r>
    </w:p>
    <w:p w14:paraId="03B83C85" w14:textId="77777777" w:rsidR="0007092F" w:rsidRPr="0046090C" w:rsidRDefault="0007092F" w:rsidP="0007092F">
      <w:pPr>
        <w:spacing w:line="360" w:lineRule="auto"/>
      </w:pPr>
    </w:p>
    <w:p w14:paraId="4DF65E95" w14:textId="1F49021E" w:rsidR="0007092F" w:rsidRPr="0046090C" w:rsidRDefault="0007092F" w:rsidP="0007092F">
      <w:pPr>
        <w:spacing w:line="360" w:lineRule="auto"/>
      </w:pPr>
      <w:r w:rsidRPr="0046090C">
        <w:t>R: Ja, ik heb het bij een aantal kandidaten gedaan. Ik heb ook niet mijn gehele oude caseload meegenomen, want ik had er een stuk of 180. Toen golden er ook andere afspraken dan nu. Ik moet altijd even kijken wat toen afgesproken was.</w:t>
      </w:r>
    </w:p>
    <w:p w14:paraId="7F9750AB" w14:textId="77777777" w:rsidR="0007092F" w:rsidRPr="0046090C" w:rsidRDefault="0007092F" w:rsidP="0007092F">
      <w:pPr>
        <w:spacing w:line="360" w:lineRule="auto"/>
      </w:pPr>
    </w:p>
    <w:p w14:paraId="6AFEA874" w14:textId="77777777" w:rsidR="0007092F" w:rsidRPr="0046090C" w:rsidRDefault="0007092F" w:rsidP="0007092F">
      <w:pPr>
        <w:spacing w:line="360" w:lineRule="auto"/>
      </w:pPr>
      <w:r w:rsidRPr="0046090C">
        <w:t>I: Wat is het verschil in die afspraken?</w:t>
      </w:r>
    </w:p>
    <w:p w14:paraId="46915F8E" w14:textId="77777777" w:rsidR="0007092F" w:rsidRPr="0046090C" w:rsidRDefault="0007092F" w:rsidP="0007092F">
      <w:pPr>
        <w:spacing w:line="360" w:lineRule="auto"/>
      </w:pPr>
    </w:p>
    <w:p w14:paraId="520B9656" w14:textId="1CC9FE57" w:rsidR="0007092F" w:rsidRPr="0046090C" w:rsidRDefault="0007092F" w:rsidP="0007092F">
      <w:pPr>
        <w:spacing w:line="360" w:lineRule="auto"/>
      </w:pPr>
      <w:r w:rsidRPr="0046090C">
        <w:t>R: Baanbrekend had heel strenge eisen. Iemand moest binnen acht weken uitstromen en zelfstandig solliciteren. Ik heb kandidaten die kunnen werken, maar wel met hulp. Het zijn geen kandidaten die zelfstandig op de computer kunnen solliciteren. Sinds Rijnvicus hebben we ook een workshop gestart. Die geef ik. Elke woensdagochtend is er dan jobcenter en de mensen komen dan hier solliciteren. Dan kan ik ze daarbij helpen en ze kunnen elkaar helpen. Ik merk dat de kandidaten die we voorheen begeleidden ook wel met bepaalde onzekerheden kampen. Die hebben wel een iets grotere afstand tot de arbeidsmarkt dan de kandidaten die nu aangemeld worden. Sommige kandidaten van mij hebben al vijf à zes jaar niet gewerkt. Die kun je niet een vacature sturen en morgen laten beginnen. Ik vind het wel heel leuk om te doen, maar ik merk wel degelijk verschil. Heb ik zo jouw vraag beantwoord?</w:t>
      </w:r>
    </w:p>
    <w:p w14:paraId="21935396" w14:textId="77777777" w:rsidR="0007092F" w:rsidRPr="0046090C" w:rsidRDefault="0007092F" w:rsidP="0007092F">
      <w:pPr>
        <w:spacing w:line="360" w:lineRule="auto"/>
      </w:pPr>
    </w:p>
    <w:p w14:paraId="2BFA5C03" w14:textId="4015005C" w:rsidR="0007092F" w:rsidRPr="0046090C" w:rsidRDefault="0007092F" w:rsidP="0007092F">
      <w:pPr>
        <w:spacing w:line="360" w:lineRule="auto"/>
      </w:pPr>
      <w:r w:rsidRPr="0046090C">
        <w:lastRenderedPageBreak/>
        <w:t>I: Ja. Je zou dus kunnen zeggen dat voor de kandidaten die al langere tijd niet werken Opstap een optie is?</w:t>
      </w:r>
    </w:p>
    <w:p w14:paraId="3EA8B39C" w14:textId="77777777" w:rsidR="0007092F" w:rsidRPr="0046090C" w:rsidRDefault="0007092F" w:rsidP="0007092F">
      <w:pPr>
        <w:spacing w:line="360" w:lineRule="auto"/>
      </w:pPr>
    </w:p>
    <w:p w14:paraId="68FF3D50" w14:textId="2340A021" w:rsidR="0007092F" w:rsidRPr="0046090C" w:rsidRDefault="0007092F" w:rsidP="0007092F">
      <w:pPr>
        <w:spacing w:line="360" w:lineRule="auto"/>
      </w:pPr>
      <w:r w:rsidRPr="0046090C">
        <w:t xml:space="preserve">R: Ja. Niet alleen Opstap, maar ook hier met elkaar solliciteren. Ik merk dat. Ze geven ook aan dat ze hier groeien en net even die stok achter de deur nodig hebben. Ze herkennen elkaars situatie en kunnen elkaar helpen. Voor hen is dit voldoende. Ik heb er al wel twee aangemeld bij Opstap om een tussenstap te maken. </w:t>
      </w:r>
    </w:p>
    <w:p w14:paraId="22E01782" w14:textId="77777777" w:rsidR="0007092F" w:rsidRPr="0046090C" w:rsidRDefault="0007092F" w:rsidP="0007092F">
      <w:pPr>
        <w:spacing w:line="360" w:lineRule="auto"/>
      </w:pPr>
    </w:p>
    <w:p w14:paraId="09F289DB" w14:textId="77777777" w:rsidR="0007092F" w:rsidRPr="0046090C" w:rsidRDefault="0007092F" w:rsidP="0007092F">
      <w:pPr>
        <w:spacing w:line="360" w:lineRule="auto"/>
      </w:pPr>
      <w:r w:rsidRPr="0046090C">
        <w:t>I: Na Opstap gaan ze dan naar een leerwerktraject?</w:t>
      </w:r>
    </w:p>
    <w:p w14:paraId="389F4FCE" w14:textId="77777777" w:rsidR="0007092F" w:rsidRPr="0046090C" w:rsidRDefault="0007092F" w:rsidP="0007092F">
      <w:pPr>
        <w:spacing w:line="360" w:lineRule="auto"/>
      </w:pPr>
    </w:p>
    <w:p w14:paraId="52C562FC" w14:textId="014BD341" w:rsidR="0007092F" w:rsidRPr="0046090C" w:rsidRDefault="0007092F" w:rsidP="0007092F">
      <w:pPr>
        <w:spacing w:line="360" w:lineRule="auto"/>
      </w:pPr>
      <w:r w:rsidRPr="0046090C">
        <w:t>R: Ja, of door naar betaald werk door, maar dat ze in ieder geval even een tussenstap hebben om weer aan het werk te gaan.</w:t>
      </w:r>
    </w:p>
    <w:p w14:paraId="79732C85" w14:textId="77777777" w:rsidR="0007092F" w:rsidRPr="0046090C" w:rsidRDefault="0007092F" w:rsidP="0007092F">
      <w:pPr>
        <w:spacing w:line="360" w:lineRule="auto"/>
      </w:pPr>
    </w:p>
    <w:p w14:paraId="527FD563" w14:textId="34808E31" w:rsidR="0007092F" w:rsidRPr="0046090C" w:rsidRDefault="0007092F" w:rsidP="0007092F">
      <w:pPr>
        <w:spacing w:line="360" w:lineRule="auto"/>
      </w:pPr>
      <w:r w:rsidRPr="0046090C">
        <w:t>I: Heb je al kandidaten binnengekregen met een Dariuz-rapport?</w:t>
      </w:r>
    </w:p>
    <w:p w14:paraId="0D2A2689" w14:textId="77777777" w:rsidR="0007092F" w:rsidRPr="0046090C" w:rsidRDefault="0007092F" w:rsidP="0007092F">
      <w:pPr>
        <w:spacing w:line="360" w:lineRule="auto"/>
      </w:pPr>
    </w:p>
    <w:p w14:paraId="25151B01" w14:textId="42DBBFB3" w:rsidR="0007092F" w:rsidRPr="0046090C" w:rsidRDefault="0007092F" w:rsidP="0007092F">
      <w:pPr>
        <w:spacing w:line="360" w:lineRule="auto"/>
      </w:pPr>
      <w:r w:rsidRPr="0046090C">
        <w:t>R: Ja.</w:t>
      </w:r>
    </w:p>
    <w:p w14:paraId="35B9C8E9" w14:textId="77777777" w:rsidR="0007092F" w:rsidRPr="0046090C" w:rsidRDefault="0007092F" w:rsidP="0007092F">
      <w:pPr>
        <w:spacing w:line="360" w:lineRule="auto"/>
      </w:pPr>
    </w:p>
    <w:p w14:paraId="335D5A6D" w14:textId="77777777" w:rsidR="0007092F" w:rsidRPr="0046090C" w:rsidRDefault="0007092F" w:rsidP="0007092F">
      <w:pPr>
        <w:spacing w:line="360" w:lineRule="auto"/>
      </w:pPr>
      <w:r w:rsidRPr="0046090C">
        <w:t>I: Wat vind jij van het rapport?</w:t>
      </w:r>
    </w:p>
    <w:p w14:paraId="1F62E1E3" w14:textId="77777777" w:rsidR="0007092F" w:rsidRPr="0046090C" w:rsidRDefault="0007092F" w:rsidP="0007092F">
      <w:pPr>
        <w:spacing w:line="360" w:lineRule="auto"/>
      </w:pPr>
    </w:p>
    <w:p w14:paraId="2F809696" w14:textId="0AFC1A7A" w:rsidR="0007092F" w:rsidRPr="0046090C" w:rsidRDefault="0007092F" w:rsidP="0007092F">
      <w:pPr>
        <w:spacing w:line="360" w:lineRule="auto"/>
      </w:pPr>
      <w:r w:rsidRPr="0046090C">
        <w:t xml:space="preserve">R: Ik vind het een fijn rapport. Het is wel van belang dat we nog steeds de gesprekken voeren. Je kan niet op basis van een rapport echt iets bepalen, maar ik vind het wel fijn dat je al een beetje een beeld hebt van iemand voordat diegene binnenkomt. Het cv zegt vaak niets als iemand een heel grote afstand heeft. Ik ervaar Dariuz wel echt als duidelijk en als een houvast. Iemand heeft het zelf ingevuld en leest ook hoe die naar zichzelf kijkt. </w:t>
      </w:r>
    </w:p>
    <w:p w14:paraId="731DB927" w14:textId="77777777" w:rsidR="0007092F" w:rsidRPr="0046090C" w:rsidRDefault="0007092F" w:rsidP="0007092F">
      <w:pPr>
        <w:spacing w:line="360" w:lineRule="auto"/>
      </w:pPr>
    </w:p>
    <w:p w14:paraId="56550401" w14:textId="77777777" w:rsidR="0007092F" w:rsidRPr="0046090C" w:rsidRDefault="0007092F" w:rsidP="0007092F">
      <w:pPr>
        <w:spacing w:line="360" w:lineRule="auto"/>
      </w:pPr>
      <w:r w:rsidRPr="0046090C">
        <w:t>I: Mis je informatie?</w:t>
      </w:r>
    </w:p>
    <w:p w14:paraId="16877781" w14:textId="77777777" w:rsidR="0007092F" w:rsidRPr="0046090C" w:rsidRDefault="0007092F" w:rsidP="0007092F">
      <w:pPr>
        <w:spacing w:line="360" w:lineRule="auto"/>
      </w:pPr>
    </w:p>
    <w:p w14:paraId="66003ADF" w14:textId="049083C1" w:rsidR="0007092F" w:rsidRPr="0046090C" w:rsidRDefault="0007092F" w:rsidP="0007092F">
      <w:pPr>
        <w:spacing w:line="360" w:lineRule="auto"/>
      </w:pPr>
      <w:r w:rsidRPr="0046090C">
        <w:t xml:space="preserve">R: Ik denk dat je uiteindelijk altijd het meeste uit een gesprek haalt. Je ziet de houding en de reactie en daar haal je nog veel meer uit. Het Dariuz-rapport is ook zeker niet leidend. Het is gewoon een hulpmiddel en een houvast en in die zin is het wel fijn. </w:t>
      </w:r>
    </w:p>
    <w:p w14:paraId="31DF60E4" w14:textId="77777777" w:rsidR="0007092F" w:rsidRPr="0046090C" w:rsidRDefault="0007092F" w:rsidP="0007092F">
      <w:pPr>
        <w:spacing w:line="360" w:lineRule="auto"/>
      </w:pPr>
    </w:p>
    <w:p w14:paraId="6194E989" w14:textId="77777777" w:rsidR="0007092F" w:rsidRPr="0046090C" w:rsidRDefault="0007092F" w:rsidP="0007092F">
      <w:pPr>
        <w:spacing w:line="360" w:lineRule="auto"/>
      </w:pPr>
      <w:r w:rsidRPr="0046090C">
        <w:t>I: Hoe ziet de begeleiding er verder uit na de intake?</w:t>
      </w:r>
    </w:p>
    <w:p w14:paraId="28D01D63" w14:textId="77777777" w:rsidR="0007092F" w:rsidRPr="0046090C" w:rsidRDefault="0007092F" w:rsidP="0007092F">
      <w:pPr>
        <w:spacing w:line="360" w:lineRule="auto"/>
      </w:pPr>
    </w:p>
    <w:p w14:paraId="53043907" w14:textId="53A7267A" w:rsidR="0007092F" w:rsidRPr="0046090C" w:rsidRDefault="0007092F" w:rsidP="0007092F">
      <w:pPr>
        <w:spacing w:line="360" w:lineRule="auto"/>
      </w:pPr>
      <w:r w:rsidRPr="0046090C">
        <w:lastRenderedPageBreak/>
        <w:t>R: Sommige kandidaten meld ik meteen aan voor het jobcenter, omdat ik het idee heb dat ze het houvast nodig hebben voor het solliciteren. Ze moeten iedere week een logboek sturen. Het verschilt per kandidaat. De ene is heel zelfstandig. Die solliciteert en stuurt zijn logboek en met diegene houden we telefonisch of per e-mail contact. Met sommige kandidaten plan ik wel een aantal gesprekken in, omdat zij bijvoorbeeld een beroep hebben gehad dat ze niet meer aankunnen. Dan moet je wel een eyeopener zijn voor iemand om hem verder te laten bekijken wat er nog meer te doen is. Dat is natuurlijk wel erg lastig. Het is echt wel maatwerk. Je moet even aftasten waar iemand behoefte aan heeft en wat iemand nodig heeft. Ik geef bij iedereen aan dat ik het fijn vind als ze gewoon eerlijk zijn en dat ze het moeten aangeven als ze ergens behoefte aan hebben. Er zijn genoeg mogelijkheden om iemand te ondersteunen. De begeleiding is voor elke kandidaat wel anders.</w:t>
      </w:r>
    </w:p>
    <w:p w14:paraId="640CA81E" w14:textId="77777777" w:rsidR="0007092F" w:rsidRPr="0046090C" w:rsidRDefault="0007092F" w:rsidP="0007092F">
      <w:pPr>
        <w:spacing w:line="360" w:lineRule="auto"/>
      </w:pPr>
    </w:p>
    <w:p w14:paraId="549A7A49" w14:textId="5D49CAC9" w:rsidR="0007092F" w:rsidRPr="0046090C" w:rsidRDefault="0007092F" w:rsidP="0007092F">
      <w:pPr>
        <w:spacing w:line="360" w:lineRule="auto"/>
      </w:pPr>
      <w:r w:rsidRPr="0046090C">
        <w:t>I: Je had het net over een logboek. Wat moet daarin staan?</w:t>
      </w:r>
    </w:p>
    <w:p w14:paraId="4552383B" w14:textId="77777777" w:rsidR="0007092F" w:rsidRPr="0046090C" w:rsidRDefault="0007092F" w:rsidP="0007092F">
      <w:pPr>
        <w:spacing w:line="360" w:lineRule="auto"/>
      </w:pPr>
    </w:p>
    <w:p w14:paraId="7E4416FB" w14:textId="77777777" w:rsidR="0007092F" w:rsidRPr="0046090C" w:rsidRDefault="0007092F" w:rsidP="0007092F">
      <w:pPr>
        <w:spacing w:line="360" w:lineRule="auto"/>
      </w:pPr>
      <w:r w:rsidRPr="0046090C">
        <w:t>R: Ze moeten een aantal sollicitaties per week doen.</w:t>
      </w:r>
    </w:p>
    <w:p w14:paraId="15329C70" w14:textId="77777777" w:rsidR="0007092F" w:rsidRPr="0046090C" w:rsidRDefault="0007092F" w:rsidP="0007092F">
      <w:pPr>
        <w:spacing w:line="360" w:lineRule="auto"/>
      </w:pPr>
    </w:p>
    <w:p w14:paraId="51A834E6" w14:textId="77777777" w:rsidR="0007092F" w:rsidRPr="0046090C" w:rsidRDefault="0007092F" w:rsidP="0007092F">
      <w:pPr>
        <w:spacing w:line="360" w:lineRule="auto"/>
      </w:pPr>
      <w:r w:rsidRPr="0046090C">
        <w:t>I: Verschilt dat per kandidaat?</w:t>
      </w:r>
    </w:p>
    <w:p w14:paraId="3D024EF2" w14:textId="77777777" w:rsidR="0007092F" w:rsidRPr="0046090C" w:rsidRDefault="0007092F" w:rsidP="0007092F">
      <w:pPr>
        <w:spacing w:line="360" w:lineRule="auto"/>
      </w:pPr>
    </w:p>
    <w:p w14:paraId="1C9B6944" w14:textId="66CD30C0" w:rsidR="0007092F" w:rsidRPr="0046090C" w:rsidRDefault="0007092F" w:rsidP="0007092F">
      <w:pPr>
        <w:spacing w:line="360" w:lineRule="auto"/>
      </w:pPr>
      <w:r w:rsidRPr="0046090C">
        <w:t>R: Ja, ik kijk altijd wel even per kandidaat. Het ligt ook aan de beroepsgroep waarin ze solliciteren wat haalbaar is. Ze sturen dan elke week waar ze op hebben gesolliciteerd en of ze al wat gehoord hebben. Op die manier kan je volgen of ze zelf ook iets doen. Als ik van iemand merk dat ze dat niet doen, dan nodig ik hem uit voor het jobcenter zodat ik hier meer grip op heb. Dan heb ik er een beter beeld bij.</w:t>
      </w:r>
    </w:p>
    <w:p w14:paraId="112216E5" w14:textId="77777777" w:rsidR="0007092F" w:rsidRPr="0046090C" w:rsidRDefault="0007092F" w:rsidP="0007092F">
      <w:pPr>
        <w:spacing w:line="360" w:lineRule="auto"/>
      </w:pPr>
    </w:p>
    <w:p w14:paraId="63D503B7" w14:textId="68D4355A" w:rsidR="0007092F" w:rsidRPr="0046090C" w:rsidRDefault="0007092F" w:rsidP="0007092F">
      <w:pPr>
        <w:spacing w:line="360" w:lineRule="auto"/>
      </w:pPr>
      <w:r w:rsidRPr="0046090C">
        <w:t>I: Zijn er consequenties als ze niet meewerken?</w:t>
      </w:r>
    </w:p>
    <w:p w14:paraId="7DFC69FB" w14:textId="77777777" w:rsidR="0007092F" w:rsidRPr="0046090C" w:rsidRDefault="0007092F" w:rsidP="0007092F">
      <w:pPr>
        <w:spacing w:line="360" w:lineRule="auto"/>
      </w:pPr>
    </w:p>
    <w:p w14:paraId="577AAE9B" w14:textId="77777777" w:rsidR="0007092F" w:rsidRPr="0046090C" w:rsidRDefault="0007092F" w:rsidP="0007092F">
      <w:pPr>
        <w:spacing w:line="360" w:lineRule="auto"/>
      </w:pPr>
      <w:r w:rsidRPr="0046090C">
        <w:t>R: Ja, uiteindelijk wel.</w:t>
      </w:r>
    </w:p>
    <w:p w14:paraId="188943DB" w14:textId="77777777" w:rsidR="0007092F" w:rsidRPr="0046090C" w:rsidRDefault="0007092F" w:rsidP="0007092F">
      <w:pPr>
        <w:spacing w:line="360" w:lineRule="auto"/>
      </w:pPr>
    </w:p>
    <w:p w14:paraId="64FCF057" w14:textId="77777777" w:rsidR="0007092F" w:rsidRPr="0046090C" w:rsidRDefault="0007092F" w:rsidP="0007092F">
      <w:pPr>
        <w:spacing w:line="360" w:lineRule="auto"/>
      </w:pPr>
      <w:r w:rsidRPr="0046090C">
        <w:t>I: Hoe is dat ingericht?</w:t>
      </w:r>
    </w:p>
    <w:p w14:paraId="569D13E5" w14:textId="77777777" w:rsidR="0007092F" w:rsidRPr="0046090C" w:rsidRDefault="0007092F" w:rsidP="0007092F">
      <w:pPr>
        <w:spacing w:line="360" w:lineRule="auto"/>
      </w:pPr>
    </w:p>
    <w:p w14:paraId="63110D4F" w14:textId="1E1700B9" w:rsidR="0007092F" w:rsidRPr="0046090C" w:rsidRDefault="0007092F" w:rsidP="0007092F">
      <w:pPr>
        <w:spacing w:line="360" w:lineRule="auto"/>
      </w:pPr>
      <w:r w:rsidRPr="0046090C">
        <w:t xml:space="preserve">R: Daar is niet een heel vaste manier voor. Ik schakel nog wel eens met José van Berkel. Zij doet die gesprekken vaak. Ik geef aan wat er is en zij geeft vaak een advies. We kunnen de kandidaat in kwestie bijvoorbeeld uitnodigen. Het is niet dat ik, zodra ik één keer geen </w:t>
      </w:r>
      <w:r w:rsidRPr="0046090C">
        <w:lastRenderedPageBreak/>
        <w:t>logboek ontvang, gelijk bij haar aan de bel trek, maar op een gegeven moment ben ik er wel klaar mee als de kandidaat de telefoon niet opneemt en nergens op reageert.</w:t>
      </w:r>
    </w:p>
    <w:p w14:paraId="203876BA" w14:textId="77777777" w:rsidR="0007092F" w:rsidRPr="0046090C" w:rsidRDefault="0007092F" w:rsidP="0007092F">
      <w:pPr>
        <w:spacing w:line="360" w:lineRule="auto"/>
      </w:pPr>
    </w:p>
    <w:p w14:paraId="312F8E0B" w14:textId="77777777" w:rsidR="0007092F" w:rsidRPr="0046090C" w:rsidRDefault="0007092F" w:rsidP="0007092F">
      <w:pPr>
        <w:spacing w:line="360" w:lineRule="auto"/>
      </w:pPr>
      <w:r w:rsidRPr="0046090C">
        <w:t>I: Het is niet vrijblijvend, nee.</w:t>
      </w:r>
    </w:p>
    <w:p w14:paraId="086918FC" w14:textId="77777777" w:rsidR="0007092F" w:rsidRPr="0046090C" w:rsidRDefault="0007092F" w:rsidP="0007092F">
      <w:pPr>
        <w:spacing w:line="360" w:lineRule="auto"/>
      </w:pPr>
    </w:p>
    <w:p w14:paraId="42F03EFC" w14:textId="77777777" w:rsidR="0007092F" w:rsidRPr="0046090C" w:rsidRDefault="0007092F" w:rsidP="0007092F">
      <w:pPr>
        <w:spacing w:line="360" w:lineRule="auto"/>
      </w:pPr>
      <w:r w:rsidRPr="0046090C">
        <w:t>R: Inderdaad.</w:t>
      </w:r>
    </w:p>
    <w:p w14:paraId="15AD0F4F" w14:textId="77777777" w:rsidR="0007092F" w:rsidRPr="0046090C" w:rsidRDefault="0007092F" w:rsidP="0007092F">
      <w:pPr>
        <w:spacing w:line="360" w:lineRule="auto"/>
      </w:pPr>
    </w:p>
    <w:p w14:paraId="2B31014C" w14:textId="77777777" w:rsidR="0007092F" w:rsidRPr="0046090C" w:rsidRDefault="0007092F" w:rsidP="0007092F">
      <w:pPr>
        <w:spacing w:line="360" w:lineRule="auto"/>
      </w:pPr>
      <w:r w:rsidRPr="0046090C">
        <w:t>I: Wordt dit ook doorgeven aan de participatiecoach?</w:t>
      </w:r>
    </w:p>
    <w:p w14:paraId="120B91E9" w14:textId="77777777" w:rsidR="0007092F" w:rsidRPr="0046090C" w:rsidRDefault="0007092F" w:rsidP="0007092F">
      <w:pPr>
        <w:spacing w:line="360" w:lineRule="auto"/>
      </w:pPr>
    </w:p>
    <w:p w14:paraId="60E94E31" w14:textId="77777777" w:rsidR="0007092F" w:rsidRPr="0046090C" w:rsidRDefault="0007092F" w:rsidP="0007092F">
      <w:pPr>
        <w:spacing w:line="360" w:lineRule="auto"/>
      </w:pPr>
      <w:r w:rsidRPr="0046090C">
        <w:t>R: Ja.</w:t>
      </w:r>
    </w:p>
    <w:p w14:paraId="716990A1" w14:textId="77777777" w:rsidR="0007092F" w:rsidRPr="0046090C" w:rsidRDefault="0007092F" w:rsidP="0007092F">
      <w:pPr>
        <w:spacing w:line="360" w:lineRule="auto"/>
      </w:pPr>
    </w:p>
    <w:p w14:paraId="79DE60BA" w14:textId="77777777" w:rsidR="0007092F" w:rsidRPr="0046090C" w:rsidRDefault="0007092F" w:rsidP="0007092F">
      <w:pPr>
        <w:spacing w:line="360" w:lineRule="auto"/>
      </w:pPr>
      <w:r w:rsidRPr="0046090C">
        <w:t>I: Klopt het dat de participatiecoach ook de regie houdt?</w:t>
      </w:r>
    </w:p>
    <w:p w14:paraId="6331C3AB" w14:textId="77777777" w:rsidR="0007092F" w:rsidRPr="0046090C" w:rsidRDefault="0007092F" w:rsidP="0007092F">
      <w:pPr>
        <w:spacing w:line="360" w:lineRule="auto"/>
      </w:pPr>
    </w:p>
    <w:p w14:paraId="072C59F5" w14:textId="65561053" w:rsidR="0007092F" w:rsidRPr="0046090C" w:rsidRDefault="0007092F" w:rsidP="0007092F">
      <w:pPr>
        <w:spacing w:line="360" w:lineRule="auto"/>
      </w:pPr>
      <w:r w:rsidRPr="0046090C">
        <w:t xml:space="preserve">R: Ja, de participatiecoach is de regisseur van het hele traject. Ik moet wel zeggen dat als ik één week geen logboek heb ontvangen ik niet meteen aan de bel trek hoor. Toevallig gisteren wel, omdat ik echt nul reactie krijg. Dan is het klaar en dan moet er gewoon wat gebeuren. </w:t>
      </w:r>
    </w:p>
    <w:p w14:paraId="4B83AF85" w14:textId="77777777" w:rsidR="0007092F" w:rsidRPr="0046090C" w:rsidRDefault="0007092F" w:rsidP="0007092F">
      <w:pPr>
        <w:spacing w:line="360" w:lineRule="auto"/>
      </w:pPr>
    </w:p>
    <w:p w14:paraId="15F15EE8" w14:textId="77777777" w:rsidR="0007092F" w:rsidRPr="0046090C" w:rsidRDefault="0007092F" w:rsidP="0007092F">
      <w:pPr>
        <w:spacing w:line="360" w:lineRule="auto"/>
      </w:pPr>
      <w:r w:rsidRPr="0046090C">
        <w:t>I: Gaat het dan over naar handhaving?</w:t>
      </w:r>
    </w:p>
    <w:p w14:paraId="67D298BC" w14:textId="77777777" w:rsidR="0007092F" w:rsidRPr="0046090C" w:rsidRDefault="0007092F" w:rsidP="0007092F">
      <w:pPr>
        <w:spacing w:line="360" w:lineRule="auto"/>
      </w:pPr>
    </w:p>
    <w:p w14:paraId="153A55D1" w14:textId="6F2A8238" w:rsidR="0007092F" w:rsidRPr="0046090C" w:rsidRDefault="0007092F" w:rsidP="0007092F">
      <w:pPr>
        <w:spacing w:line="360" w:lineRule="auto"/>
      </w:pPr>
      <w:r w:rsidRPr="0046090C">
        <w:t xml:space="preserve">R: Ja, dat kan. Er is al wel een paar keer iemand naar handhaving doorgegaan. </w:t>
      </w:r>
    </w:p>
    <w:p w14:paraId="79FAED84" w14:textId="77777777" w:rsidR="0007092F" w:rsidRPr="0046090C" w:rsidRDefault="0007092F" w:rsidP="0007092F">
      <w:pPr>
        <w:spacing w:line="360" w:lineRule="auto"/>
      </w:pPr>
    </w:p>
    <w:p w14:paraId="2A76E2CE" w14:textId="77777777" w:rsidR="0007092F" w:rsidRPr="0046090C" w:rsidRDefault="0007092F" w:rsidP="0007092F">
      <w:pPr>
        <w:spacing w:line="360" w:lineRule="auto"/>
      </w:pPr>
      <w:r w:rsidRPr="0046090C">
        <w:t>I: Als het nodig is, dan is het nodig.</w:t>
      </w:r>
    </w:p>
    <w:p w14:paraId="2DE7CA6F" w14:textId="77777777" w:rsidR="0007092F" w:rsidRPr="0046090C" w:rsidRDefault="0007092F" w:rsidP="0007092F">
      <w:pPr>
        <w:spacing w:line="360" w:lineRule="auto"/>
      </w:pPr>
    </w:p>
    <w:p w14:paraId="304DD6BF" w14:textId="77777777" w:rsidR="0007092F" w:rsidRPr="0046090C" w:rsidRDefault="0007092F" w:rsidP="0007092F">
      <w:pPr>
        <w:spacing w:line="360" w:lineRule="auto"/>
      </w:pPr>
      <w:r w:rsidRPr="0046090C">
        <w:t>R: Ja, als ze echt niet willen er moet toch iets gebeuren.</w:t>
      </w:r>
    </w:p>
    <w:p w14:paraId="35342FBC" w14:textId="77777777" w:rsidR="0007092F" w:rsidRPr="0046090C" w:rsidRDefault="0007092F" w:rsidP="0007092F">
      <w:pPr>
        <w:spacing w:line="360" w:lineRule="auto"/>
      </w:pPr>
    </w:p>
    <w:p w14:paraId="2E180AAD" w14:textId="4CD2837F" w:rsidR="0007092F" w:rsidRPr="0046090C" w:rsidRDefault="0007092F" w:rsidP="0007092F">
      <w:pPr>
        <w:spacing w:line="360" w:lineRule="auto"/>
      </w:pPr>
      <w:r w:rsidRPr="0046090C">
        <w:t>I: Rijnvicus is nu ruim vier maanden operationeel. Hoe ervaar jij Rijnvicus?</w:t>
      </w:r>
    </w:p>
    <w:p w14:paraId="6B5E5E58" w14:textId="77777777" w:rsidR="0007092F" w:rsidRPr="0046090C" w:rsidRDefault="0007092F" w:rsidP="0007092F">
      <w:pPr>
        <w:spacing w:line="360" w:lineRule="auto"/>
      </w:pPr>
    </w:p>
    <w:p w14:paraId="1E564B75" w14:textId="6CFCE220" w:rsidR="0007092F" w:rsidRPr="0046090C" w:rsidRDefault="0007092F" w:rsidP="0007092F">
      <w:pPr>
        <w:spacing w:line="360" w:lineRule="auto"/>
      </w:pPr>
      <w:r w:rsidRPr="0046090C">
        <w:t>R: Zoals ik al zei: ik vind dat er veel positieve aspecten zijn. De samenwerking is beter en Dariuz is beter. Voor mijn functie is er meer duidelijkheid en meer structuur. Dat vind ik zelf fijn. Verder: Ik ervaar het wel als positief. Ik heb nu wel het idee dat voor iedereen wel duidelijk is wie wat doet.</w:t>
      </w:r>
    </w:p>
    <w:p w14:paraId="6F999A26" w14:textId="77777777" w:rsidR="0007092F" w:rsidRPr="0046090C" w:rsidRDefault="0007092F" w:rsidP="0007092F">
      <w:pPr>
        <w:spacing w:line="360" w:lineRule="auto"/>
      </w:pPr>
    </w:p>
    <w:p w14:paraId="72BB8B0E" w14:textId="77777777" w:rsidR="0007092F" w:rsidRPr="0046090C" w:rsidRDefault="0007092F" w:rsidP="0007092F">
      <w:pPr>
        <w:spacing w:line="360" w:lineRule="auto"/>
      </w:pPr>
      <w:r w:rsidRPr="0046090C">
        <w:t>I: Heb je aandachts- en of verbeterpunten?</w:t>
      </w:r>
    </w:p>
    <w:p w14:paraId="1FD27D9E" w14:textId="77777777" w:rsidR="0007092F" w:rsidRPr="0046090C" w:rsidRDefault="0007092F" w:rsidP="0007092F">
      <w:pPr>
        <w:spacing w:line="360" w:lineRule="auto"/>
      </w:pPr>
    </w:p>
    <w:p w14:paraId="6929CEAB" w14:textId="1CA8161F" w:rsidR="0007092F" w:rsidRPr="0046090C" w:rsidRDefault="0007092F" w:rsidP="0007092F">
      <w:pPr>
        <w:spacing w:line="360" w:lineRule="auto"/>
      </w:pPr>
      <w:r w:rsidRPr="0046090C">
        <w:lastRenderedPageBreak/>
        <w:t xml:space="preserve">R: Ja. Een aandachtspunten is het gebouw hier. Het is best onduidelijk. Voor wie hier voor het eerst komt is het best een doolhof, en ze weten niet waar ze zich moeten melden. Dat is echt praktisch. Qua werk denk ik dat we echt wel de goede kant opgaan. Er zijn echt nog wel dingen te behalen, bijvoorbeeld uit samenwerking. De warme overdracht komt er vaak niet van en dat is wel fijn om te hebben. Ik vind met name de samenwerking met de accountmanagers nog iets waar meer valt te behalen. Daar liggen veel meer kansen. </w:t>
      </w:r>
    </w:p>
    <w:p w14:paraId="03EA5FC6" w14:textId="77777777" w:rsidR="0007092F" w:rsidRPr="0046090C" w:rsidRDefault="0007092F" w:rsidP="0007092F">
      <w:pPr>
        <w:spacing w:line="360" w:lineRule="auto"/>
      </w:pPr>
    </w:p>
    <w:p w14:paraId="5168E6C0" w14:textId="77777777" w:rsidR="0007092F" w:rsidRPr="0046090C" w:rsidRDefault="0007092F" w:rsidP="0007092F">
      <w:pPr>
        <w:spacing w:line="360" w:lineRule="auto"/>
      </w:pPr>
      <w:r w:rsidRPr="0046090C">
        <w:t>I: Wat bedoel je daarmee?</w:t>
      </w:r>
    </w:p>
    <w:p w14:paraId="406939F4" w14:textId="77777777" w:rsidR="0007092F" w:rsidRPr="0046090C" w:rsidRDefault="0007092F" w:rsidP="0007092F">
      <w:pPr>
        <w:spacing w:line="360" w:lineRule="auto"/>
      </w:pPr>
    </w:p>
    <w:p w14:paraId="1FE11631" w14:textId="03CA9162" w:rsidR="0007092F" w:rsidRPr="0046090C" w:rsidRDefault="0007092F" w:rsidP="0007092F">
      <w:pPr>
        <w:spacing w:line="360" w:lineRule="auto"/>
      </w:pPr>
      <w:r w:rsidRPr="0046090C">
        <w:t>R: Zij gaan naar buiten om de vacatures binnen te halen. Daar zouden nog veel meer kansen liggen voor ons om passende kandidaten te hebben. Dat gebeurt te weinig. We moeten bekijken wat we in ons bestand hebben en daarvoor vacatures vinden, niet wat buiten te vinden is. Het is lastig om een kwetsbare kandidaat passend te maken op een functie. We moeten niet denken: Een vacature is een vacature. We moeten ook kijken wat bij ons bestand past.</w:t>
      </w:r>
    </w:p>
    <w:p w14:paraId="191D1365" w14:textId="77777777" w:rsidR="0007092F" w:rsidRPr="0046090C" w:rsidRDefault="0007092F" w:rsidP="0007092F">
      <w:pPr>
        <w:spacing w:line="360" w:lineRule="auto"/>
      </w:pPr>
    </w:p>
    <w:p w14:paraId="0B7DC902" w14:textId="77777777" w:rsidR="0007092F" w:rsidRPr="0046090C" w:rsidRDefault="0007092F" w:rsidP="0007092F">
      <w:pPr>
        <w:spacing w:line="360" w:lineRule="auto"/>
      </w:pPr>
      <w:r w:rsidRPr="0046090C">
        <w:t xml:space="preserve">I: Dankjewel voor alle informatie en je tijd. </w:t>
      </w:r>
    </w:p>
    <w:p w14:paraId="739517DB" w14:textId="77777777" w:rsidR="0007092F" w:rsidRPr="0046090C" w:rsidRDefault="0007092F" w:rsidP="0007092F">
      <w:pPr>
        <w:spacing w:line="360" w:lineRule="auto"/>
      </w:pPr>
    </w:p>
    <w:p w14:paraId="39C12D5C" w14:textId="3E3A0B4A" w:rsidR="0007092F" w:rsidRPr="0046090C" w:rsidRDefault="0007092F" w:rsidP="0007092F">
      <w:pPr>
        <w:spacing w:line="360" w:lineRule="auto"/>
      </w:pPr>
      <w:r w:rsidRPr="0046090C">
        <w:t xml:space="preserve">R: Graag gedaan. Als je nog puntjes te binnen schieten, dan zal ik ze mailen! </w:t>
      </w:r>
    </w:p>
    <w:p w14:paraId="42F6058D" w14:textId="77777777" w:rsidR="0007092F" w:rsidRPr="0046090C" w:rsidRDefault="0007092F" w:rsidP="0007092F">
      <w:pPr>
        <w:spacing w:line="360" w:lineRule="auto"/>
        <w:rPr>
          <w:b/>
        </w:rPr>
      </w:pPr>
      <w:r w:rsidRPr="0046090C">
        <w:rPr>
          <w:b/>
        </w:rPr>
        <w:br w:type="page"/>
      </w:r>
    </w:p>
    <w:p w14:paraId="138AD5C8" w14:textId="77777777" w:rsidR="0007092F" w:rsidRPr="0046090C" w:rsidRDefault="0007092F" w:rsidP="0007092F">
      <w:pPr>
        <w:spacing w:line="360" w:lineRule="auto"/>
        <w:rPr>
          <w:b/>
        </w:rPr>
      </w:pPr>
      <w:r w:rsidRPr="0046090C">
        <w:rPr>
          <w:b/>
        </w:rPr>
        <w:lastRenderedPageBreak/>
        <w:t>Interview respondent G</w:t>
      </w:r>
    </w:p>
    <w:p w14:paraId="5038068A" w14:textId="53CFE72E" w:rsidR="0007092F" w:rsidRPr="0046090C" w:rsidRDefault="0007092F" w:rsidP="0007092F">
      <w:pPr>
        <w:spacing w:line="360" w:lineRule="auto"/>
        <w:rPr>
          <w:b/>
        </w:rPr>
      </w:pPr>
      <w:r w:rsidRPr="0046090C">
        <w:rPr>
          <w:b/>
        </w:rPr>
        <w:t>Functie: Teamleider diagnose &amp; trajecten</w:t>
      </w:r>
    </w:p>
    <w:p w14:paraId="105FAE68" w14:textId="77777777" w:rsidR="0007092F" w:rsidRPr="0046090C" w:rsidRDefault="0007092F" w:rsidP="0007092F">
      <w:pPr>
        <w:spacing w:line="360" w:lineRule="auto"/>
        <w:rPr>
          <w:b/>
        </w:rPr>
      </w:pPr>
      <w:r w:rsidRPr="0046090C">
        <w:rPr>
          <w:b/>
        </w:rPr>
        <w:t>19 april 2018 11:00</w:t>
      </w:r>
    </w:p>
    <w:p w14:paraId="41B29031" w14:textId="77777777" w:rsidR="0007092F" w:rsidRPr="0046090C" w:rsidRDefault="0007092F" w:rsidP="0007092F">
      <w:pPr>
        <w:spacing w:line="360" w:lineRule="auto"/>
        <w:rPr>
          <w:b/>
        </w:rPr>
      </w:pPr>
      <w:r w:rsidRPr="0046090C">
        <w:rPr>
          <w:b/>
        </w:rPr>
        <w:t>Locatie: Rijnvicus</w:t>
      </w:r>
    </w:p>
    <w:p w14:paraId="7A527B6B" w14:textId="77777777" w:rsidR="0007092F" w:rsidRPr="0046090C" w:rsidRDefault="0007092F" w:rsidP="0007092F">
      <w:pPr>
        <w:spacing w:line="360" w:lineRule="auto"/>
      </w:pPr>
    </w:p>
    <w:p w14:paraId="4955ACFC" w14:textId="77777777" w:rsidR="0007092F" w:rsidRPr="0046090C" w:rsidRDefault="0007092F" w:rsidP="0007092F">
      <w:pPr>
        <w:spacing w:line="360" w:lineRule="auto"/>
      </w:pPr>
      <w:r w:rsidRPr="0046090C">
        <w:t xml:space="preserve">I: Om te beginnen zal ik mij even kort voorstellen. Ik ben Nienke Coenraadts en ik voer hier bij Rijnvicus mijn afstudeeronderzoek uit voor de opleiding Sociaal Juridische Dienstverlening. Ik doe onderzoek naar de manier waarop het stellen van een diagnose bijdraagt aan duurzame uitstroom uit de uitkering. Door middel van de interviews wil ik een zo compleet mogelijk beeld krijgen van de werkzaamheden en de ervaringen van de medewerkers. </w:t>
      </w:r>
    </w:p>
    <w:p w14:paraId="2782C2D9" w14:textId="77777777" w:rsidR="0007092F" w:rsidRPr="0046090C" w:rsidRDefault="0007092F" w:rsidP="0007092F">
      <w:pPr>
        <w:spacing w:line="360" w:lineRule="auto"/>
      </w:pPr>
    </w:p>
    <w:p w14:paraId="5E79B800" w14:textId="3604BB19" w:rsidR="0007092F" w:rsidRPr="0046090C" w:rsidRDefault="0007092F" w:rsidP="0007092F">
      <w:pPr>
        <w:spacing w:line="360" w:lineRule="auto"/>
      </w:pPr>
      <w:r w:rsidRPr="0046090C">
        <w:t>I: Wat kan jij mij vertellen over je werkzaamheden bij Rijnvicus?</w:t>
      </w:r>
    </w:p>
    <w:p w14:paraId="7E94C88A" w14:textId="77777777" w:rsidR="0007092F" w:rsidRPr="0046090C" w:rsidRDefault="0007092F" w:rsidP="0007092F">
      <w:pPr>
        <w:spacing w:line="360" w:lineRule="auto"/>
      </w:pPr>
    </w:p>
    <w:p w14:paraId="2CDE4F98" w14:textId="1A0349BF" w:rsidR="0007092F" w:rsidRPr="0046090C" w:rsidRDefault="0007092F" w:rsidP="0007092F">
      <w:pPr>
        <w:spacing w:line="360" w:lineRule="auto"/>
      </w:pPr>
      <w:r w:rsidRPr="0046090C">
        <w:t>R: Ik ben teamleider, dus ik stuur het team diagnose &amp; trajecten aan. Alle werkzaamheden die daaronder vallen, vallen onder mij. Dan gaat het om diagnoses en trajecten. Opstap valt niet onder mij. Het aansturen van de mensen, resultaten behalen, kijken wat goed en wat niet goed gaat, en moeten aanpassen.</w:t>
      </w:r>
    </w:p>
    <w:p w14:paraId="67A03EA0" w14:textId="77777777" w:rsidR="0007092F" w:rsidRPr="0046090C" w:rsidRDefault="0007092F" w:rsidP="0007092F">
      <w:pPr>
        <w:spacing w:line="360" w:lineRule="auto"/>
      </w:pPr>
    </w:p>
    <w:p w14:paraId="098F7A1D" w14:textId="77777777" w:rsidR="0007092F" w:rsidRPr="0046090C" w:rsidRDefault="0007092F" w:rsidP="0007092F">
      <w:pPr>
        <w:spacing w:line="360" w:lineRule="auto"/>
      </w:pPr>
      <w:r w:rsidRPr="0046090C">
        <w:t>I: Ben je 1 januari hier begonnen?</w:t>
      </w:r>
    </w:p>
    <w:p w14:paraId="604C52EB" w14:textId="77777777" w:rsidR="0007092F" w:rsidRPr="0046090C" w:rsidRDefault="0007092F" w:rsidP="0007092F">
      <w:pPr>
        <w:spacing w:line="360" w:lineRule="auto"/>
      </w:pPr>
    </w:p>
    <w:p w14:paraId="6B15FDE6" w14:textId="58427010" w:rsidR="0007092F" w:rsidRPr="0046090C" w:rsidRDefault="0007092F" w:rsidP="0007092F">
      <w:pPr>
        <w:spacing w:line="360" w:lineRule="auto"/>
      </w:pPr>
      <w:r w:rsidRPr="0046090C">
        <w:t xml:space="preserve">R: Ja. Het is een heel leuke uitdaging. </w:t>
      </w:r>
    </w:p>
    <w:p w14:paraId="45BA5C69" w14:textId="77777777" w:rsidR="0007092F" w:rsidRPr="0046090C" w:rsidRDefault="0007092F" w:rsidP="0007092F">
      <w:pPr>
        <w:spacing w:line="360" w:lineRule="auto"/>
      </w:pPr>
    </w:p>
    <w:p w14:paraId="19780BBA" w14:textId="77777777" w:rsidR="0007092F" w:rsidRPr="0046090C" w:rsidRDefault="0007092F" w:rsidP="0007092F">
      <w:pPr>
        <w:spacing w:line="360" w:lineRule="auto"/>
      </w:pPr>
      <w:r w:rsidRPr="0046090C">
        <w:t>I: Wat is jouw achtergrond?</w:t>
      </w:r>
    </w:p>
    <w:p w14:paraId="2D66A168" w14:textId="77777777" w:rsidR="0007092F" w:rsidRPr="0046090C" w:rsidRDefault="0007092F" w:rsidP="0007092F">
      <w:pPr>
        <w:spacing w:line="360" w:lineRule="auto"/>
      </w:pPr>
    </w:p>
    <w:p w14:paraId="554AED85" w14:textId="71F55902" w:rsidR="0007092F" w:rsidRPr="0046090C" w:rsidRDefault="0007092F" w:rsidP="0007092F">
      <w:pPr>
        <w:spacing w:line="360" w:lineRule="auto"/>
      </w:pPr>
      <w:r w:rsidRPr="0046090C">
        <w:t xml:space="preserve">R: Ik heb eigenlijk altijd in de re-integratiewereld gewerkt. Ik heb als arbeidsdeskundige bij het UWV gewerkt, ik heb bij het CWI gewerkt, bij de commerciële partij Klik re-integratie, bij de gemeente Katwijk, en bij de gemeente Rotterdam. Eigenlijk altijd wel iets met re-integratie. Ik heb ook wel eens een inkomensteam aangestuurd, maar re-integratie vind ik leuker. Door mijn werk met een inkomensteam weet ik wel hoe belangrijk de verbinding tussen inkomen en re-integratie is. Wij hebben een gezamenlijke klant en die twee factoren mag je niet los van elkaar zien. Ik vind het een heel leuk werkveld om in te werken. </w:t>
      </w:r>
    </w:p>
    <w:p w14:paraId="3686DFE2" w14:textId="77777777" w:rsidR="0007092F" w:rsidRPr="0046090C" w:rsidRDefault="0007092F" w:rsidP="0007092F">
      <w:pPr>
        <w:spacing w:line="360" w:lineRule="auto"/>
      </w:pPr>
    </w:p>
    <w:p w14:paraId="6F47AF66" w14:textId="77777777" w:rsidR="0007092F" w:rsidRPr="0046090C" w:rsidRDefault="0007092F" w:rsidP="0007092F">
      <w:pPr>
        <w:spacing w:line="360" w:lineRule="auto"/>
      </w:pPr>
      <w:r w:rsidRPr="0046090C">
        <w:t>I: Waar wordt vanuit het managementteam op dit moment het meeste op gestuurd?</w:t>
      </w:r>
    </w:p>
    <w:p w14:paraId="2C20D524" w14:textId="77777777" w:rsidR="0007092F" w:rsidRPr="0046090C" w:rsidRDefault="0007092F" w:rsidP="0007092F">
      <w:pPr>
        <w:spacing w:line="360" w:lineRule="auto"/>
      </w:pPr>
    </w:p>
    <w:p w14:paraId="029D8DF0" w14:textId="64AC2259" w:rsidR="0007092F" w:rsidRPr="0046090C" w:rsidRDefault="0007092F" w:rsidP="0007092F">
      <w:pPr>
        <w:spacing w:line="360" w:lineRule="auto"/>
      </w:pPr>
      <w:r w:rsidRPr="0046090C">
        <w:t>R: We sturen aan op het verbeteren van de introductiebijeenkomst en op de aanmeldingen voor Opstap, en ook op alle werkprocessen die veel problemen opleveren. Die proberen we dan te Leanen. Eigenlijk sturen we vooral aan op het nieuwe proces dat vorig jaar ontwikkeld is: op Dariuz en de effecten ervan.</w:t>
      </w:r>
      <w:r w:rsidR="00B55CBA" w:rsidRPr="0046090C">
        <w:t xml:space="preserve"> D</w:t>
      </w:r>
      <w:r w:rsidRPr="0046090C">
        <w:t xml:space="preserve">at is wel een van de hoogste prioriteiten. </w:t>
      </w:r>
    </w:p>
    <w:p w14:paraId="715AEB14" w14:textId="77777777" w:rsidR="0007092F" w:rsidRPr="0046090C" w:rsidRDefault="0007092F" w:rsidP="0007092F">
      <w:pPr>
        <w:spacing w:line="360" w:lineRule="auto"/>
      </w:pPr>
    </w:p>
    <w:p w14:paraId="47F955A1" w14:textId="047FF09D" w:rsidR="0007092F" w:rsidRPr="0046090C" w:rsidRDefault="0007092F" w:rsidP="0007092F">
      <w:pPr>
        <w:spacing w:line="360" w:lineRule="auto"/>
      </w:pPr>
      <w:r w:rsidRPr="0046090C">
        <w:t>I: Zijn er verbeterpunten of aanpassingen die op de planning staan met betrekking tot de introductiebijeenkomst?</w:t>
      </w:r>
    </w:p>
    <w:p w14:paraId="4356D987" w14:textId="77777777" w:rsidR="0007092F" w:rsidRPr="0046090C" w:rsidRDefault="0007092F" w:rsidP="0007092F">
      <w:pPr>
        <w:spacing w:line="360" w:lineRule="auto"/>
      </w:pPr>
    </w:p>
    <w:p w14:paraId="75E3FA4A" w14:textId="4BD977A7" w:rsidR="0007092F" w:rsidRPr="0046090C" w:rsidRDefault="0007092F" w:rsidP="0007092F">
      <w:pPr>
        <w:spacing w:line="360" w:lineRule="auto"/>
      </w:pPr>
      <w:r w:rsidRPr="0046090C">
        <w:t>R: Ik heb zelf nog niet op een introductiebijeenkomst meegelopen. Ik heb wel de presentatie gezien. Wat me wel opvalt is de opkomst. Deze is elke keer veel lager dan we hopen. Daar zit een punt. Qua presentatie zou aangepast moeten worden dat eerst verteld wordt wat wij voor de klant gaan betekenen. Dat mag wel wat meer inhoud krijgen. Daar is nog wel wat te doen.</w:t>
      </w:r>
    </w:p>
    <w:p w14:paraId="4605D873" w14:textId="77777777" w:rsidR="0007092F" w:rsidRPr="0046090C" w:rsidRDefault="0007092F" w:rsidP="0007092F">
      <w:pPr>
        <w:spacing w:line="360" w:lineRule="auto"/>
      </w:pPr>
    </w:p>
    <w:p w14:paraId="694D9F72" w14:textId="70D017C2" w:rsidR="0007092F" w:rsidRPr="0046090C" w:rsidRDefault="0007092F" w:rsidP="0007092F">
      <w:pPr>
        <w:spacing w:line="360" w:lineRule="auto"/>
      </w:pPr>
      <w:r w:rsidRPr="0046090C">
        <w:t>I: Zitten er consequenties aan als een kandidaat niet komt opdagen bij de introductiebijeenkomst?</w:t>
      </w:r>
    </w:p>
    <w:p w14:paraId="61EAD94A" w14:textId="77777777" w:rsidR="0007092F" w:rsidRPr="0046090C" w:rsidRDefault="0007092F" w:rsidP="0007092F">
      <w:pPr>
        <w:spacing w:line="360" w:lineRule="auto"/>
      </w:pPr>
    </w:p>
    <w:p w14:paraId="099ED5E9" w14:textId="24A3D10D" w:rsidR="0007092F" w:rsidRPr="0046090C" w:rsidRDefault="0007092F" w:rsidP="0007092F">
      <w:pPr>
        <w:spacing w:line="360" w:lineRule="auto"/>
      </w:pPr>
      <w:r w:rsidRPr="0046090C">
        <w:t>R: Als het goed is moet er aan de inkomenskant een consequentie zitten. D</w:t>
      </w:r>
      <w:r w:rsidR="00B55CBA" w:rsidRPr="0046090C">
        <w:t xml:space="preserve">e inkomensconsulenten </w:t>
      </w:r>
      <w:r w:rsidRPr="0046090C">
        <w:t xml:space="preserve">moeten het handhavingsgesprek doen. Dariuz zorgt voor het inzicht in het arbeidspotentieel. Ik vind Dariuz op zich een goed methodisch instrument, dat de klant zelf invult. Je krijgt toch een ander soort gesprek. Dat hoor ik ook wel een beetje terug, ook al zijn we er kortgeleden mee begonnen. Ik weet alleen nog niet hoe alles precies op elkaar aansluit. Opstap is op zich prima, en het gesprek meteen na Dariuz. Het was eerste de bedoeling dat na het gesprek gelijk een gesprek zou plaatsvinden met Opstap of met het Werkgeversserviceplein. Dat liep niet heel lekker en dat is naar een later tijdstip verplaatst. Niemand gaat echter weg voor die volgende afspraak er staat. De eerste binnenkomst gebeurt op het Serviceplein. Daarover hebben we met Sacha ook veel overleg gehad. Hoe loopt het en hoe doen we dat? Daarmee zijn we wel heel integraal bezig. Op Opstap hoor ik dat een kandidaat wordt aangemeld en niet komt en dan gaat er wat zweven. Dat zou wel wat strakker geregeld mogen worden, wat mij betreft. Laat de participatiecoach de eerste werkdag ook even langs lopen en zeggen:  Hartstikke leuk dat je bent begonnen! Laat je gezicht meer zien. Dat vind ik ook respectvol naar de ander toe. Plan ook gelijk dat evaluatiemoment in. Dan zie je dat er veel gaat zweven. We waren gewend dat we iemand aanmeldden en dat we uiteindelijk weer eens iets terug hoorden. We zijn samen in dit gebouw gaan zitten, zodat je </w:t>
      </w:r>
      <w:r w:rsidRPr="0046090C">
        <w:lastRenderedPageBreak/>
        <w:t xml:space="preserve">elkaar ook gelijk weet te vinden. Meteen doorpakken en daar kunnen we ook nog wel wat ontwikkelen. </w:t>
      </w:r>
    </w:p>
    <w:p w14:paraId="2D80FFF2" w14:textId="77777777" w:rsidR="0007092F" w:rsidRPr="0046090C" w:rsidRDefault="0007092F" w:rsidP="0007092F">
      <w:pPr>
        <w:spacing w:line="360" w:lineRule="auto"/>
      </w:pPr>
    </w:p>
    <w:p w14:paraId="48E7B883" w14:textId="77777777" w:rsidR="0007092F" w:rsidRPr="0046090C" w:rsidRDefault="0007092F" w:rsidP="0007092F">
      <w:pPr>
        <w:spacing w:line="360" w:lineRule="auto"/>
      </w:pPr>
      <w:r w:rsidRPr="0046090C">
        <w:t>I: Het is dus te afwachtend op dit moment?</w:t>
      </w:r>
    </w:p>
    <w:p w14:paraId="7C9E4C02" w14:textId="77777777" w:rsidR="0007092F" w:rsidRPr="0046090C" w:rsidRDefault="0007092F" w:rsidP="0007092F">
      <w:pPr>
        <w:spacing w:line="360" w:lineRule="auto"/>
      </w:pPr>
    </w:p>
    <w:p w14:paraId="5FD6E16F" w14:textId="6D4E55C5" w:rsidR="0007092F" w:rsidRPr="0046090C" w:rsidRDefault="0007092F" w:rsidP="0007092F">
      <w:pPr>
        <w:spacing w:line="360" w:lineRule="auto"/>
      </w:pPr>
      <w:r w:rsidRPr="0046090C">
        <w:t>R: Ja. De ene doet het wat makkelijker dan de ander, maar wat is nou makkelijker dan in hetzelfde gebouw te zitten? Ik denk dat je een heel andere relatie met de klant krijgt op het moment dat je even langsloopt. Je krijgt ander soort gesprekken.</w:t>
      </w:r>
    </w:p>
    <w:p w14:paraId="51935124" w14:textId="77777777" w:rsidR="0007092F" w:rsidRPr="0046090C" w:rsidRDefault="0007092F" w:rsidP="0007092F">
      <w:pPr>
        <w:spacing w:line="360" w:lineRule="auto"/>
      </w:pPr>
    </w:p>
    <w:p w14:paraId="1B9CA88C" w14:textId="77777777" w:rsidR="0007092F" w:rsidRPr="0046090C" w:rsidRDefault="0007092F" w:rsidP="0007092F">
      <w:pPr>
        <w:spacing w:line="360" w:lineRule="auto"/>
      </w:pPr>
      <w:r w:rsidRPr="0046090C">
        <w:t>I: Ik denk dat het ook bijdraagt aan een positievere sfeer?</w:t>
      </w:r>
    </w:p>
    <w:p w14:paraId="63FACDDC" w14:textId="77777777" w:rsidR="0007092F" w:rsidRPr="0046090C" w:rsidRDefault="0007092F" w:rsidP="0007092F">
      <w:pPr>
        <w:spacing w:line="360" w:lineRule="auto"/>
      </w:pPr>
    </w:p>
    <w:p w14:paraId="27B86A4F" w14:textId="713D4785" w:rsidR="0007092F" w:rsidRPr="0046090C" w:rsidRDefault="0007092F" w:rsidP="0007092F">
      <w:pPr>
        <w:spacing w:line="360" w:lineRule="auto"/>
      </w:pPr>
      <w:r w:rsidRPr="0046090C">
        <w:t>R: Ja, het werkt motiverend. Dat zijn wat mij betreft wel aandachtspunten.</w:t>
      </w:r>
    </w:p>
    <w:p w14:paraId="68D31610" w14:textId="77777777" w:rsidR="0007092F" w:rsidRPr="0046090C" w:rsidRDefault="0007092F" w:rsidP="0007092F">
      <w:pPr>
        <w:spacing w:line="360" w:lineRule="auto"/>
      </w:pPr>
    </w:p>
    <w:p w14:paraId="05025AF4" w14:textId="724A348B" w:rsidR="0007092F" w:rsidRPr="0046090C" w:rsidRDefault="0007092F" w:rsidP="0007092F">
      <w:pPr>
        <w:spacing w:line="360" w:lineRule="auto"/>
      </w:pPr>
      <w:r w:rsidRPr="0046090C">
        <w:t>I: Je had het over Lean-sessies. Zit het hele team daarbij?</w:t>
      </w:r>
    </w:p>
    <w:p w14:paraId="4667EEC6" w14:textId="77777777" w:rsidR="0007092F" w:rsidRPr="0046090C" w:rsidRDefault="0007092F" w:rsidP="0007092F">
      <w:pPr>
        <w:spacing w:line="360" w:lineRule="auto"/>
      </w:pPr>
    </w:p>
    <w:p w14:paraId="1C3FFB3F" w14:textId="7A57CC1C" w:rsidR="0007092F" w:rsidRPr="0046090C" w:rsidRDefault="0007092F" w:rsidP="0007092F">
      <w:pPr>
        <w:spacing w:line="360" w:lineRule="auto"/>
      </w:pPr>
      <w:r w:rsidRPr="0046090C">
        <w:t>R: Dat is altijd een deel van het team. Volgens mij hebben ze het werkproces in grote lijnen in Lean-sessies vastgeste</w:t>
      </w:r>
      <w:r w:rsidR="00B55CBA" w:rsidRPr="0046090C">
        <w:t>ld,</w:t>
      </w:r>
      <w:r w:rsidRPr="0046090C">
        <w:t xml:space="preserve"> maar nog niet in detail. Volgens mij is alleen de introductiebijeenkomst volledig in werkprocessen beschreven. Nou moet de Opstap beschreven worden. Werkprocessen zijn niet in beton gegoten, maar als mensen hier komen werken moeten ze wel kunnen lezen hoe we het hier doen. </w:t>
      </w:r>
    </w:p>
    <w:p w14:paraId="5D966724" w14:textId="77777777" w:rsidR="0007092F" w:rsidRPr="0046090C" w:rsidRDefault="0007092F" w:rsidP="0007092F">
      <w:pPr>
        <w:spacing w:line="360" w:lineRule="auto"/>
      </w:pPr>
    </w:p>
    <w:p w14:paraId="6DFFC650" w14:textId="7C4B65A3" w:rsidR="0007092F" w:rsidRPr="0046090C" w:rsidRDefault="0007092F" w:rsidP="0007092F">
      <w:pPr>
        <w:spacing w:line="360" w:lineRule="auto"/>
      </w:pPr>
      <w:r w:rsidRPr="0046090C">
        <w:t>I: Dat is dus een van de dingen die op de planning staan?</w:t>
      </w:r>
    </w:p>
    <w:p w14:paraId="0867DD08" w14:textId="77777777" w:rsidR="0007092F" w:rsidRPr="0046090C" w:rsidRDefault="0007092F" w:rsidP="0007092F">
      <w:pPr>
        <w:spacing w:line="360" w:lineRule="auto"/>
      </w:pPr>
    </w:p>
    <w:p w14:paraId="13973A06" w14:textId="77777777" w:rsidR="0007092F" w:rsidRPr="0046090C" w:rsidRDefault="0007092F" w:rsidP="0007092F">
      <w:pPr>
        <w:spacing w:line="360" w:lineRule="auto"/>
      </w:pPr>
      <w:r w:rsidRPr="0046090C">
        <w:t>R: Ja.</w:t>
      </w:r>
    </w:p>
    <w:p w14:paraId="2B99C1E9" w14:textId="77777777" w:rsidR="0007092F" w:rsidRPr="0046090C" w:rsidRDefault="0007092F" w:rsidP="0007092F">
      <w:pPr>
        <w:spacing w:line="360" w:lineRule="auto"/>
      </w:pPr>
    </w:p>
    <w:p w14:paraId="44B0D74B" w14:textId="77777777" w:rsidR="0007092F" w:rsidRPr="0046090C" w:rsidRDefault="0007092F" w:rsidP="0007092F">
      <w:pPr>
        <w:spacing w:line="360" w:lineRule="auto"/>
      </w:pPr>
      <w:r w:rsidRPr="0046090C">
        <w:t>I: Staan er nog andere dingen op de planning?</w:t>
      </w:r>
    </w:p>
    <w:p w14:paraId="4F40354E" w14:textId="77777777" w:rsidR="0007092F" w:rsidRPr="0046090C" w:rsidRDefault="0007092F" w:rsidP="0007092F">
      <w:pPr>
        <w:spacing w:line="360" w:lineRule="auto"/>
      </w:pPr>
    </w:p>
    <w:p w14:paraId="6D49E21A" w14:textId="27308AAA" w:rsidR="0007092F" w:rsidRPr="0046090C" w:rsidRDefault="0007092F" w:rsidP="0007092F">
      <w:pPr>
        <w:spacing w:line="360" w:lineRule="auto"/>
      </w:pPr>
      <w:r w:rsidRPr="0046090C">
        <w:t xml:space="preserve">R: We zijn bezig om de loonkostensubsidie Lean te maken. Detacheringen komen eraan, en de leerwerktrajecten. Dat zijn de vervolgstappen. Ik vind het ook belangrijk dat ze bij Opstap al eerder weten welke vervolgstap ze gaan inzetten. Niet meer volgordelijk, dus eerst het ene afmaken en dan met het nieuwe starten, maar ervoor zorgen dat het aansluitend is. Ze moeten ook een beschikking krijgen, zodat er gehandhaafd kan worden. Handhaven is geen doel maar een middel. Ik heb liever dat ze het gesprek aangaan om vast te stellen waarom iemand niet komt dan dat er een maatregel komt. </w:t>
      </w:r>
    </w:p>
    <w:p w14:paraId="4673E772" w14:textId="77777777" w:rsidR="0007092F" w:rsidRPr="0046090C" w:rsidRDefault="0007092F" w:rsidP="0007092F">
      <w:pPr>
        <w:spacing w:line="360" w:lineRule="auto"/>
      </w:pPr>
    </w:p>
    <w:p w14:paraId="6782DEBF" w14:textId="77777777" w:rsidR="0007092F" w:rsidRPr="0046090C" w:rsidRDefault="0007092F" w:rsidP="0007092F">
      <w:pPr>
        <w:spacing w:line="360" w:lineRule="auto"/>
      </w:pPr>
      <w:r w:rsidRPr="0046090C">
        <w:t>I: Je wilt niet dat de kandidaat stil komt te staan.</w:t>
      </w:r>
    </w:p>
    <w:p w14:paraId="22A83987" w14:textId="77777777" w:rsidR="0007092F" w:rsidRPr="0046090C" w:rsidRDefault="0007092F" w:rsidP="0007092F">
      <w:pPr>
        <w:spacing w:line="360" w:lineRule="auto"/>
      </w:pPr>
    </w:p>
    <w:p w14:paraId="2AB3B85A" w14:textId="5EB5B0B1" w:rsidR="0007092F" w:rsidRPr="0046090C" w:rsidRDefault="0007092F" w:rsidP="0007092F">
      <w:pPr>
        <w:spacing w:line="360" w:lineRule="auto"/>
      </w:pPr>
      <w:r w:rsidRPr="0046090C">
        <w:t>R: Nee, je moet zorgen dat de trein blijft rijden. Dat is men ook niet gewend. Ze moeten het nu al veel eerder gaan oppakken. We moeten continu bespreken wat goed en wat niet goed gaat en waarop moet worden aangestuurd.</w:t>
      </w:r>
    </w:p>
    <w:p w14:paraId="4BB41309" w14:textId="77777777" w:rsidR="0007092F" w:rsidRPr="0046090C" w:rsidRDefault="0007092F" w:rsidP="0007092F">
      <w:pPr>
        <w:spacing w:line="360" w:lineRule="auto"/>
      </w:pPr>
    </w:p>
    <w:p w14:paraId="564B1EE7" w14:textId="21177CAA" w:rsidR="0007092F" w:rsidRPr="0046090C" w:rsidRDefault="0007092F" w:rsidP="0007092F">
      <w:pPr>
        <w:spacing w:line="360" w:lineRule="auto"/>
      </w:pPr>
      <w:r w:rsidRPr="0046090C">
        <w:t>I: Hoe ervaart het team de Lean-sessies?</w:t>
      </w:r>
    </w:p>
    <w:p w14:paraId="1AED6D92" w14:textId="77777777" w:rsidR="0007092F" w:rsidRPr="0046090C" w:rsidRDefault="0007092F" w:rsidP="0007092F">
      <w:pPr>
        <w:spacing w:line="360" w:lineRule="auto"/>
      </w:pPr>
    </w:p>
    <w:p w14:paraId="219131DD" w14:textId="5C22CE48" w:rsidR="0007092F" w:rsidRPr="0046090C" w:rsidRDefault="0007092F" w:rsidP="0007092F">
      <w:pPr>
        <w:spacing w:line="360" w:lineRule="auto"/>
      </w:pPr>
      <w:r w:rsidRPr="0046090C">
        <w:t>R: Degenen die er zitten ervaren ze als positief. Ze vinden het fijn dat het opgepakt wordt en we willen straks een heel eindproduct kunnen afleveren. Opstap moet ook een beschikking krijgen, zodat er gehandhaafd kan worden. Handhaven is geen doel maar een middel. Ik heb liever dat ze het gesprek aangaan om vast te stellen waarom iemand niet komt dan dat er een maatregel komt. Een maatregel kun je gebruiken voor de mensen die niet willen. Je hebt keuzes. Kies je voor een maatregel dan kies je voor een maatregel. Ik vind wel dat we de verantwoordelijkheid veel meer bij de klant moeten leggen. We zijn nu wel wat soft. Op het moment dat je afspreekt dat iemand op gesprek komt en iemand komt niet, dan vind ik dat diegene er te makkelijk mee wegkomt. Niemand wilde vroeger een bijstandsgerechtigde worden, maar ik kan me wel voorstellen dat, als je later in die situatie zit, je je erbij hebt neergelegd. Echter, op het moment dat je mensen respect toont en laat zien dat ze wel wat waard zijn, als je het haakje bij die andere vindt, dan raakt diegene wel gemotiveerd. Als je iemand hebt die gemotiveerd is, dan is het een heel ander verhaal dan wanneer je iemand hebt die niet gemotiveerd is en aan wie je moet gaan sleuren. Wij zijn het nog wel gewend dat wij aan jou gaan sleuren. Nee, je hebt een volwassene voor je die keuzes kan maken. Leg de keuzes maar voor en zeg maar wat je wil. Dat is ook respectvoller.</w:t>
      </w:r>
    </w:p>
    <w:p w14:paraId="5A32AB1F" w14:textId="77777777" w:rsidR="0007092F" w:rsidRPr="0046090C" w:rsidRDefault="0007092F" w:rsidP="0007092F">
      <w:pPr>
        <w:spacing w:line="360" w:lineRule="auto"/>
      </w:pPr>
    </w:p>
    <w:p w14:paraId="64DBBB2C" w14:textId="77777777" w:rsidR="0007092F" w:rsidRPr="0046090C" w:rsidRDefault="0007092F" w:rsidP="0007092F">
      <w:pPr>
        <w:spacing w:line="360" w:lineRule="auto"/>
      </w:pPr>
      <w:r w:rsidRPr="0046090C">
        <w:t>I: Zijn er al plannen voor een introductiedag of een diagnose-instrument voor andere doelgroepen, zoals statushouders of het zittend bestand?</w:t>
      </w:r>
    </w:p>
    <w:p w14:paraId="5CA86AF0" w14:textId="77777777" w:rsidR="0007092F" w:rsidRPr="0046090C" w:rsidRDefault="0007092F" w:rsidP="0007092F">
      <w:pPr>
        <w:spacing w:line="360" w:lineRule="auto"/>
      </w:pPr>
    </w:p>
    <w:p w14:paraId="441B5EDE" w14:textId="3E50944C" w:rsidR="0007092F" w:rsidRPr="0046090C" w:rsidRDefault="0007092F" w:rsidP="0007092F">
      <w:pPr>
        <w:spacing w:line="360" w:lineRule="auto"/>
      </w:pPr>
      <w:r w:rsidRPr="0046090C">
        <w:t>R: Het zittend bestand is in principe al in beeld gebracht. Bij de statushouders is de taalachterstand te problematisch om ze Dariuz te laten invullen. Met hen doen we een intakegesprek om te kijken wat de vervolgstappen kunnen zijn. Nieuwkoop gaat met een instrument werken.</w:t>
      </w:r>
    </w:p>
    <w:p w14:paraId="691330C7" w14:textId="77777777" w:rsidR="0007092F" w:rsidRPr="0046090C" w:rsidRDefault="0007092F" w:rsidP="0007092F">
      <w:pPr>
        <w:spacing w:line="360" w:lineRule="auto"/>
      </w:pPr>
    </w:p>
    <w:p w14:paraId="20434319" w14:textId="77777777" w:rsidR="0007092F" w:rsidRPr="0046090C" w:rsidRDefault="0007092F" w:rsidP="0007092F">
      <w:pPr>
        <w:spacing w:line="360" w:lineRule="auto"/>
      </w:pPr>
      <w:r w:rsidRPr="0046090C">
        <w:lastRenderedPageBreak/>
        <w:t>I: Is dat NOA?</w:t>
      </w:r>
    </w:p>
    <w:p w14:paraId="4F71D2C6" w14:textId="77777777" w:rsidR="0007092F" w:rsidRPr="0046090C" w:rsidRDefault="0007092F" w:rsidP="0007092F">
      <w:pPr>
        <w:spacing w:line="360" w:lineRule="auto"/>
      </w:pPr>
    </w:p>
    <w:p w14:paraId="5CAFD4B6" w14:textId="5FE1C8B6" w:rsidR="0007092F" w:rsidRPr="0046090C" w:rsidRDefault="0007092F" w:rsidP="0007092F">
      <w:pPr>
        <w:spacing w:line="360" w:lineRule="auto"/>
      </w:pPr>
      <w:r w:rsidRPr="0046090C">
        <w:t xml:space="preserve">R: Ja, NOA. Ik ben erg nieuwsgierig naar hun ervaringen ermee en vraag me af of we er ook iets mee gaan doen. Voor de statushouders is het nu nog een andere routine, Wsw en beschut ook. Die komen vaak via de netwerken binnen. </w:t>
      </w:r>
    </w:p>
    <w:p w14:paraId="608041B3" w14:textId="77777777" w:rsidR="0007092F" w:rsidRPr="0046090C" w:rsidRDefault="0007092F" w:rsidP="0007092F">
      <w:pPr>
        <w:spacing w:line="360" w:lineRule="auto"/>
      </w:pPr>
    </w:p>
    <w:p w14:paraId="33656C56" w14:textId="3E355950" w:rsidR="0007092F" w:rsidRPr="0046090C" w:rsidRDefault="0007092F" w:rsidP="0007092F">
      <w:pPr>
        <w:spacing w:line="360" w:lineRule="auto"/>
      </w:pPr>
      <w:r w:rsidRPr="0046090C">
        <w:t>I: Ik heb uit eerdere interviews begrepen dat zij die doelgroep vanuit school en het UWV als een kant-en-</w:t>
      </w:r>
      <w:proofErr w:type="spellStart"/>
      <w:r w:rsidRPr="0046090C">
        <w:t>klaarpakketje</w:t>
      </w:r>
      <w:proofErr w:type="spellEnd"/>
      <w:r w:rsidRPr="0046090C">
        <w:t xml:space="preserve"> met informatie krijgen.</w:t>
      </w:r>
    </w:p>
    <w:p w14:paraId="54F9DFD4" w14:textId="77777777" w:rsidR="0007092F" w:rsidRPr="0046090C" w:rsidRDefault="0007092F" w:rsidP="0007092F">
      <w:pPr>
        <w:spacing w:line="360" w:lineRule="auto"/>
      </w:pPr>
    </w:p>
    <w:p w14:paraId="110CB7E3" w14:textId="46545A49" w:rsidR="0007092F" w:rsidRPr="0046090C" w:rsidRDefault="0007092F" w:rsidP="0007092F">
      <w:pPr>
        <w:spacing w:line="360" w:lineRule="auto"/>
      </w:pPr>
      <w:r w:rsidRPr="0046090C">
        <w:t>R: Ja. Zeker de scholen hebben de kinderen zo goed in beeld. Daar heeft Dariuz ook geen toegevoegde waarde. We gaan daarvan uit, maar misschien heeft het wel toegevoegde waarde. Neem dat maar mee in je onderzoek.</w:t>
      </w:r>
    </w:p>
    <w:p w14:paraId="2FF73A36" w14:textId="77777777" w:rsidR="0007092F" w:rsidRPr="0046090C" w:rsidRDefault="0007092F" w:rsidP="0007092F">
      <w:pPr>
        <w:spacing w:line="360" w:lineRule="auto"/>
      </w:pPr>
    </w:p>
    <w:p w14:paraId="3A80ECAE" w14:textId="77777777" w:rsidR="0007092F" w:rsidRPr="0046090C" w:rsidRDefault="0007092F" w:rsidP="0007092F">
      <w:pPr>
        <w:spacing w:line="360" w:lineRule="auto"/>
      </w:pPr>
      <w:r w:rsidRPr="0046090C">
        <w:t>I: Zou voor het zittend bestand de introductiebijeenkomst aangepast moeten worden?</w:t>
      </w:r>
    </w:p>
    <w:p w14:paraId="7F04987D" w14:textId="77777777" w:rsidR="0007092F" w:rsidRPr="0046090C" w:rsidRDefault="0007092F" w:rsidP="0007092F">
      <w:pPr>
        <w:spacing w:line="360" w:lineRule="auto"/>
      </w:pPr>
    </w:p>
    <w:p w14:paraId="6E5AE5F9" w14:textId="77777777" w:rsidR="0007092F" w:rsidRPr="0046090C" w:rsidRDefault="0007092F" w:rsidP="0007092F">
      <w:pPr>
        <w:spacing w:line="360" w:lineRule="auto"/>
      </w:pPr>
      <w:r w:rsidRPr="0046090C">
        <w:t>R: Over welk zittend bestand hebben we het?</w:t>
      </w:r>
    </w:p>
    <w:p w14:paraId="30357752" w14:textId="77777777" w:rsidR="0007092F" w:rsidRPr="0046090C" w:rsidRDefault="0007092F" w:rsidP="0007092F">
      <w:pPr>
        <w:spacing w:line="360" w:lineRule="auto"/>
      </w:pPr>
    </w:p>
    <w:p w14:paraId="0E2F53FE" w14:textId="77777777" w:rsidR="0007092F" w:rsidRPr="0046090C" w:rsidRDefault="0007092F" w:rsidP="0007092F">
      <w:pPr>
        <w:spacing w:line="360" w:lineRule="auto"/>
      </w:pPr>
      <w:r w:rsidRPr="0046090C">
        <w:t>I: De doelgroep die wel zou kunnen werken maar geen actieve bemiddeling krijgt op dit moment.</w:t>
      </w:r>
    </w:p>
    <w:p w14:paraId="48B5EA86" w14:textId="77777777" w:rsidR="0007092F" w:rsidRPr="0046090C" w:rsidRDefault="0007092F" w:rsidP="0007092F">
      <w:pPr>
        <w:spacing w:line="360" w:lineRule="auto"/>
      </w:pPr>
    </w:p>
    <w:p w14:paraId="05F2F9D0" w14:textId="466FDA0E" w:rsidR="0007092F" w:rsidRPr="0046090C" w:rsidRDefault="0007092F" w:rsidP="0007092F">
      <w:pPr>
        <w:spacing w:line="360" w:lineRule="auto"/>
      </w:pPr>
      <w:r w:rsidRPr="0046090C">
        <w:t xml:space="preserve">R: Die zouden ze al in beeld moeten hebben. Ken je klant. Met hen moeten ook al meerdere gesprekken zijn geweest. Dat daar nog wel een discrepantie zou zitten, zou mij niet verbazen. Als ze dan zeggen: Die klant heb ik een hele tijd niet gezien, dan zou het nog niet via de introductiedag hoeven, maar dan kunnen ze zo Dariuz inzetten. Ik zie dat sommigen ook zo doen. Dariuz hoeft niet alleen tijdens de introductiebijeenkomst ingezet te worden. </w:t>
      </w:r>
    </w:p>
    <w:p w14:paraId="55665FF3" w14:textId="77777777" w:rsidR="0007092F" w:rsidRPr="0046090C" w:rsidRDefault="0007092F" w:rsidP="0007092F">
      <w:pPr>
        <w:spacing w:line="360" w:lineRule="auto"/>
      </w:pPr>
    </w:p>
    <w:p w14:paraId="537BE0BE" w14:textId="4C0D1D6F" w:rsidR="0007092F" w:rsidRPr="0046090C" w:rsidRDefault="0007092F" w:rsidP="0007092F">
      <w:pPr>
        <w:spacing w:line="360" w:lineRule="auto"/>
      </w:pPr>
      <w:r w:rsidRPr="0046090C">
        <w:t>I: Ik heb begrepen dat het de doelstelling is om de uitstroom van 2017 te evenaren. Hoe zie jij dit?</w:t>
      </w:r>
    </w:p>
    <w:p w14:paraId="5269AF57" w14:textId="77777777" w:rsidR="0007092F" w:rsidRPr="0046090C" w:rsidRDefault="0007092F" w:rsidP="0007092F">
      <w:pPr>
        <w:spacing w:line="360" w:lineRule="auto"/>
      </w:pPr>
    </w:p>
    <w:p w14:paraId="3B788009" w14:textId="4D2DC79E" w:rsidR="0007092F" w:rsidRPr="0046090C" w:rsidRDefault="0007092F" w:rsidP="0007092F">
      <w:pPr>
        <w:spacing w:line="360" w:lineRule="auto"/>
      </w:pPr>
      <w:r w:rsidRPr="0046090C">
        <w:t xml:space="preserve">R: Ja, ik denk dat we wel op de goede weg zijn en zelfs dit jaar wat meer kunnen halen, omdat we een aantal processen anders hebben neergezet. Ik zie het zo: je komt op de introductie. Heb je geen werknemersvaardigheden, dan kom je op de Opstap-afdeling. Daar leer je werknemersvaardigheden. Vervolgens moet je vakvaardigheden leren. Dan ga je naar een leerwerktraject of een werkervaringsplek. Heb je al vakvaardigheden, dan ga je naar het </w:t>
      </w:r>
      <w:r w:rsidRPr="0046090C">
        <w:lastRenderedPageBreak/>
        <w:t>Werkgeversservicepunt voor de bemiddeling naar werk. Dat zijn drie stappen die iedere keer doorlopen moeten worden. Zijn er wel werknemersvaardigheden, maar geen vakvaardigheden, dan sla je Opstap over en ga je naar een leerwerktraject. Heb je beide, dan ga je gelijk door naar het Werkgeversservicepunt. Je kiest ervoor waar je naartoe gaat. Ik verwacht wel dat mensen bij de Opstap-afdeling veel sneller doorstromen. Dat moet een positief effect hebben. Ik verwacht wel dat we het zullen halen. In het team is de laatste twee jaar ook niet heel veel in geïnvesteerd, dus het is wel veel bij elkaar rapen en zorgen dat het goed komt.</w:t>
      </w:r>
    </w:p>
    <w:p w14:paraId="18D4B489" w14:textId="77777777" w:rsidR="0007092F" w:rsidRPr="0046090C" w:rsidRDefault="0007092F" w:rsidP="0007092F">
      <w:pPr>
        <w:spacing w:line="360" w:lineRule="auto"/>
      </w:pPr>
    </w:p>
    <w:p w14:paraId="331EA863" w14:textId="77777777" w:rsidR="0007092F" w:rsidRPr="0046090C" w:rsidRDefault="0007092F" w:rsidP="0007092F">
      <w:pPr>
        <w:spacing w:line="360" w:lineRule="auto"/>
      </w:pPr>
      <w:r w:rsidRPr="0046090C">
        <w:t>I: Wat zou je al als succes en als aandachts- en verbeterpunt noemen?</w:t>
      </w:r>
    </w:p>
    <w:p w14:paraId="3A2EB5C8" w14:textId="77777777" w:rsidR="0007092F" w:rsidRPr="0046090C" w:rsidRDefault="0007092F" w:rsidP="0007092F">
      <w:pPr>
        <w:spacing w:line="360" w:lineRule="auto"/>
      </w:pPr>
    </w:p>
    <w:p w14:paraId="2D008F00" w14:textId="2A0B2A2E" w:rsidR="0007092F" w:rsidRPr="0046090C" w:rsidRDefault="0007092F" w:rsidP="0007092F">
      <w:pPr>
        <w:spacing w:line="360" w:lineRule="auto"/>
      </w:pPr>
      <w:r w:rsidRPr="0046090C">
        <w:t xml:space="preserve">R: Het succes is dat mensen die op de Opstap-afdeling komen het eigenlijk heel erg leuk vinden, ondanks de werkzaamheden die daar zijn. Daar zeg ik al iets: </w:t>
      </w:r>
      <w:r w:rsidRPr="0046090C">
        <w:rPr>
          <w:i/>
        </w:rPr>
        <w:t>ondanks</w:t>
      </w:r>
      <w:r w:rsidRPr="0046090C">
        <w:t xml:space="preserve"> de werkzaamheden die daar zijn.</w:t>
      </w:r>
    </w:p>
    <w:p w14:paraId="097AC892" w14:textId="77777777" w:rsidR="0007092F" w:rsidRPr="0046090C" w:rsidRDefault="0007092F" w:rsidP="0007092F">
      <w:pPr>
        <w:spacing w:line="360" w:lineRule="auto"/>
      </w:pPr>
    </w:p>
    <w:p w14:paraId="466D4D26" w14:textId="095DF5B0" w:rsidR="0007092F" w:rsidRPr="0046090C" w:rsidRDefault="0007092F" w:rsidP="0007092F">
      <w:pPr>
        <w:spacing w:line="360" w:lineRule="auto"/>
      </w:pPr>
      <w:r w:rsidRPr="0046090C">
        <w:t>I: Ik heb vanochtend meegedraaid bij de afdeling Opstap, dus ik snap wat je bedoelt.</w:t>
      </w:r>
    </w:p>
    <w:p w14:paraId="6A3588EA" w14:textId="77777777" w:rsidR="0007092F" w:rsidRPr="0046090C" w:rsidRDefault="0007092F" w:rsidP="0007092F">
      <w:pPr>
        <w:spacing w:line="360" w:lineRule="auto"/>
      </w:pPr>
    </w:p>
    <w:p w14:paraId="22D2583E" w14:textId="77777777" w:rsidR="0007092F" w:rsidRPr="0046090C" w:rsidRDefault="0007092F" w:rsidP="0007092F">
      <w:pPr>
        <w:spacing w:line="360" w:lineRule="auto"/>
      </w:pPr>
      <w:r w:rsidRPr="0046090C">
        <w:t>R: Kijk, jij hebt een beeld en dat moet je ook aan de klant gaan verkopen. De mensen die daar zijn, vinden het hartstikke leuk. Daarom is het zo belangrijk dat de participatiecoach op die afdeling komt. Dat vind ik echt een verbeterpunt. Je hebt het nu gezien en ongetwijfeld had je een beeld voor je daar kwam. Is jouw beeld aangepast na vanochtend?</w:t>
      </w:r>
    </w:p>
    <w:p w14:paraId="7A901730" w14:textId="77777777" w:rsidR="0007092F" w:rsidRPr="0046090C" w:rsidRDefault="0007092F" w:rsidP="0007092F">
      <w:pPr>
        <w:spacing w:line="360" w:lineRule="auto"/>
      </w:pPr>
    </w:p>
    <w:p w14:paraId="04D69662" w14:textId="74A725A5" w:rsidR="0007092F" w:rsidRPr="0046090C" w:rsidRDefault="0007092F" w:rsidP="0007092F">
      <w:pPr>
        <w:spacing w:line="360" w:lineRule="auto"/>
      </w:pPr>
      <w:r w:rsidRPr="0046090C">
        <w:t xml:space="preserve">I: Ik heb tijdens mijn stage al weleens bij de Springplank gekeken, dus ik wist wel wat ik kon verwachten, maar door even mee gedraaid te hebben is het met name de sfeer, die ik als positief heb ervaren, die mijn beeld heeft aangepast. </w:t>
      </w:r>
    </w:p>
    <w:p w14:paraId="3753F083" w14:textId="77777777" w:rsidR="0007092F" w:rsidRPr="0046090C" w:rsidRDefault="0007092F" w:rsidP="0007092F">
      <w:pPr>
        <w:spacing w:line="360" w:lineRule="auto"/>
      </w:pPr>
    </w:p>
    <w:p w14:paraId="2A3EB34C" w14:textId="7C150D40" w:rsidR="0007092F" w:rsidRPr="0046090C" w:rsidRDefault="0007092F" w:rsidP="0007092F">
      <w:pPr>
        <w:spacing w:line="360" w:lineRule="auto"/>
      </w:pPr>
      <w:r w:rsidRPr="0046090C">
        <w:t xml:space="preserve">R: Als jij dus met een klant zit, dan heb jij een ander verhaal dan wanneer je het niet ervaren had. Dan heb je een heel ander gesprek met de klant. Daarom wil ik ook dat </w:t>
      </w:r>
      <w:r w:rsidR="003B5222" w:rsidRPr="0046090C">
        <w:t>de participatiecoaches d</w:t>
      </w:r>
      <w:r w:rsidRPr="0046090C">
        <w:t xml:space="preserve">ie afdeling op gaan. Je ervaart het dan en dan heb je een ander verhaal. Ik moet hem even onthouden, dan kan ik het meenemen in het inwerkprogramma. Mooi moment om daarin mee te nemen. Gewoon laten meelopen, ze het laten ervaren. Op het moment dat jij denkt dat het niet leuk is om in het groen te werken, dan rijst de vraag hoe je de klant motiveert. Daar zitten nog wel wat verbeterpunten, denk ik. </w:t>
      </w:r>
    </w:p>
    <w:p w14:paraId="42713F0E" w14:textId="77777777" w:rsidR="0007092F" w:rsidRPr="0046090C" w:rsidRDefault="0007092F" w:rsidP="0007092F">
      <w:pPr>
        <w:spacing w:line="360" w:lineRule="auto"/>
      </w:pPr>
    </w:p>
    <w:p w14:paraId="0D8CCAC4" w14:textId="77777777" w:rsidR="0007092F" w:rsidRPr="0046090C" w:rsidRDefault="0007092F" w:rsidP="0007092F">
      <w:pPr>
        <w:spacing w:line="360" w:lineRule="auto"/>
      </w:pPr>
      <w:r w:rsidRPr="0046090C">
        <w:lastRenderedPageBreak/>
        <w:t>I: Had je nog andere punten?</w:t>
      </w:r>
    </w:p>
    <w:p w14:paraId="6D4B6A09" w14:textId="77777777" w:rsidR="0007092F" w:rsidRPr="0046090C" w:rsidRDefault="0007092F" w:rsidP="0007092F">
      <w:pPr>
        <w:spacing w:line="360" w:lineRule="auto"/>
      </w:pPr>
    </w:p>
    <w:p w14:paraId="012FDB40" w14:textId="4455C4C0" w:rsidR="0007092F" w:rsidRPr="0046090C" w:rsidRDefault="0007092F" w:rsidP="0007092F">
      <w:pPr>
        <w:spacing w:line="360" w:lineRule="auto"/>
      </w:pPr>
      <w:r w:rsidRPr="0046090C">
        <w:t xml:space="preserve">R: Een aandachtspunt is dat ze goed moeten aanmelden. Ze moeten kandidaten gewoon aanmelden. De aanmeldingen bij Opstap lopen ook achter. Dat kan gewoon niet, als er 600 </w:t>
      </w:r>
      <w:r w:rsidR="003A005A">
        <w:t>uitkeringsgerechtigden</w:t>
      </w:r>
      <w:r w:rsidRPr="0046090C">
        <w:t xml:space="preserve"> zijn en geen aanmeldingen. Afspraak is afspraak en de navolging in het proces moet er ook goed inzitten.</w:t>
      </w:r>
    </w:p>
    <w:p w14:paraId="23FAE305" w14:textId="77777777" w:rsidR="0007092F" w:rsidRPr="0046090C" w:rsidRDefault="0007092F" w:rsidP="0007092F">
      <w:pPr>
        <w:spacing w:line="360" w:lineRule="auto"/>
      </w:pPr>
    </w:p>
    <w:p w14:paraId="6AE3F634" w14:textId="472A1382" w:rsidR="0007092F" w:rsidRPr="0046090C" w:rsidRDefault="0007092F" w:rsidP="0007092F">
      <w:pPr>
        <w:spacing w:line="360" w:lineRule="auto"/>
      </w:pPr>
      <w:r w:rsidRPr="0046090C">
        <w:t>I: Heb je ook punten teruggekregen uit je team?</w:t>
      </w:r>
    </w:p>
    <w:p w14:paraId="466927DB" w14:textId="77777777" w:rsidR="0007092F" w:rsidRPr="0046090C" w:rsidRDefault="0007092F" w:rsidP="0007092F">
      <w:pPr>
        <w:spacing w:line="360" w:lineRule="auto"/>
      </w:pPr>
    </w:p>
    <w:p w14:paraId="4B2AE1A3" w14:textId="69097B2B" w:rsidR="0007092F" w:rsidRPr="0046090C" w:rsidRDefault="0007092F" w:rsidP="0007092F">
      <w:pPr>
        <w:spacing w:line="360" w:lineRule="auto"/>
      </w:pPr>
      <w:r w:rsidRPr="0046090C">
        <w:t>R: Ja, maar die lopen uiteen van punten over de prullenbakken tot punten over de beveiliging en de introductie. Een groot punt is dat d</w:t>
      </w:r>
      <w:r w:rsidR="00967D06" w:rsidRPr="0046090C">
        <w:t>e introductiebijeenkomst d</w:t>
      </w:r>
      <w:r w:rsidRPr="0046090C">
        <w:t xml:space="preserve">oor drie mensen wordt gegeven. Eentje daarvan is inhuur, waarvan we afscheid van gaan nemen. Daarin word je kwetsbaar. Eigenlijk moet iedere participatiecoach dit kunnen en kunnen meedraaien. Daarin kan nog een aantal stappen worden gemaakt. </w:t>
      </w:r>
    </w:p>
    <w:p w14:paraId="471F0554" w14:textId="77777777" w:rsidR="0007092F" w:rsidRPr="0046090C" w:rsidRDefault="0007092F" w:rsidP="0007092F">
      <w:pPr>
        <w:spacing w:line="360" w:lineRule="auto"/>
      </w:pPr>
    </w:p>
    <w:p w14:paraId="0C1C3C90" w14:textId="4B9D9A4F" w:rsidR="0007092F" w:rsidRPr="0046090C" w:rsidRDefault="0007092F" w:rsidP="0007092F">
      <w:pPr>
        <w:spacing w:line="360" w:lineRule="auto"/>
      </w:pPr>
      <w:r w:rsidRPr="0046090C">
        <w:t>I: Dat waren mijn vragen. Bedankt voor je tijd en voor alle informatie.</w:t>
      </w:r>
    </w:p>
    <w:p w14:paraId="324C1A02" w14:textId="77777777" w:rsidR="0007092F" w:rsidRPr="0046090C" w:rsidRDefault="0007092F" w:rsidP="0007092F">
      <w:pPr>
        <w:spacing w:line="360" w:lineRule="auto"/>
      </w:pPr>
    </w:p>
    <w:p w14:paraId="2C8E9352" w14:textId="7835B485" w:rsidR="0007092F" w:rsidRPr="0046090C" w:rsidRDefault="0007092F" w:rsidP="0007092F">
      <w:pPr>
        <w:spacing w:line="360" w:lineRule="auto"/>
      </w:pPr>
      <w:r w:rsidRPr="0046090C">
        <w:t>R: Geen probleem, succes!</w:t>
      </w:r>
    </w:p>
    <w:p w14:paraId="74B68D66" w14:textId="77777777" w:rsidR="0007092F" w:rsidRPr="0046090C" w:rsidRDefault="0007092F" w:rsidP="0007092F">
      <w:pPr>
        <w:spacing w:line="360" w:lineRule="auto"/>
        <w:rPr>
          <w:b/>
        </w:rPr>
      </w:pPr>
    </w:p>
    <w:p w14:paraId="1A5B6F61" w14:textId="77777777" w:rsidR="0007092F" w:rsidRPr="0046090C" w:rsidRDefault="0007092F" w:rsidP="0007092F">
      <w:pPr>
        <w:spacing w:line="360" w:lineRule="auto"/>
        <w:rPr>
          <w:b/>
        </w:rPr>
      </w:pPr>
    </w:p>
    <w:p w14:paraId="40CC9050" w14:textId="77777777" w:rsidR="0007092F" w:rsidRPr="0046090C" w:rsidRDefault="0007092F" w:rsidP="0007092F">
      <w:pPr>
        <w:spacing w:line="360" w:lineRule="auto"/>
        <w:rPr>
          <w:b/>
        </w:rPr>
      </w:pPr>
    </w:p>
    <w:p w14:paraId="02C9301F" w14:textId="77777777" w:rsidR="0007092F" w:rsidRPr="0046090C" w:rsidRDefault="0007092F" w:rsidP="0007092F">
      <w:pPr>
        <w:spacing w:line="360" w:lineRule="auto"/>
        <w:rPr>
          <w:b/>
        </w:rPr>
      </w:pPr>
    </w:p>
    <w:p w14:paraId="7B47CDAE" w14:textId="77777777" w:rsidR="0007092F" w:rsidRPr="0046090C" w:rsidRDefault="0007092F" w:rsidP="0007092F">
      <w:pPr>
        <w:spacing w:line="360" w:lineRule="auto"/>
        <w:rPr>
          <w:b/>
        </w:rPr>
      </w:pPr>
    </w:p>
    <w:p w14:paraId="0CAA83CD" w14:textId="77777777" w:rsidR="0007092F" w:rsidRPr="0046090C" w:rsidRDefault="0007092F" w:rsidP="0007092F">
      <w:pPr>
        <w:spacing w:line="360" w:lineRule="auto"/>
        <w:rPr>
          <w:b/>
        </w:rPr>
      </w:pPr>
    </w:p>
    <w:p w14:paraId="048F1622" w14:textId="77777777" w:rsidR="0007092F" w:rsidRPr="0046090C" w:rsidRDefault="0007092F" w:rsidP="0007092F">
      <w:pPr>
        <w:spacing w:line="360" w:lineRule="auto"/>
        <w:rPr>
          <w:b/>
        </w:rPr>
      </w:pPr>
    </w:p>
    <w:p w14:paraId="0050D4D9" w14:textId="77777777" w:rsidR="0007092F" w:rsidRPr="0046090C" w:rsidRDefault="0007092F" w:rsidP="0007092F">
      <w:pPr>
        <w:spacing w:line="360" w:lineRule="auto"/>
        <w:rPr>
          <w:b/>
        </w:rPr>
      </w:pPr>
    </w:p>
    <w:p w14:paraId="380228AD" w14:textId="77777777" w:rsidR="0007092F" w:rsidRPr="0046090C" w:rsidRDefault="0007092F" w:rsidP="0007092F">
      <w:pPr>
        <w:spacing w:line="360" w:lineRule="auto"/>
        <w:rPr>
          <w:b/>
        </w:rPr>
      </w:pPr>
    </w:p>
    <w:p w14:paraId="45DF5642" w14:textId="77777777" w:rsidR="0007092F" w:rsidRPr="0046090C" w:rsidRDefault="0007092F" w:rsidP="0007092F">
      <w:pPr>
        <w:spacing w:line="360" w:lineRule="auto"/>
        <w:rPr>
          <w:b/>
        </w:rPr>
      </w:pPr>
    </w:p>
    <w:p w14:paraId="23FCE8F0" w14:textId="77777777" w:rsidR="0007092F" w:rsidRPr="0046090C" w:rsidRDefault="0007092F" w:rsidP="0007092F">
      <w:pPr>
        <w:spacing w:line="360" w:lineRule="auto"/>
        <w:rPr>
          <w:b/>
        </w:rPr>
      </w:pPr>
    </w:p>
    <w:p w14:paraId="3880F330" w14:textId="77777777" w:rsidR="0007092F" w:rsidRPr="0046090C" w:rsidRDefault="0007092F" w:rsidP="0007092F">
      <w:pPr>
        <w:spacing w:line="360" w:lineRule="auto"/>
        <w:rPr>
          <w:b/>
        </w:rPr>
      </w:pPr>
    </w:p>
    <w:p w14:paraId="45FE5486" w14:textId="77777777" w:rsidR="0007092F" w:rsidRPr="0046090C" w:rsidRDefault="0007092F" w:rsidP="0007092F">
      <w:pPr>
        <w:spacing w:line="360" w:lineRule="auto"/>
        <w:rPr>
          <w:b/>
        </w:rPr>
      </w:pPr>
    </w:p>
    <w:p w14:paraId="48FD7B96" w14:textId="77777777" w:rsidR="0007092F" w:rsidRPr="0046090C" w:rsidRDefault="0007092F" w:rsidP="0007092F">
      <w:pPr>
        <w:spacing w:line="360" w:lineRule="auto"/>
        <w:rPr>
          <w:b/>
        </w:rPr>
      </w:pPr>
    </w:p>
    <w:p w14:paraId="6BE2B511" w14:textId="77777777" w:rsidR="0007092F" w:rsidRPr="0046090C" w:rsidRDefault="0007092F" w:rsidP="0007092F">
      <w:pPr>
        <w:spacing w:line="360" w:lineRule="auto"/>
        <w:rPr>
          <w:b/>
        </w:rPr>
      </w:pPr>
    </w:p>
    <w:p w14:paraId="734948BB" w14:textId="77777777" w:rsidR="0007092F" w:rsidRPr="0046090C" w:rsidRDefault="0007092F" w:rsidP="0007092F">
      <w:pPr>
        <w:spacing w:line="360" w:lineRule="auto"/>
        <w:rPr>
          <w:b/>
        </w:rPr>
      </w:pPr>
    </w:p>
    <w:p w14:paraId="5D781C00" w14:textId="77777777" w:rsidR="0007092F" w:rsidRPr="0046090C" w:rsidRDefault="0007092F" w:rsidP="0007092F">
      <w:pPr>
        <w:spacing w:line="360" w:lineRule="auto"/>
        <w:rPr>
          <w:b/>
        </w:rPr>
      </w:pPr>
      <w:r w:rsidRPr="0046090C">
        <w:rPr>
          <w:b/>
        </w:rPr>
        <w:lastRenderedPageBreak/>
        <w:t>Interview respondent H</w:t>
      </w:r>
    </w:p>
    <w:p w14:paraId="63D725C2" w14:textId="77777777" w:rsidR="0007092F" w:rsidRPr="0046090C" w:rsidRDefault="0007092F" w:rsidP="0007092F">
      <w:pPr>
        <w:spacing w:line="360" w:lineRule="auto"/>
        <w:rPr>
          <w:b/>
          <w:sz w:val="22"/>
          <w:szCs w:val="22"/>
        </w:rPr>
      </w:pPr>
      <w:r w:rsidRPr="0046090C">
        <w:rPr>
          <w:b/>
        </w:rPr>
        <w:t xml:space="preserve">Functie: Senior afdeling arbeidsparticipatie </w:t>
      </w:r>
    </w:p>
    <w:p w14:paraId="4FD063AF" w14:textId="77777777" w:rsidR="0007092F" w:rsidRPr="0046090C" w:rsidRDefault="0007092F" w:rsidP="0007092F">
      <w:pPr>
        <w:spacing w:line="360" w:lineRule="auto"/>
        <w:rPr>
          <w:b/>
        </w:rPr>
      </w:pPr>
      <w:r w:rsidRPr="0046090C">
        <w:rPr>
          <w:b/>
        </w:rPr>
        <w:t>19 april 2018 13:30</w:t>
      </w:r>
    </w:p>
    <w:p w14:paraId="088D131C" w14:textId="77777777" w:rsidR="0007092F" w:rsidRPr="0046090C" w:rsidRDefault="0007092F" w:rsidP="0007092F">
      <w:pPr>
        <w:spacing w:line="360" w:lineRule="auto"/>
        <w:rPr>
          <w:b/>
        </w:rPr>
      </w:pPr>
      <w:r w:rsidRPr="0046090C">
        <w:rPr>
          <w:b/>
        </w:rPr>
        <w:t>Locatie: Rijnvicus</w:t>
      </w:r>
    </w:p>
    <w:p w14:paraId="2722C72E" w14:textId="77777777" w:rsidR="0007092F" w:rsidRPr="0046090C" w:rsidRDefault="0007092F" w:rsidP="0007092F">
      <w:pPr>
        <w:spacing w:line="360" w:lineRule="auto"/>
      </w:pPr>
    </w:p>
    <w:p w14:paraId="7C3FF76A" w14:textId="77777777" w:rsidR="0007092F" w:rsidRPr="0046090C" w:rsidRDefault="0007092F" w:rsidP="0007092F">
      <w:pPr>
        <w:spacing w:line="360" w:lineRule="auto"/>
      </w:pPr>
      <w:r w:rsidRPr="0046090C">
        <w:t xml:space="preserve">I: Om te beginnen zal ik mij even kort voorstellen. Ik ben Nienke Coenraadts en ik voer hier bij Rijnvicus mijn afstudeeronderzoek uit voor de opleiding Sociaal Juridische Dienstverlening. Ik doe onderzoek naar de manier waarop het stellen van een diagnose bijdraagt aan duurzame uitstroom uit de uitkering. Door middel van de interviews wil ik een zo compleet mogelijk beeld krijgen van de werkzaamheden en de ervaringen van de medewerkers. </w:t>
      </w:r>
    </w:p>
    <w:p w14:paraId="4DCC0C0A" w14:textId="77777777" w:rsidR="0007092F" w:rsidRPr="0046090C" w:rsidRDefault="0007092F" w:rsidP="0007092F">
      <w:pPr>
        <w:spacing w:line="360" w:lineRule="auto"/>
      </w:pPr>
    </w:p>
    <w:p w14:paraId="27F6C249" w14:textId="721A43B3" w:rsidR="0007092F" w:rsidRPr="0046090C" w:rsidRDefault="0007092F" w:rsidP="0007092F">
      <w:pPr>
        <w:spacing w:line="360" w:lineRule="auto"/>
      </w:pPr>
      <w:r w:rsidRPr="0046090C">
        <w:t>I: Wat kan jij mij vertellen over je huidige werkzaamheden bij Rijnvicus?</w:t>
      </w:r>
    </w:p>
    <w:p w14:paraId="40883E84" w14:textId="77777777" w:rsidR="0007092F" w:rsidRPr="0046090C" w:rsidRDefault="0007092F" w:rsidP="0007092F">
      <w:pPr>
        <w:spacing w:line="360" w:lineRule="auto"/>
      </w:pPr>
    </w:p>
    <w:p w14:paraId="45D3192E" w14:textId="0F065385" w:rsidR="0007092F" w:rsidRPr="0046090C" w:rsidRDefault="0007092F" w:rsidP="0007092F">
      <w:pPr>
        <w:spacing w:line="360" w:lineRule="auto"/>
      </w:pPr>
      <w:r w:rsidRPr="0046090C">
        <w:t xml:space="preserve">R: Ik werk 24 uur en ik ben senior van de afdeling. Er loopt natuurlijk heel veel door elkaar, maar ik ben op dit moment vraagbaak voor de afdeling, dus eigenlijk voor de uitvoering. We hebben een heel nieuw </w:t>
      </w:r>
      <w:r w:rsidR="00967D06" w:rsidRPr="0046090C">
        <w:t>managementteam (</w:t>
      </w:r>
      <w:r w:rsidRPr="0046090C">
        <w:t>M</w:t>
      </w:r>
      <w:r w:rsidR="00967D06" w:rsidRPr="0046090C">
        <w:t>T) e</w:t>
      </w:r>
      <w:r w:rsidRPr="0046090C">
        <w:t xml:space="preserve">n daar overleggen we ook wel vaak mee. Een belangrijke rol is ook de verbinding met het Serviceplein. Daarmee ben ik op uitvoerend niveau bezig. Afspraken met inkomen over het aanmelden en controleren of dat gestroomlijnd gaat. Een ander onderdeel is Dariuz. Dat hebben we net geanalyseerd. Komt daaruit wat we hadden bedacht? Ik kijk ook of de werkprocessen op orde zijn. Dat zijn dingen die onder mee vallen. Ik ben dus een aanspreekpunt. Ik stem veel af, zowel intern als met het Serviceplein en met werkprocessen. Ik denk dat dat zo’n beetje wel de hoofdlijn is. </w:t>
      </w:r>
    </w:p>
    <w:p w14:paraId="4E79E1A3" w14:textId="77777777" w:rsidR="0007092F" w:rsidRPr="0046090C" w:rsidRDefault="0007092F" w:rsidP="0007092F">
      <w:pPr>
        <w:spacing w:line="360" w:lineRule="auto"/>
      </w:pPr>
    </w:p>
    <w:p w14:paraId="34D20195" w14:textId="2F5C2D37" w:rsidR="0007092F" w:rsidRPr="0046090C" w:rsidRDefault="0007092F" w:rsidP="0007092F">
      <w:pPr>
        <w:spacing w:line="360" w:lineRule="auto"/>
      </w:pPr>
      <w:r w:rsidRPr="0046090C">
        <w:t>I: Is dat erg veranderd vergeleken met hoe het vóór Rijnvicus was?</w:t>
      </w:r>
    </w:p>
    <w:p w14:paraId="77938306" w14:textId="77777777" w:rsidR="0007092F" w:rsidRPr="0046090C" w:rsidRDefault="0007092F" w:rsidP="0007092F">
      <w:pPr>
        <w:spacing w:line="360" w:lineRule="auto"/>
      </w:pPr>
    </w:p>
    <w:p w14:paraId="71166B79" w14:textId="6A15A061" w:rsidR="0007092F" w:rsidRPr="0046090C" w:rsidRDefault="0007092F" w:rsidP="0007092F">
      <w:pPr>
        <w:spacing w:line="360" w:lineRule="auto"/>
      </w:pPr>
      <w:r w:rsidRPr="0046090C">
        <w:t>R: Nog niet op alle vlakken, denk ik. Sowieso is mijn rol wel veranderd, want ik was senior van het Serviceplein. Daar zit een kwaliteitsslag. Ik zit er nog een beetje in, maar ik moet eruit. We zijn nu gewoon twee verschillende organisaties, eigenlijk. Daar zit wel echt een verschil. We zijn met Dariuz gestart. Ik kom nu net uit een overleg over leerwerkplekken. We gaan meer de verdieping</w:t>
      </w:r>
      <w:r w:rsidR="00967D06" w:rsidRPr="0046090C">
        <w:rPr>
          <w:rStyle w:val="Verwijzingopmerking"/>
        </w:rPr>
        <w:t xml:space="preserve"> </w:t>
      </w:r>
      <w:r w:rsidR="00967D06" w:rsidRPr="0046090C">
        <w:rPr>
          <w:rStyle w:val="Verwijzingopmerking"/>
          <w:sz w:val="24"/>
          <w:szCs w:val="24"/>
        </w:rPr>
        <w:t>i</w:t>
      </w:r>
      <w:r w:rsidRPr="0046090C">
        <w:t xml:space="preserve">n. De leerwerkplekken werden ingezet voor een half jaar en ze werden nog weleens verlengd. We zijn nu de kwaliteitsslag aan het maken, dat het echt wel het doel is dat je naar uitstroom gaat. Daar hebben we nu veel overleg over. Ik denk dat we wel efficiënter bezig zijn. Aan het opbouwen. Ik wil nog niet zeggen dat we er al zijn, bij heel </w:t>
      </w:r>
      <w:r w:rsidRPr="0046090C">
        <w:lastRenderedPageBreak/>
        <w:t>veel onderdelen nog niet, maar we zijn goed bezig. Het verschil is dat we fysiek bij elkaar zitten en dat maakt de lijntjes wel weer korter. Er is een heel nieuw MT.</w:t>
      </w:r>
    </w:p>
    <w:p w14:paraId="0425E930" w14:textId="77777777" w:rsidR="0007092F" w:rsidRPr="0046090C" w:rsidRDefault="0007092F" w:rsidP="0007092F">
      <w:pPr>
        <w:spacing w:line="360" w:lineRule="auto"/>
      </w:pPr>
    </w:p>
    <w:p w14:paraId="3D6F7D07" w14:textId="77777777" w:rsidR="0007092F" w:rsidRPr="0046090C" w:rsidRDefault="0007092F" w:rsidP="0007092F">
      <w:pPr>
        <w:spacing w:line="360" w:lineRule="auto"/>
      </w:pPr>
      <w:r w:rsidRPr="0046090C">
        <w:t>I: Die zijn op 1 januari gestart, toch?</w:t>
      </w:r>
    </w:p>
    <w:p w14:paraId="791C3DEC" w14:textId="77777777" w:rsidR="0007092F" w:rsidRPr="0046090C" w:rsidRDefault="0007092F" w:rsidP="0007092F">
      <w:pPr>
        <w:spacing w:line="360" w:lineRule="auto"/>
      </w:pPr>
    </w:p>
    <w:p w14:paraId="4B807268" w14:textId="373BCAA9" w:rsidR="0007092F" w:rsidRPr="0046090C" w:rsidRDefault="0007092F" w:rsidP="0007092F">
      <w:pPr>
        <w:spacing w:line="360" w:lineRule="auto"/>
      </w:pPr>
      <w:r w:rsidRPr="0046090C">
        <w:t>R: Ja, en dat maakt wel dat je een paar stappen terug doet. Verder hebben we evaluatiemomenten. Die zijn, denk ik, ik wel de grootste winst. Altijd een warme overdracht en er wordt een actieve rol verwacht van de participatiecoaches. Mensen groeien hierin en je ziet echt wel een positieve ontwikkeling. Dat wordt steeds bete</w:t>
      </w:r>
      <w:r w:rsidR="00967D06" w:rsidRPr="0046090C">
        <w:t>r.</w:t>
      </w:r>
      <w:r w:rsidRPr="0046090C">
        <w:t xml:space="preserve"> Ook zitten we met veel tijdelijk personeel dat binnenkort vervangen wordt door vast personeel, en dan kan je ook verder bouwen.</w:t>
      </w:r>
    </w:p>
    <w:p w14:paraId="19B1DA5F" w14:textId="77777777" w:rsidR="0007092F" w:rsidRPr="0046090C" w:rsidRDefault="0007092F" w:rsidP="0007092F">
      <w:pPr>
        <w:spacing w:line="360" w:lineRule="auto"/>
      </w:pPr>
    </w:p>
    <w:p w14:paraId="57133924" w14:textId="18F8EB84" w:rsidR="0007092F" w:rsidRPr="0046090C" w:rsidRDefault="0007092F" w:rsidP="0007092F">
      <w:pPr>
        <w:spacing w:line="360" w:lineRule="auto"/>
      </w:pPr>
      <w:r w:rsidRPr="0046090C">
        <w:t>I: Je zei dat je de vraagbaak voor de afdeling bent. Waar krijg je zoal vragen over?</w:t>
      </w:r>
    </w:p>
    <w:p w14:paraId="1783F0A0" w14:textId="77777777" w:rsidR="0007092F" w:rsidRPr="0046090C" w:rsidRDefault="0007092F" w:rsidP="0007092F">
      <w:pPr>
        <w:spacing w:line="360" w:lineRule="auto"/>
      </w:pPr>
    </w:p>
    <w:p w14:paraId="3BB2D5BC" w14:textId="52AFEA02" w:rsidR="0007092F" w:rsidRPr="0046090C" w:rsidRDefault="0007092F" w:rsidP="0007092F">
      <w:pPr>
        <w:spacing w:line="360" w:lineRule="auto"/>
      </w:pPr>
      <w:r w:rsidRPr="0046090C">
        <w:t xml:space="preserve">R: Heel praktische dingen. Hoe moet ik registreren in het systeem? Wat is een goede vervolgstap voor die kandidaat? Van alles, het is heel divers, van documenten tot registratie. </w:t>
      </w:r>
    </w:p>
    <w:p w14:paraId="56BE5C32" w14:textId="77777777" w:rsidR="0007092F" w:rsidRPr="0046090C" w:rsidRDefault="0007092F" w:rsidP="0007092F">
      <w:pPr>
        <w:spacing w:line="360" w:lineRule="auto"/>
      </w:pPr>
    </w:p>
    <w:p w14:paraId="5FE3CE44" w14:textId="77777777" w:rsidR="0007092F" w:rsidRPr="0046090C" w:rsidRDefault="0007092F" w:rsidP="0007092F">
      <w:pPr>
        <w:spacing w:line="360" w:lineRule="auto"/>
      </w:pPr>
      <w:r w:rsidRPr="0046090C">
        <w:t>I: Het Serviceplein stuurt de kandidaten dus door?</w:t>
      </w:r>
    </w:p>
    <w:p w14:paraId="416CFA51" w14:textId="77777777" w:rsidR="0007092F" w:rsidRPr="0046090C" w:rsidRDefault="0007092F" w:rsidP="0007092F">
      <w:pPr>
        <w:spacing w:line="360" w:lineRule="auto"/>
      </w:pPr>
    </w:p>
    <w:p w14:paraId="0CCBD9AF" w14:textId="1EF4B4E8" w:rsidR="0007092F" w:rsidRPr="0046090C" w:rsidRDefault="0007092F" w:rsidP="0007092F">
      <w:pPr>
        <w:spacing w:line="360" w:lineRule="auto"/>
      </w:pPr>
      <w:r w:rsidRPr="0046090C">
        <w:t>R: Ja, dat is veranderd. Er is een stuk verantwoordelijkheid bij het Serviceplein komen te liggen. We hebben een soort poort ingericht, de introductiebijeenkomst en Dariuz, en als ze daar niet verschijnen, dan ligt de eerste actie bij het Serviceplein. Die heb ik geleand samen met een Lean adviseur en dat is wel echt een grote verandering, net als Dariuz.</w:t>
      </w:r>
    </w:p>
    <w:p w14:paraId="036AC367" w14:textId="77777777" w:rsidR="0007092F" w:rsidRPr="0046090C" w:rsidRDefault="0007092F" w:rsidP="0007092F">
      <w:pPr>
        <w:spacing w:line="360" w:lineRule="auto"/>
      </w:pPr>
    </w:p>
    <w:p w14:paraId="31D6FC11" w14:textId="4F221915" w:rsidR="0007092F" w:rsidRPr="0046090C" w:rsidRDefault="0007092F" w:rsidP="0007092F">
      <w:pPr>
        <w:spacing w:line="360" w:lineRule="auto"/>
      </w:pPr>
      <w:r w:rsidRPr="0046090C">
        <w:t>I: Welke signalen en reacties krijg je hierover van de medewerkers terug?</w:t>
      </w:r>
    </w:p>
    <w:p w14:paraId="1F90F41D" w14:textId="77777777" w:rsidR="0007092F" w:rsidRPr="0046090C" w:rsidRDefault="0007092F" w:rsidP="0007092F">
      <w:pPr>
        <w:spacing w:line="360" w:lineRule="auto"/>
      </w:pPr>
    </w:p>
    <w:p w14:paraId="16F1D182" w14:textId="580D5CCB" w:rsidR="0007092F" w:rsidRPr="0046090C" w:rsidRDefault="0007092F" w:rsidP="0007092F">
      <w:pPr>
        <w:spacing w:line="360" w:lineRule="auto"/>
      </w:pPr>
      <w:r w:rsidRPr="0046090C">
        <w:t xml:space="preserve">R: We hebben nog geen evaluatie van Dariuz gehad, wel van de introductiebijeenkomst. De eerste signalen waren wel dat er wat startproblemen waren, met name op het ICT-vlak. De ervaringen zijn verder wel goed. Iedereen vindt het wel prettig. Het is echt een methodische en uniforme manier. De kandidaten krijgen allemaal dezelfde vragen voorgeschoteld, dus daar kan je op inspelen. Alleen praktische dingen, soms werkt het systeem niet helemaal lekker. Maar vooralsnog zijn de geluiden positief. We hebben nog wel de optie ingebouwd dat als iemand echt niet op een dinsdagochtend kan komen, of als er meer aan de hand is, zoals </w:t>
      </w:r>
      <w:r w:rsidRPr="0046090C">
        <w:lastRenderedPageBreak/>
        <w:t>wanneer iemand niet in een groep kan werken, je je moet afvragen of diegene wel geschikt is voor werk.</w:t>
      </w:r>
    </w:p>
    <w:p w14:paraId="55FF1AF4" w14:textId="77777777" w:rsidR="0007092F" w:rsidRPr="0046090C" w:rsidRDefault="0007092F" w:rsidP="0007092F">
      <w:pPr>
        <w:spacing w:line="360" w:lineRule="auto"/>
      </w:pPr>
    </w:p>
    <w:p w14:paraId="36B9DB5B" w14:textId="77777777" w:rsidR="0007092F" w:rsidRPr="0046090C" w:rsidRDefault="0007092F" w:rsidP="0007092F">
      <w:pPr>
        <w:spacing w:line="360" w:lineRule="auto"/>
      </w:pPr>
      <w:r w:rsidRPr="0046090C">
        <w:t>I: Zijn er al plannen voor het zittend bestand of de statushouders qua introductie of gebruik van diagnose-instrumenten?</w:t>
      </w:r>
    </w:p>
    <w:p w14:paraId="13210E4C" w14:textId="77777777" w:rsidR="0007092F" w:rsidRPr="0046090C" w:rsidRDefault="0007092F" w:rsidP="0007092F">
      <w:pPr>
        <w:spacing w:line="360" w:lineRule="auto"/>
      </w:pPr>
    </w:p>
    <w:p w14:paraId="762E4416" w14:textId="5929BBD8" w:rsidR="0007092F" w:rsidRPr="0046090C" w:rsidRDefault="0007092F" w:rsidP="0007092F">
      <w:pPr>
        <w:spacing w:line="360" w:lineRule="auto"/>
      </w:pPr>
      <w:r w:rsidRPr="0046090C">
        <w:t xml:space="preserve">R: Die vind ik lastig. We hebben zittend bestand op het Serviceplein. Die worden mondjesmaat gesproken en aangemeld, via de reguliere weg. Daar zijn ook mensen voor aangenomen. We hebben ons eigen bestaande bestand en we gaan ervan uit dat iedereen ermee bezig is. De caseloads zijn echt wel naar beneden gegaan. Ze hebben nu een caseload van ongeveer 60 tot 65, met een richtlijn van 80. </w:t>
      </w:r>
    </w:p>
    <w:p w14:paraId="67F6EEF5" w14:textId="77777777" w:rsidR="0007092F" w:rsidRPr="0046090C" w:rsidRDefault="0007092F" w:rsidP="0007092F">
      <w:pPr>
        <w:spacing w:line="360" w:lineRule="auto"/>
      </w:pPr>
    </w:p>
    <w:p w14:paraId="073A2DA9" w14:textId="3118224A" w:rsidR="0007092F" w:rsidRPr="0046090C" w:rsidRDefault="0007092F" w:rsidP="0007092F">
      <w:pPr>
        <w:spacing w:line="360" w:lineRule="auto"/>
      </w:pPr>
      <w:r w:rsidRPr="0046090C">
        <w:t>I: Waarop wordt op dit moment het meeste gestuurd?</w:t>
      </w:r>
    </w:p>
    <w:p w14:paraId="5DF65B26" w14:textId="77777777" w:rsidR="0007092F" w:rsidRPr="0046090C" w:rsidRDefault="0007092F" w:rsidP="0007092F">
      <w:pPr>
        <w:spacing w:line="360" w:lineRule="auto"/>
      </w:pPr>
    </w:p>
    <w:p w14:paraId="4F13A7D5" w14:textId="7A531BD3" w:rsidR="0007092F" w:rsidRPr="0046090C" w:rsidRDefault="0007092F" w:rsidP="0007092F">
      <w:pPr>
        <w:spacing w:line="360" w:lineRule="auto"/>
      </w:pPr>
      <w:r w:rsidRPr="0046090C">
        <w:t xml:space="preserve">R: Het zijn nu veel dingen door elkaar. We zijn op zoek naar meer structuur daarin. Er zijn veel losse flodders en dingen die moeten. Systemen moeten aangepast worden, werkwijzen moeten eromheen gemaakt worden. Daar zitten ook nog veranderingen in. We doen veel meer met elkaar. Verder het structureren van werkprocessen. Als we straks vijf, zes man nieuw personeel krijgen, dan moeten die wel weten wat ze kunnen gaan doen. We zijn vorige week voor het eerst met elkaar, in clubjes, bij elkaar gekomen om een jaarplan op te stellen. Welke waarden en normen hebben wij? Hoe willen wij werken en wat hebben wij daarvoor nodig? Dus dat wordt nu met het team op poten gezet. Dat is een hele belangrijke. Na de meivakantie komt het team terug en gaan we hiermee verder. Verder houding en gedrag, eigen verantwoordelijkheid pakken. </w:t>
      </w:r>
    </w:p>
    <w:p w14:paraId="401A66DA" w14:textId="77777777" w:rsidR="0007092F" w:rsidRPr="0046090C" w:rsidRDefault="0007092F" w:rsidP="0007092F">
      <w:pPr>
        <w:spacing w:line="360" w:lineRule="auto"/>
      </w:pPr>
    </w:p>
    <w:p w14:paraId="4FE8962E" w14:textId="77777777" w:rsidR="0007092F" w:rsidRPr="0046090C" w:rsidRDefault="0007092F" w:rsidP="0007092F">
      <w:pPr>
        <w:spacing w:line="360" w:lineRule="auto"/>
      </w:pPr>
      <w:r w:rsidRPr="0046090C">
        <w:t>I: Staan er al dingen klaar om later dit jaar in te voeren?</w:t>
      </w:r>
    </w:p>
    <w:p w14:paraId="28D64C83" w14:textId="77777777" w:rsidR="0007092F" w:rsidRPr="0046090C" w:rsidRDefault="0007092F" w:rsidP="0007092F">
      <w:pPr>
        <w:spacing w:line="360" w:lineRule="auto"/>
      </w:pPr>
    </w:p>
    <w:p w14:paraId="40420359" w14:textId="39905E6D" w:rsidR="0007092F" w:rsidRPr="0046090C" w:rsidRDefault="0007092F" w:rsidP="0007092F">
      <w:pPr>
        <w:spacing w:line="360" w:lineRule="auto"/>
      </w:pPr>
      <w:r w:rsidRPr="0046090C">
        <w:t xml:space="preserve">R: Jij zei net natuurlijk iets over statushouders. Statushouders zijn sinds 1 april bij ons gekomen. Daarover zijn ze nog afspraken aan het maken. Welke werkzaamheden horen bij wie? Verder is het nieuwe personeel is belangrijk. Ook willen we trainingen ontwikkelen voor de kandidaten die nog niet klaar zijn om aan het werk te gaan. WSP biedt heel concrete trainingen aan, maar er zit nog iets tussen, dus daarnaar zijn we aan het kijken. Dit komt dit jaar nog op de planning. Over de leerwerkplekken moet duidelijkheid ontstaan. De inburgeringsdames moeten hier nog goed opgepakt worden. Verder verwacht ik dat we door </w:t>
      </w:r>
      <w:r w:rsidRPr="0046090C">
        <w:lastRenderedPageBreak/>
        <w:t xml:space="preserve">het opstellen van het jaarplan ook nog veel dingen gaan halen. Waar wil het team prioriteit aangeven en past dat binnen de zaken waarover het management verantwoording moet afleggen? Zo ja, dan zullen we dat ook op gaan pakken. </w:t>
      </w:r>
    </w:p>
    <w:p w14:paraId="3F874B4B" w14:textId="77777777" w:rsidR="0007092F" w:rsidRPr="0046090C" w:rsidRDefault="0007092F" w:rsidP="0007092F">
      <w:pPr>
        <w:spacing w:line="360" w:lineRule="auto"/>
      </w:pPr>
    </w:p>
    <w:p w14:paraId="44604D8B" w14:textId="77777777" w:rsidR="0007092F" w:rsidRPr="0046090C" w:rsidRDefault="0007092F" w:rsidP="0007092F">
      <w:pPr>
        <w:spacing w:line="360" w:lineRule="auto"/>
      </w:pPr>
      <w:r w:rsidRPr="0046090C">
        <w:t>I: Het doel dit jaar is om de uitstroom van 2017 op z’n minst te evenaren, toch?</w:t>
      </w:r>
    </w:p>
    <w:p w14:paraId="3D8BAA68" w14:textId="77777777" w:rsidR="0007092F" w:rsidRPr="0046090C" w:rsidRDefault="0007092F" w:rsidP="0007092F">
      <w:pPr>
        <w:spacing w:line="360" w:lineRule="auto"/>
      </w:pPr>
    </w:p>
    <w:p w14:paraId="32153A9D" w14:textId="323269B7" w:rsidR="0007092F" w:rsidRPr="0046090C" w:rsidRDefault="0007092F" w:rsidP="0007092F">
      <w:pPr>
        <w:spacing w:line="360" w:lineRule="auto"/>
      </w:pPr>
      <w:r w:rsidRPr="0046090C">
        <w:t xml:space="preserve">R: Ja, maar wij hebben de cijfers van 2017 nog niet, dus dat is heel lastig. Je merkt bij het opstellen van het jaarplan dat de afspraken niet smart zijn. Er staat dat iets hoger moet zijn dan in 2017, maar niet hoeveel hoger, of hoe hoog 2017 dan was. </w:t>
      </w:r>
    </w:p>
    <w:p w14:paraId="737662E9" w14:textId="77777777" w:rsidR="0007092F" w:rsidRPr="0046090C" w:rsidRDefault="0007092F" w:rsidP="0007092F">
      <w:pPr>
        <w:spacing w:line="360" w:lineRule="auto"/>
      </w:pPr>
    </w:p>
    <w:p w14:paraId="1FBD8898" w14:textId="77777777" w:rsidR="0007092F" w:rsidRPr="0046090C" w:rsidRDefault="0007092F" w:rsidP="0007092F">
      <w:pPr>
        <w:spacing w:line="360" w:lineRule="auto"/>
      </w:pPr>
      <w:r w:rsidRPr="0046090C">
        <w:t>I: Dat maakt het lastig.</w:t>
      </w:r>
    </w:p>
    <w:p w14:paraId="452E041D" w14:textId="77777777" w:rsidR="0007092F" w:rsidRPr="0046090C" w:rsidRDefault="0007092F" w:rsidP="0007092F">
      <w:pPr>
        <w:spacing w:line="360" w:lineRule="auto"/>
      </w:pPr>
    </w:p>
    <w:p w14:paraId="11609EA9" w14:textId="6DF865DD" w:rsidR="0007092F" w:rsidRPr="0046090C" w:rsidRDefault="0007092F" w:rsidP="0007092F">
      <w:pPr>
        <w:spacing w:line="360" w:lineRule="auto"/>
      </w:pPr>
      <w:r w:rsidRPr="0046090C">
        <w:t xml:space="preserve">R: Ja, dus we hopen dat die cijfers na de meivakantie ook concreter worden en dat we daarop kunnen sturen. Dat is ook nodig. We hebben bijvoorbeeld een heel duur contract met Baanbrekend. Daarvoor moeten we wij geloof ik 350 mensen aanleveren. Dat is eigenlijk formeel pas net gedeeld en daarop kunnen wij nu dan ook gaan sturen. Om het goed te kunnen doen, moet je dus eerst je aantallen weten. Dan moet je een goede uitdraai uit het systeem hebben. Iedereen moet dus goed geregistreerd hebben en daar moet je op sturen. Dus 350 aanmeldingen hebben, en dan moet je ook sturen of het dossier wel goed wordt ingevuld. Dan moeten we ook nog een query hebben om dat te gaan checken en dat zit allemaal nog echt in de basis, maar dat zal wel in de loop van het jaar beter gaan lopen. Het zijn heel belangrijke zaken en concrete afspraken. We hebben ook nog afspraken met Dress </w:t>
      </w:r>
      <w:proofErr w:type="spellStart"/>
      <w:r w:rsidRPr="0046090C">
        <w:t>for</w:t>
      </w:r>
      <w:proofErr w:type="spellEnd"/>
      <w:r w:rsidRPr="0046090C">
        <w:t xml:space="preserve"> </w:t>
      </w:r>
      <w:proofErr w:type="spellStart"/>
      <w:r w:rsidRPr="0046090C">
        <w:t>success</w:t>
      </w:r>
      <w:proofErr w:type="spellEnd"/>
      <w:r w:rsidRPr="0046090C">
        <w:t xml:space="preserve"> en mentorproject. Dat zijn contracten die afgesloten zijn en die zullen we sowieso moeten gaan monitoren en er de focus op leggen. </w:t>
      </w:r>
    </w:p>
    <w:p w14:paraId="42B36FDE" w14:textId="77777777" w:rsidR="0007092F" w:rsidRPr="0046090C" w:rsidRDefault="0007092F" w:rsidP="0007092F">
      <w:pPr>
        <w:spacing w:line="360" w:lineRule="auto"/>
      </w:pPr>
    </w:p>
    <w:p w14:paraId="78D77382" w14:textId="77777777" w:rsidR="0007092F" w:rsidRPr="0046090C" w:rsidRDefault="0007092F" w:rsidP="0007092F">
      <w:pPr>
        <w:spacing w:line="360" w:lineRule="auto"/>
      </w:pPr>
      <w:r w:rsidRPr="0046090C">
        <w:t>I: Zijn beide al in werking?</w:t>
      </w:r>
    </w:p>
    <w:p w14:paraId="7C773696" w14:textId="77777777" w:rsidR="0007092F" w:rsidRPr="0046090C" w:rsidRDefault="0007092F" w:rsidP="0007092F">
      <w:pPr>
        <w:spacing w:line="360" w:lineRule="auto"/>
      </w:pPr>
    </w:p>
    <w:p w14:paraId="04761C25" w14:textId="77777777" w:rsidR="0007092F" w:rsidRPr="0046090C" w:rsidRDefault="0007092F" w:rsidP="0007092F">
      <w:pPr>
        <w:spacing w:line="360" w:lineRule="auto"/>
      </w:pPr>
      <w:r w:rsidRPr="0046090C">
        <w:t xml:space="preserve">R: Ja. </w:t>
      </w:r>
    </w:p>
    <w:p w14:paraId="42227076" w14:textId="77777777" w:rsidR="0007092F" w:rsidRPr="0046090C" w:rsidRDefault="0007092F" w:rsidP="0007092F">
      <w:pPr>
        <w:spacing w:line="360" w:lineRule="auto"/>
      </w:pPr>
    </w:p>
    <w:p w14:paraId="3E414179" w14:textId="77777777" w:rsidR="0007092F" w:rsidRPr="0046090C" w:rsidRDefault="0007092F" w:rsidP="0007092F">
      <w:pPr>
        <w:spacing w:line="360" w:lineRule="auto"/>
      </w:pPr>
      <w:r w:rsidRPr="0046090C">
        <w:t>I: Is dat vanuit het Werkgeversservicepunt?</w:t>
      </w:r>
    </w:p>
    <w:p w14:paraId="68799A4B" w14:textId="77777777" w:rsidR="0007092F" w:rsidRPr="0046090C" w:rsidRDefault="0007092F" w:rsidP="0007092F">
      <w:pPr>
        <w:spacing w:line="360" w:lineRule="auto"/>
      </w:pPr>
    </w:p>
    <w:p w14:paraId="1C211932" w14:textId="3F8E89C9" w:rsidR="0007092F" w:rsidRPr="0046090C" w:rsidRDefault="0007092F" w:rsidP="0007092F">
      <w:pPr>
        <w:spacing w:line="360" w:lineRule="auto"/>
      </w:pPr>
      <w:r w:rsidRPr="0046090C">
        <w:t xml:space="preserve">R: Ja, de regie ligt daar. We hebben wel met elkaar afgesproken, we betalen ervoor, dat ze één keer in de twee maanden een soort workshop hier geven. De mensen worden er ingeschreven. Dat is nu net gestart. We hebben ook de biesieklette, de fietsenstalling, daar wordt nu ook op </w:t>
      </w:r>
      <w:r w:rsidRPr="0046090C">
        <w:lastRenderedPageBreak/>
        <w:t xml:space="preserve">gestuurd. Er zijn plekken, maar die moeten ook gevuld worden. De kwaliteit moet wel goed zijn en daar moeten we ook op sturen. Je kan wel mensen als gratis kracht daarnaartoe sturen, maar het moet wel een doel hebben. Zo zijn er heel veel dingen die we moeten trechteren. Dat is ook wel omdat we een heel nieuw MT hebben, zij moeten ook dat plaatje helder krijgen. Dit ligt er, en daar gaan we ons op focussen, en die doen we in die periode. Dat is nog niet rond en voor mij nu ook minder helder. In mei moeten we dat wel rond hebben. Wat gaan we het tweede, derde en vierde kwartaal doen? Voor mij is dat er nu in ieder geval nog niet. </w:t>
      </w:r>
    </w:p>
    <w:p w14:paraId="3CD066DC" w14:textId="77777777" w:rsidR="0007092F" w:rsidRPr="0046090C" w:rsidRDefault="0007092F" w:rsidP="0007092F">
      <w:pPr>
        <w:spacing w:line="360" w:lineRule="auto"/>
      </w:pPr>
    </w:p>
    <w:p w14:paraId="2206DBA4" w14:textId="77777777" w:rsidR="0007092F" w:rsidRPr="0046090C" w:rsidRDefault="0007092F" w:rsidP="0007092F">
      <w:pPr>
        <w:spacing w:line="360" w:lineRule="auto"/>
      </w:pPr>
      <w:r w:rsidRPr="0046090C">
        <w:t>I: Hoe meer je weet hoe, makkelijker je ergens op kan sturen, lijkt mij.</w:t>
      </w:r>
    </w:p>
    <w:p w14:paraId="7C24F49F" w14:textId="77777777" w:rsidR="0007092F" w:rsidRPr="0046090C" w:rsidRDefault="0007092F" w:rsidP="0007092F">
      <w:pPr>
        <w:spacing w:line="360" w:lineRule="auto"/>
      </w:pPr>
    </w:p>
    <w:p w14:paraId="30C973FE" w14:textId="0D54DDE1" w:rsidR="0007092F" w:rsidRPr="0046090C" w:rsidRDefault="0007092F" w:rsidP="0007092F">
      <w:pPr>
        <w:spacing w:line="360" w:lineRule="auto"/>
      </w:pPr>
      <w:r w:rsidRPr="0046090C">
        <w:t>R: Ja, voor het hele MT is dat ook belangrijk. Zij moeten eerst het hele plaatje helder hebben. Vanuit mijn rol voed ik ook wel veel aan hen. Maar dat is een hele belangrijke. De inburgering kwam opeens onze kant op, dus dan heb je tig man personeel dat je erbij krijgt en budgetten waarnaar opnieuw gekeken moet worden. Vier man personeel van oud SWA, die moeten ook opgevangen worden, en er moet duidelijkheid zijn over hun functies, dus dat is er ook nog wel eentje. Duidelijkheid in rollen.</w:t>
      </w:r>
    </w:p>
    <w:p w14:paraId="3B73B768" w14:textId="77777777" w:rsidR="0007092F" w:rsidRPr="0046090C" w:rsidRDefault="0007092F" w:rsidP="0007092F">
      <w:pPr>
        <w:spacing w:line="360" w:lineRule="auto"/>
      </w:pPr>
    </w:p>
    <w:p w14:paraId="614FEC58" w14:textId="77777777" w:rsidR="0007092F" w:rsidRPr="0046090C" w:rsidRDefault="0007092F" w:rsidP="0007092F">
      <w:pPr>
        <w:spacing w:line="360" w:lineRule="auto"/>
      </w:pPr>
      <w:r w:rsidRPr="0046090C">
        <w:t>I: Als verbeterpunt?</w:t>
      </w:r>
    </w:p>
    <w:p w14:paraId="522AC475" w14:textId="77777777" w:rsidR="0007092F" w:rsidRPr="0046090C" w:rsidRDefault="0007092F" w:rsidP="0007092F">
      <w:pPr>
        <w:spacing w:line="360" w:lineRule="auto"/>
      </w:pPr>
    </w:p>
    <w:p w14:paraId="4DBFAA33" w14:textId="5F3A03B0" w:rsidR="0007092F" w:rsidRPr="0046090C" w:rsidRDefault="0007092F" w:rsidP="0007092F">
      <w:pPr>
        <w:spacing w:line="360" w:lineRule="auto"/>
      </w:pPr>
      <w:r w:rsidRPr="0046090C">
        <w:t xml:space="preserve">R: Ja, het is een jaar om dit soort dingen in beeld te krijgen en om prioriteiten aan te geven. 2018 is het opbouwjaar. </w:t>
      </w:r>
    </w:p>
    <w:p w14:paraId="4CF13D5E" w14:textId="77777777" w:rsidR="0007092F" w:rsidRPr="0046090C" w:rsidRDefault="0007092F" w:rsidP="0007092F">
      <w:pPr>
        <w:spacing w:line="360" w:lineRule="auto"/>
      </w:pPr>
    </w:p>
    <w:p w14:paraId="5DCC2CFE" w14:textId="77777777" w:rsidR="0007092F" w:rsidRPr="0046090C" w:rsidRDefault="0007092F" w:rsidP="0007092F">
      <w:pPr>
        <w:spacing w:line="360" w:lineRule="auto"/>
      </w:pPr>
      <w:r w:rsidRPr="0046090C">
        <w:t>I: Wat zou jij als succes bestempelen?</w:t>
      </w:r>
    </w:p>
    <w:p w14:paraId="7CE6F10C" w14:textId="77777777" w:rsidR="0007092F" w:rsidRPr="0046090C" w:rsidRDefault="0007092F" w:rsidP="0007092F">
      <w:pPr>
        <w:spacing w:line="360" w:lineRule="auto"/>
      </w:pPr>
    </w:p>
    <w:p w14:paraId="42BA6553" w14:textId="48942C87" w:rsidR="0007092F" w:rsidRPr="0046090C" w:rsidRDefault="0007092F" w:rsidP="0007092F">
      <w:pPr>
        <w:spacing w:line="360" w:lineRule="auto"/>
      </w:pPr>
      <w:r w:rsidRPr="0046090C">
        <w:t xml:space="preserve">R: Dat is een goede. Ik ben er wel voorzichtig mee, maar zo’n introductiebijeenkomst is op zich wel een succes, buiten de lage opkomst die we nu hebben. Ik vind het wel in die zin een succes dat je een goed startpunt hebt om met iemand een traject in te gaan. Die eerste stap vind ik wel een succes: het gelijk goed oppakken. Als het goed is, dat moeten we nu gaan monitoren, valt niemand buiten de boot. Als iemand hier is geweest en Dariuz heeft ingevuld, dan heb je vier smaken en dan ga je ergens binnen een week naartoe. Tenzij er van alles aan de hand is, dan is het maatwerk. Dan moeten die contactmomenten consequent doorgevoerd worden. Dat vind ik een mooie, ja. De Opstap vind ik ook een mooie. De samenwerking met het WSP, we hebben nu een aantal bijeenkomsten samen met respondent C belegd. Ik merk van wat ik terugkrijg dat het ook steeds beter gaat. Dat zijn denk ik wel de grootste successen. </w:t>
      </w:r>
    </w:p>
    <w:p w14:paraId="03CE06AF" w14:textId="77777777" w:rsidR="0007092F" w:rsidRPr="0046090C" w:rsidRDefault="0007092F" w:rsidP="0007092F">
      <w:pPr>
        <w:spacing w:line="360" w:lineRule="auto"/>
      </w:pPr>
    </w:p>
    <w:p w14:paraId="11E31FC6" w14:textId="77777777" w:rsidR="0007092F" w:rsidRPr="0046090C" w:rsidRDefault="0007092F" w:rsidP="0007092F">
      <w:pPr>
        <w:spacing w:line="360" w:lineRule="auto"/>
      </w:pPr>
      <w:r w:rsidRPr="0046090C">
        <w:t>I: Voor de ruim vier maanden dat jullie bezig zijn, is dat een mooie basis.</w:t>
      </w:r>
    </w:p>
    <w:p w14:paraId="5146AB3F" w14:textId="77777777" w:rsidR="0007092F" w:rsidRPr="0046090C" w:rsidRDefault="0007092F" w:rsidP="0007092F">
      <w:pPr>
        <w:spacing w:line="360" w:lineRule="auto"/>
      </w:pPr>
    </w:p>
    <w:p w14:paraId="1F247232" w14:textId="083CFC80" w:rsidR="0007092F" w:rsidRPr="0046090C" w:rsidRDefault="0007092F" w:rsidP="0007092F">
      <w:pPr>
        <w:spacing w:line="360" w:lineRule="auto"/>
      </w:pPr>
      <w:r w:rsidRPr="0046090C">
        <w:t xml:space="preserve">R: Ja, en je moet dan wel je focus erop leggen. Is het echt zo? Je kan wel een werkproces bedenken, maar daarna moet je bedenken of wat wij bedacht hebben ook echt wel werkt en of iedereen het ook doet. Het brainstormen samen vind ik ook wel echt een pluspunt. Eerst werd zwartwit gezegd vanuit een ivoren torentje: Zo gaan we het doen. Je kan niet het hele team erbij betrekken, maar we doen wel veel gezamenlijk. Echt een verschil met voorheen. We vragen ook wie hierover wil meedenken en maken zo gebruik van ieders expertise. </w:t>
      </w:r>
    </w:p>
    <w:p w14:paraId="543DA7A1" w14:textId="77777777" w:rsidR="0007092F" w:rsidRPr="0046090C" w:rsidRDefault="0007092F" w:rsidP="0007092F">
      <w:pPr>
        <w:spacing w:line="360" w:lineRule="auto"/>
      </w:pPr>
    </w:p>
    <w:p w14:paraId="5C549F8E" w14:textId="26AF8235" w:rsidR="0007092F" w:rsidRPr="0046090C" w:rsidRDefault="0007092F" w:rsidP="0007092F">
      <w:pPr>
        <w:spacing w:line="360" w:lineRule="auto"/>
      </w:pPr>
      <w:r w:rsidRPr="0046090C">
        <w:t>I: Had je nog aandachts- of verbeterpunten?</w:t>
      </w:r>
    </w:p>
    <w:p w14:paraId="357A0326" w14:textId="77777777" w:rsidR="0007092F" w:rsidRPr="0046090C" w:rsidRDefault="0007092F" w:rsidP="0007092F">
      <w:pPr>
        <w:spacing w:line="360" w:lineRule="auto"/>
      </w:pPr>
    </w:p>
    <w:p w14:paraId="24D7863F" w14:textId="68F8574D" w:rsidR="0007092F" w:rsidRPr="0046090C" w:rsidRDefault="0007092F" w:rsidP="0007092F">
      <w:pPr>
        <w:spacing w:line="360" w:lineRule="auto"/>
      </w:pPr>
      <w:r w:rsidRPr="0046090C">
        <w:t xml:space="preserve">R: Ik kom net uit een overleg over het inzetten van leerwerkplekken. Wat is de visie daarop en hoe wil je het inzetten zodat het ook echt effect heeft? Niet: iemand wil iets in het groen en we zetten hem daar neer, maar: wat zijn nou je doelen? Wat wil je ermee en wat is de aansluiting met de arbeidsmarkt? Het moet uiteindelijk wel effect hebben. Het moet ook gemonitord worden. Wat mij betreft mag er ook nog veel meer resultaatgericht gewerkt worden, maar dan moet je wel meer de basisdingen op orde hebben. Verder moeten de rollen duidelijk zijn. Het komt nu nog te vaak voor dat iemand iets oppakt waarmee iemand anders al bezig is. Iets als een empowermenttraining zou misschien ook wel passend zijn. Er ligt genoeg, we hoeven ons niet te vervelen. De tijd gaat wel heel snel: we zitten alweer bijna in mei. </w:t>
      </w:r>
    </w:p>
    <w:p w14:paraId="7B45F6A0" w14:textId="77777777" w:rsidR="0007092F" w:rsidRPr="0046090C" w:rsidRDefault="0007092F" w:rsidP="0007092F">
      <w:pPr>
        <w:spacing w:line="360" w:lineRule="auto"/>
      </w:pPr>
    </w:p>
    <w:p w14:paraId="46134CDD" w14:textId="4160DBA9" w:rsidR="0007092F" w:rsidRPr="0046090C" w:rsidRDefault="0007092F" w:rsidP="0007092F">
      <w:pPr>
        <w:spacing w:line="360" w:lineRule="auto"/>
      </w:pPr>
      <w:r w:rsidRPr="0046090C">
        <w:t xml:space="preserve">I: Dat waren mijn vragen. Heel erg bedankt voor je tijd. </w:t>
      </w:r>
    </w:p>
    <w:p w14:paraId="6D78941F" w14:textId="77777777" w:rsidR="0007092F" w:rsidRPr="0046090C" w:rsidRDefault="0007092F" w:rsidP="0007092F">
      <w:pPr>
        <w:spacing w:line="360" w:lineRule="auto"/>
      </w:pPr>
    </w:p>
    <w:p w14:paraId="45D7614C" w14:textId="77777777" w:rsidR="0007092F" w:rsidRPr="0046090C" w:rsidRDefault="0007092F" w:rsidP="0007092F">
      <w:pPr>
        <w:spacing w:line="360" w:lineRule="auto"/>
      </w:pPr>
      <w:r w:rsidRPr="0046090C">
        <w:t>R: Graag gedaan en succes.</w:t>
      </w:r>
    </w:p>
    <w:p w14:paraId="72BC7A25" w14:textId="77777777" w:rsidR="0007092F" w:rsidRPr="0046090C" w:rsidRDefault="0007092F" w:rsidP="0007092F">
      <w:pPr>
        <w:jc w:val="center"/>
        <w:rPr>
          <w:sz w:val="52"/>
          <w:szCs w:val="52"/>
          <w:u w:val="single"/>
        </w:rPr>
      </w:pPr>
    </w:p>
    <w:p w14:paraId="43A6DFF7" w14:textId="77777777" w:rsidR="0007092F" w:rsidRPr="0046090C" w:rsidRDefault="0007092F" w:rsidP="0007092F">
      <w:pPr>
        <w:jc w:val="center"/>
        <w:rPr>
          <w:sz w:val="52"/>
          <w:szCs w:val="52"/>
          <w:u w:val="single"/>
        </w:rPr>
      </w:pPr>
    </w:p>
    <w:p w14:paraId="73EAF0C0" w14:textId="77777777" w:rsidR="0007092F" w:rsidRPr="0046090C" w:rsidRDefault="0007092F" w:rsidP="0007092F">
      <w:pPr>
        <w:jc w:val="center"/>
        <w:rPr>
          <w:sz w:val="52"/>
          <w:szCs w:val="52"/>
          <w:u w:val="single"/>
        </w:rPr>
      </w:pPr>
    </w:p>
    <w:p w14:paraId="3362020A" w14:textId="0BDA87E5" w:rsidR="0007092F" w:rsidRPr="0046090C" w:rsidRDefault="0007092F" w:rsidP="0007092F">
      <w:pPr>
        <w:rPr>
          <w:sz w:val="52"/>
          <w:szCs w:val="52"/>
          <w:u w:val="single"/>
        </w:rPr>
      </w:pPr>
    </w:p>
    <w:p w14:paraId="57D4D8A3" w14:textId="1B87CA25" w:rsidR="00402BD6" w:rsidRDefault="00402BD6" w:rsidP="00402BD6">
      <w:pPr>
        <w:rPr>
          <w:sz w:val="52"/>
          <w:szCs w:val="52"/>
          <w:u w:val="single"/>
        </w:rPr>
      </w:pPr>
    </w:p>
    <w:p w14:paraId="42F2EF61" w14:textId="77777777" w:rsidR="0007092F" w:rsidRPr="0046090C" w:rsidRDefault="0007092F" w:rsidP="0007092F">
      <w:pPr>
        <w:spacing w:line="360" w:lineRule="auto"/>
        <w:rPr>
          <w:b/>
          <w:lang w:val="en-US"/>
        </w:rPr>
      </w:pPr>
      <w:r w:rsidRPr="0046090C">
        <w:rPr>
          <w:b/>
          <w:lang w:val="en-US"/>
        </w:rPr>
        <w:lastRenderedPageBreak/>
        <w:t>Interview respondent I</w:t>
      </w:r>
    </w:p>
    <w:p w14:paraId="7CD6285D" w14:textId="77777777" w:rsidR="0007092F" w:rsidRPr="0046090C" w:rsidRDefault="0007092F" w:rsidP="0007092F">
      <w:pPr>
        <w:spacing w:line="360" w:lineRule="auto"/>
        <w:rPr>
          <w:b/>
          <w:sz w:val="22"/>
          <w:szCs w:val="22"/>
          <w:lang w:val="en-US"/>
        </w:rPr>
      </w:pPr>
      <w:proofErr w:type="spellStart"/>
      <w:r w:rsidRPr="0046090C">
        <w:rPr>
          <w:b/>
          <w:sz w:val="22"/>
          <w:szCs w:val="22"/>
          <w:lang w:val="en-US"/>
        </w:rPr>
        <w:t>Functie</w:t>
      </w:r>
      <w:proofErr w:type="spellEnd"/>
      <w:r w:rsidRPr="0046090C">
        <w:rPr>
          <w:b/>
          <w:sz w:val="22"/>
          <w:szCs w:val="22"/>
          <w:lang w:val="en-US"/>
        </w:rPr>
        <w:t xml:space="preserve">: </w:t>
      </w:r>
      <w:proofErr w:type="spellStart"/>
      <w:r w:rsidRPr="0046090C">
        <w:rPr>
          <w:b/>
          <w:sz w:val="22"/>
          <w:szCs w:val="22"/>
          <w:lang w:val="en-US"/>
        </w:rPr>
        <w:t>participatiecoach</w:t>
      </w:r>
      <w:proofErr w:type="spellEnd"/>
    </w:p>
    <w:p w14:paraId="3ED7669B" w14:textId="77777777" w:rsidR="0007092F" w:rsidRPr="0046090C" w:rsidRDefault="0007092F" w:rsidP="0007092F">
      <w:pPr>
        <w:spacing w:line="360" w:lineRule="auto"/>
        <w:rPr>
          <w:b/>
          <w:lang w:val="en-US"/>
        </w:rPr>
      </w:pPr>
      <w:r w:rsidRPr="0046090C">
        <w:rPr>
          <w:b/>
          <w:lang w:val="en-US"/>
        </w:rPr>
        <w:t xml:space="preserve">20 </w:t>
      </w:r>
      <w:proofErr w:type="spellStart"/>
      <w:r w:rsidRPr="0046090C">
        <w:rPr>
          <w:b/>
          <w:lang w:val="en-US"/>
        </w:rPr>
        <w:t>april</w:t>
      </w:r>
      <w:proofErr w:type="spellEnd"/>
      <w:r w:rsidRPr="0046090C">
        <w:rPr>
          <w:b/>
          <w:lang w:val="en-US"/>
        </w:rPr>
        <w:t xml:space="preserve"> 2018 13:00</w:t>
      </w:r>
    </w:p>
    <w:p w14:paraId="688814A9" w14:textId="77777777" w:rsidR="0007092F" w:rsidRPr="0046090C" w:rsidRDefault="0007092F" w:rsidP="0007092F">
      <w:pPr>
        <w:spacing w:line="360" w:lineRule="auto"/>
        <w:rPr>
          <w:b/>
        </w:rPr>
      </w:pPr>
      <w:r w:rsidRPr="0046090C">
        <w:rPr>
          <w:b/>
        </w:rPr>
        <w:t>Locatie: Rijnvicus</w:t>
      </w:r>
    </w:p>
    <w:p w14:paraId="478D74C1" w14:textId="77777777" w:rsidR="0007092F" w:rsidRPr="0046090C" w:rsidRDefault="0007092F" w:rsidP="0007092F">
      <w:pPr>
        <w:spacing w:line="360" w:lineRule="auto"/>
      </w:pPr>
    </w:p>
    <w:p w14:paraId="18C4F665" w14:textId="77777777" w:rsidR="0007092F" w:rsidRPr="0046090C" w:rsidRDefault="0007092F" w:rsidP="0007092F">
      <w:pPr>
        <w:spacing w:line="360" w:lineRule="auto"/>
      </w:pPr>
      <w:r w:rsidRPr="0046090C">
        <w:t xml:space="preserve">I: Om te beginnen zal ik mij even kort voorstellen. Ik ben Nienke Coenraadts en ik voer hier bij Rijnvicus mijn afstudeeronderzoek uit voor de opleiding Sociaal Juridische Dienstverlening. Ik doe onderzoek naar de manier waarop het stellen van een diagnose bijdraagt aan duurzame uitstroom uit de uitkering. Door middel van de interviews wil ik een zo compleet mogelijk beeld krijgen van de werkzaamheden en de ervaringen van de medewerkers. </w:t>
      </w:r>
    </w:p>
    <w:p w14:paraId="7BDE0B4C" w14:textId="77777777" w:rsidR="0007092F" w:rsidRPr="0046090C" w:rsidRDefault="0007092F" w:rsidP="0007092F">
      <w:pPr>
        <w:jc w:val="center"/>
        <w:rPr>
          <w:u w:val="single"/>
        </w:rPr>
      </w:pPr>
    </w:p>
    <w:p w14:paraId="10646F07" w14:textId="77777777" w:rsidR="0007092F" w:rsidRPr="0046090C" w:rsidRDefault="0007092F" w:rsidP="0007092F">
      <w:pPr>
        <w:spacing w:line="360" w:lineRule="auto"/>
        <w:rPr>
          <w:sz w:val="22"/>
          <w:szCs w:val="22"/>
        </w:rPr>
      </w:pPr>
      <w:r w:rsidRPr="0046090C">
        <w:t>I: Was je voor Rijnvicus al werkzaam bij gemeente Alphen aan den Rijn?</w:t>
      </w:r>
    </w:p>
    <w:p w14:paraId="7804224D" w14:textId="77777777" w:rsidR="0007092F" w:rsidRPr="0046090C" w:rsidRDefault="0007092F" w:rsidP="0007092F">
      <w:pPr>
        <w:spacing w:line="360" w:lineRule="auto"/>
      </w:pPr>
    </w:p>
    <w:p w14:paraId="51A4DE1B" w14:textId="77777777" w:rsidR="0007092F" w:rsidRPr="0046090C" w:rsidRDefault="0007092F" w:rsidP="0007092F">
      <w:pPr>
        <w:spacing w:line="360" w:lineRule="auto"/>
      </w:pPr>
      <w:r w:rsidRPr="0046090C">
        <w:t xml:space="preserve">R: Ja, sinds 2015. </w:t>
      </w:r>
    </w:p>
    <w:p w14:paraId="3CE98EA5" w14:textId="77777777" w:rsidR="0007092F" w:rsidRPr="0046090C" w:rsidRDefault="0007092F" w:rsidP="0007092F">
      <w:pPr>
        <w:spacing w:line="360" w:lineRule="auto"/>
      </w:pPr>
    </w:p>
    <w:p w14:paraId="67122BCD" w14:textId="77777777" w:rsidR="0007092F" w:rsidRPr="0046090C" w:rsidRDefault="0007092F" w:rsidP="0007092F">
      <w:pPr>
        <w:spacing w:line="360" w:lineRule="auto"/>
      </w:pPr>
      <w:r w:rsidRPr="0046090C">
        <w:t>I: Hoe zagen je werkzaamheden er toen uit?</w:t>
      </w:r>
    </w:p>
    <w:p w14:paraId="3F274BD6" w14:textId="77777777" w:rsidR="0007092F" w:rsidRPr="0046090C" w:rsidRDefault="0007092F" w:rsidP="0007092F">
      <w:pPr>
        <w:spacing w:line="360" w:lineRule="auto"/>
      </w:pPr>
    </w:p>
    <w:p w14:paraId="61952DF4" w14:textId="77777777" w:rsidR="0007092F" w:rsidRPr="0046090C" w:rsidRDefault="0007092F" w:rsidP="0007092F">
      <w:pPr>
        <w:spacing w:line="360" w:lineRule="auto"/>
      </w:pPr>
      <w:r w:rsidRPr="0046090C">
        <w:t xml:space="preserve">R: Ik was eerst beleidsmedewerker bij een andere gemeente en toen wilde ik graag </w:t>
      </w:r>
    </w:p>
    <w:p w14:paraId="3310C1FB" w14:textId="5764AED3" w:rsidR="0007092F" w:rsidRPr="0046090C" w:rsidRDefault="0007092F" w:rsidP="0007092F">
      <w:pPr>
        <w:spacing w:line="360" w:lineRule="auto"/>
      </w:pPr>
      <w:r w:rsidRPr="0046090C">
        <w:t xml:space="preserve">overstappen naar het sociaal domein, want ik had een </w:t>
      </w:r>
      <w:proofErr w:type="spellStart"/>
      <w:r w:rsidRPr="0046090C">
        <w:t>coachingopleiding</w:t>
      </w:r>
      <w:proofErr w:type="spellEnd"/>
      <w:r w:rsidRPr="0046090C">
        <w:t xml:space="preserve"> gedaan. Ik heb gesolliciteerd als integraal </w:t>
      </w:r>
      <w:proofErr w:type="spellStart"/>
      <w:r w:rsidRPr="0046090C">
        <w:t>intaker</w:t>
      </w:r>
      <w:proofErr w:type="spellEnd"/>
      <w:r w:rsidRPr="0046090C">
        <w:t>, maar omdat ik nog niet in het sociaal domein had gewerkt, gaven ze aan dat ik beter eerst in de eerste lijn kon gaan zitten. Dan kom je met alles in aanraking, een beetje oppervlakkig, maar dan weet je wel precies wat er op het Serviceplein en binnen de Participatiewet speelt. Daar heb ik anderhalf jaar</w:t>
      </w:r>
      <w:r w:rsidR="00967D06" w:rsidRPr="0046090C">
        <w:rPr>
          <w:rStyle w:val="Verwijzingopmerking"/>
        </w:rPr>
        <w:t xml:space="preserve"> </w:t>
      </w:r>
      <w:r w:rsidR="00967D06" w:rsidRPr="0046090C">
        <w:rPr>
          <w:rStyle w:val="Verwijzingopmerking"/>
          <w:sz w:val="24"/>
          <w:szCs w:val="24"/>
        </w:rPr>
        <w:t>g</w:t>
      </w:r>
      <w:r w:rsidRPr="0046090C">
        <w:t>ewerkt en toen ben ik overgestapt naar bureaucontrole en handhaving, want daar hadden ze mensen nodig en ze dachten dat ik dat leuk zou vinden. Dat bleek niet zo’n succes te zijn. Je zit dan echt tegenover de klant in plaats van naast de klant. Ik wil mensen liever helpen dan dat ik ze ergens op moet pakken. Daarna ben ik gevraagd voor re-integratie en daar zit ik nu bijna anderhalf jaar. De eerste lijn: dan komen mensen binnen via de telefoon of aan je bureau met een vraag over WMO, schuldhulpverlening, bijstand of werk.</w:t>
      </w:r>
      <w:r w:rsidR="00967D06" w:rsidRPr="0046090C">
        <w:rPr>
          <w:rStyle w:val="Verwijzingopmerking"/>
        </w:rPr>
        <w:t xml:space="preserve"> </w:t>
      </w:r>
      <w:r w:rsidR="00967D06" w:rsidRPr="0046090C">
        <w:rPr>
          <w:rStyle w:val="Verwijzingopmerking"/>
          <w:sz w:val="24"/>
          <w:szCs w:val="24"/>
        </w:rPr>
        <w:t>Die vragen ze</w:t>
      </w:r>
      <w:r w:rsidRPr="0046090C">
        <w:t xml:space="preserve">tten we vervolgens uit in de organisatie. </w:t>
      </w:r>
    </w:p>
    <w:p w14:paraId="24EE99F2" w14:textId="77777777" w:rsidR="0007092F" w:rsidRPr="0046090C" w:rsidRDefault="0007092F" w:rsidP="0007092F">
      <w:pPr>
        <w:spacing w:line="360" w:lineRule="auto"/>
      </w:pPr>
    </w:p>
    <w:p w14:paraId="709491A2" w14:textId="40DE335F" w:rsidR="0007092F" w:rsidRPr="0046090C" w:rsidRDefault="0007092F" w:rsidP="0007092F">
      <w:pPr>
        <w:spacing w:line="360" w:lineRule="auto"/>
      </w:pPr>
      <w:r w:rsidRPr="0046090C">
        <w:t>I: Heb je toen ook met talentdagen gewerkt?</w:t>
      </w:r>
    </w:p>
    <w:p w14:paraId="0EA3E0F3" w14:textId="77777777" w:rsidR="0007092F" w:rsidRPr="0046090C" w:rsidRDefault="0007092F" w:rsidP="0007092F">
      <w:pPr>
        <w:spacing w:line="360" w:lineRule="auto"/>
      </w:pPr>
    </w:p>
    <w:p w14:paraId="3FF98FBC" w14:textId="2765A9B7" w:rsidR="0007092F" w:rsidRPr="0046090C" w:rsidRDefault="0007092F" w:rsidP="0007092F">
      <w:pPr>
        <w:spacing w:line="360" w:lineRule="auto"/>
      </w:pPr>
      <w:r w:rsidRPr="0046090C">
        <w:lastRenderedPageBreak/>
        <w:t xml:space="preserve">R: Ja later wel, ik heb ze zelfs ook gegeven. Vorig jaar ben ik daarmee begonnen. Ik heb ook workshops gegeven. Nu heb je dan alleen de introductiedag nog. </w:t>
      </w:r>
    </w:p>
    <w:p w14:paraId="640C07BF" w14:textId="77777777" w:rsidR="0007092F" w:rsidRPr="0046090C" w:rsidRDefault="0007092F" w:rsidP="0007092F">
      <w:pPr>
        <w:spacing w:line="360" w:lineRule="auto"/>
      </w:pPr>
    </w:p>
    <w:p w14:paraId="3C920C2B" w14:textId="77777777" w:rsidR="0007092F" w:rsidRPr="0046090C" w:rsidRDefault="0007092F" w:rsidP="0007092F">
      <w:pPr>
        <w:spacing w:line="360" w:lineRule="auto"/>
      </w:pPr>
      <w:r w:rsidRPr="0046090C">
        <w:t>I: Wat waren jouw ervaringen over hoe het toen ging?</w:t>
      </w:r>
    </w:p>
    <w:p w14:paraId="49E9A909" w14:textId="77777777" w:rsidR="0007092F" w:rsidRPr="0046090C" w:rsidRDefault="0007092F" w:rsidP="0007092F">
      <w:pPr>
        <w:spacing w:line="360" w:lineRule="auto"/>
      </w:pPr>
    </w:p>
    <w:p w14:paraId="240688D3" w14:textId="77777777" w:rsidR="0007092F" w:rsidRPr="0046090C" w:rsidRDefault="0007092F" w:rsidP="0007092F">
      <w:pPr>
        <w:spacing w:line="360" w:lineRule="auto"/>
      </w:pPr>
      <w:r w:rsidRPr="0046090C">
        <w:t xml:space="preserve">R: Ik vond de groepen heel erg groot. Die zijn nu gelukkig wat kleiner. </w:t>
      </w:r>
    </w:p>
    <w:p w14:paraId="29BBD63A" w14:textId="77777777" w:rsidR="0007092F" w:rsidRPr="0046090C" w:rsidRDefault="0007092F" w:rsidP="0007092F">
      <w:pPr>
        <w:spacing w:line="360" w:lineRule="auto"/>
      </w:pPr>
    </w:p>
    <w:p w14:paraId="2616452A" w14:textId="022CA208" w:rsidR="0007092F" w:rsidRPr="0046090C" w:rsidRDefault="0007092F" w:rsidP="0007092F">
      <w:pPr>
        <w:spacing w:line="360" w:lineRule="auto"/>
      </w:pPr>
      <w:r w:rsidRPr="0046090C">
        <w:t>I: Aan welk formaat moet ik dan denken?</w:t>
      </w:r>
    </w:p>
    <w:p w14:paraId="3F682AC8" w14:textId="77777777" w:rsidR="0007092F" w:rsidRPr="0046090C" w:rsidRDefault="0007092F" w:rsidP="0007092F">
      <w:pPr>
        <w:spacing w:line="360" w:lineRule="auto"/>
      </w:pPr>
    </w:p>
    <w:p w14:paraId="1A3E2249" w14:textId="11628EBB" w:rsidR="0007092F" w:rsidRPr="0046090C" w:rsidRDefault="0007092F" w:rsidP="0007092F">
      <w:pPr>
        <w:spacing w:line="360" w:lineRule="auto"/>
      </w:pPr>
      <w:r w:rsidRPr="0046090C">
        <w:t xml:space="preserve">R: In het begin 20 a 25 man, denk ik. Nu zijn het er wel erg weinig, maximaal tien, en dan komen er vijf opdagen. Er zaten ook toen wel veel mensen tussen die multiproblematiek hadden en eigenlijk helemaal niet klaar waren om te werken. Dat viel mij wel op. Dan steek je er heel veel tijd in en dan blijkt later dat ze er nog niet thuishoren, want ze zijn er gewoon nog niet klaar voor. </w:t>
      </w:r>
    </w:p>
    <w:p w14:paraId="5CB60603" w14:textId="77777777" w:rsidR="0007092F" w:rsidRPr="0046090C" w:rsidRDefault="0007092F" w:rsidP="0007092F">
      <w:pPr>
        <w:spacing w:line="360" w:lineRule="auto"/>
      </w:pPr>
    </w:p>
    <w:p w14:paraId="4E118378" w14:textId="0D0A5050" w:rsidR="0007092F" w:rsidRPr="0046090C" w:rsidRDefault="0007092F" w:rsidP="0007092F">
      <w:pPr>
        <w:spacing w:line="360" w:lineRule="auto"/>
      </w:pPr>
      <w:r w:rsidRPr="0046090C">
        <w:t>I: Stromen weinig mensen dan uit de uitkering?</w:t>
      </w:r>
    </w:p>
    <w:p w14:paraId="10ED7F65" w14:textId="77777777" w:rsidR="0007092F" w:rsidRPr="0046090C" w:rsidRDefault="0007092F" w:rsidP="0007092F">
      <w:pPr>
        <w:spacing w:line="360" w:lineRule="auto"/>
      </w:pPr>
    </w:p>
    <w:p w14:paraId="023CEF48" w14:textId="77777777" w:rsidR="0007092F" w:rsidRPr="0046090C" w:rsidRDefault="0007092F" w:rsidP="0007092F">
      <w:pPr>
        <w:spacing w:line="360" w:lineRule="auto"/>
      </w:pPr>
      <w:r w:rsidRPr="0046090C">
        <w:t xml:space="preserve">R: Ja, het resultaat van mensen die echt uitstromen naar werk was klein. </w:t>
      </w:r>
    </w:p>
    <w:p w14:paraId="76B4495C" w14:textId="77777777" w:rsidR="0007092F" w:rsidRPr="0046090C" w:rsidRDefault="0007092F" w:rsidP="0007092F">
      <w:pPr>
        <w:spacing w:line="360" w:lineRule="auto"/>
      </w:pPr>
    </w:p>
    <w:p w14:paraId="7D6F5511" w14:textId="77777777" w:rsidR="0007092F" w:rsidRPr="0046090C" w:rsidRDefault="0007092F" w:rsidP="0007092F">
      <w:pPr>
        <w:spacing w:line="360" w:lineRule="auto"/>
      </w:pPr>
      <w:r w:rsidRPr="0046090C">
        <w:t>I: Geef jij de introductiebijeenkomst?</w:t>
      </w:r>
    </w:p>
    <w:p w14:paraId="331F6DAE" w14:textId="77777777" w:rsidR="0007092F" w:rsidRPr="0046090C" w:rsidRDefault="0007092F" w:rsidP="0007092F">
      <w:pPr>
        <w:spacing w:line="360" w:lineRule="auto"/>
      </w:pPr>
    </w:p>
    <w:p w14:paraId="57BF7377" w14:textId="77777777" w:rsidR="0007092F" w:rsidRPr="0046090C" w:rsidRDefault="0007092F" w:rsidP="0007092F">
      <w:pPr>
        <w:spacing w:line="360" w:lineRule="auto"/>
      </w:pPr>
      <w:r w:rsidRPr="0046090C">
        <w:t>R: Ja.</w:t>
      </w:r>
    </w:p>
    <w:p w14:paraId="66BD9277" w14:textId="77777777" w:rsidR="0007092F" w:rsidRPr="0046090C" w:rsidRDefault="0007092F" w:rsidP="0007092F">
      <w:pPr>
        <w:spacing w:line="360" w:lineRule="auto"/>
      </w:pPr>
    </w:p>
    <w:p w14:paraId="11A8D133" w14:textId="77777777" w:rsidR="0007092F" w:rsidRPr="0046090C" w:rsidRDefault="0007092F" w:rsidP="0007092F">
      <w:pPr>
        <w:spacing w:line="360" w:lineRule="auto"/>
      </w:pPr>
      <w:r w:rsidRPr="0046090C">
        <w:t>I: Ben jij de enige die hem geeft?</w:t>
      </w:r>
    </w:p>
    <w:p w14:paraId="146E4F92" w14:textId="77777777" w:rsidR="0007092F" w:rsidRPr="0046090C" w:rsidRDefault="0007092F" w:rsidP="0007092F">
      <w:pPr>
        <w:spacing w:line="360" w:lineRule="auto"/>
      </w:pPr>
    </w:p>
    <w:p w14:paraId="66EF56CC" w14:textId="5FB7BF43" w:rsidR="0007092F" w:rsidRPr="0046090C" w:rsidRDefault="0007092F" w:rsidP="0007092F">
      <w:pPr>
        <w:spacing w:line="360" w:lineRule="auto"/>
      </w:pPr>
      <w:r w:rsidRPr="0046090C">
        <w:t xml:space="preserve">R: Nee, collega K. doet hem ook. Collega F. gaat hem waarschijnlijk ook doen. Dan zijn we met ons drieën. Je geeft dan een stukje informatie over rechten en plichten, over het traject dat ze gaan doorlopen, over wat ze kunnen verwachten en over Dariuz. Een korte inleiding van het traject. </w:t>
      </w:r>
    </w:p>
    <w:p w14:paraId="06E1CA3F" w14:textId="77777777" w:rsidR="0007092F" w:rsidRPr="0046090C" w:rsidRDefault="0007092F" w:rsidP="0007092F">
      <w:pPr>
        <w:spacing w:line="360" w:lineRule="auto"/>
      </w:pPr>
    </w:p>
    <w:p w14:paraId="1F188936" w14:textId="34DC7AD9" w:rsidR="0007092F" w:rsidRPr="0046090C" w:rsidRDefault="0007092F" w:rsidP="0007092F">
      <w:pPr>
        <w:spacing w:line="360" w:lineRule="auto"/>
      </w:pPr>
      <w:r w:rsidRPr="0046090C">
        <w:t xml:space="preserve">I: Zijn er zaken in de introductiebijeenkomst waarvan je denkt dat ze aangepast moeten </w:t>
      </w:r>
    </w:p>
    <w:p w14:paraId="0B54AA8C" w14:textId="77777777" w:rsidR="0007092F" w:rsidRPr="0046090C" w:rsidRDefault="0007092F" w:rsidP="0007092F">
      <w:pPr>
        <w:spacing w:line="360" w:lineRule="auto"/>
      </w:pPr>
      <w:r w:rsidRPr="0046090C">
        <w:t>worden?</w:t>
      </w:r>
    </w:p>
    <w:p w14:paraId="4A1F6CBD" w14:textId="77777777" w:rsidR="0007092F" w:rsidRPr="0046090C" w:rsidRDefault="0007092F" w:rsidP="0007092F">
      <w:pPr>
        <w:spacing w:line="360" w:lineRule="auto"/>
      </w:pPr>
    </w:p>
    <w:p w14:paraId="329B6B1F" w14:textId="0AFEB3FB" w:rsidR="0007092F" w:rsidRPr="0046090C" w:rsidRDefault="0007092F" w:rsidP="0007092F">
      <w:pPr>
        <w:spacing w:line="360" w:lineRule="auto"/>
      </w:pPr>
      <w:r w:rsidRPr="0046090C">
        <w:lastRenderedPageBreak/>
        <w:t>R: We hebben het juist ingekort, omdat er te veel werd verteld. Ik vind wel dat er nog veel mensen worden aangemeld die nog niet job ready zijn, eigenlijk. Dat merk ik wel. Er zijn nieuwe inkomensconsulenten die dan misschien een beetje te positief denken. Je moet altijd wel positief denken, maar dat vind ik wel lastig. Qua informatie is het verder wel goed, denk ik. Waar liep ik nou tegenaan? Je hebt natuurlijk dat mensen kunnen uitstromen naar het WSP en de afdeling Opstap. Ik vind het soms ook wel lastig om mensen aan te melden bij de afdeling Opstap, omdat ik eigenlijk ook vind dat ze daar niet thuishoren. Maar ja, je moet ergens beginnen.</w:t>
      </w:r>
    </w:p>
    <w:p w14:paraId="0F6963A6" w14:textId="77777777" w:rsidR="0007092F" w:rsidRPr="0046090C" w:rsidRDefault="0007092F" w:rsidP="0007092F">
      <w:pPr>
        <w:spacing w:line="360" w:lineRule="auto"/>
      </w:pPr>
    </w:p>
    <w:p w14:paraId="5920938C" w14:textId="77777777" w:rsidR="0007092F" w:rsidRPr="0046090C" w:rsidRDefault="0007092F" w:rsidP="0007092F">
      <w:pPr>
        <w:spacing w:line="360" w:lineRule="auto"/>
      </w:pPr>
      <w:r w:rsidRPr="0046090C">
        <w:t>I: Zou je een stage dan bijvoorbeeld passender vinden?</w:t>
      </w:r>
    </w:p>
    <w:p w14:paraId="51C93D32" w14:textId="77777777" w:rsidR="0007092F" w:rsidRPr="0046090C" w:rsidRDefault="0007092F" w:rsidP="0007092F">
      <w:pPr>
        <w:spacing w:line="360" w:lineRule="auto"/>
      </w:pPr>
    </w:p>
    <w:p w14:paraId="44F4D93B" w14:textId="4C93B190" w:rsidR="0007092F" w:rsidRPr="0046090C" w:rsidRDefault="0007092F" w:rsidP="0007092F">
      <w:pPr>
        <w:spacing w:line="360" w:lineRule="auto"/>
      </w:pPr>
      <w:r w:rsidRPr="0046090C">
        <w:t>R:  Nou ja, mensen moeten best wel een stap terugdoen als je ze laat beginnen bij Opstap. Het is best wel hard als je daar dan terechtkomt. Het is een beetje een ego</w:t>
      </w:r>
      <w:r w:rsidR="00967D06" w:rsidRPr="0046090C">
        <w:t>-</w:t>
      </w:r>
      <w:r w:rsidRPr="0046090C">
        <w:t>ding. Veel mensen denken: Waar ben ik nou terechtgekomen? Gisteren was ik er met een man en dan denk ik: Ik zie jou hier gewoon niet tussen staan. Dat is misschien ook mijn eigen interpretatie. Als ik die kandidaat zou zijn, dan zou ik dat zo ervaren. Een ander misschien helemaal niet.</w:t>
      </w:r>
    </w:p>
    <w:p w14:paraId="003E8228" w14:textId="77777777" w:rsidR="0007092F" w:rsidRPr="0046090C" w:rsidRDefault="0007092F" w:rsidP="0007092F">
      <w:pPr>
        <w:spacing w:line="360" w:lineRule="auto"/>
      </w:pPr>
    </w:p>
    <w:p w14:paraId="7913E436" w14:textId="77777777" w:rsidR="0007092F" w:rsidRPr="0046090C" w:rsidRDefault="0007092F" w:rsidP="0007092F">
      <w:pPr>
        <w:spacing w:line="360" w:lineRule="auto"/>
      </w:pPr>
      <w:r w:rsidRPr="0046090C">
        <w:t>I: Misschien ook omdat daar meerdere doelgroepen ook zitten?</w:t>
      </w:r>
    </w:p>
    <w:p w14:paraId="0B26E7DA" w14:textId="77777777" w:rsidR="0007092F" w:rsidRPr="0046090C" w:rsidRDefault="0007092F" w:rsidP="0007092F">
      <w:pPr>
        <w:spacing w:line="360" w:lineRule="auto"/>
      </w:pPr>
    </w:p>
    <w:p w14:paraId="6E995E33" w14:textId="77777777" w:rsidR="0007092F" w:rsidRPr="0046090C" w:rsidRDefault="0007092F" w:rsidP="0007092F">
      <w:pPr>
        <w:spacing w:line="360" w:lineRule="auto"/>
      </w:pPr>
      <w:r w:rsidRPr="0046090C">
        <w:t xml:space="preserve">R: Ja, je hebt er ook de moeilijk opvoedbare jongeren zitten voor stage, je hebt er van alles. Dat doet wel wat met mensen, denk ik. Dan geeft het ego soms ook wel een knauw. Er is geen alternatief. Ik vraag me af of je iedereen op een hoop moet zetten. Dat vraag ik mij nog steeds af. </w:t>
      </w:r>
    </w:p>
    <w:p w14:paraId="0CBFB9B9" w14:textId="77777777" w:rsidR="0007092F" w:rsidRPr="0046090C" w:rsidRDefault="0007092F" w:rsidP="0007092F">
      <w:pPr>
        <w:spacing w:line="360" w:lineRule="auto"/>
      </w:pPr>
    </w:p>
    <w:p w14:paraId="3244B6F7" w14:textId="77777777" w:rsidR="0007092F" w:rsidRPr="0046090C" w:rsidRDefault="0007092F" w:rsidP="0007092F">
      <w:pPr>
        <w:spacing w:line="360" w:lineRule="auto"/>
      </w:pPr>
      <w:r w:rsidRPr="0046090C">
        <w:t>I: Dus meer maatwerk?</w:t>
      </w:r>
    </w:p>
    <w:p w14:paraId="112BE385" w14:textId="77777777" w:rsidR="0007092F" w:rsidRPr="0046090C" w:rsidRDefault="0007092F" w:rsidP="0007092F">
      <w:pPr>
        <w:spacing w:line="360" w:lineRule="auto"/>
      </w:pPr>
    </w:p>
    <w:p w14:paraId="5BC42B39" w14:textId="0617ED62" w:rsidR="0007092F" w:rsidRPr="0046090C" w:rsidRDefault="0007092F" w:rsidP="0007092F">
      <w:pPr>
        <w:spacing w:line="360" w:lineRule="auto"/>
      </w:pPr>
      <w:r w:rsidRPr="0046090C">
        <w:t xml:space="preserve">R: Ja, dat denk ik wel, maar je moet ergens beginnen en maatwerk kost ook weer meer organisatie. Dat is misschien onrealistisch. </w:t>
      </w:r>
    </w:p>
    <w:p w14:paraId="0FBB159B" w14:textId="77777777" w:rsidR="0007092F" w:rsidRPr="0046090C" w:rsidRDefault="0007092F" w:rsidP="0007092F">
      <w:pPr>
        <w:spacing w:line="360" w:lineRule="auto"/>
      </w:pPr>
    </w:p>
    <w:p w14:paraId="1738A45E" w14:textId="5EFA8B5C" w:rsidR="0007092F" w:rsidRPr="0046090C" w:rsidRDefault="0007092F" w:rsidP="0007092F">
      <w:pPr>
        <w:spacing w:line="360" w:lineRule="auto"/>
      </w:pPr>
      <w:r w:rsidRPr="0046090C">
        <w:t>I: Hoe verloopt het invullen van Dariuz?</w:t>
      </w:r>
    </w:p>
    <w:p w14:paraId="73066171" w14:textId="77777777" w:rsidR="0007092F" w:rsidRPr="0046090C" w:rsidRDefault="0007092F" w:rsidP="0007092F">
      <w:pPr>
        <w:spacing w:line="360" w:lineRule="auto"/>
      </w:pPr>
    </w:p>
    <w:p w14:paraId="56D52E33" w14:textId="77777777" w:rsidR="0007092F" w:rsidRPr="0046090C" w:rsidRDefault="0007092F" w:rsidP="0007092F">
      <w:pPr>
        <w:spacing w:line="360" w:lineRule="auto"/>
      </w:pPr>
      <w:r w:rsidRPr="0046090C">
        <w:t>R: Tot op heden wel heel goed.</w:t>
      </w:r>
    </w:p>
    <w:p w14:paraId="4B5A47FF" w14:textId="77777777" w:rsidR="0007092F" w:rsidRPr="0046090C" w:rsidRDefault="0007092F" w:rsidP="0007092F">
      <w:pPr>
        <w:spacing w:line="360" w:lineRule="auto"/>
      </w:pPr>
    </w:p>
    <w:p w14:paraId="6188E9EF" w14:textId="77777777" w:rsidR="0007092F" w:rsidRPr="0046090C" w:rsidRDefault="0007092F" w:rsidP="0007092F">
      <w:pPr>
        <w:spacing w:line="360" w:lineRule="auto"/>
      </w:pPr>
      <w:r w:rsidRPr="0046090C">
        <w:t>I: Geen mensen die er moeite mee hebben?</w:t>
      </w:r>
    </w:p>
    <w:p w14:paraId="5C837008" w14:textId="77777777" w:rsidR="0007092F" w:rsidRPr="0046090C" w:rsidRDefault="0007092F" w:rsidP="0007092F">
      <w:pPr>
        <w:spacing w:line="360" w:lineRule="auto"/>
      </w:pPr>
    </w:p>
    <w:p w14:paraId="396DC690" w14:textId="4CC1428E" w:rsidR="0007092F" w:rsidRPr="0046090C" w:rsidRDefault="0007092F" w:rsidP="0007092F">
      <w:pPr>
        <w:spacing w:line="360" w:lineRule="auto"/>
      </w:pPr>
      <w:r w:rsidRPr="0046090C">
        <w:t xml:space="preserve">R: Nee. Er zitten wel wat rare dingen in, dat je denkt: oké. Iets van bemiddelingsberoep ofzo. Het is verder heel helder je hebt in een oogopslag wel door waar iemand staat en waar de problemen liggen, en je hebt een aanknopingspunt om onderwerpen bespreekbaar te maken. Ik vind het een heel mooi instrument. Echt een aanvulling. Je mist ook geen onderwerpen. </w:t>
      </w:r>
    </w:p>
    <w:p w14:paraId="43674C1E" w14:textId="77777777" w:rsidR="0007092F" w:rsidRPr="0046090C" w:rsidRDefault="0007092F" w:rsidP="0007092F">
      <w:pPr>
        <w:spacing w:line="360" w:lineRule="auto"/>
      </w:pPr>
    </w:p>
    <w:p w14:paraId="6CDFF183" w14:textId="77777777" w:rsidR="0007092F" w:rsidRPr="0046090C" w:rsidRDefault="0007092F" w:rsidP="0007092F">
      <w:pPr>
        <w:spacing w:line="360" w:lineRule="auto"/>
      </w:pPr>
      <w:r w:rsidRPr="0046090C">
        <w:t>I: Dekt het de hele lading?</w:t>
      </w:r>
    </w:p>
    <w:p w14:paraId="66412DE4" w14:textId="77777777" w:rsidR="0007092F" w:rsidRPr="0046090C" w:rsidRDefault="0007092F" w:rsidP="0007092F">
      <w:pPr>
        <w:spacing w:line="360" w:lineRule="auto"/>
      </w:pPr>
    </w:p>
    <w:p w14:paraId="6D8A750B" w14:textId="276B464E" w:rsidR="0007092F" w:rsidRPr="0046090C" w:rsidRDefault="0007092F" w:rsidP="0007092F">
      <w:pPr>
        <w:spacing w:line="360" w:lineRule="auto"/>
      </w:pPr>
      <w:r w:rsidRPr="0046090C">
        <w:t xml:space="preserve">R: Het is een opsomming van de feiten. Het gaat niet over de beleving van de klant. Daar heb je echt het gesprek voor nodig. Hoe zit het met je motivatie? Hoe beleef jij je traject? Dat zijn vragen die je stelt op het moment dat je contact maakt. </w:t>
      </w:r>
    </w:p>
    <w:p w14:paraId="73B91271" w14:textId="77777777" w:rsidR="0007092F" w:rsidRPr="0046090C" w:rsidRDefault="0007092F" w:rsidP="0007092F">
      <w:pPr>
        <w:spacing w:line="360" w:lineRule="auto"/>
      </w:pPr>
    </w:p>
    <w:p w14:paraId="1E05652D" w14:textId="77777777" w:rsidR="0007092F" w:rsidRPr="0046090C" w:rsidRDefault="0007092F" w:rsidP="0007092F">
      <w:pPr>
        <w:spacing w:line="360" w:lineRule="auto"/>
      </w:pPr>
      <w:r w:rsidRPr="0046090C">
        <w:t>I: Maak je tijdens het eerste gesprek gelijk vervolgafspraken?</w:t>
      </w:r>
    </w:p>
    <w:p w14:paraId="50072705" w14:textId="77777777" w:rsidR="0007092F" w:rsidRPr="0046090C" w:rsidRDefault="0007092F" w:rsidP="0007092F">
      <w:pPr>
        <w:spacing w:line="360" w:lineRule="auto"/>
      </w:pPr>
    </w:p>
    <w:p w14:paraId="3D70C315" w14:textId="77777777" w:rsidR="0007092F" w:rsidRPr="0046090C" w:rsidRDefault="0007092F" w:rsidP="0007092F">
      <w:pPr>
        <w:spacing w:line="360" w:lineRule="auto"/>
      </w:pPr>
      <w:r w:rsidRPr="0046090C">
        <w:t xml:space="preserve">R: Ik meld iemand aan voor of het Werkgeversservicepunt of voor Opstap. </w:t>
      </w:r>
    </w:p>
    <w:p w14:paraId="29F8D56C" w14:textId="77777777" w:rsidR="0007092F" w:rsidRPr="0046090C" w:rsidRDefault="0007092F" w:rsidP="0007092F">
      <w:pPr>
        <w:spacing w:line="360" w:lineRule="auto"/>
      </w:pPr>
    </w:p>
    <w:p w14:paraId="4A204D13" w14:textId="77777777" w:rsidR="0007092F" w:rsidRPr="0046090C" w:rsidRDefault="0007092F" w:rsidP="0007092F">
      <w:pPr>
        <w:spacing w:line="360" w:lineRule="auto"/>
      </w:pPr>
      <w:r w:rsidRPr="0046090C">
        <w:t xml:space="preserve">I: Zit jij er bij het eerste gesprek ook bij? </w:t>
      </w:r>
    </w:p>
    <w:p w14:paraId="5439BE9F" w14:textId="77777777" w:rsidR="0007092F" w:rsidRPr="0046090C" w:rsidRDefault="0007092F" w:rsidP="0007092F">
      <w:pPr>
        <w:spacing w:line="360" w:lineRule="auto"/>
      </w:pPr>
    </w:p>
    <w:p w14:paraId="4652C91B" w14:textId="720685B5" w:rsidR="0007092F" w:rsidRPr="0046090C" w:rsidRDefault="0007092F" w:rsidP="0007092F">
      <w:pPr>
        <w:spacing w:line="360" w:lineRule="auto"/>
      </w:pPr>
      <w:r w:rsidRPr="0046090C">
        <w:t xml:space="preserve">R: Soms. Er is eerst een warme overdracht. Als er andere informatie op tafel komt dan in de overdracht staat, dan word ik er wel bij geroepen. Als de klant tegen mij A zegt en tegen de ander B, dan moet je even samen gaan zitten. </w:t>
      </w:r>
    </w:p>
    <w:p w14:paraId="70F9E77F" w14:textId="77777777" w:rsidR="0007092F" w:rsidRPr="0046090C" w:rsidRDefault="0007092F" w:rsidP="0007092F">
      <w:pPr>
        <w:spacing w:line="360" w:lineRule="auto"/>
      </w:pPr>
    </w:p>
    <w:p w14:paraId="3E32F969" w14:textId="77777777" w:rsidR="0007092F" w:rsidRPr="0046090C" w:rsidRDefault="0007092F" w:rsidP="0007092F">
      <w:pPr>
        <w:spacing w:line="360" w:lineRule="auto"/>
      </w:pPr>
      <w:r w:rsidRPr="0046090C">
        <w:t>I: Hoe is het contact met de kandidaat zodra hij op traject zit?</w:t>
      </w:r>
    </w:p>
    <w:p w14:paraId="4496F7CD" w14:textId="77777777" w:rsidR="0007092F" w:rsidRPr="0046090C" w:rsidRDefault="0007092F" w:rsidP="0007092F">
      <w:pPr>
        <w:spacing w:line="360" w:lineRule="auto"/>
      </w:pPr>
    </w:p>
    <w:p w14:paraId="6EAD5853" w14:textId="4166E3D4" w:rsidR="0007092F" w:rsidRPr="0046090C" w:rsidRDefault="0007092F" w:rsidP="0007092F">
      <w:pPr>
        <w:spacing w:line="360" w:lineRule="auto"/>
      </w:pPr>
      <w:r w:rsidRPr="0046090C">
        <w:t xml:space="preserve">R: Af en toe loop ik even naar de afdeling Opstap om te kijken hoe het gaat en of </w:t>
      </w:r>
      <w:r w:rsidR="0063389B">
        <w:t>de kandidaat</w:t>
      </w:r>
      <w:r w:rsidRPr="0046090C">
        <w:t xml:space="preserve"> het nog naar zijn zin heeft. Dat zou vaker kunnen, moet ik eerlijk bekennen. Als iemand bij het WSP zit, zie ik ze vaak ook niet meer, tot het moment dat het werk stopt of de bemiddeling niet lukt.</w:t>
      </w:r>
    </w:p>
    <w:p w14:paraId="0B2254BA" w14:textId="77777777" w:rsidR="0007092F" w:rsidRPr="0046090C" w:rsidRDefault="0007092F" w:rsidP="0007092F">
      <w:pPr>
        <w:spacing w:line="360" w:lineRule="auto"/>
      </w:pPr>
    </w:p>
    <w:p w14:paraId="3F191EB0" w14:textId="331BBB80" w:rsidR="0007092F" w:rsidRPr="0046090C" w:rsidRDefault="0007092F" w:rsidP="0007092F">
      <w:pPr>
        <w:spacing w:line="360" w:lineRule="auto"/>
      </w:pPr>
      <w:r w:rsidRPr="0046090C">
        <w:t xml:space="preserve">I: Wat zou je als grootste verschillen in de werkwijze tussen nu en toen benoemen? </w:t>
      </w:r>
    </w:p>
    <w:p w14:paraId="41BB2BD7" w14:textId="77777777" w:rsidR="0007092F" w:rsidRPr="0046090C" w:rsidRDefault="0007092F" w:rsidP="0007092F">
      <w:pPr>
        <w:spacing w:line="360" w:lineRule="auto"/>
      </w:pPr>
    </w:p>
    <w:p w14:paraId="448DB225" w14:textId="49F4F83D" w:rsidR="0007092F" w:rsidRPr="0046090C" w:rsidRDefault="0007092F" w:rsidP="0007092F">
      <w:pPr>
        <w:spacing w:line="360" w:lineRule="auto"/>
      </w:pPr>
      <w:r w:rsidRPr="0046090C">
        <w:t xml:space="preserve">R: Je werkt met mensen die ook kunnen werken. De selectie aan de poort gaat steeds beter en we zijn daarin succesvoller. De afdeling Opstap gaat eigenlijk ook harstikke goed. Voorheen meldde je ze aan voor een werkleertraject bij de SWA, maar dat was op afstand. Je had er niet </w:t>
      </w:r>
      <w:r w:rsidRPr="0046090C">
        <w:lastRenderedPageBreak/>
        <w:t xml:space="preserve">echt grip op. Nu begin je bij Opstap en heb je veel meer contact met collega’s, waardoor het iets persoonlijker is en minder vrijblijvend. </w:t>
      </w:r>
    </w:p>
    <w:p w14:paraId="0AF80385" w14:textId="77777777" w:rsidR="0007092F" w:rsidRPr="0046090C" w:rsidRDefault="0007092F" w:rsidP="0007092F">
      <w:pPr>
        <w:spacing w:line="360" w:lineRule="auto"/>
      </w:pPr>
    </w:p>
    <w:p w14:paraId="67ABC321" w14:textId="77777777" w:rsidR="0007092F" w:rsidRPr="0046090C" w:rsidRDefault="0007092F" w:rsidP="0007092F">
      <w:pPr>
        <w:spacing w:line="360" w:lineRule="auto"/>
      </w:pPr>
      <w:r w:rsidRPr="0046090C">
        <w:t>I: Wat merk je aan de kandidaten?</w:t>
      </w:r>
    </w:p>
    <w:p w14:paraId="4369C392" w14:textId="77777777" w:rsidR="0007092F" w:rsidRPr="0046090C" w:rsidRDefault="0007092F" w:rsidP="0007092F">
      <w:pPr>
        <w:spacing w:line="360" w:lineRule="auto"/>
      </w:pPr>
    </w:p>
    <w:p w14:paraId="4B80982C" w14:textId="417ACABC" w:rsidR="0007092F" w:rsidRPr="0046090C" w:rsidRDefault="0007092F" w:rsidP="0007092F">
      <w:pPr>
        <w:spacing w:line="360" w:lineRule="auto"/>
      </w:pPr>
      <w:r w:rsidRPr="0046090C">
        <w:t>R: Ik merk, ik heb ook veel klanten van het zittend bestand, dat die het fijn vinden om van de bank af te komen en weer wat te doen. Ook wel veel mensen die klaar zijn om wel echt aan het werk te gaan, die hebben zoiets van: Dat ken ik nu wel dat kunstje bij Opstap. Die heb ik ook. Dat eigenlijk.</w:t>
      </w:r>
    </w:p>
    <w:p w14:paraId="1F5AAB8D" w14:textId="77777777" w:rsidR="0007092F" w:rsidRPr="0046090C" w:rsidRDefault="0007092F" w:rsidP="0007092F">
      <w:pPr>
        <w:spacing w:line="360" w:lineRule="auto"/>
      </w:pPr>
    </w:p>
    <w:p w14:paraId="7473F259" w14:textId="1EC05628" w:rsidR="0007092F" w:rsidRPr="0046090C" w:rsidRDefault="0007092F" w:rsidP="0007092F">
      <w:pPr>
        <w:spacing w:line="360" w:lineRule="auto"/>
      </w:pPr>
      <w:r w:rsidRPr="0046090C">
        <w:t>I: Doen de kandidaten uit je zittend bestand ook mee aan de introductiebijeenkomst?</w:t>
      </w:r>
    </w:p>
    <w:p w14:paraId="1F252E08" w14:textId="77777777" w:rsidR="0007092F" w:rsidRPr="0046090C" w:rsidRDefault="0007092F" w:rsidP="0007092F">
      <w:pPr>
        <w:spacing w:line="360" w:lineRule="auto"/>
      </w:pPr>
    </w:p>
    <w:p w14:paraId="70639962" w14:textId="77777777" w:rsidR="0007092F" w:rsidRPr="0046090C" w:rsidRDefault="0007092F" w:rsidP="0007092F">
      <w:pPr>
        <w:spacing w:line="360" w:lineRule="auto"/>
      </w:pPr>
      <w:r w:rsidRPr="0046090C">
        <w:t xml:space="preserve">R: Nee, die nodig ik gewoon zelf uit voor een gesprek. Die gaan niet naar de introductiebijeenkomst. Dat is alleen voor nieuwe kandidaten. </w:t>
      </w:r>
    </w:p>
    <w:p w14:paraId="38003272" w14:textId="77777777" w:rsidR="0007092F" w:rsidRPr="0046090C" w:rsidRDefault="0007092F" w:rsidP="0007092F">
      <w:pPr>
        <w:spacing w:line="360" w:lineRule="auto"/>
      </w:pPr>
    </w:p>
    <w:p w14:paraId="7A9C2457" w14:textId="77777777" w:rsidR="0007092F" w:rsidRPr="0046090C" w:rsidRDefault="0007092F" w:rsidP="0007092F">
      <w:pPr>
        <w:spacing w:line="360" w:lineRule="auto"/>
      </w:pPr>
      <w:r w:rsidRPr="0046090C">
        <w:t>I: Zou het eventueel een optie zijn?</w:t>
      </w:r>
    </w:p>
    <w:p w14:paraId="532B1125" w14:textId="77777777" w:rsidR="0007092F" w:rsidRPr="0046090C" w:rsidRDefault="0007092F" w:rsidP="0007092F">
      <w:pPr>
        <w:spacing w:line="360" w:lineRule="auto"/>
      </w:pPr>
    </w:p>
    <w:p w14:paraId="363D95E1" w14:textId="06E1E199" w:rsidR="0007092F" w:rsidRPr="0046090C" w:rsidRDefault="0007092F" w:rsidP="0007092F">
      <w:pPr>
        <w:spacing w:line="360" w:lineRule="auto"/>
      </w:pPr>
      <w:r w:rsidRPr="0046090C">
        <w:t xml:space="preserve">R: Ik weet niet of daar nog nieuwe informatie uitkomt. Dat zijn mensen die al zes jaar in de uitkering zitten. Een moeilijke doelgroep om echt wat voor te kunnen betekenen. </w:t>
      </w:r>
    </w:p>
    <w:p w14:paraId="73AB9F9E" w14:textId="77777777" w:rsidR="0007092F" w:rsidRPr="0046090C" w:rsidRDefault="0007092F" w:rsidP="0007092F">
      <w:pPr>
        <w:spacing w:line="360" w:lineRule="auto"/>
      </w:pPr>
    </w:p>
    <w:p w14:paraId="1A176A29" w14:textId="77777777" w:rsidR="0007092F" w:rsidRPr="0046090C" w:rsidRDefault="0007092F" w:rsidP="0007092F">
      <w:pPr>
        <w:spacing w:line="360" w:lineRule="auto"/>
      </w:pPr>
      <w:r w:rsidRPr="0046090C">
        <w:t xml:space="preserve">I: Heb je al iets wat je als succes zou bestempelen? </w:t>
      </w:r>
    </w:p>
    <w:p w14:paraId="0F5060D1" w14:textId="77777777" w:rsidR="0007092F" w:rsidRPr="0046090C" w:rsidRDefault="0007092F" w:rsidP="0007092F">
      <w:pPr>
        <w:spacing w:line="360" w:lineRule="auto"/>
      </w:pPr>
    </w:p>
    <w:p w14:paraId="199EF510" w14:textId="6CE157DC" w:rsidR="0007092F" w:rsidRPr="0046090C" w:rsidRDefault="0007092F" w:rsidP="0007092F">
      <w:pPr>
        <w:spacing w:line="360" w:lineRule="auto"/>
      </w:pPr>
      <w:r w:rsidRPr="0046090C">
        <w:t xml:space="preserve">R: Nou, ik merk wel dat mensen vanuit de introductiebijeenkomst snel doorstromen. Je staat erbovenop dat iemand wordt bemiddeld naar werk. Dat vind ik wel succesvol. </w:t>
      </w:r>
    </w:p>
    <w:p w14:paraId="022C3711" w14:textId="77777777" w:rsidR="0007092F" w:rsidRPr="0046090C" w:rsidRDefault="0007092F" w:rsidP="0007092F">
      <w:pPr>
        <w:spacing w:line="360" w:lineRule="auto"/>
      </w:pPr>
    </w:p>
    <w:p w14:paraId="754928E4" w14:textId="77777777" w:rsidR="0007092F" w:rsidRPr="0046090C" w:rsidRDefault="0007092F" w:rsidP="0007092F">
      <w:pPr>
        <w:spacing w:line="360" w:lineRule="auto"/>
      </w:pPr>
      <w:r w:rsidRPr="0046090C">
        <w:t>I: Heb je ook verbeter- of aandachtspunten?</w:t>
      </w:r>
    </w:p>
    <w:p w14:paraId="12B2A8FF" w14:textId="77777777" w:rsidR="0007092F" w:rsidRPr="0046090C" w:rsidRDefault="0007092F" w:rsidP="0007092F">
      <w:pPr>
        <w:spacing w:line="360" w:lineRule="auto"/>
      </w:pPr>
    </w:p>
    <w:p w14:paraId="6B09F3E9" w14:textId="77777777" w:rsidR="0007092F" w:rsidRPr="0046090C" w:rsidRDefault="0007092F" w:rsidP="0007092F">
      <w:pPr>
        <w:spacing w:line="360" w:lineRule="auto"/>
      </w:pPr>
      <w:r w:rsidRPr="0046090C">
        <w:t>R: De aanmelding bij het Serviceplein.</w:t>
      </w:r>
    </w:p>
    <w:p w14:paraId="77DF111A" w14:textId="77777777" w:rsidR="0007092F" w:rsidRPr="0046090C" w:rsidRDefault="0007092F" w:rsidP="0007092F">
      <w:pPr>
        <w:spacing w:line="360" w:lineRule="auto"/>
      </w:pPr>
    </w:p>
    <w:p w14:paraId="439FFC2B" w14:textId="1BF47E99" w:rsidR="0007092F" w:rsidRPr="0046090C" w:rsidRDefault="0007092F" w:rsidP="0007092F">
      <w:pPr>
        <w:spacing w:line="360" w:lineRule="auto"/>
      </w:pPr>
      <w:r w:rsidRPr="0046090C">
        <w:t xml:space="preserve">I: Bedoel je dat ze niet komen opdagen bij de introductiebijeenkomst? </w:t>
      </w:r>
    </w:p>
    <w:p w14:paraId="6B99E2D9" w14:textId="77777777" w:rsidR="0007092F" w:rsidRPr="0046090C" w:rsidRDefault="0007092F" w:rsidP="0007092F">
      <w:pPr>
        <w:spacing w:line="360" w:lineRule="auto"/>
      </w:pPr>
    </w:p>
    <w:p w14:paraId="09A087E3" w14:textId="37003AD4" w:rsidR="0007092F" w:rsidRPr="0046090C" w:rsidRDefault="0007092F" w:rsidP="0007092F">
      <w:pPr>
        <w:spacing w:line="360" w:lineRule="auto"/>
      </w:pPr>
      <w:r w:rsidRPr="0046090C">
        <w:t xml:space="preserve">R: Ook, maar ook dat er mensen komen die helemaal niet klaar zijn om te werken, en ook dat iedereen bij elkaar wordt gezet bij Opstap. Ik vind ook het WSP nog steeds wel een op zichzelf staande club. Dat blijft een beetje op afstand. </w:t>
      </w:r>
    </w:p>
    <w:p w14:paraId="6E89B60D" w14:textId="77777777" w:rsidR="0007092F" w:rsidRPr="0046090C" w:rsidRDefault="0007092F" w:rsidP="0007092F">
      <w:pPr>
        <w:spacing w:line="360" w:lineRule="auto"/>
      </w:pPr>
      <w:r w:rsidRPr="0046090C">
        <w:lastRenderedPageBreak/>
        <w:t>I: Zitten ze ook in dit gedeelte van het gebouw?</w:t>
      </w:r>
    </w:p>
    <w:p w14:paraId="3419FF78" w14:textId="77777777" w:rsidR="0007092F" w:rsidRPr="0046090C" w:rsidRDefault="0007092F" w:rsidP="0007092F">
      <w:pPr>
        <w:spacing w:line="360" w:lineRule="auto"/>
      </w:pPr>
    </w:p>
    <w:p w14:paraId="646A640D" w14:textId="77777777" w:rsidR="0007092F" w:rsidRPr="0046090C" w:rsidRDefault="0007092F" w:rsidP="0007092F">
      <w:pPr>
        <w:spacing w:line="360" w:lineRule="auto"/>
      </w:pPr>
      <w:r w:rsidRPr="0046090C">
        <w:t xml:space="preserve">R: Nee, meer aan de andere kant. Maar verder vind ik dat het goed gaat. Ik denk dat de werkwijze wel echt succesvol is. De introductiebijeenkomst wordt steeds meer bijgeschaafd. </w:t>
      </w:r>
    </w:p>
    <w:p w14:paraId="608D2F2C" w14:textId="77777777" w:rsidR="0007092F" w:rsidRPr="0046090C" w:rsidRDefault="0007092F" w:rsidP="0007092F">
      <w:pPr>
        <w:spacing w:line="360" w:lineRule="auto"/>
      </w:pPr>
    </w:p>
    <w:p w14:paraId="23578CC5" w14:textId="77777777" w:rsidR="0007092F" w:rsidRPr="0046090C" w:rsidRDefault="0007092F" w:rsidP="0007092F">
      <w:pPr>
        <w:spacing w:line="360" w:lineRule="auto"/>
      </w:pPr>
      <w:r w:rsidRPr="0046090C">
        <w:t>I: Staan er nog ontwikkelingen op de planning dit jaar?</w:t>
      </w:r>
    </w:p>
    <w:p w14:paraId="70C0169D" w14:textId="77777777" w:rsidR="0007092F" w:rsidRPr="0046090C" w:rsidRDefault="0007092F" w:rsidP="0007092F">
      <w:pPr>
        <w:spacing w:line="360" w:lineRule="auto"/>
      </w:pPr>
    </w:p>
    <w:p w14:paraId="143075F5" w14:textId="03C0E4A3" w:rsidR="0007092F" w:rsidRPr="0046090C" w:rsidRDefault="0007092F" w:rsidP="0007092F">
      <w:pPr>
        <w:spacing w:line="360" w:lineRule="auto"/>
      </w:pPr>
      <w:r w:rsidRPr="0046090C">
        <w:t xml:space="preserve">R: Ja. Sonar, waarmee we moeten gaan werken, wordt gelinkt met Dariuz. De samenwerking met het WSP moet nog veel </w:t>
      </w:r>
      <w:proofErr w:type="spellStart"/>
      <w:r w:rsidRPr="0046090C">
        <w:t>vlekkelozer</w:t>
      </w:r>
      <w:proofErr w:type="spellEnd"/>
      <w:r w:rsidRPr="0046090C">
        <w:t xml:space="preserve"> gaan verlopen. Dat gaat steeds beter. Kandidaten zwerven soms door het gebouw. Er is geen wachtruimte. Dat weet het MT ook wel, maar zie maar eens de oplossing te vinden. </w:t>
      </w:r>
    </w:p>
    <w:p w14:paraId="2229E14B" w14:textId="77777777" w:rsidR="0007092F" w:rsidRPr="0046090C" w:rsidRDefault="0007092F" w:rsidP="0007092F">
      <w:pPr>
        <w:spacing w:line="360" w:lineRule="auto"/>
      </w:pPr>
    </w:p>
    <w:p w14:paraId="3BB4B0F2" w14:textId="1A0FFEF5" w:rsidR="0007092F" w:rsidRPr="0046090C" w:rsidRDefault="0007092F" w:rsidP="0007092F">
      <w:pPr>
        <w:spacing w:line="360" w:lineRule="auto"/>
      </w:pPr>
      <w:r w:rsidRPr="0046090C">
        <w:t xml:space="preserve">I: Mooi, dankjewel. Dan heb ik mijn informatie. Dankjewel voor je tijd. </w:t>
      </w:r>
    </w:p>
    <w:p w14:paraId="1DF4FE52" w14:textId="77777777" w:rsidR="0007092F" w:rsidRPr="0046090C" w:rsidRDefault="0007092F" w:rsidP="0007092F">
      <w:pPr>
        <w:spacing w:line="360" w:lineRule="auto"/>
      </w:pPr>
    </w:p>
    <w:p w14:paraId="5ACD516D" w14:textId="77777777" w:rsidR="0007092F" w:rsidRPr="0046090C" w:rsidRDefault="0007092F" w:rsidP="0007092F">
      <w:pPr>
        <w:spacing w:line="360" w:lineRule="auto"/>
      </w:pPr>
      <w:r w:rsidRPr="0046090C">
        <w:t xml:space="preserve">R: Graag gedaan. </w:t>
      </w:r>
    </w:p>
    <w:p w14:paraId="11B9A0EF" w14:textId="77777777" w:rsidR="0007092F" w:rsidRPr="0046090C" w:rsidRDefault="0007092F" w:rsidP="0007092F">
      <w:pPr>
        <w:spacing w:line="360" w:lineRule="auto"/>
      </w:pPr>
      <w:r w:rsidRPr="0046090C">
        <w:t xml:space="preserve"> </w:t>
      </w:r>
    </w:p>
    <w:p w14:paraId="195FBE9A" w14:textId="77777777" w:rsidR="0007092F" w:rsidRPr="0046090C" w:rsidRDefault="0007092F" w:rsidP="0007092F">
      <w:pPr>
        <w:jc w:val="center"/>
        <w:rPr>
          <w:sz w:val="52"/>
          <w:szCs w:val="52"/>
          <w:u w:val="single"/>
        </w:rPr>
      </w:pPr>
    </w:p>
    <w:p w14:paraId="091FE241" w14:textId="7E35CAD7" w:rsidR="001B7C99" w:rsidRPr="0046090C" w:rsidRDefault="001B7C99" w:rsidP="0023791F">
      <w:pPr>
        <w:jc w:val="center"/>
        <w:rPr>
          <w:sz w:val="52"/>
          <w:szCs w:val="52"/>
          <w:u w:val="single"/>
        </w:rPr>
      </w:pPr>
    </w:p>
    <w:p w14:paraId="70B3900A" w14:textId="33A9CC3D" w:rsidR="00460A87" w:rsidRPr="0046090C" w:rsidRDefault="00460A87" w:rsidP="0023791F">
      <w:pPr>
        <w:jc w:val="center"/>
        <w:rPr>
          <w:sz w:val="52"/>
          <w:szCs w:val="52"/>
          <w:u w:val="single"/>
        </w:rPr>
      </w:pPr>
    </w:p>
    <w:p w14:paraId="140D1CB3" w14:textId="5612BF04" w:rsidR="00460A87" w:rsidRPr="0046090C" w:rsidRDefault="00460A87" w:rsidP="0023791F">
      <w:pPr>
        <w:jc w:val="center"/>
        <w:rPr>
          <w:sz w:val="52"/>
          <w:szCs w:val="52"/>
          <w:u w:val="single"/>
        </w:rPr>
      </w:pPr>
    </w:p>
    <w:p w14:paraId="2836DAF1" w14:textId="5B7A04E6" w:rsidR="00460A87" w:rsidRPr="0046090C" w:rsidRDefault="00460A87" w:rsidP="0023791F">
      <w:pPr>
        <w:jc w:val="center"/>
        <w:rPr>
          <w:sz w:val="52"/>
          <w:szCs w:val="52"/>
          <w:u w:val="single"/>
        </w:rPr>
      </w:pPr>
    </w:p>
    <w:p w14:paraId="731AD1FB" w14:textId="66F66FA2" w:rsidR="00460A87" w:rsidRPr="0046090C" w:rsidRDefault="00460A87" w:rsidP="0023791F">
      <w:pPr>
        <w:jc w:val="center"/>
        <w:rPr>
          <w:sz w:val="52"/>
          <w:szCs w:val="52"/>
          <w:u w:val="single"/>
        </w:rPr>
      </w:pPr>
    </w:p>
    <w:p w14:paraId="172597F5" w14:textId="18436062" w:rsidR="00460A87" w:rsidRPr="0046090C" w:rsidRDefault="00460A87" w:rsidP="0023791F">
      <w:pPr>
        <w:jc w:val="center"/>
        <w:rPr>
          <w:sz w:val="52"/>
          <w:szCs w:val="52"/>
          <w:u w:val="single"/>
        </w:rPr>
      </w:pPr>
    </w:p>
    <w:p w14:paraId="6BD542ED" w14:textId="6F756832" w:rsidR="00460A87" w:rsidRPr="0046090C" w:rsidRDefault="00460A87" w:rsidP="0023791F">
      <w:pPr>
        <w:jc w:val="center"/>
        <w:rPr>
          <w:sz w:val="52"/>
          <w:szCs w:val="52"/>
          <w:u w:val="single"/>
        </w:rPr>
      </w:pPr>
    </w:p>
    <w:p w14:paraId="062B27CD" w14:textId="40A28AA9" w:rsidR="00460A87" w:rsidRPr="0046090C" w:rsidRDefault="00460A87" w:rsidP="0023791F">
      <w:pPr>
        <w:jc w:val="center"/>
        <w:rPr>
          <w:sz w:val="52"/>
          <w:szCs w:val="52"/>
          <w:u w:val="single"/>
        </w:rPr>
      </w:pPr>
    </w:p>
    <w:p w14:paraId="36AE4F29" w14:textId="581FA299" w:rsidR="00460A87" w:rsidRPr="0046090C" w:rsidRDefault="00460A87" w:rsidP="0023791F">
      <w:pPr>
        <w:jc w:val="center"/>
        <w:rPr>
          <w:sz w:val="52"/>
          <w:szCs w:val="52"/>
          <w:u w:val="single"/>
        </w:rPr>
      </w:pPr>
    </w:p>
    <w:p w14:paraId="50ADA518" w14:textId="30A35792" w:rsidR="00460A87" w:rsidRPr="0046090C" w:rsidRDefault="00460A87" w:rsidP="0023791F">
      <w:pPr>
        <w:jc w:val="center"/>
        <w:rPr>
          <w:sz w:val="52"/>
          <w:szCs w:val="52"/>
          <w:u w:val="single"/>
        </w:rPr>
      </w:pPr>
    </w:p>
    <w:p w14:paraId="05634B51" w14:textId="4D4D1CA5" w:rsidR="00460A87" w:rsidRPr="0046090C" w:rsidRDefault="00460A87" w:rsidP="0023791F">
      <w:pPr>
        <w:jc w:val="center"/>
        <w:rPr>
          <w:sz w:val="52"/>
          <w:szCs w:val="52"/>
          <w:u w:val="single"/>
        </w:rPr>
      </w:pPr>
    </w:p>
    <w:p w14:paraId="2250C4F4" w14:textId="4BFDE78A" w:rsidR="00460A87" w:rsidRPr="0046090C" w:rsidRDefault="00460A87" w:rsidP="00460A87">
      <w:r w:rsidRPr="0046090C">
        <w:lastRenderedPageBreak/>
        <w:t>Afbeelding 1</w:t>
      </w:r>
    </w:p>
    <w:p w14:paraId="66A86F86" w14:textId="0C2D471C" w:rsidR="00460A87" w:rsidRPr="0046090C" w:rsidRDefault="00460A87" w:rsidP="00460A87">
      <w:r w:rsidRPr="0046090C">
        <w:t>Participatieladder</w:t>
      </w:r>
    </w:p>
    <w:p w14:paraId="55498CDE" w14:textId="01AE1145" w:rsidR="00460A87" w:rsidRPr="0046090C" w:rsidRDefault="00460A87" w:rsidP="00460A87"/>
    <w:p w14:paraId="0DD937C5" w14:textId="400DB4FE" w:rsidR="00460A87" w:rsidRPr="0046090C" w:rsidRDefault="00460A87" w:rsidP="00460A87">
      <w:r w:rsidRPr="0046090C">
        <w:rPr>
          <w:bCs/>
          <w:noProof/>
        </w:rPr>
        <w:drawing>
          <wp:inline distT="0" distB="0" distL="0" distR="0" wp14:anchorId="05EB1CB0" wp14:editId="0681EB92">
            <wp:extent cx="5760720" cy="305562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055620"/>
                    </a:xfrm>
                    <a:prstGeom prst="rect">
                      <a:avLst/>
                    </a:prstGeom>
                    <a:noFill/>
                    <a:ln>
                      <a:noFill/>
                    </a:ln>
                  </pic:spPr>
                </pic:pic>
              </a:graphicData>
            </a:graphic>
          </wp:inline>
        </w:drawing>
      </w:r>
    </w:p>
    <w:p w14:paraId="68E55A79" w14:textId="55C18F42" w:rsidR="00460A87" w:rsidRPr="0046090C" w:rsidRDefault="00460A87" w:rsidP="00460A87"/>
    <w:p w14:paraId="4B1316D0" w14:textId="77777777" w:rsidR="002A7B5F" w:rsidRDefault="002A7B5F" w:rsidP="00460A87"/>
    <w:p w14:paraId="75184357" w14:textId="77777777" w:rsidR="002A7B5F" w:rsidRDefault="002A7B5F" w:rsidP="00460A87"/>
    <w:p w14:paraId="7DA1B169" w14:textId="365EFCE2" w:rsidR="00460A87" w:rsidRPr="0046090C" w:rsidRDefault="00460A87" w:rsidP="00460A87">
      <w:r w:rsidRPr="0046090C">
        <w:t>Afbeelding 2</w:t>
      </w:r>
    </w:p>
    <w:p w14:paraId="1EC1B16E" w14:textId="27475C1A" w:rsidR="00460A87" w:rsidRPr="0046090C" w:rsidRDefault="00460A87" w:rsidP="00460A87">
      <w:r w:rsidRPr="0046090C">
        <w:t>Cyclus methodisch werken</w:t>
      </w:r>
    </w:p>
    <w:p w14:paraId="77A506CB" w14:textId="30346554" w:rsidR="00460A87" w:rsidRPr="0046090C" w:rsidRDefault="00460A87" w:rsidP="00460A87">
      <w:r w:rsidRPr="0046090C">
        <w:t>divosa.nl</w:t>
      </w:r>
    </w:p>
    <w:p w14:paraId="60CD8D06" w14:textId="48A80349" w:rsidR="00460A87" w:rsidRPr="0046090C" w:rsidRDefault="00460A87" w:rsidP="00460A87"/>
    <w:p w14:paraId="7092D4C5" w14:textId="4BF96DD2" w:rsidR="00460A87" w:rsidRPr="0046090C" w:rsidRDefault="00460A87" w:rsidP="00460A87">
      <w:r w:rsidRPr="0046090C">
        <w:rPr>
          <w:noProof/>
        </w:rPr>
        <w:drawing>
          <wp:inline distT="0" distB="0" distL="0" distR="0" wp14:anchorId="3AF6ECA1" wp14:editId="2DB55F05">
            <wp:extent cx="5760720" cy="2055495"/>
            <wp:effectExtent l="0" t="0" r="0" b="1905"/>
            <wp:docPr id="12" name="Afbeelding 12" descr="Schema cyclus methodisch 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 cyclus methodisch werk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055495"/>
                    </a:xfrm>
                    <a:prstGeom prst="rect">
                      <a:avLst/>
                    </a:prstGeom>
                    <a:noFill/>
                    <a:ln>
                      <a:noFill/>
                    </a:ln>
                  </pic:spPr>
                </pic:pic>
              </a:graphicData>
            </a:graphic>
          </wp:inline>
        </w:drawing>
      </w:r>
    </w:p>
    <w:p w14:paraId="4C74FD3F" w14:textId="3F24390C" w:rsidR="00460A87" w:rsidRPr="0046090C" w:rsidRDefault="00460A87" w:rsidP="00460A87"/>
    <w:p w14:paraId="6BAD4F0F" w14:textId="72BEDA26" w:rsidR="00460A87" w:rsidRPr="0046090C" w:rsidRDefault="00460A87" w:rsidP="00460A87"/>
    <w:p w14:paraId="1EC3CCA2" w14:textId="588E1AD2" w:rsidR="00460A87" w:rsidRPr="0046090C" w:rsidRDefault="00460A87" w:rsidP="00460A87"/>
    <w:p w14:paraId="5EA7DE6D" w14:textId="690CEA44" w:rsidR="00460A87" w:rsidRPr="0046090C" w:rsidRDefault="00460A87" w:rsidP="00460A87"/>
    <w:p w14:paraId="1F79A8A0" w14:textId="1946BA66" w:rsidR="00460A87" w:rsidRPr="0046090C" w:rsidRDefault="00460A87" w:rsidP="00460A87"/>
    <w:p w14:paraId="79B2D41D" w14:textId="5C805D56" w:rsidR="00460A87" w:rsidRPr="0046090C" w:rsidRDefault="00460A87" w:rsidP="00460A87"/>
    <w:p w14:paraId="3A564871" w14:textId="1B25ECEC" w:rsidR="00460A87" w:rsidRPr="0046090C" w:rsidRDefault="00460A87" w:rsidP="00460A87"/>
    <w:p w14:paraId="18FED35B" w14:textId="02FF17B0" w:rsidR="00460A87" w:rsidRPr="0046090C" w:rsidRDefault="00460A87" w:rsidP="00460A87"/>
    <w:p w14:paraId="341FAF21" w14:textId="14251922" w:rsidR="00460A87" w:rsidRPr="0046090C" w:rsidRDefault="00460A87" w:rsidP="00460A87"/>
    <w:p w14:paraId="6E41F222" w14:textId="77777777" w:rsidR="00460A87" w:rsidRPr="0046090C" w:rsidRDefault="00460A87" w:rsidP="00460A87"/>
    <w:p w14:paraId="23A68320" w14:textId="77777777" w:rsidR="002A7B5F" w:rsidRDefault="002A7B5F" w:rsidP="00460A87"/>
    <w:p w14:paraId="03A381B7" w14:textId="3EDC4742" w:rsidR="00460A87" w:rsidRPr="0046090C" w:rsidRDefault="00460A87" w:rsidP="00460A87">
      <w:r w:rsidRPr="0046090C">
        <w:lastRenderedPageBreak/>
        <w:t>Grafiek 1</w:t>
      </w:r>
    </w:p>
    <w:p w14:paraId="23D62928" w14:textId="55F9CDD0" w:rsidR="00460A87" w:rsidRPr="0046090C" w:rsidRDefault="00460A87" w:rsidP="00460A87">
      <w:r w:rsidRPr="0046090C">
        <w:t>Indeling kandidaten op de participatieladder</w:t>
      </w:r>
    </w:p>
    <w:p w14:paraId="6B598957" w14:textId="3CBBA6AA" w:rsidR="00460A87" w:rsidRPr="0046090C" w:rsidRDefault="00460A87" w:rsidP="00460A87">
      <w:r w:rsidRPr="0046090C">
        <w:t xml:space="preserve">Gemeente Alphen aan den Rijn </w:t>
      </w:r>
      <w:r w:rsidR="009F70F7">
        <w:t>mei</w:t>
      </w:r>
      <w:r w:rsidRPr="0046090C">
        <w:t xml:space="preserve"> 2018</w:t>
      </w:r>
    </w:p>
    <w:p w14:paraId="37801986" w14:textId="77777777" w:rsidR="00460A87" w:rsidRPr="0046090C" w:rsidRDefault="00460A87" w:rsidP="00460A87"/>
    <w:p w14:paraId="123E04E5" w14:textId="044303AC" w:rsidR="00460A87" w:rsidRPr="0046090C" w:rsidRDefault="009F70F7" w:rsidP="00460A87">
      <w:r>
        <w:rPr>
          <w:noProof/>
        </w:rPr>
        <w:drawing>
          <wp:inline distT="0" distB="0" distL="0" distR="0" wp14:anchorId="01694650" wp14:editId="32B64F1A">
            <wp:extent cx="5341620" cy="272796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1620" cy="2727960"/>
                    </a:xfrm>
                    <a:prstGeom prst="rect">
                      <a:avLst/>
                    </a:prstGeom>
                    <a:noFill/>
                    <a:ln>
                      <a:noFill/>
                    </a:ln>
                  </pic:spPr>
                </pic:pic>
              </a:graphicData>
            </a:graphic>
          </wp:inline>
        </w:drawing>
      </w:r>
    </w:p>
    <w:p w14:paraId="23493B76" w14:textId="49952F84" w:rsidR="00460A87" w:rsidRPr="0046090C" w:rsidRDefault="00460A87" w:rsidP="00460A87"/>
    <w:p w14:paraId="7B4CC4AC" w14:textId="1A0D6737" w:rsidR="00460A87" w:rsidRPr="0046090C" w:rsidRDefault="00460A87" w:rsidP="00460A87">
      <w:r w:rsidRPr="0046090C">
        <w:t>Grafiek 2</w:t>
      </w:r>
    </w:p>
    <w:p w14:paraId="0F3D5FE8" w14:textId="57301853" w:rsidR="00460A87" w:rsidRPr="0046090C" w:rsidRDefault="00460A87" w:rsidP="00460A87">
      <w:r w:rsidRPr="0046090C">
        <w:t>Indeling kandidaten naar doelgroep</w:t>
      </w:r>
    </w:p>
    <w:p w14:paraId="6B221AB7" w14:textId="470A366C" w:rsidR="00460A87" w:rsidRPr="0046090C" w:rsidRDefault="00460A87" w:rsidP="00460A87">
      <w:r w:rsidRPr="0046090C">
        <w:t>Gemeente Alphen aan den Rijn april 2018</w:t>
      </w:r>
    </w:p>
    <w:p w14:paraId="2F368CB5" w14:textId="7DD1F076" w:rsidR="00460A87" w:rsidRPr="0046090C" w:rsidRDefault="00460A87" w:rsidP="00460A87">
      <w:r w:rsidRPr="0046090C">
        <w:rPr>
          <w:bCs/>
          <w:noProof/>
        </w:rPr>
        <w:drawing>
          <wp:inline distT="0" distB="0" distL="0" distR="0" wp14:anchorId="7A02ECB4" wp14:editId="0E5AB6A1">
            <wp:extent cx="6332220" cy="2834640"/>
            <wp:effectExtent l="0" t="0" r="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2220" cy="2834640"/>
                    </a:xfrm>
                    <a:prstGeom prst="rect">
                      <a:avLst/>
                    </a:prstGeom>
                    <a:noFill/>
                    <a:ln>
                      <a:noFill/>
                    </a:ln>
                  </pic:spPr>
                </pic:pic>
              </a:graphicData>
            </a:graphic>
          </wp:inline>
        </w:drawing>
      </w:r>
    </w:p>
    <w:sectPr w:rsidR="00460A87" w:rsidRPr="0046090C">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D05255" w14:textId="77777777" w:rsidR="00677D77" w:rsidRDefault="00677D77" w:rsidP="0023791F">
      <w:r>
        <w:separator/>
      </w:r>
    </w:p>
  </w:endnote>
  <w:endnote w:type="continuationSeparator" w:id="0">
    <w:p w14:paraId="628F7973" w14:textId="77777777" w:rsidR="00677D77" w:rsidRDefault="00677D77" w:rsidP="00237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229438"/>
      <w:docPartObj>
        <w:docPartGallery w:val="Page Numbers (Bottom of Page)"/>
        <w:docPartUnique/>
      </w:docPartObj>
    </w:sdtPr>
    <w:sdtContent>
      <w:p w14:paraId="6862513B" w14:textId="77777777" w:rsidR="00530401" w:rsidRDefault="00530401">
        <w:pPr>
          <w:pStyle w:val="Voettekst"/>
        </w:pPr>
        <w:r>
          <w:rPr>
            <w:noProof/>
          </w:rPr>
          <mc:AlternateContent>
            <mc:Choice Requires="wps">
              <w:drawing>
                <wp:anchor distT="0" distB="0" distL="114300" distR="114300" simplePos="0" relativeHeight="251659264" behindDoc="0" locked="0" layoutInCell="1" allowOverlap="1" wp14:anchorId="5C76525D" wp14:editId="42429C2B">
                  <wp:simplePos x="0" y="0"/>
                  <wp:positionH relativeFrom="rightMargin">
                    <wp:align>center</wp:align>
                  </wp:positionH>
                  <wp:positionV relativeFrom="bottomMargin">
                    <wp:align>center</wp:align>
                  </wp:positionV>
                  <wp:extent cx="565785" cy="191770"/>
                  <wp:effectExtent l="0" t="0" r="0" b="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B037572" w14:textId="77777777" w:rsidR="00530401" w:rsidRDefault="00530401">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C76525D" id="Rechthoek 2" o:spid="_x0000_s1030"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9cxAIAAME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DzOV9cxAIAAMEFAAAOAAAAAAAAAAAAAAAAAC4CAABkcnMvZTJvRG9jLnhtbFBLAQItABQABgAI&#10;AAAAIQAj5Xrx2wAAAAMBAAAPAAAAAAAAAAAAAAAAAB4FAABkcnMvZG93bnJldi54bWxQSwUGAAAA&#10;AAQABADzAAAAJgYAAAAA&#10;" filled="f" fillcolor="#c0504d" stroked="f" strokecolor="#5c83b4" strokeweight="2.25pt">
                  <v:textbox inset=",0,,0">
                    <w:txbxContent>
                      <w:p w14:paraId="0B037572" w14:textId="77777777" w:rsidR="00530401" w:rsidRDefault="00530401">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12E45" w14:textId="77777777" w:rsidR="00677D77" w:rsidRDefault="00677D77" w:rsidP="0023791F">
      <w:r>
        <w:separator/>
      </w:r>
    </w:p>
  </w:footnote>
  <w:footnote w:type="continuationSeparator" w:id="0">
    <w:p w14:paraId="7785E8C0" w14:textId="77777777" w:rsidR="00677D77" w:rsidRDefault="00677D77" w:rsidP="0023791F">
      <w:r>
        <w:continuationSeparator/>
      </w:r>
    </w:p>
  </w:footnote>
  <w:footnote w:id="1">
    <w:p w14:paraId="750BFB31" w14:textId="77777777" w:rsidR="00530401" w:rsidRDefault="00530401" w:rsidP="004F7B4C">
      <w:pPr>
        <w:pStyle w:val="Voetnoottekst"/>
      </w:pPr>
      <w:r>
        <w:rPr>
          <w:rStyle w:val="Voetnootmarkering"/>
        </w:rPr>
        <w:footnoteRef/>
      </w:r>
      <w:r>
        <w:t xml:space="preserve"> Mandaatbesluit Project Startbaan 2013, gemeente Alphen aan den Rijn.</w:t>
      </w:r>
    </w:p>
  </w:footnote>
  <w:footnote w:id="2">
    <w:p w14:paraId="62D2BD08" w14:textId="77777777" w:rsidR="00530401" w:rsidRDefault="00530401" w:rsidP="0023791F">
      <w:pPr>
        <w:pStyle w:val="Voetnoottekst"/>
      </w:pPr>
      <w:r>
        <w:rPr>
          <w:rStyle w:val="Voetnootmarkering"/>
        </w:rPr>
        <w:footnoteRef/>
      </w:r>
      <w:r>
        <w:t xml:space="preserve"> Bedrijfsplan Rijnstreek werkt 2015-2016, gemeente Alphen aan den Rijn.</w:t>
      </w:r>
    </w:p>
  </w:footnote>
  <w:footnote w:id="3">
    <w:p w14:paraId="721B9382" w14:textId="3FACE5E4" w:rsidR="00530401" w:rsidRDefault="00530401">
      <w:pPr>
        <w:pStyle w:val="Voetnoottekst"/>
      </w:pPr>
      <w:r>
        <w:rPr>
          <w:rStyle w:val="Voetnootmarkering"/>
        </w:rPr>
        <w:footnoteRef/>
      </w:r>
      <w:r>
        <w:t xml:space="preserve"> Organigram Rijnvicus </w:t>
      </w:r>
    </w:p>
  </w:footnote>
  <w:footnote w:id="4">
    <w:p w14:paraId="49AAD4D7" w14:textId="13FB40D8" w:rsidR="00530401" w:rsidRDefault="00530401" w:rsidP="0023791F">
      <w:pPr>
        <w:pStyle w:val="Voetnoottekst"/>
      </w:pPr>
      <w:r>
        <w:rPr>
          <w:rStyle w:val="Voetnootmarkering"/>
        </w:rPr>
        <w:footnoteRef/>
      </w:r>
      <w:r>
        <w:t xml:space="preserve"> Koersplan Participatiewet 2017-2020 gemeente Alphen aan den Rijn, p. 3.</w:t>
      </w:r>
    </w:p>
  </w:footnote>
  <w:footnote w:id="5">
    <w:p w14:paraId="6AAC3805" w14:textId="50D2D2CA" w:rsidR="00530401" w:rsidRDefault="00530401">
      <w:pPr>
        <w:pStyle w:val="Voetnoottekst"/>
      </w:pPr>
      <w:r>
        <w:rPr>
          <w:rStyle w:val="Voetnootmarkering"/>
        </w:rPr>
        <w:footnoteRef/>
      </w:r>
      <w:r>
        <w:t xml:space="preserve"> Participatieladder UWV</w:t>
      </w:r>
    </w:p>
  </w:footnote>
  <w:footnote w:id="6">
    <w:p w14:paraId="16F29895" w14:textId="26881579" w:rsidR="00530401" w:rsidRDefault="00530401">
      <w:pPr>
        <w:pStyle w:val="Voetnoottekst"/>
      </w:pPr>
      <w:r>
        <w:rPr>
          <w:rStyle w:val="Voetnootmarkering"/>
        </w:rPr>
        <w:footnoteRef/>
      </w:r>
      <w:r>
        <w:t xml:space="preserve"> Grafiek participatieladder gemeente Alphen aan den Rijn mei 2018</w:t>
      </w:r>
    </w:p>
  </w:footnote>
  <w:footnote w:id="7">
    <w:p w14:paraId="5C544EA9" w14:textId="3E403C1B" w:rsidR="00530401" w:rsidRPr="006C26AB" w:rsidRDefault="00530401">
      <w:pPr>
        <w:pStyle w:val="Voetnoottekst"/>
      </w:pPr>
      <w:r>
        <w:rPr>
          <w:rStyle w:val="Voetnootmarkering"/>
        </w:rPr>
        <w:footnoteRef/>
      </w:r>
      <w:r>
        <w:t xml:space="preserve"> Mebius 8 december 2017.</w:t>
      </w:r>
    </w:p>
  </w:footnote>
  <w:footnote w:id="8">
    <w:p w14:paraId="4DB1EB77" w14:textId="77777777" w:rsidR="00530401" w:rsidRDefault="00530401" w:rsidP="006E7F7B">
      <w:pPr>
        <w:pStyle w:val="Voetnoottekst"/>
      </w:pPr>
      <w:r>
        <w:rPr>
          <w:rStyle w:val="Voetnootmarkering"/>
        </w:rPr>
        <w:footnoteRef/>
      </w:r>
      <w:r>
        <w:t xml:space="preserve"> </w:t>
      </w:r>
      <w:r w:rsidRPr="00C513C6">
        <w:rPr>
          <w:i/>
        </w:rPr>
        <w:t>Kamerstukken II</w:t>
      </w:r>
      <w:r w:rsidRPr="00C513C6">
        <w:t xml:space="preserve"> 2011/12, 33161, 3, p. </w:t>
      </w:r>
      <w:r>
        <w:t>2</w:t>
      </w:r>
      <w:r w:rsidRPr="00C513C6">
        <w:t xml:space="preserve"> (MvT).</w:t>
      </w:r>
    </w:p>
  </w:footnote>
  <w:footnote w:id="9">
    <w:p w14:paraId="4F7D39E2" w14:textId="0FCB5452" w:rsidR="00530401" w:rsidRDefault="00530401">
      <w:pPr>
        <w:pStyle w:val="Voetnoottekst"/>
      </w:pPr>
      <w:r>
        <w:rPr>
          <w:rStyle w:val="Voetnootmarkering"/>
        </w:rPr>
        <w:footnoteRef/>
      </w:r>
      <w:r>
        <w:t xml:space="preserve"> </w:t>
      </w:r>
      <w:r w:rsidRPr="00E65527">
        <w:rPr>
          <w:i/>
        </w:rPr>
        <w:t>Kamerstukken II</w:t>
      </w:r>
      <w:r>
        <w:rPr>
          <w:i/>
        </w:rPr>
        <w:t xml:space="preserve"> </w:t>
      </w:r>
      <w:r>
        <w:t xml:space="preserve">2002/03, 28870, 3, p.1. (MvT) </w:t>
      </w:r>
    </w:p>
  </w:footnote>
  <w:footnote w:id="10">
    <w:p w14:paraId="3DA3047B" w14:textId="77777777" w:rsidR="00530401" w:rsidRDefault="00530401" w:rsidP="006E7F7B">
      <w:pPr>
        <w:pStyle w:val="Voetnoottekst"/>
      </w:pPr>
      <w:r>
        <w:rPr>
          <w:rStyle w:val="Voetnootmarkering"/>
        </w:rPr>
        <w:footnoteRef/>
      </w:r>
      <w:r>
        <w:t xml:space="preserve"> </w:t>
      </w:r>
      <w:r w:rsidRPr="00C513C6">
        <w:rPr>
          <w:i/>
        </w:rPr>
        <w:t>Kamerstukken II</w:t>
      </w:r>
      <w:r w:rsidRPr="00C513C6">
        <w:t xml:space="preserve"> 2011/12, 33161, 3, p. </w:t>
      </w:r>
      <w:r>
        <w:t>4</w:t>
      </w:r>
      <w:r w:rsidRPr="00C513C6">
        <w:t xml:space="preserve"> (MvT).</w:t>
      </w:r>
    </w:p>
  </w:footnote>
  <w:footnote w:id="11">
    <w:p w14:paraId="31EFAAC4" w14:textId="77777777" w:rsidR="00530401" w:rsidRDefault="00530401" w:rsidP="006E7F7B">
      <w:pPr>
        <w:pStyle w:val="Voetnoottekst"/>
      </w:pPr>
      <w:r>
        <w:rPr>
          <w:rStyle w:val="Voetnootmarkering"/>
        </w:rPr>
        <w:footnoteRef/>
      </w:r>
      <w:r>
        <w:t xml:space="preserve"> </w:t>
      </w:r>
      <w:r w:rsidRPr="00C513C6">
        <w:rPr>
          <w:i/>
        </w:rPr>
        <w:t>Kamerstukken II</w:t>
      </w:r>
      <w:r w:rsidRPr="00C513C6">
        <w:t xml:space="preserve"> 2011/12, 33161, 3, p. </w:t>
      </w:r>
      <w:r>
        <w:t>8</w:t>
      </w:r>
      <w:r w:rsidRPr="00C513C6">
        <w:t xml:space="preserve"> (MvT).</w:t>
      </w:r>
    </w:p>
  </w:footnote>
  <w:footnote w:id="12">
    <w:p w14:paraId="5276F100" w14:textId="77777777" w:rsidR="00530401" w:rsidRDefault="00530401" w:rsidP="00D43EE3">
      <w:pPr>
        <w:pStyle w:val="Voetnoottekst"/>
      </w:pPr>
      <w:r>
        <w:rPr>
          <w:rStyle w:val="Voetnootmarkering"/>
        </w:rPr>
        <w:footnoteRef/>
      </w:r>
      <w:r>
        <w:t xml:space="preserve"> </w:t>
      </w:r>
      <w:r w:rsidRPr="00C513C6">
        <w:rPr>
          <w:i/>
        </w:rPr>
        <w:t>Kamerstukken II</w:t>
      </w:r>
      <w:r w:rsidRPr="00C513C6">
        <w:t xml:space="preserve"> 2011/12, 33161, 3, p. </w:t>
      </w:r>
      <w:r>
        <w:t>12</w:t>
      </w:r>
      <w:r w:rsidRPr="00C513C6">
        <w:t xml:space="preserve"> (MvT).</w:t>
      </w:r>
    </w:p>
  </w:footnote>
  <w:footnote w:id="13">
    <w:p w14:paraId="38087800" w14:textId="5EE1A7E4" w:rsidR="00530401" w:rsidRPr="00B32255" w:rsidRDefault="00530401" w:rsidP="009D13A1">
      <w:pPr>
        <w:pStyle w:val="Voetnoottekst"/>
      </w:pPr>
      <w:r>
        <w:rPr>
          <w:rStyle w:val="Voetnootmarkering"/>
        </w:rPr>
        <w:footnoteRef/>
      </w:r>
      <w:r>
        <w:t xml:space="preserve"> </w:t>
      </w:r>
      <w:r w:rsidRPr="008B2FA6">
        <w:t>rijksoverheid.nl</w:t>
      </w:r>
      <w:r w:rsidRPr="00B32255">
        <w:t>, zoekterm: Participatiewet, geraadpleegd op 3 maart 2018.</w:t>
      </w:r>
    </w:p>
  </w:footnote>
  <w:footnote w:id="14">
    <w:p w14:paraId="37F05A2A" w14:textId="3BBB537C" w:rsidR="00530401" w:rsidRDefault="00530401" w:rsidP="006A5128">
      <w:pPr>
        <w:pStyle w:val="Voetnoottekst"/>
      </w:pPr>
      <w:r w:rsidRPr="00B32255">
        <w:rPr>
          <w:rStyle w:val="Voetnootmarkering"/>
        </w:rPr>
        <w:footnoteRef/>
      </w:r>
      <w:r w:rsidRPr="00B32255">
        <w:t xml:space="preserve"> </w:t>
      </w:r>
      <w:r w:rsidRPr="008B2FA6">
        <w:t>rijksoverheid.nl</w:t>
      </w:r>
      <w:r w:rsidRPr="00B32255">
        <w:t xml:space="preserve">, </w:t>
      </w:r>
      <w:r>
        <w:t>zoekterm: kaders Participatiewet, geraadpleegd op 16 februari 2018.</w:t>
      </w:r>
    </w:p>
  </w:footnote>
  <w:footnote w:id="15">
    <w:p w14:paraId="1ABFBFA6" w14:textId="77777777" w:rsidR="00530401" w:rsidRDefault="00530401" w:rsidP="006A5128">
      <w:pPr>
        <w:pStyle w:val="Voetnoottekst"/>
      </w:pPr>
      <w:r>
        <w:rPr>
          <w:rStyle w:val="Voetnootmarkering"/>
        </w:rPr>
        <w:footnoteRef/>
      </w:r>
      <w:r>
        <w:t xml:space="preserve"> Verordening Sociaal domein 2018, Gemeente Alphen aan den Rijn.</w:t>
      </w:r>
    </w:p>
  </w:footnote>
  <w:footnote w:id="16">
    <w:p w14:paraId="0E3F0513" w14:textId="24FE3D87" w:rsidR="00530401" w:rsidRDefault="00530401">
      <w:pPr>
        <w:pStyle w:val="Voetnoottekst"/>
      </w:pPr>
      <w:r>
        <w:rPr>
          <w:rStyle w:val="Voetnootmarkering"/>
        </w:rPr>
        <w:footnoteRef/>
      </w:r>
      <w:r>
        <w:t xml:space="preserve"> Bedrijfsplan Werkbedrijf, gemeente Alphen aan den Rijn, p.16-17.</w:t>
      </w:r>
    </w:p>
  </w:footnote>
  <w:footnote w:id="17">
    <w:p w14:paraId="1CD16CBA" w14:textId="4738B1D3" w:rsidR="00530401" w:rsidRDefault="00530401" w:rsidP="007A6BD3">
      <w:pPr>
        <w:pStyle w:val="Voetnoottekst"/>
      </w:pPr>
      <w:r>
        <w:rPr>
          <w:rStyle w:val="Voetnootmarkering"/>
        </w:rPr>
        <w:footnoteRef/>
      </w:r>
      <w:r>
        <w:t xml:space="preserve"> Bennenbroek 2013, p. 36.</w:t>
      </w:r>
    </w:p>
  </w:footnote>
  <w:footnote w:id="18">
    <w:p w14:paraId="1C0A3EEC" w14:textId="4CD1C3BE" w:rsidR="00530401" w:rsidRDefault="00530401">
      <w:pPr>
        <w:pStyle w:val="Voetnoottekst"/>
      </w:pPr>
      <w:r>
        <w:rPr>
          <w:rStyle w:val="Voetnootmarkering"/>
        </w:rPr>
        <w:footnoteRef/>
      </w:r>
      <w:r>
        <w:t xml:space="preserve"> Grafiek indeling doelgroep gemeente Alphen aan den Rijn april 2018</w:t>
      </w:r>
    </w:p>
  </w:footnote>
  <w:footnote w:id="19">
    <w:p w14:paraId="2944E7A0" w14:textId="25A40713" w:rsidR="00530401" w:rsidRPr="00E87BE9" w:rsidRDefault="00530401" w:rsidP="00B276D5">
      <w:pPr>
        <w:rPr>
          <w:sz w:val="20"/>
          <w:szCs w:val="20"/>
        </w:rPr>
      </w:pPr>
      <w:r>
        <w:rPr>
          <w:rStyle w:val="Voetnootmarkering"/>
        </w:rPr>
        <w:footnoteRef/>
      </w:r>
      <w:r w:rsidRPr="00E87BE9">
        <w:t xml:space="preserve"> </w:t>
      </w:r>
      <w:r w:rsidRPr="00E87BE9">
        <w:rPr>
          <w:sz w:val="20"/>
          <w:szCs w:val="20"/>
        </w:rPr>
        <w:t>M. Einerhand &amp; B. Ravesteijn</w:t>
      </w:r>
      <w:r>
        <w:rPr>
          <w:sz w:val="20"/>
          <w:szCs w:val="20"/>
        </w:rPr>
        <w:t xml:space="preserve"> 2017</w:t>
      </w:r>
      <w:r w:rsidRPr="00E87BE9">
        <w:rPr>
          <w:sz w:val="20"/>
          <w:szCs w:val="20"/>
        </w:rPr>
        <w:t xml:space="preserve">, p. 2-4. </w:t>
      </w:r>
    </w:p>
  </w:footnote>
  <w:footnote w:id="20">
    <w:p w14:paraId="5376A69D" w14:textId="77777777" w:rsidR="00530401" w:rsidRPr="00FC6AA3" w:rsidRDefault="00530401" w:rsidP="00B276D5">
      <w:pPr>
        <w:pStyle w:val="Voetnoottekst"/>
      </w:pPr>
      <w:r>
        <w:rPr>
          <w:rStyle w:val="Voetnootmarkering"/>
        </w:rPr>
        <w:footnoteRef/>
      </w:r>
      <w:r>
        <w:t xml:space="preserve"> </w:t>
      </w:r>
      <w:r w:rsidRPr="00FC6AA3">
        <w:rPr>
          <w:i/>
        </w:rPr>
        <w:t xml:space="preserve">Kamerstukken II </w:t>
      </w:r>
      <w:r w:rsidRPr="00FC6AA3">
        <w:t>2017/18, 34352, 76, p. 9</w:t>
      </w:r>
    </w:p>
  </w:footnote>
  <w:footnote w:id="21">
    <w:p w14:paraId="09E2A570" w14:textId="7E2B15E7" w:rsidR="00530401" w:rsidRDefault="00530401" w:rsidP="00B276D5">
      <w:pPr>
        <w:autoSpaceDE w:val="0"/>
        <w:autoSpaceDN w:val="0"/>
        <w:adjustRightInd w:val="0"/>
      </w:pPr>
      <w:r>
        <w:rPr>
          <w:rStyle w:val="Voetnootmarkering"/>
        </w:rPr>
        <w:footnoteRef/>
      </w:r>
      <w:r>
        <w:rPr>
          <w:sz w:val="20"/>
          <w:szCs w:val="20"/>
        </w:rPr>
        <w:t xml:space="preserve"> </w:t>
      </w:r>
      <w:r w:rsidRPr="00B276D5">
        <w:rPr>
          <w:sz w:val="20"/>
          <w:szCs w:val="20"/>
        </w:rPr>
        <w:t>Erasmus MC</w:t>
      </w:r>
      <w:r>
        <w:rPr>
          <w:sz w:val="20"/>
          <w:szCs w:val="20"/>
        </w:rPr>
        <w:t xml:space="preserve"> 2016. </w:t>
      </w:r>
    </w:p>
  </w:footnote>
  <w:footnote w:id="22">
    <w:p w14:paraId="56F16957" w14:textId="6FECBFFE" w:rsidR="00530401" w:rsidRDefault="00530401">
      <w:pPr>
        <w:pStyle w:val="Voetnoottekst"/>
      </w:pPr>
      <w:r>
        <w:rPr>
          <w:rStyle w:val="Voetnootmarkering"/>
        </w:rPr>
        <w:footnoteRef/>
      </w:r>
      <w:r>
        <w:t xml:space="preserve"> </w:t>
      </w:r>
      <w:r w:rsidRPr="008B2FA6">
        <w:t>uwv.nl</w:t>
      </w:r>
      <w:r>
        <w:t xml:space="preserve">, zoekterm: IPS, geraadpleegd op 3 mei 2018. </w:t>
      </w:r>
    </w:p>
  </w:footnote>
  <w:footnote w:id="23">
    <w:p w14:paraId="26D9A870" w14:textId="6BDA2014" w:rsidR="00530401" w:rsidRDefault="00530401">
      <w:pPr>
        <w:pStyle w:val="Voetnoottekst"/>
      </w:pPr>
      <w:r>
        <w:rPr>
          <w:rStyle w:val="Voetnootmarkering"/>
        </w:rPr>
        <w:footnoteRef/>
      </w:r>
      <w:r>
        <w:t xml:space="preserve"> Jaarplan statushouders 2018, gemeente Alphen aan den Rijn, p. 3.</w:t>
      </w:r>
    </w:p>
  </w:footnote>
  <w:footnote w:id="24">
    <w:p w14:paraId="77EB41E7" w14:textId="77777777" w:rsidR="00530401" w:rsidRDefault="00530401" w:rsidP="00F540BE">
      <w:pPr>
        <w:pStyle w:val="Voetnoottekst"/>
      </w:pPr>
      <w:r>
        <w:rPr>
          <w:rStyle w:val="Voetnootmarkering"/>
        </w:rPr>
        <w:footnoteRef/>
      </w:r>
      <w:r>
        <w:t xml:space="preserve"> Jaarplan statushouders 2018, gemeente Alphen aan den Rijn, p. 2.</w:t>
      </w:r>
    </w:p>
  </w:footnote>
  <w:footnote w:id="25">
    <w:p w14:paraId="174C39C6" w14:textId="77777777" w:rsidR="00530401" w:rsidRDefault="00530401" w:rsidP="00F540BE">
      <w:pPr>
        <w:pStyle w:val="Voetnoottekst"/>
      </w:pPr>
      <w:r>
        <w:rPr>
          <w:rStyle w:val="Voetnootmarkering"/>
        </w:rPr>
        <w:footnoteRef/>
      </w:r>
      <w:r>
        <w:t xml:space="preserve"> </w:t>
      </w:r>
      <w:r w:rsidRPr="008B2FA6">
        <w:t>noa-vu.nl</w:t>
      </w:r>
      <w:r>
        <w:t>, zoekterm: statushouder, geraadpleegd 5 mei 2018.</w:t>
      </w:r>
    </w:p>
  </w:footnote>
  <w:footnote w:id="26">
    <w:p w14:paraId="234A2C6E" w14:textId="0B808757" w:rsidR="00530401" w:rsidRPr="008C3D7D" w:rsidRDefault="00530401" w:rsidP="006970D2">
      <w:pPr>
        <w:pStyle w:val="Voetnoottekst"/>
      </w:pPr>
      <w:r w:rsidRPr="008C3D7D">
        <w:rPr>
          <w:rStyle w:val="Voetnootmarkering"/>
        </w:rPr>
        <w:footnoteRef/>
      </w:r>
      <w:r w:rsidRPr="008C3D7D">
        <w:t xml:space="preserve"> </w:t>
      </w:r>
      <w:r w:rsidRPr="008C3D7D">
        <w:rPr>
          <w:color w:val="333333"/>
        </w:rPr>
        <w:t>Kemper, Visser, Engelen, Flapper</w:t>
      </w:r>
      <w:r>
        <w:rPr>
          <w:color w:val="333333"/>
        </w:rPr>
        <w:t xml:space="preserve"> </w:t>
      </w:r>
      <w:r w:rsidRPr="008C3D7D">
        <w:rPr>
          <w:color w:val="333333"/>
        </w:rPr>
        <w:t>2009.</w:t>
      </w:r>
    </w:p>
  </w:footnote>
  <w:footnote w:id="27">
    <w:p w14:paraId="6F973314" w14:textId="77777777" w:rsidR="00530401" w:rsidRPr="008C3D7D" w:rsidRDefault="00530401" w:rsidP="00EE2AE5">
      <w:pPr>
        <w:pStyle w:val="Voetnoottekst"/>
      </w:pPr>
      <w:r w:rsidRPr="008C3D7D">
        <w:rPr>
          <w:rStyle w:val="Voetnootmarkering"/>
        </w:rPr>
        <w:footnoteRef/>
      </w:r>
      <w:r w:rsidRPr="008C3D7D">
        <w:t xml:space="preserve"> Afbeelding 5.1. Cyclus methodisch werken</w:t>
      </w:r>
    </w:p>
    <w:p w14:paraId="168F6C2C" w14:textId="6627EC91" w:rsidR="00530401" w:rsidRDefault="00530401" w:rsidP="00EE2AE5">
      <w:pPr>
        <w:pStyle w:val="Voetnoottekst"/>
      </w:pPr>
      <w:r>
        <w:t xml:space="preserve">(Bron: </w:t>
      </w:r>
      <w:r w:rsidRPr="008B2FA6">
        <w:t>divosa.nl</w:t>
      </w:r>
      <w:r>
        <w:t xml:space="preserve">) </w:t>
      </w:r>
    </w:p>
  </w:footnote>
  <w:footnote w:id="28">
    <w:p w14:paraId="173588A9" w14:textId="7BE54820" w:rsidR="00530401" w:rsidRPr="00D14FCE" w:rsidRDefault="00530401" w:rsidP="00D14FCE">
      <w:pPr>
        <w:autoSpaceDE w:val="0"/>
        <w:autoSpaceDN w:val="0"/>
        <w:adjustRightInd w:val="0"/>
        <w:spacing w:after="200" w:line="360" w:lineRule="auto"/>
        <w:rPr>
          <w:sz w:val="20"/>
          <w:szCs w:val="20"/>
        </w:rPr>
      </w:pPr>
      <w:r w:rsidRPr="00755861">
        <w:rPr>
          <w:rStyle w:val="Voetnootmarkering"/>
        </w:rPr>
        <w:footnoteRef/>
      </w:r>
      <w:r w:rsidRPr="00755861">
        <w:t xml:space="preserve"> </w:t>
      </w:r>
      <w:r w:rsidRPr="00D14FCE">
        <w:rPr>
          <w:sz w:val="20"/>
          <w:szCs w:val="20"/>
        </w:rPr>
        <w:t>SBCM</w:t>
      </w:r>
      <w:r>
        <w:rPr>
          <w:sz w:val="20"/>
          <w:szCs w:val="20"/>
        </w:rPr>
        <w:t xml:space="preserve"> </w:t>
      </w:r>
      <w:r w:rsidRPr="00D14FCE">
        <w:rPr>
          <w:sz w:val="20"/>
          <w:szCs w:val="20"/>
        </w:rPr>
        <w:t>2016</w:t>
      </w:r>
    </w:p>
    <w:p w14:paraId="7BC88977" w14:textId="77777777" w:rsidR="00530401" w:rsidRDefault="00530401" w:rsidP="00D14FCE">
      <w:pPr>
        <w:pStyle w:val="Voetnoottekst"/>
      </w:pPr>
    </w:p>
  </w:footnote>
  <w:footnote w:id="29">
    <w:p w14:paraId="4600700D" w14:textId="3F0D2F1D" w:rsidR="00530401" w:rsidRDefault="00530401">
      <w:pPr>
        <w:pStyle w:val="Voetnoottekst"/>
      </w:pPr>
      <w:r>
        <w:rPr>
          <w:rStyle w:val="Voetnootmarkering"/>
        </w:rPr>
        <w:footnoteRef/>
      </w:r>
      <w:r>
        <w:t xml:space="preserve"> De verschillende wijzen die Rijnvicus zelf kan inzetten voor het stellen van een diagnose. </w:t>
      </w:r>
    </w:p>
  </w:footnote>
  <w:footnote w:id="30">
    <w:p w14:paraId="574EA4C6" w14:textId="14A80109" w:rsidR="00530401" w:rsidRDefault="00530401" w:rsidP="0008619F">
      <w:pPr>
        <w:pStyle w:val="Voetnoottekst"/>
      </w:pPr>
      <w:r>
        <w:rPr>
          <w:rStyle w:val="Voetnootmarkering"/>
        </w:rPr>
        <w:footnoteRef/>
      </w:r>
      <w:r>
        <w:t xml:space="preserve"> tomindebuurt.nl</w:t>
      </w:r>
    </w:p>
  </w:footnote>
  <w:footnote w:id="31">
    <w:p w14:paraId="7F141438" w14:textId="7871C67D" w:rsidR="00530401" w:rsidRDefault="00530401">
      <w:pPr>
        <w:pStyle w:val="Voetnoottekst"/>
      </w:pPr>
      <w:r>
        <w:rPr>
          <w:rStyle w:val="Voetnootmarkering"/>
        </w:rPr>
        <w:footnoteRef/>
      </w:r>
      <w:r>
        <w:t xml:space="preserve"> dariuz.nl</w:t>
      </w:r>
    </w:p>
  </w:footnote>
  <w:footnote w:id="32">
    <w:p w14:paraId="4058B5CF" w14:textId="3113078B" w:rsidR="00530401" w:rsidRDefault="00530401">
      <w:pPr>
        <w:pStyle w:val="Voetnoottekst"/>
      </w:pPr>
      <w:r>
        <w:rPr>
          <w:rStyle w:val="Voetnootmarkering"/>
        </w:rPr>
        <w:footnoteRef/>
      </w:r>
      <w:r>
        <w:t xml:space="preserve"> </w:t>
      </w:r>
      <w:r w:rsidRPr="00124136">
        <w:t>sixsigma.nl/wat-is-lean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31C0C"/>
    <w:multiLevelType w:val="hybridMultilevel"/>
    <w:tmpl w:val="7F08B7C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06CB4754"/>
    <w:multiLevelType w:val="hybridMultilevel"/>
    <w:tmpl w:val="6CCA22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DE10F5"/>
    <w:multiLevelType w:val="hybridMultilevel"/>
    <w:tmpl w:val="E6748A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FB0A29"/>
    <w:multiLevelType w:val="hybridMultilevel"/>
    <w:tmpl w:val="03A894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7BA66C3"/>
    <w:multiLevelType w:val="hybridMultilevel"/>
    <w:tmpl w:val="179E5F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D740FA3"/>
    <w:multiLevelType w:val="hybridMultilevel"/>
    <w:tmpl w:val="003448F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6" w15:restartNumberingAfterBreak="0">
    <w:nsid w:val="31606ADB"/>
    <w:multiLevelType w:val="hybridMultilevel"/>
    <w:tmpl w:val="4C409F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BF56BD0"/>
    <w:multiLevelType w:val="hybridMultilevel"/>
    <w:tmpl w:val="9C8AF31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49550C88"/>
    <w:multiLevelType w:val="hybridMultilevel"/>
    <w:tmpl w:val="B0285BB0"/>
    <w:lvl w:ilvl="0" w:tplc="C65A28EC">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E1B26C2"/>
    <w:multiLevelType w:val="hybridMultilevel"/>
    <w:tmpl w:val="3BB025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0002B31"/>
    <w:multiLevelType w:val="hybridMultilevel"/>
    <w:tmpl w:val="2A1A8B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EEC1BA8"/>
    <w:multiLevelType w:val="hybridMultilevel"/>
    <w:tmpl w:val="ED4287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F6B2281"/>
    <w:multiLevelType w:val="hybridMultilevel"/>
    <w:tmpl w:val="E5A0BC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0802C63"/>
    <w:multiLevelType w:val="hybridMultilevel"/>
    <w:tmpl w:val="0C542C5E"/>
    <w:lvl w:ilvl="0" w:tplc="8738161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8"/>
  </w:num>
  <w:num w:numId="5">
    <w:abstractNumId w:val="10"/>
  </w:num>
  <w:num w:numId="6">
    <w:abstractNumId w:val="12"/>
  </w:num>
  <w:num w:numId="7">
    <w:abstractNumId w:val="13"/>
  </w:num>
  <w:num w:numId="8">
    <w:abstractNumId w:val="3"/>
  </w:num>
  <w:num w:numId="9">
    <w:abstractNumId w:val="11"/>
  </w:num>
  <w:num w:numId="10">
    <w:abstractNumId w:val="5"/>
  </w:num>
  <w:num w:numId="11">
    <w:abstractNumId w:val="9"/>
  </w:num>
  <w:num w:numId="12">
    <w:abstractNumId w:val="0"/>
  </w:num>
  <w:num w:numId="13">
    <w:abstractNumId w:val="2"/>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91F"/>
    <w:rsid w:val="00001DAA"/>
    <w:rsid w:val="00003C8C"/>
    <w:rsid w:val="00004ACF"/>
    <w:rsid w:val="000061A4"/>
    <w:rsid w:val="00007D63"/>
    <w:rsid w:val="00011781"/>
    <w:rsid w:val="0001308F"/>
    <w:rsid w:val="00013A45"/>
    <w:rsid w:val="000154CA"/>
    <w:rsid w:val="00020CB9"/>
    <w:rsid w:val="000227BF"/>
    <w:rsid w:val="00032FA8"/>
    <w:rsid w:val="00034E1D"/>
    <w:rsid w:val="00035008"/>
    <w:rsid w:val="0003596D"/>
    <w:rsid w:val="00035CE2"/>
    <w:rsid w:val="00037E4C"/>
    <w:rsid w:val="00044713"/>
    <w:rsid w:val="00060B57"/>
    <w:rsid w:val="000636F0"/>
    <w:rsid w:val="000648DF"/>
    <w:rsid w:val="0007092F"/>
    <w:rsid w:val="000772CE"/>
    <w:rsid w:val="00084406"/>
    <w:rsid w:val="0008619F"/>
    <w:rsid w:val="00092358"/>
    <w:rsid w:val="000A1007"/>
    <w:rsid w:val="000A78A9"/>
    <w:rsid w:val="000C1526"/>
    <w:rsid w:val="000C5FBA"/>
    <w:rsid w:val="000C6618"/>
    <w:rsid w:val="000C6CC1"/>
    <w:rsid w:val="000D04AC"/>
    <w:rsid w:val="000D2AA7"/>
    <w:rsid w:val="000D7584"/>
    <w:rsid w:val="000D7D42"/>
    <w:rsid w:val="000E1331"/>
    <w:rsid w:val="000E2410"/>
    <w:rsid w:val="000E2926"/>
    <w:rsid w:val="000E3A82"/>
    <w:rsid w:val="000F19D9"/>
    <w:rsid w:val="000F4B1D"/>
    <w:rsid w:val="00100358"/>
    <w:rsid w:val="0010427C"/>
    <w:rsid w:val="00114696"/>
    <w:rsid w:val="00124136"/>
    <w:rsid w:val="00124868"/>
    <w:rsid w:val="00126D9A"/>
    <w:rsid w:val="00130391"/>
    <w:rsid w:val="00130878"/>
    <w:rsid w:val="00134086"/>
    <w:rsid w:val="001342E6"/>
    <w:rsid w:val="00134795"/>
    <w:rsid w:val="00146913"/>
    <w:rsid w:val="00150BA6"/>
    <w:rsid w:val="00163F27"/>
    <w:rsid w:val="00166235"/>
    <w:rsid w:val="001700CB"/>
    <w:rsid w:val="0017161E"/>
    <w:rsid w:val="001757B2"/>
    <w:rsid w:val="0017602F"/>
    <w:rsid w:val="00184DB7"/>
    <w:rsid w:val="001853B0"/>
    <w:rsid w:val="001975A9"/>
    <w:rsid w:val="001A4462"/>
    <w:rsid w:val="001B44B7"/>
    <w:rsid w:val="001B7784"/>
    <w:rsid w:val="001B7C99"/>
    <w:rsid w:val="001C4A7D"/>
    <w:rsid w:val="001D1A5F"/>
    <w:rsid w:val="001E0E62"/>
    <w:rsid w:val="001E39F7"/>
    <w:rsid w:val="001E4E23"/>
    <w:rsid w:val="001E5BCD"/>
    <w:rsid w:val="001F4FC1"/>
    <w:rsid w:val="001F5DD7"/>
    <w:rsid w:val="002116E8"/>
    <w:rsid w:val="002155E7"/>
    <w:rsid w:val="00217172"/>
    <w:rsid w:val="00217A8E"/>
    <w:rsid w:val="00221B27"/>
    <w:rsid w:val="00225AEE"/>
    <w:rsid w:val="002263A2"/>
    <w:rsid w:val="0022651C"/>
    <w:rsid w:val="00226A57"/>
    <w:rsid w:val="0023791F"/>
    <w:rsid w:val="00243125"/>
    <w:rsid w:val="00243E3F"/>
    <w:rsid w:val="00244268"/>
    <w:rsid w:val="0024668E"/>
    <w:rsid w:val="002637D7"/>
    <w:rsid w:val="00263E45"/>
    <w:rsid w:val="00266B50"/>
    <w:rsid w:val="00273770"/>
    <w:rsid w:val="002830EE"/>
    <w:rsid w:val="002841D8"/>
    <w:rsid w:val="00286003"/>
    <w:rsid w:val="00296A1E"/>
    <w:rsid w:val="002A0793"/>
    <w:rsid w:val="002A45CD"/>
    <w:rsid w:val="002A7B5F"/>
    <w:rsid w:val="002B049F"/>
    <w:rsid w:val="002B56FD"/>
    <w:rsid w:val="002C3B6D"/>
    <w:rsid w:val="002C507E"/>
    <w:rsid w:val="002C72A3"/>
    <w:rsid w:val="002D0813"/>
    <w:rsid w:val="002D0EBD"/>
    <w:rsid w:val="002D497C"/>
    <w:rsid w:val="002D60CF"/>
    <w:rsid w:val="002D6977"/>
    <w:rsid w:val="002D7CF0"/>
    <w:rsid w:val="002E7D4E"/>
    <w:rsid w:val="002F2BDF"/>
    <w:rsid w:val="002F66AF"/>
    <w:rsid w:val="0030029F"/>
    <w:rsid w:val="003049EA"/>
    <w:rsid w:val="00314909"/>
    <w:rsid w:val="00332971"/>
    <w:rsid w:val="00344888"/>
    <w:rsid w:val="00355958"/>
    <w:rsid w:val="00355D18"/>
    <w:rsid w:val="00364D19"/>
    <w:rsid w:val="00365281"/>
    <w:rsid w:val="003652E0"/>
    <w:rsid w:val="00370853"/>
    <w:rsid w:val="00376E54"/>
    <w:rsid w:val="00390C4C"/>
    <w:rsid w:val="00396B11"/>
    <w:rsid w:val="003A005A"/>
    <w:rsid w:val="003A01FB"/>
    <w:rsid w:val="003A1177"/>
    <w:rsid w:val="003A148B"/>
    <w:rsid w:val="003A1C48"/>
    <w:rsid w:val="003B5222"/>
    <w:rsid w:val="003B68A5"/>
    <w:rsid w:val="003B72E0"/>
    <w:rsid w:val="003C1165"/>
    <w:rsid w:val="003C6509"/>
    <w:rsid w:val="003D5F9D"/>
    <w:rsid w:val="003D71C2"/>
    <w:rsid w:val="003E1B6B"/>
    <w:rsid w:val="003E37E3"/>
    <w:rsid w:val="003E4639"/>
    <w:rsid w:val="003E79A9"/>
    <w:rsid w:val="003F065E"/>
    <w:rsid w:val="003F3965"/>
    <w:rsid w:val="00402BD6"/>
    <w:rsid w:val="00414E57"/>
    <w:rsid w:val="00415BFA"/>
    <w:rsid w:val="004173B7"/>
    <w:rsid w:val="00417551"/>
    <w:rsid w:val="00422CB1"/>
    <w:rsid w:val="00423611"/>
    <w:rsid w:val="00436D9A"/>
    <w:rsid w:val="00442D7A"/>
    <w:rsid w:val="004502EC"/>
    <w:rsid w:val="0046090C"/>
    <w:rsid w:val="00460A87"/>
    <w:rsid w:val="00460D06"/>
    <w:rsid w:val="004721B7"/>
    <w:rsid w:val="00473D54"/>
    <w:rsid w:val="00475717"/>
    <w:rsid w:val="0047622D"/>
    <w:rsid w:val="004859B3"/>
    <w:rsid w:val="004939FA"/>
    <w:rsid w:val="0049430B"/>
    <w:rsid w:val="004A3992"/>
    <w:rsid w:val="004B0214"/>
    <w:rsid w:val="004B20CA"/>
    <w:rsid w:val="004B41B7"/>
    <w:rsid w:val="004B5773"/>
    <w:rsid w:val="004B5ABF"/>
    <w:rsid w:val="004C2497"/>
    <w:rsid w:val="004C25E0"/>
    <w:rsid w:val="004C7054"/>
    <w:rsid w:val="004D0B12"/>
    <w:rsid w:val="004D1623"/>
    <w:rsid w:val="004D2097"/>
    <w:rsid w:val="004E0AF2"/>
    <w:rsid w:val="004E0C4F"/>
    <w:rsid w:val="004E4689"/>
    <w:rsid w:val="004E5842"/>
    <w:rsid w:val="004F388E"/>
    <w:rsid w:val="004F5529"/>
    <w:rsid w:val="004F7B4C"/>
    <w:rsid w:val="005020F6"/>
    <w:rsid w:val="00502878"/>
    <w:rsid w:val="00503973"/>
    <w:rsid w:val="005122A6"/>
    <w:rsid w:val="0051477D"/>
    <w:rsid w:val="005158D9"/>
    <w:rsid w:val="0052557B"/>
    <w:rsid w:val="00530401"/>
    <w:rsid w:val="005305E8"/>
    <w:rsid w:val="005354FA"/>
    <w:rsid w:val="0053622A"/>
    <w:rsid w:val="00537ED0"/>
    <w:rsid w:val="00542C85"/>
    <w:rsid w:val="00544905"/>
    <w:rsid w:val="00551A1D"/>
    <w:rsid w:val="0055503A"/>
    <w:rsid w:val="00563FBC"/>
    <w:rsid w:val="00571D18"/>
    <w:rsid w:val="00596D32"/>
    <w:rsid w:val="005B07DB"/>
    <w:rsid w:val="005B4709"/>
    <w:rsid w:val="005B614F"/>
    <w:rsid w:val="005C3054"/>
    <w:rsid w:val="005D2218"/>
    <w:rsid w:val="005D7B49"/>
    <w:rsid w:val="005D7BF2"/>
    <w:rsid w:val="005F3E0C"/>
    <w:rsid w:val="005F4429"/>
    <w:rsid w:val="005F6F32"/>
    <w:rsid w:val="00600435"/>
    <w:rsid w:val="00601553"/>
    <w:rsid w:val="00613A02"/>
    <w:rsid w:val="00625685"/>
    <w:rsid w:val="006279A7"/>
    <w:rsid w:val="0063389B"/>
    <w:rsid w:val="00636D33"/>
    <w:rsid w:val="00641AA9"/>
    <w:rsid w:val="00645424"/>
    <w:rsid w:val="00646ADE"/>
    <w:rsid w:val="006512FF"/>
    <w:rsid w:val="00663D5A"/>
    <w:rsid w:val="0066434E"/>
    <w:rsid w:val="00670457"/>
    <w:rsid w:val="00671E89"/>
    <w:rsid w:val="00672CA4"/>
    <w:rsid w:val="00673427"/>
    <w:rsid w:val="006747CB"/>
    <w:rsid w:val="00676967"/>
    <w:rsid w:val="00677D77"/>
    <w:rsid w:val="00682568"/>
    <w:rsid w:val="00682F8E"/>
    <w:rsid w:val="00692010"/>
    <w:rsid w:val="006970D2"/>
    <w:rsid w:val="006A198E"/>
    <w:rsid w:val="006A5128"/>
    <w:rsid w:val="006C26AB"/>
    <w:rsid w:val="006C3CCA"/>
    <w:rsid w:val="006D23EB"/>
    <w:rsid w:val="006D3FD4"/>
    <w:rsid w:val="006D5B72"/>
    <w:rsid w:val="006E1302"/>
    <w:rsid w:val="006E7F7B"/>
    <w:rsid w:val="006F2A94"/>
    <w:rsid w:val="006F6DE7"/>
    <w:rsid w:val="00700849"/>
    <w:rsid w:val="007025AF"/>
    <w:rsid w:val="00702C3C"/>
    <w:rsid w:val="007032B0"/>
    <w:rsid w:val="00723302"/>
    <w:rsid w:val="007336E6"/>
    <w:rsid w:val="00743CB1"/>
    <w:rsid w:val="007472CF"/>
    <w:rsid w:val="0075031F"/>
    <w:rsid w:val="00752152"/>
    <w:rsid w:val="00753D04"/>
    <w:rsid w:val="007540EB"/>
    <w:rsid w:val="007557F4"/>
    <w:rsid w:val="007578FA"/>
    <w:rsid w:val="007668E1"/>
    <w:rsid w:val="007723CC"/>
    <w:rsid w:val="00773757"/>
    <w:rsid w:val="00787E4B"/>
    <w:rsid w:val="00791CFC"/>
    <w:rsid w:val="007922AD"/>
    <w:rsid w:val="00794EE1"/>
    <w:rsid w:val="00796E15"/>
    <w:rsid w:val="007A4368"/>
    <w:rsid w:val="007A57AF"/>
    <w:rsid w:val="007A5BC0"/>
    <w:rsid w:val="007A6BD3"/>
    <w:rsid w:val="007C33DC"/>
    <w:rsid w:val="007C42E4"/>
    <w:rsid w:val="007E3610"/>
    <w:rsid w:val="007F1A06"/>
    <w:rsid w:val="007F544E"/>
    <w:rsid w:val="00804520"/>
    <w:rsid w:val="00805324"/>
    <w:rsid w:val="0081120A"/>
    <w:rsid w:val="00823431"/>
    <w:rsid w:val="00824A60"/>
    <w:rsid w:val="00824AAD"/>
    <w:rsid w:val="00825752"/>
    <w:rsid w:val="008259CE"/>
    <w:rsid w:val="00825F2E"/>
    <w:rsid w:val="00827CF8"/>
    <w:rsid w:val="008433F0"/>
    <w:rsid w:val="00852C06"/>
    <w:rsid w:val="00862778"/>
    <w:rsid w:val="00871E0B"/>
    <w:rsid w:val="00874A56"/>
    <w:rsid w:val="00876802"/>
    <w:rsid w:val="00877F85"/>
    <w:rsid w:val="008919EF"/>
    <w:rsid w:val="00891F36"/>
    <w:rsid w:val="00893A26"/>
    <w:rsid w:val="008A1D43"/>
    <w:rsid w:val="008B2FA6"/>
    <w:rsid w:val="008B4EC4"/>
    <w:rsid w:val="008B5B7D"/>
    <w:rsid w:val="008C0843"/>
    <w:rsid w:val="008C1DE7"/>
    <w:rsid w:val="008C3D7D"/>
    <w:rsid w:val="008C52A3"/>
    <w:rsid w:val="008C57BF"/>
    <w:rsid w:val="008C6860"/>
    <w:rsid w:val="008D5856"/>
    <w:rsid w:val="008D661F"/>
    <w:rsid w:val="008E15E0"/>
    <w:rsid w:val="008E3F31"/>
    <w:rsid w:val="008E5A64"/>
    <w:rsid w:val="008F3AEB"/>
    <w:rsid w:val="008F422D"/>
    <w:rsid w:val="00907666"/>
    <w:rsid w:val="00910267"/>
    <w:rsid w:val="00910B23"/>
    <w:rsid w:val="009161B4"/>
    <w:rsid w:val="00922A62"/>
    <w:rsid w:val="009233F2"/>
    <w:rsid w:val="0092407C"/>
    <w:rsid w:val="00924381"/>
    <w:rsid w:val="009319EA"/>
    <w:rsid w:val="00934613"/>
    <w:rsid w:val="00934A06"/>
    <w:rsid w:val="00943BB6"/>
    <w:rsid w:val="00944BF4"/>
    <w:rsid w:val="00946030"/>
    <w:rsid w:val="009652FA"/>
    <w:rsid w:val="009655E1"/>
    <w:rsid w:val="00967D06"/>
    <w:rsid w:val="0097185E"/>
    <w:rsid w:val="00972A13"/>
    <w:rsid w:val="00980A94"/>
    <w:rsid w:val="00987474"/>
    <w:rsid w:val="00987E8E"/>
    <w:rsid w:val="0099660A"/>
    <w:rsid w:val="00996CC6"/>
    <w:rsid w:val="0099773E"/>
    <w:rsid w:val="009A27D2"/>
    <w:rsid w:val="009A36BD"/>
    <w:rsid w:val="009B47B1"/>
    <w:rsid w:val="009B4F2C"/>
    <w:rsid w:val="009C0B1F"/>
    <w:rsid w:val="009C4CBF"/>
    <w:rsid w:val="009C6CAA"/>
    <w:rsid w:val="009D13A1"/>
    <w:rsid w:val="009D160A"/>
    <w:rsid w:val="009D2C90"/>
    <w:rsid w:val="009E43CA"/>
    <w:rsid w:val="009F12A5"/>
    <w:rsid w:val="009F18C7"/>
    <w:rsid w:val="009F2D45"/>
    <w:rsid w:val="009F70F7"/>
    <w:rsid w:val="00A007FA"/>
    <w:rsid w:val="00A1059C"/>
    <w:rsid w:val="00A11BA4"/>
    <w:rsid w:val="00A12525"/>
    <w:rsid w:val="00A15435"/>
    <w:rsid w:val="00A24ED2"/>
    <w:rsid w:val="00A41AA9"/>
    <w:rsid w:val="00A53FE1"/>
    <w:rsid w:val="00A549DB"/>
    <w:rsid w:val="00A5648B"/>
    <w:rsid w:val="00A6008B"/>
    <w:rsid w:val="00A70847"/>
    <w:rsid w:val="00A75A85"/>
    <w:rsid w:val="00A9060D"/>
    <w:rsid w:val="00A925C4"/>
    <w:rsid w:val="00AA3621"/>
    <w:rsid w:val="00AB23BC"/>
    <w:rsid w:val="00AB58C7"/>
    <w:rsid w:val="00AB70DD"/>
    <w:rsid w:val="00AC0FF1"/>
    <w:rsid w:val="00AC14D9"/>
    <w:rsid w:val="00AC2680"/>
    <w:rsid w:val="00AC6D96"/>
    <w:rsid w:val="00AD22E6"/>
    <w:rsid w:val="00AD7E87"/>
    <w:rsid w:val="00AE5CC8"/>
    <w:rsid w:val="00AE7453"/>
    <w:rsid w:val="00AF01FE"/>
    <w:rsid w:val="00AF632E"/>
    <w:rsid w:val="00AF6B43"/>
    <w:rsid w:val="00B20C34"/>
    <w:rsid w:val="00B26E64"/>
    <w:rsid w:val="00B276D5"/>
    <w:rsid w:val="00B27F05"/>
    <w:rsid w:val="00B30626"/>
    <w:rsid w:val="00B30D55"/>
    <w:rsid w:val="00B30FD3"/>
    <w:rsid w:val="00B32255"/>
    <w:rsid w:val="00B400A2"/>
    <w:rsid w:val="00B47157"/>
    <w:rsid w:val="00B53FA3"/>
    <w:rsid w:val="00B55CBA"/>
    <w:rsid w:val="00B57B79"/>
    <w:rsid w:val="00B60602"/>
    <w:rsid w:val="00B64A82"/>
    <w:rsid w:val="00B64F3E"/>
    <w:rsid w:val="00B66B66"/>
    <w:rsid w:val="00B671CD"/>
    <w:rsid w:val="00B71179"/>
    <w:rsid w:val="00B71393"/>
    <w:rsid w:val="00B720F4"/>
    <w:rsid w:val="00B73698"/>
    <w:rsid w:val="00B7421C"/>
    <w:rsid w:val="00B81055"/>
    <w:rsid w:val="00B91D6B"/>
    <w:rsid w:val="00B920AD"/>
    <w:rsid w:val="00B9569E"/>
    <w:rsid w:val="00BA71F4"/>
    <w:rsid w:val="00BB30A0"/>
    <w:rsid w:val="00BC047C"/>
    <w:rsid w:val="00BC74C6"/>
    <w:rsid w:val="00BD0D84"/>
    <w:rsid w:val="00BD398A"/>
    <w:rsid w:val="00BE190A"/>
    <w:rsid w:val="00BE3DED"/>
    <w:rsid w:val="00BE6709"/>
    <w:rsid w:val="00BE7EAF"/>
    <w:rsid w:val="00BF1319"/>
    <w:rsid w:val="00BF523C"/>
    <w:rsid w:val="00C10B91"/>
    <w:rsid w:val="00C131A0"/>
    <w:rsid w:val="00C13679"/>
    <w:rsid w:val="00C14FD7"/>
    <w:rsid w:val="00C230CE"/>
    <w:rsid w:val="00C23E4A"/>
    <w:rsid w:val="00C305FC"/>
    <w:rsid w:val="00C324C4"/>
    <w:rsid w:val="00C327EB"/>
    <w:rsid w:val="00C44B03"/>
    <w:rsid w:val="00C55A45"/>
    <w:rsid w:val="00C571A2"/>
    <w:rsid w:val="00C6064B"/>
    <w:rsid w:val="00C62961"/>
    <w:rsid w:val="00C63458"/>
    <w:rsid w:val="00C65F06"/>
    <w:rsid w:val="00C67ACA"/>
    <w:rsid w:val="00C74493"/>
    <w:rsid w:val="00C779D9"/>
    <w:rsid w:val="00C84EA3"/>
    <w:rsid w:val="00C912F2"/>
    <w:rsid w:val="00C92D33"/>
    <w:rsid w:val="00C92FB5"/>
    <w:rsid w:val="00C9617C"/>
    <w:rsid w:val="00CA06BB"/>
    <w:rsid w:val="00CA6059"/>
    <w:rsid w:val="00CA6CA3"/>
    <w:rsid w:val="00CB0302"/>
    <w:rsid w:val="00CB3208"/>
    <w:rsid w:val="00CC4ECB"/>
    <w:rsid w:val="00CC6AAF"/>
    <w:rsid w:val="00CD110B"/>
    <w:rsid w:val="00CD4261"/>
    <w:rsid w:val="00CF072C"/>
    <w:rsid w:val="00CF14B8"/>
    <w:rsid w:val="00CF1E3E"/>
    <w:rsid w:val="00CF6166"/>
    <w:rsid w:val="00D1375D"/>
    <w:rsid w:val="00D14FCE"/>
    <w:rsid w:val="00D15E33"/>
    <w:rsid w:val="00D1624B"/>
    <w:rsid w:val="00D16C3E"/>
    <w:rsid w:val="00D20CF2"/>
    <w:rsid w:val="00D22983"/>
    <w:rsid w:val="00D24A81"/>
    <w:rsid w:val="00D37F7F"/>
    <w:rsid w:val="00D43EE3"/>
    <w:rsid w:val="00D45FC7"/>
    <w:rsid w:val="00D477C0"/>
    <w:rsid w:val="00D509E3"/>
    <w:rsid w:val="00D661A9"/>
    <w:rsid w:val="00D6689E"/>
    <w:rsid w:val="00D749A3"/>
    <w:rsid w:val="00D74E49"/>
    <w:rsid w:val="00DA5D26"/>
    <w:rsid w:val="00DA6D53"/>
    <w:rsid w:val="00DB185F"/>
    <w:rsid w:val="00DC09AA"/>
    <w:rsid w:val="00DC58F7"/>
    <w:rsid w:val="00DD24E5"/>
    <w:rsid w:val="00DD72B6"/>
    <w:rsid w:val="00DF0F2F"/>
    <w:rsid w:val="00DF4506"/>
    <w:rsid w:val="00E0388A"/>
    <w:rsid w:val="00E03FFF"/>
    <w:rsid w:val="00E07158"/>
    <w:rsid w:val="00E2243F"/>
    <w:rsid w:val="00E255F0"/>
    <w:rsid w:val="00E25AD3"/>
    <w:rsid w:val="00E26E37"/>
    <w:rsid w:val="00E27F3B"/>
    <w:rsid w:val="00E31A48"/>
    <w:rsid w:val="00E365AC"/>
    <w:rsid w:val="00E5678C"/>
    <w:rsid w:val="00E65527"/>
    <w:rsid w:val="00E8723A"/>
    <w:rsid w:val="00E87BE9"/>
    <w:rsid w:val="00E91056"/>
    <w:rsid w:val="00E91FA2"/>
    <w:rsid w:val="00E938C4"/>
    <w:rsid w:val="00EA12BA"/>
    <w:rsid w:val="00EA5CC7"/>
    <w:rsid w:val="00EA61C3"/>
    <w:rsid w:val="00EA787E"/>
    <w:rsid w:val="00EB1B86"/>
    <w:rsid w:val="00EC0BF8"/>
    <w:rsid w:val="00ED20F5"/>
    <w:rsid w:val="00ED21C0"/>
    <w:rsid w:val="00ED5E47"/>
    <w:rsid w:val="00EE2AE5"/>
    <w:rsid w:val="00EE449F"/>
    <w:rsid w:val="00EE48FA"/>
    <w:rsid w:val="00EF7DBE"/>
    <w:rsid w:val="00F036B7"/>
    <w:rsid w:val="00F0512B"/>
    <w:rsid w:val="00F10C08"/>
    <w:rsid w:val="00F15D54"/>
    <w:rsid w:val="00F2097E"/>
    <w:rsid w:val="00F4079B"/>
    <w:rsid w:val="00F422E8"/>
    <w:rsid w:val="00F540BE"/>
    <w:rsid w:val="00F554F9"/>
    <w:rsid w:val="00F608EB"/>
    <w:rsid w:val="00F64EC4"/>
    <w:rsid w:val="00F66859"/>
    <w:rsid w:val="00F72F90"/>
    <w:rsid w:val="00F809AA"/>
    <w:rsid w:val="00F8496B"/>
    <w:rsid w:val="00F87936"/>
    <w:rsid w:val="00F90669"/>
    <w:rsid w:val="00F90D0A"/>
    <w:rsid w:val="00F95664"/>
    <w:rsid w:val="00F974A2"/>
    <w:rsid w:val="00FA1FFB"/>
    <w:rsid w:val="00FA46E3"/>
    <w:rsid w:val="00FA6E1B"/>
    <w:rsid w:val="00FB5AFB"/>
    <w:rsid w:val="00FC5D0A"/>
    <w:rsid w:val="00FC6AA3"/>
    <w:rsid w:val="00FD6052"/>
    <w:rsid w:val="00FE7A18"/>
    <w:rsid w:val="00FF47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93208"/>
  <w15:chartTrackingRefBased/>
  <w15:docId w15:val="{2C2F6CF7-0050-4C1D-882B-112139085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3791F"/>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4173B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173B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4173B7"/>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3791F"/>
    <w:pPr>
      <w:spacing w:after="200" w:line="276" w:lineRule="auto"/>
      <w:ind w:left="720"/>
      <w:contextualSpacing/>
    </w:pPr>
    <w:rPr>
      <w:rFonts w:asciiTheme="minorHAnsi" w:eastAsiaTheme="minorHAnsi" w:hAnsiTheme="minorHAnsi" w:cstheme="minorBidi"/>
      <w:sz w:val="22"/>
      <w:szCs w:val="22"/>
      <w:lang w:eastAsia="en-US"/>
    </w:rPr>
  </w:style>
  <w:style w:type="paragraph" w:styleId="Voetnoottekst">
    <w:name w:val="footnote text"/>
    <w:basedOn w:val="Standaard"/>
    <w:link w:val="VoetnoottekstChar"/>
    <w:uiPriority w:val="99"/>
    <w:semiHidden/>
    <w:unhideWhenUsed/>
    <w:rsid w:val="0023791F"/>
    <w:rPr>
      <w:sz w:val="20"/>
      <w:szCs w:val="20"/>
    </w:rPr>
  </w:style>
  <w:style w:type="character" w:customStyle="1" w:styleId="VoetnoottekstChar">
    <w:name w:val="Voetnoottekst Char"/>
    <w:basedOn w:val="Standaardalinea-lettertype"/>
    <w:link w:val="Voetnoottekst"/>
    <w:uiPriority w:val="99"/>
    <w:semiHidden/>
    <w:rsid w:val="0023791F"/>
    <w:rPr>
      <w:rFonts w:ascii="Times New Roman" w:eastAsia="Times New Roman" w:hAnsi="Times New Roman" w:cs="Times New Roman"/>
      <w:sz w:val="20"/>
      <w:szCs w:val="20"/>
      <w:lang w:eastAsia="nl-NL"/>
    </w:rPr>
  </w:style>
  <w:style w:type="character" w:styleId="Voetnootmarkering">
    <w:name w:val="footnote reference"/>
    <w:basedOn w:val="Standaardalinea-lettertype"/>
    <w:uiPriority w:val="99"/>
    <w:semiHidden/>
    <w:unhideWhenUsed/>
    <w:rsid w:val="0023791F"/>
    <w:rPr>
      <w:vertAlign w:val="superscript"/>
    </w:rPr>
  </w:style>
  <w:style w:type="character" w:styleId="Hyperlink">
    <w:name w:val="Hyperlink"/>
    <w:basedOn w:val="Standaardalinea-lettertype"/>
    <w:uiPriority w:val="99"/>
    <w:unhideWhenUsed/>
    <w:rsid w:val="0023791F"/>
    <w:rPr>
      <w:color w:val="0000FF"/>
      <w:u w:val="single"/>
    </w:rPr>
  </w:style>
  <w:style w:type="table" w:styleId="Tabelraster">
    <w:name w:val="Table Grid"/>
    <w:basedOn w:val="Standaardtabel"/>
    <w:uiPriority w:val="39"/>
    <w:rsid w:val="00987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5D7B49"/>
    <w:rPr>
      <w:color w:val="808080"/>
      <w:shd w:val="clear" w:color="auto" w:fill="E6E6E6"/>
    </w:rPr>
  </w:style>
  <w:style w:type="paragraph" w:styleId="Koptekst">
    <w:name w:val="header"/>
    <w:basedOn w:val="Standaard"/>
    <w:link w:val="KoptekstChar"/>
    <w:uiPriority w:val="99"/>
    <w:unhideWhenUsed/>
    <w:rsid w:val="00D6689E"/>
    <w:pPr>
      <w:tabs>
        <w:tab w:val="center" w:pos="4536"/>
        <w:tab w:val="right" w:pos="9072"/>
      </w:tabs>
    </w:pPr>
  </w:style>
  <w:style w:type="character" w:customStyle="1" w:styleId="KoptekstChar">
    <w:name w:val="Koptekst Char"/>
    <w:basedOn w:val="Standaardalinea-lettertype"/>
    <w:link w:val="Koptekst"/>
    <w:uiPriority w:val="99"/>
    <w:rsid w:val="00D6689E"/>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D6689E"/>
    <w:pPr>
      <w:tabs>
        <w:tab w:val="center" w:pos="4536"/>
        <w:tab w:val="right" w:pos="9072"/>
      </w:tabs>
    </w:pPr>
  </w:style>
  <w:style w:type="character" w:customStyle="1" w:styleId="VoettekstChar">
    <w:name w:val="Voettekst Char"/>
    <w:basedOn w:val="Standaardalinea-lettertype"/>
    <w:link w:val="Voettekst"/>
    <w:uiPriority w:val="99"/>
    <w:rsid w:val="00D6689E"/>
    <w:rPr>
      <w:rFonts w:ascii="Times New Roman" w:eastAsia="Times New Roman" w:hAnsi="Times New Roman" w:cs="Times New Roman"/>
      <w:sz w:val="24"/>
      <w:szCs w:val="24"/>
      <w:lang w:eastAsia="nl-NL"/>
    </w:rPr>
  </w:style>
  <w:style w:type="paragraph" w:styleId="Inhopg1">
    <w:name w:val="toc 1"/>
    <w:basedOn w:val="Standaard"/>
    <w:next w:val="Standaard"/>
    <w:autoRedefine/>
    <w:uiPriority w:val="39"/>
    <w:unhideWhenUsed/>
    <w:rsid w:val="00BE3DED"/>
    <w:pPr>
      <w:spacing w:before="120" w:line="276" w:lineRule="auto"/>
    </w:pPr>
    <w:rPr>
      <w:rFonts w:asciiTheme="minorHAnsi" w:eastAsiaTheme="minorEastAsia" w:hAnsiTheme="minorHAnsi" w:cstheme="minorHAnsi"/>
      <w:b/>
      <w:bCs/>
      <w:i/>
      <w:iCs/>
      <w:lang w:eastAsia="en-US"/>
    </w:rPr>
  </w:style>
  <w:style w:type="character" w:styleId="Verwijzingopmerking">
    <w:name w:val="annotation reference"/>
    <w:basedOn w:val="Standaardalinea-lettertype"/>
    <w:uiPriority w:val="99"/>
    <w:semiHidden/>
    <w:unhideWhenUsed/>
    <w:rsid w:val="00672CA4"/>
    <w:rPr>
      <w:sz w:val="16"/>
      <w:szCs w:val="16"/>
    </w:rPr>
  </w:style>
  <w:style w:type="paragraph" w:styleId="Tekstopmerking">
    <w:name w:val="annotation text"/>
    <w:basedOn w:val="Standaard"/>
    <w:link w:val="TekstopmerkingChar"/>
    <w:uiPriority w:val="99"/>
    <w:semiHidden/>
    <w:unhideWhenUsed/>
    <w:rsid w:val="00672CA4"/>
    <w:rPr>
      <w:sz w:val="20"/>
      <w:szCs w:val="20"/>
    </w:rPr>
  </w:style>
  <w:style w:type="character" w:customStyle="1" w:styleId="TekstopmerkingChar">
    <w:name w:val="Tekst opmerking Char"/>
    <w:basedOn w:val="Standaardalinea-lettertype"/>
    <w:link w:val="Tekstopmerking"/>
    <w:uiPriority w:val="99"/>
    <w:semiHidden/>
    <w:rsid w:val="00672CA4"/>
    <w:rPr>
      <w:rFonts w:ascii="Times New Roman" w:eastAsia="Times New Roman" w:hAnsi="Times New Roman" w:cs="Times New Roman"/>
      <w:sz w:val="20"/>
      <w:szCs w:val="20"/>
      <w:lang w:eastAsia="nl-NL"/>
    </w:rPr>
  </w:style>
  <w:style w:type="paragraph" w:styleId="Ballontekst">
    <w:name w:val="Balloon Text"/>
    <w:basedOn w:val="Standaard"/>
    <w:link w:val="BallontekstChar"/>
    <w:uiPriority w:val="99"/>
    <w:semiHidden/>
    <w:unhideWhenUsed/>
    <w:rsid w:val="00672CA4"/>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72CA4"/>
    <w:rPr>
      <w:rFonts w:ascii="Segoe UI" w:eastAsia="Times New Roman" w:hAnsi="Segoe UI" w:cs="Segoe UI"/>
      <w:sz w:val="18"/>
      <w:szCs w:val="18"/>
      <w:lang w:eastAsia="nl-NL"/>
    </w:rPr>
  </w:style>
  <w:style w:type="character" w:customStyle="1" w:styleId="OnderwerpvanopmerkingChar">
    <w:name w:val="Onderwerp van opmerking Char"/>
    <w:basedOn w:val="TekstopmerkingChar"/>
    <w:link w:val="Onderwerpvanopmerking"/>
    <w:uiPriority w:val="99"/>
    <w:semiHidden/>
    <w:rsid w:val="0007092F"/>
    <w:rPr>
      <w:rFonts w:ascii="Times New Roman" w:eastAsia="Times New Roman" w:hAnsi="Times New Roman" w:cs="Times New Roman"/>
      <w:b/>
      <w:bCs/>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07092F"/>
    <w:rPr>
      <w:b/>
      <w:bCs/>
    </w:rPr>
  </w:style>
  <w:style w:type="character" w:customStyle="1" w:styleId="Kop1Char">
    <w:name w:val="Kop 1 Char"/>
    <w:basedOn w:val="Standaardalinea-lettertype"/>
    <w:link w:val="Kop1"/>
    <w:uiPriority w:val="9"/>
    <w:rsid w:val="004173B7"/>
    <w:rPr>
      <w:rFonts w:asciiTheme="majorHAnsi" w:eastAsiaTheme="majorEastAsia" w:hAnsiTheme="majorHAnsi" w:cstheme="majorBidi"/>
      <w:color w:val="2F5496" w:themeColor="accent1" w:themeShade="BF"/>
      <w:sz w:val="32"/>
      <w:szCs w:val="32"/>
      <w:lang w:eastAsia="nl-NL"/>
    </w:rPr>
  </w:style>
  <w:style w:type="character" w:customStyle="1" w:styleId="Kop2Char">
    <w:name w:val="Kop 2 Char"/>
    <w:basedOn w:val="Standaardalinea-lettertype"/>
    <w:link w:val="Kop2"/>
    <w:uiPriority w:val="9"/>
    <w:rsid w:val="004173B7"/>
    <w:rPr>
      <w:rFonts w:asciiTheme="majorHAnsi" w:eastAsiaTheme="majorEastAsia" w:hAnsiTheme="majorHAnsi" w:cstheme="majorBidi"/>
      <w:color w:val="2F5496" w:themeColor="accent1" w:themeShade="BF"/>
      <w:sz w:val="26"/>
      <w:szCs w:val="26"/>
      <w:lang w:eastAsia="nl-NL"/>
    </w:rPr>
  </w:style>
  <w:style w:type="character" w:customStyle="1" w:styleId="Kop3Char">
    <w:name w:val="Kop 3 Char"/>
    <w:basedOn w:val="Standaardalinea-lettertype"/>
    <w:link w:val="Kop3"/>
    <w:uiPriority w:val="9"/>
    <w:rsid w:val="004173B7"/>
    <w:rPr>
      <w:rFonts w:asciiTheme="majorHAnsi" w:eastAsiaTheme="majorEastAsia" w:hAnsiTheme="majorHAnsi" w:cstheme="majorBidi"/>
      <w:color w:val="1F3763" w:themeColor="accent1" w:themeShade="7F"/>
      <w:sz w:val="24"/>
      <w:szCs w:val="24"/>
      <w:lang w:eastAsia="nl-NL"/>
    </w:rPr>
  </w:style>
  <w:style w:type="paragraph" w:styleId="Kopvaninhoudsopgave">
    <w:name w:val="TOC Heading"/>
    <w:basedOn w:val="Kop1"/>
    <w:next w:val="Standaard"/>
    <w:uiPriority w:val="39"/>
    <w:unhideWhenUsed/>
    <w:qFormat/>
    <w:rsid w:val="002116E8"/>
    <w:pPr>
      <w:spacing w:line="259" w:lineRule="auto"/>
      <w:outlineLvl w:val="9"/>
    </w:pPr>
  </w:style>
  <w:style w:type="paragraph" w:styleId="Inhopg2">
    <w:name w:val="toc 2"/>
    <w:basedOn w:val="Standaard"/>
    <w:next w:val="Standaard"/>
    <w:autoRedefine/>
    <w:uiPriority w:val="39"/>
    <w:unhideWhenUsed/>
    <w:rsid w:val="002116E8"/>
    <w:pPr>
      <w:spacing w:after="100"/>
      <w:ind w:left="240"/>
    </w:pPr>
  </w:style>
  <w:style w:type="paragraph" w:styleId="Inhopg3">
    <w:name w:val="toc 3"/>
    <w:basedOn w:val="Standaard"/>
    <w:next w:val="Standaard"/>
    <w:autoRedefine/>
    <w:uiPriority w:val="39"/>
    <w:unhideWhenUsed/>
    <w:rsid w:val="002116E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288638">
      <w:bodyDiv w:val="1"/>
      <w:marLeft w:val="0"/>
      <w:marRight w:val="0"/>
      <w:marTop w:val="0"/>
      <w:marBottom w:val="0"/>
      <w:divBdr>
        <w:top w:val="none" w:sz="0" w:space="0" w:color="auto"/>
        <w:left w:val="none" w:sz="0" w:space="0" w:color="auto"/>
        <w:bottom w:val="none" w:sz="0" w:space="0" w:color="auto"/>
        <w:right w:val="none" w:sz="0" w:space="0" w:color="auto"/>
      </w:divBdr>
    </w:div>
    <w:div w:id="442652314">
      <w:bodyDiv w:val="1"/>
      <w:marLeft w:val="0"/>
      <w:marRight w:val="0"/>
      <w:marTop w:val="0"/>
      <w:marBottom w:val="0"/>
      <w:divBdr>
        <w:top w:val="none" w:sz="0" w:space="0" w:color="auto"/>
        <w:left w:val="none" w:sz="0" w:space="0" w:color="auto"/>
        <w:bottom w:val="none" w:sz="0" w:space="0" w:color="auto"/>
        <w:right w:val="none" w:sz="0" w:space="0" w:color="auto"/>
      </w:divBdr>
    </w:div>
    <w:div w:id="652414834">
      <w:bodyDiv w:val="1"/>
      <w:marLeft w:val="0"/>
      <w:marRight w:val="0"/>
      <w:marTop w:val="0"/>
      <w:marBottom w:val="0"/>
      <w:divBdr>
        <w:top w:val="none" w:sz="0" w:space="0" w:color="auto"/>
        <w:left w:val="none" w:sz="0" w:space="0" w:color="auto"/>
        <w:bottom w:val="none" w:sz="0" w:space="0" w:color="auto"/>
        <w:right w:val="none" w:sz="0" w:space="0" w:color="auto"/>
      </w:divBdr>
    </w:div>
    <w:div w:id="812261496">
      <w:bodyDiv w:val="1"/>
      <w:marLeft w:val="0"/>
      <w:marRight w:val="0"/>
      <w:marTop w:val="0"/>
      <w:marBottom w:val="0"/>
      <w:divBdr>
        <w:top w:val="none" w:sz="0" w:space="0" w:color="auto"/>
        <w:left w:val="none" w:sz="0" w:space="0" w:color="auto"/>
        <w:bottom w:val="none" w:sz="0" w:space="0" w:color="auto"/>
        <w:right w:val="none" w:sz="0" w:space="0" w:color="auto"/>
      </w:divBdr>
    </w:div>
    <w:div w:id="874927295">
      <w:bodyDiv w:val="1"/>
      <w:marLeft w:val="0"/>
      <w:marRight w:val="0"/>
      <w:marTop w:val="0"/>
      <w:marBottom w:val="0"/>
      <w:divBdr>
        <w:top w:val="none" w:sz="0" w:space="0" w:color="auto"/>
        <w:left w:val="none" w:sz="0" w:space="0" w:color="auto"/>
        <w:bottom w:val="none" w:sz="0" w:space="0" w:color="auto"/>
        <w:right w:val="none" w:sz="0" w:space="0" w:color="auto"/>
      </w:divBdr>
    </w:div>
    <w:div w:id="1009716129">
      <w:bodyDiv w:val="1"/>
      <w:marLeft w:val="0"/>
      <w:marRight w:val="0"/>
      <w:marTop w:val="0"/>
      <w:marBottom w:val="0"/>
      <w:divBdr>
        <w:top w:val="none" w:sz="0" w:space="0" w:color="auto"/>
        <w:left w:val="none" w:sz="0" w:space="0" w:color="auto"/>
        <w:bottom w:val="none" w:sz="0" w:space="0" w:color="auto"/>
        <w:right w:val="none" w:sz="0" w:space="0" w:color="auto"/>
      </w:divBdr>
    </w:div>
    <w:div w:id="1138491799">
      <w:bodyDiv w:val="1"/>
      <w:marLeft w:val="0"/>
      <w:marRight w:val="0"/>
      <w:marTop w:val="0"/>
      <w:marBottom w:val="0"/>
      <w:divBdr>
        <w:top w:val="none" w:sz="0" w:space="0" w:color="auto"/>
        <w:left w:val="none" w:sz="0" w:space="0" w:color="auto"/>
        <w:bottom w:val="none" w:sz="0" w:space="0" w:color="auto"/>
        <w:right w:val="none" w:sz="0" w:space="0" w:color="auto"/>
      </w:divBdr>
    </w:div>
    <w:div w:id="1287395082">
      <w:bodyDiv w:val="1"/>
      <w:marLeft w:val="0"/>
      <w:marRight w:val="0"/>
      <w:marTop w:val="0"/>
      <w:marBottom w:val="0"/>
      <w:divBdr>
        <w:top w:val="none" w:sz="0" w:space="0" w:color="auto"/>
        <w:left w:val="none" w:sz="0" w:space="0" w:color="auto"/>
        <w:bottom w:val="none" w:sz="0" w:space="0" w:color="auto"/>
        <w:right w:val="none" w:sz="0" w:space="0" w:color="auto"/>
      </w:divBdr>
    </w:div>
    <w:div w:id="1324116615">
      <w:bodyDiv w:val="1"/>
      <w:marLeft w:val="0"/>
      <w:marRight w:val="0"/>
      <w:marTop w:val="0"/>
      <w:marBottom w:val="0"/>
      <w:divBdr>
        <w:top w:val="none" w:sz="0" w:space="0" w:color="auto"/>
        <w:left w:val="none" w:sz="0" w:space="0" w:color="auto"/>
        <w:bottom w:val="none" w:sz="0" w:space="0" w:color="auto"/>
        <w:right w:val="none" w:sz="0" w:space="0" w:color="auto"/>
      </w:divBdr>
    </w:div>
    <w:div w:id="1881016971">
      <w:bodyDiv w:val="1"/>
      <w:marLeft w:val="0"/>
      <w:marRight w:val="0"/>
      <w:marTop w:val="0"/>
      <w:marBottom w:val="0"/>
      <w:divBdr>
        <w:top w:val="none" w:sz="0" w:space="0" w:color="auto"/>
        <w:left w:val="none" w:sz="0" w:space="0" w:color="auto"/>
        <w:bottom w:val="none" w:sz="0" w:space="0" w:color="auto"/>
        <w:right w:val="none" w:sz="0" w:space="0" w:color="auto"/>
      </w:divBdr>
    </w:div>
    <w:div w:id="209928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6.png"/><Relationship Id="rId26" Type="http://schemas.openxmlformats.org/officeDocument/2006/relationships/diagramQuickStyle" Target="diagrams/quickStyle3.xml"/><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diagramLayout" Target="diagrams/layout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Layout" Target="diagrams/layout2.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diagramData" Target="diagrams/data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microsoft.com/office/2007/relationships/diagramDrawing" Target="diagrams/drawing2.xml"/><Relationship Id="rId28" Type="http://schemas.microsoft.com/office/2007/relationships/diagramDrawing" Target="diagrams/drawing3.xml"/><Relationship Id="rId10" Type="http://schemas.openxmlformats.org/officeDocument/2006/relationships/diagramData" Target="diagrams/data1.xml"/><Relationship Id="rId19" Type="http://schemas.openxmlformats.org/officeDocument/2006/relationships/diagramData" Target="diagrams/data2.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hyperlink" Target="http://www.dariuz.nl"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CD34D9-B192-45A1-A29C-A594801623AE}" type="doc">
      <dgm:prSet loTypeId="urn:microsoft.com/office/officeart/2008/layout/HorizontalMultiLevelHierarchy" loCatId="hierarchy" qsTypeId="urn:microsoft.com/office/officeart/2005/8/quickstyle/simple2" qsCatId="simple" csTypeId="urn:microsoft.com/office/officeart/2005/8/colors/accent0_1" csCatId="mainScheme" phldr="1"/>
      <dgm:spPr/>
      <dgm:t>
        <a:bodyPr/>
        <a:lstStyle/>
        <a:p>
          <a:endParaRPr lang="nl-NL"/>
        </a:p>
      </dgm:t>
    </dgm:pt>
    <dgm:pt modelId="{FABEB39F-1B81-4720-975A-4A27ABC6A948}">
      <dgm:prSet phldrT="[Tekst]"/>
      <dgm:spPr/>
      <dgm:t>
        <a:bodyPr/>
        <a:lstStyle/>
        <a:p>
          <a:r>
            <a:rPr lang="nl-NL"/>
            <a:t>Directeur Werkbedrijf</a:t>
          </a:r>
        </a:p>
      </dgm:t>
    </dgm:pt>
    <dgm:pt modelId="{BA4D2CFF-0D69-40D1-9C84-442EF77E5B7E}" type="parTrans" cxnId="{B76FD6E1-614F-4564-8F3C-64D3AAA40FF7}">
      <dgm:prSet/>
      <dgm:spPr/>
      <dgm:t>
        <a:bodyPr/>
        <a:lstStyle/>
        <a:p>
          <a:endParaRPr lang="nl-NL"/>
        </a:p>
      </dgm:t>
    </dgm:pt>
    <dgm:pt modelId="{EC02A1F1-BCDA-40DC-8229-95F0B9C46148}" type="sibTrans" cxnId="{B76FD6E1-614F-4564-8F3C-64D3AAA40FF7}">
      <dgm:prSet/>
      <dgm:spPr/>
      <dgm:t>
        <a:bodyPr/>
        <a:lstStyle/>
        <a:p>
          <a:endParaRPr lang="nl-NL"/>
        </a:p>
      </dgm:t>
    </dgm:pt>
    <dgm:pt modelId="{3A795AF3-D268-4A0D-9D08-7D3F535FAFBE}" type="asst">
      <dgm:prSet phldrT="[Tekst]"/>
      <dgm:spPr/>
      <dgm:t>
        <a:bodyPr/>
        <a:lstStyle/>
        <a:p>
          <a:r>
            <a:rPr lang="nl-NL"/>
            <a:t>Control/Staf</a:t>
          </a:r>
        </a:p>
      </dgm:t>
    </dgm:pt>
    <dgm:pt modelId="{B5735AFC-89AD-4DF6-8FB1-8E92F47F9AFC}" type="parTrans" cxnId="{5815C919-49A3-4DD3-8F0B-16772ABEC0EF}">
      <dgm:prSet/>
      <dgm:spPr/>
      <dgm:t>
        <a:bodyPr/>
        <a:lstStyle/>
        <a:p>
          <a:endParaRPr lang="nl-NL"/>
        </a:p>
      </dgm:t>
    </dgm:pt>
    <dgm:pt modelId="{777C26CE-23C6-48B6-82B1-8A13788D9D3E}" type="sibTrans" cxnId="{5815C919-49A3-4DD3-8F0B-16772ABEC0EF}">
      <dgm:prSet/>
      <dgm:spPr/>
      <dgm:t>
        <a:bodyPr/>
        <a:lstStyle/>
        <a:p>
          <a:endParaRPr lang="nl-NL"/>
        </a:p>
      </dgm:t>
    </dgm:pt>
    <dgm:pt modelId="{DD70D303-B476-4025-9799-8664B57B8CF0}">
      <dgm:prSet phldrT="[Tekst]"/>
      <dgm:spPr/>
      <dgm:t>
        <a:bodyPr/>
        <a:lstStyle/>
        <a:p>
          <a:r>
            <a:rPr lang="nl-NL"/>
            <a:t>Arbeidsparticipatie</a:t>
          </a:r>
        </a:p>
      </dgm:t>
    </dgm:pt>
    <dgm:pt modelId="{64E8884C-3212-4239-AD60-7BC1D43A982D}" type="parTrans" cxnId="{585C57A5-38BF-4619-847F-2BCA8AFBD915}">
      <dgm:prSet/>
      <dgm:spPr/>
      <dgm:t>
        <a:bodyPr/>
        <a:lstStyle/>
        <a:p>
          <a:endParaRPr lang="nl-NL"/>
        </a:p>
      </dgm:t>
    </dgm:pt>
    <dgm:pt modelId="{9A81F747-D72F-4F45-90A8-25153EB7DBBC}" type="sibTrans" cxnId="{585C57A5-38BF-4619-847F-2BCA8AFBD915}">
      <dgm:prSet/>
      <dgm:spPr/>
      <dgm:t>
        <a:bodyPr/>
        <a:lstStyle/>
        <a:p>
          <a:endParaRPr lang="nl-NL"/>
        </a:p>
      </dgm:t>
    </dgm:pt>
    <dgm:pt modelId="{1EA8C15A-C3A9-4B25-B36B-B0A9811642E3}">
      <dgm:prSet/>
      <dgm:spPr/>
      <dgm:t>
        <a:bodyPr/>
        <a:lstStyle/>
        <a:p>
          <a:r>
            <a:rPr lang="nl-NL"/>
            <a:t>Leerwerkbedrijf</a:t>
          </a:r>
        </a:p>
      </dgm:t>
    </dgm:pt>
    <dgm:pt modelId="{2820EA49-2EFA-48FB-AA17-C09610A38914}" type="parTrans" cxnId="{86DBA2C4-6EC7-4EC1-A1E7-1A3AE2C3468F}">
      <dgm:prSet/>
      <dgm:spPr/>
      <dgm:t>
        <a:bodyPr/>
        <a:lstStyle/>
        <a:p>
          <a:endParaRPr lang="nl-NL"/>
        </a:p>
      </dgm:t>
    </dgm:pt>
    <dgm:pt modelId="{ECE713EE-3C6D-47D4-9BF5-B7124C693B8A}" type="sibTrans" cxnId="{86DBA2C4-6EC7-4EC1-A1E7-1A3AE2C3468F}">
      <dgm:prSet/>
      <dgm:spPr/>
      <dgm:t>
        <a:bodyPr/>
        <a:lstStyle/>
        <a:p>
          <a:endParaRPr lang="nl-NL"/>
        </a:p>
      </dgm:t>
    </dgm:pt>
    <dgm:pt modelId="{AC9CA668-B89C-4D79-89B3-E945521F4B3F}" type="asst">
      <dgm:prSet/>
      <dgm:spPr/>
      <dgm:t>
        <a:bodyPr/>
        <a:lstStyle/>
        <a:p>
          <a:r>
            <a:rPr lang="nl-NL"/>
            <a:t>Secretariaat/Communicatie</a:t>
          </a:r>
        </a:p>
      </dgm:t>
    </dgm:pt>
    <dgm:pt modelId="{2FED143F-517E-47A4-B39C-1154D1DD132B}" type="parTrans" cxnId="{FF1E8476-B236-455E-A080-66AFE43B0169}">
      <dgm:prSet/>
      <dgm:spPr/>
      <dgm:t>
        <a:bodyPr/>
        <a:lstStyle/>
        <a:p>
          <a:endParaRPr lang="nl-NL"/>
        </a:p>
      </dgm:t>
    </dgm:pt>
    <dgm:pt modelId="{0B6E760E-91CE-4611-A1D2-5E747485FA9F}" type="sibTrans" cxnId="{FF1E8476-B236-455E-A080-66AFE43B0169}">
      <dgm:prSet/>
      <dgm:spPr/>
      <dgm:t>
        <a:bodyPr/>
        <a:lstStyle/>
        <a:p>
          <a:endParaRPr lang="nl-NL"/>
        </a:p>
      </dgm:t>
    </dgm:pt>
    <dgm:pt modelId="{BA061E62-F80A-4A99-9CFE-0A40D0A05CEA}">
      <dgm:prSet/>
      <dgm:spPr/>
      <dgm:t>
        <a:bodyPr/>
        <a:lstStyle/>
        <a:p>
          <a:r>
            <a:rPr lang="nl-NL"/>
            <a:t>Diagnose &amp; Trajecten</a:t>
          </a:r>
        </a:p>
      </dgm:t>
    </dgm:pt>
    <dgm:pt modelId="{AAB228C0-F697-4141-B9B6-5F6E3EC6E8FC}" type="parTrans" cxnId="{343EE8BA-81D4-4FE0-878B-68896FEEB243}">
      <dgm:prSet/>
      <dgm:spPr/>
      <dgm:t>
        <a:bodyPr/>
        <a:lstStyle/>
        <a:p>
          <a:endParaRPr lang="nl-NL"/>
        </a:p>
      </dgm:t>
    </dgm:pt>
    <dgm:pt modelId="{F9539E00-6226-49B0-8C36-4F074E4BF399}" type="sibTrans" cxnId="{343EE8BA-81D4-4FE0-878B-68896FEEB243}">
      <dgm:prSet/>
      <dgm:spPr/>
      <dgm:t>
        <a:bodyPr/>
        <a:lstStyle/>
        <a:p>
          <a:endParaRPr lang="nl-NL"/>
        </a:p>
      </dgm:t>
    </dgm:pt>
    <dgm:pt modelId="{12EF6035-9019-40EE-9D6B-7C3CF0C627F3}">
      <dgm:prSet/>
      <dgm:spPr/>
      <dgm:t>
        <a:bodyPr/>
        <a:lstStyle/>
        <a:p>
          <a:r>
            <a:rPr lang="nl-NL"/>
            <a:t>Metaal</a:t>
          </a:r>
        </a:p>
      </dgm:t>
    </dgm:pt>
    <dgm:pt modelId="{BB8DFE65-7661-40C0-B62C-332D9CA2D049}" type="parTrans" cxnId="{63A214EC-C8DF-4FB8-8144-C8468A0F442E}">
      <dgm:prSet/>
      <dgm:spPr/>
      <dgm:t>
        <a:bodyPr/>
        <a:lstStyle/>
        <a:p>
          <a:endParaRPr lang="nl-NL"/>
        </a:p>
      </dgm:t>
    </dgm:pt>
    <dgm:pt modelId="{A0E8659F-D887-4DF6-BFA9-1376522F61CB}" type="sibTrans" cxnId="{63A214EC-C8DF-4FB8-8144-C8468A0F442E}">
      <dgm:prSet/>
      <dgm:spPr/>
      <dgm:t>
        <a:bodyPr/>
        <a:lstStyle/>
        <a:p>
          <a:endParaRPr lang="nl-NL"/>
        </a:p>
      </dgm:t>
    </dgm:pt>
    <dgm:pt modelId="{C663EAE1-0C06-45B9-B86D-A0100334FFA1}">
      <dgm:prSet/>
      <dgm:spPr/>
      <dgm:t>
        <a:bodyPr/>
        <a:lstStyle/>
        <a:p>
          <a:r>
            <a:rPr lang="nl-NL"/>
            <a:t>Assemblage &amp; Verpakken</a:t>
          </a:r>
        </a:p>
      </dgm:t>
    </dgm:pt>
    <dgm:pt modelId="{BC9263FF-E00B-4BEA-8608-20AB3F008D97}" type="parTrans" cxnId="{F525D295-D11D-4498-82D9-BCAEE8C00F19}">
      <dgm:prSet/>
      <dgm:spPr/>
      <dgm:t>
        <a:bodyPr/>
        <a:lstStyle/>
        <a:p>
          <a:endParaRPr lang="nl-NL"/>
        </a:p>
      </dgm:t>
    </dgm:pt>
    <dgm:pt modelId="{50939232-C5D3-4FE8-B106-BAC6F1C3B0C9}" type="sibTrans" cxnId="{F525D295-D11D-4498-82D9-BCAEE8C00F19}">
      <dgm:prSet/>
      <dgm:spPr/>
      <dgm:t>
        <a:bodyPr/>
        <a:lstStyle/>
        <a:p>
          <a:endParaRPr lang="nl-NL"/>
        </a:p>
      </dgm:t>
    </dgm:pt>
    <dgm:pt modelId="{14325148-CE48-4780-88A1-BBEEA1D7CEE1}">
      <dgm:prSet/>
      <dgm:spPr/>
      <dgm:t>
        <a:bodyPr/>
        <a:lstStyle/>
        <a:p>
          <a:r>
            <a:rPr lang="nl-NL"/>
            <a:t>Electro</a:t>
          </a:r>
        </a:p>
      </dgm:t>
    </dgm:pt>
    <dgm:pt modelId="{C5C5DAC6-ED77-461A-B9BD-FBEB3D4D1AE8}" type="parTrans" cxnId="{95FB7329-DD87-4741-B223-619A868D6A86}">
      <dgm:prSet/>
      <dgm:spPr/>
      <dgm:t>
        <a:bodyPr/>
        <a:lstStyle/>
        <a:p>
          <a:endParaRPr lang="nl-NL"/>
        </a:p>
      </dgm:t>
    </dgm:pt>
    <dgm:pt modelId="{20E6D6F9-55DA-40D8-997D-62AD6094A44C}" type="sibTrans" cxnId="{95FB7329-DD87-4741-B223-619A868D6A86}">
      <dgm:prSet/>
      <dgm:spPr/>
      <dgm:t>
        <a:bodyPr/>
        <a:lstStyle/>
        <a:p>
          <a:endParaRPr lang="nl-NL"/>
        </a:p>
      </dgm:t>
    </dgm:pt>
    <dgm:pt modelId="{EE998E71-6C19-42F7-9F44-F6FF2ECFCB1F}">
      <dgm:prSet/>
      <dgm:spPr/>
      <dgm:t>
        <a:bodyPr/>
        <a:lstStyle/>
        <a:p>
          <a:r>
            <a:rPr lang="nl-NL"/>
            <a:t>Logistiek</a:t>
          </a:r>
        </a:p>
      </dgm:t>
    </dgm:pt>
    <dgm:pt modelId="{6B716109-7943-48B7-8D24-B4D390529754}" type="parTrans" cxnId="{C606F881-2839-4F4C-B066-734D0BB4B6FF}">
      <dgm:prSet/>
      <dgm:spPr/>
      <dgm:t>
        <a:bodyPr/>
        <a:lstStyle/>
        <a:p>
          <a:endParaRPr lang="nl-NL"/>
        </a:p>
      </dgm:t>
    </dgm:pt>
    <dgm:pt modelId="{55C96B65-0862-4CAE-B909-9195BFF1D227}" type="sibTrans" cxnId="{C606F881-2839-4F4C-B066-734D0BB4B6FF}">
      <dgm:prSet/>
      <dgm:spPr/>
      <dgm:t>
        <a:bodyPr/>
        <a:lstStyle/>
        <a:p>
          <a:endParaRPr lang="nl-NL"/>
        </a:p>
      </dgm:t>
    </dgm:pt>
    <dgm:pt modelId="{A8D45131-D17F-4BB1-AC8D-AB9863A14520}">
      <dgm:prSet/>
      <dgm:spPr/>
      <dgm:t>
        <a:bodyPr/>
        <a:lstStyle/>
        <a:p>
          <a:r>
            <a:rPr lang="nl-NL"/>
            <a:t>Catering</a:t>
          </a:r>
        </a:p>
      </dgm:t>
    </dgm:pt>
    <dgm:pt modelId="{CB536ACE-B5EE-4B9D-AA20-33D9DED61EB5}" type="parTrans" cxnId="{DFB24169-B840-4312-B436-18F6A6C71DC8}">
      <dgm:prSet/>
      <dgm:spPr/>
      <dgm:t>
        <a:bodyPr/>
        <a:lstStyle/>
        <a:p>
          <a:endParaRPr lang="nl-NL"/>
        </a:p>
      </dgm:t>
    </dgm:pt>
    <dgm:pt modelId="{636311F3-8F8C-4A67-817B-91A3FD5A1C08}" type="sibTrans" cxnId="{DFB24169-B840-4312-B436-18F6A6C71DC8}">
      <dgm:prSet/>
      <dgm:spPr/>
      <dgm:t>
        <a:bodyPr/>
        <a:lstStyle/>
        <a:p>
          <a:endParaRPr lang="nl-NL"/>
        </a:p>
      </dgm:t>
    </dgm:pt>
    <dgm:pt modelId="{8B2E3072-626D-4048-9F8F-49721F575729}">
      <dgm:prSet/>
      <dgm:spPr/>
      <dgm:t>
        <a:bodyPr/>
        <a:lstStyle/>
        <a:p>
          <a:r>
            <a:rPr lang="nl-NL"/>
            <a:t>Groen &amp; Schoonmaak</a:t>
          </a:r>
        </a:p>
      </dgm:t>
    </dgm:pt>
    <dgm:pt modelId="{8DB9DEAC-AC45-4DBB-8FE9-92F2791DBC8D}" type="parTrans" cxnId="{41E0531A-EFCE-4BA6-9ED7-E2871F8AE96A}">
      <dgm:prSet/>
      <dgm:spPr/>
      <dgm:t>
        <a:bodyPr/>
        <a:lstStyle/>
        <a:p>
          <a:endParaRPr lang="nl-NL"/>
        </a:p>
      </dgm:t>
    </dgm:pt>
    <dgm:pt modelId="{250C5939-914A-4350-ADB3-FE40251FF06A}" type="sibTrans" cxnId="{41E0531A-EFCE-4BA6-9ED7-E2871F8AE96A}">
      <dgm:prSet/>
      <dgm:spPr/>
      <dgm:t>
        <a:bodyPr/>
        <a:lstStyle/>
        <a:p>
          <a:endParaRPr lang="nl-NL"/>
        </a:p>
      </dgm:t>
    </dgm:pt>
    <dgm:pt modelId="{03C3D055-DA27-4924-A02C-399BF1CAB547}">
      <dgm:prSet/>
      <dgm:spPr/>
      <dgm:t>
        <a:bodyPr/>
        <a:lstStyle/>
        <a:p>
          <a:r>
            <a:rPr lang="nl-NL"/>
            <a:t>Werkgevers-benadering &amp; Detacheren</a:t>
          </a:r>
        </a:p>
      </dgm:t>
    </dgm:pt>
    <dgm:pt modelId="{72FA5C1E-37CB-4A16-8810-8BF7741D1EBD}" type="parTrans" cxnId="{58527206-4202-495C-82E8-08890B71F6E4}">
      <dgm:prSet/>
      <dgm:spPr/>
      <dgm:t>
        <a:bodyPr/>
        <a:lstStyle/>
        <a:p>
          <a:endParaRPr lang="nl-NL"/>
        </a:p>
      </dgm:t>
    </dgm:pt>
    <dgm:pt modelId="{7C31161A-52E0-4586-969F-60F15AB2B019}" type="sibTrans" cxnId="{58527206-4202-495C-82E8-08890B71F6E4}">
      <dgm:prSet/>
      <dgm:spPr/>
      <dgm:t>
        <a:bodyPr/>
        <a:lstStyle/>
        <a:p>
          <a:endParaRPr lang="nl-NL"/>
        </a:p>
      </dgm:t>
    </dgm:pt>
    <dgm:pt modelId="{93BBCC06-A935-40A6-A14D-8E45A48FD4CB}" type="pres">
      <dgm:prSet presAssocID="{72CD34D9-B192-45A1-A29C-A594801623AE}" presName="Name0" presStyleCnt="0">
        <dgm:presLayoutVars>
          <dgm:chPref val="1"/>
          <dgm:dir/>
          <dgm:animOne val="branch"/>
          <dgm:animLvl val="lvl"/>
          <dgm:resizeHandles val="exact"/>
        </dgm:presLayoutVars>
      </dgm:prSet>
      <dgm:spPr/>
    </dgm:pt>
    <dgm:pt modelId="{C2C7FAC1-AD20-4336-9E74-2C3C80CA42AA}" type="pres">
      <dgm:prSet presAssocID="{FABEB39F-1B81-4720-975A-4A27ABC6A948}" presName="root1" presStyleCnt="0"/>
      <dgm:spPr/>
    </dgm:pt>
    <dgm:pt modelId="{E592D04D-4DE0-4873-94D3-CF1B96AF8BBF}" type="pres">
      <dgm:prSet presAssocID="{FABEB39F-1B81-4720-975A-4A27ABC6A948}" presName="LevelOneTextNode" presStyleLbl="node0" presStyleIdx="0" presStyleCnt="1">
        <dgm:presLayoutVars>
          <dgm:chPref val="3"/>
        </dgm:presLayoutVars>
      </dgm:prSet>
      <dgm:spPr/>
    </dgm:pt>
    <dgm:pt modelId="{4A04067C-16C0-42B8-BCB1-BC33B3A9A53F}" type="pres">
      <dgm:prSet presAssocID="{FABEB39F-1B81-4720-975A-4A27ABC6A948}" presName="level2hierChild" presStyleCnt="0"/>
      <dgm:spPr/>
    </dgm:pt>
    <dgm:pt modelId="{2D1B3124-7CC7-450D-86CA-E2BACBEDE51C}" type="pres">
      <dgm:prSet presAssocID="{B5735AFC-89AD-4DF6-8FB1-8E92F47F9AFC}" presName="conn2-1" presStyleLbl="parChTrans1D2" presStyleIdx="0" presStyleCnt="4"/>
      <dgm:spPr/>
    </dgm:pt>
    <dgm:pt modelId="{FA041B1D-B198-4214-85AA-E3B80E3F1337}" type="pres">
      <dgm:prSet presAssocID="{B5735AFC-89AD-4DF6-8FB1-8E92F47F9AFC}" presName="connTx" presStyleLbl="parChTrans1D2" presStyleIdx="0" presStyleCnt="4"/>
      <dgm:spPr/>
    </dgm:pt>
    <dgm:pt modelId="{C4919D72-C4C0-429F-A9BA-6CAB2C1574AD}" type="pres">
      <dgm:prSet presAssocID="{3A795AF3-D268-4A0D-9D08-7D3F535FAFBE}" presName="root2" presStyleCnt="0"/>
      <dgm:spPr/>
    </dgm:pt>
    <dgm:pt modelId="{5E74490A-B01D-482C-AA89-C5D4D3586182}" type="pres">
      <dgm:prSet presAssocID="{3A795AF3-D268-4A0D-9D08-7D3F535FAFBE}" presName="LevelTwoTextNode" presStyleLbl="asst1" presStyleIdx="0" presStyleCnt="2">
        <dgm:presLayoutVars>
          <dgm:chPref val="3"/>
        </dgm:presLayoutVars>
      </dgm:prSet>
      <dgm:spPr/>
    </dgm:pt>
    <dgm:pt modelId="{A4521764-50C7-4224-889F-69F8DA393B53}" type="pres">
      <dgm:prSet presAssocID="{3A795AF3-D268-4A0D-9D08-7D3F535FAFBE}" presName="level3hierChild" presStyleCnt="0"/>
      <dgm:spPr/>
    </dgm:pt>
    <dgm:pt modelId="{2FC7C15A-9DA0-47F4-8DD2-859CC6780BFA}" type="pres">
      <dgm:prSet presAssocID="{2FED143F-517E-47A4-B39C-1154D1DD132B}" presName="conn2-1" presStyleLbl="parChTrans1D2" presStyleIdx="1" presStyleCnt="4"/>
      <dgm:spPr/>
    </dgm:pt>
    <dgm:pt modelId="{D9CAB361-E5BC-4587-8751-7FF1FC012004}" type="pres">
      <dgm:prSet presAssocID="{2FED143F-517E-47A4-B39C-1154D1DD132B}" presName="connTx" presStyleLbl="parChTrans1D2" presStyleIdx="1" presStyleCnt="4"/>
      <dgm:spPr/>
    </dgm:pt>
    <dgm:pt modelId="{AAA74118-C4D8-459D-9062-6630CD379A3F}" type="pres">
      <dgm:prSet presAssocID="{AC9CA668-B89C-4D79-89B3-E945521F4B3F}" presName="root2" presStyleCnt="0"/>
      <dgm:spPr/>
    </dgm:pt>
    <dgm:pt modelId="{9A366CCE-EDD7-424D-97A4-5C8C13612E9D}" type="pres">
      <dgm:prSet presAssocID="{AC9CA668-B89C-4D79-89B3-E945521F4B3F}" presName="LevelTwoTextNode" presStyleLbl="asst1" presStyleIdx="1" presStyleCnt="2">
        <dgm:presLayoutVars>
          <dgm:chPref val="3"/>
        </dgm:presLayoutVars>
      </dgm:prSet>
      <dgm:spPr/>
    </dgm:pt>
    <dgm:pt modelId="{3AE45845-E9B4-4CE6-BEEC-E9DD919EEB0E}" type="pres">
      <dgm:prSet presAssocID="{AC9CA668-B89C-4D79-89B3-E945521F4B3F}" presName="level3hierChild" presStyleCnt="0"/>
      <dgm:spPr/>
    </dgm:pt>
    <dgm:pt modelId="{E929F3F7-B1DB-4C9C-B714-7BA0A86C125A}" type="pres">
      <dgm:prSet presAssocID="{64E8884C-3212-4239-AD60-7BC1D43A982D}" presName="conn2-1" presStyleLbl="parChTrans1D2" presStyleIdx="2" presStyleCnt="4"/>
      <dgm:spPr/>
    </dgm:pt>
    <dgm:pt modelId="{0C53D07E-1370-4E73-AC10-4DB9C0A03376}" type="pres">
      <dgm:prSet presAssocID="{64E8884C-3212-4239-AD60-7BC1D43A982D}" presName="connTx" presStyleLbl="parChTrans1D2" presStyleIdx="2" presStyleCnt="4"/>
      <dgm:spPr/>
    </dgm:pt>
    <dgm:pt modelId="{7E43B5DF-3B4A-42F9-8513-D6A3461B8FAF}" type="pres">
      <dgm:prSet presAssocID="{DD70D303-B476-4025-9799-8664B57B8CF0}" presName="root2" presStyleCnt="0"/>
      <dgm:spPr/>
    </dgm:pt>
    <dgm:pt modelId="{289F0733-17DA-4C5A-B788-6C62B15C1A47}" type="pres">
      <dgm:prSet presAssocID="{DD70D303-B476-4025-9799-8664B57B8CF0}" presName="LevelTwoTextNode" presStyleLbl="node2" presStyleIdx="0" presStyleCnt="2">
        <dgm:presLayoutVars>
          <dgm:chPref val="3"/>
        </dgm:presLayoutVars>
      </dgm:prSet>
      <dgm:spPr/>
    </dgm:pt>
    <dgm:pt modelId="{18495573-729B-4747-A89E-0F0CEA48474E}" type="pres">
      <dgm:prSet presAssocID="{DD70D303-B476-4025-9799-8664B57B8CF0}" presName="level3hierChild" presStyleCnt="0"/>
      <dgm:spPr/>
    </dgm:pt>
    <dgm:pt modelId="{BAC5CA86-55FF-488D-81B7-A0CFB3665BDA}" type="pres">
      <dgm:prSet presAssocID="{AAB228C0-F697-4141-B9B6-5F6E3EC6E8FC}" presName="conn2-1" presStyleLbl="parChTrans1D3" presStyleIdx="0" presStyleCnt="8"/>
      <dgm:spPr/>
    </dgm:pt>
    <dgm:pt modelId="{ADFE5E5B-EEEE-49A9-88CB-9755A1B166CD}" type="pres">
      <dgm:prSet presAssocID="{AAB228C0-F697-4141-B9B6-5F6E3EC6E8FC}" presName="connTx" presStyleLbl="parChTrans1D3" presStyleIdx="0" presStyleCnt="8"/>
      <dgm:spPr/>
    </dgm:pt>
    <dgm:pt modelId="{EE793DDD-562D-4773-BCD1-827EFEB58D4F}" type="pres">
      <dgm:prSet presAssocID="{BA061E62-F80A-4A99-9CFE-0A40D0A05CEA}" presName="root2" presStyleCnt="0"/>
      <dgm:spPr/>
    </dgm:pt>
    <dgm:pt modelId="{9B4BB5D7-F2A8-4DA6-A19B-6F11B01A5534}" type="pres">
      <dgm:prSet presAssocID="{BA061E62-F80A-4A99-9CFE-0A40D0A05CEA}" presName="LevelTwoTextNode" presStyleLbl="node3" presStyleIdx="0" presStyleCnt="8">
        <dgm:presLayoutVars>
          <dgm:chPref val="3"/>
        </dgm:presLayoutVars>
      </dgm:prSet>
      <dgm:spPr/>
    </dgm:pt>
    <dgm:pt modelId="{01FE9927-D7E4-4670-B90C-106B0F439C0D}" type="pres">
      <dgm:prSet presAssocID="{BA061E62-F80A-4A99-9CFE-0A40D0A05CEA}" presName="level3hierChild" presStyleCnt="0"/>
      <dgm:spPr/>
    </dgm:pt>
    <dgm:pt modelId="{A12696ED-C91E-4B76-8659-F2DAE401B40E}" type="pres">
      <dgm:prSet presAssocID="{72FA5C1E-37CB-4A16-8810-8BF7741D1EBD}" presName="conn2-1" presStyleLbl="parChTrans1D3" presStyleIdx="1" presStyleCnt="8"/>
      <dgm:spPr/>
    </dgm:pt>
    <dgm:pt modelId="{9AA40F79-E733-42F0-86FF-AB3F3685C340}" type="pres">
      <dgm:prSet presAssocID="{72FA5C1E-37CB-4A16-8810-8BF7741D1EBD}" presName="connTx" presStyleLbl="parChTrans1D3" presStyleIdx="1" presStyleCnt="8"/>
      <dgm:spPr/>
    </dgm:pt>
    <dgm:pt modelId="{15F13BC7-6188-4388-8EFC-02637AE07C24}" type="pres">
      <dgm:prSet presAssocID="{03C3D055-DA27-4924-A02C-399BF1CAB547}" presName="root2" presStyleCnt="0"/>
      <dgm:spPr/>
    </dgm:pt>
    <dgm:pt modelId="{46F5FE2D-0110-45DE-BAE4-04D2B88C9308}" type="pres">
      <dgm:prSet presAssocID="{03C3D055-DA27-4924-A02C-399BF1CAB547}" presName="LevelTwoTextNode" presStyleLbl="node3" presStyleIdx="1" presStyleCnt="8">
        <dgm:presLayoutVars>
          <dgm:chPref val="3"/>
        </dgm:presLayoutVars>
      </dgm:prSet>
      <dgm:spPr/>
    </dgm:pt>
    <dgm:pt modelId="{4DCDBD06-0099-4321-8F5A-CD5031AA1C82}" type="pres">
      <dgm:prSet presAssocID="{03C3D055-DA27-4924-A02C-399BF1CAB547}" presName="level3hierChild" presStyleCnt="0"/>
      <dgm:spPr/>
    </dgm:pt>
    <dgm:pt modelId="{808BDCD5-FDF4-4AE4-AD5C-854E3CEEBE17}" type="pres">
      <dgm:prSet presAssocID="{2820EA49-2EFA-48FB-AA17-C09610A38914}" presName="conn2-1" presStyleLbl="parChTrans1D2" presStyleIdx="3" presStyleCnt="4"/>
      <dgm:spPr/>
    </dgm:pt>
    <dgm:pt modelId="{E10A9963-1BD1-40DE-8C11-56F255E5A537}" type="pres">
      <dgm:prSet presAssocID="{2820EA49-2EFA-48FB-AA17-C09610A38914}" presName="connTx" presStyleLbl="parChTrans1D2" presStyleIdx="3" presStyleCnt="4"/>
      <dgm:spPr/>
    </dgm:pt>
    <dgm:pt modelId="{F2D0E80E-D717-44EB-9ACF-C8BF051E961F}" type="pres">
      <dgm:prSet presAssocID="{1EA8C15A-C3A9-4B25-B36B-B0A9811642E3}" presName="root2" presStyleCnt="0"/>
      <dgm:spPr/>
    </dgm:pt>
    <dgm:pt modelId="{FE7C16CE-7627-45A9-806B-3D88CBBC235A}" type="pres">
      <dgm:prSet presAssocID="{1EA8C15A-C3A9-4B25-B36B-B0A9811642E3}" presName="LevelTwoTextNode" presStyleLbl="node2" presStyleIdx="1" presStyleCnt="2">
        <dgm:presLayoutVars>
          <dgm:chPref val="3"/>
        </dgm:presLayoutVars>
      </dgm:prSet>
      <dgm:spPr/>
    </dgm:pt>
    <dgm:pt modelId="{B5459E12-849D-43BB-B5FC-33C6A9764A32}" type="pres">
      <dgm:prSet presAssocID="{1EA8C15A-C3A9-4B25-B36B-B0A9811642E3}" presName="level3hierChild" presStyleCnt="0"/>
      <dgm:spPr/>
    </dgm:pt>
    <dgm:pt modelId="{F3E1B87B-4412-4213-A377-9E5BAE09B2D0}" type="pres">
      <dgm:prSet presAssocID="{BB8DFE65-7661-40C0-B62C-332D9CA2D049}" presName="conn2-1" presStyleLbl="parChTrans1D3" presStyleIdx="2" presStyleCnt="8"/>
      <dgm:spPr/>
    </dgm:pt>
    <dgm:pt modelId="{2E3335A5-6DCB-41A4-B85E-11F8118C7FB5}" type="pres">
      <dgm:prSet presAssocID="{BB8DFE65-7661-40C0-B62C-332D9CA2D049}" presName="connTx" presStyleLbl="parChTrans1D3" presStyleIdx="2" presStyleCnt="8"/>
      <dgm:spPr/>
    </dgm:pt>
    <dgm:pt modelId="{C0F550F6-EE6D-4533-A22B-5E846A63639D}" type="pres">
      <dgm:prSet presAssocID="{12EF6035-9019-40EE-9D6B-7C3CF0C627F3}" presName="root2" presStyleCnt="0"/>
      <dgm:spPr/>
    </dgm:pt>
    <dgm:pt modelId="{DFB930E4-D777-4255-B5E6-CC65264FA73A}" type="pres">
      <dgm:prSet presAssocID="{12EF6035-9019-40EE-9D6B-7C3CF0C627F3}" presName="LevelTwoTextNode" presStyleLbl="node3" presStyleIdx="2" presStyleCnt="8">
        <dgm:presLayoutVars>
          <dgm:chPref val="3"/>
        </dgm:presLayoutVars>
      </dgm:prSet>
      <dgm:spPr/>
    </dgm:pt>
    <dgm:pt modelId="{2EDD8886-F8AB-4B41-9A65-8A781E08BE2E}" type="pres">
      <dgm:prSet presAssocID="{12EF6035-9019-40EE-9D6B-7C3CF0C627F3}" presName="level3hierChild" presStyleCnt="0"/>
      <dgm:spPr/>
    </dgm:pt>
    <dgm:pt modelId="{DFBC6C86-751B-4880-BCE6-4748C1FEF051}" type="pres">
      <dgm:prSet presAssocID="{BC9263FF-E00B-4BEA-8608-20AB3F008D97}" presName="conn2-1" presStyleLbl="parChTrans1D3" presStyleIdx="3" presStyleCnt="8"/>
      <dgm:spPr/>
    </dgm:pt>
    <dgm:pt modelId="{4B2B458F-A7A2-4A42-8821-29B027A1091E}" type="pres">
      <dgm:prSet presAssocID="{BC9263FF-E00B-4BEA-8608-20AB3F008D97}" presName="connTx" presStyleLbl="parChTrans1D3" presStyleIdx="3" presStyleCnt="8"/>
      <dgm:spPr/>
    </dgm:pt>
    <dgm:pt modelId="{0520BB89-66E6-431D-A44A-EC2398998285}" type="pres">
      <dgm:prSet presAssocID="{C663EAE1-0C06-45B9-B86D-A0100334FFA1}" presName="root2" presStyleCnt="0"/>
      <dgm:spPr/>
    </dgm:pt>
    <dgm:pt modelId="{367F4DC3-8EC7-4A1B-A000-0725B0E05465}" type="pres">
      <dgm:prSet presAssocID="{C663EAE1-0C06-45B9-B86D-A0100334FFA1}" presName="LevelTwoTextNode" presStyleLbl="node3" presStyleIdx="3" presStyleCnt="8">
        <dgm:presLayoutVars>
          <dgm:chPref val="3"/>
        </dgm:presLayoutVars>
      </dgm:prSet>
      <dgm:spPr/>
    </dgm:pt>
    <dgm:pt modelId="{937FF0FB-03F3-47D0-A4BD-E57D4C47051F}" type="pres">
      <dgm:prSet presAssocID="{C663EAE1-0C06-45B9-B86D-A0100334FFA1}" presName="level3hierChild" presStyleCnt="0"/>
      <dgm:spPr/>
    </dgm:pt>
    <dgm:pt modelId="{7963BE97-F78B-45B2-A515-9CCB9A2E5263}" type="pres">
      <dgm:prSet presAssocID="{C5C5DAC6-ED77-461A-B9BD-FBEB3D4D1AE8}" presName="conn2-1" presStyleLbl="parChTrans1D3" presStyleIdx="4" presStyleCnt="8"/>
      <dgm:spPr/>
    </dgm:pt>
    <dgm:pt modelId="{751CA42F-03DB-484D-B575-1C2F4050DFE5}" type="pres">
      <dgm:prSet presAssocID="{C5C5DAC6-ED77-461A-B9BD-FBEB3D4D1AE8}" presName="connTx" presStyleLbl="parChTrans1D3" presStyleIdx="4" presStyleCnt="8"/>
      <dgm:spPr/>
    </dgm:pt>
    <dgm:pt modelId="{C8B4AEEC-4EFD-46BA-B2E1-AEB19E40230A}" type="pres">
      <dgm:prSet presAssocID="{14325148-CE48-4780-88A1-BBEEA1D7CEE1}" presName="root2" presStyleCnt="0"/>
      <dgm:spPr/>
    </dgm:pt>
    <dgm:pt modelId="{A0E5F8E5-9D3B-4F1E-8970-C424E6913A80}" type="pres">
      <dgm:prSet presAssocID="{14325148-CE48-4780-88A1-BBEEA1D7CEE1}" presName="LevelTwoTextNode" presStyleLbl="node3" presStyleIdx="4" presStyleCnt="8">
        <dgm:presLayoutVars>
          <dgm:chPref val="3"/>
        </dgm:presLayoutVars>
      </dgm:prSet>
      <dgm:spPr/>
    </dgm:pt>
    <dgm:pt modelId="{8DA6D156-A4B1-4895-865F-9A30817E696B}" type="pres">
      <dgm:prSet presAssocID="{14325148-CE48-4780-88A1-BBEEA1D7CEE1}" presName="level3hierChild" presStyleCnt="0"/>
      <dgm:spPr/>
    </dgm:pt>
    <dgm:pt modelId="{040A734F-9018-49BE-8602-23A40CC39DFB}" type="pres">
      <dgm:prSet presAssocID="{6B716109-7943-48B7-8D24-B4D390529754}" presName="conn2-1" presStyleLbl="parChTrans1D3" presStyleIdx="5" presStyleCnt="8"/>
      <dgm:spPr/>
    </dgm:pt>
    <dgm:pt modelId="{4061BF18-7277-422C-AC20-0E5D987910B4}" type="pres">
      <dgm:prSet presAssocID="{6B716109-7943-48B7-8D24-B4D390529754}" presName="connTx" presStyleLbl="parChTrans1D3" presStyleIdx="5" presStyleCnt="8"/>
      <dgm:spPr/>
    </dgm:pt>
    <dgm:pt modelId="{A8C41FCD-587A-4B93-BD6C-563F26A35C12}" type="pres">
      <dgm:prSet presAssocID="{EE998E71-6C19-42F7-9F44-F6FF2ECFCB1F}" presName="root2" presStyleCnt="0"/>
      <dgm:spPr/>
    </dgm:pt>
    <dgm:pt modelId="{EDE222C8-030D-4343-9067-B10C05AEE3A6}" type="pres">
      <dgm:prSet presAssocID="{EE998E71-6C19-42F7-9F44-F6FF2ECFCB1F}" presName="LevelTwoTextNode" presStyleLbl="node3" presStyleIdx="5" presStyleCnt="8">
        <dgm:presLayoutVars>
          <dgm:chPref val="3"/>
        </dgm:presLayoutVars>
      </dgm:prSet>
      <dgm:spPr/>
    </dgm:pt>
    <dgm:pt modelId="{9BB1E719-1D42-4634-A22F-75DD09F66048}" type="pres">
      <dgm:prSet presAssocID="{EE998E71-6C19-42F7-9F44-F6FF2ECFCB1F}" presName="level3hierChild" presStyleCnt="0"/>
      <dgm:spPr/>
    </dgm:pt>
    <dgm:pt modelId="{DA714F8A-7F3A-414A-97E2-91575AAD412B}" type="pres">
      <dgm:prSet presAssocID="{CB536ACE-B5EE-4B9D-AA20-33D9DED61EB5}" presName="conn2-1" presStyleLbl="parChTrans1D3" presStyleIdx="6" presStyleCnt="8"/>
      <dgm:spPr/>
    </dgm:pt>
    <dgm:pt modelId="{B9B913AB-D39D-4529-BE00-ADF01F6039E9}" type="pres">
      <dgm:prSet presAssocID="{CB536ACE-B5EE-4B9D-AA20-33D9DED61EB5}" presName="connTx" presStyleLbl="parChTrans1D3" presStyleIdx="6" presStyleCnt="8"/>
      <dgm:spPr/>
    </dgm:pt>
    <dgm:pt modelId="{86073B9B-4E55-4D53-993E-727643A390BF}" type="pres">
      <dgm:prSet presAssocID="{A8D45131-D17F-4BB1-AC8D-AB9863A14520}" presName="root2" presStyleCnt="0"/>
      <dgm:spPr/>
    </dgm:pt>
    <dgm:pt modelId="{9F71C198-D6E8-4BEA-8C2F-03D0311ECD7B}" type="pres">
      <dgm:prSet presAssocID="{A8D45131-D17F-4BB1-AC8D-AB9863A14520}" presName="LevelTwoTextNode" presStyleLbl="node3" presStyleIdx="6" presStyleCnt="8">
        <dgm:presLayoutVars>
          <dgm:chPref val="3"/>
        </dgm:presLayoutVars>
      </dgm:prSet>
      <dgm:spPr/>
    </dgm:pt>
    <dgm:pt modelId="{E188955F-CD33-4AAE-A0F5-9F857E24F1E3}" type="pres">
      <dgm:prSet presAssocID="{A8D45131-D17F-4BB1-AC8D-AB9863A14520}" presName="level3hierChild" presStyleCnt="0"/>
      <dgm:spPr/>
    </dgm:pt>
    <dgm:pt modelId="{2E7D72A3-8E31-4A00-AC29-4147EBEDF682}" type="pres">
      <dgm:prSet presAssocID="{8DB9DEAC-AC45-4DBB-8FE9-92F2791DBC8D}" presName="conn2-1" presStyleLbl="parChTrans1D3" presStyleIdx="7" presStyleCnt="8"/>
      <dgm:spPr/>
    </dgm:pt>
    <dgm:pt modelId="{8EAF21CD-CBCF-4B96-9995-DE303D76EDA8}" type="pres">
      <dgm:prSet presAssocID="{8DB9DEAC-AC45-4DBB-8FE9-92F2791DBC8D}" presName="connTx" presStyleLbl="parChTrans1D3" presStyleIdx="7" presStyleCnt="8"/>
      <dgm:spPr/>
    </dgm:pt>
    <dgm:pt modelId="{C7200DF9-7327-4D77-95F1-EADFDE7CCF1C}" type="pres">
      <dgm:prSet presAssocID="{8B2E3072-626D-4048-9F8F-49721F575729}" presName="root2" presStyleCnt="0"/>
      <dgm:spPr/>
    </dgm:pt>
    <dgm:pt modelId="{43C5AC68-42A6-419D-A94A-842EEF0E4C0A}" type="pres">
      <dgm:prSet presAssocID="{8B2E3072-626D-4048-9F8F-49721F575729}" presName="LevelTwoTextNode" presStyleLbl="node3" presStyleIdx="7" presStyleCnt="8">
        <dgm:presLayoutVars>
          <dgm:chPref val="3"/>
        </dgm:presLayoutVars>
      </dgm:prSet>
      <dgm:spPr/>
    </dgm:pt>
    <dgm:pt modelId="{DE1DC354-E707-478C-AFE8-73A045D3C60F}" type="pres">
      <dgm:prSet presAssocID="{8B2E3072-626D-4048-9F8F-49721F575729}" presName="level3hierChild" presStyleCnt="0"/>
      <dgm:spPr/>
    </dgm:pt>
  </dgm:ptLst>
  <dgm:cxnLst>
    <dgm:cxn modelId="{58527206-4202-495C-82E8-08890B71F6E4}" srcId="{DD70D303-B476-4025-9799-8664B57B8CF0}" destId="{03C3D055-DA27-4924-A02C-399BF1CAB547}" srcOrd="1" destOrd="0" parTransId="{72FA5C1E-37CB-4A16-8810-8BF7741D1EBD}" sibTransId="{7C31161A-52E0-4586-969F-60F15AB2B019}"/>
    <dgm:cxn modelId="{4708E206-9B04-4F7D-B0BB-5A4649B180CF}" type="presOf" srcId="{2820EA49-2EFA-48FB-AA17-C09610A38914}" destId="{E10A9963-1BD1-40DE-8C11-56F255E5A537}" srcOrd="1" destOrd="0" presId="urn:microsoft.com/office/officeart/2008/layout/HorizontalMultiLevelHierarchy"/>
    <dgm:cxn modelId="{DB7A3E07-9DD0-48D7-804C-D601C327CCA6}" type="presOf" srcId="{C5C5DAC6-ED77-461A-B9BD-FBEB3D4D1AE8}" destId="{7963BE97-F78B-45B2-A515-9CCB9A2E5263}" srcOrd="0" destOrd="0" presId="urn:microsoft.com/office/officeart/2008/layout/HorizontalMultiLevelHierarchy"/>
    <dgm:cxn modelId="{866F6E0A-1A2E-4976-A05E-752BD4E998CF}" type="presOf" srcId="{B5735AFC-89AD-4DF6-8FB1-8E92F47F9AFC}" destId="{FA041B1D-B198-4214-85AA-E3B80E3F1337}" srcOrd="1" destOrd="0" presId="urn:microsoft.com/office/officeart/2008/layout/HorizontalMultiLevelHierarchy"/>
    <dgm:cxn modelId="{540BE410-7197-4497-A9C8-65DE8A03D5CA}" type="presOf" srcId="{3A795AF3-D268-4A0D-9D08-7D3F535FAFBE}" destId="{5E74490A-B01D-482C-AA89-C5D4D3586182}" srcOrd="0" destOrd="0" presId="urn:microsoft.com/office/officeart/2008/layout/HorizontalMultiLevelHierarchy"/>
    <dgm:cxn modelId="{A264A719-7559-48B5-8A81-2ADB91C12767}" type="presOf" srcId="{72CD34D9-B192-45A1-A29C-A594801623AE}" destId="{93BBCC06-A935-40A6-A14D-8E45A48FD4CB}" srcOrd="0" destOrd="0" presId="urn:microsoft.com/office/officeart/2008/layout/HorizontalMultiLevelHierarchy"/>
    <dgm:cxn modelId="{5815C919-49A3-4DD3-8F0B-16772ABEC0EF}" srcId="{FABEB39F-1B81-4720-975A-4A27ABC6A948}" destId="{3A795AF3-D268-4A0D-9D08-7D3F535FAFBE}" srcOrd="0" destOrd="0" parTransId="{B5735AFC-89AD-4DF6-8FB1-8E92F47F9AFC}" sibTransId="{777C26CE-23C6-48B6-82B1-8A13788D9D3E}"/>
    <dgm:cxn modelId="{41E0531A-EFCE-4BA6-9ED7-E2871F8AE96A}" srcId="{1EA8C15A-C3A9-4B25-B36B-B0A9811642E3}" destId="{8B2E3072-626D-4048-9F8F-49721F575729}" srcOrd="5" destOrd="0" parTransId="{8DB9DEAC-AC45-4DBB-8FE9-92F2791DBC8D}" sibTransId="{250C5939-914A-4350-ADB3-FE40251FF06A}"/>
    <dgm:cxn modelId="{A1C87121-5725-45B1-8AD4-B66E54848560}" type="presOf" srcId="{14325148-CE48-4780-88A1-BBEEA1D7CEE1}" destId="{A0E5F8E5-9D3B-4F1E-8970-C424E6913A80}" srcOrd="0" destOrd="0" presId="urn:microsoft.com/office/officeart/2008/layout/HorizontalMultiLevelHierarchy"/>
    <dgm:cxn modelId="{56D07C23-36AE-4AB7-B1C5-122F31C4CC36}" type="presOf" srcId="{BC9263FF-E00B-4BEA-8608-20AB3F008D97}" destId="{4B2B458F-A7A2-4A42-8821-29B027A1091E}" srcOrd="1" destOrd="0" presId="urn:microsoft.com/office/officeart/2008/layout/HorizontalMultiLevelHierarchy"/>
    <dgm:cxn modelId="{B78AB323-E5B6-433C-8F61-CDDEE4533C13}" type="presOf" srcId="{2FED143F-517E-47A4-B39C-1154D1DD132B}" destId="{2FC7C15A-9DA0-47F4-8DD2-859CC6780BFA}" srcOrd="0" destOrd="0" presId="urn:microsoft.com/office/officeart/2008/layout/HorizontalMultiLevelHierarchy"/>
    <dgm:cxn modelId="{11E21227-9CE2-43F2-878F-B80432D97B5E}" type="presOf" srcId="{FABEB39F-1B81-4720-975A-4A27ABC6A948}" destId="{E592D04D-4DE0-4873-94D3-CF1B96AF8BBF}" srcOrd="0" destOrd="0" presId="urn:microsoft.com/office/officeart/2008/layout/HorizontalMultiLevelHierarchy"/>
    <dgm:cxn modelId="{95FB7329-DD87-4741-B223-619A868D6A86}" srcId="{1EA8C15A-C3A9-4B25-B36B-B0A9811642E3}" destId="{14325148-CE48-4780-88A1-BBEEA1D7CEE1}" srcOrd="2" destOrd="0" parTransId="{C5C5DAC6-ED77-461A-B9BD-FBEB3D4D1AE8}" sibTransId="{20E6D6F9-55DA-40D8-997D-62AD6094A44C}"/>
    <dgm:cxn modelId="{28E4BA2C-976B-4B0C-95CF-F6EDDE2EF254}" type="presOf" srcId="{72FA5C1E-37CB-4A16-8810-8BF7741D1EBD}" destId="{9AA40F79-E733-42F0-86FF-AB3F3685C340}" srcOrd="1" destOrd="0" presId="urn:microsoft.com/office/officeart/2008/layout/HorizontalMultiLevelHierarchy"/>
    <dgm:cxn modelId="{21C9EE32-3395-42A2-AB88-0F36BD43928C}" type="presOf" srcId="{8B2E3072-626D-4048-9F8F-49721F575729}" destId="{43C5AC68-42A6-419D-A94A-842EEF0E4C0A}" srcOrd="0" destOrd="0" presId="urn:microsoft.com/office/officeart/2008/layout/HorizontalMultiLevelHierarchy"/>
    <dgm:cxn modelId="{CC5B2A38-DDE0-4A61-B0D8-7D57FD6C8F39}" type="presOf" srcId="{DD70D303-B476-4025-9799-8664B57B8CF0}" destId="{289F0733-17DA-4C5A-B788-6C62B15C1A47}" srcOrd="0" destOrd="0" presId="urn:microsoft.com/office/officeart/2008/layout/HorizontalMultiLevelHierarchy"/>
    <dgm:cxn modelId="{74A3373C-4E4B-4347-82A2-C7F19BAC03C5}" type="presOf" srcId="{BA061E62-F80A-4A99-9CFE-0A40D0A05CEA}" destId="{9B4BB5D7-F2A8-4DA6-A19B-6F11B01A5534}" srcOrd="0" destOrd="0" presId="urn:microsoft.com/office/officeart/2008/layout/HorizontalMultiLevelHierarchy"/>
    <dgm:cxn modelId="{9125993C-9538-4C87-BC1C-1B7AE66E7CFB}" type="presOf" srcId="{C5C5DAC6-ED77-461A-B9BD-FBEB3D4D1AE8}" destId="{751CA42F-03DB-484D-B575-1C2F4050DFE5}" srcOrd="1" destOrd="0" presId="urn:microsoft.com/office/officeart/2008/layout/HorizontalMultiLevelHierarchy"/>
    <dgm:cxn modelId="{6952B83D-9AF0-4F3B-B944-18D326775DE1}" type="presOf" srcId="{8DB9DEAC-AC45-4DBB-8FE9-92F2791DBC8D}" destId="{2E7D72A3-8E31-4A00-AC29-4147EBEDF682}" srcOrd="0" destOrd="0" presId="urn:microsoft.com/office/officeart/2008/layout/HorizontalMultiLevelHierarchy"/>
    <dgm:cxn modelId="{DC8A745D-255B-4560-ABE5-7A67965F8361}" type="presOf" srcId="{AC9CA668-B89C-4D79-89B3-E945521F4B3F}" destId="{9A366CCE-EDD7-424D-97A4-5C8C13612E9D}" srcOrd="0" destOrd="0" presId="urn:microsoft.com/office/officeart/2008/layout/HorizontalMultiLevelHierarchy"/>
    <dgm:cxn modelId="{37C66542-905E-4D5B-817A-FD969FE3945E}" type="presOf" srcId="{1EA8C15A-C3A9-4B25-B36B-B0A9811642E3}" destId="{FE7C16CE-7627-45A9-806B-3D88CBBC235A}" srcOrd="0" destOrd="0" presId="urn:microsoft.com/office/officeart/2008/layout/HorizontalMultiLevelHierarchy"/>
    <dgm:cxn modelId="{4784B967-E50C-4E78-9FA2-C5C8799FD135}" type="presOf" srcId="{72FA5C1E-37CB-4A16-8810-8BF7741D1EBD}" destId="{A12696ED-C91E-4B76-8659-F2DAE401B40E}" srcOrd="0" destOrd="0" presId="urn:microsoft.com/office/officeart/2008/layout/HorizontalMultiLevelHierarchy"/>
    <dgm:cxn modelId="{DFB24169-B840-4312-B436-18F6A6C71DC8}" srcId="{1EA8C15A-C3A9-4B25-B36B-B0A9811642E3}" destId="{A8D45131-D17F-4BB1-AC8D-AB9863A14520}" srcOrd="4" destOrd="0" parTransId="{CB536ACE-B5EE-4B9D-AA20-33D9DED61EB5}" sibTransId="{636311F3-8F8C-4A67-817B-91A3FD5A1C08}"/>
    <dgm:cxn modelId="{301EDE4C-8B0A-4F49-8FA7-4D6B9F2EA73F}" type="presOf" srcId="{C663EAE1-0C06-45B9-B86D-A0100334FFA1}" destId="{367F4DC3-8EC7-4A1B-A000-0725B0E05465}" srcOrd="0" destOrd="0" presId="urn:microsoft.com/office/officeart/2008/layout/HorizontalMultiLevelHierarchy"/>
    <dgm:cxn modelId="{2056CA52-6786-4F16-ADC4-2BFE5EA23D16}" type="presOf" srcId="{2FED143F-517E-47A4-B39C-1154D1DD132B}" destId="{D9CAB361-E5BC-4587-8751-7FF1FC012004}" srcOrd="1" destOrd="0" presId="urn:microsoft.com/office/officeart/2008/layout/HorizontalMultiLevelHierarchy"/>
    <dgm:cxn modelId="{B28C3B54-7579-41F5-99B2-2AF0EBAED9E6}" type="presOf" srcId="{8DB9DEAC-AC45-4DBB-8FE9-92F2791DBC8D}" destId="{8EAF21CD-CBCF-4B96-9995-DE303D76EDA8}" srcOrd="1" destOrd="0" presId="urn:microsoft.com/office/officeart/2008/layout/HorizontalMultiLevelHierarchy"/>
    <dgm:cxn modelId="{FE5E4F76-03A7-4101-9155-369BC628AC57}" type="presOf" srcId="{AAB228C0-F697-4141-B9B6-5F6E3EC6E8FC}" destId="{ADFE5E5B-EEEE-49A9-88CB-9755A1B166CD}" srcOrd="1" destOrd="0" presId="urn:microsoft.com/office/officeart/2008/layout/HorizontalMultiLevelHierarchy"/>
    <dgm:cxn modelId="{FF1E8476-B236-455E-A080-66AFE43B0169}" srcId="{FABEB39F-1B81-4720-975A-4A27ABC6A948}" destId="{AC9CA668-B89C-4D79-89B3-E945521F4B3F}" srcOrd="1" destOrd="0" parTransId="{2FED143F-517E-47A4-B39C-1154D1DD132B}" sibTransId="{0B6E760E-91CE-4611-A1D2-5E747485FA9F}"/>
    <dgm:cxn modelId="{6472AE57-E058-4984-9FD6-8895E15B02E8}" type="presOf" srcId="{64E8884C-3212-4239-AD60-7BC1D43A982D}" destId="{E929F3F7-B1DB-4C9C-B714-7BA0A86C125A}" srcOrd="0" destOrd="0" presId="urn:microsoft.com/office/officeart/2008/layout/HorizontalMultiLevelHierarchy"/>
    <dgm:cxn modelId="{56E88178-C887-4DD9-AB6D-B4F1D53C5DA9}" type="presOf" srcId="{BB8DFE65-7661-40C0-B62C-332D9CA2D049}" destId="{F3E1B87B-4412-4213-A377-9E5BAE09B2D0}" srcOrd="0" destOrd="0" presId="urn:microsoft.com/office/officeart/2008/layout/HorizontalMultiLevelHierarchy"/>
    <dgm:cxn modelId="{F385E57A-CCE5-4F8C-B81C-13E1E58C60C0}" type="presOf" srcId="{03C3D055-DA27-4924-A02C-399BF1CAB547}" destId="{46F5FE2D-0110-45DE-BAE4-04D2B88C9308}" srcOrd="0" destOrd="0" presId="urn:microsoft.com/office/officeart/2008/layout/HorizontalMultiLevelHierarchy"/>
    <dgm:cxn modelId="{C606F881-2839-4F4C-B066-734D0BB4B6FF}" srcId="{1EA8C15A-C3A9-4B25-B36B-B0A9811642E3}" destId="{EE998E71-6C19-42F7-9F44-F6FF2ECFCB1F}" srcOrd="3" destOrd="0" parTransId="{6B716109-7943-48B7-8D24-B4D390529754}" sibTransId="{55C96B65-0862-4CAE-B909-9195BFF1D227}"/>
    <dgm:cxn modelId="{C2531484-64ED-46D8-832E-BAE3CBFEBFFB}" type="presOf" srcId="{CB536ACE-B5EE-4B9D-AA20-33D9DED61EB5}" destId="{B9B913AB-D39D-4529-BE00-ADF01F6039E9}" srcOrd="1" destOrd="0" presId="urn:microsoft.com/office/officeart/2008/layout/HorizontalMultiLevelHierarchy"/>
    <dgm:cxn modelId="{F525D295-D11D-4498-82D9-BCAEE8C00F19}" srcId="{1EA8C15A-C3A9-4B25-B36B-B0A9811642E3}" destId="{C663EAE1-0C06-45B9-B86D-A0100334FFA1}" srcOrd="1" destOrd="0" parTransId="{BC9263FF-E00B-4BEA-8608-20AB3F008D97}" sibTransId="{50939232-C5D3-4FE8-B106-BAC6F1C3B0C9}"/>
    <dgm:cxn modelId="{5618ABA0-2EA8-41B5-B8C3-34D44AD3BB5E}" type="presOf" srcId="{AAB228C0-F697-4141-B9B6-5F6E3EC6E8FC}" destId="{BAC5CA86-55FF-488D-81B7-A0CFB3665BDA}" srcOrd="0" destOrd="0" presId="urn:microsoft.com/office/officeart/2008/layout/HorizontalMultiLevelHierarchy"/>
    <dgm:cxn modelId="{331D3FA4-7012-4B88-9C7C-5D99C6F37DF3}" type="presOf" srcId="{A8D45131-D17F-4BB1-AC8D-AB9863A14520}" destId="{9F71C198-D6E8-4BEA-8C2F-03D0311ECD7B}" srcOrd="0" destOrd="0" presId="urn:microsoft.com/office/officeart/2008/layout/HorizontalMultiLevelHierarchy"/>
    <dgm:cxn modelId="{81A0A3A4-1250-4307-811D-A749746D85D6}" type="presOf" srcId="{BB8DFE65-7661-40C0-B62C-332D9CA2D049}" destId="{2E3335A5-6DCB-41A4-B85E-11F8118C7FB5}" srcOrd="1" destOrd="0" presId="urn:microsoft.com/office/officeart/2008/layout/HorizontalMultiLevelHierarchy"/>
    <dgm:cxn modelId="{585C57A5-38BF-4619-847F-2BCA8AFBD915}" srcId="{FABEB39F-1B81-4720-975A-4A27ABC6A948}" destId="{DD70D303-B476-4025-9799-8664B57B8CF0}" srcOrd="2" destOrd="0" parTransId="{64E8884C-3212-4239-AD60-7BC1D43A982D}" sibTransId="{9A81F747-D72F-4F45-90A8-25153EB7DBBC}"/>
    <dgm:cxn modelId="{A4AFB6AD-62AB-48E3-9E84-0C46E8D71338}" type="presOf" srcId="{BC9263FF-E00B-4BEA-8608-20AB3F008D97}" destId="{DFBC6C86-751B-4880-BCE6-4748C1FEF051}" srcOrd="0" destOrd="0" presId="urn:microsoft.com/office/officeart/2008/layout/HorizontalMultiLevelHierarchy"/>
    <dgm:cxn modelId="{756B02B4-A996-4EE2-8FBB-D645977F89B9}" type="presOf" srcId="{B5735AFC-89AD-4DF6-8FB1-8E92F47F9AFC}" destId="{2D1B3124-7CC7-450D-86CA-E2BACBEDE51C}" srcOrd="0" destOrd="0" presId="urn:microsoft.com/office/officeart/2008/layout/HorizontalMultiLevelHierarchy"/>
    <dgm:cxn modelId="{044D82B5-680C-47FA-B35F-9260117A6364}" type="presOf" srcId="{64E8884C-3212-4239-AD60-7BC1D43A982D}" destId="{0C53D07E-1370-4E73-AC10-4DB9C0A03376}" srcOrd="1" destOrd="0" presId="urn:microsoft.com/office/officeart/2008/layout/HorizontalMultiLevelHierarchy"/>
    <dgm:cxn modelId="{1355FEB6-E154-4713-940C-A98F6BFB4F7B}" type="presOf" srcId="{EE998E71-6C19-42F7-9F44-F6FF2ECFCB1F}" destId="{EDE222C8-030D-4343-9067-B10C05AEE3A6}" srcOrd="0" destOrd="0" presId="urn:microsoft.com/office/officeart/2008/layout/HorizontalMultiLevelHierarchy"/>
    <dgm:cxn modelId="{343EE8BA-81D4-4FE0-878B-68896FEEB243}" srcId="{DD70D303-B476-4025-9799-8664B57B8CF0}" destId="{BA061E62-F80A-4A99-9CFE-0A40D0A05CEA}" srcOrd="0" destOrd="0" parTransId="{AAB228C0-F697-4141-B9B6-5F6E3EC6E8FC}" sibTransId="{F9539E00-6226-49B0-8C36-4F074E4BF399}"/>
    <dgm:cxn modelId="{86DBA2C4-6EC7-4EC1-A1E7-1A3AE2C3468F}" srcId="{FABEB39F-1B81-4720-975A-4A27ABC6A948}" destId="{1EA8C15A-C3A9-4B25-B36B-B0A9811642E3}" srcOrd="3" destOrd="0" parTransId="{2820EA49-2EFA-48FB-AA17-C09610A38914}" sibTransId="{ECE713EE-3C6D-47D4-9BF5-B7124C693B8A}"/>
    <dgm:cxn modelId="{BD35F3CA-7AF2-4457-9104-9B3EBA3993F5}" type="presOf" srcId="{12EF6035-9019-40EE-9D6B-7C3CF0C627F3}" destId="{DFB930E4-D777-4255-B5E6-CC65264FA73A}" srcOrd="0" destOrd="0" presId="urn:microsoft.com/office/officeart/2008/layout/HorizontalMultiLevelHierarchy"/>
    <dgm:cxn modelId="{32C7E5CB-BA9F-4099-8982-0F4B675438DD}" type="presOf" srcId="{6B716109-7943-48B7-8D24-B4D390529754}" destId="{040A734F-9018-49BE-8602-23A40CC39DFB}" srcOrd="0" destOrd="0" presId="urn:microsoft.com/office/officeart/2008/layout/HorizontalMultiLevelHierarchy"/>
    <dgm:cxn modelId="{E782DFCD-DAE1-43BC-BB3C-C57993A66B2F}" type="presOf" srcId="{CB536ACE-B5EE-4B9D-AA20-33D9DED61EB5}" destId="{DA714F8A-7F3A-414A-97E2-91575AAD412B}" srcOrd="0" destOrd="0" presId="urn:microsoft.com/office/officeart/2008/layout/HorizontalMultiLevelHierarchy"/>
    <dgm:cxn modelId="{6EC6B2CF-A851-4E36-85B5-E236B9676806}" type="presOf" srcId="{6B716109-7943-48B7-8D24-B4D390529754}" destId="{4061BF18-7277-422C-AC20-0E5D987910B4}" srcOrd="1" destOrd="0" presId="urn:microsoft.com/office/officeart/2008/layout/HorizontalMultiLevelHierarchy"/>
    <dgm:cxn modelId="{B76FD6E1-614F-4564-8F3C-64D3AAA40FF7}" srcId="{72CD34D9-B192-45A1-A29C-A594801623AE}" destId="{FABEB39F-1B81-4720-975A-4A27ABC6A948}" srcOrd="0" destOrd="0" parTransId="{BA4D2CFF-0D69-40D1-9C84-442EF77E5B7E}" sibTransId="{EC02A1F1-BCDA-40DC-8229-95F0B9C46148}"/>
    <dgm:cxn modelId="{63A214EC-C8DF-4FB8-8144-C8468A0F442E}" srcId="{1EA8C15A-C3A9-4B25-B36B-B0A9811642E3}" destId="{12EF6035-9019-40EE-9D6B-7C3CF0C627F3}" srcOrd="0" destOrd="0" parTransId="{BB8DFE65-7661-40C0-B62C-332D9CA2D049}" sibTransId="{A0E8659F-D887-4DF6-BFA9-1376522F61CB}"/>
    <dgm:cxn modelId="{DABE80FE-4EDA-4733-8F19-0F20AFD86FA3}" type="presOf" srcId="{2820EA49-2EFA-48FB-AA17-C09610A38914}" destId="{808BDCD5-FDF4-4AE4-AD5C-854E3CEEBE17}" srcOrd="0" destOrd="0" presId="urn:microsoft.com/office/officeart/2008/layout/HorizontalMultiLevelHierarchy"/>
    <dgm:cxn modelId="{8A635027-3443-4678-9A55-ED6C52B678F6}" type="presParOf" srcId="{93BBCC06-A935-40A6-A14D-8E45A48FD4CB}" destId="{C2C7FAC1-AD20-4336-9E74-2C3C80CA42AA}" srcOrd="0" destOrd="0" presId="urn:microsoft.com/office/officeart/2008/layout/HorizontalMultiLevelHierarchy"/>
    <dgm:cxn modelId="{0297B6DE-8567-4E29-943D-F4715C3D32AE}" type="presParOf" srcId="{C2C7FAC1-AD20-4336-9E74-2C3C80CA42AA}" destId="{E592D04D-4DE0-4873-94D3-CF1B96AF8BBF}" srcOrd="0" destOrd="0" presId="urn:microsoft.com/office/officeart/2008/layout/HorizontalMultiLevelHierarchy"/>
    <dgm:cxn modelId="{5B9B8B23-7EA9-47D0-9F7A-D1A8564845F1}" type="presParOf" srcId="{C2C7FAC1-AD20-4336-9E74-2C3C80CA42AA}" destId="{4A04067C-16C0-42B8-BCB1-BC33B3A9A53F}" srcOrd="1" destOrd="0" presId="urn:microsoft.com/office/officeart/2008/layout/HorizontalMultiLevelHierarchy"/>
    <dgm:cxn modelId="{50E309C3-E536-4BAF-A0B1-45F1DF04229A}" type="presParOf" srcId="{4A04067C-16C0-42B8-BCB1-BC33B3A9A53F}" destId="{2D1B3124-7CC7-450D-86CA-E2BACBEDE51C}" srcOrd="0" destOrd="0" presId="urn:microsoft.com/office/officeart/2008/layout/HorizontalMultiLevelHierarchy"/>
    <dgm:cxn modelId="{299C934A-AE2D-44F8-BAA2-36350B102197}" type="presParOf" srcId="{2D1B3124-7CC7-450D-86CA-E2BACBEDE51C}" destId="{FA041B1D-B198-4214-85AA-E3B80E3F1337}" srcOrd="0" destOrd="0" presId="urn:microsoft.com/office/officeart/2008/layout/HorizontalMultiLevelHierarchy"/>
    <dgm:cxn modelId="{EF87298E-66CF-4AC9-B1D2-2F9BEEF65DCD}" type="presParOf" srcId="{4A04067C-16C0-42B8-BCB1-BC33B3A9A53F}" destId="{C4919D72-C4C0-429F-A9BA-6CAB2C1574AD}" srcOrd="1" destOrd="0" presId="urn:microsoft.com/office/officeart/2008/layout/HorizontalMultiLevelHierarchy"/>
    <dgm:cxn modelId="{55B94610-AC97-4ED1-92E1-DBCF83890247}" type="presParOf" srcId="{C4919D72-C4C0-429F-A9BA-6CAB2C1574AD}" destId="{5E74490A-B01D-482C-AA89-C5D4D3586182}" srcOrd="0" destOrd="0" presId="urn:microsoft.com/office/officeart/2008/layout/HorizontalMultiLevelHierarchy"/>
    <dgm:cxn modelId="{4A721C18-D66C-4FCE-AEE8-9C27A65DEEA3}" type="presParOf" srcId="{C4919D72-C4C0-429F-A9BA-6CAB2C1574AD}" destId="{A4521764-50C7-4224-889F-69F8DA393B53}" srcOrd="1" destOrd="0" presId="urn:microsoft.com/office/officeart/2008/layout/HorizontalMultiLevelHierarchy"/>
    <dgm:cxn modelId="{73C32FE3-3D38-4059-A997-B589A155008D}" type="presParOf" srcId="{4A04067C-16C0-42B8-BCB1-BC33B3A9A53F}" destId="{2FC7C15A-9DA0-47F4-8DD2-859CC6780BFA}" srcOrd="2" destOrd="0" presId="urn:microsoft.com/office/officeart/2008/layout/HorizontalMultiLevelHierarchy"/>
    <dgm:cxn modelId="{A271025D-668F-4D93-BA23-AC065EBAA938}" type="presParOf" srcId="{2FC7C15A-9DA0-47F4-8DD2-859CC6780BFA}" destId="{D9CAB361-E5BC-4587-8751-7FF1FC012004}" srcOrd="0" destOrd="0" presId="urn:microsoft.com/office/officeart/2008/layout/HorizontalMultiLevelHierarchy"/>
    <dgm:cxn modelId="{307E0643-AA36-49EB-8DE1-4858AE535474}" type="presParOf" srcId="{4A04067C-16C0-42B8-BCB1-BC33B3A9A53F}" destId="{AAA74118-C4D8-459D-9062-6630CD379A3F}" srcOrd="3" destOrd="0" presId="urn:microsoft.com/office/officeart/2008/layout/HorizontalMultiLevelHierarchy"/>
    <dgm:cxn modelId="{8ECE88E3-EB97-4685-A4C8-3FB1EE9AF438}" type="presParOf" srcId="{AAA74118-C4D8-459D-9062-6630CD379A3F}" destId="{9A366CCE-EDD7-424D-97A4-5C8C13612E9D}" srcOrd="0" destOrd="0" presId="urn:microsoft.com/office/officeart/2008/layout/HorizontalMultiLevelHierarchy"/>
    <dgm:cxn modelId="{D2A455FB-7F59-4F36-9AED-82565AE5C033}" type="presParOf" srcId="{AAA74118-C4D8-459D-9062-6630CD379A3F}" destId="{3AE45845-E9B4-4CE6-BEEC-E9DD919EEB0E}" srcOrd="1" destOrd="0" presId="urn:microsoft.com/office/officeart/2008/layout/HorizontalMultiLevelHierarchy"/>
    <dgm:cxn modelId="{C98E2A95-B6B1-4E6B-AB17-68DD905421BC}" type="presParOf" srcId="{4A04067C-16C0-42B8-BCB1-BC33B3A9A53F}" destId="{E929F3F7-B1DB-4C9C-B714-7BA0A86C125A}" srcOrd="4" destOrd="0" presId="urn:microsoft.com/office/officeart/2008/layout/HorizontalMultiLevelHierarchy"/>
    <dgm:cxn modelId="{7A09D89C-4E84-4C29-885F-2783A1161430}" type="presParOf" srcId="{E929F3F7-B1DB-4C9C-B714-7BA0A86C125A}" destId="{0C53D07E-1370-4E73-AC10-4DB9C0A03376}" srcOrd="0" destOrd="0" presId="urn:microsoft.com/office/officeart/2008/layout/HorizontalMultiLevelHierarchy"/>
    <dgm:cxn modelId="{A225C433-6A5A-4BBC-9E06-EB1FD095884F}" type="presParOf" srcId="{4A04067C-16C0-42B8-BCB1-BC33B3A9A53F}" destId="{7E43B5DF-3B4A-42F9-8513-D6A3461B8FAF}" srcOrd="5" destOrd="0" presId="urn:microsoft.com/office/officeart/2008/layout/HorizontalMultiLevelHierarchy"/>
    <dgm:cxn modelId="{A5644764-990C-4231-8080-331F1BC1A894}" type="presParOf" srcId="{7E43B5DF-3B4A-42F9-8513-D6A3461B8FAF}" destId="{289F0733-17DA-4C5A-B788-6C62B15C1A47}" srcOrd="0" destOrd="0" presId="urn:microsoft.com/office/officeart/2008/layout/HorizontalMultiLevelHierarchy"/>
    <dgm:cxn modelId="{2E16A3F0-FC07-4DB1-8DC9-18B9711EE638}" type="presParOf" srcId="{7E43B5DF-3B4A-42F9-8513-D6A3461B8FAF}" destId="{18495573-729B-4747-A89E-0F0CEA48474E}" srcOrd="1" destOrd="0" presId="urn:microsoft.com/office/officeart/2008/layout/HorizontalMultiLevelHierarchy"/>
    <dgm:cxn modelId="{091CA04C-09E4-4529-BDE3-7F6D7FC20D2F}" type="presParOf" srcId="{18495573-729B-4747-A89E-0F0CEA48474E}" destId="{BAC5CA86-55FF-488D-81B7-A0CFB3665BDA}" srcOrd="0" destOrd="0" presId="urn:microsoft.com/office/officeart/2008/layout/HorizontalMultiLevelHierarchy"/>
    <dgm:cxn modelId="{3BD9CF86-6B0F-40D5-9ED1-D9C4DC963649}" type="presParOf" srcId="{BAC5CA86-55FF-488D-81B7-A0CFB3665BDA}" destId="{ADFE5E5B-EEEE-49A9-88CB-9755A1B166CD}" srcOrd="0" destOrd="0" presId="urn:microsoft.com/office/officeart/2008/layout/HorizontalMultiLevelHierarchy"/>
    <dgm:cxn modelId="{8AF37F15-B0A6-4C41-ADE5-8CB294435798}" type="presParOf" srcId="{18495573-729B-4747-A89E-0F0CEA48474E}" destId="{EE793DDD-562D-4773-BCD1-827EFEB58D4F}" srcOrd="1" destOrd="0" presId="urn:microsoft.com/office/officeart/2008/layout/HorizontalMultiLevelHierarchy"/>
    <dgm:cxn modelId="{F61DCA5F-BE2E-4581-937C-434250A97369}" type="presParOf" srcId="{EE793DDD-562D-4773-BCD1-827EFEB58D4F}" destId="{9B4BB5D7-F2A8-4DA6-A19B-6F11B01A5534}" srcOrd="0" destOrd="0" presId="urn:microsoft.com/office/officeart/2008/layout/HorizontalMultiLevelHierarchy"/>
    <dgm:cxn modelId="{3A6B1F40-79F7-4233-853C-5E1266E0439D}" type="presParOf" srcId="{EE793DDD-562D-4773-BCD1-827EFEB58D4F}" destId="{01FE9927-D7E4-4670-B90C-106B0F439C0D}" srcOrd="1" destOrd="0" presId="urn:microsoft.com/office/officeart/2008/layout/HorizontalMultiLevelHierarchy"/>
    <dgm:cxn modelId="{4A8A9013-9FE6-4FCC-AE1F-6478E06EE439}" type="presParOf" srcId="{18495573-729B-4747-A89E-0F0CEA48474E}" destId="{A12696ED-C91E-4B76-8659-F2DAE401B40E}" srcOrd="2" destOrd="0" presId="urn:microsoft.com/office/officeart/2008/layout/HorizontalMultiLevelHierarchy"/>
    <dgm:cxn modelId="{1A4ED251-1FFE-4299-A767-01094A9E75DD}" type="presParOf" srcId="{A12696ED-C91E-4B76-8659-F2DAE401B40E}" destId="{9AA40F79-E733-42F0-86FF-AB3F3685C340}" srcOrd="0" destOrd="0" presId="urn:microsoft.com/office/officeart/2008/layout/HorizontalMultiLevelHierarchy"/>
    <dgm:cxn modelId="{72AD031C-EC34-493F-B069-249158D90EF2}" type="presParOf" srcId="{18495573-729B-4747-A89E-0F0CEA48474E}" destId="{15F13BC7-6188-4388-8EFC-02637AE07C24}" srcOrd="3" destOrd="0" presId="urn:microsoft.com/office/officeart/2008/layout/HorizontalMultiLevelHierarchy"/>
    <dgm:cxn modelId="{6945C4EA-C525-469A-8BFF-901E66DB294D}" type="presParOf" srcId="{15F13BC7-6188-4388-8EFC-02637AE07C24}" destId="{46F5FE2D-0110-45DE-BAE4-04D2B88C9308}" srcOrd="0" destOrd="0" presId="urn:microsoft.com/office/officeart/2008/layout/HorizontalMultiLevelHierarchy"/>
    <dgm:cxn modelId="{C7A12AA5-5E29-4E8F-B9FE-3E35A17E4BD5}" type="presParOf" srcId="{15F13BC7-6188-4388-8EFC-02637AE07C24}" destId="{4DCDBD06-0099-4321-8F5A-CD5031AA1C82}" srcOrd="1" destOrd="0" presId="urn:microsoft.com/office/officeart/2008/layout/HorizontalMultiLevelHierarchy"/>
    <dgm:cxn modelId="{637DDD58-4D85-4805-A82C-482E554BF432}" type="presParOf" srcId="{4A04067C-16C0-42B8-BCB1-BC33B3A9A53F}" destId="{808BDCD5-FDF4-4AE4-AD5C-854E3CEEBE17}" srcOrd="6" destOrd="0" presId="urn:microsoft.com/office/officeart/2008/layout/HorizontalMultiLevelHierarchy"/>
    <dgm:cxn modelId="{9F072D51-54D3-4940-9603-29AE6C1ACDFA}" type="presParOf" srcId="{808BDCD5-FDF4-4AE4-AD5C-854E3CEEBE17}" destId="{E10A9963-1BD1-40DE-8C11-56F255E5A537}" srcOrd="0" destOrd="0" presId="urn:microsoft.com/office/officeart/2008/layout/HorizontalMultiLevelHierarchy"/>
    <dgm:cxn modelId="{999E6C14-9114-4860-BC4B-98CC62D74389}" type="presParOf" srcId="{4A04067C-16C0-42B8-BCB1-BC33B3A9A53F}" destId="{F2D0E80E-D717-44EB-9ACF-C8BF051E961F}" srcOrd="7" destOrd="0" presId="urn:microsoft.com/office/officeart/2008/layout/HorizontalMultiLevelHierarchy"/>
    <dgm:cxn modelId="{F69A97C3-6D7C-4D2C-BBB0-953EF9B9F04D}" type="presParOf" srcId="{F2D0E80E-D717-44EB-9ACF-C8BF051E961F}" destId="{FE7C16CE-7627-45A9-806B-3D88CBBC235A}" srcOrd="0" destOrd="0" presId="urn:microsoft.com/office/officeart/2008/layout/HorizontalMultiLevelHierarchy"/>
    <dgm:cxn modelId="{977596B7-B07B-4E70-A98D-905D1CC1BFEF}" type="presParOf" srcId="{F2D0E80E-D717-44EB-9ACF-C8BF051E961F}" destId="{B5459E12-849D-43BB-B5FC-33C6A9764A32}" srcOrd="1" destOrd="0" presId="urn:microsoft.com/office/officeart/2008/layout/HorizontalMultiLevelHierarchy"/>
    <dgm:cxn modelId="{8DD6009E-3171-4D18-A14A-5AB09368BA97}" type="presParOf" srcId="{B5459E12-849D-43BB-B5FC-33C6A9764A32}" destId="{F3E1B87B-4412-4213-A377-9E5BAE09B2D0}" srcOrd="0" destOrd="0" presId="urn:microsoft.com/office/officeart/2008/layout/HorizontalMultiLevelHierarchy"/>
    <dgm:cxn modelId="{EC3576BE-7CED-4019-A8C5-326BBFF04D6C}" type="presParOf" srcId="{F3E1B87B-4412-4213-A377-9E5BAE09B2D0}" destId="{2E3335A5-6DCB-41A4-B85E-11F8118C7FB5}" srcOrd="0" destOrd="0" presId="urn:microsoft.com/office/officeart/2008/layout/HorizontalMultiLevelHierarchy"/>
    <dgm:cxn modelId="{B08BCB0D-C3A4-4EF0-A673-4BCD2FFF47F5}" type="presParOf" srcId="{B5459E12-849D-43BB-B5FC-33C6A9764A32}" destId="{C0F550F6-EE6D-4533-A22B-5E846A63639D}" srcOrd="1" destOrd="0" presId="urn:microsoft.com/office/officeart/2008/layout/HorizontalMultiLevelHierarchy"/>
    <dgm:cxn modelId="{90846FD8-B275-4E19-993C-AEB5D435E0A2}" type="presParOf" srcId="{C0F550F6-EE6D-4533-A22B-5E846A63639D}" destId="{DFB930E4-D777-4255-B5E6-CC65264FA73A}" srcOrd="0" destOrd="0" presId="urn:microsoft.com/office/officeart/2008/layout/HorizontalMultiLevelHierarchy"/>
    <dgm:cxn modelId="{88F410D1-9F54-4426-8761-4F794165E24E}" type="presParOf" srcId="{C0F550F6-EE6D-4533-A22B-5E846A63639D}" destId="{2EDD8886-F8AB-4B41-9A65-8A781E08BE2E}" srcOrd="1" destOrd="0" presId="urn:microsoft.com/office/officeart/2008/layout/HorizontalMultiLevelHierarchy"/>
    <dgm:cxn modelId="{E46034F7-93E3-44F5-837C-057E4A4160A6}" type="presParOf" srcId="{B5459E12-849D-43BB-B5FC-33C6A9764A32}" destId="{DFBC6C86-751B-4880-BCE6-4748C1FEF051}" srcOrd="2" destOrd="0" presId="urn:microsoft.com/office/officeart/2008/layout/HorizontalMultiLevelHierarchy"/>
    <dgm:cxn modelId="{E71293CE-BE13-4DFF-BBD4-81AF18A5FF6C}" type="presParOf" srcId="{DFBC6C86-751B-4880-BCE6-4748C1FEF051}" destId="{4B2B458F-A7A2-4A42-8821-29B027A1091E}" srcOrd="0" destOrd="0" presId="urn:microsoft.com/office/officeart/2008/layout/HorizontalMultiLevelHierarchy"/>
    <dgm:cxn modelId="{4140E89A-3EE1-4257-9944-273EA48C1148}" type="presParOf" srcId="{B5459E12-849D-43BB-B5FC-33C6A9764A32}" destId="{0520BB89-66E6-431D-A44A-EC2398998285}" srcOrd="3" destOrd="0" presId="urn:microsoft.com/office/officeart/2008/layout/HorizontalMultiLevelHierarchy"/>
    <dgm:cxn modelId="{E99C190B-B784-4414-8F0E-5E2734FF3D68}" type="presParOf" srcId="{0520BB89-66E6-431D-A44A-EC2398998285}" destId="{367F4DC3-8EC7-4A1B-A000-0725B0E05465}" srcOrd="0" destOrd="0" presId="urn:microsoft.com/office/officeart/2008/layout/HorizontalMultiLevelHierarchy"/>
    <dgm:cxn modelId="{0B053EA5-DA85-4D40-BDB2-9110AAD76388}" type="presParOf" srcId="{0520BB89-66E6-431D-A44A-EC2398998285}" destId="{937FF0FB-03F3-47D0-A4BD-E57D4C47051F}" srcOrd="1" destOrd="0" presId="urn:microsoft.com/office/officeart/2008/layout/HorizontalMultiLevelHierarchy"/>
    <dgm:cxn modelId="{8FCDEBB3-4E22-4366-B9E8-D807278DCB46}" type="presParOf" srcId="{B5459E12-849D-43BB-B5FC-33C6A9764A32}" destId="{7963BE97-F78B-45B2-A515-9CCB9A2E5263}" srcOrd="4" destOrd="0" presId="urn:microsoft.com/office/officeart/2008/layout/HorizontalMultiLevelHierarchy"/>
    <dgm:cxn modelId="{FCD1A2A2-92D7-4D7B-BA63-139EA11829E6}" type="presParOf" srcId="{7963BE97-F78B-45B2-A515-9CCB9A2E5263}" destId="{751CA42F-03DB-484D-B575-1C2F4050DFE5}" srcOrd="0" destOrd="0" presId="urn:microsoft.com/office/officeart/2008/layout/HorizontalMultiLevelHierarchy"/>
    <dgm:cxn modelId="{105A98BA-EB18-4D99-9E2A-4FE0AE445DAD}" type="presParOf" srcId="{B5459E12-849D-43BB-B5FC-33C6A9764A32}" destId="{C8B4AEEC-4EFD-46BA-B2E1-AEB19E40230A}" srcOrd="5" destOrd="0" presId="urn:microsoft.com/office/officeart/2008/layout/HorizontalMultiLevelHierarchy"/>
    <dgm:cxn modelId="{42B25957-8561-45F5-B8C4-0589704BF11A}" type="presParOf" srcId="{C8B4AEEC-4EFD-46BA-B2E1-AEB19E40230A}" destId="{A0E5F8E5-9D3B-4F1E-8970-C424E6913A80}" srcOrd="0" destOrd="0" presId="urn:microsoft.com/office/officeart/2008/layout/HorizontalMultiLevelHierarchy"/>
    <dgm:cxn modelId="{C0050C7F-BF75-412D-8F1B-5927A722F0AF}" type="presParOf" srcId="{C8B4AEEC-4EFD-46BA-B2E1-AEB19E40230A}" destId="{8DA6D156-A4B1-4895-865F-9A30817E696B}" srcOrd="1" destOrd="0" presId="urn:microsoft.com/office/officeart/2008/layout/HorizontalMultiLevelHierarchy"/>
    <dgm:cxn modelId="{CC0C31D3-450D-4987-8FAF-8807391F692C}" type="presParOf" srcId="{B5459E12-849D-43BB-B5FC-33C6A9764A32}" destId="{040A734F-9018-49BE-8602-23A40CC39DFB}" srcOrd="6" destOrd="0" presId="urn:microsoft.com/office/officeart/2008/layout/HorizontalMultiLevelHierarchy"/>
    <dgm:cxn modelId="{539BB69A-EF84-404B-B6BF-ACBE67D98B59}" type="presParOf" srcId="{040A734F-9018-49BE-8602-23A40CC39DFB}" destId="{4061BF18-7277-422C-AC20-0E5D987910B4}" srcOrd="0" destOrd="0" presId="urn:microsoft.com/office/officeart/2008/layout/HorizontalMultiLevelHierarchy"/>
    <dgm:cxn modelId="{231827AC-FB69-4BAC-B014-D28205759E6E}" type="presParOf" srcId="{B5459E12-849D-43BB-B5FC-33C6A9764A32}" destId="{A8C41FCD-587A-4B93-BD6C-563F26A35C12}" srcOrd="7" destOrd="0" presId="urn:microsoft.com/office/officeart/2008/layout/HorizontalMultiLevelHierarchy"/>
    <dgm:cxn modelId="{F760787F-E2BE-48E3-8049-A56A6333BF73}" type="presParOf" srcId="{A8C41FCD-587A-4B93-BD6C-563F26A35C12}" destId="{EDE222C8-030D-4343-9067-B10C05AEE3A6}" srcOrd="0" destOrd="0" presId="urn:microsoft.com/office/officeart/2008/layout/HorizontalMultiLevelHierarchy"/>
    <dgm:cxn modelId="{670241BF-C9F7-484E-9C84-FB612E31A3F4}" type="presParOf" srcId="{A8C41FCD-587A-4B93-BD6C-563F26A35C12}" destId="{9BB1E719-1D42-4634-A22F-75DD09F66048}" srcOrd="1" destOrd="0" presId="urn:microsoft.com/office/officeart/2008/layout/HorizontalMultiLevelHierarchy"/>
    <dgm:cxn modelId="{82FE109F-DCD8-4432-A958-9AA7850F835E}" type="presParOf" srcId="{B5459E12-849D-43BB-B5FC-33C6A9764A32}" destId="{DA714F8A-7F3A-414A-97E2-91575AAD412B}" srcOrd="8" destOrd="0" presId="urn:microsoft.com/office/officeart/2008/layout/HorizontalMultiLevelHierarchy"/>
    <dgm:cxn modelId="{AA142D2A-9E49-4DB6-928D-B8AE603E6D35}" type="presParOf" srcId="{DA714F8A-7F3A-414A-97E2-91575AAD412B}" destId="{B9B913AB-D39D-4529-BE00-ADF01F6039E9}" srcOrd="0" destOrd="0" presId="urn:microsoft.com/office/officeart/2008/layout/HorizontalMultiLevelHierarchy"/>
    <dgm:cxn modelId="{E9CB7FE7-FDE3-406D-87E7-09DC1EE17C3A}" type="presParOf" srcId="{B5459E12-849D-43BB-B5FC-33C6A9764A32}" destId="{86073B9B-4E55-4D53-993E-727643A390BF}" srcOrd="9" destOrd="0" presId="urn:microsoft.com/office/officeart/2008/layout/HorizontalMultiLevelHierarchy"/>
    <dgm:cxn modelId="{6443186F-9B48-4EB1-86DC-5D3CC11F28A4}" type="presParOf" srcId="{86073B9B-4E55-4D53-993E-727643A390BF}" destId="{9F71C198-D6E8-4BEA-8C2F-03D0311ECD7B}" srcOrd="0" destOrd="0" presId="urn:microsoft.com/office/officeart/2008/layout/HorizontalMultiLevelHierarchy"/>
    <dgm:cxn modelId="{E869A9B4-A49E-4285-B315-390BF5F834F4}" type="presParOf" srcId="{86073B9B-4E55-4D53-993E-727643A390BF}" destId="{E188955F-CD33-4AAE-A0F5-9F857E24F1E3}" srcOrd="1" destOrd="0" presId="urn:microsoft.com/office/officeart/2008/layout/HorizontalMultiLevelHierarchy"/>
    <dgm:cxn modelId="{499DE216-7933-41A2-99FE-A7B2539A1050}" type="presParOf" srcId="{B5459E12-849D-43BB-B5FC-33C6A9764A32}" destId="{2E7D72A3-8E31-4A00-AC29-4147EBEDF682}" srcOrd="10" destOrd="0" presId="urn:microsoft.com/office/officeart/2008/layout/HorizontalMultiLevelHierarchy"/>
    <dgm:cxn modelId="{521C16BD-A10E-4F91-A9BF-16A50D1CED6A}" type="presParOf" srcId="{2E7D72A3-8E31-4A00-AC29-4147EBEDF682}" destId="{8EAF21CD-CBCF-4B96-9995-DE303D76EDA8}" srcOrd="0" destOrd="0" presId="urn:microsoft.com/office/officeart/2008/layout/HorizontalMultiLevelHierarchy"/>
    <dgm:cxn modelId="{F87D30ED-A877-4049-AE84-2511D68DB6B3}" type="presParOf" srcId="{B5459E12-849D-43BB-B5FC-33C6A9764A32}" destId="{C7200DF9-7327-4D77-95F1-EADFDE7CCF1C}" srcOrd="11" destOrd="0" presId="urn:microsoft.com/office/officeart/2008/layout/HorizontalMultiLevelHierarchy"/>
    <dgm:cxn modelId="{F6D002E4-2CE2-4891-9412-3C864EA5FA2E}" type="presParOf" srcId="{C7200DF9-7327-4D77-95F1-EADFDE7CCF1C}" destId="{43C5AC68-42A6-419D-A94A-842EEF0E4C0A}" srcOrd="0" destOrd="0" presId="urn:microsoft.com/office/officeart/2008/layout/HorizontalMultiLevelHierarchy"/>
    <dgm:cxn modelId="{044FB00B-A2A6-4E35-8B42-890D928A5133}" type="presParOf" srcId="{C7200DF9-7327-4D77-95F1-EADFDE7CCF1C}" destId="{DE1DC354-E707-478C-AFE8-73A045D3C60F}" srcOrd="1" destOrd="0" presId="urn:microsoft.com/office/officeart/2008/layout/HorizontalMultiLevelHierarchy"/>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0770AA2-A2B0-4295-9BE5-D0F03E3196E4}" type="doc">
      <dgm:prSet loTypeId="urn:microsoft.com/office/officeart/2005/8/layout/process1" loCatId="process" qsTypeId="urn:microsoft.com/office/officeart/2005/8/quickstyle/simple2" qsCatId="simple" csTypeId="urn:microsoft.com/office/officeart/2005/8/colors/accent0_1" csCatId="mainScheme" phldr="1"/>
      <dgm:spPr/>
    </dgm:pt>
    <dgm:pt modelId="{7C52BF31-041F-4A2B-9522-6467E3EE897B}">
      <dgm:prSet phldrT="[Tekst]"/>
      <dgm:spPr/>
      <dgm:t>
        <a:bodyPr/>
        <a:lstStyle/>
        <a:p>
          <a:r>
            <a:rPr lang="nl-NL"/>
            <a:t>Intakgegesprek op het Serviceplein</a:t>
          </a:r>
        </a:p>
        <a:p>
          <a:r>
            <a:rPr lang="nl-NL"/>
            <a:t>Screening</a:t>
          </a:r>
        </a:p>
      </dgm:t>
    </dgm:pt>
    <dgm:pt modelId="{2C63CD3A-980D-4349-BE54-9D76F4320F67}" type="parTrans" cxnId="{DEC5FD1F-9B7E-4063-A009-6FAEB843F41E}">
      <dgm:prSet/>
      <dgm:spPr/>
      <dgm:t>
        <a:bodyPr/>
        <a:lstStyle/>
        <a:p>
          <a:endParaRPr lang="nl-NL"/>
        </a:p>
      </dgm:t>
    </dgm:pt>
    <dgm:pt modelId="{128A0BA5-C89D-400E-A500-57E60E8B5BD8}" type="sibTrans" cxnId="{DEC5FD1F-9B7E-4063-A009-6FAEB843F41E}">
      <dgm:prSet/>
      <dgm:spPr/>
      <dgm:t>
        <a:bodyPr/>
        <a:lstStyle/>
        <a:p>
          <a:endParaRPr lang="nl-NL"/>
        </a:p>
      </dgm:t>
    </dgm:pt>
    <dgm:pt modelId="{1CFB2A5B-F92B-4B52-9F5F-D032D3FA93F9}">
      <dgm:prSet phldrT="[Tekst]"/>
      <dgm:spPr/>
      <dgm:t>
        <a:bodyPr/>
        <a:lstStyle/>
        <a:p>
          <a:r>
            <a:rPr lang="nl-NL"/>
            <a:t>Invullen Dariuz Works Wegwijzer</a:t>
          </a:r>
        </a:p>
        <a:p>
          <a:r>
            <a:rPr lang="nl-NL"/>
            <a:t>Diagnose-instrument</a:t>
          </a:r>
        </a:p>
      </dgm:t>
    </dgm:pt>
    <dgm:pt modelId="{898F006F-6FCB-49B8-A09F-AA5F0C376E1F}" type="parTrans" cxnId="{638BB787-ABD6-4131-9060-B84E0BA124BD}">
      <dgm:prSet/>
      <dgm:spPr/>
      <dgm:t>
        <a:bodyPr/>
        <a:lstStyle/>
        <a:p>
          <a:endParaRPr lang="nl-NL"/>
        </a:p>
      </dgm:t>
    </dgm:pt>
    <dgm:pt modelId="{DA850103-7FD7-42AB-9713-A48D206A01DA}" type="sibTrans" cxnId="{638BB787-ABD6-4131-9060-B84E0BA124BD}">
      <dgm:prSet/>
      <dgm:spPr/>
      <dgm:t>
        <a:bodyPr/>
        <a:lstStyle/>
        <a:p>
          <a:endParaRPr lang="nl-NL"/>
        </a:p>
      </dgm:t>
    </dgm:pt>
    <dgm:pt modelId="{9627DDCA-E2A7-44E1-ADC5-D0818CFE0E07}">
      <dgm:prSet phldrT="[Tekst]"/>
      <dgm:spPr/>
      <dgm:t>
        <a:bodyPr/>
        <a:lstStyle/>
        <a:p>
          <a:r>
            <a:rPr lang="nl-NL"/>
            <a:t>Afdeling Opstap</a:t>
          </a:r>
        </a:p>
        <a:p>
          <a:r>
            <a:rPr lang="nl-NL"/>
            <a:t>Praktijkdiagnose</a:t>
          </a:r>
        </a:p>
      </dgm:t>
    </dgm:pt>
    <dgm:pt modelId="{8E356E2F-B521-47A5-974B-4FF4E2696B3F}" type="parTrans" cxnId="{723142EA-7C63-4145-9F9D-A69F32457CD4}">
      <dgm:prSet/>
      <dgm:spPr/>
      <dgm:t>
        <a:bodyPr/>
        <a:lstStyle/>
        <a:p>
          <a:endParaRPr lang="nl-NL"/>
        </a:p>
      </dgm:t>
    </dgm:pt>
    <dgm:pt modelId="{9D528311-7C34-4CF6-BE3C-3CC0519134B6}" type="sibTrans" cxnId="{723142EA-7C63-4145-9F9D-A69F32457CD4}">
      <dgm:prSet/>
      <dgm:spPr/>
      <dgm:t>
        <a:bodyPr/>
        <a:lstStyle/>
        <a:p>
          <a:endParaRPr lang="nl-NL"/>
        </a:p>
      </dgm:t>
    </dgm:pt>
    <dgm:pt modelId="{5DE718B2-847A-4127-91B2-39394CE42292}">
      <dgm:prSet/>
      <dgm:spPr/>
      <dgm:t>
        <a:bodyPr/>
        <a:lstStyle/>
        <a:p>
          <a:r>
            <a:rPr lang="nl-NL"/>
            <a:t>Aanvullende testen, toetsen of onderzoek vanuit het Serviceplein of het WSP</a:t>
          </a:r>
        </a:p>
        <a:p>
          <a:r>
            <a:rPr lang="nl-NL"/>
            <a:t>Aanvullende diagnostiek</a:t>
          </a:r>
        </a:p>
      </dgm:t>
    </dgm:pt>
    <dgm:pt modelId="{1549D568-56E0-4458-A00A-E95556994E54}" type="parTrans" cxnId="{22A3589B-8130-4A60-A7C3-915CE5B1542F}">
      <dgm:prSet/>
      <dgm:spPr/>
      <dgm:t>
        <a:bodyPr/>
        <a:lstStyle/>
        <a:p>
          <a:endParaRPr lang="nl-NL"/>
        </a:p>
      </dgm:t>
    </dgm:pt>
    <dgm:pt modelId="{5D0D3173-D09C-4E12-8413-EA2929FE68CB}" type="sibTrans" cxnId="{22A3589B-8130-4A60-A7C3-915CE5B1542F}">
      <dgm:prSet/>
      <dgm:spPr/>
      <dgm:t>
        <a:bodyPr/>
        <a:lstStyle/>
        <a:p>
          <a:endParaRPr lang="nl-NL"/>
        </a:p>
      </dgm:t>
    </dgm:pt>
    <dgm:pt modelId="{B0A52D7E-1CCD-4AD2-B18F-76008E0B46B2}" type="pres">
      <dgm:prSet presAssocID="{20770AA2-A2B0-4295-9BE5-D0F03E3196E4}" presName="Name0" presStyleCnt="0">
        <dgm:presLayoutVars>
          <dgm:dir/>
          <dgm:resizeHandles val="exact"/>
        </dgm:presLayoutVars>
      </dgm:prSet>
      <dgm:spPr/>
    </dgm:pt>
    <dgm:pt modelId="{D7F32589-01CB-4565-BA99-B296BC633370}" type="pres">
      <dgm:prSet presAssocID="{7C52BF31-041F-4A2B-9522-6467E3EE897B}" presName="node" presStyleLbl="node1" presStyleIdx="0" presStyleCnt="4">
        <dgm:presLayoutVars>
          <dgm:bulletEnabled val="1"/>
        </dgm:presLayoutVars>
      </dgm:prSet>
      <dgm:spPr/>
    </dgm:pt>
    <dgm:pt modelId="{CBD3B87A-6E43-46D6-802C-8B307816E28A}" type="pres">
      <dgm:prSet presAssocID="{128A0BA5-C89D-400E-A500-57E60E8B5BD8}" presName="sibTrans" presStyleLbl="sibTrans2D1" presStyleIdx="0" presStyleCnt="3"/>
      <dgm:spPr/>
    </dgm:pt>
    <dgm:pt modelId="{738F3BD8-F02A-411F-8C22-D78FCEE505F1}" type="pres">
      <dgm:prSet presAssocID="{128A0BA5-C89D-400E-A500-57E60E8B5BD8}" presName="connectorText" presStyleLbl="sibTrans2D1" presStyleIdx="0" presStyleCnt="3"/>
      <dgm:spPr/>
    </dgm:pt>
    <dgm:pt modelId="{1AFC5DF8-5062-4762-B85C-69BA20736933}" type="pres">
      <dgm:prSet presAssocID="{1CFB2A5B-F92B-4B52-9F5F-D032D3FA93F9}" presName="node" presStyleLbl="node1" presStyleIdx="1" presStyleCnt="4">
        <dgm:presLayoutVars>
          <dgm:bulletEnabled val="1"/>
        </dgm:presLayoutVars>
      </dgm:prSet>
      <dgm:spPr/>
    </dgm:pt>
    <dgm:pt modelId="{F8FB4A27-D54F-406B-AA45-719BEB84D4FC}" type="pres">
      <dgm:prSet presAssocID="{DA850103-7FD7-42AB-9713-A48D206A01DA}" presName="sibTrans" presStyleLbl="sibTrans2D1" presStyleIdx="1" presStyleCnt="3"/>
      <dgm:spPr/>
    </dgm:pt>
    <dgm:pt modelId="{E18A3708-2454-438E-B76D-AD51AC61FC14}" type="pres">
      <dgm:prSet presAssocID="{DA850103-7FD7-42AB-9713-A48D206A01DA}" presName="connectorText" presStyleLbl="sibTrans2D1" presStyleIdx="1" presStyleCnt="3"/>
      <dgm:spPr/>
    </dgm:pt>
    <dgm:pt modelId="{0D9E859F-0508-4113-9DD6-18F3D032B1CB}" type="pres">
      <dgm:prSet presAssocID="{9627DDCA-E2A7-44E1-ADC5-D0818CFE0E07}" presName="node" presStyleLbl="node1" presStyleIdx="2" presStyleCnt="4">
        <dgm:presLayoutVars>
          <dgm:bulletEnabled val="1"/>
        </dgm:presLayoutVars>
      </dgm:prSet>
      <dgm:spPr/>
    </dgm:pt>
    <dgm:pt modelId="{27190D74-1D3F-4DC1-9219-6001EB4C0F9F}" type="pres">
      <dgm:prSet presAssocID="{9D528311-7C34-4CF6-BE3C-3CC0519134B6}" presName="sibTrans" presStyleLbl="sibTrans2D1" presStyleIdx="2" presStyleCnt="3"/>
      <dgm:spPr/>
    </dgm:pt>
    <dgm:pt modelId="{06374037-63FD-4872-9D51-333E979E2FBE}" type="pres">
      <dgm:prSet presAssocID="{9D528311-7C34-4CF6-BE3C-3CC0519134B6}" presName="connectorText" presStyleLbl="sibTrans2D1" presStyleIdx="2" presStyleCnt="3"/>
      <dgm:spPr/>
    </dgm:pt>
    <dgm:pt modelId="{A5A2218E-B60D-4396-A2AA-FEEFB2658354}" type="pres">
      <dgm:prSet presAssocID="{5DE718B2-847A-4127-91B2-39394CE42292}" presName="node" presStyleLbl="node1" presStyleIdx="3" presStyleCnt="4">
        <dgm:presLayoutVars>
          <dgm:bulletEnabled val="1"/>
        </dgm:presLayoutVars>
      </dgm:prSet>
      <dgm:spPr/>
    </dgm:pt>
  </dgm:ptLst>
  <dgm:cxnLst>
    <dgm:cxn modelId="{DEC5FD1F-9B7E-4063-A009-6FAEB843F41E}" srcId="{20770AA2-A2B0-4295-9BE5-D0F03E3196E4}" destId="{7C52BF31-041F-4A2B-9522-6467E3EE897B}" srcOrd="0" destOrd="0" parTransId="{2C63CD3A-980D-4349-BE54-9D76F4320F67}" sibTransId="{128A0BA5-C89D-400E-A500-57E60E8B5BD8}"/>
    <dgm:cxn modelId="{B251712A-ABDF-43A1-B2BD-713AACF3BF5C}" type="presOf" srcId="{DA850103-7FD7-42AB-9713-A48D206A01DA}" destId="{E18A3708-2454-438E-B76D-AD51AC61FC14}" srcOrd="1" destOrd="0" presId="urn:microsoft.com/office/officeart/2005/8/layout/process1"/>
    <dgm:cxn modelId="{FFB6662B-96F2-40E6-8AE4-FDEE0899C4C0}" type="presOf" srcId="{7C52BF31-041F-4A2B-9522-6467E3EE897B}" destId="{D7F32589-01CB-4565-BA99-B296BC633370}" srcOrd="0" destOrd="0" presId="urn:microsoft.com/office/officeart/2005/8/layout/process1"/>
    <dgm:cxn modelId="{6476243D-3411-4246-AB29-C249CEE1A11F}" type="presOf" srcId="{9627DDCA-E2A7-44E1-ADC5-D0818CFE0E07}" destId="{0D9E859F-0508-4113-9DD6-18F3D032B1CB}" srcOrd="0" destOrd="0" presId="urn:microsoft.com/office/officeart/2005/8/layout/process1"/>
    <dgm:cxn modelId="{C4658C4A-C919-40ED-A4D7-BBF94DA0F049}" type="presOf" srcId="{9D528311-7C34-4CF6-BE3C-3CC0519134B6}" destId="{27190D74-1D3F-4DC1-9219-6001EB4C0F9F}" srcOrd="0" destOrd="0" presId="urn:microsoft.com/office/officeart/2005/8/layout/process1"/>
    <dgm:cxn modelId="{D65D3A6F-5FEB-4C3D-88E2-A13256B50835}" type="presOf" srcId="{DA850103-7FD7-42AB-9713-A48D206A01DA}" destId="{F8FB4A27-D54F-406B-AA45-719BEB84D4FC}" srcOrd="0" destOrd="0" presId="urn:microsoft.com/office/officeart/2005/8/layout/process1"/>
    <dgm:cxn modelId="{638BB787-ABD6-4131-9060-B84E0BA124BD}" srcId="{20770AA2-A2B0-4295-9BE5-D0F03E3196E4}" destId="{1CFB2A5B-F92B-4B52-9F5F-D032D3FA93F9}" srcOrd="1" destOrd="0" parTransId="{898F006F-6FCB-49B8-A09F-AA5F0C376E1F}" sibTransId="{DA850103-7FD7-42AB-9713-A48D206A01DA}"/>
    <dgm:cxn modelId="{22A3589B-8130-4A60-A7C3-915CE5B1542F}" srcId="{20770AA2-A2B0-4295-9BE5-D0F03E3196E4}" destId="{5DE718B2-847A-4127-91B2-39394CE42292}" srcOrd="3" destOrd="0" parTransId="{1549D568-56E0-4458-A00A-E95556994E54}" sibTransId="{5D0D3173-D09C-4E12-8413-EA2929FE68CB}"/>
    <dgm:cxn modelId="{AD159D9F-934C-42F9-9A77-2C14E848C040}" type="presOf" srcId="{1CFB2A5B-F92B-4B52-9F5F-D032D3FA93F9}" destId="{1AFC5DF8-5062-4762-B85C-69BA20736933}" srcOrd="0" destOrd="0" presId="urn:microsoft.com/office/officeart/2005/8/layout/process1"/>
    <dgm:cxn modelId="{F90006AA-222F-4478-9453-94F0F8699A56}" type="presOf" srcId="{5DE718B2-847A-4127-91B2-39394CE42292}" destId="{A5A2218E-B60D-4396-A2AA-FEEFB2658354}" srcOrd="0" destOrd="0" presId="urn:microsoft.com/office/officeart/2005/8/layout/process1"/>
    <dgm:cxn modelId="{ED4AAEC0-A19F-42D0-AD46-91D91629C534}" type="presOf" srcId="{128A0BA5-C89D-400E-A500-57E60E8B5BD8}" destId="{738F3BD8-F02A-411F-8C22-D78FCEE505F1}" srcOrd="1" destOrd="0" presId="urn:microsoft.com/office/officeart/2005/8/layout/process1"/>
    <dgm:cxn modelId="{3E6EFED9-E139-46A2-8B88-C08FDAE34A77}" type="presOf" srcId="{128A0BA5-C89D-400E-A500-57E60E8B5BD8}" destId="{CBD3B87A-6E43-46D6-802C-8B307816E28A}" srcOrd="0" destOrd="0" presId="urn:microsoft.com/office/officeart/2005/8/layout/process1"/>
    <dgm:cxn modelId="{9CBBEFE5-589A-458A-8925-5F2F8FAAB7B5}" type="presOf" srcId="{20770AA2-A2B0-4295-9BE5-D0F03E3196E4}" destId="{B0A52D7E-1CCD-4AD2-B18F-76008E0B46B2}" srcOrd="0" destOrd="0" presId="urn:microsoft.com/office/officeart/2005/8/layout/process1"/>
    <dgm:cxn modelId="{723142EA-7C63-4145-9F9D-A69F32457CD4}" srcId="{20770AA2-A2B0-4295-9BE5-D0F03E3196E4}" destId="{9627DDCA-E2A7-44E1-ADC5-D0818CFE0E07}" srcOrd="2" destOrd="0" parTransId="{8E356E2F-B521-47A5-974B-4FF4E2696B3F}" sibTransId="{9D528311-7C34-4CF6-BE3C-3CC0519134B6}"/>
    <dgm:cxn modelId="{E497F4F2-4015-4473-9E6D-C51B3A8BED8D}" type="presOf" srcId="{9D528311-7C34-4CF6-BE3C-3CC0519134B6}" destId="{06374037-63FD-4872-9D51-333E979E2FBE}" srcOrd="1" destOrd="0" presId="urn:microsoft.com/office/officeart/2005/8/layout/process1"/>
    <dgm:cxn modelId="{676938E0-5051-469A-BC22-E9E119E2197C}" type="presParOf" srcId="{B0A52D7E-1CCD-4AD2-B18F-76008E0B46B2}" destId="{D7F32589-01CB-4565-BA99-B296BC633370}" srcOrd="0" destOrd="0" presId="urn:microsoft.com/office/officeart/2005/8/layout/process1"/>
    <dgm:cxn modelId="{888EA934-405C-41CC-8B08-DC37610C0272}" type="presParOf" srcId="{B0A52D7E-1CCD-4AD2-B18F-76008E0B46B2}" destId="{CBD3B87A-6E43-46D6-802C-8B307816E28A}" srcOrd="1" destOrd="0" presId="urn:microsoft.com/office/officeart/2005/8/layout/process1"/>
    <dgm:cxn modelId="{0A78FA67-0119-48CB-A1A0-5FF0015B4FA3}" type="presParOf" srcId="{CBD3B87A-6E43-46D6-802C-8B307816E28A}" destId="{738F3BD8-F02A-411F-8C22-D78FCEE505F1}" srcOrd="0" destOrd="0" presId="urn:microsoft.com/office/officeart/2005/8/layout/process1"/>
    <dgm:cxn modelId="{EC30DA45-0989-45F3-8AD5-C2BA4D618938}" type="presParOf" srcId="{B0A52D7E-1CCD-4AD2-B18F-76008E0B46B2}" destId="{1AFC5DF8-5062-4762-B85C-69BA20736933}" srcOrd="2" destOrd="0" presId="urn:microsoft.com/office/officeart/2005/8/layout/process1"/>
    <dgm:cxn modelId="{BE613513-96FD-4422-B476-63482C39961C}" type="presParOf" srcId="{B0A52D7E-1CCD-4AD2-B18F-76008E0B46B2}" destId="{F8FB4A27-D54F-406B-AA45-719BEB84D4FC}" srcOrd="3" destOrd="0" presId="urn:microsoft.com/office/officeart/2005/8/layout/process1"/>
    <dgm:cxn modelId="{77A8D681-F852-4B55-8E52-66465F362033}" type="presParOf" srcId="{F8FB4A27-D54F-406B-AA45-719BEB84D4FC}" destId="{E18A3708-2454-438E-B76D-AD51AC61FC14}" srcOrd="0" destOrd="0" presId="urn:microsoft.com/office/officeart/2005/8/layout/process1"/>
    <dgm:cxn modelId="{DBA45341-8BF9-4A83-8A52-809F1CE5BD09}" type="presParOf" srcId="{B0A52D7E-1CCD-4AD2-B18F-76008E0B46B2}" destId="{0D9E859F-0508-4113-9DD6-18F3D032B1CB}" srcOrd="4" destOrd="0" presId="urn:microsoft.com/office/officeart/2005/8/layout/process1"/>
    <dgm:cxn modelId="{22349BDC-EEEF-4070-A6E9-90350D62D488}" type="presParOf" srcId="{B0A52D7E-1CCD-4AD2-B18F-76008E0B46B2}" destId="{27190D74-1D3F-4DC1-9219-6001EB4C0F9F}" srcOrd="5" destOrd="0" presId="urn:microsoft.com/office/officeart/2005/8/layout/process1"/>
    <dgm:cxn modelId="{1E40211E-F35F-41F3-A574-FAFE6E62F3E9}" type="presParOf" srcId="{27190D74-1D3F-4DC1-9219-6001EB4C0F9F}" destId="{06374037-63FD-4872-9D51-333E979E2FBE}" srcOrd="0" destOrd="0" presId="urn:microsoft.com/office/officeart/2005/8/layout/process1"/>
    <dgm:cxn modelId="{00597D09-4DF2-4740-9B52-3B86C5EB2C1F}" type="presParOf" srcId="{B0A52D7E-1CCD-4AD2-B18F-76008E0B46B2}" destId="{A5A2218E-B60D-4396-A2AA-FEEFB2658354}" srcOrd="6"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FD50806-C518-41E4-9AF9-AF7C6F402BD2}" type="doc">
      <dgm:prSet loTypeId="urn:microsoft.com/office/officeart/2005/8/layout/process1" loCatId="process" qsTypeId="urn:microsoft.com/office/officeart/2005/8/quickstyle/simple2" qsCatId="simple" csTypeId="urn:microsoft.com/office/officeart/2005/8/colors/accent0_1" csCatId="mainScheme" phldr="1"/>
      <dgm:spPr/>
    </dgm:pt>
    <dgm:pt modelId="{7F46E4BC-7AA2-435F-BAF2-6F176E433587}">
      <dgm:prSet phldrT="[Tekst]"/>
      <dgm:spPr/>
      <dgm:t>
        <a:bodyPr/>
        <a:lstStyle/>
        <a:p>
          <a:r>
            <a:rPr lang="nl-NL"/>
            <a:t>Introductiebijeenkomst	</a:t>
          </a:r>
        </a:p>
      </dgm:t>
    </dgm:pt>
    <dgm:pt modelId="{C1E1F496-6E28-4275-8511-EC749BECC5B7}" type="parTrans" cxnId="{EFCDDF33-1366-44EB-84A1-AB17D27EDED6}">
      <dgm:prSet/>
      <dgm:spPr/>
      <dgm:t>
        <a:bodyPr/>
        <a:lstStyle/>
        <a:p>
          <a:endParaRPr lang="nl-NL"/>
        </a:p>
      </dgm:t>
    </dgm:pt>
    <dgm:pt modelId="{DB16B06F-E54B-46C1-8F1C-F537B23AA573}" type="sibTrans" cxnId="{EFCDDF33-1366-44EB-84A1-AB17D27EDED6}">
      <dgm:prSet/>
      <dgm:spPr/>
      <dgm:t>
        <a:bodyPr/>
        <a:lstStyle/>
        <a:p>
          <a:endParaRPr lang="nl-NL"/>
        </a:p>
      </dgm:t>
    </dgm:pt>
    <dgm:pt modelId="{39EE150E-FE9D-4D5A-B4B4-11980A2C0B87}">
      <dgm:prSet phldrT="[Tekst]"/>
      <dgm:spPr/>
      <dgm:t>
        <a:bodyPr/>
        <a:lstStyle/>
        <a:p>
          <a:r>
            <a:rPr lang="nl-NL"/>
            <a:t>Invullen Dariuz Works Wegwijzer	</a:t>
          </a:r>
        </a:p>
      </dgm:t>
    </dgm:pt>
    <dgm:pt modelId="{E4EDCEBB-4A42-4CE2-98CB-0972C7B32542}" type="parTrans" cxnId="{88F42813-E38E-43B2-A853-ED4364B6FA50}">
      <dgm:prSet/>
      <dgm:spPr/>
      <dgm:t>
        <a:bodyPr/>
        <a:lstStyle/>
        <a:p>
          <a:endParaRPr lang="nl-NL"/>
        </a:p>
      </dgm:t>
    </dgm:pt>
    <dgm:pt modelId="{F05F18CF-5259-4A46-9701-1BC32DF576F4}" type="sibTrans" cxnId="{88F42813-E38E-43B2-A853-ED4364B6FA50}">
      <dgm:prSet/>
      <dgm:spPr/>
      <dgm:t>
        <a:bodyPr/>
        <a:lstStyle/>
        <a:p>
          <a:endParaRPr lang="nl-NL"/>
        </a:p>
      </dgm:t>
    </dgm:pt>
    <dgm:pt modelId="{C3B95233-AFF9-4B75-ACC3-AD4C0D335D8D}">
      <dgm:prSet phldrT="[Tekst]"/>
      <dgm:spPr/>
      <dgm:t>
        <a:bodyPr/>
        <a:lstStyle/>
        <a:p>
          <a:r>
            <a:rPr lang="nl-NL"/>
            <a:t>Gesprek met de participatiecoach en trajectplan invullen</a:t>
          </a:r>
        </a:p>
      </dgm:t>
    </dgm:pt>
    <dgm:pt modelId="{D2B08BDB-53A4-471D-9824-E729EEDAAD0D}" type="parTrans" cxnId="{44A12F56-4DE8-44B2-A07B-0D958D23DD7C}">
      <dgm:prSet/>
      <dgm:spPr/>
      <dgm:t>
        <a:bodyPr/>
        <a:lstStyle/>
        <a:p>
          <a:endParaRPr lang="nl-NL"/>
        </a:p>
      </dgm:t>
    </dgm:pt>
    <dgm:pt modelId="{D5B15CB4-E027-4747-A693-0C1AC852D86C}" type="sibTrans" cxnId="{44A12F56-4DE8-44B2-A07B-0D958D23DD7C}">
      <dgm:prSet/>
      <dgm:spPr/>
      <dgm:t>
        <a:bodyPr/>
        <a:lstStyle/>
        <a:p>
          <a:endParaRPr lang="nl-NL"/>
        </a:p>
      </dgm:t>
    </dgm:pt>
    <dgm:pt modelId="{17211749-E62E-4063-A504-6FE4C5B8AF12}" type="pres">
      <dgm:prSet presAssocID="{BFD50806-C518-41E4-9AF9-AF7C6F402BD2}" presName="Name0" presStyleCnt="0">
        <dgm:presLayoutVars>
          <dgm:dir/>
          <dgm:resizeHandles val="exact"/>
        </dgm:presLayoutVars>
      </dgm:prSet>
      <dgm:spPr/>
    </dgm:pt>
    <dgm:pt modelId="{E19DDE7A-A9FC-45BD-BB6A-EA9E8FB34183}" type="pres">
      <dgm:prSet presAssocID="{7F46E4BC-7AA2-435F-BAF2-6F176E433587}" presName="node" presStyleLbl="node1" presStyleIdx="0" presStyleCnt="3">
        <dgm:presLayoutVars>
          <dgm:bulletEnabled val="1"/>
        </dgm:presLayoutVars>
      </dgm:prSet>
      <dgm:spPr/>
    </dgm:pt>
    <dgm:pt modelId="{E275B8E0-743B-42E0-9439-3B6DFA636D95}" type="pres">
      <dgm:prSet presAssocID="{DB16B06F-E54B-46C1-8F1C-F537B23AA573}" presName="sibTrans" presStyleLbl="sibTrans2D1" presStyleIdx="0" presStyleCnt="2"/>
      <dgm:spPr/>
    </dgm:pt>
    <dgm:pt modelId="{3D72DC0E-FFE9-49E9-9F3D-EB1728A2B7EA}" type="pres">
      <dgm:prSet presAssocID="{DB16B06F-E54B-46C1-8F1C-F537B23AA573}" presName="connectorText" presStyleLbl="sibTrans2D1" presStyleIdx="0" presStyleCnt="2"/>
      <dgm:spPr/>
    </dgm:pt>
    <dgm:pt modelId="{9E7048AE-C426-4343-AA57-CC8A8BF385BC}" type="pres">
      <dgm:prSet presAssocID="{39EE150E-FE9D-4D5A-B4B4-11980A2C0B87}" presName="node" presStyleLbl="node1" presStyleIdx="1" presStyleCnt="3">
        <dgm:presLayoutVars>
          <dgm:bulletEnabled val="1"/>
        </dgm:presLayoutVars>
      </dgm:prSet>
      <dgm:spPr/>
    </dgm:pt>
    <dgm:pt modelId="{7BD26E3E-FFB1-466A-8232-F81532A0B88A}" type="pres">
      <dgm:prSet presAssocID="{F05F18CF-5259-4A46-9701-1BC32DF576F4}" presName="sibTrans" presStyleLbl="sibTrans2D1" presStyleIdx="1" presStyleCnt="2"/>
      <dgm:spPr/>
    </dgm:pt>
    <dgm:pt modelId="{FA9E62B1-D81E-4456-B5EE-6C15D47A21AD}" type="pres">
      <dgm:prSet presAssocID="{F05F18CF-5259-4A46-9701-1BC32DF576F4}" presName="connectorText" presStyleLbl="sibTrans2D1" presStyleIdx="1" presStyleCnt="2"/>
      <dgm:spPr/>
    </dgm:pt>
    <dgm:pt modelId="{FABB1C21-DDBC-4135-8C48-797FC2712897}" type="pres">
      <dgm:prSet presAssocID="{C3B95233-AFF9-4B75-ACC3-AD4C0D335D8D}" presName="node" presStyleLbl="node1" presStyleIdx="2" presStyleCnt="3">
        <dgm:presLayoutVars>
          <dgm:bulletEnabled val="1"/>
        </dgm:presLayoutVars>
      </dgm:prSet>
      <dgm:spPr/>
    </dgm:pt>
  </dgm:ptLst>
  <dgm:cxnLst>
    <dgm:cxn modelId="{5782F90A-D0EC-473E-88A9-EAE5120B6612}" type="presOf" srcId="{DB16B06F-E54B-46C1-8F1C-F537B23AA573}" destId="{3D72DC0E-FFE9-49E9-9F3D-EB1728A2B7EA}" srcOrd="1" destOrd="0" presId="urn:microsoft.com/office/officeart/2005/8/layout/process1"/>
    <dgm:cxn modelId="{88F42813-E38E-43B2-A853-ED4364B6FA50}" srcId="{BFD50806-C518-41E4-9AF9-AF7C6F402BD2}" destId="{39EE150E-FE9D-4D5A-B4B4-11980A2C0B87}" srcOrd="1" destOrd="0" parTransId="{E4EDCEBB-4A42-4CE2-98CB-0972C7B32542}" sibTransId="{F05F18CF-5259-4A46-9701-1BC32DF576F4}"/>
    <dgm:cxn modelId="{C1BEF71D-80EB-4048-A064-3B22D513F6F3}" type="presOf" srcId="{C3B95233-AFF9-4B75-ACC3-AD4C0D335D8D}" destId="{FABB1C21-DDBC-4135-8C48-797FC2712897}" srcOrd="0" destOrd="0" presId="urn:microsoft.com/office/officeart/2005/8/layout/process1"/>
    <dgm:cxn modelId="{EFCDDF33-1366-44EB-84A1-AB17D27EDED6}" srcId="{BFD50806-C518-41E4-9AF9-AF7C6F402BD2}" destId="{7F46E4BC-7AA2-435F-BAF2-6F176E433587}" srcOrd="0" destOrd="0" parTransId="{C1E1F496-6E28-4275-8511-EC749BECC5B7}" sibTransId="{DB16B06F-E54B-46C1-8F1C-F537B23AA573}"/>
    <dgm:cxn modelId="{7C4F9F35-01FE-4FAE-A95B-DDA33BF315C4}" type="presOf" srcId="{DB16B06F-E54B-46C1-8F1C-F537B23AA573}" destId="{E275B8E0-743B-42E0-9439-3B6DFA636D95}" srcOrd="0" destOrd="0" presId="urn:microsoft.com/office/officeart/2005/8/layout/process1"/>
    <dgm:cxn modelId="{A3374F36-43C0-4345-A2BA-7033DEDE10F4}" type="presOf" srcId="{BFD50806-C518-41E4-9AF9-AF7C6F402BD2}" destId="{17211749-E62E-4063-A504-6FE4C5B8AF12}" srcOrd="0" destOrd="0" presId="urn:microsoft.com/office/officeart/2005/8/layout/process1"/>
    <dgm:cxn modelId="{B79B5F3E-1404-4AB9-BF46-DC62E25A3D9E}" type="presOf" srcId="{F05F18CF-5259-4A46-9701-1BC32DF576F4}" destId="{FA9E62B1-D81E-4456-B5EE-6C15D47A21AD}" srcOrd="1" destOrd="0" presId="urn:microsoft.com/office/officeart/2005/8/layout/process1"/>
    <dgm:cxn modelId="{44A12F56-4DE8-44B2-A07B-0D958D23DD7C}" srcId="{BFD50806-C518-41E4-9AF9-AF7C6F402BD2}" destId="{C3B95233-AFF9-4B75-ACC3-AD4C0D335D8D}" srcOrd="2" destOrd="0" parTransId="{D2B08BDB-53A4-471D-9824-E729EEDAAD0D}" sibTransId="{D5B15CB4-E027-4747-A693-0C1AC852D86C}"/>
    <dgm:cxn modelId="{E85EFDA2-B1A7-4A29-92BD-03FB2DA80BEA}" type="presOf" srcId="{39EE150E-FE9D-4D5A-B4B4-11980A2C0B87}" destId="{9E7048AE-C426-4343-AA57-CC8A8BF385BC}" srcOrd="0" destOrd="0" presId="urn:microsoft.com/office/officeart/2005/8/layout/process1"/>
    <dgm:cxn modelId="{08E882AD-1920-47A3-9AEA-D5D3BC0B693C}" type="presOf" srcId="{F05F18CF-5259-4A46-9701-1BC32DF576F4}" destId="{7BD26E3E-FFB1-466A-8232-F81532A0B88A}" srcOrd="0" destOrd="0" presId="urn:microsoft.com/office/officeart/2005/8/layout/process1"/>
    <dgm:cxn modelId="{ECB288CA-865C-459C-9233-DFD4344D3572}" type="presOf" srcId="{7F46E4BC-7AA2-435F-BAF2-6F176E433587}" destId="{E19DDE7A-A9FC-45BD-BB6A-EA9E8FB34183}" srcOrd="0" destOrd="0" presId="urn:microsoft.com/office/officeart/2005/8/layout/process1"/>
    <dgm:cxn modelId="{EAE19CE7-A26F-4F24-B87C-BD5DA3B148B0}" type="presParOf" srcId="{17211749-E62E-4063-A504-6FE4C5B8AF12}" destId="{E19DDE7A-A9FC-45BD-BB6A-EA9E8FB34183}" srcOrd="0" destOrd="0" presId="urn:microsoft.com/office/officeart/2005/8/layout/process1"/>
    <dgm:cxn modelId="{16B99473-3698-478D-9957-29CC4F59AEC9}" type="presParOf" srcId="{17211749-E62E-4063-A504-6FE4C5B8AF12}" destId="{E275B8E0-743B-42E0-9439-3B6DFA636D95}" srcOrd="1" destOrd="0" presId="urn:microsoft.com/office/officeart/2005/8/layout/process1"/>
    <dgm:cxn modelId="{877D9C1B-B03D-412E-899E-325179D5FD24}" type="presParOf" srcId="{E275B8E0-743B-42E0-9439-3B6DFA636D95}" destId="{3D72DC0E-FFE9-49E9-9F3D-EB1728A2B7EA}" srcOrd="0" destOrd="0" presId="urn:microsoft.com/office/officeart/2005/8/layout/process1"/>
    <dgm:cxn modelId="{3C4EF575-FD90-458C-8D02-0BA6D96596BB}" type="presParOf" srcId="{17211749-E62E-4063-A504-6FE4C5B8AF12}" destId="{9E7048AE-C426-4343-AA57-CC8A8BF385BC}" srcOrd="2" destOrd="0" presId="urn:microsoft.com/office/officeart/2005/8/layout/process1"/>
    <dgm:cxn modelId="{33361FD3-F9BF-4EEF-BADE-3BB41843225D}" type="presParOf" srcId="{17211749-E62E-4063-A504-6FE4C5B8AF12}" destId="{7BD26E3E-FFB1-466A-8232-F81532A0B88A}" srcOrd="3" destOrd="0" presId="urn:microsoft.com/office/officeart/2005/8/layout/process1"/>
    <dgm:cxn modelId="{96E30267-EBFD-4BD4-9622-F21512156F5F}" type="presParOf" srcId="{7BD26E3E-FFB1-466A-8232-F81532A0B88A}" destId="{FA9E62B1-D81E-4456-B5EE-6C15D47A21AD}" srcOrd="0" destOrd="0" presId="urn:microsoft.com/office/officeart/2005/8/layout/process1"/>
    <dgm:cxn modelId="{CDCA71E0-D455-4625-955E-B3743B829BF7}" type="presParOf" srcId="{17211749-E62E-4063-A504-6FE4C5B8AF12}" destId="{FABB1C21-DDBC-4135-8C48-797FC2712897}" srcOrd="4" destOrd="0" presId="urn:microsoft.com/office/officeart/2005/8/layout/process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7D72A3-8E31-4A00-AC29-4147EBEDF682}">
      <dsp:nvSpPr>
        <dsp:cNvPr id="0" name=""/>
        <dsp:cNvSpPr/>
      </dsp:nvSpPr>
      <dsp:spPr>
        <a:xfrm>
          <a:off x="3238518" y="4268232"/>
          <a:ext cx="349934" cy="1666989"/>
        </a:xfrm>
        <a:custGeom>
          <a:avLst/>
          <a:gdLst/>
          <a:ahLst/>
          <a:cxnLst/>
          <a:rect l="0" t="0" r="0" b="0"/>
          <a:pathLst>
            <a:path>
              <a:moveTo>
                <a:pt x="0" y="0"/>
              </a:moveTo>
              <a:lnTo>
                <a:pt x="174967" y="0"/>
              </a:lnTo>
              <a:lnTo>
                <a:pt x="174967" y="1666989"/>
              </a:lnTo>
              <a:lnTo>
                <a:pt x="349934" y="166698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nl-NL" sz="600" kern="1200"/>
        </a:p>
      </dsp:txBody>
      <dsp:txXfrm>
        <a:off x="3370902" y="5059143"/>
        <a:ext cx="85166" cy="85166"/>
      </dsp:txXfrm>
    </dsp:sp>
    <dsp:sp modelId="{DA714F8A-7F3A-414A-97E2-91575AAD412B}">
      <dsp:nvSpPr>
        <dsp:cNvPr id="0" name=""/>
        <dsp:cNvSpPr/>
      </dsp:nvSpPr>
      <dsp:spPr>
        <a:xfrm>
          <a:off x="3238518" y="4268232"/>
          <a:ext cx="349934" cy="1000193"/>
        </a:xfrm>
        <a:custGeom>
          <a:avLst/>
          <a:gdLst/>
          <a:ahLst/>
          <a:cxnLst/>
          <a:rect l="0" t="0" r="0" b="0"/>
          <a:pathLst>
            <a:path>
              <a:moveTo>
                <a:pt x="0" y="0"/>
              </a:moveTo>
              <a:lnTo>
                <a:pt x="174967" y="0"/>
              </a:lnTo>
              <a:lnTo>
                <a:pt x="174967" y="1000193"/>
              </a:lnTo>
              <a:lnTo>
                <a:pt x="349934" y="100019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386994" y="4741838"/>
        <a:ext cx="52982" cy="52982"/>
      </dsp:txXfrm>
    </dsp:sp>
    <dsp:sp modelId="{040A734F-9018-49BE-8602-23A40CC39DFB}">
      <dsp:nvSpPr>
        <dsp:cNvPr id="0" name=""/>
        <dsp:cNvSpPr/>
      </dsp:nvSpPr>
      <dsp:spPr>
        <a:xfrm>
          <a:off x="3238518" y="4268232"/>
          <a:ext cx="349934" cy="333397"/>
        </a:xfrm>
        <a:custGeom>
          <a:avLst/>
          <a:gdLst/>
          <a:ahLst/>
          <a:cxnLst/>
          <a:rect l="0" t="0" r="0" b="0"/>
          <a:pathLst>
            <a:path>
              <a:moveTo>
                <a:pt x="0" y="0"/>
              </a:moveTo>
              <a:lnTo>
                <a:pt x="174967" y="0"/>
              </a:lnTo>
              <a:lnTo>
                <a:pt x="174967" y="333397"/>
              </a:lnTo>
              <a:lnTo>
                <a:pt x="349934" y="33339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401402" y="4422848"/>
        <a:ext cx="24166" cy="24166"/>
      </dsp:txXfrm>
    </dsp:sp>
    <dsp:sp modelId="{7963BE97-F78B-45B2-A515-9CCB9A2E5263}">
      <dsp:nvSpPr>
        <dsp:cNvPr id="0" name=""/>
        <dsp:cNvSpPr/>
      </dsp:nvSpPr>
      <dsp:spPr>
        <a:xfrm>
          <a:off x="3238518" y="3934834"/>
          <a:ext cx="349934" cy="333397"/>
        </a:xfrm>
        <a:custGeom>
          <a:avLst/>
          <a:gdLst/>
          <a:ahLst/>
          <a:cxnLst/>
          <a:rect l="0" t="0" r="0" b="0"/>
          <a:pathLst>
            <a:path>
              <a:moveTo>
                <a:pt x="0" y="333397"/>
              </a:moveTo>
              <a:lnTo>
                <a:pt x="174967" y="333397"/>
              </a:lnTo>
              <a:lnTo>
                <a:pt x="174967" y="0"/>
              </a:lnTo>
              <a:lnTo>
                <a:pt x="34993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401402" y="4089450"/>
        <a:ext cx="24166" cy="24166"/>
      </dsp:txXfrm>
    </dsp:sp>
    <dsp:sp modelId="{DFBC6C86-751B-4880-BCE6-4748C1FEF051}">
      <dsp:nvSpPr>
        <dsp:cNvPr id="0" name=""/>
        <dsp:cNvSpPr/>
      </dsp:nvSpPr>
      <dsp:spPr>
        <a:xfrm>
          <a:off x="3238518" y="3268038"/>
          <a:ext cx="349934" cy="1000193"/>
        </a:xfrm>
        <a:custGeom>
          <a:avLst/>
          <a:gdLst/>
          <a:ahLst/>
          <a:cxnLst/>
          <a:rect l="0" t="0" r="0" b="0"/>
          <a:pathLst>
            <a:path>
              <a:moveTo>
                <a:pt x="0" y="1000193"/>
              </a:moveTo>
              <a:lnTo>
                <a:pt x="174967" y="1000193"/>
              </a:lnTo>
              <a:lnTo>
                <a:pt x="174967" y="0"/>
              </a:lnTo>
              <a:lnTo>
                <a:pt x="34993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386994" y="3741644"/>
        <a:ext cx="52982" cy="52982"/>
      </dsp:txXfrm>
    </dsp:sp>
    <dsp:sp modelId="{F3E1B87B-4412-4213-A377-9E5BAE09B2D0}">
      <dsp:nvSpPr>
        <dsp:cNvPr id="0" name=""/>
        <dsp:cNvSpPr/>
      </dsp:nvSpPr>
      <dsp:spPr>
        <a:xfrm>
          <a:off x="3238518" y="2601243"/>
          <a:ext cx="349934" cy="1666989"/>
        </a:xfrm>
        <a:custGeom>
          <a:avLst/>
          <a:gdLst/>
          <a:ahLst/>
          <a:cxnLst/>
          <a:rect l="0" t="0" r="0" b="0"/>
          <a:pathLst>
            <a:path>
              <a:moveTo>
                <a:pt x="0" y="1666989"/>
              </a:moveTo>
              <a:lnTo>
                <a:pt x="174967" y="1666989"/>
              </a:lnTo>
              <a:lnTo>
                <a:pt x="174967" y="0"/>
              </a:lnTo>
              <a:lnTo>
                <a:pt x="34993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nl-NL" sz="600" kern="1200"/>
        </a:p>
      </dsp:txBody>
      <dsp:txXfrm>
        <a:off x="3370902" y="3392154"/>
        <a:ext cx="85166" cy="85166"/>
      </dsp:txXfrm>
    </dsp:sp>
    <dsp:sp modelId="{808BDCD5-FDF4-4AE4-AD5C-854E3CEEBE17}">
      <dsp:nvSpPr>
        <dsp:cNvPr id="0" name=""/>
        <dsp:cNvSpPr/>
      </dsp:nvSpPr>
      <dsp:spPr>
        <a:xfrm>
          <a:off x="1138912" y="2267845"/>
          <a:ext cx="349934" cy="2000387"/>
        </a:xfrm>
        <a:custGeom>
          <a:avLst/>
          <a:gdLst/>
          <a:ahLst/>
          <a:cxnLst/>
          <a:rect l="0" t="0" r="0" b="0"/>
          <a:pathLst>
            <a:path>
              <a:moveTo>
                <a:pt x="0" y="0"/>
              </a:moveTo>
              <a:lnTo>
                <a:pt x="174967" y="0"/>
              </a:lnTo>
              <a:lnTo>
                <a:pt x="174967" y="2000387"/>
              </a:lnTo>
              <a:lnTo>
                <a:pt x="349934" y="200038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nl-NL" sz="700" kern="1200"/>
        </a:p>
      </dsp:txBody>
      <dsp:txXfrm>
        <a:off x="1263110" y="3217269"/>
        <a:ext cx="101538" cy="101538"/>
      </dsp:txXfrm>
    </dsp:sp>
    <dsp:sp modelId="{A12696ED-C91E-4B76-8659-F2DAE401B40E}">
      <dsp:nvSpPr>
        <dsp:cNvPr id="0" name=""/>
        <dsp:cNvSpPr/>
      </dsp:nvSpPr>
      <dsp:spPr>
        <a:xfrm>
          <a:off x="3238518" y="1601049"/>
          <a:ext cx="349934" cy="333397"/>
        </a:xfrm>
        <a:custGeom>
          <a:avLst/>
          <a:gdLst/>
          <a:ahLst/>
          <a:cxnLst/>
          <a:rect l="0" t="0" r="0" b="0"/>
          <a:pathLst>
            <a:path>
              <a:moveTo>
                <a:pt x="0" y="0"/>
              </a:moveTo>
              <a:lnTo>
                <a:pt x="174967" y="0"/>
              </a:lnTo>
              <a:lnTo>
                <a:pt x="174967" y="333397"/>
              </a:lnTo>
              <a:lnTo>
                <a:pt x="349934" y="33339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401402" y="1755665"/>
        <a:ext cx="24166" cy="24166"/>
      </dsp:txXfrm>
    </dsp:sp>
    <dsp:sp modelId="{BAC5CA86-55FF-488D-81B7-A0CFB3665BDA}">
      <dsp:nvSpPr>
        <dsp:cNvPr id="0" name=""/>
        <dsp:cNvSpPr/>
      </dsp:nvSpPr>
      <dsp:spPr>
        <a:xfrm>
          <a:off x="3238518" y="1267651"/>
          <a:ext cx="349934" cy="333397"/>
        </a:xfrm>
        <a:custGeom>
          <a:avLst/>
          <a:gdLst/>
          <a:ahLst/>
          <a:cxnLst/>
          <a:rect l="0" t="0" r="0" b="0"/>
          <a:pathLst>
            <a:path>
              <a:moveTo>
                <a:pt x="0" y="333397"/>
              </a:moveTo>
              <a:lnTo>
                <a:pt x="174967" y="333397"/>
              </a:lnTo>
              <a:lnTo>
                <a:pt x="174967" y="0"/>
              </a:lnTo>
              <a:lnTo>
                <a:pt x="34993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401402" y="1422267"/>
        <a:ext cx="24166" cy="24166"/>
      </dsp:txXfrm>
    </dsp:sp>
    <dsp:sp modelId="{E929F3F7-B1DB-4C9C-B714-7BA0A86C125A}">
      <dsp:nvSpPr>
        <dsp:cNvPr id="0" name=""/>
        <dsp:cNvSpPr/>
      </dsp:nvSpPr>
      <dsp:spPr>
        <a:xfrm>
          <a:off x="1138912" y="1601049"/>
          <a:ext cx="349934" cy="666795"/>
        </a:xfrm>
        <a:custGeom>
          <a:avLst/>
          <a:gdLst/>
          <a:ahLst/>
          <a:cxnLst/>
          <a:rect l="0" t="0" r="0" b="0"/>
          <a:pathLst>
            <a:path>
              <a:moveTo>
                <a:pt x="0" y="666795"/>
              </a:moveTo>
              <a:lnTo>
                <a:pt x="174967" y="666795"/>
              </a:lnTo>
              <a:lnTo>
                <a:pt x="174967" y="0"/>
              </a:lnTo>
              <a:lnTo>
                <a:pt x="349934"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1295053" y="1915621"/>
        <a:ext cx="37652" cy="37652"/>
      </dsp:txXfrm>
    </dsp:sp>
    <dsp:sp modelId="{2FC7C15A-9DA0-47F4-8DD2-859CC6780BFA}">
      <dsp:nvSpPr>
        <dsp:cNvPr id="0" name=""/>
        <dsp:cNvSpPr/>
      </dsp:nvSpPr>
      <dsp:spPr>
        <a:xfrm>
          <a:off x="1138912" y="934254"/>
          <a:ext cx="349934" cy="1333591"/>
        </a:xfrm>
        <a:custGeom>
          <a:avLst/>
          <a:gdLst/>
          <a:ahLst/>
          <a:cxnLst/>
          <a:rect l="0" t="0" r="0" b="0"/>
          <a:pathLst>
            <a:path>
              <a:moveTo>
                <a:pt x="0" y="1333591"/>
              </a:moveTo>
              <a:lnTo>
                <a:pt x="174967" y="1333591"/>
              </a:lnTo>
              <a:lnTo>
                <a:pt x="174967" y="0"/>
              </a:lnTo>
              <a:lnTo>
                <a:pt x="349934"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1279410" y="1566581"/>
        <a:ext cx="68936" cy="68936"/>
      </dsp:txXfrm>
    </dsp:sp>
    <dsp:sp modelId="{2D1B3124-7CC7-450D-86CA-E2BACBEDE51C}">
      <dsp:nvSpPr>
        <dsp:cNvPr id="0" name=""/>
        <dsp:cNvSpPr/>
      </dsp:nvSpPr>
      <dsp:spPr>
        <a:xfrm>
          <a:off x="1138912" y="267458"/>
          <a:ext cx="349934" cy="2000387"/>
        </a:xfrm>
        <a:custGeom>
          <a:avLst/>
          <a:gdLst/>
          <a:ahLst/>
          <a:cxnLst/>
          <a:rect l="0" t="0" r="0" b="0"/>
          <a:pathLst>
            <a:path>
              <a:moveTo>
                <a:pt x="0" y="2000387"/>
              </a:moveTo>
              <a:lnTo>
                <a:pt x="174967" y="2000387"/>
              </a:lnTo>
              <a:lnTo>
                <a:pt x="174967" y="0"/>
              </a:lnTo>
              <a:lnTo>
                <a:pt x="349934"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nl-NL" sz="700" kern="1200"/>
        </a:p>
      </dsp:txBody>
      <dsp:txXfrm>
        <a:off x="1263110" y="1216882"/>
        <a:ext cx="101538" cy="101538"/>
      </dsp:txXfrm>
    </dsp:sp>
    <dsp:sp modelId="{E592D04D-4DE0-4873-94D3-CF1B96AF8BBF}">
      <dsp:nvSpPr>
        <dsp:cNvPr id="0" name=""/>
        <dsp:cNvSpPr/>
      </dsp:nvSpPr>
      <dsp:spPr>
        <a:xfrm rot="16200000">
          <a:off x="-531586" y="2001127"/>
          <a:ext cx="2807560" cy="533436"/>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nl-NL" sz="2400" kern="1200"/>
            <a:t>Directeur Werkbedrijf</a:t>
          </a:r>
        </a:p>
      </dsp:txBody>
      <dsp:txXfrm>
        <a:off x="-531586" y="2001127"/>
        <a:ext cx="2807560" cy="533436"/>
      </dsp:txXfrm>
    </dsp:sp>
    <dsp:sp modelId="{5E74490A-B01D-482C-AA89-C5D4D3586182}">
      <dsp:nvSpPr>
        <dsp:cNvPr id="0" name=""/>
        <dsp:cNvSpPr/>
      </dsp:nvSpPr>
      <dsp:spPr>
        <a:xfrm>
          <a:off x="1488846" y="740"/>
          <a:ext cx="1749671" cy="533436"/>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Control/Staf</a:t>
          </a:r>
        </a:p>
      </dsp:txBody>
      <dsp:txXfrm>
        <a:off x="1488846" y="740"/>
        <a:ext cx="1749671" cy="533436"/>
      </dsp:txXfrm>
    </dsp:sp>
    <dsp:sp modelId="{9A366CCE-EDD7-424D-97A4-5C8C13612E9D}">
      <dsp:nvSpPr>
        <dsp:cNvPr id="0" name=""/>
        <dsp:cNvSpPr/>
      </dsp:nvSpPr>
      <dsp:spPr>
        <a:xfrm>
          <a:off x="1488846" y="667535"/>
          <a:ext cx="1749671" cy="533436"/>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Secretariaat/Communicatie</a:t>
          </a:r>
        </a:p>
      </dsp:txBody>
      <dsp:txXfrm>
        <a:off x="1488846" y="667535"/>
        <a:ext cx="1749671" cy="533436"/>
      </dsp:txXfrm>
    </dsp:sp>
    <dsp:sp modelId="{289F0733-17DA-4C5A-B788-6C62B15C1A47}">
      <dsp:nvSpPr>
        <dsp:cNvPr id="0" name=""/>
        <dsp:cNvSpPr/>
      </dsp:nvSpPr>
      <dsp:spPr>
        <a:xfrm>
          <a:off x="1488846" y="1334331"/>
          <a:ext cx="1749671" cy="533436"/>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Arbeidsparticipatie</a:t>
          </a:r>
        </a:p>
      </dsp:txBody>
      <dsp:txXfrm>
        <a:off x="1488846" y="1334331"/>
        <a:ext cx="1749671" cy="533436"/>
      </dsp:txXfrm>
    </dsp:sp>
    <dsp:sp modelId="{9B4BB5D7-F2A8-4DA6-A19B-6F11B01A5534}">
      <dsp:nvSpPr>
        <dsp:cNvPr id="0" name=""/>
        <dsp:cNvSpPr/>
      </dsp:nvSpPr>
      <dsp:spPr>
        <a:xfrm>
          <a:off x="3588452" y="1000933"/>
          <a:ext cx="1749671" cy="533436"/>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Diagnose &amp; Trajecten</a:t>
          </a:r>
        </a:p>
      </dsp:txBody>
      <dsp:txXfrm>
        <a:off x="3588452" y="1000933"/>
        <a:ext cx="1749671" cy="533436"/>
      </dsp:txXfrm>
    </dsp:sp>
    <dsp:sp modelId="{46F5FE2D-0110-45DE-BAE4-04D2B88C9308}">
      <dsp:nvSpPr>
        <dsp:cNvPr id="0" name=""/>
        <dsp:cNvSpPr/>
      </dsp:nvSpPr>
      <dsp:spPr>
        <a:xfrm>
          <a:off x="3588452" y="1667729"/>
          <a:ext cx="1749671" cy="533436"/>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Werkgevers-benadering &amp; Detacheren</a:t>
          </a:r>
        </a:p>
      </dsp:txBody>
      <dsp:txXfrm>
        <a:off x="3588452" y="1667729"/>
        <a:ext cx="1749671" cy="533436"/>
      </dsp:txXfrm>
    </dsp:sp>
    <dsp:sp modelId="{FE7C16CE-7627-45A9-806B-3D88CBBC235A}">
      <dsp:nvSpPr>
        <dsp:cNvPr id="0" name=""/>
        <dsp:cNvSpPr/>
      </dsp:nvSpPr>
      <dsp:spPr>
        <a:xfrm>
          <a:off x="1488846" y="4001514"/>
          <a:ext cx="1749671" cy="533436"/>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Leerwerkbedrijf</a:t>
          </a:r>
        </a:p>
      </dsp:txBody>
      <dsp:txXfrm>
        <a:off x="1488846" y="4001514"/>
        <a:ext cx="1749671" cy="533436"/>
      </dsp:txXfrm>
    </dsp:sp>
    <dsp:sp modelId="{DFB930E4-D777-4255-B5E6-CC65264FA73A}">
      <dsp:nvSpPr>
        <dsp:cNvPr id="0" name=""/>
        <dsp:cNvSpPr/>
      </dsp:nvSpPr>
      <dsp:spPr>
        <a:xfrm>
          <a:off x="3588452" y="2334524"/>
          <a:ext cx="1749671" cy="533436"/>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Metaal</a:t>
          </a:r>
        </a:p>
      </dsp:txBody>
      <dsp:txXfrm>
        <a:off x="3588452" y="2334524"/>
        <a:ext cx="1749671" cy="533436"/>
      </dsp:txXfrm>
    </dsp:sp>
    <dsp:sp modelId="{367F4DC3-8EC7-4A1B-A000-0725B0E05465}">
      <dsp:nvSpPr>
        <dsp:cNvPr id="0" name=""/>
        <dsp:cNvSpPr/>
      </dsp:nvSpPr>
      <dsp:spPr>
        <a:xfrm>
          <a:off x="3588452" y="3001320"/>
          <a:ext cx="1749671" cy="533436"/>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Assemblage &amp; Verpakken</a:t>
          </a:r>
        </a:p>
      </dsp:txBody>
      <dsp:txXfrm>
        <a:off x="3588452" y="3001320"/>
        <a:ext cx="1749671" cy="533436"/>
      </dsp:txXfrm>
    </dsp:sp>
    <dsp:sp modelId="{A0E5F8E5-9D3B-4F1E-8970-C424E6913A80}">
      <dsp:nvSpPr>
        <dsp:cNvPr id="0" name=""/>
        <dsp:cNvSpPr/>
      </dsp:nvSpPr>
      <dsp:spPr>
        <a:xfrm>
          <a:off x="3588452" y="3668116"/>
          <a:ext cx="1749671" cy="533436"/>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Electro</a:t>
          </a:r>
        </a:p>
      </dsp:txBody>
      <dsp:txXfrm>
        <a:off x="3588452" y="3668116"/>
        <a:ext cx="1749671" cy="533436"/>
      </dsp:txXfrm>
    </dsp:sp>
    <dsp:sp modelId="{EDE222C8-030D-4343-9067-B10C05AEE3A6}">
      <dsp:nvSpPr>
        <dsp:cNvPr id="0" name=""/>
        <dsp:cNvSpPr/>
      </dsp:nvSpPr>
      <dsp:spPr>
        <a:xfrm>
          <a:off x="3588452" y="4334911"/>
          <a:ext cx="1749671" cy="533436"/>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Logistiek</a:t>
          </a:r>
        </a:p>
      </dsp:txBody>
      <dsp:txXfrm>
        <a:off x="3588452" y="4334911"/>
        <a:ext cx="1749671" cy="533436"/>
      </dsp:txXfrm>
    </dsp:sp>
    <dsp:sp modelId="{9F71C198-D6E8-4BEA-8C2F-03D0311ECD7B}">
      <dsp:nvSpPr>
        <dsp:cNvPr id="0" name=""/>
        <dsp:cNvSpPr/>
      </dsp:nvSpPr>
      <dsp:spPr>
        <a:xfrm>
          <a:off x="3588452" y="5001707"/>
          <a:ext cx="1749671" cy="533436"/>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Catering</a:t>
          </a:r>
        </a:p>
      </dsp:txBody>
      <dsp:txXfrm>
        <a:off x="3588452" y="5001707"/>
        <a:ext cx="1749671" cy="533436"/>
      </dsp:txXfrm>
    </dsp:sp>
    <dsp:sp modelId="{43C5AC68-42A6-419D-A94A-842EEF0E4C0A}">
      <dsp:nvSpPr>
        <dsp:cNvPr id="0" name=""/>
        <dsp:cNvSpPr/>
      </dsp:nvSpPr>
      <dsp:spPr>
        <a:xfrm>
          <a:off x="3588452" y="5668503"/>
          <a:ext cx="1749671" cy="533436"/>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Groen &amp; Schoonmaak</a:t>
          </a:r>
        </a:p>
      </dsp:txBody>
      <dsp:txXfrm>
        <a:off x="3588452" y="5668503"/>
        <a:ext cx="1749671" cy="5334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F32589-01CB-4565-BA99-B296BC633370}">
      <dsp:nvSpPr>
        <dsp:cNvPr id="0" name=""/>
        <dsp:cNvSpPr/>
      </dsp:nvSpPr>
      <dsp:spPr>
        <a:xfrm>
          <a:off x="2434" y="735864"/>
          <a:ext cx="1064398" cy="1177490"/>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Intakgegesprek op het Serviceplein</a:t>
          </a:r>
        </a:p>
        <a:p>
          <a:pPr marL="0" lvl="0" indent="0" algn="ctr" defTabSz="444500">
            <a:lnSpc>
              <a:spcPct val="90000"/>
            </a:lnSpc>
            <a:spcBef>
              <a:spcPct val="0"/>
            </a:spcBef>
            <a:spcAft>
              <a:spcPct val="35000"/>
            </a:spcAft>
            <a:buNone/>
          </a:pPr>
          <a:r>
            <a:rPr lang="nl-NL" sz="1000" kern="1200"/>
            <a:t>Screening</a:t>
          </a:r>
        </a:p>
      </dsp:txBody>
      <dsp:txXfrm>
        <a:off x="33609" y="767039"/>
        <a:ext cx="1002048" cy="1115140"/>
      </dsp:txXfrm>
    </dsp:sp>
    <dsp:sp modelId="{CBD3B87A-6E43-46D6-802C-8B307816E28A}">
      <dsp:nvSpPr>
        <dsp:cNvPr id="0" name=""/>
        <dsp:cNvSpPr/>
      </dsp:nvSpPr>
      <dsp:spPr>
        <a:xfrm>
          <a:off x="1173272" y="1192624"/>
          <a:ext cx="225652" cy="26397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l-NL" sz="800" kern="1200"/>
        </a:p>
      </dsp:txBody>
      <dsp:txXfrm>
        <a:off x="1173272" y="1245418"/>
        <a:ext cx="157956" cy="158382"/>
      </dsp:txXfrm>
    </dsp:sp>
    <dsp:sp modelId="{1AFC5DF8-5062-4762-B85C-69BA20736933}">
      <dsp:nvSpPr>
        <dsp:cNvPr id="0" name=""/>
        <dsp:cNvSpPr/>
      </dsp:nvSpPr>
      <dsp:spPr>
        <a:xfrm>
          <a:off x="1492592" y="735864"/>
          <a:ext cx="1064398" cy="1177490"/>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Invullen Dariuz Works Wegwijzer</a:t>
          </a:r>
        </a:p>
        <a:p>
          <a:pPr marL="0" lvl="0" indent="0" algn="ctr" defTabSz="444500">
            <a:lnSpc>
              <a:spcPct val="90000"/>
            </a:lnSpc>
            <a:spcBef>
              <a:spcPct val="0"/>
            </a:spcBef>
            <a:spcAft>
              <a:spcPct val="35000"/>
            </a:spcAft>
            <a:buNone/>
          </a:pPr>
          <a:r>
            <a:rPr lang="nl-NL" sz="1000" kern="1200"/>
            <a:t>Diagnose-instrument</a:t>
          </a:r>
        </a:p>
      </dsp:txBody>
      <dsp:txXfrm>
        <a:off x="1523767" y="767039"/>
        <a:ext cx="1002048" cy="1115140"/>
      </dsp:txXfrm>
    </dsp:sp>
    <dsp:sp modelId="{F8FB4A27-D54F-406B-AA45-719BEB84D4FC}">
      <dsp:nvSpPr>
        <dsp:cNvPr id="0" name=""/>
        <dsp:cNvSpPr/>
      </dsp:nvSpPr>
      <dsp:spPr>
        <a:xfrm>
          <a:off x="2663430" y="1192624"/>
          <a:ext cx="225652" cy="26397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l-NL" sz="800" kern="1200"/>
        </a:p>
      </dsp:txBody>
      <dsp:txXfrm>
        <a:off x="2663430" y="1245418"/>
        <a:ext cx="157956" cy="158382"/>
      </dsp:txXfrm>
    </dsp:sp>
    <dsp:sp modelId="{0D9E859F-0508-4113-9DD6-18F3D032B1CB}">
      <dsp:nvSpPr>
        <dsp:cNvPr id="0" name=""/>
        <dsp:cNvSpPr/>
      </dsp:nvSpPr>
      <dsp:spPr>
        <a:xfrm>
          <a:off x="2982749" y="735864"/>
          <a:ext cx="1064398" cy="1177490"/>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Afdeling Opstap</a:t>
          </a:r>
        </a:p>
        <a:p>
          <a:pPr marL="0" lvl="0" indent="0" algn="ctr" defTabSz="444500">
            <a:lnSpc>
              <a:spcPct val="90000"/>
            </a:lnSpc>
            <a:spcBef>
              <a:spcPct val="0"/>
            </a:spcBef>
            <a:spcAft>
              <a:spcPct val="35000"/>
            </a:spcAft>
            <a:buNone/>
          </a:pPr>
          <a:r>
            <a:rPr lang="nl-NL" sz="1000" kern="1200"/>
            <a:t>Praktijkdiagnose</a:t>
          </a:r>
        </a:p>
      </dsp:txBody>
      <dsp:txXfrm>
        <a:off x="3013924" y="767039"/>
        <a:ext cx="1002048" cy="1115140"/>
      </dsp:txXfrm>
    </dsp:sp>
    <dsp:sp modelId="{27190D74-1D3F-4DC1-9219-6001EB4C0F9F}">
      <dsp:nvSpPr>
        <dsp:cNvPr id="0" name=""/>
        <dsp:cNvSpPr/>
      </dsp:nvSpPr>
      <dsp:spPr>
        <a:xfrm>
          <a:off x="4153587" y="1192624"/>
          <a:ext cx="225652" cy="26397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l-NL" sz="800" kern="1200"/>
        </a:p>
      </dsp:txBody>
      <dsp:txXfrm>
        <a:off x="4153587" y="1245418"/>
        <a:ext cx="157956" cy="158382"/>
      </dsp:txXfrm>
    </dsp:sp>
    <dsp:sp modelId="{A5A2218E-B60D-4396-A2AA-FEEFB2658354}">
      <dsp:nvSpPr>
        <dsp:cNvPr id="0" name=""/>
        <dsp:cNvSpPr/>
      </dsp:nvSpPr>
      <dsp:spPr>
        <a:xfrm>
          <a:off x="4472907" y="735864"/>
          <a:ext cx="1064398" cy="1177490"/>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Aanvullende testen, toetsen of onderzoek vanuit het Serviceplein of het WSP</a:t>
          </a:r>
        </a:p>
        <a:p>
          <a:pPr marL="0" lvl="0" indent="0" algn="ctr" defTabSz="444500">
            <a:lnSpc>
              <a:spcPct val="90000"/>
            </a:lnSpc>
            <a:spcBef>
              <a:spcPct val="0"/>
            </a:spcBef>
            <a:spcAft>
              <a:spcPct val="35000"/>
            </a:spcAft>
            <a:buNone/>
          </a:pPr>
          <a:r>
            <a:rPr lang="nl-NL" sz="1000" kern="1200"/>
            <a:t>Aanvullende diagnostiek</a:t>
          </a:r>
        </a:p>
      </dsp:txBody>
      <dsp:txXfrm>
        <a:off x="4504082" y="767039"/>
        <a:ext cx="1002048" cy="11151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9DDE7A-A9FC-45BD-BB6A-EA9E8FB34183}">
      <dsp:nvSpPr>
        <dsp:cNvPr id="0" name=""/>
        <dsp:cNvSpPr/>
      </dsp:nvSpPr>
      <dsp:spPr>
        <a:xfrm>
          <a:off x="4828" y="523334"/>
          <a:ext cx="1443253" cy="865951"/>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Introductiebijeenkomst	</a:t>
          </a:r>
        </a:p>
      </dsp:txBody>
      <dsp:txXfrm>
        <a:off x="30191" y="548697"/>
        <a:ext cx="1392527" cy="815225"/>
      </dsp:txXfrm>
    </dsp:sp>
    <dsp:sp modelId="{E275B8E0-743B-42E0-9439-3B6DFA636D95}">
      <dsp:nvSpPr>
        <dsp:cNvPr id="0" name=""/>
        <dsp:cNvSpPr/>
      </dsp:nvSpPr>
      <dsp:spPr>
        <a:xfrm>
          <a:off x="1592407" y="777346"/>
          <a:ext cx="305969" cy="35792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l-NL" sz="800" kern="1200"/>
        </a:p>
      </dsp:txBody>
      <dsp:txXfrm>
        <a:off x="1592407" y="848931"/>
        <a:ext cx="214178" cy="214756"/>
      </dsp:txXfrm>
    </dsp:sp>
    <dsp:sp modelId="{9E7048AE-C426-4343-AA57-CC8A8BF385BC}">
      <dsp:nvSpPr>
        <dsp:cNvPr id="0" name=""/>
        <dsp:cNvSpPr/>
      </dsp:nvSpPr>
      <dsp:spPr>
        <a:xfrm>
          <a:off x="2025383" y="523334"/>
          <a:ext cx="1443253" cy="865951"/>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Invullen Dariuz Works Wegwijzer	</a:t>
          </a:r>
        </a:p>
      </dsp:txBody>
      <dsp:txXfrm>
        <a:off x="2050746" y="548697"/>
        <a:ext cx="1392527" cy="815225"/>
      </dsp:txXfrm>
    </dsp:sp>
    <dsp:sp modelId="{7BD26E3E-FFB1-466A-8232-F81532A0B88A}">
      <dsp:nvSpPr>
        <dsp:cNvPr id="0" name=""/>
        <dsp:cNvSpPr/>
      </dsp:nvSpPr>
      <dsp:spPr>
        <a:xfrm>
          <a:off x="3612961" y="777346"/>
          <a:ext cx="305969" cy="35792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l-NL" sz="800" kern="1200"/>
        </a:p>
      </dsp:txBody>
      <dsp:txXfrm>
        <a:off x="3612961" y="848931"/>
        <a:ext cx="214178" cy="214756"/>
      </dsp:txXfrm>
    </dsp:sp>
    <dsp:sp modelId="{FABB1C21-DDBC-4135-8C48-797FC2712897}">
      <dsp:nvSpPr>
        <dsp:cNvPr id="0" name=""/>
        <dsp:cNvSpPr/>
      </dsp:nvSpPr>
      <dsp:spPr>
        <a:xfrm>
          <a:off x="4045937" y="523334"/>
          <a:ext cx="1443253" cy="865951"/>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Gesprek met de participatiecoach en trajectplan invullen</a:t>
          </a:r>
        </a:p>
      </dsp:txBody>
      <dsp:txXfrm>
        <a:off x="4071300" y="548697"/>
        <a:ext cx="1392527" cy="815225"/>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EE26E-4C0C-4DCA-806D-BC7D2FF21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117</Pages>
  <Words>33367</Words>
  <Characters>183521</Characters>
  <Application>Microsoft Office Word</Application>
  <DocSecurity>0</DocSecurity>
  <Lines>1529</Lines>
  <Paragraphs>432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nienke coenraadts</dc:creator>
  <cp:keywords/>
  <dc:description/>
  <cp:lastModifiedBy>nienke coenraadts</cp:lastModifiedBy>
  <cp:revision>285</cp:revision>
  <dcterms:created xsi:type="dcterms:W3CDTF">2018-03-31T10:21:00Z</dcterms:created>
  <dcterms:modified xsi:type="dcterms:W3CDTF">2018-05-31T10:05:00Z</dcterms:modified>
</cp:coreProperties>
</file>