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503103285" w:displacedByCustomXml="next"/>
    <w:bookmarkEnd w:id="1" w:displacedByCustomXml="next"/>
    <w:sdt>
      <w:sdtPr>
        <w:rPr>
          <w:rFonts w:eastAsiaTheme="minorHAnsi"/>
          <w:lang w:eastAsia="en-US"/>
        </w:rPr>
        <w:id w:val="-1887021431"/>
        <w:docPartObj>
          <w:docPartGallery w:val="Cover Pages"/>
          <w:docPartUnique/>
        </w:docPartObj>
      </w:sdtPr>
      <w:sdtEndPr/>
      <w:sdtContent>
        <w:p w14:paraId="5D12B63A" w14:textId="49B74301" w:rsidR="00D56525" w:rsidRDefault="00990D18">
          <w:pPr>
            <w:pStyle w:val="Geenafstand"/>
          </w:pPr>
          <w:r>
            <w:rPr>
              <w:noProof/>
              <w:lang w:val="en-US" w:eastAsia="en-US"/>
            </w:rPr>
            <w:drawing>
              <wp:anchor distT="0" distB="0" distL="114300" distR="114300" simplePos="0" relativeHeight="251664384" behindDoc="1" locked="0" layoutInCell="1" allowOverlap="1" wp14:anchorId="259341A6" wp14:editId="22A3995A">
                <wp:simplePos x="0" y="0"/>
                <wp:positionH relativeFrom="margin">
                  <wp:align>center</wp:align>
                </wp:positionH>
                <wp:positionV relativeFrom="paragraph">
                  <wp:posOffset>-2490470</wp:posOffset>
                </wp:positionV>
                <wp:extent cx="7552959" cy="4867275"/>
                <wp:effectExtent l="152400" t="133350" r="143510" b="161925"/>
                <wp:wrapNone/>
                <wp:docPr id="451" name="Afbeelding 451" descr="http://www.eps10.net/wp/wp-content/uploads/2013/01/Abstract-Colorful-Wave-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s10.net/wp/wp-content/uploads/2013/01/Abstract-Colorful-Wave-Background-Vector-Illustratio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4624"/>
                        <a:stretch/>
                      </pic:blipFill>
                      <pic:spPr bwMode="auto">
                        <a:xfrm flipV="1">
                          <a:off x="0" y="0"/>
                          <a:ext cx="7552959" cy="486727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B6078" w14:textId="77777777" w:rsidR="00990D18" w:rsidRDefault="00990D18">
          <w:pPr>
            <w:pStyle w:val="Geenafstand"/>
          </w:pPr>
        </w:p>
        <w:p w14:paraId="5022203D" w14:textId="77777777" w:rsidR="003049AD" w:rsidRDefault="003049AD"/>
        <w:p w14:paraId="20BC91E1" w14:textId="77777777" w:rsidR="003049AD" w:rsidRDefault="003049AD"/>
        <w:p w14:paraId="21C23FAF" w14:textId="77777777" w:rsidR="003049AD" w:rsidRDefault="003049AD"/>
        <w:p w14:paraId="1C7B93D3" w14:textId="77777777" w:rsidR="003049AD" w:rsidRDefault="003049AD"/>
        <w:p w14:paraId="0F4DB755" w14:textId="77777777" w:rsidR="003049AD" w:rsidRDefault="003049AD"/>
        <w:p w14:paraId="3114EEBA" w14:textId="77777777" w:rsidR="003049AD" w:rsidRDefault="003049AD"/>
        <w:p w14:paraId="245A45D6" w14:textId="77777777" w:rsidR="00E57004" w:rsidRPr="00927A95" w:rsidRDefault="00E57004" w:rsidP="001C65F6">
          <w:pPr>
            <w:jc w:val="center"/>
            <w:rPr>
              <w:rStyle w:val="TitelChar"/>
              <w:sz w:val="36"/>
            </w:rPr>
          </w:pPr>
        </w:p>
        <w:p w14:paraId="63638EC7" w14:textId="4FFEE0E8" w:rsidR="00E57004" w:rsidRPr="00927A95" w:rsidRDefault="009536E9" w:rsidP="00927A95">
          <w:pPr>
            <w:pStyle w:val="Duidelijkcitaat"/>
            <w:rPr>
              <w:rStyle w:val="TitelChar"/>
              <w:sz w:val="36"/>
            </w:rPr>
          </w:pPr>
          <w:r>
            <w:rPr>
              <w:rStyle w:val="TitelChar"/>
              <w:sz w:val="36"/>
            </w:rPr>
            <w:t>Samen s</w:t>
          </w:r>
          <w:r w:rsidR="00ED51C9">
            <w:rPr>
              <w:rStyle w:val="TitelChar"/>
              <w:sz w:val="36"/>
            </w:rPr>
            <w:t>terker in de samenleving</w:t>
          </w:r>
        </w:p>
        <w:p w14:paraId="7922B8CD" w14:textId="1442DF04" w:rsidR="003F5F62" w:rsidRPr="001C65F6" w:rsidRDefault="009536E9" w:rsidP="001C65F6">
          <w:pPr>
            <w:jc w:val="center"/>
          </w:pPr>
          <w:r>
            <w:rPr>
              <w:noProof/>
              <w:lang w:val="en-US"/>
            </w:rPr>
            <mc:AlternateContent>
              <mc:Choice Requires="wps">
                <w:drawing>
                  <wp:anchor distT="91440" distB="91440" distL="114300" distR="114300" simplePos="0" relativeHeight="251666432" behindDoc="0" locked="0" layoutInCell="1" allowOverlap="1" wp14:anchorId="6F008AB4" wp14:editId="4D4911D0">
                    <wp:simplePos x="0" y="0"/>
                    <wp:positionH relativeFrom="page">
                      <wp:posOffset>106680</wp:posOffset>
                    </wp:positionH>
                    <wp:positionV relativeFrom="paragraph">
                      <wp:posOffset>1227455</wp:posOffset>
                    </wp:positionV>
                    <wp:extent cx="3716655"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403985"/>
                            </a:xfrm>
                            <a:prstGeom prst="rect">
                              <a:avLst/>
                            </a:prstGeom>
                            <a:noFill/>
                            <a:ln w="9525">
                              <a:noFill/>
                              <a:miter lim="800000"/>
                              <a:headEnd/>
                              <a:tailEnd/>
                            </a:ln>
                          </wps:spPr>
                          <wps:txbx>
                            <w:txbxContent>
                              <w:p w14:paraId="0CFAF4F9" w14:textId="4D5724AD" w:rsidR="000266A1" w:rsidRDefault="000266A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Onderzoeker: Davey Hagens, 480145</w:t>
                                </w:r>
                              </w:p>
                              <w:p w14:paraId="412CD9B2" w14:textId="4893E21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Datum: 06-04-2018</w:t>
                                </w:r>
                              </w:p>
                              <w:p w14:paraId="6BBE8CCF" w14:textId="54B75EB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Instituut: Hogeschool Arnhem en Nijmegen</w:t>
                                </w:r>
                              </w:p>
                              <w:p w14:paraId="19B87A01" w14:textId="691F2336"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Lectoraat: Kenniscentrum Publieke Zaak</w:t>
                                </w:r>
                              </w:p>
                              <w:p w14:paraId="09A2E34F" w14:textId="59C7D1D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Organisatie: Estinea</w:t>
                                </w:r>
                              </w:p>
                              <w:p w14:paraId="61C90E33" w14:textId="1A02CDF7"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Begeleider: Marc Damen</w:t>
                                </w:r>
                              </w:p>
                              <w:p w14:paraId="640EE187" w14:textId="32C0D3C4"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Opdrachtgever: MEd. Linda Rothman, PhD Candidate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08AB4" id="_x0000_t202" coordsize="21600,21600" o:spt="202" path="m,l,21600r21600,l21600,xe">
                    <v:stroke joinstyle="miter"/>
                    <v:path gradientshapeok="t" o:connecttype="rect"/>
                  </v:shapetype>
                  <v:shape id="Tekstvak 2" o:spid="_x0000_s1026" type="#_x0000_t202" style="position:absolute;left:0;text-align:left;margin-left:8.4pt;margin-top:96.65pt;width:292.65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QTEQIAAPUDAAAOAAAAZHJzL2Uyb0RvYy54bWysU9tu2zAMfR+wfxD0vtjOrYkRp+jaZRjQ&#10;XYB2H6DIcixEEjVJiZ19fSk5TYPtbZgfBNEkD3kOqdVtrxU5CuclmIoWo5wSYTjU0uwq+vN582FB&#10;iQ/M1EyBERU9CU9v1+/frTpbijG0oGrhCIIYX3a2om0Itswyz1uhmR+BFQadDTjNAppul9WOdYiu&#10;VTbO83nWgautAy68x78Pg5OuE37TCB6+N40XgaiKYm8hnS6d23hm6xUrd47ZVvJzG+wfutBMGix6&#10;gXpggZGDk39BackdeGjCiIPOoGkkF4kDsinyP9g8tcyKxAXF8fYik/9/sPzb8Ycjsq7oJL+hxDCN&#10;Q3oWex+ObE/GUZ/O+hLDniwGhv4j9DjnxNXbR+B7Twzct8zsxJ1z0LWC1dhfETOzq9QBx0eQbfcV&#10;aizDDgESUN84HcVDOQii45xOl9mIPhCOPyc3xXw+m1HC0VdM88lyMUs1WPmabp0PnwVoEi8VdTj8&#10;BM+Ojz7Edlj5GhKrGdhIpdICKEO6ii5n41lKuPJoGXA/ldQVXeTxGzYmsvxk6pQcmFTDHQsoc6Yd&#10;mQ6cQ7/tMTBqsYX6hAI4GPYQ3w1eWnC/KelwByvqfx2YE5SoLwZFXBbTaVzaZExnN2M03LVne+1h&#10;hiNURQMlw/U+pEWPXL29Q7E3Msnw1sm5V9ytpM75HcTlvbZT1NtrXb8AAAD//wMAUEsDBBQABgAI&#10;AAAAIQB0yniP3wAAAAoBAAAPAAAAZHJzL2Rvd25yZXYueG1sTI/NTsMwEITvSLyDtUjcqJ00CjTE&#10;qSrUliOlRD278ZJExD+K3TS8PcsJTqPRjGa/LdezGdiEY+idlZAsBDC0jdO9bSXUH7uHJ2AhKqvV&#10;4CxK+MYA6+r2plSFdlf7jtMxtoxGbCiUhC5GX3Aemg6NCgvn0VL26UajItmx5XpUVxo3A0+FyLlR&#10;vaULnfL40mHzdbwYCT76/ePr+HbYbHeTqE/7Ou3brZT3d/PmGVjEOf6V4Ref0KEiprO7WB3YQD4n&#10;8ki6Wi6BUSEXaQLsLCFLsgx4VfL/L1Q/AAAA//8DAFBLAQItABQABgAIAAAAIQC2gziS/gAAAOEB&#10;AAATAAAAAAAAAAAAAAAAAAAAAABbQ29udGVudF9UeXBlc10ueG1sUEsBAi0AFAAGAAgAAAAhADj9&#10;If/WAAAAlAEAAAsAAAAAAAAAAAAAAAAALwEAAF9yZWxzLy5yZWxzUEsBAi0AFAAGAAgAAAAhAN2Q&#10;RBMRAgAA9QMAAA4AAAAAAAAAAAAAAAAALgIAAGRycy9lMm9Eb2MueG1sUEsBAi0AFAAGAAgAAAAh&#10;AHTKeI/fAAAACgEAAA8AAAAAAAAAAAAAAAAAawQAAGRycy9kb3ducmV2LnhtbFBLBQYAAAAABAAE&#10;APMAAAB3BQAAAAA=&#10;" filled="f" stroked="f">
                    <v:textbox style="mso-fit-shape-to-text:t">
                      <w:txbxContent>
                        <w:p w14:paraId="0CFAF4F9" w14:textId="4D5724AD" w:rsidR="000266A1" w:rsidRDefault="000266A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Onderzoeker: Davey Hagens, 480145</w:t>
                          </w:r>
                        </w:p>
                        <w:p w14:paraId="412CD9B2" w14:textId="4893E21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Datum: 06-04-2018</w:t>
                          </w:r>
                        </w:p>
                        <w:p w14:paraId="6BBE8CCF" w14:textId="54B75EB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Instituut: Hogeschool Arnhem en Nijmegen</w:t>
                          </w:r>
                        </w:p>
                        <w:p w14:paraId="19B87A01" w14:textId="691F2336"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Lectoraat: Kenniscentrum Publieke Zaak</w:t>
                          </w:r>
                        </w:p>
                        <w:p w14:paraId="09A2E34F" w14:textId="59C7D1D0"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Organisatie: Estinea</w:t>
                          </w:r>
                        </w:p>
                        <w:p w14:paraId="61C90E33" w14:textId="1A02CDF7"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Begeleider: Marc Damen</w:t>
                          </w:r>
                        </w:p>
                        <w:p w14:paraId="640EE187" w14:textId="32C0D3C4" w:rsidR="000266A1" w:rsidRDefault="000266A1">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Opdrachtgever: MEd. Linda Rothman, PhD Candidate</w:t>
                          </w:r>
                        </w:p>
                      </w:txbxContent>
                    </v:textbox>
                    <w10:wrap type="topAndBottom" anchorx="page"/>
                  </v:shape>
                </w:pict>
              </mc:Fallback>
            </mc:AlternateContent>
          </w:r>
          <w:r w:rsidR="00E57004" w:rsidRPr="00E57004">
            <w:rPr>
              <w:rStyle w:val="TitelChar"/>
              <w:noProof/>
              <w:sz w:val="28"/>
              <w:lang w:val="en-US"/>
            </w:rPr>
            <w:drawing>
              <wp:anchor distT="0" distB="0" distL="114300" distR="114300" simplePos="0" relativeHeight="251662336" behindDoc="1" locked="0" layoutInCell="1" allowOverlap="1" wp14:anchorId="476CA232" wp14:editId="47CD587A">
                <wp:simplePos x="0" y="0"/>
                <wp:positionH relativeFrom="margin">
                  <wp:posOffset>-939165</wp:posOffset>
                </wp:positionH>
                <wp:positionV relativeFrom="paragraph">
                  <wp:posOffset>744855</wp:posOffset>
                </wp:positionV>
                <wp:extent cx="7552690" cy="6247130"/>
                <wp:effectExtent l="152400" t="114300" r="143510" b="172720"/>
                <wp:wrapNone/>
                <wp:docPr id="449" name="Afbeelding 449" descr="http://www.eps10.net/wp/wp-content/uploads/2013/01/Abstract-Colorful-Wave-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s10.net/wp/wp-content/uploads/2013/01/Abstract-Colorful-Wave-Background-Vector-Illustr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7552690" cy="624713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0916">
            <w:rPr>
              <w:rStyle w:val="TitelChar"/>
              <w:sz w:val="28"/>
            </w:rPr>
            <w:t xml:space="preserve">Een onderzoek </w:t>
          </w:r>
          <w:r w:rsidR="008F7915">
            <w:rPr>
              <w:rStyle w:val="TitelChar"/>
              <w:sz w:val="28"/>
            </w:rPr>
            <w:t xml:space="preserve">naar </w:t>
          </w:r>
          <w:r w:rsidR="005A339F">
            <w:rPr>
              <w:rStyle w:val="TitelChar"/>
              <w:sz w:val="28"/>
            </w:rPr>
            <w:t xml:space="preserve">de </w:t>
          </w:r>
          <w:r w:rsidR="00290916">
            <w:rPr>
              <w:rStyle w:val="TitelChar"/>
              <w:sz w:val="28"/>
            </w:rPr>
            <w:t>invloed</w:t>
          </w:r>
          <w:r w:rsidR="008F7915">
            <w:rPr>
              <w:noProof/>
              <w:lang w:val="en-US"/>
            </w:rPr>
            <mc:AlternateContent>
              <mc:Choice Requires="wps">
                <w:drawing>
                  <wp:anchor distT="0" distB="0" distL="114300" distR="114300" simplePos="0" relativeHeight="251671552" behindDoc="0" locked="0" layoutInCell="1" allowOverlap="1" wp14:anchorId="2A04CB7E" wp14:editId="14FF6BB4">
                    <wp:simplePos x="0" y="0"/>
                    <wp:positionH relativeFrom="page">
                      <wp:posOffset>359410</wp:posOffset>
                    </wp:positionH>
                    <wp:positionV relativeFrom="page">
                      <wp:posOffset>1971675</wp:posOffset>
                    </wp:positionV>
                    <wp:extent cx="4657725" cy="1069340"/>
                    <wp:effectExtent l="0" t="0" r="9525" b="14605"/>
                    <wp:wrapNone/>
                    <wp:docPr id="1" name="Tekstvak 1"/>
                    <wp:cNvGraphicFramePr/>
                    <a:graphic xmlns:a="http://schemas.openxmlformats.org/drawingml/2006/main">
                      <a:graphicData uri="http://schemas.microsoft.com/office/word/2010/wordprocessingShape">
                        <wps:wsp>
                          <wps:cNvSpPr txBox="1"/>
                          <wps:spPr>
                            <a:xfrm>
                              <a:off x="0" y="0"/>
                              <a:ext cx="46577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44B92" w14:textId="77777777" w:rsidR="000266A1" w:rsidRDefault="000266A1" w:rsidP="008F7915">
                                <w:pPr>
                                  <w:pStyle w:val="Geenafstand"/>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A04CB7E" id="Tekstvak 1" o:spid="_x0000_s1027" type="#_x0000_t202" style="position:absolute;left:0;text-align:left;margin-left:28.3pt;margin-top:155.25pt;width:366.75pt;height:84.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yzeAIAAFoFAAAOAAAAZHJzL2Uyb0RvYy54bWysVEtPGzEQvlfqf7B8L5vwCG2UDUpBVJUQ&#10;oIaKs+O1yQrb49qT7Ka/nrF3N0G0F6pevLOeb97feHbRWsO2KsQaXMnHRyPOlJNQ1e6p5D8frj99&#10;5iyicJUw4FTJdyryi/nHD7PGT9UxrMFUKjBy4uK08SVfI/ppUUS5VlbEI/DKkVJDsALpNzwVVRAN&#10;ebemOB6NJkUDofIBpIqRbq86JZ9n/1oriXdaR4XMlJxyw3yGfK7SWcxnYvoUhF/Xsk9D/EMWVtSO&#10;gu5dXQkUbBPqP1zZWgaIoPFIgi1A61qqXANVMx69qWa5Fl7lWqg50e/bFP+fW3m7vQ+srmh2nDlh&#10;aUQP6jniVjyzcepO4+OUQEtPMGy/QpuQ/X2ky1R0q4NNXyqHkZ76vNv3VrXIJF2eTs7Oz4/POJOk&#10;G48mX05Oc/eLg7kPEb8psCwJJQ80vNxTsb2JSCEJOkBSNAfXtTF5gMaxpuSTk7NRNthryMK4hFWZ&#10;Cr2bVFKXepZwZ1TCGPdDaWpFriBdZBKqSxPYVhB9hJTKYS4++yV0QmlK4j2GPf6Q1XuMuzqGyOBw&#10;b2xrByFX/ybt6nlIWXd4auSrupOI7artOdBPdgXVjgYeoFuY6OV1TUO5ERHvRaANoRnT1uMdHdoA&#10;NR96ibM1hN9/u094Ii5pOWto40oef21EUJyZ744ondZzEMIgrAbBbewl0BSIppRNFskgoBlEHcA+&#10;0mOwSFFIJZykWCXHQbzEbu/pMZFqscggWkIv8MYtvUyu01ASxR7aRxF8z0MkCt/CsIti+oaOHTbz&#10;xS82SKTMXE197brY95sWOFO4f2zSC/H6P6MOT+L8BQAA//8DAFBLAwQUAAYACAAAACEAAva5dOEA&#10;AAAKAQAADwAAAGRycy9kb3ducmV2LnhtbEyPwU7DMAyG70i8Q2QkbiwpsG4rTSeEYAd2okPTjl6T&#10;NoXGqZqsKzw94QRHy9//+3O+nmzHRj341pGEZCaAaaqcaqmR8L57uVkC8wFJYedIS/jSHtbF5UWO&#10;mXJnetNjGRoWS8hnKMGE0Gec+8poi37mek1xV7vBYojj0HA14DmW247fCpFyiy3FCwZ7/WR09Vme&#10;bNTYb4XdfNfmYF+x9qXZjZvnDymvr6bHB2BBT+EPhl/9mIEiOh3diZRnnYR5mkZSwl0i5sAisFiJ&#10;BNhRwv1iuQJe5Pz/C8UPAAAA//8DAFBLAQItABQABgAIAAAAIQC2gziS/gAAAOEBAAATAAAAAAAA&#10;AAAAAAAAAAAAAABbQ29udGVudF9UeXBlc10ueG1sUEsBAi0AFAAGAAgAAAAhADj9If/WAAAAlAEA&#10;AAsAAAAAAAAAAAAAAAAALwEAAF9yZWxzLy5yZWxzUEsBAi0AFAAGAAgAAAAhAJqWbLN4AgAAWgUA&#10;AA4AAAAAAAAAAAAAAAAALgIAAGRycy9lMm9Eb2MueG1sUEsBAi0AFAAGAAgAAAAhAAL2uXThAAAA&#10;CgEAAA8AAAAAAAAAAAAAAAAA0gQAAGRycy9kb3ducmV2LnhtbFBLBQYAAAAABAAEAPMAAADgBQAA&#10;AAA=&#10;" filled="f" stroked="f" strokeweight=".5pt">
                    <v:textbox style="mso-fit-shape-to-text:t" inset="0,0,0,0">
                      <w:txbxContent>
                        <w:p w14:paraId="02144B92" w14:textId="77777777" w:rsidR="000266A1" w:rsidRDefault="000266A1" w:rsidP="008F7915">
                          <w:pPr>
                            <w:pStyle w:val="NoSpacing"/>
                            <w:rPr>
                              <w:color w:val="404040" w:themeColor="text1" w:themeTint="BF"/>
                              <w:sz w:val="36"/>
                              <w:szCs w:val="36"/>
                            </w:rPr>
                          </w:pPr>
                        </w:p>
                      </w:txbxContent>
                    </v:textbox>
                    <w10:wrap anchorx="page" anchory="page"/>
                  </v:shape>
                </w:pict>
              </mc:Fallback>
            </mc:AlternateContent>
          </w:r>
          <w:r w:rsidR="008F7915">
            <w:rPr>
              <w:rStyle w:val="TitelChar"/>
              <w:sz w:val="28"/>
            </w:rPr>
            <w:t xml:space="preserve"> van organisatie</w:t>
          </w:r>
          <w:r w:rsidR="00AD6675">
            <w:rPr>
              <w:rStyle w:val="TitelChar"/>
              <w:sz w:val="28"/>
            </w:rPr>
            <w:t>kenmerken</w:t>
          </w:r>
          <w:r w:rsidR="008F7915">
            <w:rPr>
              <w:rStyle w:val="TitelChar"/>
              <w:sz w:val="28"/>
            </w:rPr>
            <w:t xml:space="preserve"> </w:t>
          </w:r>
          <w:r w:rsidR="00290916">
            <w:rPr>
              <w:rStyle w:val="TitelChar"/>
              <w:sz w:val="28"/>
            </w:rPr>
            <w:t xml:space="preserve">op cliëntgericht </w:t>
          </w:r>
          <w:r w:rsidR="008F7915">
            <w:rPr>
              <w:rStyle w:val="TitelChar"/>
              <w:sz w:val="28"/>
            </w:rPr>
            <w:t xml:space="preserve">werken binnen de </w:t>
          </w:r>
          <w:r w:rsidR="005A339F">
            <w:rPr>
              <w:rStyle w:val="TitelChar"/>
              <w:sz w:val="28"/>
            </w:rPr>
            <w:t xml:space="preserve">zelfsturende teams </w:t>
          </w:r>
          <w:r w:rsidR="008F7915">
            <w:rPr>
              <w:rStyle w:val="TitelChar"/>
              <w:sz w:val="28"/>
            </w:rPr>
            <w:t>van</w:t>
          </w:r>
          <w:r w:rsidR="00696E4D">
            <w:rPr>
              <w:rStyle w:val="TitelChar"/>
              <w:sz w:val="28"/>
            </w:rPr>
            <w:t xml:space="preserve"> Estinea.</w:t>
          </w:r>
          <w:r w:rsidR="00D56525">
            <w:br w:type="page"/>
          </w:r>
        </w:p>
      </w:sdtContent>
    </w:sdt>
    <w:p w14:paraId="7DEFCFAF" w14:textId="7E4A0806" w:rsidR="00EA67BF" w:rsidRDefault="00EA67BF" w:rsidP="00EA67BF">
      <w:pPr>
        <w:pStyle w:val="Kop1"/>
      </w:pPr>
      <w:bookmarkStart w:id="2" w:name="_Toc511008669"/>
      <w:r>
        <w:lastRenderedPageBreak/>
        <w:t>Voorwoord</w:t>
      </w:r>
      <w:bookmarkEnd w:id="2"/>
    </w:p>
    <w:p w14:paraId="26A80AFB" w14:textId="66690D68" w:rsidR="000075FE" w:rsidRDefault="000075FE" w:rsidP="008F7915">
      <w:pPr>
        <w:pStyle w:val="Geenafstand"/>
      </w:pPr>
    </w:p>
    <w:p w14:paraId="5CB0497C" w14:textId="797AFD2D" w:rsidR="00F132EF" w:rsidRPr="00F132EF" w:rsidRDefault="000075FE" w:rsidP="008F7915">
      <w:pPr>
        <w:pStyle w:val="Geenafstand"/>
        <w:rPr>
          <w:rStyle w:val="apple-converted-space"/>
        </w:rPr>
      </w:pPr>
      <w:r w:rsidRPr="00F132EF">
        <w:t>Voor u ligt het onderzoek “</w:t>
      </w:r>
      <w:r w:rsidR="008F7915">
        <w:t xml:space="preserve">Samen sterker in de </w:t>
      </w:r>
      <w:r w:rsidR="008F7915" w:rsidRPr="008F7915">
        <w:t xml:space="preserve">samenleving, </w:t>
      </w:r>
      <w:r w:rsidR="008F7915">
        <w:t>e</w:t>
      </w:r>
      <w:r w:rsidR="008F7915" w:rsidRPr="008F7915">
        <w:t>en onderzoek naar de invloed van organisatie</w:t>
      </w:r>
      <w:r w:rsidR="00AD6675">
        <w:t>kenmerken</w:t>
      </w:r>
      <w:r w:rsidR="008F7915" w:rsidRPr="008F7915">
        <w:t xml:space="preserve"> op cliëntgericht werken binnen de zelfsturende teams van Estinea</w:t>
      </w:r>
      <w:r w:rsidRPr="00F132EF">
        <w:t xml:space="preserve">”. </w:t>
      </w:r>
      <w:r w:rsidR="008D5976" w:rsidRPr="00F132EF">
        <w:t xml:space="preserve">Deze scriptie is geschreven in het kader van mijn afstuderen aan de opleiding Toegepaste Psychologie aan de Hogeschool van Arnhem en Nijmegen. Het onderzoek </w:t>
      </w:r>
      <w:r w:rsidR="00C947A7">
        <w:t xml:space="preserve">is </w:t>
      </w:r>
      <w:r w:rsidR="008D5976" w:rsidRPr="00F132EF">
        <w:t>uitgevoerd in opdracht van</w:t>
      </w:r>
      <w:r w:rsidR="00290916">
        <w:t xml:space="preserve"> Estinea om </w:t>
      </w:r>
      <w:r w:rsidR="000266A1">
        <w:t xml:space="preserve">de aansluiting van </w:t>
      </w:r>
      <w:r w:rsidR="00290916">
        <w:t>haar zelfsturende teams</w:t>
      </w:r>
      <w:r w:rsidR="000266A1">
        <w:t xml:space="preserve"> op cliëntgericht werken</w:t>
      </w:r>
      <w:r w:rsidR="00290916">
        <w:t xml:space="preserve"> te verbeteren en voor</w:t>
      </w:r>
      <w:r w:rsidR="008D5976" w:rsidRPr="00F132EF">
        <w:t xml:space="preserve"> Linda Rothman om data te verzamelen voor haar onderzoek </w:t>
      </w:r>
      <w:r w:rsidR="00F132EF" w:rsidRPr="00F132EF">
        <w:t>“</w:t>
      </w:r>
      <w:r w:rsidR="008D5976" w:rsidRPr="00F132EF">
        <w:rPr>
          <w:rStyle w:val="Nadruk"/>
          <w:i w:val="0"/>
          <w:iCs w:val="0"/>
        </w:rPr>
        <w:t>Cliëntgericht werken: een organisatieperspectief</w:t>
      </w:r>
      <w:r w:rsidR="00F132EF" w:rsidRPr="00F132EF">
        <w:rPr>
          <w:rStyle w:val="Nadruk"/>
          <w:i w:val="0"/>
          <w:iCs w:val="0"/>
        </w:rPr>
        <w:t>”</w:t>
      </w:r>
      <w:r w:rsidR="008D5976" w:rsidRPr="00F132EF">
        <w:rPr>
          <w:rStyle w:val="apple-converted-space"/>
        </w:rPr>
        <w:t>.</w:t>
      </w:r>
    </w:p>
    <w:p w14:paraId="4546FAE0" w14:textId="77777777" w:rsidR="00F132EF" w:rsidRDefault="00F132EF" w:rsidP="008F7915">
      <w:pPr>
        <w:pStyle w:val="Geenafstand"/>
        <w:rPr>
          <w:rStyle w:val="apple-converted-space"/>
        </w:rPr>
      </w:pPr>
    </w:p>
    <w:p w14:paraId="562B0A11" w14:textId="6E2DE1CD" w:rsidR="0080392D" w:rsidRDefault="00F132EF" w:rsidP="008F7915">
      <w:pPr>
        <w:pStyle w:val="Geenafstand"/>
        <w:rPr>
          <w:rStyle w:val="apple-converted-space"/>
        </w:rPr>
      </w:pPr>
      <w:r>
        <w:rPr>
          <w:rStyle w:val="apple-converted-space"/>
        </w:rPr>
        <w:t xml:space="preserve">Ik wil bij dezen graag </w:t>
      </w:r>
      <w:r w:rsidRPr="00F132EF">
        <w:rPr>
          <w:rStyle w:val="apple-converted-space"/>
        </w:rPr>
        <w:t>Linda Rothman</w:t>
      </w:r>
      <w:r>
        <w:rPr>
          <w:rStyle w:val="apple-converted-space"/>
        </w:rPr>
        <w:t xml:space="preserve"> bedanken voo</w:t>
      </w:r>
      <w:r w:rsidR="00B41E81">
        <w:rPr>
          <w:rStyle w:val="apple-converted-space"/>
        </w:rPr>
        <w:t>r deze plaats in haar onderzoek</w:t>
      </w:r>
      <w:r>
        <w:rPr>
          <w:rStyle w:val="apple-converted-space"/>
        </w:rPr>
        <w:t xml:space="preserve"> en </w:t>
      </w:r>
      <w:r w:rsidR="00B41E81">
        <w:rPr>
          <w:rStyle w:val="apple-converted-space"/>
        </w:rPr>
        <w:t xml:space="preserve">haar </w:t>
      </w:r>
      <w:r>
        <w:rPr>
          <w:rStyle w:val="apple-converted-space"/>
        </w:rPr>
        <w:t>ondersteuning tijdens dit traject. Haar feedback</w:t>
      </w:r>
      <w:r w:rsidR="00B41E81">
        <w:rPr>
          <w:rStyle w:val="apple-converted-space"/>
        </w:rPr>
        <w:t xml:space="preserve"> en kennis</w:t>
      </w:r>
      <w:r>
        <w:rPr>
          <w:rStyle w:val="apple-converted-space"/>
        </w:rPr>
        <w:t xml:space="preserve"> is essentieel geweest om de kwaliteit van dit onderzoek te verhogen.</w:t>
      </w:r>
      <w:r w:rsidRPr="00F132EF">
        <w:rPr>
          <w:rStyle w:val="apple-converted-space"/>
        </w:rPr>
        <w:t xml:space="preserve"> </w:t>
      </w:r>
      <w:r>
        <w:rPr>
          <w:rStyle w:val="apple-converted-space"/>
        </w:rPr>
        <w:t>Dankzij Linda was er genoeg draagvlak binnen de organisatie om snel afspraken te maken met respondenten en waren de randvoorwaarde</w:t>
      </w:r>
      <w:r w:rsidR="00616644">
        <w:rPr>
          <w:rStyle w:val="apple-converted-space"/>
        </w:rPr>
        <w:t>n</w:t>
      </w:r>
      <w:r>
        <w:rPr>
          <w:rStyle w:val="apple-converted-space"/>
        </w:rPr>
        <w:t xml:space="preserve"> zodanig dat ik zonder zorgen aan het onderzoek kon werken. </w:t>
      </w:r>
    </w:p>
    <w:p w14:paraId="3F4BCD74" w14:textId="3D83A2F7" w:rsidR="009536E9" w:rsidRPr="00F132EF" w:rsidRDefault="0080392D" w:rsidP="008F7915">
      <w:pPr>
        <w:pStyle w:val="Geenafstand"/>
        <w:rPr>
          <w:rStyle w:val="apple-converted-space"/>
        </w:rPr>
      </w:pPr>
      <w:r>
        <w:rPr>
          <w:rStyle w:val="apple-converted-space"/>
        </w:rPr>
        <w:t xml:space="preserve">Ook wil ik Marjon Markus en Jacobine Roest bedanken voor de fijne samenwerking tijdens de opzet en data verzameling van dit onderzoek. Doordat zij </w:t>
      </w:r>
      <w:r w:rsidR="00616644">
        <w:rPr>
          <w:rStyle w:val="apple-converted-space"/>
        </w:rPr>
        <w:t xml:space="preserve">een vergelijkbaar onderzoek hebben uitgevoerd bij Estinea is er nauw contact geweest. </w:t>
      </w:r>
    </w:p>
    <w:p w14:paraId="2C6A4349" w14:textId="78EEA319" w:rsidR="00F132EF" w:rsidRPr="00F132EF" w:rsidRDefault="00F132EF" w:rsidP="008F7915">
      <w:pPr>
        <w:pStyle w:val="Geenafstand"/>
      </w:pPr>
      <w:r w:rsidRPr="00F132EF">
        <w:t>Vanuit de opleiding ben ik ondersteund door mijn afstudeerbegeleider Marc Damen</w:t>
      </w:r>
      <w:r>
        <w:t xml:space="preserve"> en mijn afstudeergroep bestaande uit Wouter </w:t>
      </w:r>
      <w:r w:rsidR="00505396">
        <w:t>Valbracht</w:t>
      </w:r>
      <w:r>
        <w:t xml:space="preserve"> en Suzanne </w:t>
      </w:r>
      <w:r w:rsidR="00505396">
        <w:t xml:space="preserve">Wiersma. </w:t>
      </w:r>
      <w:r w:rsidRPr="00F132EF">
        <w:t>Door de kritische vragen en zorgvuldige feedback die ik van he</w:t>
      </w:r>
      <w:r>
        <w:t>n</w:t>
      </w:r>
      <w:r w:rsidRPr="00F132EF">
        <w:t xml:space="preserve"> heb mogen ontvangen was ik in staat om dit onderzoek goed vorm te geven en tot een resultaat te komen waar ik trots op ben. </w:t>
      </w:r>
    </w:p>
    <w:p w14:paraId="2399953A" w14:textId="52453040" w:rsidR="009536E9" w:rsidRDefault="00F132EF" w:rsidP="008F7915">
      <w:pPr>
        <w:pStyle w:val="Geenafstand"/>
      </w:pPr>
      <w:r>
        <w:t>Ook wil ik graag Estinea en de respondenten bedanken. Zonder h</w:t>
      </w:r>
      <w:r w:rsidR="00F53AB7">
        <w:t>e</w:t>
      </w:r>
      <w:r>
        <w:t xml:space="preserve">n had ik dit onderzoek niet kunnen voltooien. </w:t>
      </w:r>
    </w:p>
    <w:p w14:paraId="4DC205E0" w14:textId="680803EF" w:rsidR="00B41E81" w:rsidRDefault="00B41E81" w:rsidP="003F5F62">
      <w:r>
        <w:t>Ik wens u veel leesplezier toe.</w:t>
      </w:r>
    </w:p>
    <w:p w14:paraId="168BD8BE" w14:textId="2D8A1AFB" w:rsidR="00B41E81" w:rsidRDefault="00B41E81" w:rsidP="003F5F62">
      <w:r>
        <w:t>Davey Hagens</w:t>
      </w:r>
    </w:p>
    <w:p w14:paraId="2639CAFA" w14:textId="4975620B" w:rsidR="00B41E81" w:rsidRDefault="00B41E81" w:rsidP="003F5F62">
      <w:r>
        <w:t xml:space="preserve">Nijmegen, </w:t>
      </w:r>
      <w:r w:rsidR="008F2891">
        <w:t>6</w:t>
      </w:r>
      <w:r w:rsidR="00DA0129">
        <w:t xml:space="preserve"> januari 2018</w:t>
      </w:r>
    </w:p>
    <w:p w14:paraId="1A7C635E" w14:textId="77777777" w:rsidR="009536E9" w:rsidRDefault="009536E9" w:rsidP="003F5F62"/>
    <w:p w14:paraId="3B86578A" w14:textId="77777777" w:rsidR="009536E9" w:rsidRDefault="009536E9" w:rsidP="003F5F62"/>
    <w:p w14:paraId="4FE6614C" w14:textId="29CAAC22" w:rsidR="00710A59" w:rsidRPr="003F5F62" w:rsidRDefault="00EA67BF" w:rsidP="003F5F62">
      <w:r>
        <w:br w:type="page"/>
      </w:r>
    </w:p>
    <w:sdt>
      <w:sdtPr>
        <w:rPr>
          <w:rFonts w:asciiTheme="minorHAnsi" w:eastAsiaTheme="minorHAnsi" w:hAnsiTheme="minorHAnsi" w:cstheme="minorBidi"/>
          <w:color w:val="auto"/>
          <w:sz w:val="20"/>
          <w:szCs w:val="22"/>
          <w:lang w:eastAsia="en-US"/>
        </w:rPr>
        <w:id w:val="679781180"/>
        <w:docPartObj>
          <w:docPartGallery w:val="Table of Contents"/>
          <w:docPartUnique/>
        </w:docPartObj>
      </w:sdtPr>
      <w:sdtEndPr>
        <w:rPr>
          <w:b/>
          <w:bCs/>
        </w:rPr>
      </w:sdtEndPr>
      <w:sdtContent>
        <w:p w14:paraId="5547A80F" w14:textId="617302E1" w:rsidR="00E31062" w:rsidRPr="00E75E64" w:rsidRDefault="00E31062">
          <w:pPr>
            <w:pStyle w:val="Kopvaninhoudsopgave"/>
            <w:rPr>
              <w:sz w:val="28"/>
            </w:rPr>
          </w:pPr>
          <w:r w:rsidRPr="00E75E64">
            <w:rPr>
              <w:sz w:val="28"/>
            </w:rPr>
            <w:t>Inhoudsopgave</w:t>
          </w:r>
        </w:p>
        <w:p w14:paraId="37E0E5E9" w14:textId="77777777" w:rsidR="00035D34" w:rsidRDefault="00E31062">
          <w:pPr>
            <w:pStyle w:val="Inhopg1"/>
            <w:tabs>
              <w:tab w:val="right" w:leader="dot" w:pos="9062"/>
            </w:tabs>
            <w:rPr>
              <w:rFonts w:eastAsiaTheme="minorEastAsia" w:cstheme="minorBidi"/>
              <w:b w:val="0"/>
              <w:bCs w:val="0"/>
              <w:caps w:val="0"/>
              <w:noProof/>
              <w:sz w:val="22"/>
              <w:szCs w:val="22"/>
              <w:lang w:eastAsia="nl-NL"/>
            </w:rPr>
          </w:pPr>
          <w:r w:rsidRPr="00E75E64">
            <w:rPr>
              <w:rFonts w:ascii="Calibri" w:hAnsi="Calibri" w:cs="Calibri"/>
              <w:b w:val="0"/>
              <w:bCs w:val="0"/>
              <w:caps w:val="0"/>
              <w:szCs w:val="22"/>
            </w:rPr>
            <w:fldChar w:fldCharType="begin"/>
          </w:r>
          <w:r w:rsidRPr="00E75E64">
            <w:rPr>
              <w:rFonts w:ascii="Calibri" w:hAnsi="Calibri" w:cs="Calibri"/>
              <w:b w:val="0"/>
              <w:bCs w:val="0"/>
              <w:caps w:val="0"/>
              <w:szCs w:val="22"/>
            </w:rPr>
            <w:instrText xml:space="preserve"> TOC \o "1-3" \h \z \u </w:instrText>
          </w:r>
          <w:r w:rsidRPr="00E75E64">
            <w:rPr>
              <w:rFonts w:ascii="Calibri" w:hAnsi="Calibri" w:cs="Calibri"/>
              <w:b w:val="0"/>
              <w:bCs w:val="0"/>
              <w:caps w:val="0"/>
              <w:szCs w:val="22"/>
            </w:rPr>
            <w:fldChar w:fldCharType="separate"/>
          </w:r>
          <w:hyperlink w:anchor="_Toc511008669" w:history="1">
            <w:r w:rsidR="00035D34" w:rsidRPr="00A6090B">
              <w:rPr>
                <w:rStyle w:val="Hyperlink"/>
                <w:noProof/>
              </w:rPr>
              <w:t>Voorwoord</w:t>
            </w:r>
            <w:r w:rsidR="00035D34">
              <w:rPr>
                <w:noProof/>
                <w:webHidden/>
              </w:rPr>
              <w:tab/>
            </w:r>
            <w:r w:rsidR="00035D34">
              <w:rPr>
                <w:noProof/>
                <w:webHidden/>
              </w:rPr>
              <w:fldChar w:fldCharType="begin"/>
            </w:r>
            <w:r w:rsidR="00035D34">
              <w:rPr>
                <w:noProof/>
                <w:webHidden/>
              </w:rPr>
              <w:instrText xml:space="preserve"> PAGEREF _Toc511008669 \h </w:instrText>
            </w:r>
            <w:r w:rsidR="00035D34">
              <w:rPr>
                <w:noProof/>
                <w:webHidden/>
              </w:rPr>
            </w:r>
            <w:r w:rsidR="00035D34">
              <w:rPr>
                <w:noProof/>
                <w:webHidden/>
              </w:rPr>
              <w:fldChar w:fldCharType="separate"/>
            </w:r>
            <w:r w:rsidR="00035D34">
              <w:rPr>
                <w:noProof/>
                <w:webHidden/>
              </w:rPr>
              <w:t>1</w:t>
            </w:r>
            <w:r w:rsidR="00035D34">
              <w:rPr>
                <w:noProof/>
                <w:webHidden/>
              </w:rPr>
              <w:fldChar w:fldCharType="end"/>
            </w:r>
          </w:hyperlink>
        </w:p>
        <w:p w14:paraId="49E0FBDA"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70" w:history="1">
            <w:r w:rsidR="00035D34" w:rsidRPr="00A6090B">
              <w:rPr>
                <w:rStyle w:val="Hyperlink"/>
                <w:noProof/>
              </w:rPr>
              <w:t>Samenvatting</w:t>
            </w:r>
            <w:r w:rsidR="00035D34">
              <w:rPr>
                <w:noProof/>
                <w:webHidden/>
              </w:rPr>
              <w:tab/>
            </w:r>
            <w:r w:rsidR="00035D34">
              <w:rPr>
                <w:noProof/>
                <w:webHidden/>
              </w:rPr>
              <w:fldChar w:fldCharType="begin"/>
            </w:r>
            <w:r w:rsidR="00035D34">
              <w:rPr>
                <w:noProof/>
                <w:webHidden/>
              </w:rPr>
              <w:instrText xml:space="preserve"> PAGEREF _Toc511008670 \h </w:instrText>
            </w:r>
            <w:r w:rsidR="00035D34">
              <w:rPr>
                <w:noProof/>
                <w:webHidden/>
              </w:rPr>
            </w:r>
            <w:r w:rsidR="00035D34">
              <w:rPr>
                <w:noProof/>
                <w:webHidden/>
              </w:rPr>
              <w:fldChar w:fldCharType="separate"/>
            </w:r>
            <w:r w:rsidR="00035D34">
              <w:rPr>
                <w:noProof/>
                <w:webHidden/>
              </w:rPr>
              <w:t>3</w:t>
            </w:r>
            <w:r w:rsidR="00035D34">
              <w:rPr>
                <w:noProof/>
                <w:webHidden/>
              </w:rPr>
              <w:fldChar w:fldCharType="end"/>
            </w:r>
          </w:hyperlink>
        </w:p>
        <w:p w14:paraId="572ABCBA"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71" w:history="1">
            <w:r w:rsidR="00035D34" w:rsidRPr="00A6090B">
              <w:rPr>
                <w:rStyle w:val="Hyperlink"/>
                <w:noProof/>
              </w:rPr>
              <w:t>Inleiding</w:t>
            </w:r>
            <w:r w:rsidR="00035D34">
              <w:rPr>
                <w:noProof/>
                <w:webHidden/>
              </w:rPr>
              <w:tab/>
            </w:r>
            <w:r w:rsidR="00035D34">
              <w:rPr>
                <w:noProof/>
                <w:webHidden/>
              </w:rPr>
              <w:fldChar w:fldCharType="begin"/>
            </w:r>
            <w:r w:rsidR="00035D34">
              <w:rPr>
                <w:noProof/>
                <w:webHidden/>
              </w:rPr>
              <w:instrText xml:space="preserve"> PAGEREF _Toc511008671 \h </w:instrText>
            </w:r>
            <w:r w:rsidR="00035D34">
              <w:rPr>
                <w:noProof/>
                <w:webHidden/>
              </w:rPr>
            </w:r>
            <w:r w:rsidR="00035D34">
              <w:rPr>
                <w:noProof/>
                <w:webHidden/>
              </w:rPr>
              <w:fldChar w:fldCharType="separate"/>
            </w:r>
            <w:r w:rsidR="00035D34">
              <w:rPr>
                <w:noProof/>
                <w:webHidden/>
              </w:rPr>
              <w:t>4</w:t>
            </w:r>
            <w:r w:rsidR="00035D34">
              <w:rPr>
                <w:noProof/>
                <w:webHidden/>
              </w:rPr>
              <w:fldChar w:fldCharType="end"/>
            </w:r>
          </w:hyperlink>
        </w:p>
        <w:p w14:paraId="1D96FFF1"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72" w:history="1">
            <w:r w:rsidR="00035D34" w:rsidRPr="00A6090B">
              <w:rPr>
                <w:rStyle w:val="Hyperlink"/>
                <w:noProof/>
              </w:rPr>
              <w:t>Vraagstelling</w:t>
            </w:r>
            <w:r w:rsidR="00035D34">
              <w:rPr>
                <w:noProof/>
                <w:webHidden/>
              </w:rPr>
              <w:tab/>
            </w:r>
            <w:r w:rsidR="00035D34">
              <w:rPr>
                <w:noProof/>
                <w:webHidden/>
              </w:rPr>
              <w:fldChar w:fldCharType="begin"/>
            </w:r>
            <w:r w:rsidR="00035D34">
              <w:rPr>
                <w:noProof/>
                <w:webHidden/>
              </w:rPr>
              <w:instrText xml:space="preserve"> PAGEREF _Toc511008672 \h </w:instrText>
            </w:r>
            <w:r w:rsidR="00035D34">
              <w:rPr>
                <w:noProof/>
                <w:webHidden/>
              </w:rPr>
            </w:r>
            <w:r w:rsidR="00035D34">
              <w:rPr>
                <w:noProof/>
                <w:webHidden/>
              </w:rPr>
              <w:fldChar w:fldCharType="separate"/>
            </w:r>
            <w:r w:rsidR="00035D34">
              <w:rPr>
                <w:noProof/>
                <w:webHidden/>
              </w:rPr>
              <w:t>7</w:t>
            </w:r>
            <w:r w:rsidR="00035D34">
              <w:rPr>
                <w:noProof/>
                <w:webHidden/>
              </w:rPr>
              <w:fldChar w:fldCharType="end"/>
            </w:r>
          </w:hyperlink>
        </w:p>
        <w:p w14:paraId="44E58842"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3" w:history="1">
            <w:r w:rsidR="00035D34" w:rsidRPr="00A6090B">
              <w:rPr>
                <w:rStyle w:val="Hyperlink"/>
                <w:noProof/>
              </w:rPr>
              <w:t>De Probleemstelling:</w:t>
            </w:r>
            <w:r w:rsidR="00035D34">
              <w:rPr>
                <w:noProof/>
                <w:webHidden/>
              </w:rPr>
              <w:tab/>
            </w:r>
            <w:r w:rsidR="00035D34">
              <w:rPr>
                <w:noProof/>
                <w:webHidden/>
              </w:rPr>
              <w:fldChar w:fldCharType="begin"/>
            </w:r>
            <w:r w:rsidR="00035D34">
              <w:rPr>
                <w:noProof/>
                <w:webHidden/>
              </w:rPr>
              <w:instrText xml:space="preserve"> PAGEREF _Toc511008673 \h </w:instrText>
            </w:r>
            <w:r w:rsidR="00035D34">
              <w:rPr>
                <w:noProof/>
                <w:webHidden/>
              </w:rPr>
            </w:r>
            <w:r w:rsidR="00035D34">
              <w:rPr>
                <w:noProof/>
                <w:webHidden/>
              </w:rPr>
              <w:fldChar w:fldCharType="separate"/>
            </w:r>
            <w:r w:rsidR="00035D34">
              <w:rPr>
                <w:noProof/>
                <w:webHidden/>
              </w:rPr>
              <w:t>7</w:t>
            </w:r>
            <w:r w:rsidR="00035D34">
              <w:rPr>
                <w:noProof/>
                <w:webHidden/>
              </w:rPr>
              <w:fldChar w:fldCharType="end"/>
            </w:r>
          </w:hyperlink>
        </w:p>
        <w:p w14:paraId="34A91F4C"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74" w:history="1">
            <w:r w:rsidR="00035D34" w:rsidRPr="00A6090B">
              <w:rPr>
                <w:rStyle w:val="Hyperlink"/>
                <w:noProof/>
              </w:rPr>
              <w:t>Methoden</w:t>
            </w:r>
            <w:r w:rsidR="00035D34">
              <w:rPr>
                <w:noProof/>
                <w:webHidden/>
              </w:rPr>
              <w:tab/>
            </w:r>
            <w:r w:rsidR="00035D34">
              <w:rPr>
                <w:noProof/>
                <w:webHidden/>
              </w:rPr>
              <w:fldChar w:fldCharType="begin"/>
            </w:r>
            <w:r w:rsidR="00035D34">
              <w:rPr>
                <w:noProof/>
                <w:webHidden/>
              </w:rPr>
              <w:instrText xml:space="preserve"> PAGEREF _Toc511008674 \h </w:instrText>
            </w:r>
            <w:r w:rsidR="00035D34">
              <w:rPr>
                <w:noProof/>
                <w:webHidden/>
              </w:rPr>
            </w:r>
            <w:r w:rsidR="00035D34">
              <w:rPr>
                <w:noProof/>
                <w:webHidden/>
              </w:rPr>
              <w:fldChar w:fldCharType="separate"/>
            </w:r>
            <w:r w:rsidR="00035D34">
              <w:rPr>
                <w:noProof/>
                <w:webHidden/>
              </w:rPr>
              <w:t>8</w:t>
            </w:r>
            <w:r w:rsidR="00035D34">
              <w:rPr>
                <w:noProof/>
                <w:webHidden/>
              </w:rPr>
              <w:fldChar w:fldCharType="end"/>
            </w:r>
          </w:hyperlink>
        </w:p>
        <w:p w14:paraId="57227FD9"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5" w:history="1">
            <w:r w:rsidR="00035D34" w:rsidRPr="00A6090B">
              <w:rPr>
                <w:rStyle w:val="Hyperlink"/>
                <w:noProof/>
              </w:rPr>
              <w:t>Onderzoek benadering</w:t>
            </w:r>
            <w:r w:rsidR="00035D34">
              <w:rPr>
                <w:noProof/>
                <w:webHidden/>
              </w:rPr>
              <w:tab/>
            </w:r>
            <w:r w:rsidR="00035D34">
              <w:rPr>
                <w:noProof/>
                <w:webHidden/>
              </w:rPr>
              <w:fldChar w:fldCharType="begin"/>
            </w:r>
            <w:r w:rsidR="00035D34">
              <w:rPr>
                <w:noProof/>
                <w:webHidden/>
              </w:rPr>
              <w:instrText xml:space="preserve"> PAGEREF _Toc511008675 \h </w:instrText>
            </w:r>
            <w:r w:rsidR="00035D34">
              <w:rPr>
                <w:noProof/>
                <w:webHidden/>
              </w:rPr>
            </w:r>
            <w:r w:rsidR="00035D34">
              <w:rPr>
                <w:noProof/>
                <w:webHidden/>
              </w:rPr>
              <w:fldChar w:fldCharType="separate"/>
            </w:r>
            <w:r w:rsidR="00035D34">
              <w:rPr>
                <w:noProof/>
                <w:webHidden/>
              </w:rPr>
              <w:t>8</w:t>
            </w:r>
            <w:r w:rsidR="00035D34">
              <w:rPr>
                <w:noProof/>
                <w:webHidden/>
              </w:rPr>
              <w:fldChar w:fldCharType="end"/>
            </w:r>
          </w:hyperlink>
        </w:p>
        <w:p w14:paraId="618F8E7B"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6" w:history="1">
            <w:r w:rsidR="00035D34" w:rsidRPr="00A6090B">
              <w:rPr>
                <w:rStyle w:val="Hyperlink"/>
                <w:noProof/>
                <w:lang w:eastAsia="nl-NL"/>
              </w:rPr>
              <w:t>Respondenten</w:t>
            </w:r>
            <w:r w:rsidR="00035D34">
              <w:rPr>
                <w:noProof/>
                <w:webHidden/>
              </w:rPr>
              <w:tab/>
            </w:r>
            <w:r w:rsidR="00035D34">
              <w:rPr>
                <w:noProof/>
                <w:webHidden/>
              </w:rPr>
              <w:fldChar w:fldCharType="begin"/>
            </w:r>
            <w:r w:rsidR="00035D34">
              <w:rPr>
                <w:noProof/>
                <w:webHidden/>
              </w:rPr>
              <w:instrText xml:space="preserve"> PAGEREF _Toc511008676 \h </w:instrText>
            </w:r>
            <w:r w:rsidR="00035D34">
              <w:rPr>
                <w:noProof/>
                <w:webHidden/>
              </w:rPr>
            </w:r>
            <w:r w:rsidR="00035D34">
              <w:rPr>
                <w:noProof/>
                <w:webHidden/>
              </w:rPr>
              <w:fldChar w:fldCharType="separate"/>
            </w:r>
            <w:r w:rsidR="00035D34">
              <w:rPr>
                <w:noProof/>
                <w:webHidden/>
              </w:rPr>
              <w:t>8</w:t>
            </w:r>
            <w:r w:rsidR="00035D34">
              <w:rPr>
                <w:noProof/>
                <w:webHidden/>
              </w:rPr>
              <w:fldChar w:fldCharType="end"/>
            </w:r>
          </w:hyperlink>
        </w:p>
        <w:p w14:paraId="5B59FF0A"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7" w:history="1">
            <w:r w:rsidR="00035D34" w:rsidRPr="00A6090B">
              <w:rPr>
                <w:rStyle w:val="Hyperlink"/>
                <w:noProof/>
              </w:rPr>
              <w:t>Meetinstrumenten</w:t>
            </w:r>
            <w:r w:rsidR="00035D34">
              <w:rPr>
                <w:noProof/>
                <w:webHidden/>
              </w:rPr>
              <w:tab/>
            </w:r>
            <w:r w:rsidR="00035D34">
              <w:rPr>
                <w:noProof/>
                <w:webHidden/>
              </w:rPr>
              <w:fldChar w:fldCharType="begin"/>
            </w:r>
            <w:r w:rsidR="00035D34">
              <w:rPr>
                <w:noProof/>
                <w:webHidden/>
              </w:rPr>
              <w:instrText xml:space="preserve"> PAGEREF _Toc511008677 \h </w:instrText>
            </w:r>
            <w:r w:rsidR="00035D34">
              <w:rPr>
                <w:noProof/>
                <w:webHidden/>
              </w:rPr>
            </w:r>
            <w:r w:rsidR="00035D34">
              <w:rPr>
                <w:noProof/>
                <w:webHidden/>
              </w:rPr>
              <w:fldChar w:fldCharType="separate"/>
            </w:r>
            <w:r w:rsidR="00035D34">
              <w:rPr>
                <w:noProof/>
                <w:webHidden/>
              </w:rPr>
              <w:t>8</w:t>
            </w:r>
            <w:r w:rsidR="00035D34">
              <w:rPr>
                <w:noProof/>
                <w:webHidden/>
              </w:rPr>
              <w:fldChar w:fldCharType="end"/>
            </w:r>
          </w:hyperlink>
        </w:p>
        <w:p w14:paraId="269A143A"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8" w:history="1">
            <w:r w:rsidR="00035D34" w:rsidRPr="00A6090B">
              <w:rPr>
                <w:rStyle w:val="Hyperlink"/>
                <w:noProof/>
              </w:rPr>
              <w:t>Ervaringen tijdens afname</w:t>
            </w:r>
            <w:r w:rsidR="00035D34">
              <w:rPr>
                <w:noProof/>
                <w:webHidden/>
              </w:rPr>
              <w:tab/>
            </w:r>
            <w:r w:rsidR="00035D34">
              <w:rPr>
                <w:noProof/>
                <w:webHidden/>
              </w:rPr>
              <w:fldChar w:fldCharType="begin"/>
            </w:r>
            <w:r w:rsidR="00035D34">
              <w:rPr>
                <w:noProof/>
                <w:webHidden/>
              </w:rPr>
              <w:instrText xml:space="preserve"> PAGEREF _Toc511008678 \h </w:instrText>
            </w:r>
            <w:r w:rsidR="00035D34">
              <w:rPr>
                <w:noProof/>
                <w:webHidden/>
              </w:rPr>
            </w:r>
            <w:r w:rsidR="00035D34">
              <w:rPr>
                <w:noProof/>
                <w:webHidden/>
              </w:rPr>
              <w:fldChar w:fldCharType="separate"/>
            </w:r>
            <w:r w:rsidR="00035D34">
              <w:rPr>
                <w:noProof/>
                <w:webHidden/>
              </w:rPr>
              <w:t>8</w:t>
            </w:r>
            <w:r w:rsidR="00035D34">
              <w:rPr>
                <w:noProof/>
                <w:webHidden/>
              </w:rPr>
              <w:fldChar w:fldCharType="end"/>
            </w:r>
          </w:hyperlink>
        </w:p>
        <w:p w14:paraId="0006B6A3"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79" w:history="1">
            <w:r w:rsidR="00035D34" w:rsidRPr="00A6090B">
              <w:rPr>
                <w:rStyle w:val="Hyperlink"/>
                <w:noProof/>
              </w:rPr>
              <w:t>Proces van onderzoek</w:t>
            </w:r>
            <w:r w:rsidR="00035D34">
              <w:rPr>
                <w:noProof/>
                <w:webHidden/>
              </w:rPr>
              <w:tab/>
            </w:r>
            <w:r w:rsidR="00035D34">
              <w:rPr>
                <w:noProof/>
                <w:webHidden/>
              </w:rPr>
              <w:fldChar w:fldCharType="begin"/>
            </w:r>
            <w:r w:rsidR="00035D34">
              <w:rPr>
                <w:noProof/>
                <w:webHidden/>
              </w:rPr>
              <w:instrText xml:space="preserve"> PAGEREF _Toc511008679 \h </w:instrText>
            </w:r>
            <w:r w:rsidR="00035D34">
              <w:rPr>
                <w:noProof/>
                <w:webHidden/>
              </w:rPr>
            </w:r>
            <w:r w:rsidR="00035D34">
              <w:rPr>
                <w:noProof/>
                <w:webHidden/>
              </w:rPr>
              <w:fldChar w:fldCharType="separate"/>
            </w:r>
            <w:r w:rsidR="00035D34">
              <w:rPr>
                <w:noProof/>
                <w:webHidden/>
              </w:rPr>
              <w:t>9</w:t>
            </w:r>
            <w:r w:rsidR="00035D34">
              <w:rPr>
                <w:noProof/>
                <w:webHidden/>
              </w:rPr>
              <w:fldChar w:fldCharType="end"/>
            </w:r>
          </w:hyperlink>
        </w:p>
        <w:p w14:paraId="1C993C38"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0" w:history="1">
            <w:r w:rsidR="00035D34" w:rsidRPr="00A6090B">
              <w:rPr>
                <w:rStyle w:val="Hyperlink"/>
                <w:noProof/>
              </w:rPr>
              <w:t>Data analyse</w:t>
            </w:r>
            <w:r w:rsidR="00035D34">
              <w:rPr>
                <w:noProof/>
                <w:webHidden/>
              </w:rPr>
              <w:tab/>
            </w:r>
            <w:r w:rsidR="00035D34">
              <w:rPr>
                <w:noProof/>
                <w:webHidden/>
              </w:rPr>
              <w:fldChar w:fldCharType="begin"/>
            </w:r>
            <w:r w:rsidR="00035D34">
              <w:rPr>
                <w:noProof/>
                <w:webHidden/>
              </w:rPr>
              <w:instrText xml:space="preserve"> PAGEREF _Toc511008680 \h </w:instrText>
            </w:r>
            <w:r w:rsidR="00035D34">
              <w:rPr>
                <w:noProof/>
                <w:webHidden/>
              </w:rPr>
            </w:r>
            <w:r w:rsidR="00035D34">
              <w:rPr>
                <w:noProof/>
                <w:webHidden/>
              </w:rPr>
              <w:fldChar w:fldCharType="separate"/>
            </w:r>
            <w:r w:rsidR="00035D34">
              <w:rPr>
                <w:noProof/>
                <w:webHidden/>
              </w:rPr>
              <w:t>9</w:t>
            </w:r>
            <w:r w:rsidR="00035D34">
              <w:rPr>
                <w:noProof/>
                <w:webHidden/>
              </w:rPr>
              <w:fldChar w:fldCharType="end"/>
            </w:r>
          </w:hyperlink>
        </w:p>
        <w:p w14:paraId="3DA8023E"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1" w:history="1">
            <w:r w:rsidR="00035D34" w:rsidRPr="00A6090B">
              <w:rPr>
                <w:rStyle w:val="Hyperlink"/>
                <w:noProof/>
              </w:rPr>
              <w:t>Datareductie</w:t>
            </w:r>
            <w:r w:rsidR="00035D34">
              <w:rPr>
                <w:noProof/>
                <w:webHidden/>
              </w:rPr>
              <w:tab/>
            </w:r>
            <w:r w:rsidR="00035D34">
              <w:rPr>
                <w:noProof/>
                <w:webHidden/>
              </w:rPr>
              <w:fldChar w:fldCharType="begin"/>
            </w:r>
            <w:r w:rsidR="00035D34">
              <w:rPr>
                <w:noProof/>
                <w:webHidden/>
              </w:rPr>
              <w:instrText xml:space="preserve"> PAGEREF _Toc511008681 \h </w:instrText>
            </w:r>
            <w:r w:rsidR="00035D34">
              <w:rPr>
                <w:noProof/>
                <w:webHidden/>
              </w:rPr>
            </w:r>
            <w:r w:rsidR="00035D34">
              <w:rPr>
                <w:noProof/>
                <w:webHidden/>
              </w:rPr>
              <w:fldChar w:fldCharType="separate"/>
            </w:r>
            <w:r w:rsidR="00035D34">
              <w:rPr>
                <w:noProof/>
                <w:webHidden/>
              </w:rPr>
              <w:t>10</w:t>
            </w:r>
            <w:r w:rsidR="00035D34">
              <w:rPr>
                <w:noProof/>
                <w:webHidden/>
              </w:rPr>
              <w:fldChar w:fldCharType="end"/>
            </w:r>
          </w:hyperlink>
        </w:p>
        <w:p w14:paraId="716ADA17"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82" w:history="1">
            <w:r w:rsidR="00035D34" w:rsidRPr="00A6090B">
              <w:rPr>
                <w:rStyle w:val="Hyperlink"/>
                <w:noProof/>
              </w:rPr>
              <w:t>Resultaten</w:t>
            </w:r>
            <w:r w:rsidR="00035D34">
              <w:rPr>
                <w:noProof/>
                <w:webHidden/>
              </w:rPr>
              <w:tab/>
            </w:r>
            <w:r w:rsidR="00035D34">
              <w:rPr>
                <w:noProof/>
                <w:webHidden/>
              </w:rPr>
              <w:fldChar w:fldCharType="begin"/>
            </w:r>
            <w:r w:rsidR="00035D34">
              <w:rPr>
                <w:noProof/>
                <w:webHidden/>
              </w:rPr>
              <w:instrText xml:space="preserve"> PAGEREF _Toc511008682 \h </w:instrText>
            </w:r>
            <w:r w:rsidR="00035D34">
              <w:rPr>
                <w:noProof/>
                <w:webHidden/>
              </w:rPr>
            </w:r>
            <w:r w:rsidR="00035D34">
              <w:rPr>
                <w:noProof/>
                <w:webHidden/>
              </w:rPr>
              <w:fldChar w:fldCharType="separate"/>
            </w:r>
            <w:r w:rsidR="00035D34">
              <w:rPr>
                <w:noProof/>
                <w:webHidden/>
              </w:rPr>
              <w:t>11</w:t>
            </w:r>
            <w:r w:rsidR="00035D34">
              <w:rPr>
                <w:noProof/>
                <w:webHidden/>
              </w:rPr>
              <w:fldChar w:fldCharType="end"/>
            </w:r>
          </w:hyperlink>
        </w:p>
        <w:p w14:paraId="2B3D8ED5"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3" w:history="1">
            <w:r w:rsidR="00035D34" w:rsidRPr="00A6090B">
              <w:rPr>
                <w:rStyle w:val="Hyperlink"/>
                <w:noProof/>
              </w:rPr>
              <w:t>Wat is de invloed van zelfsturende teams op cliëntgericht werken volgens de assistent- en persoonlijk begeleiders van Estinea?</w:t>
            </w:r>
            <w:r w:rsidR="00035D34">
              <w:rPr>
                <w:noProof/>
                <w:webHidden/>
              </w:rPr>
              <w:tab/>
            </w:r>
            <w:r w:rsidR="00035D34">
              <w:rPr>
                <w:noProof/>
                <w:webHidden/>
              </w:rPr>
              <w:fldChar w:fldCharType="begin"/>
            </w:r>
            <w:r w:rsidR="00035D34">
              <w:rPr>
                <w:noProof/>
                <w:webHidden/>
              </w:rPr>
              <w:instrText xml:space="preserve"> PAGEREF _Toc511008683 \h </w:instrText>
            </w:r>
            <w:r w:rsidR="00035D34">
              <w:rPr>
                <w:noProof/>
                <w:webHidden/>
              </w:rPr>
            </w:r>
            <w:r w:rsidR="00035D34">
              <w:rPr>
                <w:noProof/>
                <w:webHidden/>
              </w:rPr>
              <w:fldChar w:fldCharType="separate"/>
            </w:r>
            <w:r w:rsidR="00035D34">
              <w:rPr>
                <w:noProof/>
                <w:webHidden/>
              </w:rPr>
              <w:t>11</w:t>
            </w:r>
            <w:r w:rsidR="00035D34">
              <w:rPr>
                <w:noProof/>
                <w:webHidden/>
              </w:rPr>
              <w:fldChar w:fldCharType="end"/>
            </w:r>
          </w:hyperlink>
        </w:p>
        <w:p w14:paraId="739D3933"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4" w:history="1">
            <w:r w:rsidR="00035D34" w:rsidRPr="00A6090B">
              <w:rPr>
                <w:rStyle w:val="Hyperlink"/>
                <w:noProof/>
              </w:rPr>
              <w:t>Welke invloeden hebben de organisatiecultuur, leiderschap(stijl) en wijze van samenwerken binnen zelfsturende teams volgens de begeleiders binnen Estinea op cliëntgericht werken?</w:t>
            </w:r>
            <w:r w:rsidR="00035D34">
              <w:rPr>
                <w:noProof/>
                <w:webHidden/>
              </w:rPr>
              <w:tab/>
            </w:r>
            <w:r w:rsidR="00035D34">
              <w:rPr>
                <w:noProof/>
                <w:webHidden/>
              </w:rPr>
              <w:fldChar w:fldCharType="begin"/>
            </w:r>
            <w:r w:rsidR="00035D34">
              <w:rPr>
                <w:noProof/>
                <w:webHidden/>
              </w:rPr>
              <w:instrText xml:space="preserve"> PAGEREF _Toc511008684 \h </w:instrText>
            </w:r>
            <w:r w:rsidR="00035D34">
              <w:rPr>
                <w:noProof/>
                <w:webHidden/>
              </w:rPr>
            </w:r>
            <w:r w:rsidR="00035D34">
              <w:rPr>
                <w:noProof/>
                <w:webHidden/>
              </w:rPr>
              <w:fldChar w:fldCharType="separate"/>
            </w:r>
            <w:r w:rsidR="00035D34">
              <w:rPr>
                <w:noProof/>
                <w:webHidden/>
              </w:rPr>
              <w:t>12</w:t>
            </w:r>
            <w:r w:rsidR="00035D34">
              <w:rPr>
                <w:noProof/>
                <w:webHidden/>
              </w:rPr>
              <w:fldChar w:fldCharType="end"/>
            </w:r>
          </w:hyperlink>
        </w:p>
        <w:p w14:paraId="71A83FBA"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5" w:history="1">
            <w:r w:rsidR="00035D34" w:rsidRPr="00A6090B">
              <w:rPr>
                <w:rStyle w:val="Hyperlink"/>
                <w:noProof/>
              </w:rPr>
              <w:t>Hoe kan Estinea volgens haar assistent- en persoonlijk begeleiders de leiderschap(stijl) en samenwerking binnen de zelfsturende teams verbeteren om cliëntgerichter te werken?</w:t>
            </w:r>
            <w:r w:rsidR="00035D34">
              <w:rPr>
                <w:noProof/>
                <w:webHidden/>
              </w:rPr>
              <w:tab/>
            </w:r>
            <w:r w:rsidR="00035D34">
              <w:rPr>
                <w:noProof/>
                <w:webHidden/>
              </w:rPr>
              <w:fldChar w:fldCharType="begin"/>
            </w:r>
            <w:r w:rsidR="00035D34">
              <w:rPr>
                <w:noProof/>
                <w:webHidden/>
              </w:rPr>
              <w:instrText xml:space="preserve"> PAGEREF _Toc511008685 \h </w:instrText>
            </w:r>
            <w:r w:rsidR="00035D34">
              <w:rPr>
                <w:noProof/>
                <w:webHidden/>
              </w:rPr>
            </w:r>
            <w:r w:rsidR="00035D34">
              <w:rPr>
                <w:noProof/>
                <w:webHidden/>
              </w:rPr>
              <w:fldChar w:fldCharType="separate"/>
            </w:r>
            <w:r w:rsidR="00035D34">
              <w:rPr>
                <w:noProof/>
                <w:webHidden/>
              </w:rPr>
              <w:t>15</w:t>
            </w:r>
            <w:r w:rsidR="00035D34">
              <w:rPr>
                <w:noProof/>
                <w:webHidden/>
              </w:rPr>
              <w:fldChar w:fldCharType="end"/>
            </w:r>
          </w:hyperlink>
        </w:p>
        <w:p w14:paraId="5EA1B97B"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86" w:history="1">
            <w:r w:rsidR="00035D34" w:rsidRPr="00A6090B">
              <w:rPr>
                <w:rStyle w:val="Hyperlink"/>
                <w:noProof/>
              </w:rPr>
              <w:t>Conclusie</w:t>
            </w:r>
            <w:r w:rsidR="00035D34">
              <w:rPr>
                <w:noProof/>
                <w:webHidden/>
              </w:rPr>
              <w:tab/>
            </w:r>
            <w:r w:rsidR="00035D34">
              <w:rPr>
                <w:noProof/>
                <w:webHidden/>
              </w:rPr>
              <w:fldChar w:fldCharType="begin"/>
            </w:r>
            <w:r w:rsidR="00035D34">
              <w:rPr>
                <w:noProof/>
                <w:webHidden/>
              </w:rPr>
              <w:instrText xml:space="preserve"> PAGEREF _Toc511008686 \h </w:instrText>
            </w:r>
            <w:r w:rsidR="00035D34">
              <w:rPr>
                <w:noProof/>
                <w:webHidden/>
              </w:rPr>
            </w:r>
            <w:r w:rsidR="00035D34">
              <w:rPr>
                <w:noProof/>
                <w:webHidden/>
              </w:rPr>
              <w:fldChar w:fldCharType="separate"/>
            </w:r>
            <w:r w:rsidR="00035D34">
              <w:rPr>
                <w:noProof/>
                <w:webHidden/>
              </w:rPr>
              <w:t>16</w:t>
            </w:r>
            <w:r w:rsidR="00035D34">
              <w:rPr>
                <w:noProof/>
                <w:webHidden/>
              </w:rPr>
              <w:fldChar w:fldCharType="end"/>
            </w:r>
          </w:hyperlink>
        </w:p>
        <w:p w14:paraId="7D5587B6"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87" w:history="1">
            <w:r w:rsidR="00035D34" w:rsidRPr="00A6090B">
              <w:rPr>
                <w:rStyle w:val="Hyperlink"/>
                <w:noProof/>
              </w:rPr>
              <w:t>Discussie</w:t>
            </w:r>
            <w:r w:rsidR="00035D34">
              <w:rPr>
                <w:noProof/>
                <w:webHidden/>
              </w:rPr>
              <w:tab/>
            </w:r>
            <w:r w:rsidR="00035D34">
              <w:rPr>
                <w:noProof/>
                <w:webHidden/>
              </w:rPr>
              <w:fldChar w:fldCharType="begin"/>
            </w:r>
            <w:r w:rsidR="00035D34">
              <w:rPr>
                <w:noProof/>
                <w:webHidden/>
              </w:rPr>
              <w:instrText xml:space="preserve"> PAGEREF _Toc511008687 \h </w:instrText>
            </w:r>
            <w:r w:rsidR="00035D34">
              <w:rPr>
                <w:noProof/>
                <w:webHidden/>
              </w:rPr>
            </w:r>
            <w:r w:rsidR="00035D34">
              <w:rPr>
                <w:noProof/>
                <w:webHidden/>
              </w:rPr>
              <w:fldChar w:fldCharType="separate"/>
            </w:r>
            <w:r w:rsidR="00035D34">
              <w:rPr>
                <w:noProof/>
                <w:webHidden/>
              </w:rPr>
              <w:t>17</w:t>
            </w:r>
            <w:r w:rsidR="00035D34">
              <w:rPr>
                <w:noProof/>
                <w:webHidden/>
              </w:rPr>
              <w:fldChar w:fldCharType="end"/>
            </w:r>
          </w:hyperlink>
        </w:p>
        <w:p w14:paraId="55443DC3"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88" w:history="1">
            <w:r w:rsidR="00035D34" w:rsidRPr="00A6090B">
              <w:rPr>
                <w:rStyle w:val="Hyperlink"/>
                <w:noProof/>
              </w:rPr>
              <w:t>Aanbevelingen</w:t>
            </w:r>
            <w:r w:rsidR="00035D34">
              <w:rPr>
                <w:noProof/>
                <w:webHidden/>
              </w:rPr>
              <w:tab/>
            </w:r>
            <w:r w:rsidR="00035D34">
              <w:rPr>
                <w:noProof/>
                <w:webHidden/>
              </w:rPr>
              <w:fldChar w:fldCharType="begin"/>
            </w:r>
            <w:r w:rsidR="00035D34">
              <w:rPr>
                <w:noProof/>
                <w:webHidden/>
              </w:rPr>
              <w:instrText xml:space="preserve"> PAGEREF _Toc511008688 \h </w:instrText>
            </w:r>
            <w:r w:rsidR="00035D34">
              <w:rPr>
                <w:noProof/>
                <w:webHidden/>
              </w:rPr>
            </w:r>
            <w:r w:rsidR="00035D34">
              <w:rPr>
                <w:noProof/>
                <w:webHidden/>
              </w:rPr>
              <w:fldChar w:fldCharType="separate"/>
            </w:r>
            <w:r w:rsidR="00035D34">
              <w:rPr>
                <w:noProof/>
                <w:webHidden/>
              </w:rPr>
              <w:t>18</w:t>
            </w:r>
            <w:r w:rsidR="00035D34">
              <w:rPr>
                <w:noProof/>
                <w:webHidden/>
              </w:rPr>
              <w:fldChar w:fldCharType="end"/>
            </w:r>
          </w:hyperlink>
        </w:p>
        <w:p w14:paraId="36024A37"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89" w:history="1">
            <w:r w:rsidR="00035D34" w:rsidRPr="00A6090B">
              <w:rPr>
                <w:rStyle w:val="Hyperlink"/>
                <w:noProof/>
              </w:rPr>
              <w:t>Aanbeveling 1:</w:t>
            </w:r>
            <w:r w:rsidR="00035D34">
              <w:rPr>
                <w:noProof/>
                <w:webHidden/>
              </w:rPr>
              <w:tab/>
            </w:r>
            <w:r w:rsidR="00035D34">
              <w:rPr>
                <w:noProof/>
                <w:webHidden/>
              </w:rPr>
              <w:fldChar w:fldCharType="begin"/>
            </w:r>
            <w:r w:rsidR="00035D34">
              <w:rPr>
                <w:noProof/>
                <w:webHidden/>
              </w:rPr>
              <w:instrText xml:space="preserve"> PAGEREF _Toc511008689 \h </w:instrText>
            </w:r>
            <w:r w:rsidR="00035D34">
              <w:rPr>
                <w:noProof/>
                <w:webHidden/>
              </w:rPr>
            </w:r>
            <w:r w:rsidR="00035D34">
              <w:rPr>
                <w:noProof/>
                <w:webHidden/>
              </w:rPr>
              <w:fldChar w:fldCharType="separate"/>
            </w:r>
            <w:r w:rsidR="00035D34">
              <w:rPr>
                <w:noProof/>
                <w:webHidden/>
              </w:rPr>
              <w:t>18</w:t>
            </w:r>
            <w:r w:rsidR="00035D34">
              <w:rPr>
                <w:noProof/>
                <w:webHidden/>
              </w:rPr>
              <w:fldChar w:fldCharType="end"/>
            </w:r>
          </w:hyperlink>
        </w:p>
        <w:p w14:paraId="10E5FACC"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90" w:history="1">
            <w:r w:rsidR="00035D34" w:rsidRPr="00A6090B">
              <w:rPr>
                <w:rStyle w:val="Hyperlink"/>
                <w:noProof/>
              </w:rPr>
              <w:t>Aanbeveling 2:</w:t>
            </w:r>
            <w:r w:rsidR="00035D34">
              <w:rPr>
                <w:noProof/>
                <w:webHidden/>
              </w:rPr>
              <w:tab/>
            </w:r>
            <w:r w:rsidR="00035D34">
              <w:rPr>
                <w:noProof/>
                <w:webHidden/>
              </w:rPr>
              <w:fldChar w:fldCharType="begin"/>
            </w:r>
            <w:r w:rsidR="00035D34">
              <w:rPr>
                <w:noProof/>
                <w:webHidden/>
              </w:rPr>
              <w:instrText xml:space="preserve"> PAGEREF _Toc511008690 \h </w:instrText>
            </w:r>
            <w:r w:rsidR="00035D34">
              <w:rPr>
                <w:noProof/>
                <w:webHidden/>
              </w:rPr>
            </w:r>
            <w:r w:rsidR="00035D34">
              <w:rPr>
                <w:noProof/>
                <w:webHidden/>
              </w:rPr>
              <w:fldChar w:fldCharType="separate"/>
            </w:r>
            <w:r w:rsidR="00035D34">
              <w:rPr>
                <w:noProof/>
                <w:webHidden/>
              </w:rPr>
              <w:t>18</w:t>
            </w:r>
            <w:r w:rsidR="00035D34">
              <w:rPr>
                <w:noProof/>
                <w:webHidden/>
              </w:rPr>
              <w:fldChar w:fldCharType="end"/>
            </w:r>
          </w:hyperlink>
        </w:p>
        <w:p w14:paraId="61D31D47" w14:textId="77777777" w:rsidR="00035D34" w:rsidRDefault="00432AE9">
          <w:pPr>
            <w:pStyle w:val="Inhopg2"/>
            <w:tabs>
              <w:tab w:val="right" w:leader="dot" w:pos="9062"/>
            </w:tabs>
            <w:rPr>
              <w:rFonts w:eastAsiaTheme="minorEastAsia" w:cstheme="minorBidi"/>
              <w:smallCaps w:val="0"/>
              <w:noProof/>
              <w:sz w:val="22"/>
              <w:szCs w:val="22"/>
              <w:lang w:eastAsia="nl-NL"/>
            </w:rPr>
          </w:pPr>
          <w:hyperlink w:anchor="_Toc511008691" w:history="1">
            <w:r w:rsidR="00035D34" w:rsidRPr="00A6090B">
              <w:rPr>
                <w:rStyle w:val="Hyperlink"/>
                <w:noProof/>
              </w:rPr>
              <w:t>Aanbeveling 3:</w:t>
            </w:r>
            <w:r w:rsidR="00035D34">
              <w:rPr>
                <w:noProof/>
                <w:webHidden/>
              </w:rPr>
              <w:tab/>
            </w:r>
            <w:r w:rsidR="00035D34">
              <w:rPr>
                <w:noProof/>
                <w:webHidden/>
              </w:rPr>
              <w:fldChar w:fldCharType="begin"/>
            </w:r>
            <w:r w:rsidR="00035D34">
              <w:rPr>
                <w:noProof/>
                <w:webHidden/>
              </w:rPr>
              <w:instrText xml:space="preserve"> PAGEREF _Toc511008691 \h </w:instrText>
            </w:r>
            <w:r w:rsidR="00035D34">
              <w:rPr>
                <w:noProof/>
                <w:webHidden/>
              </w:rPr>
            </w:r>
            <w:r w:rsidR="00035D34">
              <w:rPr>
                <w:noProof/>
                <w:webHidden/>
              </w:rPr>
              <w:fldChar w:fldCharType="separate"/>
            </w:r>
            <w:r w:rsidR="00035D34">
              <w:rPr>
                <w:noProof/>
                <w:webHidden/>
              </w:rPr>
              <w:t>18</w:t>
            </w:r>
            <w:r w:rsidR="00035D34">
              <w:rPr>
                <w:noProof/>
                <w:webHidden/>
              </w:rPr>
              <w:fldChar w:fldCharType="end"/>
            </w:r>
          </w:hyperlink>
        </w:p>
        <w:p w14:paraId="7B171D55"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2" w:history="1">
            <w:r w:rsidR="00035D34" w:rsidRPr="00A6090B">
              <w:rPr>
                <w:rStyle w:val="Hyperlink"/>
                <w:noProof/>
              </w:rPr>
              <w:t>Geciteerde werken</w:t>
            </w:r>
            <w:r w:rsidR="00035D34">
              <w:rPr>
                <w:noProof/>
                <w:webHidden/>
              </w:rPr>
              <w:tab/>
            </w:r>
            <w:r w:rsidR="00035D34">
              <w:rPr>
                <w:noProof/>
                <w:webHidden/>
              </w:rPr>
              <w:fldChar w:fldCharType="begin"/>
            </w:r>
            <w:r w:rsidR="00035D34">
              <w:rPr>
                <w:noProof/>
                <w:webHidden/>
              </w:rPr>
              <w:instrText xml:space="preserve"> PAGEREF _Toc511008692 \h </w:instrText>
            </w:r>
            <w:r w:rsidR="00035D34">
              <w:rPr>
                <w:noProof/>
                <w:webHidden/>
              </w:rPr>
            </w:r>
            <w:r w:rsidR="00035D34">
              <w:rPr>
                <w:noProof/>
                <w:webHidden/>
              </w:rPr>
              <w:fldChar w:fldCharType="separate"/>
            </w:r>
            <w:r w:rsidR="00035D34">
              <w:rPr>
                <w:noProof/>
                <w:webHidden/>
              </w:rPr>
              <w:t>19</w:t>
            </w:r>
            <w:r w:rsidR="00035D34">
              <w:rPr>
                <w:noProof/>
                <w:webHidden/>
              </w:rPr>
              <w:fldChar w:fldCharType="end"/>
            </w:r>
          </w:hyperlink>
        </w:p>
        <w:p w14:paraId="40CD3F57"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3" w:history="1">
            <w:r w:rsidR="00035D34" w:rsidRPr="00A6090B">
              <w:rPr>
                <w:rStyle w:val="Hyperlink"/>
                <w:noProof/>
              </w:rPr>
              <w:t>Bijlage 1: Interviewguide</w:t>
            </w:r>
            <w:r w:rsidR="00035D34">
              <w:rPr>
                <w:noProof/>
                <w:webHidden/>
              </w:rPr>
              <w:tab/>
            </w:r>
            <w:r w:rsidR="00035D34">
              <w:rPr>
                <w:noProof/>
                <w:webHidden/>
              </w:rPr>
              <w:fldChar w:fldCharType="begin"/>
            </w:r>
            <w:r w:rsidR="00035D34">
              <w:rPr>
                <w:noProof/>
                <w:webHidden/>
              </w:rPr>
              <w:instrText xml:space="preserve"> PAGEREF _Toc511008693 \h </w:instrText>
            </w:r>
            <w:r w:rsidR="00035D34">
              <w:rPr>
                <w:noProof/>
                <w:webHidden/>
              </w:rPr>
            </w:r>
            <w:r w:rsidR="00035D34">
              <w:rPr>
                <w:noProof/>
                <w:webHidden/>
              </w:rPr>
              <w:fldChar w:fldCharType="separate"/>
            </w:r>
            <w:r w:rsidR="00035D34">
              <w:rPr>
                <w:noProof/>
                <w:webHidden/>
              </w:rPr>
              <w:t>21</w:t>
            </w:r>
            <w:r w:rsidR="00035D34">
              <w:rPr>
                <w:noProof/>
                <w:webHidden/>
              </w:rPr>
              <w:fldChar w:fldCharType="end"/>
            </w:r>
          </w:hyperlink>
        </w:p>
        <w:p w14:paraId="1D03B104"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4" w:history="1">
            <w:r w:rsidR="00035D34" w:rsidRPr="00A6090B">
              <w:rPr>
                <w:rStyle w:val="Hyperlink"/>
                <w:noProof/>
              </w:rPr>
              <w:t>Bijlage 2: Verklaring geheimhouding en zorgvuldige omgang met persoonsgegevens door studentonderzoeker</w:t>
            </w:r>
            <w:r w:rsidR="00035D34">
              <w:rPr>
                <w:noProof/>
                <w:webHidden/>
              </w:rPr>
              <w:tab/>
            </w:r>
            <w:r w:rsidR="00035D34">
              <w:rPr>
                <w:noProof/>
                <w:webHidden/>
              </w:rPr>
              <w:fldChar w:fldCharType="begin"/>
            </w:r>
            <w:r w:rsidR="00035D34">
              <w:rPr>
                <w:noProof/>
                <w:webHidden/>
              </w:rPr>
              <w:instrText xml:space="preserve"> PAGEREF _Toc511008694 \h </w:instrText>
            </w:r>
            <w:r w:rsidR="00035D34">
              <w:rPr>
                <w:noProof/>
                <w:webHidden/>
              </w:rPr>
            </w:r>
            <w:r w:rsidR="00035D34">
              <w:rPr>
                <w:noProof/>
                <w:webHidden/>
              </w:rPr>
              <w:fldChar w:fldCharType="separate"/>
            </w:r>
            <w:r w:rsidR="00035D34">
              <w:rPr>
                <w:noProof/>
                <w:webHidden/>
              </w:rPr>
              <w:t>24</w:t>
            </w:r>
            <w:r w:rsidR="00035D34">
              <w:rPr>
                <w:noProof/>
                <w:webHidden/>
              </w:rPr>
              <w:fldChar w:fldCharType="end"/>
            </w:r>
          </w:hyperlink>
        </w:p>
        <w:p w14:paraId="31AABA13"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5" w:history="1">
            <w:r w:rsidR="00035D34" w:rsidRPr="00A6090B">
              <w:rPr>
                <w:rStyle w:val="Hyperlink"/>
                <w:noProof/>
              </w:rPr>
              <w:t>Bijlage 3: Voorbeeld codering van transcribaties in Atlast.ti</w:t>
            </w:r>
            <w:r w:rsidR="00035D34">
              <w:rPr>
                <w:noProof/>
                <w:webHidden/>
              </w:rPr>
              <w:tab/>
            </w:r>
            <w:r w:rsidR="00035D34">
              <w:rPr>
                <w:noProof/>
                <w:webHidden/>
              </w:rPr>
              <w:fldChar w:fldCharType="begin"/>
            </w:r>
            <w:r w:rsidR="00035D34">
              <w:rPr>
                <w:noProof/>
                <w:webHidden/>
              </w:rPr>
              <w:instrText xml:space="preserve"> PAGEREF _Toc511008695 \h </w:instrText>
            </w:r>
            <w:r w:rsidR="00035D34">
              <w:rPr>
                <w:noProof/>
                <w:webHidden/>
              </w:rPr>
            </w:r>
            <w:r w:rsidR="00035D34">
              <w:rPr>
                <w:noProof/>
                <w:webHidden/>
              </w:rPr>
              <w:fldChar w:fldCharType="separate"/>
            </w:r>
            <w:r w:rsidR="00035D34">
              <w:rPr>
                <w:noProof/>
                <w:webHidden/>
              </w:rPr>
              <w:t>25</w:t>
            </w:r>
            <w:r w:rsidR="00035D34">
              <w:rPr>
                <w:noProof/>
                <w:webHidden/>
              </w:rPr>
              <w:fldChar w:fldCharType="end"/>
            </w:r>
          </w:hyperlink>
        </w:p>
        <w:p w14:paraId="7DB139A6"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6" w:history="1">
            <w:r w:rsidR="00035D34" w:rsidRPr="00A6090B">
              <w:rPr>
                <w:rStyle w:val="Hyperlink"/>
                <w:noProof/>
              </w:rPr>
              <w:t>Bijlage 4: Gebruikte labels in Atlas.ti</w:t>
            </w:r>
            <w:r w:rsidR="00035D34">
              <w:rPr>
                <w:noProof/>
                <w:webHidden/>
              </w:rPr>
              <w:tab/>
            </w:r>
            <w:r w:rsidR="00035D34">
              <w:rPr>
                <w:noProof/>
                <w:webHidden/>
              </w:rPr>
              <w:fldChar w:fldCharType="begin"/>
            </w:r>
            <w:r w:rsidR="00035D34">
              <w:rPr>
                <w:noProof/>
                <w:webHidden/>
              </w:rPr>
              <w:instrText xml:space="preserve"> PAGEREF _Toc511008696 \h </w:instrText>
            </w:r>
            <w:r w:rsidR="00035D34">
              <w:rPr>
                <w:noProof/>
                <w:webHidden/>
              </w:rPr>
            </w:r>
            <w:r w:rsidR="00035D34">
              <w:rPr>
                <w:noProof/>
                <w:webHidden/>
              </w:rPr>
              <w:fldChar w:fldCharType="separate"/>
            </w:r>
            <w:r w:rsidR="00035D34">
              <w:rPr>
                <w:noProof/>
                <w:webHidden/>
              </w:rPr>
              <w:t>26</w:t>
            </w:r>
            <w:r w:rsidR="00035D34">
              <w:rPr>
                <w:noProof/>
                <w:webHidden/>
              </w:rPr>
              <w:fldChar w:fldCharType="end"/>
            </w:r>
          </w:hyperlink>
        </w:p>
        <w:p w14:paraId="12FD91D7"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7" w:history="1">
            <w:r w:rsidR="00035D34" w:rsidRPr="00A6090B">
              <w:rPr>
                <w:rStyle w:val="Hyperlink"/>
                <w:noProof/>
              </w:rPr>
              <w:t>Bijlage 5: Voorbeeld rapportage na combineren labels (Zelfsturende teams+Positief)</w:t>
            </w:r>
            <w:r w:rsidR="00035D34">
              <w:rPr>
                <w:noProof/>
                <w:webHidden/>
              </w:rPr>
              <w:tab/>
            </w:r>
            <w:r w:rsidR="00035D34">
              <w:rPr>
                <w:noProof/>
                <w:webHidden/>
              </w:rPr>
              <w:fldChar w:fldCharType="begin"/>
            </w:r>
            <w:r w:rsidR="00035D34">
              <w:rPr>
                <w:noProof/>
                <w:webHidden/>
              </w:rPr>
              <w:instrText xml:space="preserve"> PAGEREF _Toc511008697 \h </w:instrText>
            </w:r>
            <w:r w:rsidR="00035D34">
              <w:rPr>
                <w:noProof/>
                <w:webHidden/>
              </w:rPr>
            </w:r>
            <w:r w:rsidR="00035D34">
              <w:rPr>
                <w:noProof/>
                <w:webHidden/>
              </w:rPr>
              <w:fldChar w:fldCharType="separate"/>
            </w:r>
            <w:r w:rsidR="00035D34">
              <w:rPr>
                <w:noProof/>
                <w:webHidden/>
              </w:rPr>
              <w:t>27</w:t>
            </w:r>
            <w:r w:rsidR="00035D34">
              <w:rPr>
                <w:noProof/>
                <w:webHidden/>
              </w:rPr>
              <w:fldChar w:fldCharType="end"/>
            </w:r>
          </w:hyperlink>
        </w:p>
        <w:p w14:paraId="24D0943D"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8" w:history="1">
            <w:r w:rsidR="00035D34" w:rsidRPr="00A6090B">
              <w:rPr>
                <w:rStyle w:val="Hyperlink"/>
                <w:noProof/>
              </w:rPr>
              <w:t>Bijlage 6: Logboek Analyseset</w:t>
            </w:r>
            <w:r w:rsidR="00035D34">
              <w:rPr>
                <w:noProof/>
                <w:webHidden/>
              </w:rPr>
              <w:tab/>
            </w:r>
            <w:r w:rsidR="00035D34">
              <w:rPr>
                <w:noProof/>
                <w:webHidden/>
              </w:rPr>
              <w:fldChar w:fldCharType="begin"/>
            </w:r>
            <w:r w:rsidR="00035D34">
              <w:rPr>
                <w:noProof/>
                <w:webHidden/>
              </w:rPr>
              <w:instrText xml:space="preserve"> PAGEREF _Toc511008698 \h </w:instrText>
            </w:r>
            <w:r w:rsidR="00035D34">
              <w:rPr>
                <w:noProof/>
                <w:webHidden/>
              </w:rPr>
            </w:r>
            <w:r w:rsidR="00035D34">
              <w:rPr>
                <w:noProof/>
                <w:webHidden/>
              </w:rPr>
              <w:fldChar w:fldCharType="separate"/>
            </w:r>
            <w:r w:rsidR="00035D34">
              <w:rPr>
                <w:noProof/>
                <w:webHidden/>
              </w:rPr>
              <w:t>28</w:t>
            </w:r>
            <w:r w:rsidR="00035D34">
              <w:rPr>
                <w:noProof/>
                <w:webHidden/>
              </w:rPr>
              <w:fldChar w:fldCharType="end"/>
            </w:r>
          </w:hyperlink>
        </w:p>
        <w:p w14:paraId="70D3A54D"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699" w:history="1">
            <w:r w:rsidR="00035D34" w:rsidRPr="00A6090B">
              <w:rPr>
                <w:rStyle w:val="Hyperlink"/>
                <w:noProof/>
              </w:rPr>
              <w:t>Bijlage 7: Afspraak logboek voor het transcriberen</w:t>
            </w:r>
            <w:r w:rsidR="00035D34">
              <w:rPr>
                <w:noProof/>
                <w:webHidden/>
              </w:rPr>
              <w:tab/>
            </w:r>
            <w:r w:rsidR="00035D34">
              <w:rPr>
                <w:noProof/>
                <w:webHidden/>
              </w:rPr>
              <w:fldChar w:fldCharType="begin"/>
            </w:r>
            <w:r w:rsidR="00035D34">
              <w:rPr>
                <w:noProof/>
                <w:webHidden/>
              </w:rPr>
              <w:instrText xml:space="preserve"> PAGEREF _Toc511008699 \h </w:instrText>
            </w:r>
            <w:r w:rsidR="00035D34">
              <w:rPr>
                <w:noProof/>
                <w:webHidden/>
              </w:rPr>
            </w:r>
            <w:r w:rsidR="00035D34">
              <w:rPr>
                <w:noProof/>
                <w:webHidden/>
              </w:rPr>
              <w:fldChar w:fldCharType="separate"/>
            </w:r>
            <w:r w:rsidR="00035D34">
              <w:rPr>
                <w:noProof/>
                <w:webHidden/>
              </w:rPr>
              <w:t>31</w:t>
            </w:r>
            <w:r w:rsidR="00035D34">
              <w:rPr>
                <w:noProof/>
                <w:webHidden/>
              </w:rPr>
              <w:fldChar w:fldCharType="end"/>
            </w:r>
          </w:hyperlink>
        </w:p>
        <w:p w14:paraId="02795D35" w14:textId="77777777" w:rsidR="00035D34" w:rsidRDefault="00432AE9">
          <w:pPr>
            <w:pStyle w:val="Inhopg1"/>
            <w:tabs>
              <w:tab w:val="right" w:leader="dot" w:pos="9062"/>
            </w:tabs>
            <w:rPr>
              <w:rFonts w:eastAsiaTheme="minorEastAsia" w:cstheme="minorBidi"/>
              <w:b w:val="0"/>
              <w:bCs w:val="0"/>
              <w:caps w:val="0"/>
              <w:noProof/>
              <w:sz w:val="22"/>
              <w:szCs w:val="22"/>
              <w:lang w:eastAsia="nl-NL"/>
            </w:rPr>
          </w:pPr>
          <w:hyperlink w:anchor="_Toc511008700" w:history="1">
            <w:r w:rsidR="00035D34" w:rsidRPr="00A6090B">
              <w:rPr>
                <w:rStyle w:val="Hyperlink"/>
                <w:noProof/>
              </w:rPr>
              <w:t>Bijlage 8: Informatiebrief onderzoek</w:t>
            </w:r>
            <w:r w:rsidR="00035D34">
              <w:rPr>
                <w:noProof/>
                <w:webHidden/>
              </w:rPr>
              <w:tab/>
            </w:r>
            <w:r w:rsidR="00035D34">
              <w:rPr>
                <w:noProof/>
                <w:webHidden/>
              </w:rPr>
              <w:fldChar w:fldCharType="begin"/>
            </w:r>
            <w:r w:rsidR="00035D34">
              <w:rPr>
                <w:noProof/>
                <w:webHidden/>
              </w:rPr>
              <w:instrText xml:space="preserve"> PAGEREF _Toc511008700 \h </w:instrText>
            </w:r>
            <w:r w:rsidR="00035D34">
              <w:rPr>
                <w:noProof/>
                <w:webHidden/>
              </w:rPr>
            </w:r>
            <w:r w:rsidR="00035D34">
              <w:rPr>
                <w:noProof/>
                <w:webHidden/>
              </w:rPr>
              <w:fldChar w:fldCharType="separate"/>
            </w:r>
            <w:r w:rsidR="00035D34">
              <w:rPr>
                <w:noProof/>
                <w:webHidden/>
              </w:rPr>
              <w:t>32</w:t>
            </w:r>
            <w:r w:rsidR="00035D34">
              <w:rPr>
                <w:noProof/>
                <w:webHidden/>
              </w:rPr>
              <w:fldChar w:fldCharType="end"/>
            </w:r>
          </w:hyperlink>
        </w:p>
        <w:p w14:paraId="39073213" w14:textId="23936C4F" w:rsidR="00E31062" w:rsidRPr="00E75E64" w:rsidRDefault="00E31062">
          <w:pPr>
            <w:rPr>
              <w:sz w:val="20"/>
            </w:rPr>
          </w:pPr>
          <w:r w:rsidRPr="00E75E64">
            <w:rPr>
              <w:rFonts w:ascii="Calibri" w:hAnsi="Calibri" w:cs="Calibri"/>
              <w:b/>
              <w:bCs/>
              <w:caps/>
              <w:sz w:val="20"/>
            </w:rPr>
            <w:fldChar w:fldCharType="end"/>
          </w:r>
        </w:p>
      </w:sdtContent>
    </w:sdt>
    <w:p w14:paraId="32E04EB9" w14:textId="715E15E1" w:rsidR="00EA67BF" w:rsidRDefault="00EA67BF" w:rsidP="00EA67BF">
      <w:pPr>
        <w:pStyle w:val="Kop1"/>
      </w:pPr>
      <w:bookmarkStart w:id="3" w:name="_Toc511008670"/>
      <w:r>
        <w:t>Samenvatting</w:t>
      </w:r>
      <w:bookmarkEnd w:id="3"/>
    </w:p>
    <w:p w14:paraId="66A0C8F6" w14:textId="2ACCEF2C" w:rsidR="00701EF0" w:rsidRDefault="00616644" w:rsidP="00EA67BF">
      <w:pPr>
        <w:pStyle w:val="Geenafstand"/>
      </w:pPr>
      <w:r>
        <w:t>I</w:t>
      </w:r>
      <w:r w:rsidR="00C37686">
        <w:t xml:space="preserve">n Nederland is in toenemende mate aandacht voor meer sturing vanuit cliënten op het zorgaanbod. Sinds 2015 zijn gemeentes verantwoordelijk voor de uitvoering van de Wet Maatschappelijke Ondersteuning (WMO) en participatiewet, met als doel om de zorg en ondersteuning dichterbij de cliënt te krijgen en op individueel niveau, per cliënt te kijken wat de best passende oplossing is voor de vraag van een cliënt </w:t>
      </w:r>
      <w:sdt>
        <w:sdtPr>
          <w:id w:val="-67422049"/>
          <w:citation/>
        </w:sdtPr>
        <w:sdtEndPr/>
        <w:sdtContent>
          <w:r w:rsidR="00C37686">
            <w:fldChar w:fldCharType="begin"/>
          </w:r>
          <w:r w:rsidR="00A61DEB">
            <w:instrText xml:space="preserve">CITATION Mov16 \l 1043 </w:instrText>
          </w:r>
          <w:r w:rsidR="00C37686">
            <w:fldChar w:fldCharType="separate"/>
          </w:r>
          <w:r w:rsidR="0060284C">
            <w:rPr>
              <w:noProof/>
            </w:rPr>
            <w:t>(Movisie, 2016)</w:t>
          </w:r>
          <w:r w:rsidR="00C37686">
            <w:fldChar w:fldCharType="end"/>
          </w:r>
        </w:sdtContent>
      </w:sdt>
      <w:r w:rsidR="00C81F2A">
        <w:t>.</w:t>
      </w:r>
      <w:r w:rsidR="00C947A7" w:rsidRPr="00C947A7">
        <w:t xml:space="preserve"> </w:t>
      </w:r>
      <w:r w:rsidR="00C947A7">
        <w:t xml:space="preserve">De kwaliteit van zorg en cliëntgericht werken wordt belangrijker, waardoor teams ook meer verantwoordelijkheden krijgen en over meer praktische zaken beslissingen moeten nemen </w:t>
      </w:r>
      <w:sdt>
        <w:sdtPr>
          <w:id w:val="-530648910"/>
          <w:citation/>
        </w:sdtPr>
        <w:sdtEndPr/>
        <w:sdtContent>
          <w:r w:rsidR="00C947A7">
            <w:fldChar w:fldCharType="begin"/>
          </w:r>
          <w:r w:rsidR="00C947A7">
            <w:instrText xml:space="preserve"> CITATION Beu15 \l 1043 </w:instrText>
          </w:r>
          <w:r w:rsidR="00C947A7">
            <w:fldChar w:fldCharType="separate"/>
          </w:r>
          <w:r w:rsidR="0060284C">
            <w:rPr>
              <w:noProof/>
            </w:rPr>
            <w:t>(Beune, 2015)</w:t>
          </w:r>
          <w:r w:rsidR="00C947A7">
            <w:fldChar w:fldCharType="end"/>
          </w:r>
        </w:sdtContent>
      </w:sdt>
      <w:r w:rsidR="00C947A7">
        <w:t>.</w:t>
      </w:r>
    </w:p>
    <w:p w14:paraId="38B72733" w14:textId="77777777" w:rsidR="000266A1" w:rsidRDefault="000266A1" w:rsidP="000266A1">
      <w:pPr>
        <w:pStyle w:val="Geenafstand"/>
        <w:tabs>
          <w:tab w:val="left" w:pos="1725"/>
        </w:tabs>
      </w:pPr>
      <w:r>
        <w:t xml:space="preserve">Estinea is gekozen als organisatie omdat zij als een organisatie ervoor wil zorgen dat mensen met een beperking sterker in de samenleving komen te staan. Zij doen dit op een cliëntgerichte manier: door de leefwereld van mensen met een beperking centraal te stellen. </w:t>
      </w:r>
    </w:p>
    <w:p w14:paraId="69C407B0" w14:textId="2DC9FB37" w:rsidR="00701EF0" w:rsidRDefault="00C37686" w:rsidP="00C37686">
      <w:pPr>
        <w:pStyle w:val="Geenafstand"/>
        <w:tabs>
          <w:tab w:val="left" w:pos="1725"/>
        </w:tabs>
      </w:pPr>
      <w:r>
        <w:t xml:space="preserve">Dit onderzoek richt zich op het inzichtelijk maken van </w:t>
      </w:r>
      <w:r w:rsidR="00C947A7">
        <w:t xml:space="preserve">de gedachtes die </w:t>
      </w:r>
      <w:r w:rsidR="00420017">
        <w:t xml:space="preserve">medewerkers binnen Estinea </w:t>
      </w:r>
      <w:r w:rsidR="00C947A7">
        <w:t xml:space="preserve">hebben </w:t>
      </w:r>
      <w:r w:rsidR="00420017">
        <w:t xml:space="preserve">met betrekking tot de </w:t>
      </w:r>
      <w:r>
        <w:t xml:space="preserve">effecten die </w:t>
      </w:r>
      <w:r w:rsidR="00AD6675">
        <w:t>organisatiekenmerken</w:t>
      </w:r>
      <w:r w:rsidR="00C947A7">
        <w:t xml:space="preserve"> binnen </w:t>
      </w:r>
      <w:r w:rsidR="006E0F41">
        <w:t xml:space="preserve">zelfsturende teams </w:t>
      </w:r>
      <w:r>
        <w:t>hebben op cliëntgericht werken binnen Estinea</w:t>
      </w:r>
      <w:r w:rsidR="00831E7E">
        <w:t xml:space="preserve"> en waar binnen deze</w:t>
      </w:r>
      <w:r w:rsidR="00AD6675">
        <w:t xml:space="preserve"> kenmerken</w:t>
      </w:r>
      <w:r w:rsidR="00831E7E">
        <w:t xml:space="preserve"> mogelijkheden zitten tot verbetering. Door deze verbeteringen te implementeren sluit Estinea</w:t>
      </w:r>
      <w:r w:rsidR="00E37BF2">
        <w:t xml:space="preserve"> </w:t>
      </w:r>
      <w:r w:rsidR="00C947A7">
        <w:t xml:space="preserve">als organisatie </w:t>
      </w:r>
      <w:r w:rsidR="00E37BF2">
        <w:t>beter aan bij de bovengenoemde transitie</w:t>
      </w:r>
      <w:r>
        <w:t xml:space="preserve">. </w:t>
      </w:r>
    </w:p>
    <w:p w14:paraId="0941ACBB" w14:textId="372C0125" w:rsidR="00E37BF2" w:rsidRDefault="00C37686" w:rsidP="00C37686">
      <w:pPr>
        <w:pStyle w:val="Geenafstand"/>
        <w:tabs>
          <w:tab w:val="left" w:pos="1725"/>
        </w:tabs>
      </w:pPr>
      <w:r>
        <w:t>Dit onderzoek springt in het gat dat door het tekort aan inzicht in de effecten van</w:t>
      </w:r>
      <w:r w:rsidR="00AD6675">
        <w:t xml:space="preserve"> organisatiekenmerken</w:t>
      </w:r>
      <w:r w:rsidR="00C947A7">
        <w:t xml:space="preserve"> binnen de </w:t>
      </w:r>
      <w:r w:rsidR="00420017">
        <w:t xml:space="preserve">zelfsturende teams </w:t>
      </w:r>
      <w:r w:rsidR="00C947A7">
        <w:t xml:space="preserve">van Estinea </w:t>
      </w:r>
      <w:r>
        <w:t xml:space="preserve">is ontstaan en levert daarmee een bijdrage aan de kwaliteit van zorg binnen Estinea. Door middel van dit onderzoek </w:t>
      </w:r>
      <w:r w:rsidR="00E37BF2">
        <w:t>worden de</w:t>
      </w:r>
      <w:r>
        <w:t xml:space="preserve"> benodigde</w:t>
      </w:r>
      <w:r w:rsidR="00420017">
        <w:t xml:space="preserve"> </w:t>
      </w:r>
      <w:r w:rsidR="00C947A7">
        <w:t xml:space="preserve">gedachtes </w:t>
      </w:r>
      <w:r w:rsidR="00420017">
        <w:t xml:space="preserve"> en</w:t>
      </w:r>
      <w:r>
        <w:t xml:space="preserve"> inzichten in </w:t>
      </w:r>
      <w:r w:rsidR="00420017">
        <w:t xml:space="preserve">zelfsturende teams en de invloed hiervan op </w:t>
      </w:r>
      <w:r>
        <w:t>cliëntgericht werken verkregen.</w:t>
      </w:r>
    </w:p>
    <w:p w14:paraId="27777866" w14:textId="77777777" w:rsidR="00701EF0" w:rsidRDefault="00701EF0" w:rsidP="00C37686">
      <w:pPr>
        <w:pStyle w:val="Geenafstand"/>
        <w:tabs>
          <w:tab w:val="left" w:pos="1725"/>
        </w:tabs>
      </w:pPr>
    </w:p>
    <w:p w14:paraId="17489598" w14:textId="77777777" w:rsidR="00831E7E" w:rsidRDefault="00E37BF2" w:rsidP="00831E7E">
      <w:pPr>
        <w:pStyle w:val="Geenafstand"/>
        <w:tabs>
          <w:tab w:val="left" w:pos="1725"/>
        </w:tabs>
      </w:pPr>
      <w:r>
        <w:t>Door middel van individuele interviews</w:t>
      </w:r>
      <w:r w:rsidR="00701EF0">
        <w:t xml:space="preserve"> met professionals binnen Estinea</w:t>
      </w:r>
      <w:r>
        <w:t xml:space="preserve"> </w:t>
      </w:r>
      <w:r w:rsidR="00387F07">
        <w:t>is</w:t>
      </w:r>
      <w:r>
        <w:t xml:space="preserve"> onderzocht hoe </w:t>
      </w:r>
      <w:r w:rsidR="00701EF0">
        <w:t xml:space="preserve">deze professionals </w:t>
      </w:r>
      <w:r>
        <w:t xml:space="preserve">denken over de invloeden van </w:t>
      </w:r>
      <w:r w:rsidR="00420017">
        <w:t>zelfsturende teams</w:t>
      </w:r>
      <w:r>
        <w:t xml:space="preserve"> op cliëntgericht werken. </w:t>
      </w:r>
      <w:r w:rsidR="00C947A7">
        <w:t>Uit de resultaten is gebleken dat de assistent- en persoonlijk begeleiders merken dat teams te lang doorgaan wanneer zij vastlopen in de praktijk en dat er nog niet genoeg diepgaande samenwerking plaats vind</w:t>
      </w:r>
      <w:r>
        <w:t>.</w:t>
      </w:r>
    </w:p>
    <w:p w14:paraId="2E6FE832" w14:textId="4695F20F" w:rsidR="00420017" w:rsidRDefault="00831E7E" w:rsidP="00831E7E">
      <w:pPr>
        <w:pStyle w:val="Geenafstand"/>
        <w:tabs>
          <w:tab w:val="left" w:pos="1725"/>
        </w:tabs>
      </w:pPr>
      <w:r>
        <w:t xml:space="preserve">Eén van de aanbevelingen voor Estinea is het organiseren van intervisiebijeenkomsten voor de assistent- en persoonlijk begeleiders. Deze intervisiebijeenkomsten richten zich op het bespreken van het professionele handelen en mogelijke dillema’s of moeilijke situaties, waarbij anderen geen oplossingen aandragen maar vragen stellen om tot een betere analyse van de situatie te komen </w:t>
      </w:r>
      <w:sdt>
        <w:sdtPr>
          <w:id w:val="-750741599"/>
          <w:citation/>
        </w:sdtPr>
        <w:sdtEndPr/>
        <w:sdtContent>
          <w:r>
            <w:fldChar w:fldCharType="begin"/>
          </w:r>
          <w:r>
            <w:instrText xml:space="preserve"> CITATION Ver10 \l 1043 </w:instrText>
          </w:r>
          <w:r>
            <w:fldChar w:fldCharType="separate"/>
          </w:r>
          <w:r w:rsidR="0060284C">
            <w:rPr>
              <w:noProof/>
            </w:rPr>
            <w:t>(Verhagen, 2010)</w:t>
          </w:r>
          <w:r>
            <w:fldChar w:fldCharType="end"/>
          </w:r>
        </w:sdtContent>
      </w:sdt>
      <w:r>
        <w:t xml:space="preserve">. </w:t>
      </w:r>
    </w:p>
    <w:p w14:paraId="1E73A64D" w14:textId="5C4661C2" w:rsidR="00701EF0" w:rsidRDefault="00701EF0" w:rsidP="00701EF0">
      <w:pPr>
        <w:pStyle w:val="Geenafstand"/>
      </w:pPr>
      <w:r>
        <w:t xml:space="preserve">Voor Estinea biedt dit onderzoek inzichten in de effecten </w:t>
      </w:r>
      <w:r w:rsidR="00420017">
        <w:t xml:space="preserve">die </w:t>
      </w:r>
      <w:r w:rsidR="00AD6675">
        <w:t>organisatiekenmerken</w:t>
      </w:r>
      <w:r w:rsidR="00831E7E">
        <w:t xml:space="preserve"> binnen </w:t>
      </w:r>
      <w:r w:rsidR="00420017">
        <w:t>zelfsturende teams</w:t>
      </w:r>
      <w:r>
        <w:t xml:space="preserve"> hebben op cliëntgericht werken.</w:t>
      </w:r>
      <w:r w:rsidR="00831E7E">
        <w:t xml:space="preserve"> De organisatie heeft inzicht gekregen waar binnen de organisatie</w:t>
      </w:r>
      <w:r w:rsidR="00AD6675">
        <w:t xml:space="preserve">kenmerken </w:t>
      </w:r>
      <w:r w:rsidR="00831E7E">
        <w:t>van de zelfsturende teams knelpunten zitten en welke verbeteringen mogelijk zijn</w:t>
      </w:r>
      <w:r>
        <w:t xml:space="preserve">. </w:t>
      </w:r>
      <w:r w:rsidR="00831E7E">
        <w:t>Met deze verbeteringen kan</w:t>
      </w:r>
      <w:r>
        <w:t xml:space="preserve"> organisatie cliëntgericht werken beter </w:t>
      </w:r>
      <w:r w:rsidR="00435A4E">
        <w:t>vormgeven</w:t>
      </w:r>
      <w:r>
        <w:t xml:space="preserve"> en wordt de kwaliteit van zorg hoger </w:t>
      </w:r>
      <w:sdt>
        <w:sdtPr>
          <w:id w:val="-1141341332"/>
          <w:citation/>
        </w:sdtPr>
        <w:sdtEndPr/>
        <w:sdtContent>
          <w:r>
            <w:fldChar w:fldCharType="begin"/>
          </w:r>
          <w:r>
            <w:instrText xml:space="preserve"> CITATION Boe13 \l 1043 </w:instrText>
          </w:r>
          <w:r>
            <w:fldChar w:fldCharType="separate"/>
          </w:r>
          <w:r w:rsidR="0060284C">
            <w:rPr>
              <w:noProof/>
            </w:rPr>
            <w:t>(Boendermaker, Rooijen, Berg, &amp; Bartelink, 2013)</w:t>
          </w:r>
          <w:r>
            <w:fldChar w:fldCharType="end"/>
          </w:r>
        </w:sdtContent>
      </w:sdt>
      <w:r w:rsidR="00BB3858">
        <w:t>.</w:t>
      </w:r>
    </w:p>
    <w:p w14:paraId="29E3E840" w14:textId="6FF08D54" w:rsidR="00EA67BF" w:rsidRDefault="00EA67BF" w:rsidP="00EA67BF">
      <w:pPr>
        <w:pStyle w:val="Geenafstand"/>
        <w:rPr>
          <w:rFonts w:eastAsiaTheme="majorEastAsia"/>
        </w:rPr>
      </w:pPr>
      <w:r>
        <w:br w:type="page"/>
      </w:r>
    </w:p>
    <w:p w14:paraId="25882218" w14:textId="0DD4603A" w:rsidR="000075FE" w:rsidRPr="000075FE" w:rsidRDefault="008E5EA9" w:rsidP="009F561C">
      <w:pPr>
        <w:pStyle w:val="Kop1"/>
      </w:pPr>
      <w:bookmarkStart w:id="4" w:name="_Toc511008671"/>
      <w:r>
        <w:t>Inleiding</w:t>
      </w:r>
      <w:bookmarkEnd w:id="4"/>
    </w:p>
    <w:p w14:paraId="18BFE7F1" w14:textId="20AFC62B" w:rsidR="002A3E30" w:rsidRDefault="00B26A16" w:rsidP="008E5EA9">
      <w:pPr>
        <w:pStyle w:val="Geenafstand"/>
        <w:rPr>
          <w:b/>
          <w:i/>
        </w:rPr>
      </w:pPr>
      <w:r>
        <w:rPr>
          <w:b/>
          <w:i/>
        </w:rPr>
        <w:t>“</w:t>
      </w:r>
      <w:r w:rsidR="008E5EA9" w:rsidRPr="00692069">
        <w:rPr>
          <w:b/>
          <w:i/>
        </w:rPr>
        <w:t xml:space="preserve">Wanneer er </w:t>
      </w:r>
      <w:r w:rsidR="008E5EA9">
        <w:rPr>
          <w:b/>
          <w:i/>
        </w:rPr>
        <w:t xml:space="preserve">niet cliëntgericht gewerkt </w:t>
      </w:r>
      <w:r w:rsidR="00435A4E">
        <w:rPr>
          <w:b/>
          <w:i/>
        </w:rPr>
        <w:t>wordt</w:t>
      </w:r>
      <w:r w:rsidR="008E5EA9" w:rsidRPr="00692069">
        <w:rPr>
          <w:b/>
          <w:i/>
        </w:rPr>
        <w:t xml:space="preserve"> is de kwaliteit van zorg minder dan deze zou kunnen zijn. Door cliëntgericht werken te bevorderen verbetert de kwaliteit van zorg in de (langdurige) zorg</w:t>
      </w:r>
      <w:r w:rsidR="003842F0">
        <w:rPr>
          <w:b/>
          <w:i/>
        </w:rPr>
        <w:t>, w</w:t>
      </w:r>
      <w:r w:rsidR="008E5EA9" w:rsidRPr="00692069">
        <w:rPr>
          <w:b/>
          <w:i/>
        </w:rPr>
        <w:t>at</w:t>
      </w:r>
      <w:r w:rsidR="008E5EA9">
        <w:rPr>
          <w:b/>
          <w:i/>
        </w:rPr>
        <w:t xml:space="preserve"> ten goede komt van de cliënten</w:t>
      </w:r>
      <w:r>
        <w:rPr>
          <w:b/>
          <w:i/>
        </w:rPr>
        <w:t>”</w:t>
      </w:r>
      <w:r w:rsidR="008E5EA9" w:rsidRPr="00692069">
        <w:rPr>
          <w:b/>
          <w:i/>
        </w:rPr>
        <w:t xml:space="preserve"> </w:t>
      </w:r>
      <w:sdt>
        <w:sdtPr>
          <w:rPr>
            <w:b/>
            <w:i/>
          </w:rPr>
          <w:id w:val="-913467102"/>
          <w:citation/>
        </w:sdtPr>
        <w:sdtEndPr/>
        <w:sdtContent>
          <w:r w:rsidR="008E5EA9" w:rsidRPr="00692069">
            <w:rPr>
              <w:b/>
              <w:i/>
            </w:rPr>
            <w:fldChar w:fldCharType="begin"/>
          </w:r>
          <w:r w:rsidR="00A61DEB">
            <w:rPr>
              <w:b/>
              <w:i/>
            </w:rPr>
            <w:instrText xml:space="preserve">CITATION Hee15 \l 1043 </w:instrText>
          </w:r>
          <w:r w:rsidR="008E5EA9" w:rsidRPr="00692069">
            <w:rPr>
              <w:b/>
              <w:i/>
            </w:rPr>
            <w:fldChar w:fldCharType="separate"/>
          </w:r>
          <w:r w:rsidR="0060284C">
            <w:rPr>
              <w:noProof/>
            </w:rPr>
            <w:t>(Vaalburg, 2015)</w:t>
          </w:r>
          <w:r w:rsidR="008E5EA9" w:rsidRPr="00692069">
            <w:rPr>
              <w:b/>
              <w:i/>
            </w:rPr>
            <w:fldChar w:fldCharType="end"/>
          </w:r>
        </w:sdtContent>
      </w:sdt>
      <w:r w:rsidR="003842F0">
        <w:rPr>
          <w:b/>
          <w:i/>
        </w:rPr>
        <w:t>.</w:t>
      </w:r>
      <w:r w:rsidR="008E5EA9" w:rsidRPr="00692069">
        <w:rPr>
          <w:b/>
          <w:i/>
        </w:rPr>
        <w:t xml:space="preserve"> </w:t>
      </w:r>
    </w:p>
    <w:p w14:paraId="486D057E" w14:textId="428EEAC4" w:rsidR="003F5446" w:rsidRDefault="005C5782" w:rsidP="00E31062">
      <w:pPr>
        <w:pStyle w:val="Geenafstand"/>
      </w:pPr>
      <w:r>
        <w:t>Cliëntgericht werken</w:t>
      </w:r>
      <w:r w:rsidR="00C2731E">
        <w:t xml:space="preserve"> wordt door de Thesaurus Zorg en Welzijn gedefinieerd als: “hulpverlening waarbij niet het beschikbare aanbod de oplossingsrichting bepaalt, maar waarbij de cliënt met zijn probleemsituatie, mogelijkheden en zorgvraag centraal</w:t>
      </w:r>
      <w:r w:rsidR="001D04D5">
        <w:t xml:space="preserve"> staat</w:t>
      </w:r>
      <w:r w:rsidR="00C2731E">
        <w:t>”</w:t>
      </w:r>
      <w:sdt>
        <w:sdtPr>
          <w:id w:val="1297412894"/>
          <w:citation/>
        </w:sdtPr>
        <w:sdtEndPr/>
        <w:sdtContent>
          <w:r w:rsidR="00C2731E">
            <w:fldChar w:fldCharType="begin"/>
          </w:r>
          <w:r w:rsidR="00C2731E">
            <w:instrText xml:space="preserve">CITATION Som02 \l 1043 </w:instrText>
          </w:r>
          <w:r w:rsidR="00C2731E">
            <w:fldChar w:fldCharType="separate"/>
          </w:r>
          <w:r w:rsidR="0060284C">
            <w:rPr>
              <w:noProof/>
            </w:rPr>
            <w:t xml:space="preserve"> (Sommen, 2001)</w:t>
          </w:r>
          <w:r w:rsidR="00C2731E">
            <w:fldChar w:fldCharType="end"/>
          </w:r>
        </w:sdtContent>
      </w:sdt>
      <w:r w:rsidR="00DF45D8">
        <w:t>.</w:t>
      </w:r>
      <w:r w:rsidR="004B0483">
        <w:t xml:space="preserve"> </w:t>
      </w:r>
      <w:r w:rsidR="00DF45D8">
        <w:t xml:space="preserve">Uit onderzoek komt </w:t>
      </w:r>
      <w:r>
        <w:t>duidelijk</w:t>
      </w:r>
      <w:r w:rsidR="00DF45D8">
        <w:t xml:space="preserve"> naar voren</w:t>
      </w:r>
      <w:r w:rsidR="00B26A16">
        <w:t xml:space="preserve"> dat voor optimale zorg</w:t>
      </w:r>
      <w:r>
        <w:t xml:space="preserve"> het belangrijk is voor organisaties om goed af te stemmen op hun cliënten</w:t>
      </w:r>
      <w:r w:rsidR="00BB7DF6">
        <w:t>,</w:t>
      </w:r>
      <w:r w:rsidR="00B26A16">
        <w:t xml:space="preserve"> zodat de cliënt optimaal de rui</w:t>
      </w:r>
      <w:r w:rsidR="00BB7DF6">
        <w:t>mte krijgt om eigen regie te voeren en</w:t>
      </w:r>
      <w:r w:rsidR="00B26A16">
        <w:t xml:space="preserve"> </w:t>
      </w:r>
      <w:r w:rsidR="00BB7DF6">
        <w:t xml:space="preserve">zijn of haar </w:t>
      </w:r>
      <w:r w:rsidR="00B26A16">
        <w:t>leefwijze</w:t>
      </w:r>
      <w:r w:rsidR="00BB7DF6">
        <w:t xml:space="preserve"> naar eigen wens</w:t>
      </w:r>
      <w:r w:rsidR="00B26A16">
        <w:t xml:space="preserve"> vorm te geven</w:t>
      </w:r>
      <w:r>
        <w:t xml:space="preserve"> </w:t>
      </w:r>
      <w:r>
        <w:rPr>
          <w:rStyle w:val="GeenafstandChar"/>
        </w:rPr>
        <w:t xml:space="preserve">(Verbeek, </w:t>
      </w:r>
      <w:r w:rsidRPr="006E7FFC">
        <w:rPr>
          <w:rStyle w:val="GeenafstandChar"/>
        </w:rPr>
        <w:t>2011).</w:t>
      </w:r>
      <w:r w:rsidR="004B0483">
        <w:t xml:space="preserve"> </w:t>
      </w:r>
    </w:p>
    <w:p w14:paraId="6DDF95A5" w14:textId="360B19AF" w:rsidR="004D04BD" w:rsidRPr="005D1F6F" w:rsidRDefault="004B0483" w:rsidP="00E31062">
      <w:pPr>
        <w:pStyle w:val="Geenafstand"/>
      </w:pPr>
      <w:r>
        <w:t>In de afgelopen jaren is de aandacht voor clië</w:t>
      </w:r>
      <w:r w:rsidR="00C5088F">
        <w:t>ntgericht werken i</w:t>
      </w:r>
      <w:r w:rsidR="00ED5A9E">
        <w:t>nternationaal gegroeid</w:t>
      </w:r>
      <w:r w:rsidR="00BB7DF6">
        <w:t>, waar zelfs</w:t>
      </w:r>
      <w:r w:rsidR="003F5446">
        <w:t xml:space="preserve"> </w:t>
      </w:r>
      <w:r w:rsidR="00C24E80">
        <w:t xml:space="preserve">een internationaal leidende organisatie als </w:t>
      </w:r>
      <w:r w:rsidR="003F5446">
        <w:t xml:space="preserve">de WHO (World Health Organization) met </w:t>
      </w:r>
      <w:r w:rsidR="00556B6F">
        <w:t xml:space="preserve">beleidsstukken en </w:t>
      </w:r>
      <w:r w:rsidR="003F5446">
        <w:t xml:space="preserve">een wereldwijde strategie zich </w:t>
      </w:r>
      <w:r w:rsidR="002C0320">
        <w:t>al jaren richt</w:t>
      </w:r>
      <w:r w:rsidR="003F5446">
        <w:t xml:space="preserve"> op </w:t>
      </w:r>
      <w:r w:rsidR="002C0320">
        <w:t xml:space="preserve">zorg die </w:t>
      </w:r>
      <w:r w:rsidR="003F5446">
        <w:t>de persoon en de cliënt centraal</w:t>
      </w:r>
      <w:r w:rsidR="002C0320">
        <w:t xml:space="preserve"> stelt, in plaats van de ziekte of stoornis</w:t>
      </w:r>
      <w:r w:rsidR="003F5446">
        <w:t xml:space="preserve"> </w:t>
      </w:r>
      <w:r w:rsidR="001A1421">
        <w:rPr>
          <w:noProof/>
        </w:rPr>
        <w:t>(World health organization, 2007; World Health Organization, 2017)</w:t>
      </w:r>
      <w:r w:rsidR="002C0320">
        <w:t>.</w:t>
      </w:r>
    </w:p>
    <w:p w14:paraId="7D73BE81" w14:textId="6815D299" w:rsidR="00DD4EC2" w:rsidRDefault="004D04BD" w:rsidP="00E31062">
      <w:pPr>
        <w:pStyle w:val="Geenafstand"/>
      </w:pPr>
      <w:r>
        <w:t xml:space="preserve">Samen met deze internationale groei </w:t>
      </w:r>
      <w:r w:rsidR="00BB7DF6">
        <w:t>is ook in Nederland</w:t>
      </w:r>
      <w:r w:rsidR="00C5088F">
        <w:t xml:space="preserve"> </w:t>
      </w:r>
      <w:r w:rsidR="004B0483">
        <w:t xml:space="preserve">in toenemende mate aandacht voor meer </w:t>
      </w:r>
      <w:r w:rsidR="005C5782">
        <w:t>sturing vanuit cliënten</w:t>
      </w:r>
      <w:r w:rsidR="004B0483">
        <w:t xml:space="preserve"> op het zorgaanbod</w:t>
      </w:r>
      <w:r w:rsidR="00341332">
        <w:t>.</w:t>
      </w:r>
      <w:r w:rsidR="005C5782">
        <w:t xml:space="preserve"> </w:t>
      </w:r>
      <w:r w:rsidR="00341332">
        <w:t>Sinds 2015 zijn gemeentes verantwoordelijk</w:t>
      </w:r>
      <w:r w:rsidR="00BB7DF6">
        <w:t xml:space="preserve"> voor de uitvoering van de Wet Maatschappelijke O</w:t>
      </w:r>
      <w:r w:rsidR="00341332">
        <w:t>ndersteuning</w:t>
      </w:r>
      <w:r w:rsidR="005C5782">
        <w:t xml:space="preserve"> </w:t>
      </w:r>
      <w:r w:rsidR="00BB7DF6">
        <w:t xml:space="preserve">(WMO) </w:t>
      </w:r>
      <w:r w:rsidR="004B0483">
        <w:t>en participatiewet</w:t>
      </w:r>
      <w:r w:rsidR="0031008C">
        <w:t>,</w:t>
      </w:r>
      <w:r w:rsidR="00341332">
        <w:t xml:space="preserve"> met als doel om de</w:t>
      </w:r>
      <w:r w:rsidR="00BB7DF6">
        <w:t xml:space="preserve"> zorg en ondersteuning dichterbij de cliënt</w:t>
      </w:r>
      <w:r w:rsidR="00C5088F">
        <w:t xml:space="preserve"> te krijge</w:t>
      </w:r>
      <w:r w:rsidR="00846BD6">
        <w:t>n</w:t>
      </w:r>
      <w:r w:rsidR="0031008C">
        <w:t xml:space="preserve"> en op individueel niveau, </w:t>
      </w:r>
      <w:r w:rsidR="00846BD6">
        <w:t xml:space="preserve">per cliënt </w:t>
      </w:r>
      <w:r w:rsidR="0031008C">
        <w:t>te kijken</w:t>
      </w:r>
      <w:r w:rsidR="00846BD6">
        <w:t xml:space="preserve"> wat de best passende </w:t>
      </w:r>
      <w:r w:rsidR="0031008C">
        <w:t xml:space="preserve">oplossing is voor de vraag van een cliënt </w:t>
      </w:r>
      <w:sdt>
        <w:sdtPr>
          <w:id w:val="-571655276"/>
          <w:citation/>
        </w:sdtPr>
        <w:sdtEndPr/>
        <w:sdtContent>
          <w:r w:rsidR="00D107FD">
            <w:fldChar w:fldCharType="begin"/>
          </w:r>
          <w:r w:rsidR="00A61DEB">
            <w:instrText xml:space="preserve">CITATION Mov16 \l 1043 </w:instrText>
          </w:r>
          <w:r w:rsidR="00D107FD">
            <w:fldChar w:fldCharType="separate"/>
          </w:r>
          <w:r w:rsidR="0060284C">
            <w:rPr>
              <w:noProof/>
            </w:rPr>
            <w:t>(Movisie, 2016)</w:t>
          </w:r>
          <w:r w:rsidR="00D107FD">
            <w:fldChar w:fldCharType="end"/>
          </w:r>
        </w:sdtContent>
      </w:sdt>
      <w:r w:rsidR="00D107FD">
        <w:t>.</w:t>
      </w:r>
      <w:r w:rsidR="004B0483">
        <w:t xml:space="preserve"> </w:t>
      </w:r>
      <w:r w:rsidR="00257E4F">
        <w:t>De kwaliteit van zorg</w:t>
      </w:r>
      <w:r w:rsidR="001A1421">
        <w:t xml:space="preserve"> en cliëntgericht werken</w:t>
      </w:r>
      <w:r w:rsidR="00257E4F">
        <w:t xml:space="preserve"> wordt belangrijker, waardoor teams ook meer verantwoordelijkheden krijgen</w:t>
      </w:r>
      <w:r w:rsidR="001A2DAE">
        <w:t xml:space="preserve"> en over meer praktische zaken </w:t>
      </w:r>
      <w:r w:rsidR="00A63295">
        <w:t>beslissingen moeten nemen</w:t>
      </w:r>
      <w:r w:rsidR="00257E4F">
        <w:t xml:space="preserve"> </w:t>
      </w:r>
      <w:sdt>
        <w:sdtPr>
          <w:id w:val="1239295071"/>
          <w:citation/>
        </w:sdtPr>
        <w:sdtEndPr/>
        <w:sdtContent>
          <w:r w:rsidR="00257E4F">
            <w:fldChar w:fldCharType="begin"/>
          </w:r>
          <w:r w:rsidR="00257E4F">
            <w:instrText xml:space="preserve"> CITATION Beu15 \l 1043 </w:instrText>
          </w:r>
          <w:r w:rsidR="00257E4F">
            <w:fldChar w:fldCharType="separate"/>
          </w:r>
          <w:r w:rsidR="0060284C">
            <w:rPr>
              <w:noProof/>
            </w:rPr>
            <w:t>(Beune, 2015)</w:t>
          </w:r>
          <w:r w:rsidR="00257E4F">
            <w:fldChar w:fldCharType="end"/>
          </w:r>
        </w:sdtContent>
      </w:sdt>
      <w:r w:rsidR="00257E4F">
        <w:t>.</w:t>
      </w:r>
    </w:p>
    <w:p w14:paraId="7D38A451" w14:textId="455A52B9" w:rsidR="007168BE" w:rsidRDefault="00FC211F" w:rsidP="00E31062">
      <w:pPr>
        <w:pStyle w:val="Geenafstand"/>
        <w:rPr>
          <w:rStyle w:val="GeenafstandChar"/>
        </w:rPr>
      </w:pPr>
      <w:r>
        <w:rPr>
          <w:noProof/>
          <w:lang w:val="en-US" w:eastAsia="en-US"/>
        </w:rPr>
        <mc:AlternateContent>
          <mc:Choice Requires="wps">
            <w:drawing>
              <wp:anchor distT="0" distB="0" distL="114300" distR="114300" simplePos="0" relativeHeight="251669504" behindDoc="1" locked="0" layoutInCell="1" allowOverlap="1" wp14:anchorId="35245062" wp14:editId="0BC5EC23">
                <wp:simplePos x="0" y="0"/>
                <wp:positionH relativeFrom="column">
                  <wp:posOffset>2731770</wp:posOffset>
                </wp:positionH>
                <wp:positionV relativeFrom="paragraph">
                  <wp:posOffset>3175000</wp:posOffset>
                </wp:positionV>
                <wp:extent cx="3028315"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3028315" cy="635"/>
                        </a:xfrm>
                        <a:prstGeom prst="rect">
                          <a:avLst/>
                        </a:prstGeom>
                        <a:solidFill>
                          <a:prstClr val="white"/>
                        </a:solidFill>
                        <a:ln>
                          <a:noFill/>
                        </a:ln>
                      </wps:spPr>
                      <wps:txbx>
                        <w:txbxContent>
                          <w:p w14:paraId="7A36D319" w14:textId="0C7366D2" w:rsidR="000266A1" w:rsidRDefault="000266A1" w:rsidP="00FC211F">
                            <w:pPr>
                              <w:pStyle w:val="Bijschrift"/>
                              <w:rPr>
                                <w:noProof/>
                              </w:rPr>
                            </w:pPr>
                            <w:r>
                              <w:t xml:space="preserve">Figuur </w:t>
                            </w:r>
                            <w:r w:rsidR="00112D78">
                              <w:rPr>
                                <w:noProof/>
                              </w:rPr>
                              <w:fldChar w:fldCharType="begin"/>
                            </w:r>
                            <w:r w:rsidR="00112D78">
                              <w:rPr>
                                <w:noProof/>
                              </w:rPr>
                              <w:instrText xml:space="preserve"> SEQ Figuur \* ARABIC </w:instrText>
                            </w:r>
                            <w:r w:rsidR="00112D78">
                              <w:rPr>
                                <w:noProof/>
                              </w:rPr>
                              <w:fldChar w:fldCharType="separate"/>
                            </w:r>
                            <w:r>
                              <w:rPr>
                                <w:noProof/>
                              </w:rPr>
                              <w:t>1</w:t>
                            </w:r>
                            <w:r w:rsidR="00112D78">
                              <w:rPr>
                                <w:noProof/>
                              </w:rPr>
                              <w:fldChar w:fldCharType="end"/>
                            </w:r>
                            <w:r>
                              <w:t>: Zelfsturend team Estinea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45062" id="Tekstvak 6" o:spid="_x0000_s1028" type="#_x0000_t202" style="position:absolute;margin-left:215.1pt;margin-top:250pt;width:238.4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3tMQIAAGQEAAAOAAAAZHJzL2Uyb0RvYy54bWysVE1v2zAMvQ/YfxB0X5wPNCiCOEWWIsOA&#10;oC3QDD0rshwLlUVNYmJnv36UbKdbt9Owi0yRFKX3HunlXVsbdlY+aLA5n4zGnCkrodD2mPNv++2n&#10;W84CClsIA1bl/KICv1t9/LBs3EJNoQJTKM+oiA2LxuW8QnSLLAuyUrUII3DKUrAEXwukrT9mhRcN&#10;Va9NNh2P51kDvnAepAqBvPddkK9S/bJUEh/LMihkJuf0NkyrT+shrtlqKRZHL1ylZf8M8Q+vqIW2&#10;dOm11L1AwU5e/1Gq1tJDgBJHEuoMylJLlTAQmsn4HZrnSjiVsBA5wV1pCv+vrHw4P3mmi5zPObOi&#10;Jon26jXgWbyyeWSncWFBSc+O0rD9DC2pPPgDOSPotvR1/BIcRnHi+XLlVrXIJDln4+ntbHLDmaTY&#10;fHYTa2RvR50P+EVBzaKRc0/CJT7FeRewSx1S4k0BjC622pi4iYGN8ewsSOSm0qj64r9lGRtzLcRT&#10;XcHoySK+Dke0sD20iY3pgPEAxYWge+haJzi51XTfTgR8Ep56hdBS/+MjLaWBJufQW5xV4H/8zR/z&#10;SUKKctZQ7+U8fD8JrzgzXy2JGxt1MPxgHAbDnuoNENIJTZaTyaQDHs1glh7qFxqLdbyFQsJKuivn&#10;OJgb7CaAxkqq9TolUTs6gTv77GQsPfC6b1+Ed70qSGI+wNCVYvFOnC43yePWJySmk3KR147Fnm5q&#10;5aR9P3ZxVn7dp6y3n8PqJwAAAP//AwBQSwMEFAAGAAgAAAAhAPCTuDHhAAAACwEAAA8AAABkcnMv&#10;ZG93bnJldi54bWxMj7FOwzAQhnck3sE6JBZE7bShQIhTVRUMsFSELmxu7MaB+BzZThvenoMFxrv7&#10;9N/3l6vJ9exoQuw8SshmApjBxusOWwm7t6frO2AxKdSq92gkfJkIq+r8rFSF9id8Ncc6tYxCMBZK&#10;gk1pKDiPjTVOxZkfDNLt4INTicbQch3UicJdz+dCLLlTHdIHqwazsab5rEcnYZu/b+3VeHh8WeeL&#10;8LwbN8uPtpby8mJaPwBLZkp/MPzokzpU5LT3I+rIegn5QswJlXAjBJUi4l7cZsD2v5sMeFXy/x2q&#10;bwAAAP//AwBQSwECLQAUAAYACAAAACEAtoM4kv4AAADhAQAAEwAAAAAAAAAAAAAAAAAAAAAAW0Nv&#10;bnRlbnRfVHlwZXNdLnhtbFBLAQItABQABgAIAAAAIQA4/SH/1gAAAJQBAAALAAAAAAAAAAAAAAAA&#10;AC8BAABfcmVscy8ucmVsc1BLAQItABQABgAIAAAAIQAhnJ3tMQIAAGQEAAAOAAAAAAAAAAAAAAAA&#10;AC4CAABkcnMvZTJvRG9jLnhtbFBLAQItABQABgAIAAAAIQDwk7gx4QAAAAsBAAAPAAAAAAAAAAAA&#10;AAAAAIsEAABkcnMvZG93bnJldi54bWxQSwUGAAAAAAQABADzAAAAmQUAAAAA&#10;" stroked="f">
                <v:textbox style="mso-fit-shape-to-text:t" inset="0,0,0,0">
                  <w:txbxContent>
                    <w:p w14:paraId="7A36D319" w14:textId="0C7366D2" w:rsidR="000266A1" w:rsidRDefault="000266A1" w:rsidP="00FC211F">
                      <w:pPr>
                        <w:pStyle w:val="Caption"/>
                        <w:rPr>
                          <w:noProof/>
                        </w:rPr>
                      </w:pPr>
                      <w:r>
                        <w:t xml:space="preserve">Figuur </w:t>
                      </w:r>
                      <w:r w:rsidR="00112D78">
                        <w:rPr>
                          <w:noProof/>
                        </w:rPr>
                        <w:fldChar w:fldCharType="begin"/>
                      </w:r>
                      <w:r w:rsidR="00112D78">
                        <w:rPr>
                          <w:noProof/>
                        </w:rPr>
                        <w:instrText xml:space="preserve"> SEQ Figuur \* ARABIC </w:instrText>
                      </w:r>
                      <w:r w:rsidR="00112D78">
                        <w:rPr>
                          <w:noProof/>
                        </w:rPr>
                        <w:fldChar w:fldCharType="separate"/>
                      </w:r>
                      <w:r>
                        <w:rPr>
                          <w:noProof/>
                        </w:rPr>
                        <w:t>1</w:t>
                      </w:r>
                      <w:r w:rsidR="00112D78">
                        <w:rPr>
                          <w:noProof/>
                        </w:rPr>
                        <w:fldChar w:fldCharType="end"/>
                      </w:r>
                      <w:r>
                        <w:t>: Zelfsturend team Estinea</w:t>
                      </w:r>
                    </w:p>
                  </w:txbxContent>
                </v:textbox>
                <w10:wrap type="tight"/>
              </v:shape>
            </w:pict>
          </mc:Fallback>
        </mc:AlternateContent>
      </w:r>
      <w:r w:rsidR="0008421C">
        <w:rPr>
          <w:noProof/>
          <w:lang w:val="en-US" w:eastAsia="en-US"/>
        </w:rPr>
        <w:drawing>
          <wp:anchor distT="0" distB="0" distL="114300" distR="114300" simplePos="0" relativeHeight="251667456" behindDoc="1" locked="0" layoutInCell="1" allowOverlap="1" wp14:anchorId="7986C1FE" wp14:editId="45572F7D">
            <wp:simplePos x="0" y="0"/>
            <wp:positionH relativeFrom="margin">
              <wp:align>right</wp:align>
            </wp:positionH>
            <wp:positionV relativeFrom="paragraph">
              <wp:posOffset>15240</wp:posOffset>
            </wp:positionV>
            <wp:extent cx="3028315" cy="3102610"/>
            <wp:effectExtent l="0" t="0" r="635" b="2540"/>
            <wp:wrapTight wrapText="bothSides">
              <wp:wrapPolygon edited="0">
                <wp:start x="0" y="0"/>
                <wp:lineTo x="0" y="21485"/>
                <wp:lineTo x="21469" y="21485"/>
                <wp:lineTo x="2146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315"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72A5B" w14:textId="2D44D626" w:rsidR="00022029" w:rsidRPr="009C5427" w:rsidRDefault="007168BE" w:rsidP="00022029">
      <w:pPr>
        <w:pStyle w:val="Geenafstand"/>
        <w:rPr>
          <w:i/>
        </w:rPr>
      </w:pPr>
      <w:r>
        <w:rPr>
          <w:i/>
        </w:rPr>
        <w:t>De organisatie</w:t>
      </w:r>
    </w:p>
    <w:p w14:paraId="2F29C39F" w14:textId="2E4EBD98" w:rsidR="009B129B" w:rsidRDefault="009B129B" w:rsidP="007168BE">
      <w:pPr>
        <w:pStyle w:val="Geenafstand"/>
      </w:pPr>
      <w:r>
        <w:t>Estinea is een organisatie die met haar visie goed aansluit bij deze verschuivingen binnen de Nederlandse zorg. Estinea heeft als</w:t>
      </w:r>
      <w:r w:rsidRPr="00673F0D">
        <w:t xml:space="preserve"> visie </w:t>
      </w:r>
      <w:r>
        <w:t>“</w:t>
      </w:r>
      <w:r w:rsidRPr="00673F0D">
        <w:t>gewoon meedoen in de samenleving</w:t>
      </w:r>
      <w:r>
        <w:t>” en stelt hierbij cliëntgericht werken centraal</w:t>
      </w:r>
      <w:r w:rsidRPr="00673F0D">
        <w:t>. Een leuke plek om te wonen, werken en op z</w:t>
      </w:r>
      <w:r>
        <w:t>ij</w:t>
      </w:r>
      <w:r w:rsidRPr="00673F0D">
        <w:t>n tijd on</w:t>
      </w:r>
      <w:r>
        <w:t>tspannen en leuke dingen doen. A</w:t>
      </w:r>
      <w:r w:rsidRPr="00673F0D">
        <w:t>ctiveren van de directe omgeving hoort hierbij: Estinea helpt hun doelgroep om hun eigen keuzes te maken, zo gewoon en zelfstandig mo</w:t>
      </w:r>
      <w:r>
        <w:t>gelijk en daarbij helpen zij de cliënten</w:t>
      </w:r>
      <w:r w:rsidRPr="00673F0D">
        <w:t xml:space="preserve"> hun eigen netwerk in te zetten en te ontwikkelen</w:t>
      </w:r>
      <w:r>
        <w:t xml:space="preserve"> </w:t>
      </w:r>
      <w:sdt>
        <w:sdtPr>
          <w:id w:val="-951165092"/>
          <w:citation/>
        </w:sdtPr>
        <w:sdtEndPr/>
        <w:sdtContent>
          <w:r>
            <w:fldChar w:fldCharType="begin"/>
          </w:r>
          <w:r>
            <w:instrText xml:space="preserve">CITATION Est14 \l 1043 </w:instrText>
          </w:r>
          <w:r>
            <w:fldChar w:fldCharType="separate"/>
          </w:r>
          <w:r w:rsidR="0060284C">
            <w:rPr>
              <w:noProof/>
            </w:rPr>
            <w:t>(Estinea, 2014)</w:t>
          </w:r>
          <w:r>
            <w:fldChar w:fldCharType="end"/>
          </w:r>
        </w:sdtContent>
      </w:sdt>
      <w:r>
        <w:t xml:space="preserve">. </w:t>
      </w:r>
    </w:p>
    <w:p w14:paraId="1DCC4950" w14:textId="77777777" w:rsidR="009B129B" w:rsidRDefault="009B129B" w:rsidP="007168BE">
      <w:pPr>
        <w:pStyle w:val="Geenafstand"/>
      </w:pPr>
    </w:p>
    <w:p w14:paraId="16FFE521" w14:textId="4C1E82E9" w:rsidR="0008421C" w:rsidRDefault="00022029" w:rsidP="007168BE">
      <w:pPr>
        <w:pStyle w:val="Geenafstand"/>
      </w:pPr>
      <w:r>
        <w:t>Estinea kenmerkt zich door haar</w:t>
      </w:r>
      <w:r w:rsidR="005D1F6F">
        <w:t xml:space="preserve"> zelfsturende teams </w:t>
      </w:r>
      <w:r w:rsidR="0008421C">
        <w:t xml:space="preserve">en haar </w:t>
      </w:r>
      <w:r>
        <w:t>kleinschalige woon- en werklocaties</w:t>
      </w:r>
      <w:r w:rsidR="008B5658">
        <w:t>,</w:t>
      </w:r>
      <w:r>
        <w:t xml:space="preserve"> </w:t>
      </w:r>
      <w:r w:rsidR="008B5658">
        <w:t>welke</w:t>
      </w:r>
      <w:r>
        <w:t xml:space="preserve"> veelal aan de rand van een dorp of stad liggen.</w:t>
      </w:r>
      <w:r w:rsidR="001A2DAE">
        <w:t xml:space="preserve"> Estinea maakt </w:t>
      </w:r>
      <w:r w:rsidR="008B5658">
        <w:t xml:space="preserve">in deze locaties </w:t>
      </w:r>
      <w:r w:rsidR="001A2DAE">
        <w:t>g</w:t>
      </w:r>
      <w:r w:rsidR="00F854EA">
        <w:t>ebruik van zelfsturende teams; E</w:t>
      </w:r>
      <w:r w:rsidR="001A2DAE">
        <w:t xml:space="preserve">en team van assistent- en persoonlijk begeleiders die op de werkvloer staan en </w:t>
      </w:r>
      <w:r w:rsidR="00F854EA">
        <w:t xml:space="preserve">zo </w:t>
      </w:r>
      <w:r w:rsidR="001A2DAE">
        <w:t>weinig</w:t>
      </w:r>
      <w:r w:rsidR="00F854EA">
        <w:t xml:space="preserve"> mogelijk</w:t>
      </w:r>
      <w:r w:rsidR="001A2DAE">
        <w:t xml:space="preserve"> direct</w:t>
      </w:r>
      <w:r w:rsidR="008B5658">
        <w:t>e</w:t>
      </w:r>
      <w:r w:rsidR="001A2DAE">
        <w:t xml:space="preserve"> leiderschap ondervinden vanuit hun regiomanager. De zelfsturende teams van Estinea worden in hun werk waar nodig ondersteund door een gedragswetenschapper en een adviseur zorgprocessen</w:t>
      </w:r>
      <w:r w:rsidR="00277CAF">
        <w:t xml:space="preserve"> met op de achtergrond een regiomanager</w:t>
      </w:r>
      <w:r w:rsidR="001A2DAE">
        <w:t>.</w:t>
      </w:r>
      <w:r w:rsidR="00277CAF">
        <w:t xml:space="preserve"> Deze </w:t>
      </w:r>
      <w:r w:rsidR="00F854EA">
        <w:t xml:space="preserve">worden </w:t>
      </w:r>
      <w:r w:rsidR="00277CAF">
        <w:t xml:space="preserve">in </w:t>
      </w:r>
      <w:r w:rsidR="00F854EA">
        <w:t>dit onderzoek gezamenlijk</w:t>
      </w:r>
      <w:r w:rsidR="00277CAF">
        <w:t xml:space="preserve"> aangeduid als het management.</w:t>
      </w:r>
      <w:r w:rsidR="001A2DAE">
        <w:t xml:space="preserve"> </w:t>
      </w:r>
      <w:r w:rsidR="00A23C07">
        <w:t xml:space="preserve">Het doel achter de </w:t>
      </w:r>
      <w:r w:rsidR="007168BE">
        <w:rPr>
          <w:noProof/>
        </w:rPr>
        <w:t xml:space="preserve">zelfsturende teams </w:t>
      </w:r>
      <w:r w:rsidR="00A23C07">
        <w:rPr>
          <w:noProof/>
        </w:rPr>
        <w:t xml:space="preserve">is dat deze </w:t>
      </w:r>
      <w:r w:rsidR="007168BE">
        <w:t>mogelijkheden</w:t>
      </w:r>
      <w:r w:rsidR="0008421C">
        <w:t xml:space="preserve"> bieden</w:t>
      </w:r>
      <w:r w:rsidR="007168BE">
        <w:t xml:space="preserve"> voor </w:t>
      </w:r>
      <w:r w:rsidR="00A23C07">
        <w:t>zorgverleners</w:t>
      </w:r>
      <w:r w:rsidR="007168BE">
        <w:t xml:space="preserve"> om optimaal tegemoet te komen aan de individuele behoeften en wensen van cliënten </w:t>
      </w:r>
      <w:sdt>
        <w:sdtPr>
          <w:id w:val="228350604"/>
          <w:citation/>
        </w:sdtPr>
        <w:sdtEndPr/>
        <w:sdtContent>
          <w:r w:rsidR="007168BE">
            <w:fldChar w:fldCharType="begin"/>
          </w:r>
          <w:r w:rsidR="007168BE">
            <w:instrText xml:space="preserve"> CITATION Ste03 \l 1043 </w:instrText>
          </w:r>
          <w:r w:rsidR="007168BE">
            <w:fldChar w:fldCharType="separate"/>
          </w:r>
          <w:r w:rsidR="0060284C">
            <w:rPr>
              <w:noProof/>
            </w:rPr>
            <w:t>(Steege, 2003)</w:t>
          </w:r>
          <w:r w:rsidR="007168BE">
            <w:fldChar w:fldCharType="end"/>
          </w:r>
        </w:sdtContent>
      </w:sdt>
      <w:r w:rsidR="007168BE">
        <w:t>.</w:t>
      </w:r>
    </w:p>
    <w:p w14:paraId="3AFEFC79" w14:textId="77777777" w:rsidR="008B5658" w:rsidRDefault="008B5658" w:rsidP="00315B44">
      <w:pPr>
        <w:pStyle w:val="Geenafstand"/>
      </w:pPr>
    </w:p>
    <w:p w14:paraId="073C795E" w14:textId="77777777" w:rsidR="00CC1397" w:rsidRDefault="00CC1397" w:rsidP="00315B44">
      <w:pPr>
        <w:pStyle w:val="Geenafstand"/>
      </w:pPr>
    </w:p>
    <w:p w14:paraId="003254C5" w14:textId="6856B22A" w:rsidR="00022029" w:rsidRDefault="00946390" w:rsidP="00315B44">
      <w:pPr>
        <w:pStyle w:val="Geenafstand"/>
        <w:rPr>
          <w:noProof/>
        </w:rPr>
      </w:pPr>
      <w:r>
        <w:t xml:space="preserve">Beleidsadviseur Véronique Schulingkamp geeft aan dat </w:t>
      </w:r>
      <w:r w:rsidR="008B5658">
        <w:t xml:space="preserve">Estinea </w:t>
      </w:r>
      <w:r w:rsidR="009B129B">
        <w:t>het vanuit haar</w:t>
      </w:r>
      <w:r>
        <w:t xml:space="preserve"> visie belangrijk vindt om te streven zo </w:t>
      </w:r>
      <w:r w:rsidR="008B5658">
        <w:t xml:space="preserve">cliëntgericht mogelijk </w:t>
      </w:r>
      <w:r>
        <w:t xml:space="preserve">te </w:t>
      </w:r>
      <w:r w:rsidR="008B5658">
        <w:t xml:space="preserve">werken. </w:t>
      </w:r>
      <w:r>
        <w:t xml:space="preserve">Zij benoemd dat </w:t>
      </w:r>
      <w:r w:rsidR="005D1F6F">
        <w:t xml:space="preserve">Estinea </w:t>
      </w:r>
      <w:r w:rsidR="00290916">
        <w:t>zeker denk</w:t>
      </w:r>
      <w:r w:rsidR="005D1F6F">
        <w:t>t</w:t>
      </w:r>
      <w:r w:rsidR="00290916">
        <w:t xml:space="preserve"> dat zelfsturing meerwaarde heeft voor cliëntgericht werken,</w:t>
      </w:r>
      <w:r>
        <w:t xml:space="preserve"> maar dat</w:t>
      </w:r>
      <w:r w:rsidR="00290916">
        <w:t xml:space="preserve"> ze nog geen inzicht</w:t>
      </w:r>
      <w:r>
        <w:t xml:space="preserve"> hebben</w:t>
      </w:r>
      <w:r w:rsidR="009B129B">
        <w:t xml:space="preserve"> in de gedachtes van assistent- en persoonlijk begeleiders over de </w:t>
      </w:r>
      <w:r w:rsidR="00641069">
        <w:t xml:space="preserve">invloed van </w:t>
      </w:r>
      <w:r w:rsidR="009B129B">
        <w:t xml:space="preserve">zelfsturende teams </w:t>
      </w:r>
      <w:r w:rsidR="00641069">
        <w:t xml:space="preserve">op cliëntgericht werken </w:t>
      </w:r>
      <w:r w:rsidR="009B129B">
        <w:t xml:space="preserve">en de invloed </w:t>
      </w:r>
      <w:r w:rsidR="00641069">
        <w:t>van organisatie</w:t>
      </w:r>
      <w:r w:rsidR="00AD6675">
        <w:t>kenmerken</w:t>
      </w:r>
      <w:r w:rsidR="00641069">
        <w:t xml:space="preserve"> binnen de zelfsturende teams</w:t>
      </w:r>
      <w:r w:rsidR="009B129B">
        <w:t xml:space="preserve"> op cliëntgericht werken. Ook wilt Estinea inzicht waar de </w:t>
      </w:r>
      <w:r w:rsidR="000556D4">
        <w:t xml:space="preserve">assistent- en persoonlijk begeleiders </w:t>
      </w:r>
      <w:r w:rsidR="009B129B">
        <w:t xml:space="preserve">knelpunten </w:t>
      </w:r>
      <w:r w:rsidR="002A3F27">
        <w:t xml:space="preserve">(en mogelijke verbeteringen) </w:t>
      </w:r>
      <w:r w:rsidR="009B129B">
        <w:t>ervaren</w:t>
      </w:r>
      <w:r w:rsidR="002A3F27">
        <w:t xml:space="preserve"> binnen de organisatie</w:t>
      </w:r>
      <w:r w:rsidR="00AD6675">
        <w:t>kenmerken</w:t>
      </w:r>
      <w:r w:rsidR="009B129B">
        <w:t xml:space="preserve"> in haar</w:t>
      </w:r>
      <w:r w:rsidR="005D1F6F">
        <w:t xml:space="preserve"> zelfsturende teams</w:t>
      </w:r>
      <w:r w:rsidR="009B129B">
        <w:t>.</w:t>
      </w:r>
      <w:r w:rsidR="000556D4">
        <w:t xml:space="preserve"> </w:t>
      </w:r>
      <w:r w:rsidR="00290916">
        <w:t>Door middel van dit onderzoek willen zij deze inzichten verkrijgen</w:t>
      </w:r>
      <w:r w:rsidR="005D1F6F">
        <w:t xml:space="preserve"> en de knelpunten die naar voren komen verbeteren </w:t>
      </w:r>
      <w:r w:rsidR="005D1F6F">
        <w:rPr>
          <w:noProof/>
        </w:rPr>
        <w:t>(persoonlijke communicatie, 7 februari 2018).</w:t>
      </w:r>
      <w:r w:rsidR="006035D9">
        <w:rPr>
          <w:noProof/>
        </w:rPr>
        <w:t xml:space="preserve"> </w:t>
      </w:r>
    </w:p>
    <w:p w14:paraId="48AF7155" w14:textId="4D5EC3C7" w:rsidR="00315B44" w:rsidRDefault="00315B44" w:rsidP="00315B44">
      <w:pPr>
        <w:pStyle w:val="Geenafstand"/>
      </w:pPr>
    </w:p>
    <w:p w14:paraId="01BD7DEC" w14:textId="77777777" w:rsidR="00946390" w:rsidRPr="009C5427" w:rsidRDefault="00946390" w:rsidP="00946390">
      <w:pPr>
        <w:pStyle w:val="Geenafstand"/>
        <w:rPr>
          <w:i/>
        </w:rPr>
      </w:pPr>
      <w:r>
        <w:rPr>
          <w:i/>
        </w:rPr>
        <w:t>Opdrachtgever</w:t>
      </w:r>
    </w:p>
    <w:p w14:paraId="478984EE" w14:textId="267CE023" w:rsidR="00946390" w:rsidRDefault="00946390" w:rsidP="00315B44">
      <w:pPr>
        <w:pStyle w:val="Geenafstand"/>
      </w:pPr>
      <w:r>
        <w:t xml:space="preserve">Linda Rothman is de opdrachtgever voor dit onderzoek. De data uit dit onderzoek wordt gebruikt voor haar </w:t>
      </w:r>
      <w:r w:rsidRPr="009508B3">
        <w:rPr>
          <w:rFonts w:cstheme="minorHAnsi"/>
        </w:rPr>
        <w:t>onderzoek</w:t>
      </w:r>
      <w:r w:rsidRPr="009508B3">
        <w:rPr>
          <w:rStyle w:val="apple-converted-space"/>
          <w:rFonts w:cstheme="minorHAnsi"/>
          <w:color w:val="003366"/>
          <w:sz w:val="18"/>
          <w:szCs w:val="18"/>
        </w:rPr>
        <w:t> </w:t>
      </w:r>
      <w:r w:rsidRPr="009508B3">
        <w:rPr>
          <w:rStyle w:val="Nadruk"/>
          <w:rFonts w:cstheme="minorHAnsi"/>
          <w:bdr w:val="none" w:sz="0" w:space="0" w:color="auto" w:frame="1"/>
        </w:rPr>
        <w:t>Cliëntgericht werken: een organisatieperspectief</w:t>
      </w:r>
      <w:r w:rsidRPr="000F602D">
        <w:rPr>
          <w:rStyle w:val="apple-converted-space"/>
          <w:rFonts w:ascii="Verdana" w:hAnsi="Verdana"/>
          <w:sz w:val="18"/>
          <w:szCs w:val="18"/>
        </w:rPr>
        <w:t> </w:t>
      </w:r>
      <w:r>
        <w:t>bij het Lectoraat Goed Bestuur en Innovatiedynamiek in Maatschappelijke Organisaties</w:t>
      </w:r>
      <w:sdt>
        <w:sdtPr>
          <w:id w:val="2128745355"/>
          <w:citation/>
        </w:sdtPr>
        <w:sdtEndPr/>
        <w:sdtContent>
          <w:r>
            <w:fldChar w:fldCharType="begin"/>
          </w:r>
          <w:r>
            <w:instrText xml:space="preserve">CITATION Hog17 \l 1043 </w:instrText>
          </w:r>
          <w:r>
            <w:fldChar w:fldCharType="separate"/>
          </w:r>
          <w:r w:rsidR="0060284C">
            <w:rPr>
              <w:noProof/>
            </w:rPr>
            <w:t xml:space="preserve"> (Hogeschool Arnhem en Nijmegen, 2017)</w:t>
          </w:r>
          <w:r>
            <w:fldChar w:fldCharType="end"/>
          </w:r>
        </w:sdtContent>
      </w:sdt>
      <w:r>
        <w:t xml:space="preserve">. </w:t>
      </w:r>
    </w:p>
    <w:p w14:paraId="7ABBBF6B" w14:textId="475533AA" w:rsidR="007168BE" w:rsidRDefault="00315B44" w:rsidP="009C5427">
      <w:pPr>
        <w:pStyle w:val="Geenafstand"/>
      </w:pPr>
      <w:r>
        <w:t xml:space="preserve">Estinea </w:t>
      </w:r>
      <w:r w:rsidR="00A62378">
        <w:t xml:space="preserve">en Linda Rothman </w:t>
      </w:r>
      <w:r>
        <w:t>ho</w:t>
      </w:r>
      <w:r w:rsidR="00A62378">
        <w:t>pen</w:t>
      </w:r>
      <w:r>
        <w:t xml:space="preserve"> </w:t>
      </w:r>
      <w:r w:rsidR="00A62378">
        <w:t xml:space="preserve">met </w:t>
      </w:r>
      <w:r>
        <w:t>d</w:t>
      </w:r>
      <w:r w:rsidR="00A62378">
        <w:t xml:space="preserve">it </w:t>
      </w:r>
      <w:r>
        <w:t xml:space="preserve">onderzoek </w:t>
      </w:r>
      <w:r w:rsidRPr="007976EE">
        <w:t>de</w:t>
      </w:r>
      <w:r>
        <w:t xml:space="preserve"> gewenste</w:t>
      </w:r>
      <w:r w:rsidRPr="007976EE">
        <w:t xml:space="preserve"> inzichten in </w:t>
      </w:r>
      <w:r>
        <w:t>zelfsturende teams en de invloed hiervan op cliëntgericht werken te verkrijgen</w:t>
      </w:r>
      <w:r w:rsidRPr="007976EE">
        <w:t xml:space="preserve">. </w:t>
      </w:r>
      <w:r w:rsidR="00946390">
        <w:t>Met behulp van de inzichten en het implementeren van de aanbevelingen</w:t>
      </w:r>
      <w:r>
        <w:t xml:space="preserve"> </w:t>
      </w:r>
      <w:r w:rsidR="00946390">
        <w:t xml:space="preserve">die uit dit onderzoek naar voren komen </w:t>
      </w:r>
      <w:r w:rsidRPr="007976EE">
        <w:t xml:space="preserve">kan er </w:t>
      </w:r>
      <w:r w:rsidR="00641069">
        <w:t xml:space="preserve">binnen Estinea </w:t>
      </w:r>
      <w:r w:rsidR="00946390">
        <w:t xml:space="preserve">vervolgens </w:t>
      </w:r>
      <w:r w:rsidRPr="007976EE">
        <w:t>cliëntgerichter gewerkt worden.</w:t>
      </w:r>
      <w:r>
        <w:t xml:space="preserve"> Op deze manier levert dit </w:t>
      </w:r>
      <w:r w:rsidRPr="007976EE">
        <w:t xml:space="preserve">onderzoek </w:t>
      </w:r>
      <w:r>
        <w:t xml:space="preserve">een </w:t>
      </w:r>
      <w:r w:rsidRPr="007976EE">
        <w:t>bijdrage aan de kwaliteit van zorg binnen Estinea.</w:t>
      </w:r>
    </w:p>
    <w:p w14:paraId="72B9C6A7" w14:textId="419F75B3" w:rsidR="00F74686" w:rsidRDefault="00F74686" w:rsidP="009C5427">
      <w:pPr>
        <w:pStyle w:val="Geenafstand"/>
      </w:pPr>
    </w:p>
    <w:p w14:paraId="1D732960" w14:textId="71295AFC" w:rsidR="000556D4" w:rsidRPr="000556D4" w:rsidRDefault="000556D4" w:rsidP="009C5427">
      <w:pPr>
        <w:pStyle w:val="Geenafstand"/>
        <w:rPr>
          <w:i/>
        </w:rPr>
      </w:pPr>
      <w:r>
        <w:rPr>
          <w:i/>
        </w:rPr>
        <w:t>Organisatie</w:t>
      </w:r>
      <w:r w:rsidR="00AD6675">
        <w:rPr>
          <w:i/>
        </w:rPr>
        <w:t>kenmerken</w:t>
      </w:r>
    </w:p>
    <w:p w14:paraId="30D22BD1" w14:textId="570CA355" w:rsidR="00315B44" w:rsidRDefault="00F854EA" w:rsidP="009C5427">
      <w:pPr>
        <w:pStyle w:val="Geenafstand"/>
        <w:rPr>
          <w:noProof/>
        </w:rPr>
      </w:pPr>
      <w:r w:rsidRPr="00946390">
        <w:rPr>
          <w:noProof/>
        </w:rPr>
        <w:t xml:space="preserve">Om goed met de organisatie af te stemmen zijn gesprekken gevoerd met de adviseur cliëntparticipatie Erna Veenvliet en met beleidsadviseur zorg Wendy Grave, beide werkzaam bij Estinea. Zij </w:t>
      </w:r>
      <w:r>
        <w:rPr>
          <w:noProof/>
        </w:rPr>
        <w:t xml:space="preserve">gaven aan dat </w:t>
      </w:r>
      <w:r w:rsidRPr="00946390">
        <w:rPr>
          <w:noProof/>
        </w:rPr>
        <w:t xml:space="preserve">het voor Estinea </w:t>
      </w:r>
      <w:r w:rsidR="00911C24">
        <w:rPr>
          <w:noProof/>
        </w:rPr>
        <w:t>interessant</w:t>
      </w:r>
      <w:r w:rsidRPr="00946390">
        <w:rPr>
          <w:noProof/>
        </w:rPr>
        <w:t xml:space="preserve"> is om</w:t>
      </w:r>
      <w:r w:rsidR="00AF4DD3">
        <w:rPr>
          <w:noProof/>
        </w:rPr>
        <w:t xml:space="preserve"> bij assistent- en persoonlijk begeleiders</w:t>
      </w:r>
      <w:r w:rsidRPr="00946390">
        <w:rPr>
          <w:noProof/>
        </w:rPr>
        <w:t xml:space="preserve"> de</w:t>
      </w:r>
      <w:r w:rsidRPr="00946390">
        <w:t xml:space="preserve"> organisatiecultuur, leiderschap(stijl) en wijze van samenwerken</w:t>
      </w:r>
      <w:r w:rsidRPr="00946390">
        <w:rPr>
          <w:noProof/>
        </w:rPr>
        <w:t xml:space="preserve"> uit te vragen</w:t>
      </w:r>
      <w:r w:rsidRPr="00F854EA">
        <w:rPr>
          <w:noProof/>
        </w:rPr>
        <w:t xml:space="preserve"> </w:t>
      </w:r>
      <w:r w:rsidRPr="00946390">
        <w:rPr>
          <w:noProof/>
        </w:rPr>
        <w:t xml:space="preserve">om inzicht te verkrijgen in de </w:t>
      </w:r>
      <w:r w:rsidR="00AF4DD3">
        <w:rPr>
          <w:noProof/>
        </w:rPr>
        <w:t>mogelijke knel- en verbeterpunten</w:t>
      </w:r>
      <w:r w:rsidRPr="00946390">
        <w:rPr>
          <w:noProof/>
        </w:rPr>
        <w:t xml:space="preserve"> </w:t>
      </w:r>
      <w:r w:rsidR="00AF4DD3">
        <w:rPr>
          <w:noProof/>
        </w:rPr>
        <w:t>die spelen in de</w:t>
      </w:r>
      <w:r w:rsidRPr="00946390">
        <w:rPr>
          <w:noProof/>
        </w:rPr>
        <w:t xml:space="preserve"> organisatiekenmerken binnen de zelfsturende teams en de invloed h</w:t>
      </w:r>
      <w:r w:rsidR="00AF4DD3">
        <w:rPr>
          <w:noProof/>
        </w:rPr>
        <w:t>iervan op cliëntgericht werken</w:t>
      </w:r>
      <w:r w:rsidRPr="00946390">
        <w:rPr>
          <w:noProof/>
        </w:rPr>
        <w:t xml:space="preserve"> (persoonlijke communicatie, 18 oktober 2017). </w:t>
      </w:r>
      <w:r w:rsidR="006C6BE3" w:rsidRPr="00946390">
        <w:t>Uit</w:t>
      </w:r>
      <w:r>
        <w:t xml:space="preserve"> literatuur</w:t>
      </w:r>
      <w:r w:rsidR="006C6BE3" w:rsidRPr="00946390">
        <w:t xml:space="preserve">onderzoek </w:t>
      </w:r>
      <w:r>
        <w:t xml:space="preserve">komt </w:t>
      </w:r>
      <w:r w:rsidR="00AF4DD3">
        <w:t xml:space="preserve">ook </w:t>
      </w:r>
      <w:r>
        <w:t xml:space="preserve">naar voren </w:t>
      </w:r>
      <w:r w:rsidR="006C6BE3" w:rsidRPr="00946390">
        <w:t>dat binnen zelfsturende t</w:t>
      </w:r>
      <w:r w:rsidR="00AD6675">
        <w:t xml:space="preserve">eams </w:t>
      </w:r>
      <w:r>
        <w:t xml:space="preserve">deze </w:t>
      </w:r>
      <w:r w:rsidR="00AD6675">
        <w:t>organisatiekenmerken</w:t>
      </w:r>
      <w:r w:rsidR="006C6BE3" w:rsidRPr="00946390">
        <w:t xml:space="preserve"> belangrijk </w:t>
      </w:r>
      <w:r>
        <w:t>zijn voor cliëntgericht werken</w:t>
      </w:r>
      <w:r w:rsidR="006C6BE3" w:rsidRPr="00946390">
        <w:rPr>
          <w:noProof/>
        </w:rPr>
        <w:t>(Boendermaker et al. 2013</w:t>
      </w:r>
      <w:r w:rsidR="00F74686" w:rsidRPr="00946390">
        <w:rPr>
          <w:noProof/>
        </w:rPr>
        <w:t>; Burgers &amp; Smits, 2016)</w:t>
      </w:r>
      <w:r w:rsidR="006C6BE3" w:rsidRPr="00946390">
        <w:rPr>
          <w:noProof/>
        </w:rPr>
        <w:t xml:space="preserve">. </w:t>
      </w:r>
      <w:r w:rsidR="00946390" w:rsidRPr="00946390">
        <w:rPr>
          <w:noProof/>
        </w:rPr>
        <w:t xml:space="preserve">De vraagstelling over de invloed van </w:t>
      </w:r>
      <w:r>
        <w:rPr>
          <w:noProof/>
        </w:rPr>
        <w:t xml:space="preserve">organisatiekenmerken binnen </w:t>
      </w:r>
      <w:r w:rsidR="00946390" w:rsidRPr="00946390">
        <w:rPr>
          <w:noProof/>
        </w:rPr>
        <w:t xml:space="preserve">zelfsturende teams op cliëntgericht werken </w:t>
      </w:r>
      <w:r>
        <w:rPr>
          <w:noProof/>
        </w:rPr>
        <w:t xml:space="preserve">richt zich daarom </w:t>
      </w:r>
      <w:r w:rsidR="00946390" w:rsidRPr="00946390">
        <w:rPr>
          <w:noProof/>
        </w:rPr>
        <w:t>op deze drie organisatiekenmerken.</w:t>
      </w:r>
      <w:r w:rsidR="000556D4">
        <w:rPr>
          <w:noProof/>
        </w:rPr>
        <w:t xml:space="preserve"> Deze drie kenmerken worden hieronder geoperationaliseerd. </w:t>
      </w:r>
    </w:p>
    <w:p w14:paraId="2C3F163C" w14:textId="0C29BD83" w:rsidR="007168BE" w:rsidRDefault="007168BE" w:rsidP="009C5427">
      <w:pPr>
        <w:pStyle w:val="Geenafstand"/>
        <w:rPr>
          <w:noProof/>
        </w:rPr>
      </w:pPr>
    </w:p>
    <w:p w14:paraId="1B89B4B1" w14:textId="634C7477" w:rsidR="00FD3D25" w:rsidRPr="00F74686" w:rsidRDefault="00AF4DD3" w:rsidP="00FD3D25">
      <w:pPr>
        <w:pStyle w:val="Geenafstand"/>
        <w:rPr>
          <w:i/>
        </w:rPr>
      </w:pPr>
      <w:r>
        <w:rPr>
          <w:i/>
        </w:rPr>
        <w:t>Leiderschap(</w:t>
      </w:r>
      <w:r w:rsidR="00FD3D25" w:rsidRPr="00F74686">
        <w:rPr>
          <w:i/>
        </w:rPr>
        <w:t>stijl</w:t>
      </w:r>
      <w:r>
        <w:rPr>
          <w:i/>
        </w:rPr>
        <w:t>)</w:t>
      </w:r>
    </w:p>
    <w:p w14:paraId="0CE5B6BB" w14:textId="65C4F35B" w:rsidR="00FD3D25" w:rsidRDefault="00AF4DD3" w:rsidP="00FD3D25">
      <w:pPr>
        <w:pStyle w:val="Geenafstand"/>
      </w:pPr>
      <w:r>
        <w:t xml:space="preserve">Wanneer de leiderschap(stijl) cliëntgericht werken faciliteren voelt personeel zich gesteund en wordt het moraal om deze werkwijze aan te nemen verhoogt </w:t>
      </w:r>
      <w:r>
        <w:rPr>
          <w:noProof/>
        </w:rPr>
        <w:t>(Boendermaker et al., 2013).</w:t>
      </w:r>
      <w:r>
        <w:t xml:space="preserve"> </w:t>
      </w:r>
      <w:r w:rsidR="00FD3D25">
        <w:t xml:space="preserve">Om optimaal tegenmoet te komen aan de individuele wensen van de cliënt en optimaal cliëntgericht te werken zijn het uitdragen van een visie, leiderschapsstijl en individuele stimulatie belangrijke </w:t>
      </w:r>
      <w:r w:rsidR="00AD6675">
        <w:t>kenmerken</w:t>
      </w:r>
      <w:r w:rsidR="00FD3D25">
        <w:t xml:space="preserve"> </w:t>
      </w:r>
      <w:r w:rsidR="00FD3D25">
        <w:rPr>
          <w:noProof/>
        </w:rPr>
        <w:t>(Verhagen, 2010; Northouse, 2010; Wright, Moynihan, &amp; Pandey, 2012)</w:t>
      </w:r>
      <w:r w:rsidR="00FD3D25">
        <w:t>. Om de invloed van leiderschap op cliëntgericht werken bij Estinea in kaart te br</w:t>
      </w:r>
      <w:r w:rsidR="00AD6675">
        <w:t xml:space="preserve">engen is het </w:t>
      </w:r>
      <w:r>
        <w:t xml:space="preserve">dan ook </w:t>
      </w:r>
      <w:r w:rsidR="00AD6675">
        <w:t>belangrijk dat de kenmerken</w:t>
      </w:r>
      <w:r w:rsidR="00FD3D25">
        <w:t xml:space="preserve"> uitdragen van een visie, leiderschapsstijl en individuele stimulatie </w:t>
      </w:r>
      <w:r>
        <w:t>uitgevraagd worden</w:t>
      </w:r>
      <w:r w:rsidR="00FD3D25">
        <w:t>.</w:t>
      </w:r>
    </w:p>
    <w:p w14:paraId="2A8DC34A" w14:textId="77777777" w:rsidR="00FD3D25" w:rsidRDefault="00FD3D25" w:rsidP="009C5427">
      <w:pPr>
        <w:pStyle w:val="Geenafstand"/>
        <w:rPr>
          <w:noProof/>
        </w:rPr>
      </w:pPr>
    </w:p>
    <w:p w14:paraId="38580A6E" w14:textId="41D2204D" w:rsidR="00F74686" w:rsidRPr="00F74686" w:rsidRDefault="001A4E59" w:rsidP="009C5427">
      <w:pPr>
        <w:pStyle w:val="Geenafstand"/>
        <w:rPr>
          <w:i/>
          <w:noProof/>
        </w:rPr>
      </w:pPr>
      <w:r>
        <w:rPr>
          <w:i/>
          <w:noProof/>
        </w:rPr>
        <w:t>Organisatiecultuur</w:t>
      </w:r>
    </w:p>
    <w:p w14:paraId="6BD648E4" w14:textId="43A87021" w:rsidR="009C5427" w:rsidRDefault="00AF4DD3" w:rsidP="009C5427">
      <w:pPr>
        <w:pStyle w:val="Geenafstand"/>
        <w:rPr>
          <w:noProof/>
        </w:rPr>
      </w:pPr>
      <w:r>
        <w:t>De organisatiecultuur vormt de basis voor de manier van werken, de omgang met elkaar en hoe contact met elkaar en met de cliënt verloopt. N</w:t>
      </w:r>
      <w:r w:rsidR="009C5427" w:rsidRPr="007A14CA">
        <w:t>ormen en waarden</w:t>
      </w:r>
      <w:r w:rsidR="001E0EEC">
        <w:t xml:space="preserve"> </w:t>
      </w:r>
      <w:r>
        <w:t xml:space="preserve">spelen hierin </w:t>
      </w:r>
      <w:r w:rsidR="009C5427">
        <w:t>een centraal thema</w:t>
      </w:r>
      <w:sdt>
        <w:sdtPr>
          <w:id w:val="27382350"/>
          <w:citation/>
        </w:sdtPr>
        <w:sdtEndPr/>
        <w:sdtContent>
          <w:r>
            <w:fldChar w:fldCharType="begin"/>
          </w:r>
          <w:r>
            <w:instrText xml:space="preserve"> CITATION Dus04 \l 1043 </w:instrText>
          </w:r>
          <w:r>
            <w:fldChar w:fldCharType="separate"/>
          </w:r>
          <w:r w:rsidR="0060284C">
            <w:rPr>
              <w:noProof/>
            </w:rPr>
            <w:t xml:space="preserve"> (Dusschooten-de Maat, 2004)</w:t>
          </w:r>
          <w:r>
            <w:fldChar w:fldCharType="end"/>
          </w:r>
        </w:sdtContent>
      </w:sdt>
      <w:r w:rsidR="009C5427">
        <w:t>. Richtlijnen en regels bieden voor organisaties handvaten om complexe zorgvragen cliëntgericht aan te kunnen pakken en kunnen een belangrijke bijdrage leveren aan de kwaliteit van zorg. Aan de andere kant kunnen deze de individualiteit van cliënten en hun eigenheid ook beperken</w:t>
      </w:r>
      <w:sdt>
        <w:sdtPr>
          <w:id w:val="1813060774"/>
          <w:citation/>
        </w:sdtPr>
        <w:sdtEndPr/>
        <w:sdtContent>
          <w:r w:rsidR="009C5427">
            <w:fldChar w:fldCharType="begin"/>
          </w:r>
          <w:r w:rsidR="009C5427">
            <w:instrText xml:space="preserve"> CITATION Loo11 \l 1043 </w:instrText>
          </w:r>
          <w:r w:rsidR="009C5427">
            <w:fldChar w:fldCharType="separate"/>
          </w:r>
          <w:r w:rsidR="0060284C">
            <w:rPr>
              <w:noProof/>
            </w:rPr>
            <w:t xml:space="preserve"> (Loon &amp; Zuiderent-Jerak, 2011)</w:t>
          </w:r>
          <w:r w:rsidR="009C5427">
            <w:fldChar w:fldCharType="end"/>
          </w:r>
        </w:sdtContent>
      </w:sdt>
      <w:r w:rsidR="009C5427">
        <w:t>. Om een goed be</w:t>
      </w:r>
      <w:r w:rsidR="00DB2A54">
        <w:t>eld van de organisatiecultuur te krijgen</w:t>
      </w:r>
      <w:r w:rsidR="001E0EEC">
        <w:t xml:space="preserve"> binnen </w:t>
      </w:r>
      <w:r w:rsidR="005A339F">
        <w:t xml:space="preserve">de zelfsturende teams van Estinea </w:t>
      </w:r>
      <w:r w:rsidR="009C5427">
        <w:t>en de invloed hiervan uit te vragen is het daarom belangrijk dat de normen, waarden, richtlijnen en regels</w:t>
      </w:r>
      <w:r w:rsidR="00526056">
        <w:t xml:space="preserve"> binnen de zelfsturende teams</w:t>
      </w:r>
      <w:r w:rsidR="00FE3413">
        <w:t xml:space="preserve"> uitgevraagd worden</w:t>
      </w:r>
      <w:r w:rsidR="009C5427">
        <w:t>.</w:t>
      </w:r>
    </w:p>
    <w:p w14:paraId="53D75749" w14:textId="77777777" w:rsidR="00CC1397" w:rsidRPr="00CF0DCC" w:rsidRDefault="00CC1397" w:rsidP="009C5427">
      <w:pPr>
        <w:pStyle w:val="Geenafstand"/>
      </w:pPr>
    </w:p>
    <w:p w14:paraId="6538834B" w14:textId="77777777" w:rsidR="00F74686" w:rsidRDefault="00F74686" w:rsidP="009C5427">
      <w:pPr>
        <w:pStyle w:val="Geenafstand"/>
        <w:rPr>
          <w:i/>
        </w:rPr>
      </w:pPr>
      <w:r>
        <w:rPr>
          <w:i/>
        </w:rPr>
        <w:t>Wijze van Samenwerken</w:t>
      </w:r>
    </w:p>
    <w:p w14:paraId="41EAAAB4" w14:textId="4EF28B55" w:rsidR="000556D4" w:rsidRDefault="000556D4" w:rsidP="009C5427">
      <w:pPr>
        <w:pStyle w:val="Geenafstand"/>
      </w:pPr>
      <w:r>
        <w:t>Samenwerking, overleg, reflectie en vooral samen keuzes maken is van belang om tot succesvolle cliëntgerichte hulpverlening te komen en de energie hiervoor op te brengen</w:t>
      </w:r>
      <w:sdt>
        <w:sdtPr>
          <w:id w:val="-1210176028"/>
          <w:citation/>
        </w:sdtPr>
        <w:sdtEndPr/>
        <w:sdtContent>
          <w:r>
            <w:fldChar w:fldCharType="begin"/>
          </w:r>
          <w:r>
            <w:instrText xml:space="preserve"> CITATION Ste03 \l 1043 </w:instrText>
          </w:r>
          <w:r>
            <w:fldChar w:fldCharType="separate"/>
          </w:r>
          <w:r w:rsidR="0060284C">
            <w:rPr>
              <w:noProof/>
            </w:rPr>
            <w:t xml:space="preserve"> (Steege, 2003)</w:t>
          </w:r>
          <w:r>
            <w:fldChar w:fldCharType="end"/>
          </w:r>
        </w:sdtContent>
      </w:sdt>
      <w:r>
        <w:t xml:space="preserve">. Mensen </w:t>
      </w:r>
      <w:r w:rsidR="00F854EA">
        <w:t>zoeken</w:t>
      </w:r>
      <w:r>
        <w:t xml:space="preserve"> niet altijd uit zichzelf de benodig</w:t>
      </w:r>
      <w:r w:rsidR="00F854EA">
        <w:t>de ingrijpende leerprocessen op</w:t>
      </w:r>
      <w:r>
        <w:t xml:space="preserve"> om tot verbetering van handelen te komen </w:t>
      </w:r>
      <w:sdt>
        <w:sdtPr>
          <w:id w:val="1637835617"/>
          <w:citation/>
        </w:sdtPr>
        <w:sdtEndPr/>
        <w:sdtContent>
          <w:r>
            <w:fldChar w:fldCharType="begin"/>
          </w:r>
          <w:r>
            <w:instrText xml:space="preserve"> CITATION Ver10 \l 1043 </w:instrText>
          </w:r>
          <w:r>
            <w:fldChar w:fldCharType="separate"/>
          </w:r>
          <w:r w:rsidR="0060284C">
            <w:rPr>
              <w:noProof/>
            </w:rPr>
            <w:t>(Verhagen, 2010)</w:t>
          </w:r>
          <w:r>
            <w:fldChar w:fldCharType="end"/>
          </w:r>
        </w:sdtContent>
      </w:sdt>
      <w:r>
        <w:t>.</w:t>
      </w:r>
    </w:p>
    <w:p w14:paraId="240B39B6" w14:textId="223A67FE" w:rsidR="009C5427" w:rsidRDefault="00616644" w:rsidP="009C5427">
      <w:pPr>
        <w:pStyle w:val="Geenafstand"/>
      </w:pPr>
      <w:r>
        <w:t>O</w:t>
      </w:r>
      <w:r w:rsidR="009C5427">
        <w:t>m de cliënt en zijn hulpvraag</w:t>
      </w:r>
      <w:r>
        <w:t xml:space="preserve"> centraal te stellen</w:t>
      </w:r>
      <w:r w:rsidR="000556D4">
        <w:t xml:space="preserve"> is</w:t>
      </w:r>
      <w:r>
        <w:t xml:space="preserve"> </w:t>
      </w:r>
      <w:r w:rsidR="009C5427">
        <w:t>het belangrijk dat er goede samenwerking is tussen</w:t>
      </w:r>
      <w:r w:rsidR="000556D4">
        <w:t xml:space="preserve"> </w:t>
      </w:r>
      <w:r w:rsidR="009C5427">
        <w:t>verschillende betrokken partijen. Hulpverleners en organisaties die in staat zijn de cliënt</w:t>
      </w:r>
      <w:r w:rsidR="000556D4">
        <w:t xml:space="preserve"> en zijn systeem</w:t>
      </w:r>
      <w:r w:rsidR="009C5427">
        <w:t xml:space="preserve"> als gelijkwaardige partner te behandelen hebben </w:t>
      </w:r>
      <w:r w:rsidR="00911C24">
        <w:t>een</w:t>
      </w:r>
      <w:r w:rsidR="009C5427">
        <w:t xml:space="preserve"> waardevolle factor in handen om een succesvol hulpverleningsproces te bewerkstelligen</w:t>
      </w:r>
      <w:sdt>
        <w:sdtPr>
          <w:id w:val="44504213"/>
          <w:citation/>
        </w:sdtPr>
        <w:sdtEndPr/>
        <w:sdtContent>
          <w:r w:rsidR="000556D4">
            <w:fldChar w:fldCharType="begin"/>
          </w:r>
          <w:r w:rsidR="000556D4">
            <w:instrText xml:space="preserve"> CITATION Hee15 \l 1043 </w:instrText>
          </w:r>
          <w:r w:rsidR="000556D4">
            <w:fldChar w:fldCharType="separate"/>
          </w:r>
          <w:r w:rsidR="0060284C">
            <w:rPr>
              <w:noProof/>
            </w:rPr>
            <w:t xml:space="preserve"> (Vaalburg, 2015)</w:t>
          </w:r>
          <w:r w:rsidR="000556D4">
            <w:fldChar w:fldCharType="end"/>
          </w:r>
        </w:sdtContent>
      </w:sdt>
      <w:r w:rsidR="009C5427">
        <w:t>.</w:t>
      </w:r>
      <w:r w:rsidR="000556D4">
        <w:t xml:space="preserve"> </w:t>
      </w:r>
      <w:r w:rsidR="009C5427">
        <w:t xml:space="preserve">Om de invloed van samenwerking binnen Estinea te meten is het daarom belangrijk om de </w:t>
      </w:r>
      <w:r w:rsidR="00AD6675">
        <w:t xml:space="preserve">kenmerken </w:t>
      </w:r>
      <w:r w:rsidR="00641069">
        <w:t>samenwerking met collega’s</w:t>
      </w:r>
      <w:r w:rsidR="009C5427">
        <w:t xml:space="preserve">, samenwerking met de cliënt en samenwerking met </w:t>
      </w:r>
      <w:r w:rsidR="000556D4">
        <w:t>familie</w:t>
      </w:r>
      <w:r w:rsidR="009C5427">
        <w:t xml:space="preserve"> te onderzoeken.</w:t>
      </w:r>
    </w:p>
    <w:p w14:paraId="3507D23F" w14:textId="77777777" w:rsidR="00417C7D" w:rsidRDefault="00417C7D" w:rsidP="004D04BD">
      <w:pPr>
        <w:pStyle w:val="Geenafstand"/>
      </w:pPr>
    </w:p>
    <w:p w14:paraId="23B102E0" w14:textId="4B385957" w:rsidR="00680315" w:rsidRPr="009C5427" w:rsidRDefault="00AA0B05" w:rsidP="009C5427">
      <w:pPr>
        <w:pStyle w:val="Geenafstand"/>
        <w:rPr>
          <w:noProof/>
        </w:rPr>
      </w:pPr>
      <w:r>
        <w:br w:type="page"/>
      </w:r>
    </w:p>
    <w:p w14:paraId="3A340F6A" w14:textId="3009F0D6" w:rsidR="00A66624" w:rsidRDefault="00A66624" w:rsidP="007168BE">
      <w:pPr>
        <w:pStyle w:val="Kop1"/>
      </w:pPr>
      <w:bookmarkStart w:id="5" w:name="_Toc511008672"/>
      <w:r>
        <w:t>Vraagstelling</w:t>
      </w:r>
      <w:bookmarkEnd w:id="5"/>
    </w:p>
    <w:p w14:paraId="27BDF931" w14:textId="7848C928" w:rsidR="00385D6E" w:rsidRPr="00421C97" w:rsidRDefault="009A09EE" w:rsidP="00421C97">
      <w:pPr>
        <w:pStyle w:val="Kop2"/>
      </w:pPr>
      <w:bookmarkStart w:id="6" w:name="_Toc511008673"/>
      <w:r w:rsidRPr="00A66624">
        <w:t>De Probleemstelling:</w:t>
      </w:r>
      <w:bookmarkEnd w:id="6"/>
    </w:p>
    <w:p w14:paraId="5114594A" w14:textId="04E1571B" w:rsidR="007168BE" w:rsidRDefault="003622FC" w:rsidP="00503970">
      <w:pPr>
        <w:pStyle w:val="Geenafstand"/>
      </w:pPr>
      <w:r w:rsidRPr="00503970">
        <w:t xml:space="preserve">De </w:t>
      </w:r>
      <w:r w:rsidR="0033510A">
        <w:t>assistent- en persoonlijk begeleiders</w:t>
      </w:r>
      <w:r w:rsidRPr="00503970">
        <w:t xml:space="preserve"> </w:t>
      </w:r>
      <w:r w:rsidR="00503970">
        <w:t xml:space="preserve">van Estinea </w:t>
      </w:r>
      <w:r w:rsidRPr="00503970">
        <w:t xml:space="preserve">werken </w:t>
      </w:r>
      <w:r w:rsidR="004A12C6">
        <w:t xml:space="preserve">al gedurende lange tijd </w:t>
      </w:r>
      <w:r w:rsidRPr="00503970">
        <w:t>in zelfsturende teams</w:t>
      </w:r>
      <w:r w:rsidR="004A12C6">
        <w:t>, maar het is voor de organisatie nog onduidelijk hoe deze zelfsturende teams door medewerkers ervaren wordt</w:t>
      </w:r>
      <w:r w:rsidR="00503970" w:rsidRPr="00503970">
        <w:t xml:space="preserve">. </w:t>
      </w:r>
      <w:r w:rsidR="00FD3D25">
        <w:t xml:space="preserve">Estinea wilt verder inzicht hebben in hoe de assistent- en persoonlijk begeleiders denken dat de </w:t>
      </w:r>
      <w:r w:rsidR="00CC1397">
        <w:t xml:space="preserve">in de inleiding </w:t>
      </w:r>
      <w:r w:rsidR="00FD3D25">
        <w:t xml:space="preserve">beschreven </w:t>
      </w:r>
      <w:r w:rsidR="00AD6675">
        <w:t>organisatiekenmerken</w:t>
      </w:r>
      <w:r w:rsidR="00FD3D25">
        <w:t xml:space="preserve"> invloed kunnen hebben op cliëntgericht werken. Estinea wilt ten slotte de knelpunten die de assistent- en persoonlijk begeleiders ervaren binnen deze </w:t>
      </w:r>
      <w:r w:rsidR="00AD6675">
        <w:t>organisatiekenmerken</w:t>
      </w:r>
      <w:r w:rsidR="00FD3D25">
        <w:t xml:space="preserve"> inzichtelijk maken en hier oplossingen voor vinden</w:t>
      </w:r>
      <w:r w:rsidR="00CC1397">
        <w:t>, zodat het handelen van de zelfsturende teams verbeterd kan worden</w:t>
      </w:r>
      <w:r w:rsidR="00FD3D25">
        <w:t xml:space="preserve">. </w:t>
      </w:r>
    </w:p>
    <w:p w14:paraId="36CDC8CE" w14:textId="5D89CAC3" w:rsidR="00C94EDF" w:rsidRDefault="00C94EDF" w:rsidP="002B0BC9">
      <w:pPr>
        <w:pStyle w:val="Geenafstand"/>
        <w:tabs>
          <w:tab w:val="left" w:pos="1725"/>
        </w:tabs>
      </w:pPr>
    </w:p>
    <w:p w14:paraId="5D72121E" w14:textId="2CDA6BB1" w:rsidR="00C94EDF" w:rsidRDefault="00C94EDF" w:rsidP="00A66624">
      <w:pPr>
        <w:pStyle w:val="Geenafstand"/>
        <w:rPr>
          <w:b/>
        </w:rPr>
      </w:pPr>
      <w:r w:rsidRPr="00A66624">
        <w:rPr>
          <w:b/>
        </w:rPr>
        <w:t>Doelstelling</w:t>
      </w:r>
    </w:p>
    <w:p w14:paraId="137D6671" w14:textId="27AA3A50" w:rsidR="003C112C" w:rsidRPr="007168BE" w:rsidRDefault="0033510A" w:rsidP="007168BE">
      <w:pPr>
        <w:pStyle w:val="Geenafstand"/>
      </w:pPr>
      <w:r>
        <w:rPr>
          <w:rStyle w:val="normaltextrun"/>
        </w:rPr>
        <w:t xml:space="preserve">Estinea </w:t>
      </w:r>
      <w:r w:rsidR="003C112C" w:rsidRPr="007168BE">
        <w:rPr>
          <w:rStyle w:val="normaltextrun"/>
        </w:rPr>
        <w:t>wil</w:t>
      </w:r>
      <w:r>
        <w:rPr>
          <w:rStyle w:val="normaltextrun"/>
        </w:rPr>
        <w:t>t</w:t>
      </w:r>
      <w:r w:rsidR="003C112C" w:rsidRPr="007168BE">
        <w:rPr>
          <w:rStyle w:val="normaltextrun"/>
        </w:rPr>
        <w:t xml:space="preserve"> de huidige uitvoering van </w:t>
      </w:r>
      <w:r w:rsidR="00503970" w:rsidRPr="007168BE">
        <w:rPr>
          <w:rStyle w:val="normaltextrun"/>
        </w:rPr>
        <w:t xml:space="preserve">cliëntgericht werken </w:t>
      </w:r>
      <w:r w:rsidR="003C112C" w:rsidRPr="007168BE">
        <w:rPr>
          <w:rStyle w:val="normaltextrun"/>
        </w:rPr>
        <w:t>optimaliseren, met een product d</w:t>
      </w:r>
      <w:r w:rsidR="007168BE" w:rsidRPr="007168BE">
        <w:rPr>
          <w:rStyle w:val="normaltextrun"/>
        </w:rPr>
        <w:t>at</w:t>
      </w:r>
      <w:r w:rsidR="00503970" w:rsidRPr="007168BE">
        <w:rPr>
          <w:rStyle w:val="normaltextrun"/>
        </w:rPr>
        <w:t xml:space="preserve"> zelfsturende teams binnen</w:t>
      </w:r>
      <w:r w:rsidR="003C112C" w:rsidRPr="007168BE">
        <w:rPr>
          <w:rStyle w:val="normaltextrun"/>
        </w:rPr>
        <w:t xml:space="preserve"> </w:t>
      </w:r>
      <w:r w:rsidR="00503970" w:rsidRPr="007168BE">
        <w:rPr>
          <w:rStyle w:val="normaltextrun"/>
        </w:rPr>
        <w:t xml:space="preserve">Estinea </w:t>
      </w:r>
      <w:r w:rsidR="003C112C" w:rsidRPr="007168BE">
        <w:rPr>
          <w:rStyle w:val="normaltextrun"/>
        </w:rPr>
        <w:t xml:space="preserve">faciliteert bij de uitvoering van </w:t>
      </w:r>
      <w:r w:rsidR="00503970" w:rsidRPr="007168BE">
        <w:rPr>
          <w:rStyle w:val="normaltextrun"/>
        </w:rPr>
        <w:t>cliëntgericht werken</w:t>
      </w:r>
      <w:r w:rsidR="004A12C6">
        <w:rPr>
          <w:rStyle w:val="normaltextrun"/>
        </w:rPr>
        <w:t>,</w:t>
      </w:r>
      <w:r w:rsidR="003C112C" w:rsidRPr="007168BE">
        <w:rPr>
          <w:rStyle w:val="normaltextrun"/>
        </w:rPr>
        <w:t xml:space="preserve"> </w:t>
      </w:r>
      <w:r w:rsidR="00503970" w:rsidRPr="007168BE">
        <w:rPr>
          <w:rStyle w:val="normaltextrun"/>
        </w:rPr>
        <w:t xml:space="preserve">zodat binnen deze teams </w:t>
      </w:r>
      <w:r w:rsidR="003C112C" w:rsidRPr="007168BE">
        <w:rPr>
          <w:rStyle w:val="normaltextrun"/>
        </w:rPr>
        <w:t>effectiever en efficiënter word</w:t>
      </w:r>
      <w:r w:rsidR="00503970" w:rsidRPr="007168BE">
        <w:rPr>
          <w:rStyle w:val="normaltextrun"/>
        </w:rPr>
        <w:t>t</w:t>
      </w:r>
      <w:r w:rsidR="003C112C" w:rsidRPr="007168BE">
        <w:rPr>
          <w:rStyle w:val="normaltextrun"/>
        </w:rPr>
        <w:t xml:space="preserve"> </w:t>
      </w:r>
      <w:r w:rsidR="00503970" w:rsidRPr="007168BE">
        <w:rPr>
          <w:rStyle w:val="normaltextrun"/>
        </w:rPr>
        <w:t xml:space="preserve">gewerkt. </w:t>
      </w:r>
    </w:p>
    <w:p w14:paraId="0A348996" w14:textId="3E0D0332" w:rsidR="00C94EDF" w:rsidRPr="007168BE" w:rsidRDefault="00C94EDF" w:rsidP="007168BE">
      <w:pPr>
        <w:pStyle w:val="Geenafstand"/>
      </w:pPr>
      <w:r w:rsidRPr="007168BE">
        <w:t xml:space="preserve">Doel van dit onderzoek is om </w:t>
      </w:r>
      <w:r w:rsidR="00503970" w:rsidRPr="007168BE">
        <w:t>de zelfsturende teams te ondersteunen in cliëntgericht werken. H</w:t>
      </w:r>
      <w:r w:rsidRPr="007168BE">
        <w:t>et onderzoek richt zich op</w:t>
      </w:r>
      <w:r w:rsidR="00503970" w:rsidRPr="007168BE">
        <w:t xml:space="preserve"> het inzichtelijk maken van de ervaringen van </w:t>
      </w:r>
      <w:r w:rsidR="003818E2">
        <w:t>assistent- en persoonlijk begeleiders</w:t>
      </w:r>
      <w:r w:rsidR="00503970" w:rsidRPr="007168BE">
        <w:t>,</w:t>
      </w:r>
      <w:r w:rsidRPr="007168BE">
        <w:t xml:space="preserve"> het vernieuwen van kennis binnen de organisatie en inzichtelijk maken</w:t>
      </w:r>
      <w:r w:rsidR="00503970" w:rsidRPr="007168BE">
        <w:t xml:space="preserve"> </w:t>
      </w:r>
      <w:r w:rsidR="00085FE0">
        <w:t xml:space="preserve">waar volgens de </w:t>
      </w:r>
      <w:r w:rsidR="00085FE0" w:rsidRPr="00503970">
        <w:rPr>
          <w:rStyle w:val="normaltextrun"/>
        </w:rPr>
        <w:t xml:space="preserve">assistent- en persoonlijk </w:t>
      </w:r>
      <w:r w:rsidR="003818E2">
        <w:rPr>
          <w:rStyle w:val="normaltextrun"/>
        </w:rPr>
        <w:t xml:space="preserve">begeleiders </w:t>
      </w:r>
      <w:r w:rsidR="00503970" w:rsidRPr="007168BE">
        <w:t xml:space="preserve">verbeteringen </w:t>
      </w:r>
      <w:r w:rsidR="00085FE0">
        <w:t>mogelijk</w:t>
      </w:r>
      <w:r w:rsidR="00503970" w:rsidRPr="007168BE">
        <w:t xml:space="preserve"> zijn. </w:t>
      </w:r>
      <w:r w:rsidRPr="007168BE">
        <w:t>Op de</w:t>
      </w:r>
      <w:r w:rsidR="006B5008" w:rsidRPr="007168BE">
        <w:t>ze</w:t>
      </w:r>
      <w:r w:rsidRPr="007168BE">
        <w:t xml:space="preserve"> manier worden professionals en de organisatie handvatten aangeboden die zij kunnen gebruiken om te leren en verbeteren </w:t>
      </w:r>
      <w:sdt>
        <w:sdtPr>
          <w:id w:val="1272671835"/>
          <w:citation/>
        </w:sdtPr>
        <w:sdtEndPr/>
        <w:sdtContent>
          <w:r w:rsidRPr="007168BE">
            <w:fldChar w:fldCharType="begin"/>
          </w:r>
          <w:r w:rsidR="00A61DEB">
            <w:instrText xml:space="preserve">CITATION Mun01 \l 1043 </w:instrText>
          </w:r>
          <w:r w:rsidRPr="007168BE">
            <w:fldChar w:fldCharType="separate"/>
          </w:r>
          <w:r w:rsidR="0060284C">
            <w:rPr>
              <w:noProof/>
            </w:rPr>
            <w:t>(Muntslag, 2001)</w:t>
          </w:r>
          <w:r w:rsidRPr="007168BE">
            <w:fldChar w:fldCharType="end"/>
          </w:r>
        </w:sdtContent>
      </w:sdt>
      <w:r w:rsidRPr="007168BE">
        <w:t xml:space="preserve">. </w:t>
      </w:r>
      <w:r w:rsidR="00996FA9" w:rsidRPr="007168BE">
        <w:t xml:space="preserve">Met de resultaten van dit onderzoek kan </w:t>
      </w:r>
      <w:r w:rsidRPr="007168BE">
        <w:t>de organisatie het handelen</w:t>
      </w:r>
      <w:r w:rsidR="00996FA9" w:rsidRPr="007168BE">
        <w:t xml:space="preserve"> t</w:t>
      </w:r>
      <w:r w:rsidR="00520AF8" w:rsidRPr="007168BE">
        <w:t xml:space="preserve">en aanzien van </w:t>
      </w:r>
      <w:r w:rsidR="00996FA9" w:rsidRPr="007168BE">
        <w:t>cliëntgericht werken verbeteren en wordt</w:t>
      </w:r>
      <w:r w:rsidRPr="007168BE">
        <w:t xml:space="preserve"> er voor betere kwaliteit in de zorg gezorgd</w:t>
      </w:r>
      <w:sdt>
        <w:sdtPr>
          <w:id w:val="-521321254"/>
          <w:citation/>
        </w:sdtPr>
        <w:sdtEndPr/>
        <w:sdtContent>
          <w:r w:rsidRPr="007168BE">
            <w:fldChar w:fldCharType="begin"/>
          </w:r>
          <w:r w:rsidR="00A61DEB">
            <w:instrText xml:space="preserve">CITATION Hee15 \l 1043 </w:instrText>
          </w:r>
          <w:r w:rsidRPr="007168BE">
            <w:fldChar w:fldCharType="separate"/>
          </w:r>
          <w:r w:rsidR="0060284C">
            <w:rPr>
              <w:noProof/>
            </w:rPr>
            <w:t xml:space="preserve"> (Vaalburg, 2015)</w:t>
          </w:r>
          <w:r w:rsidRPr="007168BE">
            <w:fldChar w:fldCharType="end"/>
          </w:r>
        </w:sdtContent>
      </w:sdt>
      <w:r w:rsidRPr="007168BE">
        <w:t>.</w:t>
      </w:r>
      <w:r w:rsidR="00503970" w:rsidRPr="007168BE">
        <w:t xml:space="preserve"> </w:t>
      </w:r>
    </w:p>
    <w:p w14:paraId="22BF684A" w14:textId="4C353573" w:rsidR="002B0BC9" w:rsidRPr="00503970" w:rsidRDefault="002B0BC9" w:rsidP="00503970">
      <w:pPr>
        <w:pStyle w:val="Geenafstand"/>
        <w:rPr>
          <w:sz w:val="20"/>
        </w:rPr>
      </w:pPr>
    </w:p>
    <w:p w14:paraId="1C56ADEE" w14:textId="150920C6" w:rsidR="00C871C7" w:rsidRDefault="00523EDB" w:rsidP="00A66624">
      <w:pPr>
        <w:pStyle w:val="Geenafstand"/>
        <w:rPr>
          <w:rStyle w:val="normaltextrun"/>
          <w:rFonts w:cs="Calibri"/>
          <w:b/>
        </w:rPr>
      </w:pPr>
      <w:r w:rsidRPr="00A66624">
        <w:rPr>
          <w:rStyle w:val="normaltextrun"/>
          <w:rFonts w:cs="Calibri"/>
          <w:b/>
        </w:rPr>
        <w:t xml:space="preserve">Hoofdvraag: </w:t>
      </w:r>
    </w:p>
    <w:p w14:paraId="1A3B18E2" w14:textId="741404BC" w:rsidR="00977CB8" w:rsidRDefault="00977CB8" w:rsidP="00A66624">
      <w:pPr>
        <w:pStyle w:val="Geenafstand"/>
      </w:pPr>
      <w:r>
        <w:t>Wat zijn volgens de assistent- en persoonlijk begeleiders de knelpunten (en mogelijkheden) binnen de organisatie</w:t>
      </w:r>
      <w:r w:rsidR="00AD6675">
        <w:t>kenmerken</w:t>
      </w:r>
      <w:r w:rsidRPr="00092A0D">
        <w:rPr>
          <w:rStyle w:val="Voetnootmarkering"/>
          <w:sz w:val="24"/>
        </w:rPr>
        <w:footnoteReference w:id="1"/>
      </w:r>
      <w:r w:rsidRPr="00092A0D">
        <w:rPr>
          <w:sz w:val="24"/>
        </w:rPr>
        <w:t xml:space="preserve"> </w:t>
      </w:r>
      <w:r>
        <w:t>van de zelfsturende teams van Estinea om cliëntgerichter te werken.</w:t>
      </w:r>
    </w:p>
    <w:p w14:paraId="1E83B30C" w14:textId="56627E23" w:rsidR="007168BE" w:rsidRPr="007168BE" w:rsidRDefault="007168BE" w:rsidP="001A2DAE">
      <w:pPr>
        <w:pStyle w:val="Geenafstand"/>
      </w:pPr>
    </w:p>
    <w:p w14:paraId="408022A4" w14:textId="2FBD445A" w:rsidR="00C36BBB" w:rsidRPr="00A66624" w:rsidRDefault="00692069" w:rsidP="00A66624">
      <w:pPr>
        <w:pStyle w:val="Geenafstand"/>
        <w:rPr>
          <w:b/>
        </w:rPr>
      </w:pPr>
      <w:r w:rsidRPr="00A66624">
        <w:rPr>
          <w:b/>
        </w:rPr>
        <w:t xml:space="preserve">Deelvragen: </w:t>
      </w:r>
    </w:p>
    <w:p w14:paraId="255A56B0" w14:textId="507E8C30" w:rsidR="00405BC6" w:rsidRPr="00503970" w:rsidRDefault="00977CB8" w:rsidP="00503970">
      <w:pPr>
        <w:pStyle w:val="Geenafstand"/>
        <w:numPr>
          <w:ilvl w:val="0"/>
          <w:numId w:val="19"/>
        </w:numPr>
      </w:pPr>
      <w:r>
        <w:rPr>
          <w:rStyle w:val="normaltextrun"/>
        </w:rPr>
        <w:t>Wat is de invloed van zelfsturende teams op cliëntgericht werken volgens de</w:t>
      </w:r>
      <w:r w:rsidR="00405BC6" w:rsidRPr="00503970">
        <w:rPr>
          <w:rStyle w:val="normaltextrun"/>
        </w:rPr>
        <w:t xml:space="preserve"> assistent- en persoonlijk begeleiders</w:t>
      </w:r>
      <w:r w:rsidR="00372507">
        <w:rPr>
          <w:rStyle w:val="normaltextrun"/>
        </w:rPr>
        <w:t xml:space="preserve"> van Estinea</w:t>
      </w:r>
      <w:r>
        <w:rPr>
          <w:rStyle w:val="normaltextrun"/>
        </w:rPr>
        <w:t>?</w:t>
      </w:r>
    </w:p>
    <w:p w14:paraId="67B36796" w14:textId="3EA20899" w:rsidR="00CB6B88" w:rsidRPr="00503970" w:rsidRDefault="008256D7" w:rsidP="007168BE">
      <w:pPr>
        <w:pStyle w:val="Geenafstand"/>
        <w:numPr>
          <w:ilvl w:val="0"/>
          <w:numId w:val="19"/>
        </w:numPr>
      </w:pPr>
      <w:r w:rsidRPr="00503970">
        <w:t xml:space="preserve">Welke </w:t>
      </w:r>
      <w:r w:rsidRPr="00061CC6">
        <w:t>invloeden h</w:t>
      </w:r>
      <w:r w:rsidRPr="00503970">
        <w:t xml:space="preserve">ebben de organisatiecultuur, leiderschap(stijl) en wijze van samenwerken </w:t>
      </w:r>
      <w:r w:rsidR="00C00E17" w:rsidRPr="00503970">
        <w:t xml:space="preserve">binnen zelfsturende teams volgens de </w:t>
      </w:r>
      <w:r w:rsidR="3EA20899" w:rsidRPr="00503970">
        <w:t xml:space="preserve">assistent- en persoonlijk </w:t>
      </w:r>
      <w:r w:rsidR="00C00E17" w:rsidRPr="00503970">
        <w:t xml:space="preserve">begeleiders binnen Estinea </w:t>
      </w:r>
      <w:r w:rsidRPr="00503970">
        <w:t>op cliëntgericht werken?</w:t>
      </w:r>
    </w:p>
    <w:p w14:paraId="3C2DBD92" w14:textId="6A9FEB0C" w:rsidR="0026246B" w:rsidRPr="0026246B" w:rsidRDefault="0026246B" w:rsidP="0026246B">
      <w:pPr>
        <w:pStyle w:val="Geenafstand"/>
        <w:numPr>
          <w:ilvl w:val="0"/>
          <w:numId w:val="19"/>
        </w:numPr>
      </w:pPr>
      <w:r w:rsidRPr="0026246B">
        <w:t xml:space="preserve">Hoe kan Estinea volgens haar </w:t>
      </w:r>
      <w:r w:rsidRPr="0026246B">
        <w:rPr>
          <w:rStyle w:val="normaltextrun"/>
        </w:rPr>
        <w:t xml:space="preserve">assistent- en persoonlijk begeleiders de </w:t>
      </w:r>
      <w:r w:rsidRPr="0026246B">
        <w:t xml:space="preserve">leiderschap(stijl) en </w:t>
      </w:r>
      <w:r w:rsidR="00911C24">
        <w:t xml:space="preserve">wijze van </w:t>
      </w:r>
      <w:r w:rsidRPr="0026246B">
        <w:t>samenwerking binnen de zelfsturende teams verbeteren om cliëntgerichter te werken?</w:t>
      </w:r>
    </w:p>
    <w:p w14:paraId="7B110FC5" w14:textId="2772AE0C" w:rsidR="00E939CB" w:rsidRPr="008271CB" w:rsidRDefault="00326264" w:rsidP="0026246B">
      <w:pPr>
        <w:pStyle w:val="Geenafstand"/>
        <w:ind w:left="720"/>
        <w:rPr>
          <w:i/>
          <w:sz w:val="20"/>
          <w:u w:val="single"/>
        </w:rPr>
      </w:pPr>
      <w:r w:rsidRPr="008271CB">
        <w:rPr>
          <w:i/>
          <w:sz w:val="20"/>
        </w:rPr>
        <w:t>(</w:t>
      </w:r>
      <w:r w:rsidR="008271CB" w:rsidRPr="008271CB">
        <w:rPr>
          <w:i/>
          <w:sz w:val="20"/>
        </w:rPr>
        <w:t>Binnen</w:t>
      </w:r>
      <w:r w:rsidR="00E939CB" w:rsidRPr="008271CB">
        <w:rPr>
          <w:i/>
          <w:sz w:val="20"/>
        </w:rPr>
        <w:t xml:space="preserve"> deze deelvraag</w:t>
      </w:r>
      <w:r w:rsidR="008271CB" w:rsidRPr="008271CB">
        <w:rPr>
          <w:i/>
          <w:sz w:val="20"/>
        </w:rPr>
        <w:t xml:space="preserve"> is</w:t>
      </w:r>
      <w:r w:rsidR="00E939CB" w:rsidRPr="008271CB">
        <w:rPr>
          <w:i/>
          <w:sz w:val="20"/>
        </w:rPr>
        <w:t xml:space="preserve"> datareductie </w:t>
      </w:r>
      <w:r w:rsidR="008271CB" w:rsidRPr="008271CB">
        <w:rPr>
          <w:i/>
          <w:sz w:val="20"/>
        </w:rPr>
        <w:t xml:space="preserve">toegepast waardoor de organisatiecultuur buiten beschouwing is gelaten. </w:t>
      </w:r>
      <w:r w:rsidR="00E939CB" w:rsidRPr="008271CB">
        <w:rPr>
          <w:i/>
          <w:sz w:val="20"/>
        </w:rPr>
        <w:t>Dit wordt verder beschreven in de methodiek en discussie.</w:t>
      </w:r>
      <w:r w:rsidRPr="008271CB">
        <w:rPr>
          <w:i/>
          <w:sz w:val="20"/>
        </w:rPr>
        <w:t>)</w:t>
      </w:r>
    </w:p>
    <w:p w14:paraId="62A28980" w14:textId="66B45ACB" w:rsidR="008D06F9" w:rsidRDefault="008D06F9" w:rsidP="00C94EDF">
      <w:pPr>
        <w:rPr>
          <w:b/>
        </w:rPr>
      </w:pPr>
    </w:p>
    <w:p w14:paraId="300C04EC" w14:textId="77777777" w:rsidR="007168BE" w:rsidRPr="005F3550" w:rsidRDefault="007168BE" w:rsidP="00C94EDF">
      <w:pPr>
        <w:rPr>
          <w:b/>
        </w:rPr>
      </w:pPr>
    </w:p>
    <w:p w14:paraId="645ED9A3" w14:textId="77777777" w:rsidR="007168BE" w:rsidRDefault="007168BE">
      <w:pPr>
        <w:rPr>
          <w:rFonts w:asciiTheme="majorHAnsi" w:eastAsiaTheme="majorEastAsia" w:hAnsiTheme="majorHAnsi" w:cstheme="majorBidi"/>
          <w:color w:val="365F91" w:themeColor="accent1" w:themeShade="BF"/>
          <w:sz w:val="32"/>
          <w:szCs w:val="32"/>
          <w:lang w:eastAsia="nl-NL"/>
        </w:rPr>
      </w:pPr>
      <w:r>
        <w:br w:type="page"/>
      </w:r>
    </w:p>
    <w:p w14:paraId="6186938E" w14:textId="60B94493" w:rsidR="008D06F9" w:rsidRDefault="000F602D" w:rsidP="002A5DEB">
      <w:pPr>
        <w:pStyle w:val="Kop1"/>
      </w:pPr>
      <w:bookmarkStart w:id="7" w:name="_Toc511008674"/>
      <w:r w:rsidRPr="000F602D">
        <w:t>Methoden</w:t>
      </w:r>
      <w:bookmarkEnd w:id="7"/>
    </w:p>
    <w:p w14:paraId="3934DB62" w14:textId="77777777" w:rsidR="007737B7" w:rsidRDefault="007737B7" w:rsidP="007737B7">
      <w:pPr>
        <w:pStyle w:val="Kop2"/>
      </w:pPr>
      <w:bookmarkStart w:id="8" w:name="_Toc511008675"/>
      <w:r>
        <w:t xml:space="preserve">Onderzoek </w:t>
      </w:r>
      <w:r w:rsidRPr="00C02FEF">
        <w:t>benadering</w:t>
      </w:r>
      <w:bookmarkEnd w:id="8"/>
    </w:p>
    <w:p w14:paraId="48E65B7F" w14:textId="0196DF97" w:rsidR="007737B7" w:rsidRDefault="009B78D8" w:rsidP="00804A02">
      <w:pPr>
        <w:pStyle w:val="Geenafstand"/>
      </w:pPr>
      <w:r>
        <w:t xml:space="preserve">In dit onderzoek zijn de </w:t>
      </w:r>
      <w:r w:rsidR="007737B7">
        <w:t xml:space="preserve">meningen en gedachten van de </w:t>
      </w:r>
      <w:r w:rsidR="00AD2005">
        <w:t>begeleiders</w:t>
      </w:r>
      <w:r w:rsidR="007737B7">
        <w:t xml:space="preserve"> </w:t>
      </w:r>
      <w:r w:rsidR="00AD2005">
        <w:t xml:space="preserve">binnen Estinea </w:t>
      </w:r>
      <w:r>
        <w:t>achterhaald. Het is</w:t>
      </w:r>
      <w:r w:rsidR="007737B7">
        <w:t xml:space="preserve"> daarmee een kwalitatief onderzoek. </w:t>
      </w:r>
      <w:r w:rsidR="009B46DD">
        <w:t xml:space="preserve">Dit onderzoek richt zich op het in kaart brengen wat de professionals binnen de organisatie denken over welke invloed </w:t>
      </w:r>
      <w:r w:rsidR="00AD6675">
        <w:t>organisatiekenmerken</w:t>
      </w:r>
      <w:r w:rsidR="009B46DD">
        <w:t xml:space="preserve"> binnen zelfsturende teams hebben op cliëntgericht werken. Het doel is dan ook om te beschrijven wat deze gedachten zijn. Deze vorm van onderzoek heet volgens Donk &amp; van Lanen (2017) een beschrijvend onderzoek.</w:t>
      </w:r>
    </w:p>
    <w:p w14:paraId="5E6CF85D" w14:textId="77777777" w:rsidR="00804A02" w:rsidRDefault="00804A02" w:rsidP="00804A02">
      <w:pPr>
        <w:pStyle w:val="Geenafstand"/>
      </w:pPr>
    </w:p>
    <w:p w14:paraId="12ECEB71" w14:textId="1580FD93" w:rsidR="007737B7" w:rsidRDefault="007737B7" w:rsidP="007737B7">
      <w:pPr>
        <w:pStyle w:val="Kop2"/>
        <w:rPr>
          <w:lang w:eastAsia="nl-NL"/>
        </w:rPr>
      </w:pPr>
      <w:bookmarkStart w:id="9" w:name="_Toc511008676"/>
      <w:r>
        <w:rPr>
          <w:lang w:eastAsia="nl-NL"/>
        </w:rPr>
        <w:t>Respondenten</w:t>
      </w:r>
      <w:bookmarkEnd w:id="9"/>
    </w:p>
    <w:p w14:paraId="4BD471C9" w14:textId="301DFDC5" w:rsidR="00911C24" w:rsidRDefault="005A4A8B" w:rsidP="00804A02">
      <w:pPr>
        <w:pStyle w:val="Geenafstand"/>
      </w:pPr>
      <w:r>
        <w:t>Er</w:t>
      </w:r>
      <w:r w:rsidR="00804A02">
        <w:t xml:space="preserve"> zijn </w:t>
      </w:r>
      <w:r w:rsidR="00AD2005">
        <w:t xml:space="preserve">voor dit onderzoek </w:t>
      </w:r>
      <w:r w:rsidR="00804A02">
        <w:t xml:space="preserve">15 individuele interviews afgenomen. De verschillende kenmerken van de respondenten kunnen </w:t>
      </w:r>
      <w:r w:rsidR="00804A02" w:rsidRPr="00576945">
        <w:t>gevonden worden in tabel 1. De respondenten zijn geselecteerd door een beleidsadvis</w:t>
      </w:r>
      <w:r w:rsidR="001B471A">
        <w:t>eur van Estinea op</w:t>
      </w:r>
      <w:r w:rsidR="008D7F31">
        <w:t xml:space="preserve"> de </w:t>
      </w:r>
      <w:r w:rsidR="001B471A">
        <w:t xml:space="preserve">criteria; </w:t>
      </w:r>
    </w:p>
    <w:p w14:paraId="108CB890" w14:textId="7EE25499" w:rsidR="00804A02" w:rsidRPr="008D7F31" w:rsidRDefault="001B471A" w:rsidP="00804A02">
      <w:pPr>
        <w:pStyle w:val="Geenafstand"/>
        <w:rPr>
          <w:i/>
          <w:highlight w:val="yellow"/>
        </w:rPr>
      </w:pPr>
      <w:r w:rsidRPr="008D7F31">
        <w:rPr>
          <w:i/>
        </w:rPr>
        <w:t>Werkzaam binnen Estinea als assistent- of persoonlijk begeleider</w:t>
      </w:r>
      <w:r w:rsidR="00911C24">
        <w:rPr>
          <w:i/>
        </w:rPr>
        <w:t xml:space="preserve"> en </w:t>
      </w:r>
      <w:r w:rsidRPr="008D7F31">
        <w:rPr>
          <w:i/>
        </w:rPr>
        <w:t>op een woongroep waar jongeren met een verstandelijke beperking en gedragsproblematiek wonen.</w:t>
      </w:r>
    </w:p>
    <w:p w14:paraId="2D2407EE" w14:textId="77777777" w:rsidR="00447C20" w:rsidRPr="00447C20" w:rsidRDefault="00447C20" w:rsidP="005A4A8B">
      <w:pPr>
        <w:pStyle w:val="Geenafstand"/>
        <w:jc w:val="both"/>
      </w:pPr>
    </w:p>
    <w:p w14:paraId="4A7C3BEF" w14:textId="6F53FD37" w:rsidR="007737B7" w:rsidRPr="00447C20" w:rsidRDefault="0008421C" w:rsidP="005A4A8B">
      <w:pPr>
        <w:pStyle w:val="Geenafstand"/>
        <w:pBdr>
          <w:top w:val="single" w:sz="4" w:space="1" w:color="auto"/>
          <w:left w:val="single" w:sz="4" w:space="4" w:color="auto"/>
          <w:bottom w:val="single" w:sz="4" w:space="1" w:color="auto"/>
          <w:right w:val="single" w:sz="4" w:space="0" w:color="auto"/>
        </w:pBdr>
        <w:jc w:val="both"/>
        <w:rPr>
          <w:i/>
        </w:rPr>
      </w:pPr>
      <w:r w:rsidRPr="00447C20">
        <w:rPr>
          <w:i/>
        </w:rPr>
        <w:tab/>
      </w:r>
      <w:r w:rsidRPr="00447C20">
        <w:rPr>
          <w:i/>
        </w:rPr>
        <w:tab/>
      </w:r>
      <w:r w:rsidRPr="00447C20">
        <w:rPr>
          <w:i/>
        </w:rPr>
        <w:tab/>
      </w:r>
      <w:r w:rsidRPr="00447C20">
        <w:rPr>
          <w:i/>
        </w:rPr>
        <w:tab/>
      </w:r>
      <w:r w:rsidRPr="00447C20">
        <w:rPr>
          <w:i/>
        </w:rPr>
        <w:tab/>
        <w:t>Aantal (percentage)</w:t>
      </w:r>
      <w:r w:rsidR="005A4A8B">
        <w:rPr>
          <w:i/>
        </w:rPr>
        <w:tab/>
      </w:r>
      <w:r w:rsidR="005A4A8B">
        <w:rPr>
          <w:i/>
        </w:rPr>
        <w:tab/>
        <w:t xml:space="preserve"> </w:t>
      </w:r>
      <w:r w:rsidRPr="00447C20">
        <w:rPr>
          <w:i/>
        </w:rPr>
        <w:t xml:space="preserve">Mediaan </w:t>
      </w:r>
    </w:p>
    <w:p w14:paraId="6F70E62D" w14:textId="3A6AEDE3" w:rsidR="007737B7" w:rsidRPr="00447C20" w:rsidRDefault="0008421C" w:rsidP="005A4A8B">
      <w:pPr>
        <w:pStyle w:val="Geenafstand"/>
        <w:pBdr>
          <w:top w:val="single" w:sz="4" w:space="1" w:color="auto"/>
          <w:left w:val="single" w:sz="4" w:space="4" w:color="auto"/>
          <w:bottom w:val="single" w:sz="4" w:space="1" w:color="auto"/>
          <w:right w:val="single" w:sz="4" w:space="0" w:color="auto"/>
        </w:pBdr>
        <w:jc w:val="both"/>
        <w:rPr>
          <w:i/>
          <w:u w:val="single"/>
        </w:rPr>
      </w:pPr>
      <w:r w:rsidRPr="00447C20">
        <w:rPr>
          <w:i/>
          <w:u w:val="single"/>
        </w:rPr>
        <w:tab/>
      </w:r>
      <w:r w:rsidRPr="00447C20">
        <w:rPr>
          <w:i/>
          <w:u w:val="single"/>
        </w:rPr>
        <w:tab/>
      </w:r>
      <w:r w:rsidRPr="00447C20">
        <w:rPr>
          <w:i/>
          <w:u w:val="single"/>
        </w:rPr>
        <w:tab/>
      </w:r>
      <w:r w:rsidRPr="00447C20">
        <w:rPr>
          <w:i/>
          <w:u w:val="single"/>
        </w:rPr>
        <w:tab/>
      </w:r>
      <w:r w:rsidRPr="00447C20">
        <w:rPr>
          <w:i/>
          <w:u w:val="single"/>
        </w:rPr>
        <w:tab/>
        <w:t>(n=15)</w:t>
      </w:r>
      <w:r w:rsidR="005A4A8B">
        <w:rPr>
          <w:i/>
          <w:u w:val="single"/>
        </w:rPr>
        <w:tab/>
      </w:r>
      <w:r w:rsidR="005A4A8B">
        <w:rPr>
          <w:i/>
          <w:u w:val="single"/>
        </w:rPr>
        <w:tab/>
      </w:r>
      <w:r w:rsidR="005A4A8B">
        <w:rPr>
          <w:i/>
          <w:u w:val="single"/>
        </w:rPr>
        <w:tab/>
      </w:r>
      <w:r w:rsidR="005A4A8B">
        <w:rPr>
          <w:i/>
          <w:u w:val="single"/>
        </w:rPr>
        <w:tab/>
      </w:r>
      <w:r w:rsidRPr="00447C20">
        <w:rPr>
          <w:i/>
          <w:u w:val="single"/>
        </w:rPr>
        <w:t>(min-max)</w:t>
      </w:r>
      <w:r w:rsidR="005A4A8B">
        <w:rPr>
          <w:i/>
          <w:u w:val="single"/>
        </w:rPr>
        <w:t>__</w:t>
      </w:r>
    </w:p>
    <w:p w14:paraId="452334DB" w14:textId="5652F266" w:rsidR="007737B7" w:rsidRPr="00804A02" w:rsidRDefault="007737B7" w:rsidP="005A4A8B">
      <w:pPr>
        <w:pStyle w:val="Geenafstand"/>
        <w:pBdr>
          <w:top w:val="single" w:sz="4" w:space="1" w:color="auto"/>
          <w:left w:val="single" w:sz="4" w:space="4" w:color="auto"/>
          <w:bottom w:val="single" w:sz="4" w:space="1" w:color="auto"/>
          <w:right w:val="single" w:sz="4" w:space="0" w:color="auto"/>
        </w:pBdr>
        <w:jc w:val="both"/>
        <w:rPr>
          <w:b/>
          <w:i/>
        </w:rPr>
      </w:pPr>
      <w:r w:rsidRPr="00804A02">
        <w:rPr>
          <w:b/>
          <w:i/>
        </w:rPr>
        <w:t>Functie</w:t>
      </w:r>
    </w:p>
    <w:p w14:paraId="472A0DF1" w14:textId="561835D0"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r w:rsidRPr="00EA72CC">
        <w:rPr>
          <w:i/>
        </w:rPr>
        <w:tab/>
        <w:t>Assistent begeleider</w:t>
      </w:r>
      <w:r w:rsidRPr="00EA72CC">
        <w:rPr>
          <w:i/>
        </w:rPr>
        <w:tab/>
      </w:r>
      <w:r w:rsidRPr="00EA72CC">
        <w:rPr>
          <w:i/>
        </w:rPr>
        <w:tab/>
        <w:t>9</w:t>
      </w:r>
      <w:r w:rsidR="005A4A8B">
        <w:rPr>
          <w:i/>
        </w:rPr>
        <w:t xml:space="preserve">  </w:t>
      </w:r>
      <w:r w:rsidRPr="00EA72CC">
        <w:rPr>
          <w:i/>
        </w:rPr>
        <w:t xml:space="preserve"> (60)</w:t>
      </w:r>
    </w:p>
    <w:p w14:paraId="7126F58E" w14:textId="0639EC40"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r w:rsidRPr="00EA72CC">
        <w:rPr>
          <w:i/>
        </w:rPr>
        <w:tab/>
        <w:t>Persoonlijk begeleider</w:t>
      </w:r>
      <w:r w:rsidRPr="00EA72CC">
        <w:rPr>
          <w:i/>
        </w:rPr>
        <w:tab/>
      </w:r>
      <w:r w:rsidRPr="00EA72CC">
        <w:rPr>
          <w:i/>
        </w:rPr>
        <w:tab/>
        <w:t>6</w:t>
      </w:r>
      <w:r w:rsidR="005A4A8B">
        <w:rPr>
          <w:i/>
        </w:rPr>
        <w:t xml:space="preserve">  </w:t>
      </w:r>
      <w:r w:rsidRPr="00EA72CC">
        <w:rPr>
          <w:i/>
        </w:rPr>
        <w:t xml:space="preserve"> (40)</w:t>
      </w:r>
    </w:p>
    <w:p w14:paraId="60A948C1" w14:textId="77777777"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p>
    <w:p w14:paraId="2AE103BA" w14:textId="595906D4"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b/>
          <w:i/>
        </w:rPr>
      </w:pPr>
      <w:r w:rsidRPr="00EA72CC">
        <w:rPr>
          <w:b/>
          <w:i/>
        </w:rPr>
        <w:t>Opleiding</w:t>
      </w:r>
    </w:p>
    <w:p w14:paraId="4767D060" w14:textId="79CBF812"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r w:rsidRPr="00EA72CC">
        <w:rPr>
          <w:i/>
        </w:rPr>
        <w:tab/>
        <w:t>Mbo</w:t>
      </w:r>
      <w:r w:rsidRPr="00EA72CC">
        <w:rPr>
          <w:i/>
        </w:rPr>
        <w:tab/>
      </w:r>
      <w:r w:rsidRPr="00EA72CC">
        <w:rPr>
          <w:i/>
        </w:rPr>
        <w:tab/>
      </w:r>
      <w:r w:rsidRPr="00EA72CC">
        <w:rPr>
          <w:i/>
        </w:rPr>
        <w:tab/>
      </w:r>
      <w:r w:rsidRPr="00EA72CC">
        <w:rPr>
          <w:i/>
        </w:rPr>
        <w:tab/>
        <w:t>11</w:t>
      </w:r>
      <w:r w:rsidR="005A4A8B">
        <w:rPr>
          <w:i/>
        </w:rPr>
        <w:t xml:space="preserve">  </w:t>
      </w:r>
      <w:r w:rsidRPr="00EA72CC">
        <w:rPr>
          <w:i/>
        </w:rPr>
        <w:t>(73)</w:t>
      </w:r>
    </w:p>
    <w:p w14:paraId="05FE40F8" w14:textId="0153461F"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r w:rsidRPr="00EA72CC">
        <w:rPr>
          <w:i/>
        </w:rPr>
        <w:tab/>
        <w:t>Hbo</w:t>
      </w:r>
      <w:r w:rsidRPr="00EA72CC">
        <w:rPr>
          <w:i/>
        </w:rPr>
        <w:tab/>
      </w:r>
      <w:r w:rsidRPr="00EA72CC">
        <w:rPr>
          <w:i/>
        </w:rPr>
        <w:tab/>
      </w:r>
      <w:r w:rsidRPr="00EA72CC">
        <w:rPr>
          <w:i/>
        </w:rPr>
        <w:tab/>
      </w:r>
      <w:r w:rsidRPr="00EA72CC">
        <w:rPr>
          <w:i/>
        </w:rPr>
        <w:tab/>
        <w:t xml:space="preserve">4  </w:t>
      </w:r>
      <w:r w:rsidR="005A4A8B">
        <w:rPr>
          <w:i/>
        </w:rPr>
        <w:t xml:space="preserve">  </w:t>
      </w:r>
      <w:r w:rsidRPr="00EA72CC">
        <w:rPr>
          <w:i/>
        </w:rPr>
        <w:t>(2</w:t>
      </w:r>
      <w:r w:rsidR="00D63248">
        <w:rPr>
          <w:i/>
        </w:rPr>
        <w:t>7</w:t>
      </w:r>
      <w:r w:rsidRPr="00EA72CC">
        <w:rPr>
          <w:i/>
        </w:rPr>
        <w:t>)</w:t>
      </w:r>
      <w:r w:rsidR="00447C20" w:rsidRPr="00EA72CC">
        <w:rPr>
          <w:i/>
        </w:rPr>
        <w:t xml:space="preserve">               </w:t>
      </w:r>
    </w:p>
    <w:p w14:paraId="1FED8779" w14:textId="60EFBFF0" w:rsidR="007737B7" w:rsidRPr="00EA72CC" w:rsidRDefault="007737B7" w:rsidP="005A4A8B">
      <w:pPr>
        <w:pStyle w:val="Geenafstand"/>
        <w:pBdr>
          <w:top w:val="single" w:sz="4" w:space="1" w:color="auto"/>
          <w:left w:val="single" w:sz="4" w:space="4" w:color="auto"/>
          <w:bottom w:val="single" w:sz="4" w:space="1" w:color="auto"/>
          <w:right w:val="single" w:sz="4" w:space="0" w:color="auto"/>
        </w:pBdr>
        <w:jc w:val="both"/>
        <w:rPr>
          <w:i/>
        </w:rPr>
      </w:pPr>
    </w:p>
    <w:p w14:paraId="70B7C938" w14:textId="72B5CF5A" w:rsidR="008D0F2F" w:rsidRDefault="007737B7" w:rsidP="005A4A8B">
      <w:pPr>
        <w:pStyle w:val="Geenafstand"/>
        <w:pBdr>
          <w:top w:val="single" w:sz="4" w:space="1" w:color="auto"/>
          <w:left w:val="single" w:sz="4" w:space="4" w:color="auto"/>
          <w:bottom w:val="single" w:sz="4" w:space="1" w:color="auto"/>
          <w:right w:val="single" w:sz="4" w:space="0" w:color="auto"/>
        </w:pBdr>
        <w:jc w:val="both"/>
        <w:rPr>
          <w:i/>
        </w:rPr>
      </w:pPr>
      <w:r w:rsidRPr="005A4A8B">
        <w:rPr>
          <w:b/>
          <w:i/>
        </w:rPr>
        <w:t>Jaren in dienst</w:t>
      </w:r>
      <w:r w:rsidRPr="005A4A8B">
        <w:rPr>
          <w:b/>
          <w:i/>
        </w:rPr>
        <w:tab/>
      </w:r>
      <w:r w:rsidRPr="005A4A8B">
        <w:rPr>
          <w:i/>
        </w:rPr>
        <w:tab/>
      </w:r>
      <w:r w:rsidRPr="005A4A8B">
        <w:rPr>
          <w:i/>
        </w:rPr>
        <w:tab/>
      </w:r>
      <w:r w:rsidRPr="005A4A8B">
        <w:rPr>
          <w:i/>
        </w:rPr>
        <w:tab/>
      </w:r>
      <w:r w:rsidRPr="005A4A8B">
        <w:rPr>
          <w:i/>
        </w:rPr>
        <w:tab/>
      </w:r>
      <w:r w:rsidRPr="005A4A8B">
        <w:rPr>
          <w:i/>
        </w:rPr>
        <w:tab/>
      </w:r>
      <w:r w:rsidRPr="005A4A8B">
        <w:rPr>
          <w:i/>
        </w:rPr>
        <w:tab/>
      </w:r>
      <w:r w:rsidR="005A4A8B">
        <w:rPr>
          <w:i/>
        </w:rPr>
        <w:tab/>
      </w:r>
      <w:r w:rsidRPr="005A4A8B">
        <w:rPr>
          <w:i/>
        </w:rPr>
        <w:t>6 (1-21)</w:t>
      </w:r>
    </w:p>
    <w:p w14:paraId="43E0A376" w14:textId="77777777" w:rsidR="005A4A8B" w:rsidRPr="005A4A8B" w:rsidRDefault="005A4A8B" w:rsidP="005A4A8B">
      <w:pPr>
        <w:pStyle w:val="Geenafstand"/>
        <w:pBdr>
          <w:top w:val="single" w:sz="4" w:space="1" w:color="auto"/>
          <w:left w:val="single" w:sz="4" w:space="4" w:color="auto"/>
          <w:bottom w:val="single" w:sz="4" w:space="1" w:color="auto"/>
          <w:right w:val="single" w:sz="4" w:space="0" w:color="auto"/>
        </w:pBdr>
        <w:jc w:val="both"/>
        <w:rPr>
          <w:i/>
        </w:rPr>
      </w:pPr>
    </w:p>
    <w:p w14:paraId="4D3CC14F" w14:textId="38493319" w:rsidR="00804A02" w:rsidRDefault="007737B7" w:rsidP="00C871C7">
      <w:pPr>
        <w:pStyle w:val="Geenafstand"/>
        <w:rPr>
          <w:i/>
          <w:iCs/>
          <w:color w:val="FF0000"/>
          <w:sz w:val="18"/>
          <w:szCs w:val="18"/>
        </w:rPr>
      </w:pPr>
      <w:r w:rsidRPr="00FC211F">
        <w:rPr>
          <w:rStyle w:val="Intensievebenadrukking"/>
          <w:sz w:val="18"/>
          <w:szCs w:val="18"/>
        </w:rPr>
        <w:t>Tabel 1 – Onderzoektabel</w:t>
      </w:r>
    </w:p>
    <w:p w14:paraId="6B3A2A42" w14:textId="77777777" w:rsidR="008D7F31" w:rsidRPr="008D7F31" w:rsidRDefault="008D7F31" w:rsidP="00C871C7">
      <w:pPr>
        <w:pStyle w:val="Geenafstand"/>
        <w:rPr>
          <w:i/>
          <w:iCs/>
          <w:color w:val="FF0000"/>
          <w:sz w:val="18"/>
          <w:szCs w:val="18"/>
        </w:rPr>
      </w:pPr>
    </w:p>
    <w:p w14:paraId="1A9B4F25" w14:textId="7E8D2245" w:rsidR="00DC5102" w:rsidRDefault="00DC5102" w:rsidP="00C02FEF">
      <w:pPr>
        <w:pStyle w:val="Kop2"/>
      </w:pPr>
      <w:bookmarkStart w:id="10" w:name="_Toc511008677"/>
      <w:r w:rsidRPr="00C02FEF">
        <w:t>Meetinstrumenten</w:t>
      </w:r>
      <w:bookmarkEnd w:id="10"/>
    </w:p>
    <w:p w14:paraId="18DFAE13" w14:textId="003AABE1" w:rsidR="009B78D8" w:rsidRDefault="009B78D8" w:rsidP="007976EE">
      <w:pPr>
        <w:pStyle w:val="Geenafstand"/>
      </w:pPr>
      <w:r>
        <w:t>Om antwoord te geven op de onderzoeksvragen zijn</w:t>
      </w:r>
      <w:r w:rsidR="00DC5102" w:rsidRPr="007924C6">
        <w:t xml:space="preserve"> i</w:t>
      </w:r>
      <w:r w:rsidR="004E3FEC" w:rsidRPr="007924C6">
        <w:t>n</w:t>
      </w:r>
      <w:r w:rsidR="00DC5102" w:rsidRPr="007924C6">
        <w:t xml:space="preserve">dividuele </w:t>
      </w:r>
      <w:r w:rsidR="004E3FEC" w:rsidRPr="007924C6">
        <w:t>h</w:t>
      </w:r>
      <w:r w:rsidR="00C871C7" w:rsidRPr="007924C6">
        <w:t>alf gestructureerd</w:t>
      </w:r>
      <w:r w:rsidR="00DC5102" w:rsidRPr="007924C6">
        <w:t>e</w:t>
      </w:r>
      <w:r w:rsidR="00C871C7" w:rsidRPr="007924C6">
        <w:t xml:space="preserve"> interview</w:t>
      </w:r>
      <w:r w:rsidR="004E3FEC" w:rsidRPr="007924C6">
        <w:t>s</w:t>
      </w:r>
      <w:r>
        <w:t xml:space="preserve"> gebruikt</w:t>
      </w:r>
      <w:r w:rsidR="00655625">
        <w:t>.</w:t>
      </w:r>
      <w:r>
        <w:t xml:space="preserve"> </w:t>
      </w:r>
      <w:r w:rsidR="00DC5102" w:rsidRPr="007924C6">
        <w:t xml:space="preserve">Door </w:t>
      </w:r>
      <w:r>
        <w:t xml:space="preserve">de </w:t>
      </w:r>
      <w:r w:rsidR="00DC5102" w:rsidRPr="007924C6">
        <w:t>interview</w:t>
      </w:r>
      <w:r>
        <w:t>s</w:t>
      </w:r>
      <w:r w:rsidR="00DC5102" w:rsidRPr="007924C6">
        <w:t xml:space="preserve"> half te structureren h</w:t>
      </w:r>
      <w:r w:rsidR="00682583">
        <w:t>add</w:t>
      </w:r>
      <w:r w:rsidR="00DC5102" w:rsidRPr="007924C6">
        <w:t xml:space="preserve">en de respondenten </w:t>
      </w:r>
      <w:r w:rsidR="00F87A52">
        <w:t xml:space="preserve">die </w:t>
      </w:r>
      <w:r w:rsidR="00682583">
        <w:t>zijn</w:t>
      </w:r>
      <w:r w:rsidR="00DC5102" w:rsidRPr="007924C6">
        <w:t xml:space="preserve"> bevraag</w:t>
      </w:r>
      <w:r w:rsidR="00F87A52">
        <w:t>d</w:t>
      </w:r>
      <w:r w:rsidR="00DC5102" w:rsidRPr="007924C6">
        <w:t xml:space="preserve"> de mogelijkheid zelf ergens op in te gaan. Hierdoor</w:t>
      </w:r>
      <w:r>
        <w:t xml:space="preserve"> is </w:t>
      </w:r>
      <w:r w:rsidR="00471094">
        <w:t xml:space="preserve">er </w:t>
      </w:r>
      <w:r w:rsidR="00DC5102" w:rsidRPr="007924C6">
        <w:t xml:space="preserve">meer zicht </w:t>
      </w:r>
      <w:r>
        <w:t xml:space="preserve">gekomen </w:t>
      </w:r>
      <w:r w:rsidR="00DC5102" w:rsidRPr="007924C6">
        <w:t>op het belang van bepaalde</w:t>
      </w:r>
      <w:r w:rsidR="00D17536">
        <w:t xml:space="preserve"> onderwerpen voor de respondent</w:t>
      </w:r>
      <w:r w:rsidR="00471094">
        <w:t xml:space="preserve"> </w:t>
      </w:r>
      <w:sdt>
        <w:sdtPr>
          <w:id w:val="-2005273081"/>
          <w:citation/>
        </w:sdtPr>
        <w:sdtEndPr/>
        <w:sdtContent>
          <w:r w:rsidR="00DC5102" w:rsidRPr="007924C6">
            <w:fldChar w:fldCharType="begin"/>
          </w:r>
          <w:r w:rsidR="00DC5102" w:rsidRPr="007924C6">
            <w:instrText xml:space="preserve"> CITATION Don17 \l 1043 </w:instrText>
          </w:r>
          <w:r w:rsidR="00DC5102" w:rsidRPr="007924C6">
            <w:fldChar w:fldCharType="separate"/>
          </w:r>
          <w:r w:rsidR="0060284C">
            <w:rPr>
              <w:noProof/>
            </w:rPr>
            <w:t>(Donk &amp; Lanen, 2017)</w:t>
          </w:r>
          <w:r w:rsidR="00DC5102" w:rsidRPr="007924C6">
            <w:fldChar w:fldCharType="end"/>
          </w:r>
        </w:sdtContent>
      </w:sdt>
      <w:r w:rsidR="00996FA9">
        <w:t>.</w:t>
      </w:r>
    </w:p>
    <w:p w14:paraId="718342D4" w14:textId="5D5764E2" w:rsidR="007976EE" w:rsidRDefault="00D17536" w:rsidP="007976EE">
      <w:pPr>
        <w:pStyle w:val="Geenafstand"/>
      </w:pPr>
      <w:r>
        <w:t>Er is</w:t>
      </w:r>
      <w:r w:rsidRPr="007924C6">
        <w:t xml:space="preserve"> </w:t>
      </w:r>
      <w:r>
        <w:t>gekozen</w:t>
      </w:r>
      <w:r w:rsidRPr="007924C6">
        <w:t xml:space="preserve"> voor individuele interviews omdat deze </w:t>
      </w:r>
      <w:r w:rsidR="00435A4E" w:rsidRPr="007924C6">
        <w:t>ervoor</w:t>
      </w:r>
      <w:r w:rsidRPr="007924C6">
        <w:t xml:space="preserve"> zorgen dat respondenten elkaar niet kunnen beïnvloeden</w:t>
      </w:r>
      <w:r w:rsidR="009B78D8">
        <w:t>. V</w:t>
      </w:r>
      <w:r>
        <w:t>oor dit onderzoek</w:t>
      </w:r>
      <w:r w:rsidR="009B78D8">
        <w:t xml:space="preserve"> waren</w:t>
      </w:r>
      <w:r w:rsidRPr="007924C6">
        <w:t xml:space="preserve"> individuele uitspr</w:t>
      </w:r>
      <w:r>
        <w:t xml:space="preserve">aken belangrijk, </w:t>
      </w:r>
      <w:r w:rsidR="009B78D8">
        <w:t>omdat er</w:t>
      </w:r>
      <w:r>
        <w:t xml:space="preserve"> naar persoonlijke meningen w</w:t>
      </w:r>
      <w:r w:rsidR="009B78D8">
        <w:t>erd</w:t>
      </w:r>
      <w:r>
        <w:t xml:space="preserve"> gevraagd. </w:t>
      </w:r>
    </w:p>
    <w:p w14:paraId="6730A488" w14:textId="11C9B72C" w:rsidR="009B78D8" w:rsidRPr="009C5427" w:rsidRDefault="009B78D8" w:rsidP="009B78D8">
      <w:pPr>
        <w:pStyle w:val="Geenafstand"/>
      </w:pPr>
      <w:r>
        <w:t>Als richtlijn voor de interviews is een</w:t>
      </w:r>
      <w:r w:rsidRPr="009C5427">
        <w:t xml:space="preserve"> interviewguide opgesteld </w:t>
      </w:r>
      <w:r w:rsidR="00E72C0B">
        <w:t>met</w:t>
      </w:r>
      <w:r w:rsidRPr="009C5427">
        <w:t xml:space="preserve"> </w:t>
      </w:r>
      <w:r w:rsidR="00E72C0B">
        <w:t>daarin de verschillende topics binnen de organisatiekenmerken</w:t>
      </w:r>
      <w:r w:rsidRPr="009C5427">
        <w:t xml:space="preserve"> welke naar voren kwamen in het in de inleiding beschreven literatuuronderzoek en de interviews op de werkvloer. De interviewguide (bijlage </w:t>
      </w:r>
      <w:r>
        <w:t>1</w:t>
      </w:r>
      <w:r w:rsidRPr="009C5427">
        <w:t>) is opgesteld aan de hand van de richtlijnen voor het opstellen van een interview zoals beschreven in Donk &amp; Lanen (2017).</w:t>
      </w:r>
    </w:p>
    <w:p w14:paraId="0C6A0935" w14:textId="5D95C253" w:rsidR="007737B7" w:rsidRDefault="007737B7" w:rsidP="007976EE">
      <w:pPr>
        <w:pStyle w:val="Geenafstand"/>
      </w:pPr>
    </w:p>
    <w:p w14:paraId="01C58EF8" w14:textId="376C0894" w:rsidR="007737B7" w:rsidRPr="007737B7" w:rsidRDefault="007737B7" w:rsidP="009B78D8">
      <w:pPr>
        <w:pStyle w:val="Kop2"/>
      </w:pPr>
      <w:bookmarkStart w:id="11" w:name="_Toc511008678"/>
      <w:r>
        <w:t>Ervaringen tijdens afname</w:t>
      </w:r>
      <w:bookmarkEnd w:id="11"/>
    </w:p>
    <w:p w14:paraId="157EA0D9" w14:textId="7724E3A6" w:rsidR="00BE1B41" w:rsidRDefault="00D948C0" w:rsidP="007976EE">
      <w:pPr>
        <w:pStyle w:val="Geenafstand"/>
      </w:pPr>
      <w:r>
        <w:t xml:space="preserve">De respondenten waren </w:t>
      </w:r>
      <w:r w:rsidR="009573EC">
        <w:t>tijdens de interviews allen enthousiast. Zij waren betrokken met het onderwerp en wilde graag hun best doen. De respondenten gaven een trotse indruk en hadden een sterk verantwoordelijkheidsgevoel voor de groepen waar zij werken.</w:t>
      </w:r>
      <w:r w:rsidR="00527DC0">
        <w:t xml:space="preserve"> </w:t>
      </w:r>
      <w:r w:rsidR="004A12C6">
        <w:t xml:space="preserve">De respondenten kwamen zelfverzekerd over, hadden veel vertrouwen in </w:t>
      </w:r>
      <w:r w:rsidR="008D7F31">
        <w:t>het team waarin zij werken en waardeerde</w:t>
      </w:r>
      <w:r w:rsidR="004A12C6">
        <w:t xml:space="preserve"> Estinea als organisatie.</w:t>
      </w:r>
    </w:p>
    <w:p w14:paraId="4C3620A7" w14:textId="77777777" w:rsidR="009573EC" w:rsidRPr="00AF422D" w:rsidRDefault="009573EC" w:rsidP="007976EE">
      <w:pPr>
        <w:pStyle w:val="Geenafstand"/>
      </w:pPr>
    </w:p>
    <w:p w14:paraId="06C7C120" w14:textId="2E2B5E45" w:rsidR="009C5427" w:rsidRPr="00E47933" w:rsidRDefault="0031008C" w:rsidP="009C5427">
      <w:pPr>
        <w:pStyle w:val="Kop2"/>
      </w:pPr>
      <w:bookmarkStart w:id="12" w:name="_Toc511008679"/>
      <w:r>
        <w:t>Proces van onderzoek</w:t>
      </w:r>
      <w:bookmarkEnd w:id="12"/>
    </w:p>
    <w:p w14:paraId="52D8F74B" w14:textId="5A1A2657" w:rsidR="009C5427" w:rsidRPr="009C5427" w:rsidRDefault="009C5427" w:rsidP="009C5427">
      <w:pPr>
        <w:pStyle w:val="Geenafstand"/>
      </w:pPr>
      <w:r w:rsidRPr="009C5427">
        <w:t>In de inleiding bedankt de onderzoeker de respondent en stelt de onderzoeker zich voor. Het doel van het onderzoek wordt besproken en er wordt met de respondent besproken of de geschatte duur van het interview haalbaar is.  Hierna worden de ethische aspecten besproken zoals privacy en geheimhouding</w:t>
      </w:r>
      <w:r w:rsidR="005017BB">
        <w:t xml:space="preserve">, </w:t>
      </w:r>
      <w:r>
        <w:t xml:space="preserve">waarna wordt </w:t>
      </w:r>
      <w:r w:rsidRPr="009C5427">
        <w:t>uitgelegd waa</w:t>
      </w:r>
      <w:r>
        <w:t>rom er opnames gemaakt</w:t>
      </w:r>
      <w:r w:rsidRPr="009C5427">
        <w:t xml:space="preserve"> worden voor de </w:t>
      </w:r>
      <w:r w:rsidR="00435A4E" w:rsidRPr="009C5427">
        <w:t>data-analyse</w:t>
      </w:r>
      <w:r w:rsidRPr="009C5427">
        <w:t xml:space="preserve">. Vervolgens wordt er toestemming gevraagd om opnames te maken voor dit onderzoek.  </w:t>
      </w:r>
    </w:p>
    <w:p w14:paraId="6893C858" w14:textId="77777777" w:rsidR="009C5427" w:rsidRDefault="009C5427" w:rsidP="009C5427">
      <w:pPr>
        <w:pStyle w:val="Geenafstand"/>
      </w:pPr>
    </w:p>
    <w:p w14:paraId="0879B87B" w14:textId="5B285B84" w:rsidR="009C5427" w:rsidRDefault="009C5427" w:rsidP="009C5427">
      <w:pPr>
        <w:pStyle w:val="Geenafstand"/>
      </w:pPr>
      <w:r>
        <w:t xml:space="preserve">Om een goed beeld te schetsen van de doelgroep zijn eerst algemene vragen gesteld over de respondent zijn of haar opleidingsniveau, functie, locatie en jaren in dienst. Om een beeld te krijgen van wat de respondent verstaat onder cliëntgericht werken worden hierna enkele </w:t>
      </w:r>
      <w:r w:rsidR="00FC211F">
        <w:t xml:space="preserve">open </w:t>
      </w:r>
      <w:r>
        <w:t>vragen gesteld over wat cliëntgericht werken volgens de respondent inhoudt, hoe de respondent dit vorm geeft en of de respondent denkt dat de organisatie hier invloed op kan hebben.</w:t>
      </w:r>
    </w:p>
    <w:p w14:paraId="40A6F85D" w14:textId="601BDD2C" w:rsidR="009C5427" w:rsidRDefault="009C5427" w:rsidP="009C5427">
      <w:pPr>
        <w:pStyle w:val="Geenafstand"/>
      </w:pPr>
      <w:r>
        <w:t xml:space="preserve">Tijdens de kern van het </w:t>
      </w:r>
      <w:r w:rsidRPr="00A63295">
        <w:t xml:space="preserve">interview </w:t>
      </w:r>
      <w:r w:rsidR="00A63295">
        <w:t>wordt door open begin vragen</w:t>
      </w:r>
      <w:r w:rsidR="00FC211F">
        <w:t xml:space="preserve"> uit de </w:t>
      </w:r>
      <w:r w:rsidR="00A63295">
        <w:t>interviewguide (bijlage 1) de mening van de respondent over verschillende onderwerpen uitgevraagd.</w:t>
      </w:r>
      <w:r w:rsidR="00FC211F">
        <w:t xml:space="preserve"> H</w:t>
      </w:r>
      <w:r w:rsidR="00A63295">
        <w:t>ierna</w:t>
      </w:r>
      <w:r w:rsidR="00FC211F">
        <w:t xml:space="preserve"> wordt</w:t>
      </w:r>
      <w:r w:rsidR="00A63295">
        <w:t xml:space="preserve"> door middel van luisteren, samenvatten en doorvragen</w:t>
      </w:r>
      <w:r w:rsidRPr="00A63295">
        <w:t xml:space="preserve"> dieper ingegaan </w:t>
      </w:r>
      <w:r>
        <w:t xml:space="preserve">op de in de inleiding beschreven topics en bijbehorende </w:t>
      </w:r>
      <w:r w:rsidR="00AD6675">
        <w:t>kenmerken</w:t>
      </w:r>
      <w:sdt>
        <w:sdtPr>
          <w:id w:val="653111863"/>
          <w:citation/>
        </w:sdtPr>
        <w:sdtEndPr/>
        <w:sdtContent>
          <w:r w:rsidR="00FC211F">
            <w:fldChar w:fldCharType="begin"/>
          </w:r>
          <w:r w:rsidR="00FC211F">
            <w:instrText xml:space="preserve"> CITATION Vro07 \l 1043 </w:instrText>
          </w:r>
          <w:r w:rsidR="00FC211F">
            <w:fldChar w:fldCharType="separate"/>
          </w:r>
          <w:r w:rsidR="0060284C">
            <w:rPr>
              <w:noProof/>
            </w:rPr>
            <w:t xml:space="preserve"> (Vrolijk, 2007)</w:t>
          </w:r>
          <w:r w:rsidR="00FC211F">
            <w:fldChar w:fldCharType="end"/>
          </w:r>
        </w:sdtContent>
      </w:sdt>
      <w:r>
        <w:t xml:space="preserve">. Bij elk topic wordt de respondent gevraagd hoe bekend deze is met het topic, hoe dit ervaren wordt en hoe de respondent het topic in zijn werk </w:t>
      </w:r>
      <w:r w:rsidR="00435A4E">
        <w:t>terugziet</w:t>
      </w:r>
      <w:r>
        <w:t xml:space="preserve">. Vervolgens wordt gevraagd welke invloed dit topic </w:t>
      </w:r>
      <w:r w:rsidR="00435A4E">
        <w:t>uitoefent</w:t>
      </w:r>
      <w:r>
        <w:t xml:space="preserve"> op het werk van de respondent. Tot slot wordt de respondent gevraagd of dit topic invloed heeft op cliëntgericht werk en in welke mate dit is. </w:t>
      </w:r>
    </w:p>
    <w:p w14:paraId="6092CBAB" w14:textId="617DC9C1" w:rsidR="009C5427" w:rsidRDefault="009C5427" w:rsidP="009C5427">
      <w:pPr>
        <w:pStyle w:val="Geenafstand"/>
      </w:pPr>
      <w:r>
        <w:t>In het slot van het interview heeft de respondent de ruimte gekregen om zaken die niet aan bod zijn gekomen, maar wel als belangrijk worden gezien door de respondent, toe te voegen. Verder wordt gevraagd wat de ervaring van de respondent was en of deze nog op- of aanmerkingen heeft</w:t>
      </w:r>
      <w:r w:rsidR="00FC211F">
        <w:rPr>
          <w:noProof/>
        </w:rPr>
        <w:t xml:space="preserve"> zodat de respondent zaken die voor hem of haar nog belangrijk zijn kan aanvullen (Baarda, van der Hulst, &amp; de Goede, 2012)</w:t>
      </w:r>
      <w:r>
        <w:t xml:space="preserve">. Hierna wordt aandacht besteed aan het vervolg van het onderzoek en wat er met de data gebeurt. Tot slot wordt de respondent bedankt dat hij of zij de tijd heeft genomen om deel te nemen aan dit onderzoek en wordt benoemd dat wanneer er achteraf nog zaken zijn die de respondent aan wil geven deze gemaild kunnen worden naar de </w:t>
      </w:r>
      <w:r w:rsidR="007976EE">
        <w:t>o</w:t>
      </w:r>
      <w:r>
        <w:t xml:space="preserve">nderzoekers. </w:t>
      </w:r>
    </w:p>
    <w:p w14:paraId="30DB087F" w14:textId="5DE1C6E7" w:rsidR="007737B7" w:rsidRDefault="007737B7" w:rsidP="009C5427">
      <w:pPr>
        <w:pStyle w:val="Geenafstand"/>
      </w:pPr>
    </w:p>
    <w:p w14:paraId="3A6B4BAC" w14:textId="7F4C10A1" w:rsidR="007737B7" w:rsidRDefault="007737B7" w:rsidP="00B02384">
      <w:pPr>
        <w:pStyle w:val="Kop2"/>
        <w:rPr>
          <w:noProof/>
        </w:rPr>
      </w:pPr>
      <w:bookmarkStart w:id="13" w:name="_Toc511008680"/>
      <w:r>
        <w:rPr>
          <w:noProof/>
        </w:rPr>
        <w:t>Data analyse</w:t>
      </w:r>
      <w:bookmarkEnd w:id="13"/>
    </w:p>
    <w:p w14:paraId="565143F1" w14:textId="2C31C32B" w:rsidR="00B02384" w:rsidRDefault="007737B7" w:rsidP="009C5427">
      <w:pPr>
        <w:pStyle w:val="Geenafstand"/>
      </w:pPr>
      <w:r>
        <w:t>De interviews zijn met behulp van audio-opnames getranscribeerd</w:t>
      </w:r>
      <w:r w:rsidR="00B02384">
        <w:t xml:space="preserve"> en vervolgens gefragmenteerd in </w:t>
      </w:r>
      <w:r w:rsidR="00B02384" w:rsidRPr="00A7020E">
        <w:t>betekenisvolle tekstfragmenten</w:t>
      </w:r>
      <w:r w:rsidR="00B02384">
        <w:t xml:space="preserve"> volgens de handleiding van Renkens &amp; Overbeek (2016)</w:t>
      </w:r>
      <w:r>
        <w:t xml:space="preserve">. </w:t>
      </w:r>
    </w:p>
    <w:p w14:paraId="68CEC174" w14:textId="4E4FFA0A" w:rsidR="00CD202D" w:rsidRDefault="00CD202D" w:rsidP="009C5427">
      <w:pPr>
        <w:pStyle w:val="Geenafstand"/>
      </w:pPr>
      <w:r w:rsidRPr="00A7020E">
        <w:t>Vervolgens zijn de tekstfragmenten open gecodeerd door</w:t>
      </w:r>
      <w:r>
        <w:t xml:space="preserve"> het formuleren van</w:t>
      </w:r>
      <w:r w:rsidRPr="00A7020E">
        <w:t xml:space="preserve"> labels in het wie, wat en hoe in Atlast.ti</w:t>
      </w:r>
      <w:r>
        <w:t xml:space="preserve"> (bijlage 3) en</w:t>
      </w:r>
      <w:r w:rsidRPr="00A7020E">
        <w:t xml:space="preserve"> door te kijken naar wat er in de </w:t>
      </w:r>
      <w:r w:rsidR="00E72C0B">
        <w:t>tekst</w:t>
      </w:r>
      <w:r w:rsidRPr="00A7020E">
        <w:t>fragmenten naar voren komt</w:t>
      </w:r>
      <w:r>
        <w:t xml:space="preserve"> </w:t>
      </w:r>
      <w:sdt>
        <w:sdtPr>
          <w:id w:val="1566293913"/>
          <w:citation/>
        </w:sdtPr>
        <w:sdtEndPr/>
        <w:sdtContent>
          <w:r>
            <w:fldChar w:fldCharType="begin"/>
          </w:r>
          <w:r>
            <w:instrText xml:space="preserve"> CITATION Don17 \l 1043 </w:instrText>
          </w:r>
          <w:r>
            <w:fldChar w:fldCharType="separate"/>
          </w:r>
          <w:r w:rsidR="0060284C">
            <w:rPr>
              <w:noProof/>
            </w:rPr>
            <w:t>(Donk &amp; Lanen, 2017)</w:t>
          </w:r>
          <w:r>
            <w:fldChar w:fldCharType="end"/>
          </w:r>
        </w:sdtContent>
      </w:sdt>
      <w:r>
        <w:t xml:space="preserve">. </w:t>
      </w:r>
      <w:r w:rsidRPr="00A7020E">
        <w:t>Deze labels kunnen in bijlage 4 gevonden worden.</w:t>
      </w:r>
    </w:p>
    <w:p w14:paraId="399872CC" w14:textId="0284C4BE" w:rsidR="009F69DA" w:rsidRDefault="007737B7" w:rsidP="009C5427">
      <w:pPr>
        <w:pStyle w:val="Geenafstand"/>
      </w:pPr>
      <w:r w:rsidRPr="00A7020E">
        <w:t>Door middel van het combineren van</w:t>
      </w:r>
      <w:r w:rsidR="00A7020E">
        <w:t xml:space="preserve"> de</w:t>
      </w:r>
      <w:r w:rsidRPr="00A7020E">
        <w:t xml:space="preserve"> labels </w:t>
      </w:r>
      <w:r w:rsidR="00A7020E">
        <w:t xml:space="preserve">worden patronen zichtbaar. De gebruikte combinaties van deze labels kunnen gevonden worden in </w:t>
      </w:r>
      <w:r w:rsidRPr="00A7020E">
        <w:t>Bijlage 6.</w:t>
      </w:r>
      <w:r w:rsidRPr="00AF422D">
        <w:t xml:space="preserve"> </w:t>
      </w:r>
      <w:r w:rsidR="00A7020E">
        <w:t xml:space="preserve">De patronen die hier uit naar voren zijn gekomen </w:t>
      </w:r>
      <w:r w:rsidR="00CD202D">
        <w:t>worden beschreven</w:t>
      </w:r>
      <w:r w:rsidR="00A7020E">
        <w:t xml:space="preserve"> </w:t>
      </w:r>
      <w:r w:rsidR="00E72C0B">
        <w:t xml:space="preserve">in </w:t>
      </w:r>
      <w:r w:rsidR="00A7020E">
        <w:t>het onderdeel resultaten.</w:t>
      </w:r>
    </w:p>
    <w:p w14:paraId="5BBCE4A9" w14:textId="77777777" w:rsidR="009F69DA" w:rsidRDefault="009F69DA">
      <w:pPr>
        <w:rPr>
          <w:rFonts w:eastAsiaTheme="minorEastAsia"/>
          <w:lang w:eastAsia="nl-NL"/>
        </w:rPr>
      </w:pPr>
      <w:r>
        <w:br w:type="page"/>
      </w:r>
    </w:p>
    <w:p w14:paraId="476E7A3C" w14:textId="21D9FBC6" w:rsidR="007737B7" w:rsidRPr="0006657E" w:rsidRDefault="009F69DA" w:rsidP="009F69DA">
      <w:pPr>
        <w:pStyle w:val="Kop2"/>
      </w:pPr>
      <w:bookmarkStart w:id="14" w:name="_Toc511008681"/>
      <w:r>
        <w:t>Datareductie</w:t>
      </w:r>
      <w:bookmarkEnd w:id="14"/>
      <w:r>
        <w:t xml:space="preserve"> </w:t>
      </w:r>
    </w:p>
    <w:p w14:paraId="23CDEBAB" w14:textId="42C7DC94" w:rsidR="00305A45" w:rsidRPr="00582DB7" w:rsidRDefault="00C94AEA" w:rsidP="00582DB7">
      <w:pPr>
        <w:pStyle w:val="Geenafstand"/>
      </w:pPr>
      <w:r w:rsidRPr="00143F41">
        <w:t xml:space="preserve">Uit de </w:t>
      </w:r>
      <w:r w:rsidR="00143F41" w:rsidRPr="00143F41">
        <w:t xml:space="preserve">half gestructureerde </w:t>
      </w:r>
      <w:r w:rsidRPr="00143F41">
        <w:t>interviews is naar voren gekomen dat de leiderschap(stijl)</w:t>
      </w:r>
      <w:r w:rsidR="007A6572">
        <w:t xml:space="preserve"> en de samenwerking</w:t>
      </w:r>
      <w:r w:rsidRPr="00143F41">
        <w:t xml:space="preserve"> de organisatie</w:t>
      </w:r>
      <w:r w:rsidR="00AD6675">
        <w:t xml:space="preserve">kenmerken </w:t>
      </w:r>
      <w:r w:rsidR="007A6572">
        <w:t>zijn</w:t>
      </w:r>
      <w:r w:rsidRPr="00143F41">
        <w:t xml:space="preserve"> waar binnen </w:t>
      </w:r>
      <w:r w:rsidR="00582DB7" w:rsidRPr="00143F41">
        <w:t xml:space="preserve">de </w:t>
      </w:r>
      <w:r w:rsidRPr="00143F41">
        <w:t>zelfsturende teams</w:t>
      </w:r>
      <w:r w:rsidR="00582DB7" w:rsidRPr="00143F41">
        <w:t xml:space="preserve"> van Estinea</w:t>
      </w:r>
      <w:r w:rsidRPr="00143F41">
        <w:t xml:space="preserve"> de </w:t>
      </w:r>
      <w:r w:rsidR="00143F41">
        <w:t>knelpunten (en mogelijkheden) zi</w:t>
      </w:r>
      <w:r w:rsidR="00305A45">
        <w:t>tten</w:t>
      </w:r>
      <w:r w:rsidRPr="00143F41">
        <w:t xml:space="preserve"> om cliëntgerichter te werken. Om het onderzoek</w:t>
      </w:r>
      <w:r w:rsidR="00143F41">
        <w:t xml:space="preserve"> zo veel mogelijk</w:t>
      </w:r>
      <w:r w:rsidRPr="00143F41">
        <w:t xml:space="preserve"> op de organisatie en de praktijk aan te </w:t>
      </w:r>
      <w:r w:rsidR="00143F41">
        <w:t xml:space="preserve">laten </w:t>
      </w:r>
      <w:r w:rsidRPr="00143F41">
        <w:t>sluiten</w:t>
      </w:r>
      <w:r w:rsidR="007C44BB" w:rsidRPr="00143F41">
        <w:t xml:space="preserve"> en hoofd- en bijzaken van elkaar te scheiden</w:t>
      </w:r>
      <w:r w:rsidRPr="00143F41">
        <w:t xml:space="preserve"> heeft er voor de </w:t>
      </w:r>
      <w:r w:rsidR="00143F41">
        <w:t>laatste</w:t>
      </w:r>
      <w:r w:rsidR="00E939CB">
        <w:t xml:space="preserve"> (3</w:t>
      </w:r>
      <w:r w:rsidR="00E939CB" w:rsidRPr="00E939CB">
        <w:rPr>
          <w:vertAlign w:val="superscript"/>
        </w:rPr>
        <w:t>e</w:t>
      </w:r>
      <w:r w:rsidR="00E939CB">
        <w:t>)</w:t>
      </w:r>
      <w:r w:rsidR="00143F41">
        <w:t xml:space="preserve"> deelvraag</w:t>
      </w:r>
      <w:r w:rsidRPr="00143F41">
        <w:t xml:space="preserve"> datareductie plaatsgevonden en</w:t>
      </w:r>
      <w:r w:rsidR="00304EA2">
        <w:t xml:space="preserve"> is</w:t>
      </w:r>
      <w:r w:rsidRPr="00143F41">
        <w:t xml:space="preserve"> de</w:t>
      </w:r>
      <w:r w:rsidR="008F5447">
        <w:t xml:space="preserve"> inhoud van de</w:t>
      </w:r>
      <w:r w:rsidRPr="00143F41">
        <w:t xml:space="preserve"> deelvraa</w:t>
      </w:r>
      <w:r w:rsidR="00445A78">
        <w:t xml:space="preserve">g </w:t>
      </w:r>
      <w:r w:rsidR="008F5447">
        <w:t xml:space="preserve">gereduceerd </w:t>
      </w:r>
      <w:r w:rsidRPr="00143F41">
        <w:t>naar</w:t>
      </w:r>
      <w:r w:rsidR="008F5447">
        <w:t xml:space="preserve"> enkel</w:t>
      </w:r>
      <w:r w:rsidRPr="00143F41">
        <w:t xml:space="preserve"> de leiderschap(stijl)</w:t>
      </w:r>
      <w:r w:rsidR="007A6572">
        <w:t xml:space="preserve"> en de samenwerking</w:t>
      </w:r>
      <w:r w:rsidR="00582DB7" w:rsidRPr="00143F41">
        <w:t xml:space="preserve">. </w:t>
      </w:r>
      <w:r w:rsidR="007C44BB" w:rsidRPr="00143F41">
        <w:t>D</w:t>
      </w:r>
      <w:r w:rsidR="00582DB7" w:rsidRPr="00143F41">
        <w:t>e organisatiecultuur</w:t>
      </w:r>
      <w:r w:rsidR="007A6572">
        <w:t xml:space="preserve"> wordt</w:t>
      </w:r>
      <w:r w:rsidR="007C44BB" w:rsidRPr="00143F41">
        <w:t xml:space="preserve"> </w:t>
      </w:r>
      <w:r w:rsidR="00445A78">
        <w:t xml:space="preserve">hiermee </w:t>
      </w:r>
      <w:r w:rsidR="00582DB7" w:rsidRPr="00143F41">
        <w:t>buiten beschouwing gelaten.</w:t>
      </w:r>
      <w:r w:rsidR="007C44BB" w:rsidRPr="00143F41">
        <w:t xml:space="preserve"> </w:t>
      </w:r>
      <w:r w:rsidR="0090475A">
        <w:t>Dit heeft</w:t>
      </w:r>
      <w:r w:rsidR="00445A78">
        <w:t xml:space="preserve"> </w:t>
      </w:r>
      <w:r w:rsidR="0090475A">
        <w:t xml:space="preserve">invloed op de validiteit van het onderzoek </w:t>
      </w:r>
      <w:sdt>
        <w:sdtPr>
          <w:id w:val="1712380218"/>
          <w:citation/>
        </w:sdtPr>
        <w:sdtEndPr/>
        <w:sdtContent>
          <w:r w:rsidR="00305A45" w:rsidRPr="00143F41">
            <w:fldChar w:fldCharType="begin"/>
          </w:r>
          <w:r w:rsidR="00305A45" w:rsidRPr="00143F41">
            <w:instrText xml:space="preserve"> CITATION Don17 \l 1043 </w:instrText>
          </w:r>
          <w:r w:rsidR="00305A45" w:rsidRPr="00143F41">
            <w:fldChar w:fldCharType="separate"/>
          </w:r>
          <w:r w:rsidR="0060284C">
            <w:rPr>
              <w:noProof/>
            </w:rPr>
            <w:t>(Donk &amp; Lanen, 2017)</w:t>
          </w:r>
          <w:r w:rsidR="00305A45" w:rsidRPr="00143F41">
            <w:fldChar w:fldCharType="end"/>
          </w:r>
        </w:sdtContent>
      </w:sdt>
      <w:r w:rsidR="00305A45" w:rsidRPr="00143F41">
        <w:t>.</w:t>
      </w:r>
    </w:p>
    <w:p w14:paraId="726C8716" w14:textId="77777777" w:rsidR="00C94AEA" w:rsidRDefault="00C94AEA" w:rsidP="00E47933">
      <w:pPr>
        <w:pStyle w:val="Geenafstand"/>
      </w:pPr>
    </w:p>
    <w:p w14:paraId="4EE7CF47" w14:textId="0BA2FE83" w:rsidR="00222ADA" w:rsidRPr="00B02384" w:rsidRDefault="007737B7" w:rsidP="00E47933">
      <w:pPr>
        <w:pStyle w:val="Geenafstand"/>
        <w:rPr>
          <w:b/>
        </w:rPr>
      </w:pPr>
      <w:r w:rsidRPr="00B02384">
        <w:rPr>
          <w:b/>
        </w:rPr>
        <w:t>Validiteit en betrouwbaarheid</w:t>
      </w:r>
    </w:p>
    <w:p w14:paraId="3FF8F405" w14:textId="3A7C5184" w:rsidR="00B02384" w:rsidRPr="00B02384" w:rsidRDefault="00A7020E" w:rsidP="00B02384">
      <w:pPr>
        <w:pStyle w:val="Geenafstand"/>
        <w:rPr>
          <w:noProof/>
        </w:rPr>
      </w:pPr>
      <w:r w:rsidRPr="00B02384">
        <w:t>Bij alle interviews die afgenomen zijn</w:t>
      </w:r>
      <w:r w:rsidR="00E72C0B">
        <w:t>,</w:t>
      </w:r>
      <w:r w:rsidRPr="00B02384">
        <w:t xml:space="preserve"> is dezelfde interviewguide gebruikt. De verzamelde informatie is hierna bij elk interview op dezelfde manier verwerkt</w:t>
      </w:r>
      <w:r w:rsidR="00B02384">
        <w:t xml:space="preserve">. </w:t>
      </w:r>
      <w:r w:rsidR="00B02384" w:rsidRPr="00B02384">
        <w:t>De gesprekken zijn opgenomen en hierna woord voor woord getranscribeerd</w:t>
      </w:r>
      <w:r w:rsidR="00B02384">
        <w:t xml:space="preserve">. </w:t>
      </w:r>
      <w:r w:rsidR="00B02384" w:rsidRPr="00B02384">
        <w:t xml:space="preserve">De wijze waarop de transcripten zijn uitgewerkt is gebeurd in afstemming met de opdrachtgever en andere onderzoekers waarbij </w:t>
      </w:r>
      <w:r w:rsidR="00B02384" w:rsidRPr="00B02384">
        <w:rPr>
          <w:noProof/>
        </w:rPr>
        <w:t>in een logboek afspraken vastgesteld zijn over hoe bepaalde dingen vastgelegd worden</w:t>
      </w:r>
      <w:r w:rsidR="00B02384" w:rsidRPr="00B02384">
        <w:t xml:space="preserve">. Door dit met betrokkenen af te spreken wordt de betrouwbaarheid en herhaalbaarheid van het onderzoek vergroot </w:t>
      </w:r>
      <w:r w:rsidR="00445A78">
        <w:rPr>
          <w:noProof/>
        </w:rPr>
        <w:t>(Renkens &amp; Overbeek, 2016; Donk &amp; Lanen, 2017)</w:t>
      </w:r>
      <w:r w:rsidR="00B02384" w:rsidRPr="00B02384">
        <w:rPr>
          <w:noProof/>
        </w:rPr>
        <w:t>. Deze afspraken zijn te vinden in bijlage 7.</w:t>
      </w:r>
    </w:p>
    <w:p w14:paraId="43091705" w14:textId="0A3FA677" w:rsidR="00A94606" w:rsidRPr="0090475A" w:rsidRDefault="00A94606" w:rsidP="00A94606">
      <w:pPr>
        <w:pStyle w:val="Geenafstand"/>
      </w:pPr>
      <w:r>
        <w:t xml:space="preserve">Tijdens het verzamelen en analyseren van de data is gebruik gemaakt van onderzoekerstriangulatie door andere onderzoekers te gebruiken bij het verzamelen van data. Door verschillende onderzoekers een uitvoerende rol te geven bij het verzamelen van de data wordt de invloed van individuele onderzoekers verminderd en de betrouwbaarheid van het onderzoek vergroot </w:t>
      </w:r>
      <w:sdt>
        <w:sdtPr>
          <w:id w:val="393095867"/>
          <w:citation/>
        </w:sdtPr>
        <w:sdtEndPr/>
        <w:sdtContent>
          <w:r>
            <w:fldChar w:fldCharType="begin"/>
          </w:r>
          <w:r>
            <w:instrText xml:space="preserve"> CITATION Don17 \l 1043 </w:instrText>
          </w:r>
          <w:r>
            <w:fldChar w:fldCharType="separate"/>
          </w:r>
          <w:r w:rsidR="0060284C">
            <w:rPr>
              <w:noProof/>
            </w:rPr>
            <w:t>(Donk &amp; Lanen, 2017)</w:t>
          </w:r>
          <w:r>
            <w:fldChar w:fldCharType="end"/>
          </w:r>
        </w:sdtContent>
      </w:sdt>
      <w:r>
        <w:t>.</w:t>
      </w:r>
    </w:p>
    <w:p w14:paraId="228DED5A" w14:textId="77777777" w:rsidR="007924C6" w:rsidRDefault="007924C6" w:rsidP="00F74FAC">
      <w:pPr>
        <w:pStyle w:val="Geenafstand"/>
        <w:rPr>
          <w:noProof/>
        </w:rPr>
      </w:pPr>
    </w:p>
    <w:p w14:paraId="2796FB2F" w14:textId="77E69619" w:rsidR="00C42D73" w:rsidRDefault="00D17536">
      <w:pPr>
        <w:rPr>
          <w:rFonts w:eastAsiaTheme="minorEastAsia"/>
          <w:lang w:eastAsia="nl-NL"/>
        </w:rPr>
      </w:pPr>
      <w:r>
        <w:br w:type="page"/>
      </w:r>
    </w:p>
    <w:p w14:paraId="7ED92D95" w14:textId="26D9743B" w:rsidR="00AE55BF" w:rsidRPr="00F200BC" w:rsidRDefault="00C42D73" w:rsidP="00F200BC">
      <w:pPr>
        <w:pStyle w:val="Kop1"/>
      </w:pPr>
      <w:bookmarkStart w:id="15" w:name="_Toc511008682"/>
      <w:r>
        <w:t>Resultaten</w:t>
      </w:r>
      <w:bookmarkEnd w:id="15"/>
    </w:p>
    <w:p w14:paraId="18C9B4CC" w14:textId="38FF87B2" w:rsidR="003731A0" w:rsidRDefault="003731A0" w:rsidP="003731A0">
      <w:pPr>
        <w:pStyle w:val="Geenafstand"/>
        <w:rPr>
          <w:rStyle w:val="normaltextrun"/>
        </w:rPr>
      </w:pPr>
      <w:r>
        <w:rPr>
          <w:rStyle w:val="normaltextrun"/>
        </w:rPr>
        <w:t xml:space="preserve">In dit hoofdstuk worden de resultaten die voorkomen uit de data-analyse van de half gestructureerde interviews weergeven per deelvraag. </w:t>
      </w:r>
    </w:p>
    <w:p w14:paraId="0D29AE16" w14:textId="77777777" w:rsidR="003731A0" w:rsidRDefault="003731A0" w:rsidP="003731A0">
      <w:pPr>
        <w:pStyle w:val="Geenafstand"/>
        <w:rPr>
          <w:rStyle w:val="normaltextrun"/>
        </w:rPr>
      </w:pPr>
    </w:p>
    <w:p w14:paraId="13084377" w14:textId="77777777" w:rsidR="00AD2005" w:rsidRPr="00503970" w:rsidRDefault="00AD2005" w:rsidP="00AD2005">
      <w:pPr>
        <w:pStyle w:val="Kop2"/>
      </w:pPr>
      <w:bookmarkStart w:id="16" w:name="_Toc511008683"/>
      <w:r>
        <w:rPr>
          <w:rStyle w:val="normaltextrun"/>
        </w:rPr>
        <w:t>Wat is de invloed van zelfsturende teams op cliëntgericht werken volgens de</w:t>
      </w:r>
      <w:r w:rsidRPr="00503970">
        <w:rPr>
          <w:rStyle w:val="normaltextrun"/>
        </w:rPr>
        <w:t xml:space="preserve"> assistent- en persoonlijk begeleiders</w:t>
      </w:r>
      <w:r>
        <w:rPr>
          <w:rStyle w:val="normaltextrun"/>
        </w:rPr>
        <w:t xml:space="preserve"> van Estinea?</w:t>
      </w:r>
      <w:bookmarkEnd w:id="16"/>
    </w:p>
    <w:p w14:paraId="530749FE" w14:textId="43B51BE3" w:rsidR="001E21F4" w:rsidRDefault="00EB7C0D" w:rsidP="001E21F4">
      <w:pPr>
        <w:pStyle w:val="Geenafstand"/>
      </w:pPr>
      <w:r>
        <w:t xml:space="preserve">De </w:t>
      </w:r>
      <w:r w:rsidR="00596CB4">
        <w:t xml:space="preserve">zelfsturende </w:t>
      </w:r>
      <w:r w:rsidR="00DD4EC2">
        <w:t>teams</w:t>
      </w:r>
      <w:r>
        <w:t xml:space="preserve"> word</w:t>
      </w:r>
      <w:r w:rsidR="00DD4EC2">
        <w:t>en</w:t>
      </w:r>
      <w:r w:rsidR="005F1AAA">
        <w:t xml:space="preserve"> door de respondenten als</w:t>
      </w:r>
      <w:r>
        <w:t xml:space="preserve"> zeer positief ervaren.</w:t>
      </w:r>
      <w:r w:rsidR="00596CB4">
        <w:t xml:space="preserve"> Zij beschrijven </w:t>
      </w:r>
      <w:r w:rsidR="00AD2005">
        <w:t>een</w:t>
      </w:r>
      <w:r w:rsidR="00596CB4">
        <w:t xml:space="preserve"> organisatie waar weinig lagen zitten tussen begeleiding en de manager en waar zij als team direct en actief betrokken zijn in het besluitvormingsproces. </w:t>
      </w:r>
      <w:r w:rsidR="006B3434">
        <w:t>Vrijwel a</w:t>
      </w:r>
      <w:r>
        <w:t>lle r</w:t>
      </w:r>
      <w:r w:rsidR="0009459D">
        <w:t>espondenten geven in de interviews aan dat de organisatie</w:t>
      </w:r>
      <w:r w:rsidR="000D6C24">
        <w:t xml:space="preserve"> zelfsturende teams </w:t>
      </w:r>
      <w:r w:rsidR="00B81E43">
        <w:t xml:space="preserve">actief </w:t>
      </w:r>
      <w:r w:rsidR="000D6C24">
        <w:t>promoot.</w:t>
      </w:r>
      <w:r w:rsidR="0007414F">
        <w:t xml:space="preserve"> Zij geven aan dat deze zelfsturing</w:t>
      </w:r>
      <w:r w:rsidR="002B11D7">
        <w:t xml:space="preserve"> de voornaamste factor is die</w:t>
      </w:r>
      <w:r w:rsidR="0007414F">
        <w:t xml:space="preserve"> hen in staat stelt </w:t>
      </w:r>
      <w:r w:rsidR="008D7F31">
        <w:t>cliëntgericht</w:t>
      </w:r>
      <w:r w:rsidR="006B3434">
        <w:t xml:space="preserve"> te werken. Dit komt </w:t>
      </w:r>
      <w:r w:rsidR="008C7A53">
        <w:t>doordat</w:t>
      </w:r>
      <w:r w:rsidR="006B3434">
        <w:t xml:space="preserve"> zij</w:t>
      </w:r>
      <w:r w:rsidR="008C7A53">
        <w:t xml:space="preserve"> als begeleiders</w:t>
      </w:r>
      <w:r w:rsidR="006B3434">
        <w:t xml:space="preserve"> het dichtste bij de cliënten staan en vanuit deze positie keuzes mogen maken.</w:t>
      </w:r>
      <w:r w:rsidR="00E82C42">
        <w:t xml:space="preserve"> Omdat de professionals</w:t>
      </w:r>
      <w:r w:rsidR="00A42F56">
        <w:t xml:space="preserve"> zo dicht bij de cliënten staan </w:t>
      </w:r>
      <w:r w:rsidR="00863CA2">
        <w:t>zijn</w:t>
      </w:r>
      <w:r w:rsidR="00A42F56">
        <w:t xml:space="preserve"> de keuzes volgens de respondenten </w:t>
      </w:r>
      <w:r w:rsidR="007401A1">
        <w:t xml:space="preserve">over het algemeen </w:t>
      </w:r>
      <w:r w:rsidR="00A42F56">
        <w:t xml:space="preserve">kwalitatief </w:t>
      </w:r>
      <w:r w:rsidR="00BE6110">
        <w:t xml:space="preserve">hoog. </w:t>
      </w:r>
      <w:r w:rsidR="00596CB4">
        <w:t xml:space="preserve">Respondenten </w:t>
      </w:r>
      <w:r w:rsidR="00BE6110">
        <w:t>benoemen</w:t>
      </w:r>
      <w:r w:rsidR="00596CB4">
        <w:t xml:space="preserve"> dat</w:t>
      </w:r>
      <w:r w:rsidR="000B33C5">
        <w:t xml:space="preserve"> de grote mate van zelfsturing </w:t>
      </w:r>
      <w:r w:rsidR="00435A4E">
        <w:t>ervoor</w:t>
      </w:r>
      <w:r w:rsidR="000B33C5">
        <w:t xml:space="preserve"> </w:t>
      </w:r>
      <w:r w:rsidR="00596CB4">
        <w:t xml:space="preserve">zorgt </w:t>
      </w:r>
      <w:r w:rsidR="000B33C5">
        <w:t xml:space="preserve">dat de begeleiders </w:t>
      </w:r>
      <w:r w:rsidR="007262EB">
        <w:t>een groot verantwoordelijkheidsgevoel hebben</w:t>
      </w:r>
      <w:r w:rsidR="00BE6110">
        <w:t xml:space="preserve"> voor hun locatie</w:t>
      </w:r>
      <w:r w:rsidR="007262EB">
        <w:t>. Door dit verantwoordelijkheidsgevoel doen zij harder hun best voor</w:t>
      </w:r>
      <w:r w:rsidR="00742323">
        <w:t xml:space="preserve"> de cliënten</w:t>
      </w:r>
      <w:r w:rsidR="009653F4">
        <w:t>, voelen ze trots voor hun prestaties</w:t>
      </w:r>
      <w:r w:rsidR="00742323">
        <w:t xml:space="preserve"> en streven ze naar </w:t>
      </w:r>
      <w:r w:rsidR="007262EB">
        <w:t>succes.</w:t>
      </w:r>
      <w:r>
        <w:t xml:space="preserve"> De invloed hiervan op cliëntgericht werken zit hem volgens respondenten voornamelijk in de tijd waarin beslissingen worden gemaakt. Cliënten worden in zelfsturende teams sneller gehoord en ondersteund in hun wensen. Eén respondent beschrijft dit als volgt</w:t>
      </w:r>
      <w:r w:rsidR="47461824">
        <w:t>.</w:t>
      </w:r>
    </w:p>
    <w:p w14:paraId="190CD25B" w14:textId="77777777" w:rsidR="00665A94" w:rsidRDefault="00665A94" w:rsidP="001E21F4">
      <w:pPr>
        <w:pStyle w:val="Geenafstand"/>
      </w:pPr>
    </w:p>
    <w:tbl>
      <w:tblPr>
        <w:tblStyle w:val="Tabelraster"/>
        <w:tblW w:w="0" w:type="auto"/>
        <w:tblLook w:val="04A0" w:firstRow="1" w:lastRow="0" w:firstColumn="1" w:lastColumn="0" w:noHBand="0" w:noVBand="1"/>
      </w:tblPr>
      <w:tblGrid>
        <w:gridCol w:w="9062"/>
      </w:tblGrid>
      <w:tr w:rsidR="00665A94" w14:paraId="267E93B3" w14:textId="77777777" w:rsidTr="00665A94">
        <w:tc>
          <w:tcPr>
            <w:tcW w:w="9062" w:type="dxa"/>
          </w:tcPr>
          <w:p w14:paraId="36EF4527" w14:textId="097991FA" w:rsidR="00665A94" w:rsidRDefault="00665A94" w:rsidP="00665A94">
            <w:pPr>
              <w:pStyle w:val="Geenafstand"/>
              <w:rPr>
                <w:rStyle w:val="Intensievebenadrukking"/>
              </w:rPr>
            </w:pPr>
            <w:r>
              <w:rPr>
                <w:rStyle w:val="Intensievebenadrukking"/>
              </w:rPr>
              <w:t>“</w:t>
            </w:r>
            <w:r w:rsidRPr="001E21F4">
              <w:rPr>
                <w:rStyle w:val="Intensievebenadrukking"/>
              </w:rPr>
              <w:t xml:space="preserve">Je hebt een gesprek met een cliënt, uit dat gesprek rolt iets, een cliënt wil leren koken, ik noem maar wat. Je zet het meteen om in een afspraak. En ik denk op het moment dat je binnen een organisatie werkt waar je het met een hoofd eerst moet bespreken, ja dan moet je 2 weken wachten, dan zie ik het hoofd </w:t>
            </w:r>
            <w:r>
              <w:rPr>
                <w:rStyle w:val="Intensievebenadrukking"/>
              </w:rPr>
              <w:t xml:space="preserve">pas </w:t>
            </w:r>
            <w:r w:rsidRPr="001E21F4">
              <w:rPr>
                <w:rStyle w:val="Intensievebenadrukking"/>
              </w:rPr>
              <w:t>weer, dan ga ik het met hem bespreken en dan weet je</w:t>
            </w:r>
            <w:r>
              <w:rPr>
                <w:rStyle w:val="Intensievebenadrukking"/>
              </w:rPr>
              <w:t xml:space="preserve"> het pas</w:t>
            </w:r>
            <w:r w:rsidRPr="001E21F4">
              <w:rPr>
                <w:rStyle w:val="Intensievebenadrukking"/>
              </w:rPr>
              <w:t>, nu kun je veel sneller actie ondernemen om iets weg te zette</w:t>
            </w:r>
            <w:r>
              <w:rPr>
                <w:rStyle w:val="Intensievebenadrukking"/>
              </w:rPr>
              <w:t>n</w:t>
            </w:r>
            <w:r w:rsidRPr="001E21F4">
              <w:rPr>
                <w:rStyle w:val="Intensievebenadrukking"/>
              </w:rPr>
              <w:t>.</w:t>
            </w:r>
            <w:r>
              <w:rPr>
                <w:rStyle w:val="Intensievebenadrukking"/>
              </w:rPr>
              <w:t>”</w:t>
            </w:r>
            <w:r w:rsidR="007A6572">
              <w:rPr>
                <w:rStyle w:val="Intensievebenadrukking"/>
              </w:rPr>
              <w:t xml:space="preserve"> (R4, F6)</w:t>
            </w:r>
          </w:p>
          <w:p w14:paraId="0AACE94B" w14:textId="77777777" w:rsidR="00665A94" w:rsidRDefault="00665A94" w:rsidP="001E21F4">
            <w:pPr>
              <w:pStyle w:val="Geenafstand"/>
            </w:pPr>
          </w:p>
        </w:tc>
      </w:tr>
    </w:tbl>
    <w:p w14:paraId="71ABF388" w14:textId="2A1DA350" w:rsidR="00C42D73" w:rsidRPr="00B11398" w:rsidRDefault="00B11398" w:rsidP="00B11398">
      <w:pPr>
        <w:rPr>
          <w:rFonts w:eastAsiaTheme="minorEastAsia"/>
          <w:lang w:eastAsia="nl-NL"/>
        </w:rPr>
      </w:pPr>
      <w:r>
        <w:rPr>
          <w:rStyle w:val="Intensievebenadrukking"/>
          <w:i w:val="0"/>
          <w:iCs w:val="0"/>
          <w:color w:val="auto"/>
        </w:rPr>
        <w:br w:type="page"/>
      </w:r>
    </w:p>
    <w:p w14:paraId="20253E64" w14:textId="028596B6" w:rsidR="00695164" w:rsidRDefault="004A3E29" w:rsidP="00695164">
      <w:pPr>
        <w:pStyle w:val="Kop2"/>
      </w:pPr>
      <w:bookmarkStart w:id="17" w:name="_Toc511008684"/>
      <w:r w:rsidRPr="00503970">
        <w:t xml:space="preserve">Welke </w:t>
      </w:r>
      <w:r w:rsidRPr="00061CC6">
        <w:t>invloeden h</w:t>
      </w:r>
      <w:r w:rsidRPr="00503970">
        <w:t>ebben de organisatiecultuur, leiderschap(stijl) en wijze van samenwerken binnen zelfsturende teams volgens de begeleiders binnen Estinea op cliëntgericht werken?</w:t>
      </w:r>
      <w:bookmarkEnd w:id="17"/>
    </w:p>
    <w:p w14:paraId="59F37917" w14:textId="77777777" w:rsidR="00695164" w:rsidRPr="00695164" w:rsidRDefault="00695164" w:rsidP="00695164">
      <w:pPr>
        <w:pStyle w:val="Geenafstand"/>
      </w:pPr>
    </w:p>
    <w:p w14:paraId="136DB581" w14:textId="6C79514E" w:rsidR="00695164" w:rsidRPr="00B551F3" w:rsidRDefault="00277674" w:rsidP="00B551F3">
      <w:pPr>
        <w:pStyle w:val="Geenafstand"/>
        <w:rPr>
          <w:b/>
        </w:rPr>
      </w:pPr>
      <w:r w:rsidRPr="00B551F3">
        <w:rPr>
          <w:b/>
        </w:rPr>
        <w:t>Organisatiecultuur</w:t>
      </w:r>
    </w:p>
    <w:p w14:paraId="592C203B" w14:textId="42676189" w:rsidR="00277674" w:rsidRPr="00277674" w:rsidRDefault="00277674" w:rsidP="00277674">
      <w:pPr>
        <w:pStyle w:val="Geenafstand"/>
        <w:rPr>
          <w:b/>
          <w:i/>
        </w:rPr>
      </w:pPr>
      <w:r w:rsidRPr="00277674">
        <w:rPr>
          <w:b/>
          <w:i/>
        </w:rPr>
        <w:t>Normen en waarden</w:t>
      </w:r>
    </w:p>
    <w:p w14:paraId="7E03FB1A" w14:textId="0C9D9363" w:rsidR="00443B68" w:rsidRDefault="00A6002C" w:rsidP="00EB7C0D">
      <w:pPr>
        <w:pStyle w:val="Geenafstand"/>
      </w:pPr>
      <w:r>
        <w:t xml:space="preserve">De respondenten geven aan dat de normen en waarden die leidend zijn in hun werk </w:t>
      </w:r>
      <w:r w:rsidR="003614AC">
        <w:t xml:space="preserve">respect, </w:t>
      </w:r>
      <w:r>
        <w:t>integriteit,</w:t>
      </w:r>
      <w:r w:rsidR="0094683A">
        <w:t xml:space="preserve"> een open cultuur,</w:t>
      </w:r>
      <w:r>
        <w:t xml:space="preserve"> </w:t>
      </w:r>
      <w:r w:rsidR="00F76FAC">
        <w:t xml:space="preserve">eigen regie, </w:t>
      </w:r>
      <w:r>
        <w:t xml:space="preserve">betrouwbaarheid en vertrouwen </w:t>
      </w:r>
      <w:r w:rsidR="003614AC">
        <w:t xml:space="preserve">zijn. </w:t>
      </w:r>
      <w:r w:rsidR="003560DB">
        <w:t>Zij ervaren dit ook als iets positiefs en vinden het een essentieel onderdeel van hun werk</w:t>
      </w:r>
      <w:r w:rsidR="00AD2005">
        <w:t xml:space="preserve"> en van cliëntgericht werken</w:t>
      </w:r>
      <w:r w:rsidR="003560DB">
        <w:t>.</w:t>
      </w:r>
    </w:p>
    <w:p w14:paraId="170280B0" w14:textId="3DB02BF3" w:rsidR="00665A94" w:rsidRDefault="00A6002C" w:rsidP="00EB7C0D">
      <w:pPr>
        <w:pStyle w:val="Geenafstand"/>
      </w:pPr>
      <w:r>
        <w:t>Twee responden</w:t>
      </w:r>
      <w:r w:rsidR="003560DB">
        <w:t xml:space="preserve">ten beschrijven dit als volgt: </w:t>
      </w:r>
    </w:p>
    <w:p w14:paraId="2A92D40F" w14:textId="77777777" w:rsidR="003560DB" w:rsidRDefault="003560DB" w:rsidP="00EB7C0D">
      <w:pPr>
        <w:pStyle w:val="Geenafstand"/>
      </w:pPr>
    </w:p>
    <w:tbl>
      <w:tblPr>
        <w:tblStyle w:val="Tabelraster"/>
        <w:tblW w:w="0" w:type="auto"/>
        <w:tblLook w:val="04A0" w:firstRow="1" w:lastRow="0" w:firstColumn="1" w:lastColumn="0" w:noHBand="0" w:noVBand="1"/>
      </w:tblPr>
      <w:tblGrid>
        <w:gridCol w:w="9062"/>
      </w:tblGrid>
      <w:tr w:rsidR="00665A94" w14:paraId="0AC97BF7" w14:textId="77777777" w:rsidTr="00665A94">
        <w:tc>
          <w:tcPr>
            <w:tcW w:w="9062" w:type="dxa"/>
          </w:tcPr>
          <w:p w14:paraId="39F16031" w14:textId="741737E1" w:rsidR="00665A94" w:rsidRPr="00A6002C" w:rsidRDefault="00665A94" w:rsidP="00665A94">
            <w:pPr>
              <w:pStyle w:val="Geenafstand"/>
              <w:rPr>
                <w:rStyle w:val="Intensievebenadrukking"/>
              </w:rPr>
            </w:pPr>
            <w:r w:rsidRPr="00A6002C">
              <w:rPr>
                <w:rStyle w:val="Intensievebenadrukking"/>
              </w:rPr>
              <w:t>“</w:t>
            </w:r>
            <w:r w:rsidR="00435A4E" w:rsidRPr="00A6002C">
              <w:rPr>
                <w:rStyle w:val="Intensievebenadrukking"/>
              </w:rPr>
              <w:t>Ja</w:t>
            </w:r>
            <w:r w:rsidRPr="00A6002C">
              <w:rPr>
                <w:rStyle w:val="Intensievebenadrukking"/>
              </w:rPr>
              <w:t xml:space="preserve"> dat je gewoon je werk gewoon naar je eer en geweten doet”</w:t>
            </w:r>
            <w:r w:rsidR="00ED51C9">
              <w:rPr>
                <w:rStyle w:val="Intensievebenadrukking"/>
              </w:rPr>
              <w:t xml:space="preserve"> (R2, F6)</w:t>
            </w:r>
          </w:p>
          <w:p w14:paraId="7C041AA1" w14:textId="77777777" w:rsidR="00665A94" w:rsidRPr="00A6002C" w:rsidRDefault="00665A94" w:rsidP="00665A94">
            <w:pPr>
              <w:pStyle w:val="Geenafstand"/>
              <w:rPr>
                <w:rStyle w:val="Intensievebenadrukking"/>
              </w:rPr>
            </w:pPr>
          </w:p>
          <w:p w14:paraId="447E82BB" w14:textId="4FCAF822" w:rsidR="00665A94" w:rsidRDefault="00665A94" w:rsidP="00665A94">
            <w:pPr>
              <w:pStyle w:val="Geenafstand"/>
              <w:rPr>
                <w:rStyle w:val="Intensievebenadrukking"/>
              </w:rPr>
            </w:pPr>
            <w:r w:rsidRPr="00A6002C">
              <w:rPr>
                <w:rStyle w:val="Intensievebenadrukking"/>
              </w:rPr>
              <w:t>“Dat je betrouwbaar bent voor een cliënt, ik denk dat dat wel een van de grootste waardes is die ze ook echt wel van je verwachten en ook echt waarderen.”</w:t>
            </w:r>
            <w:r>
              <w:rPr>
                <w:rStyle w:val="Intensievebenadrukking"/>
              </w:rPr>
              <w:t xml:space="preserve"> (R1, F</w:t>
            </w:r>
            <w:r w:rsidR="007A6572">
              <w:rPr>
                <w:rStyle w:val="Intensievebenadrukking"/>
              </w:rPr>
              <w:t>13</w:t>
            </w:r>
            <w:r>
              <w:rPr>
                <w:rStyle w:val="Intensievebenadrukking"/>
              </w:rPr>
              <w:t>)</w:t>
            </w:r>
          </w:p>
          <w:p w14:paraId="311842DA" w14:textId="77777777" w:rsidR="00665A94" w:rsidRDefault="00665A94" w:rsidP="00EB7C0D">
            <w:pPr>
              <w:pStyle w:val="Geenafstand"/>
            </w:pPr>
          </w:p>
        </w:tc>
      </w:tr>
    </w:tbl>
    <w:p w14:paraId="11419A9D" w14:textId="77777777" w:rsidR="00665A94" w:rsidRPr="00A6002C" w:rsidRDefault="00665A94" w:rsidP="00A6002C">
      <w:pPr>
        <w:pStyle w:val="Geenafstand"/>
        <w:rPr>
          <w:rStyle w:val="Intensievebenadrukking"/>
        </w:rPr>
      </w:pPr>
    </w:p>
    <w:p w14:paraId="1104B15A" w14:textId="2BB950CF" w:rsidR="0094683A" w:rsidRDefault="003614AC" w:rsidP="00C42D73">
      <w:pPr>
        <w:pStyle w:val="Geenafstand"/>
      </w:pPr>
      <w:r>
        <w:t>Volgens de respondenten komen deze normen en waarden overeen met die van Estinea. Zij geven</w:t>
      </w:r>
      <w:r w:rsidR="00B04235">
        <w:t xml:space="preserve"> </w:t>
      </w:r>
      <w:r>
        <w:t xml:space="preserve">aan dat </w:t>
      </w:r>
      <w:r w:rsidR="00B04235">
        <w:t>het</w:t>
      </w:r>
      <w:r>
        <w:t xml:space="preserve"> belangrijk is</w:t>
      </w:r>
      <w:r w:rsidR="000B33C5">
        <w:t xml:space="preserve"> </w:t>
      </w:r>
      <w:r w:rsidR="00B04235">
        <w:t xml:space="preserve">dat deze normen en waarden </w:t>
      </w:r>
      <w:r w:rsidR="00435A4E">
        <w:t>overeenkomen</w:t>
      </w:r>
      <w:r w:rsidR="00B04235">
        <w:t xml:space="preserve"> </w:t>
      </w:r>
      <w:r w:rsidR="00BE6110">
        <w:t>met</w:t>
      </w:r>
      <w:r w:rsidR="000B33C5">
        <w:t xml:space="preserve"> </w:t>
      </w:r>
      <w:r w:rsidR="006A32E0">
        <w:t>de organisatie om goed</w:t>
      </w:r>
      <w:r w:rsidR="000B33C5">
        <w:t xml:space="preserve"> cliëntgericht</w:t>
      </w:r>
      <w:r w:rsidR="006A32E0">
        <w:t xml:space="preserve"> te</w:t>
      </w:r>
      <w:r w:rsidR="000B33C5">
        <w:t xml:space="preserve"> werken</w:t>
      </w:r>
      <w:r>
        <w:t>.</w:t>
      </w:r>
      <w:r w:rsidR="000B33C5">
        <w:t xml:space="preserve"> </w:t>
      </w:r>
      <w:r w:rsidR="00F76FAC">
        <w:t>Wanneer deze normen en waarden goed overeenkomen kunnen begeleiders volgens de respondenten</w:t>
      </w:r>
      <w:r w:rsidR="00696F7B">
        <w:t xml:space="preserve"> met het gevoel dat ze ondersteund worden en</w:t>
      </w:r>
      <w:r w:rsidR="0094683A">
        <w:t xml:space="preserve"> met een prettig gevoel </w:t>
      </w:r>
      <w:r w:rsidR="00F76FAC">
        <w:t>hun werk cliëntgericht uitvoeren.</w:t>
      </w:r>
      <w:r w:rsidR="0094683A">
        <w:t xml:space="preserve"> Eén respondent beschrijft het als volgt:</w:t>
      </w:r>
    </w:p>
    <w:p w14:paraId="367F4B44" w14:textId="77777777" w:rsidR="00665A94" w:rsidRDefault="00665A94" w:rsidP="00C42D73">
      <w:pPr>
        <w:pStyle w:val="Geenafstand"/>
      </w:pPr>
    </w:p>
    <w:tbl>
      <w:tblPr>
        <w:tblStyle w:val="Tabelraster"/>
        <w:tblW w:w="0" w:type="auto"/>
        <w:tblLook w:val="04A0" w:firstRow="1" w:lastRow="0" w:firstColumn="1" w:lastColumn="0" w:noHBand="0" w:noVBand="1"/>
      </w:tblPr>
      <w:tblGrid>
        <w:gridCol w:w="9062"/>
      </w:tblGrid>
      <w:tr w:rsidR="00665A94" w14:paraId="5C86C5B8" w14:textId="77777777" w:rsidTr="00665A94">
        <w:tc>
          <w:tcPr>
            <w:tcW w:w="9062" w:type="dxa"/>
          </w:tcPr>
          <w:p w14:paraId="00F545E3" w14:textId="3CE75483" w:rsidR="00665A94" w:rsidRDefault="00665A94" w:rsidP="00C42D73">
            <w:pPr>
              <w:pStyle w:val="Geenafstand"/>
              <w:rPr>
                <w:rStyle w:val="Intensievebenadrukking"/>
              </w:rPr>
            </w:pPr>
            <w:r>
              <w:rPr>
                <w:rStyle w:val="Intensievebenadrukking"/>
              </w:rPr>
              <w:t>“</w:t>
            </w:r>
            <w:r w:rsidRPr="0094683A">
              <w:rPr>
                <w:rStyle w:val="Intensievebenadrukking"/>
              </w:rPr>
              <w:t>Dus een beetje een open cultuur, daar staat Estinea ook voor, dat vind ik zelf ook heel prettig werken.</w:t>
            </w:r>
            <w:r>
              <w:rPr>
                <w:rStyle w:val="Intensievebenadrukking"/>
              </w:rPr>
              <w:t>”</w:t>
            </w:r>
            <w:r w:rsidR="00ED51C9">
              <w:rPr>
                <w:rStyle w:val="Intensievebenadrukking"/>
              </w:rPr>
              <w:t xml:space="preserve"> </w:t>
            </w:r>
            <w:r w:rsidR="00CE3719">
              <w:rPr>
                <w:rStyle w:val="Intensievebenadrukking"/>
              </w:rPr>
              <w:t>(R4, F</w:t>
            </w:r>
            <w:r w:rsidR="00ED51C9">
              <w:rPr>
                <w:rStyle w:val="Intensievebenadrukking"/>
              </w:rPr>
              <w:t>9)</w:t>
            </w:r>
          </w:p>
        </w:tc>
      </w:tr>
    </w:tbl>
    <w:p w14:paraId="15F4D9C8" w14:textId="3CA8BF80" w:rsidR="00F35256" w:rsidRDefault="00F35256" w:rsidP="00C42D73">
      <w:pPr>
        <w:pStyle w:val="Geenafstand"/>
        <w:rPr>
          <w:b/>
          <w:i/>
        </w:rPr>
      </w:pPr>
    </w:p>
    <w:p w14:paraId="30C7747B" w14:textId="75953029" w:rsidR="00BE6110" w:rsidRDefault="00BE6110" w:rsidP="00C42D73">
      <w:pPr>
        <w:pStyle w:val="Geenafstand"/>
      </w:pPr>
      <w:r>
        <w:t>Wanneer de normen en waarden niet overeen komen geven respondenten aan dat ze zich niet op hun plek zouden voelen</w:t>
      </w:r>
      <w:r w:rsidR="006A32E0">
        <w:t xml:space="preserve">, wat </w:t>
      </w:r>
      <w:r w:rsidR="00305A45">
        <w:t>een negatieve</w:t>
      </w:r>
      <w:r w:rsidR="006A32E0">
        <w:t xml:space="preserve"> invloed zou hebben op hoe cliëntgericht zij te werk gaan.</w:t>
      </w:r>
    </w:p>
    <w:p w14:paraId="1A663C4B" w14:textId="77777777" w:rsidR="00BE6110" w:rsidRPr="00277674" w:rsidRDefault="00BE6110" w:rsidP="00C42D73">
      <w:pPr>
        <w:pStyle w:val="Geenafstand"/>
        <w:rPr>
          <w:b/>
          <w:i/>
        </w:rPr>
      </w:pPr>
    </w:p>
    <w:p w14:paraId="63B26B64" w14:textId="1A7502B0" w:rsidR="00673F0D" w:rsidRPr="00277674" w:rsidRDefault="00673F0D" w:rsidP="00277674">
      <w:pPr>
        <w:pStyle w:val="Geenafstand"/>
        <w:rPr>
          <w:b/>
          <w:i/>
        </w:rPr>
      </w:pPr>
      <w:r w:rsidRPr="00277674">
        <w:rPr>
          <w:b/>
          <w:i/>
        </w:rPr>
        <w:t>Richtlijnen en regels</w:t>
      </w:r>
    </w:p>
    <w:p w14:paraId="5243B85B" w14:textId="72809B93" w:rsidR="00A6002C" w:rsidRDefault="00A6002C" w:rsidP="00C42D73">
      <w:pPr>
        <w:pStyle w:val="Geenafstand"/>
      </w:pPr>
      <w:r>
        <w:t>Respondenten noemen als belangrijkste richtlijn vanuit de organisatie dat zij de cliënt centraal stellen en eigen regie geve</w:t>
      </w:r>
      <w:r w:rsidR="006A32E0">
        <w:t>n</w:t>
      </w:r>
      <w:r>
        <w:t xml:space="preserve">. </w:t>
      </w:r>
      <w:r w:rsidR="00742323">
        <w:t>Respondenten geven aan dat deze richtlijn wel eens botst met</w:t>
      </w:r>
      <w:r w:rsidR="006A32E0">
        <w:t xml:space="preserve"> de praktijk</w:t>
      </w:r>
      <w:r w:rsidR="00BE6110">
        <w:t xml:space="preserve">. </w:t>
      </w:r>
      <w:r w:rsidR="00742323">
        <w:t>Wanneer dit gebeurt stellen deze respondenten de wens van de cliënt waar mogelijk vóór het volgen van de richtlijn. Het is dan volgens hen ook belangrijk dat zij deze ruimte voelen vanuit de organisatie. Eén respondent beschrijft dit als volgt:</w:t>
      </w:r>
    </w:p>
    <w:p w14:paraId="44F77B42" w14:textId="77777777" w:rsidR="00665A94" w:rsidRDefault="00665A94" w:rsidP="00C42D73">
      <w:pPr>
        <w:pStyle w:val="Geenafstand"/>
      </w:pPr>
    </w:p>
    <w:tbl>
      <w:tblPr>
        <w:tblStyle w:val="Tabelraster"/>
        <w:tblW w:w="0" w:type="auto"/>
        <w:tblLook w:val="04A0" w:firstRow="1" w:lastRow="0" w:firstColumn="1" w:lastColumn="0" w:noHBand="0" w:noVBand="1"/>
      </w:tblPr>
      <w:tblGrid>
        <w:gridCol w:w="9129"/>
      </w:tblGrid>
      <w:tr w:rsidR="00665A94" w14:paraId="44CD28D6" w14:textId="77777777" w:rsidTr="003560DB">
        <w:trPr>
          <w:trHeight w:val="636"/>
        </w:trPr>
        <w:tc>
          <w:tcPr>
            <w:tcW w:w="9129" w:type="dxa"/>
          </w:tcPr>
          <w:p w14:paraId="6474BD8F" w14:textId="338B1651" w:rsidR="00665A94" w:rsidRPr="00A6002C" w:rsidRDefault="00665A94" w:rsidP="00665A94">
            <w:pPr>
              <w:pStyle w:val="Geenafstand"/>
              <w:rPr>
                <w:rStyle w:val="Intensievebenadrukking"/>
              </w:rPr>
            </w:pPr>
            <w:r w:rsidRPr="00406431">
              <w:rPr>
                <w:rStyle w:val="Intensievebenadrukking"/>
              </w:rPr>
              <w:t>“</w:t>
            </w:r>
            <w:r w:rsidR="00435A4E" w:rsidRPr="00406431">
              <w:rPr>
                <w:rStyle w:val="Intensievebenadrukking"/>
              </w:rPr>
              <w:t>Ik</w:t>
            </w:r>
            <w:r w:rsidR="00406431" w:rsidRPr="00406431">
              <w:rPr>
                <w:rStyle w:val="Intensievebenadrukking"/>
              </w:rPr>
              <w:t xml:space="preserve"> </w:t>
            </w:r>
            <w:r w:rsidR="007774C9">
              <w:rPr>
                <w:rStyle w:val="Intensievebenadrukking"/>
              </w:rPr>
              <w:t xml:space="preserve">kan </w:t>
            </w:r>
            <w:r w:rsidR="00406431" w:rsidRPr="00406431">
              <w:rPr>
                <w:rStyle w:val="Intensievebenadrukking"/>
              </w:rPr>
              <w:t xml:space="preserve">wel denken van nou, Estinea zegt dit of dat en ik moet dan bellen met de organisatie om te vragen of dat verhaal klopt, maar dan heb ik wel de kans dat als de cliënt </w:t>
            </w:r>
            <w:r w:rsidR="00435A4E" w:rsidRPr="00406431">
              <w:rPr>
                <w:rStyle w:val="Intensievebenadrukking"/>
              </w:rPr>
              <w:t>erachter</w:t>
            </w:r>
            <w:r w:rsidR="00406431" w:rsidRPr="00406431">
              <w:rPr>
                <w:rStyle w:val="Intensievebenadrukking"/>
              </w:rPr>
              <w:t xml:space="preserve"> komt dat ik de cliënt kwijt raak. Dus dan kies ik </w:t>
            </w:r>
            <w:r w:rsidR="00435A4E" w:rsidRPr="00406431">
              <w:rPr>
                <w:rStyle w:val="Intensievebenadrukking"/>
              </w:rPr>
              <w:t>ervoor</w:t>
            </w:r>
            <w:r w:rsidR="00406431" w:rsidRPr="00406431">
              <w:rPr>
                <w:rStyle w:val="Intensievebenadrukking"/>
              </w:rPr>
              <w:t xml:space="preserve"> om dat niet te doen</w:t>
            </w:r>
            <w:r w:rsidRPr="00A6002C">
              <w:rPr>
                <w:rStyle w:val="Intensievebenadrukking"/>
              </w:rPr>
              <w:t>”</w:t>
            </w:r>
            <w:r w:rsidRPr="00CC6A8D">
              <w:rPr>
                <w:rStyle w:val="Intensievebenadrukking"/>
              </w:rPr>
              <w:t xml:space="preserve"> </w:t>
            </w:r>
            <w:r>
              <w:rPr>
                <w:rStyle w:val="Intensievebenadrukking"/>
              </w:rPr>
              <w:t>(R1, F</w:t>
            </w:r>
            <w:r w:rsidR="00406431">
              <w:rPr>
                <w:rStyle w:val="Intensievebenadrukking"/>
              </w:rPr>
              <w:t>26</w:t>
            </w:r>
            <w:r>
              <w:rPr>
                <w:rStyle w:val="Intensievebenadrukking"/>
              </w:rPr>
              <w:t>)</w:t>
            </w:r>
          </w:p>
          <w:p w14:paraId="6E0805A3" w14:textId="77777777" w:rsidR="00665A94" w:rsidRDefault="00665A94" w:rsidP="00C42D73">
            <w:pPr>
              <w:pStyle w:val="Geenafstand"/>
            </w:pPr>
          </w:p>
        </w:tc>
      </w:tr>
    </w:tbl>
    <w:p w14:paraId="0DD5D7CA" w14:textId="77777777" w:rsidR="00B11398" w:rsidRPr="00695164" w:rsidRDefault="00B11398" w:rsidP="00C42D73">
      <w:pPr>
        <w:pStyle w:val="Geenafstand"/>
        <w:rPr>
          <w:sz w:val="2"/>
        </w:rPr>
      </w:pPr>
    </w:p>
    <w:p w14:paraId="3CB4C522" w14:textId="18ABDB18" w:rsidR="00665A94" w:rsidRDefault="001E21F4" w:rsidP="00C42D73">
      <w:pPr>
        <w:pStyle w:val="Geenafstand"/>
      </w:pPr>
      <w:r>
        <w:t>Res</w:t>
      </w:r>
      <w:r w:rsidR="00742323">
        <w:t xml:space="preserve">pondenten geven aan dat zij de </w:t>
      </w:r>
      <w:r>
        <w:t>richtlijnen</w:t>
      </w:r>
      <w:r w:rsidR="006A32E0">
        <w:t xml:space="preserve"> </w:t>
      </w:r>
      <w:r>
        <w:t>als bevorderend voor cliëntgericht werken ervaren</w:t>
      </w:r>
      <w:r w:rsidR="00696F7B">
        <w:t xml:space="preserve"> doordat deze</w:t>
      </w:r>
      <w:r w:rsidR="00742323">
        <w:t xml:space="preserve"> richtlijnen</w:t>
      </w:r>
      <w:r w:rsidR="00696F7B">
        <w:t xml:space="preserve"> op zichzelf al gericht zijn op cliëntgericht werken.</w:t>
      </w:r>
      <w:r>
        <w:t xml:space="preserve"> </w:t>
      </w:r>
    </w:p>
    <w:p w14:paraId="41605DD4" w14:textId="77777777" w:rsidR="003560DB" w:rsidRPr="003560DB" w:rsidRDefault="003560DB" w:rsidP="00C42D73">
      <w:pPr>
        <w:pStyle w:val="Geenafstand"/>
      </w:pPr>
    </w:p>
    <w:p w14:paraId="54A14BAD" w14:textId="6641890C" w:rsidR="00DF3BCD" w:rsidRDefault="00DF3BCD" w:rsidP="00C42D73">
      <w:pPr>
        <w:pStyle w:val="Geenafstand"/>
      </w:pPr>
      <w:r>
        <w:t>Uit de interviews komt naar voren dat de respondenten niet het gevoel hebben dat er</w:t>
      </w:r>
      <w:r w:rsidR="00305A45">
        <w:t xml:space="preserve"> te</w:t>
      </w:r>
      <w:r>
        <w:t xml:space="preserve"> veel regels vanuit de organisatie worden opgelegd. </w:t>
      </w:r>
      <w:r w:rsidR="003560DB">
        <w:t xml:space="preserve">Zij geven aan dat zij dit als positief ervaren en het voor hen fijn werkt. </w:t>
      </w:r>
      <w:r w:rsidR="00665A94">
        <w:t>De regels die er zijn kunnen volgens respondenten ook aangepast worden indien de situatie rondom de cliënt of het team dit vraagt.</w:t>
      </w:r>
      <w:r w:rsidR="006A32E0">
        <w:t xml:space="preserve"> Hierdoor kunnen zij voor hun gevoel zo cliëntgericht mogelijk te werk gaan.</w:t>
      </w:r>
      <w:r w:rsidR="00665A94">
        <w:t xml:space="preserve"> </w:t>
      </w:r>
      <w:r w:rsidR="00655625">
        <w:t>Eén</w:t>
      </w:r>
      <w:r w:rsidR="00665A94">
        <w:t xml:space="preserve"> respondent beschrij</w:t>
      </w:r>
      <w:r w:rsidR="00655625">
        <w:t>ft</w:t>
      </w:r>
      <w:r w:rsidR="00665A94">
        <w:t xml:space="preserve"> dit als volgt:</w:t>
      </w:r>
    </w:p>
    <w:p w14:paraId="62BC36E7" w14:textId="77777777" w:rsidR="00B11398" w:rsidRDefault="00B11398" w:rsidP="00C42D73">
      <w:pPr>
        <w:pStyle w:val="Geenafstand"/>
      </w:pPr>
    </w:p>
    <w:tbl>
      <w:tblPr>
        <w:tblStyle w:val="Tabelraster"/>
        <w:tblW w:w="0" w:type="auto"/>
        <w:tblLook w:val="04A0" w:firstRow="1" w:lastRow="0" w:firstColumn="1" w:lastColumn="0" w:noHBand="0" w:noVBand="1"/>
      </w:tblPr>
      <w:tblGrid>
        <w:gridCol w:w="9062"/>
      </w:tblGrid>
      <w:tr w:rsidR="00665A94" w14:paraId="6305500F" w14:textId="77777777" w:rsidTr="00665A94">
        <w:tc>
          <w:tcPr>
            <w:tcW w:w="9062" w:type="dxa"/>
          </w:tcPr>
          <w:p w14:paraId="44BEB3D2" w14:textId="0175D667" w:rsidR="00665A94" w:rsidRPr="00742323" w:rsidRDefault="00665A94" w:rsidP="00C42D73">
            <w:pPr>
              <w:pStyle w:val="Geenafstand"/>
              <w:rPr>
                <w:i/>
                <w:iCs/>
                <w:color w:val="4F81BD" w:themeColor="accent1"/>
              </w:rPr>
            </w:pPr>
            <w:r>
              <w:rPr>
                <w:rStyle w:val="Intensievebenadrukking"/>
              </w:rPr>
              <w:t>“</w:t>
            </w:r>
            <w:r w:rsidR="00435A4E" w:rsidRPr="00665A94">
              <w:rPr>
                <w:rStyle w:val="Intensievebenadrukking"/>
              </w:rPr>
              <w:t>Tenzij</w:t>
            </w:r>
            <w:r w:rsidRPr="00665A94">
              <w:rPr>
                <w:rStyle w:val="Intensievebenadrukking"/>
              </w:rPr>
              <w:t xml:space="preserve"> er echt iets gebeurd waardoor je het echt niet kunt halen, als er iets met de cliënt is, wat dan ook. Dan kun je ook bellen met het centraal bureau en afspraken kunnen dan gewijzigd worden.</w:t>
            </w:r>
            <w:r>
              <w:rPr>
                <w:rStyle w:val="Intensievebenadrukking"/>
              </w:rPr>
              <w:t xml:space="preserve">” </w:t>
            </w:r>
            <w:r w:rsidR="00CE3719">
              <w:rPr>
                <w:rStyle w:val="Intensievebenadrukking"/>
              </w:rPr>
              <w:t xml:space="preserve"> (R5, F14)</w:t>
            </w:r>
          </w:p>
        </w:tc>
      </w:tr>
    </w:tbl>
    <w:p w14:paraId="30AAF473" w14:textId="3A1D0DC1" w:rsidR="00673F0D" w:rsidRDefault="00673F0D" w:rsidP="00673F0D">
      <w:pPr>
        <w:pStyle w:val="Geenafstand"/>
        <w:rPr>
          <w:b/>
        </w:rPr>
      </w:pPr>
    </w:p>
    <w:p w14:paraId="450E0DEC" w14:textId="4738E99B" w:rsidR="00695164" w:rsidRPr="00B551F3" w:rsidRDefault="00673F0D" w:rsidP="00B551F3">
      <w:pPr>
        <w:pStyle w:val="Geenafstand"/>
        <w:rPr>
          <w:b/>
        </w:rPr>
      </w:pPr>
      <w:r w:rsidRPr="00B551F3">
        <w:rPr>
          <w:b/>
        </w:rPr>
        <w:t>Leiderschapsstijl</w:t>
      </w:r>
    </w:p>
    <w:p w14:paraId="670AD76A" w14:textId="4D4A757A" w:rsidR="00640779" w:rsidRDefault="000D6C24" w:rsidP="007262EB">
      <w:pPr>
        <w:pStyle w:val="Geenafstand"/>
      </w:pPr>
      <w:r>
        <w:t xml:space="preserve">Er wordt </w:t>
      </w:r>
      <w:r w:rsidR="00313041">
        <w:t xml:space="preserve">door de respondenten </w:t>
      </w:r>
      <w:r>
        <w:t>weinig leiderschap ervaren</w:t>
      </w:r>
      <w:r w:rsidR="00313041">
        <w:t xml:space="preserve"> vanuit de organisatie</w:t>
      </w:r>
      <w:r>
        <w:t>.</w:t>
      </w:r>
      <w:r w:rsidR="00313041">
        <w:t xml:space="preserve"> </w:t>
      </w:r>
      <w:r w:rsidR="002C1D0D">
        <w:t>Zij koppelen di</w:t>
      </w:r>
      <w:r w:rsidR="007262EB">
        <w:t xml:space="preserve">t </w:t>
      </w:r>
      <w:r w:rsidR="002C1D0D">
        <w:t>terug aan de zelfsturende teams</w:t>
      </w:r>
      <w:r w:rsidR="007262EB">
        <w:t xml:space="preserve"> en benoemen dat dit niet negatief is. De respondenten geven aan dat zij het als positief ervaren dat de organisatie voornamelijk op de achtergrond staat. Zij benoemen hierin dat de organisatie verder van de cliënt af staat</w:t>
      </w:r>
      <w:r w:rsidR="00640779">
        <w:t xml:space="preserve"> en begeleiding het dichtst bij staat</w:t>
      </w:r>
      <w:r w:rsidR="007262EB">
        <w:t>.</w:t>
      </w:r>
      <w:r w:rsidR="00640779">
        <w:t xml:space="preserve"> Hierdoor kunnen de begeleiders</w:t>
      </w:r>
      <w:r w:rsidR="00406431">
        <w:t xml:space="preserve"> samen met de cliënt</w:t>
      </w:r>
      <w:r w:rsidR="00640779">
        <w:t xml:space="preserve"> de meest cliëntgerichte oplossingen bedenken.</w:t>
      </w:r>
      <w:r w:rsidR="007262EB">
        <w:t xml:space="preserve"> Respondenten geven aan dat een belemmerende factor van de</w:t>
      </w:r>
      <w:r w:rsidR="00E82C42">
        <w:t xml:space="preserve">ze leiderschapsstijl </w:t>
      </w:r>
      <w:r w:rsidR="006A32E0">
        <w:t>in de praktijk is</w:t>
      </w:r>
      <w:r w:rsidR="007262EB">
        <w:t xml:space="preserve"> dat teams te lang doorgaan wanneer ze vastlopen</w:t>
      </w:r>
      <w:r w:rsidR="00406431">
        <w:t>.</w:t>
      </w:r>
    </w:p>
    <w:p w14:paraId="6EA89EF5" w14:textId="77777777" w:rsidR="00640779" w:rsidRDefault="00640779" w:rsidP="007262EB">
      <w:pPr>
        <w:pStyle w:val="Geenafstand"/>
      </w:pPr>
    </w:p>
    <w:p w14:paraId="3DD58D0D" w14:textId="7340C9B2" w:rsidR="00104C48" w:rsidRDefault="00640779" w:rsidP="007262EB">
      <w:pPr>
        <w:pStyle w:val="Geenafstand"/>
      </w:pPr>
      <w:r>
        <w:t xml:space="preserve">Respondenten geven aan dat het heel belangrijk is dat er genoeg ondersteuning vanuit de organisatie is om deze leiderschapsstijl goed uit te voeren. Wanneer teams tegen problemen aan lopen is het belangrijk dat zij de veiligheid en openheid voelen om hulp te vragen aan de organisatie. </w:t>
      </w:r>
      <w:r w:rsidR="00104C48">
        <w:t>Twee respondenten beschrijven dit als volgt:</w:t>
      </w:r>
    </w:p>
    <w:p w14:paraId="17869F23" w14:textId="77777777" w:rsidR="00B06285" w:rsidRDefault="00B06285" w:rsidP="007262EB">
      <w:pPr>
        <w:pStyle w:val="Geenafstand"/>
      </w:pPr>
    </w:p>
    <w:tbl>
      <w:tblPr>
        <w:tblStyle w:val="Tabelraster"/>
        <w:tblW w:w="0" w:type="auto"/>
        <w:tblLook w:val="04A0" w:firstRow="1" w:lastRow="0" w:firstColumn="1" w:lastColumn="0" w:noHBand="0" w:noVBand="1"/>
      </w:tblPr>
      <w:tblGrid>
        <w:gridCol w:w="9062"/>
      </w:tblGrid>
      <w:tr w:rsidR="00104C48" w14:paraId="0038F243" w14:textId="77777777" w:rsidTr="00104C48">
        <w:tc>
          <w:tcPr>
            <w:tcW w:w="9062" w:type="dxa"/>
          </w:tcPr>
          <w:p w14:paraId="258809E1" w14:textId="564A02AC" w:rsidR="00104C48" w:rsidRDefault="00104C48" w:rsidP="00104C48">
            <w:pPr>
              <w:pStyle w:val="Geenafstand"/>
              <w:rPr>
                <w:rStyle w:val="Intensievebenadrukking"/>
              </w:rPr>
            </w:pPr>
            <w:r>
              <w:rPr>
                <w:rStyle w:val="Intensievebenadrukking"/>
              </w:rPr>
              <w:t>“J</w:t>
            </w:r>
            <w:r w:rsidRPr="00640779">
              <w:rPr>
                <w:rStyle w:val="Intensievebenadrukking"/>
              </w:rPr>
              <w:t>a mochten er problemen zijn of onduidelijkheden waar je tegenaan loopt, dan kunnen wij altijd binnen de organisatie een zorgconsulent en een gedragsdeskundige die is gekoppeld aan onze locatie, die kunnen we altijd nog inschakelen om mee te denken of tips te vragen</w:t>
            </w:r>
            <w:r>
              <w:rPr>
                <w:rStyle w:val="Intensievebenadrukking"/>
              </w:rPr>
              <w:t xml:space="preserve">” </w:t>
            </w:r>
            <w:r w:rsidR="00CE3719">
              <w:rPr>
                <w:rStyle w:val="Intensievebenadrukking"/>
              </w:rPr>
              <w:t>(R7, 34)</w:t>
            </w:r>
          </w:p>
          <w:p w14:paraId="713E7E76" w14:textId="77777777" w:rsidR="00A07045" w:rsidRDefault="00A07045" w:rsidP="00104C48">
            <w:pPr>
              <w:pStyle w:val="Geenafstand"/>
              <w:rPr>
                <w:rStyle w:val="Intensievebenadrukking"/>
              </w:rPr>
            </w:pPr>
          </w:p>
          <w:p w14:paraId="6EEFCA83" w14:textId="0EF62F79" w:rsidR="00104C48" w:rsidRPr="00640779" w:rsidRDefault="00104C48" w:rsidP="00E82C42">
            <w:pPr>
              <w:pStyle w:val="Geenafstand"/>
              <w:rPr>
                <w:i/>
                <w:iCs/>
                <w:color w:val="4F81BD" w:themeColor="accent1"/>
              </w:rPr>
            </w:pPr>
            <w:r>
              <w:rPr>
                <w:rStyle w:val="Intensievebenadrukking"/>
              </w:rPr>
              <w:t>“</w:t>
            </w:r>
            <w:r w:rsidRPr="00640779">
              <w:rPr>
                <w:rStyle w:val="Intensievebenadrukking"/>
              </w:rPr>
              <w:t>Ja precies, dus als ik een vraag heb met een cliënt met een moeilijk probleem en we komen er niet uit dan vragen we het de gedragskundige of je vraag iemand anders die cliëntgericht bezig is.</w:t>
            </w:r>
            <w:r w:rsidR="00E82C42">
              <w:rPr>
                <w:rStyle w:val="Intensievebenadrukking"/>
              </w:rPr>
              <w:t>” (</w:t>
            </w:r>
            <w:r w:rsidR="00CE3719">
              <w:rPr>
                <w:rStyle w:val="Intensievebenadrukking"/>
              </w:rPr>
              <w:t>R9, F35</w:t>
            </w:r>
            <w:r>
              <w:rPr>
                <w:rStyle w:val="Intensievebenadrukking"/>
              </w:rPr>
              <w:t>)</w:t>
            </w:r>
          </w:p>
        </w:tc>
      </w:tr>
    </w:tbl>
    <w:p w14:paraId="23B2B2C2" w14:textId="77777777" w:rsidR="00104C48" w:rsidRDefault="00104C48" w:rsidP="00104C48">
      <w:pPr>
        <w:pStyle w:val="Geenafstand"/>
      </w:pPr>
    </w:p>
    <w:p w14:paraId="30075CF1" w14:textId="74F188F9" w:rsidR="00E82C42" w:rsidRPr="00DD4EC2" w:rsidRDefault="00277D9D" w:rsidP="00673F0D">
      <w:pPr>
        <w:pStyle w:val="Geenafstand"/>
      </w:pPr>
      <w:r w:rsidRPr="005D0E0D">
        <w:t>Respondenten geven aan dat</w:t>
      </w:r>
      <w:r w:rsidR="00104C48" w:rsidRPr="005D0E0D">
        <w:t xml:space="preserve"> deze openheid en veiligheid er niet </w:t>
      </w:r>
      <w:r w:rsidRPr="005D0E0D">
        <w:t xml:space="preserve">altijd </w:t>
      </w:r>
      <w:r w:rsidR="00104C48" w:rsidRPr="005D0E0D">
        <w:t>is</w:t>
      </w:r>
      <w:r w:rsidRPr="005D0E0D">
        <w:t xml:space="preserve">. </w:t>
      </w:r>
      <w:r w:rsidR="00B81E43">
        <w:t>Veel b</w:t>
      </w:r>
      <w:r w:rsidR="005D0E0D" w:rsidRPr="005D0E0D">
        <w:t xml:space="preserve">egeleiders hebben het gevoel dat ze het zelf moeten </w:t>
      </w:r>
      <w:r w:rsidR="00695164">
        <w:t>doen</w:t>
      </w:r>
      <w:r w:rsidR="005D0E0D" w:rsidRPr="005D0E0D">
        <w:t xml:space="preserve">, omdat zij toch een zelfsturend team zijn. Zij willen zo min mogelijk naar het management gaan met vragen. </w:t>
      </w:r>
      <w:r w:rsidR="00695164">
        <w:t xml:space="preserve">Het </w:t>
      </w:r>
      <w:r w:rsidR="00B81E43">
        <w:t xml:space="preserve">is </w:t>
      </w:r>
      <w:r w:rsidR="00695164">
        <w:t>ook niet</w:t>
      </w:r>
      <w:r w:rsidR="00B81E43">
        <w:t xml:space="preserve"> voor alle begeleiders</w:t>
      </w:r>
      <w:r w:rsidR="00695164">
        <w:t xml:space="preserve"> altijd even duidelijk wanneer ze wel en niet om hulp moeten of kunnen vragen. </w:t>
      </w:r>
      <w:r w:rsidRPr="005D0E0D">
        <w:t>Hierdoor</w:t>
      </w:r>
      <w:r w:rsidR="00104C48" w:rsidRPr="005D0E0D">
        <w:t xml:space="preserve"> werkt deze leiderschapsstijl </w:t>
      </w:r>
      <w:r w:rsidRPr="005D0E0D">
        <w:t xml:space="preserve">op momenten ook </w:t>
      </w:r>
      <w:r w:rsidR="00104C48" w:rsidRPr="005D0E0D">
        <w:t xml:space="preserve">belemmerend voor cliëntgericht werken. Dit komt volgens respondenten omdat </w:t>
      </w:r>
      <w:r w:rsidR="005D0E0D" w:rsidRPr="005D0E0D">
        <w:t xml:space="preserve">begeleiders </w:t>
      </w:r>
      <w:r w:rsidR="00104C48" w:rsidRPr="005D0E0D">
        <w:t>in moeilijke situaties</w:t>
      </w:r>
      <w:r w:rsidRPr="005D0E0D">
        <w:t xml:space="preserve"> </w:t>
      </w:r>
      <w:r w:rsidR="00104C48" w:rsidRPr="005D0E0D">
        <w:t>geen hulp</w:t>
      </w:r>
      <w:r w:rsidRPr="005D0E0D">
        <w:t xml:space="preserve"> willen of durven inschakelen. Hierdoor </w:t>
      </w:r>
      <w:r w:rsidR="00104C48" w:rsidRPr="005D0E0D">
        <w:t>word</w:t>
      </w:r>
      <w:r w:rsidRPr="005D0E0D">
        <w:t>en</w:t>
      </w:r>
      <w:r w:rsidR="00104C48" w:rsidRPr="005D0E0D">
        <w:t xml:space="preserve"> proble</w:t>
      </w:r>
      <w:r w:rsidRPr="005D0E0D">
        <w:t>men</w:t>
      </w:r>
      <w:r w:rsidR="00104C48" w:rsidRPr="005D0E0D">
        <w:t xml:space="preserve"> niet op tijd gesignaleerd</w:t>
      </w:r>
      <w:r w:rsidRPr="005D0E0D">
        <w:t xml:space="preserve"> door het management</w:t>
      </w:r>
      <w:r w:rsidR="00104C48" w:rsidRPr="005D0E0D">
        <w:t>, waardoor cliënten benadeeld worden.</w:t>
      </w:r>
    </w:p>
    <w:p w14:paraId="528F2E64" w14:textId="77777777" w:rsidR="00B06285" w:rsidRDefault="00B06285" w:rsidP="00673F0D">
      <w:pPr>
        <w:pStyle w:val="Geenafstand"/>
        <w:rPr>
          <w:b/>
          <w:i/>
        </w:rPr>
      </w:pPr>
    </w:p>
    <w:p w14:paraId="6127BD02" w14:textId="76457D70" w:rsidR="00CA06FE" w:rsidRPr="00277674" w:rsidRDefault="00673F0D" w:rsidP="00277674">
      <w:pPr>
        <w:pStyle w:val="Geenafstand"/>
        <w:rPr>
          <w:rStyle w:val="Intensievebenadrukking"/>
          <w:b/>
          <w:i w:val="0"/>
          <w:iCs w:val="0"/>
          <w:color w:val="auto"/>
        </w:rPr>
      </w:pPr>
      <w:r w:rsidRPr="00277674">
        <w:rPr>
          <w:b/>
          <w:i/>
        </w:rPr>
        <w:t>Individuele stimulatie</w:t>
      </w:r>
    </w:p>
    <w:p w14:paraId="1F2F01E6" w14:textId="61FC2822" w:rsidR="00104C48" w:rsidRDefault="00104C48" w:rsidP="00104C48">
      <w:pPr>
        <w:pStyle w:val="Geenafstand"/>
        <w:rPr>
          <w:rStyle w:val="Intensievebenadrukking"/>
          <w:i w:val="0"/>
          <w:iCs w:val="0"/>
          <w:color w:val="auto"/>
        </w:rPr>
      </w:pPr>
      <w:r w:rsidRPr="47461824">
        <w:rPr>
          <w:rStyle w:val="Intensievebenadrukking"/>
          <w:i w:val="0"/>
          <w:iCs w:val="0"/>
          <w:color w:val="auto"/>
        </w:rPr>
        <w:t xml:space="preserve">Respondenten geven in de interviews aan dat zij vanuit de organisatie individueel gestimuleerd worden om cliëntgericht te werken. De organisatie doet dit op verschillende manieren. Er is jaarlijks een persoonlijk ontwikkelgesprek waarin managers vragen welke ontwikkel doelstellingen de medewerker komend jaar heeft en op wat voor manier dit cliëntgericht is. </w:t>
      </w:r>
      <w:r w:rsidR="00E82C42" w:rsidRPr="47461824">
        <w:rPr>
          <w:rStyle w:val="Intensievebenadrukking"/>
          <w:i w:val="0"/>
          <w:iCs w:val="0"/>
          <w:color w:val="auto"/>
        </w:rPr>
        <w:t xml:space="preserve">Het moraal van de professionals om </w:t>
      </w:r>
      <w:r w:rsidR="006A32E0">
        <w:rPr>
          <w:rStyle w:val="Intensievebenadrukking"/>
          <w:i w:val="0"/>
          <w:iCs w:val="0"/>
          <w:color w:val="auto"/>
        </w:rPr>
        <w:t xml:space="preserve">cliëntgerichte </w:t>
      </w:r>
      <w:r w:rsidR="00E82C42">
        <w:rPr>
          <w:rStyle w:val="Intensievebenadrukking"/>
          <w:i w:val="0"/>
          <w:iCs w:val="0"/>
          <w:color w:val="auto"/>
        </w:rPr>
        <w:t>methodieken te gebruiken wordt hierdoor verhoogd.</w:t>
      </w:r>
      <w:r>
        <w:rPr>
          <w:rStyle w:val="Intensievebenadrukking"/>
          <w:i w:val="0"/>
          <w:iCs w:val="0"/>
          <w:color w:val="auto"/>
        </w:rPr>
        <w:t xml:space="preserve"> De respondenten ervaren deze individuele stimulatie als positief voor cliëntgericht werken. Eén respondent beschrijft deze ondersteuning als volgt:</w:t>
      </w:r>
    </w:p>
    <w:p w14:paraId="7CDDFB94" w14:textId="77777777" w:rsidR="00104C48" w:rsidRPr="00104C48" w:rsidRDefault="00104C48" w:rsidP="00104C48">
      <w:pPr>
        <w:pStyle w:val="Geenafstand"/>
        <w:rPr>
          <w:rStyle w:val="Intensievebenadrukking"/>
          <w:i w:val="0"/>
          <w:iCs w:val="0"/>
          <w:color w:val="auto"/>
        </w:rPr>
      </w:pPr>
    </w:p>
    <w:tbl>
      <w:tblPr>
        <w:tblStyle w:val="Tabelraster"/>
        <w:tblW w:w="0" w:type="auto"/>
        <w:tblLook w:val="04A0" w:firstRow="1" w:lastRow="0" w:firstColumn="1" w:lastColumn="0" w:noHBand="0" w:noVBand="1"/>
      </w:tblPr>
      <w:tblGrid>
        <w:gridCol w:w="9062"/>
      </w:tblGrid>
      <w:tr w:rsidR="00665A94" w14:paraId="558C042C" w14:textId="77777777" w:rsidTr="00665A94">
        <w:tc>
          <w:tcPr>
            <w:tcW w:w="9062" w:type="dxa"/>
          </w:tcPr>
          <w:p w14:paraId="40429647" w14:textId="6745E68C" w:rsidR="00665A94" w:rsidRPr="00104C48" w:rsidRDefault="00104C48" w:rsidP="001B53F9">
            <w:pPr>
              <w:pStyle w:val="Geenafstand"/>
              <w:shd w:val="clear" w:color="auto" w:fill="FFFFFF" w:themeFill="background1"/>
              <w:rPr>
                <w:rStyle w:val="Intensievebenadrukking"/>
              </w:rPr>
            </w:pPr>
            <w:r>
              <w:rPr>
                <w:rStyle w:val="Intensievebenadrukking"/>
              </w:rPr>
              <w:t>“</w:t>
            </w:r>
            <w:r w:rsidRPr="00104C48">
              <w:rPr>
                <w:rStyle w:val="Intensievebenadrukking"/>
              </w:rPr>
              <w:t xml:space="preserve">Ja die zit ook tijdens het werk overleg </w:t>
            </w:r>
            <w:r w:rsidR="00435A4E" w:rsidRPr="00104C48">
              <w:rPr>
                <w:rStyle w:val="Intensievebenadrukking"/>
              </w:rPr>
              <w:t>erbij</w:t>
            </w:r>
            <w:r w:rsidRPr="00104C48">
              <w:rPr>
                <w:rStyle w:val="Intensievebenadrukking"/>
              </w:rPr>
              <w:t xml:space="preserve"> dus die weet precies waar wij als team mee bezig zijn en daar stuurt ze ook altijd wel naar toe van </w:t>
            </w:r>
            <w:r w:rsidR="00435A4E" w:rsidRPr="00104C48">
              <w:rPr>
                <w:rStyle w:val="Intensievebenadrukking"/>
              </w:rPr>
              <w:t>oké</w:t>
            </w:r>
            <w:r w:rsidRPr="00104C48">
              <w:rPr>
                <w:rStyle w:val="Intensievebenadrukking"/>
              </w:rPr>
              <w:t xml:space="preserve"> hoe doe je dit en doe je dat dus ze is wel altijd, ja ze zijn wel altijd goed op de hoogte van alles. En als er iets niet is dan komen ze bij ons vragen van waarom dit en waarom dat</w:t>
            </w:r>
            <w:r>
              <w:rPr>
                <w:rStyle w:val="Intensievebenadrukking"/>
              </w:rPr>
              <w:t>.”</w:t>
            </w:r>
            <w:r w:rsidR="00ED51C9">
              <w:rPr>
                <w:rStyle w:val="Intensievebenadrukking"/>
              </w:rPr>
              <w:t xml:space="preserve"> (R6, F23)</w:t>
            </w:r>
          </w:p>
        </w:tc>
      </w:tr>
    </w:tbl>
    <w:p w14:paraId="5235C796" w14:textId="7120BC41" w:rsidR="00DD4EC2" w:rsidRDefault="00DD4EC2" w:rsidP="00EB7C0D">
      <w:pPr>
        <w:pStyle w:val="Geenafstand"/>
        <w:rPr>
          <w:b/>
          <w:i/>
        </w:rPr>
      </w:pPr>
    </w:p>
    <w:p w14:paraId="0FE2F6F0" w14:textId="77777777" w:rsidR="00B81E43" w:rsidRDefault="00B81E43" w:rsidP="00EB7C0D">
      <w:pPr>
        <w:pStyle w:val="Geenafstand"/>
        <w:rPr>
          <w:b/>
          <w:i/>
        </w:rPr>
      </w:pPr>
    </w:p>
    <w:p w14:paraId="20D7B205" w14:textId="29E00011" w:rsidR="005F1AAA" w:rsidRPr="00B551F3" w:rsidRDefault="00CC1397" w:rsidP="00B551F3">
      <w:pPr>
        <w:pStyle w:val="Geenafstand"/>
        <w:rPr>
          <w:b/>
        </w:rPr>
      </w:pPr>
      <w:r>
        <w:rPr>
          <w:b/>
        </w:rPr>
        <w:t xml:space="preserve">Samenwerking </w:t>
      </w:r>
    </w:p>
    <w:p w14:paraId="2B73D4B9" w14:textId="3C0B4B0C" w:rsidR="00CA06FE" w:rsidRDefault="00CA06FE" w:rsidP="005F1AAA">
      <w:pPr>
        <w:pStyle w:val="Geenafstand"/>
        <w:rPr>
          <w:rStyle w:val="Intensievebenadrukking"/>
          <w:i w:val="0"/>
          <w:iCs w:val="0"/>
          <w:color w:val="auto"/>
        </w:rPr>
      </w:pPr>
      <w:r>
        <w:rPr>
          <w:rStyle w:val="Intensievebenadrukking"/>
          <w:i w:val="0"/>
          <w:iCs w:val="0"/>
          <w:color w:val="auto"/>
        </w:rPr>
        <w:t xml:space="preserve">De samenwerking met collega’s binnen Estinea wordt door vrijwel alle respondenten als positief ervaren. Zij geven ook aan dat dit cliëntgericht werken bevorderd. </w:t>
      </w:r>
      <w:r w:rsidR="008271CB">
        <w:rPr>
          <w:rStyle w:val="Intensievebenadrukking"/>
          <w:i w:val="0"/>
          <w:iCs w:val="0"/>
          <w:color w:val="auto"/>
        </w:rPr>
        <w:t xml:space="preserve">Zij communiceren tussendoor veel met elkaar en hebben veel contact. </w:t>
      </w:r>
      <w:r>
        <w:rPr>
          <w:rStyle w:val="Intensievebenadrukking"/>
          <w:i w:val="0"/>
          <w:iCs w:val="0"/>
          <w:color w:val="auto"/>
        </w:rPr>
        <w:t xml:space="preserve">Wanneer een collega </w:t>
      </w:r>
      <w:r w:rsidR="007A6572">
        <w:rPr>
          <w:rStyle w:val="Intensievebenadrukking"/>
          <w:i w:val="0"/>
          <w:iCs w:val="0"/>
          <w:color w:val="auto"/>
        </w:rPr>
        <w:t xml:space="preserve">écht </w:t>
      </w:r>
      <w:r>
        <w:rPr>
          <w:rStyle w:val="Intensievebenadrukking"/>
          <w:i w:val="0"/>
          <w:iCs w:val="0"/>
          <w:color w:val="auto"/>
        </w:rPr>
        <w:t>ergens tegenaan loopt kunnen zij dit onderling bespreken en samen tot cliëntgerichtere oplossingen komen.</w:t>
      </w:r>
      <w:r w:rsidR="007A6572">
        <w:rPr>
          <w:rStyle w:val="Intensievebenadrukking"/>
          <w:i w:val="0"/>
          <w:iCs w:val="0"/>
          <w:color w:val="auto"/>
        </w:rPr>
        <w:t xml:space="preserve"> Respondenten geven hierbij wel aan </w:t>
      </w:r>
      <w:r w:rsidR="008271CB">
        <w:rPr>
          <w:rStyle w:val="Intensievebenadrukking"/>
          <w:i w:val="0"/>
          <w:iCs w:val="0"/>
          <w:color w:val="auto"/>
        </w:rPr>
        <w:t>dat deze samenwerking en</w:t>
      </w:r>
      <w:r w:rsidR="00695164">
        <w:rPr>
          <w:rStyle w:val="Intensievebenadrukking"/>
          <w:i w:val="0"/>
          <w:iCs w:val="0"/>
          <w:color w:val="auto"/>
        </w:rPr>
        <w:t xml:space="preserve"> dit</w:t>
      </w:r>
      <w:r w:rsidR="008271CB">
        <w:rPr>
          <w:rStyle w:val="Intensievebenadrukking"/>
          <w:i w:val="0"/>
          <w:iCs w:val="0"/>
          <w:color w:val="auto"/>
        </w:rPr>
        <w:t xml:space="preserve"> contact vluchtig is</w:t>
      </w:r>
      <w:r w:rsidR="007A6572">
        <w:rPr>
          <w:rStyle w:val="Intensievebenadrukking"/>
          <w:i w:val="0"/>
          <w:iCs w:val="0"/>
          <w:color w:val="auto"/>
        </w:rPr>
        <w:t xml:space="preserve"> wanneer er geen problemen lijken te zijn.</w:t>
      </w:r>
      <w:r w:rsidR="008271CB">
        <w:rPr>
          <w:rStyle w:val="Intensievebenadrukking"/>
          <w:i w:val="0"/>
          <w:iCs w:val="0"/>
          <w:color w:val="auto"/>
        </w:rPr>
        <w:t xml:space="preserve"> Respondenten geven aan dat ze vertrouwen dat de ander het goed doet en daarom niet het gevoel hebben dat ze elkaar moeten controleren.</w:t>
      </w:r>
      <w:r w:rsidR="007A6572">
        <w:rPr>
          <w:rStyle w:val="Intensievebenadrukking"/>
          <w:i w:val="0"/>
          <w:iCs w:val="0"/>
          <w:color w:val="auto"/>
        </w:rPr>
        <w:t xml:space="preserve"> </w:t>
      </w:r>
      <w:r w:rsidR="008271CB">
        <w:rPr>
          <w:rStyle w:val="Intensievebenadrukking"/>
          <w:i w:val="0"/>
          <w:iCs w:val="0"/>
          <w:color w:val="auto"/>
        </w:rPr>
        <w:t>Eén respondent beschrijft de samenwerking tussen collega’s als volgt:</w:t>
      </w:r>
    </w:p>
    <w:p w14:paraId="20DEC387" w14:textId="1320EAA4" w:rsidR="00CA06FE" w:rsidRDefault="00CA06FE" w:rsidP="005F1AAA">
      <w:pPr>
        <w:pStyle w:val="Geenafstand"/>
        <w:rPr>
          <w:rStyle w:val="Intensievebenadrukking"/>
          <w:i w:val="0"/>
          <w:iCs w:val="0"/>
          <w:color w:val="auto"/>
        </w:rPr>
      </w:pPr>
    </w:p>
    <w:tbl>
      <w:tblPr>
        <w:tblStyle w:val="Tabelraster"/>
        <w:tblW w:w="0" w:type="auto"/>
        <w:tblLook w:val="04A0" w:firstRow="1" w:lastRow="0" w:firstColumn="1" w:lastColumn="0" w:noHBand="0" w:noVBand="1"/>
      </w:tblPr>
      <w:tblGrid>
        <w:gridCol w:w="9062"/>
      </w:tblGrid>
      <w:tr w:rsidR="007A6572" w14:paraId="7947F0FC" w14:textId="77777777" w:rsidTr="00823134">
        <w:tc>
          <w:tcPr>
            <w:tcW w:w="9062" w:type="dxa"/>
          </w:tcPr>
          <w:p w14:paraId="6753148A" w14:textId="2D946101" w:rsidR="007A6572" w:rsidRPr="00104C48" w:rsidRDefault="007A6572" w:rsidP="00823134">
            <w:pPr>
              <w:pStyle w:val="Geenafstand"/>
              <w:shd w:val="clear" w:color="auto" w:fill="FFFFFF" w:themeFill="background1"/>
              <w:rPr>
                <w:rStyle w:val="Intensievebenadrukking"/>
              </w:rPr>
            </w:pPr>
            <w:r>
              <w:rPr>
                <w:rStyle w:val="Intensievebenadrukking"/>
              </w:rPr>
              <w:t xml:space="preserve">“Ja </w:t>
            </w:r>
            <w:r w:rsidR="008271CB">
              <w:rPr>
                <w:rStyle w:val="Intensievebenadrukking"/>
              </w:rPr>
              <w:t>we praten eigenlijk tussendoor heel veel met elkaar, hoe die erbij zit of waar die mee bezig is. Gewoon beetje kijken hoe alle cliënten het doen. E</w:t>
            </w:r>
            <w:r>
              <w:rPr>
                <w:rStyle w:val="Intensievebenadrukking"/>
              </w:rPr>
              <w:t>igenlijk ga je past echt, ja, in een</w:t>
            </w:r>
            <w:r w:rsidR="008271CB">
              <w:rPr>
                <w:rStyle w:val="Intensievebenadrukking"/>
              </w:rPr>
              <w:t xml:space="preserve"> serieus</w:t>
            </w:r>
            <w:r>
              <w:rPr>
                <w:rStyle w:val="Intensievebenadrukking"/>
              </w:rPr>
              <w:t xml:space="preserve"> gesprek met andere pb’ers wanneer je merkt dat je echt niet verder komt. Ja tussendoor, heb je wel wat momenten. Dan praat je er wel over, maar echt diep er op in gaan, nee dat gebeurt pas als </w:t>
            </w:r>
            <w:r w:rsidR="008271CB">
              <w:rPr>
                <w:rStyle w:val="Intensievebenadrukking"/>
              </w:rPr>
              <w:t xml:space="preserve">iemand vast loopt en </w:t>
            </w:r>
            <w:r>
              <w:rPr>
                <w:rStyle w:val="Intensievebenadrukking"/>
              </w:rPr>
              <w:t>het echt dreigt fout te gaan.” (R3, F36)</w:t>
            </w:r>
          </w:p>
        </w:tc>
      </w:tr>
    </w:tbl>
    <w:p w14:paraId="70D64647" w14:textId="77777777" w:rsidR="007A6572" w:rsidRDefault="007A6572" w:rsidP="005F1AAA">
      <w:pPr>
        <w:pStyle w:val="Geenafstand"/>
        <w:rPr>
          <w:rStyle w:val="Intensievebenadrukking"/>
          <w:i w:val="0"/>
          <w:iCs w:val="0"/>
          <w:color w:val="auto"/>
        </w:rPr>
      </w:pPr>
    </w:p>
    <w:p w14:paraId="5127BB92" w14:textId="7EABD386" w:rsidR="005F1AAA" w:rsidRDefault="005F1AAA" w:rsidP="005F1AAA">
      <w:pPr>
        <w:pStyle w:val="Geenafstand"/>
        <w:rPr>
          <w:rStyle w:val="Intensievebenadrukking"/>
          <w:i w:val="0"/>
          <w:iCs w:val="0"/>
          <w:color w:val="auto"/>
        </w:rPr>
      </w:pPr>
      <w:r>
        <w:rPr>
          <w:rStyle w:val="Intensievebenadrukking"/>
          <w:i w:val="0"/>
          <w:iCs w:val="0"/>
          <w:color w:val="auto"/>
        </w:rPr>
        <w:t>Samenwerking met familie wordt door respondenten als zeer belangrijk ervaren voor het cliëntgericht werken. Zij geven aan dat ouders vaak veel weten over wat een cliënt wel en niet wilt. Wanneer de organisatie positief in contact staat met de familie van een cliënt kan er volgens de respondenten cliëntgerichter gewerkt worden. Eén respondent beschrijft dit als volgt:</w:t>
      </w:r>
    </w:p>
    <w:p w14:paraId="6D439DFD" w14:textId="6D404F42" w:rsidR="00C44945" w:rsidRDefault="00C44945" w:rsidP="005F1AAA">
      <w:pPr>
        <w:pStyle w:val="Geenafstand"/>
        <w:rPr>
          <w:rStyle w:val="Intensievebenadrukking"/>
          <w:i w:val="0"/>
          <w:iCs w:val="0"/>
          <w:color w:val="auto"/>
        </w:rPr>
      </w:pPr>
    </w:p>
    <w:tbl>
      <w:tblPr>
        <w:tblStyle w:val="Tabelraster"/>
        <w:tblW w:w="0" w:type="auto"/>
        <w:tblLook w:val="04A0" w:firstRow="1" w:lastRow="0" w:firstColumn="1" w:lastColumn="0" w:noHBand="0" w:noVBand="1"/>
      </w:tblPr>
      <w:tblGrid>
        <w:gridCol w:w="9062"/>
      </w:tblGrid>
      <w:tr w:rsidR="001B53F9" w14:paraId="4728F711" w14:textId="77777777" w:rsidTr="001B53F9">
        <w:tc>
          <w:tcPr>
            <w:tcW w:w="9062" w:type="dxa"/>
          </w:tcPr>
          <w:p w14:paraId="6ED04661" w14:textId="01B5C63A" w:rsidR="001B53F9" w:rsidRPr="001B53F9" w:rsidRDefault="001B53F9" w:rsidP="005F1AAA">
            <w:pPr>
              <w:pStyle w:val="Geenafstand"/>
              <w:rPr>
                <w:rStyle w:val="Intensievebenadrukking"/>
              </w:rPr>
            </w:pPr>
            <w:r w:rsidRPr="00A6002C">
              <w:rPr>
                <w:rStyle w:val="Intensievebenadrukking"/>
              </w:rPr>
              <w:t xml:space="preserve">“En ook ga je in gesprek met ouders. Die ook vaak een </w:t>
            </w:r>
            <w:r w:rsidR="00435A4E">
              <w:rPr>
                <w:rStyle w:val="Intensievebenadrukking"/>
              </w:rPr>
              <w:t>c</w:t>
            </w:r>
            <w:r w:rsidR="00435A4E" w:rsidRPr="00A6002C">
              <w:rPr>
                <w:rStyle w:val="Intensievebenadrukking"/>
              </w:rPr>
              <w:t>liënt</w:t>
            </w:r>
            <w:r w:rsidRPr="00A6002C">
              <w:rPr>
                <w:rStyle w:val="Intensievebenadrukking"/>
              </w:rPr>
              <w:t xml:space="preserve"> natuurlijk heel goed kennen en weten wat </w:t>
            </w:r>
            <w:r>
              <w:rPr>
                <w:rStyle w:val="Intensievebenadrukking"/>
              </w:rPr>
              <w:t>d</w:t>
            </w:r>
            <w:r w:rsidRPr="00A6002C">
              <w:rPr>
                <w:rStyle w:val="Intensievebenadrukking"/>
              </w:rPr>
              <w:t>ie wel en niet prettig vindt. En in dat, in die samenspraak probeer je het beste voor iemand te vinden</w:t>
            </w:r>
            <w:r w:rsidR="003F511B">
              <w:rPr>
                <w:rStyle w:val="Intensievebenadrukking"/>
              </w:rPr>
              <w:t>.</w:t>
            </w:r>
            <w:r w:rsidRPr="00A6002C">
              <w:rPr>
                <w:rStyle w:val="Intensievebenadrukking"/>
              </w:rPr>
              <w:t>”</w:t>
            </w:r>
            <w:r w:rsidR="00ED51C9">
              <w:rPr>
                <w:rStyle w:val="Intensievebenadrukking"/>
              </w:rPr>
              <w:t xml:space="preserve"> (R13, F46)</w:t>
            </w:r>
          </w:p>
        </w:tc>
      </w:tr>
    </w:tbl>
    <w:p w14:paraId="1ECA6355" w14:textId="41BB95F5" w:rsidR="005F1AAA" w:rsidRDefault="005F1AAA" w:rsidP="007025E3">
      <w:pPr>
        <w:pStyle w:val="Geenafstand"/>
        <w:rPr>
          <w:i/>
        </w:rPr>
      </w:pPr>
    </w:p>
    <w:p w14:paraId="11CDC08F" w14:textId="77777777" w:rsidR="006A32E0" w:rsidRDefault="006A32E0">
      <w:pPr>
        <w:rPr>
          <w:rFonts w:ascii="Calibri" w:eastAsiaTheme="majorEastAsia" w:hAnsi="Calibri" w:cstheme="majorBidi"/>
          <w:b/>
          <w:szCs w:val="26"/>
        </w:rPr>
      </w:pPr>
      <w:r>
        <w:br w:type="page"/>
      </w:r>
    </w:p>
    <w:p w14:paraId="50B3745D" w14:textId="77777777" w:rsidR="0026246B" w:rsidRPr="0026246B" w:rsidRDefault="0026246B" w:rsidP="0026246B">
      <w:pPr>
        <w:pStyle w:val="Kop2"/>
      </w:pPr>
      <w:bookmarkStart w:id="18" w:name="_Toc511008685"/>
      <w:r w:rsidRPr="0026246B">
        <w:t xml:space="preserve">Hoe kan Estinea volgens haar </w:t>
      </w:r>
      <w:r w:rsidRPr="0026246B">
        <w:rPr>
          <w:rStyle w:val="normaltextrun"/>
        </w:rPr>
        <w:t xml:space="preserve">assistent- en persoonlijk begeleiders de </w:t>
      </w:r>
      <w:r w:rsidRPr="0026246B">
        <w:t>leiderschap(stijl) en samenwerking binnen de zelfsturende teams verbeteren om cliëntgerichter te werken?</w:t>
      </w:r>
      <w:bookmarkEnd w:id="18"/>
    </w:p>
    <w:p w14:paraId="7EE1D6CA" w14:textId="64DD85E5" w:rsidR="005D0E0D" w:rsidRDefault="007A6572" w:rsidP="005D0E0D">
      <w:pPr>
        <w:pStyle w:val="Geenafstand"/>
      </w:pPr>
      <w:r>
        <w:t xml:space="preserve">Respondenten </w:t>
      </w:r>
      <w:r w:rsidR="008F15C4">
        <w:t>geven aan dat er</w:t>
      </w:r>
      <w:r>
        <w:t xml:space="preserve"> per cliënt één persoonlijk begeleider is en tussen de verschillende begeleiders </w:t>
      </w:r>
      <w:r w:rsidR="00FB6A06">
        <w:t xml:space="preserve">wel communicatie plaats vindt, maar dit in veel gevallen </w:t>
      </w:r>
      <w:r w:rsidR="003F511B">
        <w:t>informeel en niet diepgaand</w:t>
      </w:r>
      <w:r w:rsidR="00FB6A06">
        <w:t xml:space="preserve"> is. </w:t>
      </w:r>
      <w:r w:rsidR="004E3EF7">
        <w:t xml:space="preserve">Ook zien begeleiders elkaar soms voor langere tijd niet omdat zij vaker alleen werken. </w:t>
      </w:r>
      <w:r w:rsidR="00FB6A06">
        <w:t>Wanneer de begeleiders momenten zouden hebben waarin zij elkaar gericht vragen kunnen stellen</w:t>
      </w:r>
      <w:r w:rsidR="008F15C4">
        <w:t>,</w:t>
      </w:r>
      <w:r w:rsidR="004E3EF7">
        <w:t xml:space="preserve"> of kunnen vertellen</w:t>
      </w:r>
      <w:r w:rsidR="00FB6A06">
        <w:t xml:space="preserve"> over </w:t>
      </w:r>
      <w:r w:rsidR="004E3EF7">
        <w:t xml:space="preserve">hun </w:t>
      </w:r>
      <w:r w:rsidR="00FB6A06">
        <w:t xml:space="preserve">handelen </w:t>
      </w:r>
      <w:r w:rsidR="00695164">
        <w:t>in</w:t>
      </w:r>
      <w:r w:rsidR="00FB6A06">
        <w:t xml:space="preserve"> lastige situaties zou dit </w:t>
      </w:r>
      <w:r w:rsidR="005D0E0D">
        <w:t xml:space="preserve">volgens de respondenten veel kunnen helpen om inzicht te krijgen in elkaars werkwijze en waar begeleiders of het team in vastlopen. </w:t>
      </w:r>
      <w:r w:rsidR="0026246B">
        <w:t xml:space="preserve">Met behulp van de kennis uit deze momenten kan er volgens de respondenten voorkomen worden dat teams vastlopen. </w:t>
      </w:r>
      <w:r w:rsidR="005D0E0D">
        <w:t xml:space="preserve">Ook zou het meer mogelijkheden bieden om van elkaar te leren, zodat bij een volgende moeilijke situatie er beter </w:t>
      </w:r>
      <w:r w:rsidR="0026246B">
        <w:t xml:space="preserve">en cliëntgerichter </w:t>
      </w:r>
      <w:r w:rsidR="005D0E0D">
        <w:t xml:space="preserve">gehandeld kan worden. </w:t>
      </w:r>
      <w:r w:rsidR="003F511B">
        <w:t>Eén respondent beschrijft dit als volgt:</w:t>
      </w:r>
    </w:p>
    <w:p w14:paraId="510D8B20" w14:textId="0F9F2092" w:rsidR="003F511B" w:rsidRDefault="003F511B" w:rsidP="005D0E0D">
      <w:pPr>
        <w:pStyle w:val="Geenafstand"/>
      </w:pPr>
    </w:p>
    <w:tbl>
      <w:tblPr>
        <w:tblStyle w:val="Tabelraster"/>
        <w:tblW w:w="0" w:type="auto"/>
        <w:tblLook w:val="04A0" w:firstRow="1" w:lastRow="0" w:firstColumn="1" w:lastColumn="0" w:noHBand="0" w:noVBand="1"/>
      </w:tblPr>
      <w:tblGrid>
        <w:gridCol w:w="9062"/>
      </w:tblGrid>
      <w:tr w:rsidR="003F511B" w14:paraId="7D94841C" w14:textId="77777777" w:rsidTr="00C24E80">
        <w:tc>
          <w:tcPr>
            <w:tcW w:w="9062" w:type="dxa"/>
          </w:tcPr>
          <w:p w14:paraId="02A135AB" w14:textId="102FE771" w:rsidR="003F511B" w:rsidRPr="00104C48" w:rsidRDefault="003F511B" w:rsidP="00C24E80">
            <w:pPr>
              <w:pStyle w:val="Geenafstand"/>
              <w:shd w:val="clear" w:color="auto" w:fill="FFFFFF" w:themeFill="background1"/>
              <w:rPr>
                <w:rStyle w:val="Intensievebenadrukking"/>
              </w:rPr>
            </w:pPr>
            <w:r>
              <w:rPr>
                <w:rStyle w:val="Intensievebenadrukking"/>
              </w:rPr>
              <w:t xml:space="preserve">“ Ja op het moment loop je een beetje lang elkaar heen, je bent ook niet altijd op hetzelfde moment aan het werk. Soms zie je ook gewoon andere pb’ers een paar weken niet, dat kan gebeuren. Ja je hebt wel de vergadering maar dat gaat, ja toch vaak over praktische dingen. Als je dan om de zoveel tijd een moment hebt waar je met elkaar even over moeilijke dingen </w:t>
            </w:r>
            <w:r w:rsidR="0026246B">
              <w:rPr>
                <w:rStyle w:val="Intensievebenadrukking"/>
              </w:rPr>
              <w:t>praat, dat kan best handig zijn, ja daar help je de cliënt dan ook weer mee.</w:t>
            </w:r>
            <w:r>
              <w:rPr>
                <w:rStyle w:val="Intensievebenadrukking"/>
              </w:rPr>
              <w:t>”(R8, F</w:t>
            </w:r>
            <w:r w:rsidR="004E3EF7">
              <w:rPr>
                <w:rStyle w:val="Intensievebenadrukking"/>
              </w:rPr>
              <w:t>48</w:t>
            </w:r>
            <w:r>
              <w:rPr>
                <w:rStyle w:val="Intensievebenadrukking"/>
              </w:rPr>
              <w:t>)</w:t>
            </w:r>
          </w:p>
        </w:tc>
      </w:tr>
    </w:tbl>
    <w:p w14:paraId="0AAA1ADD" w14:textId="77777777" w:rsidR="005D0E0D" w:rsidRDefault="005D0E0D" w:rsidP="005D0E0D">
      <w:pPr>
        <w:pStyle w:val="Geenafstand"/>
      </w:pPr>
    </w:p>
    <w:p w14:paraId="24392556" w14:textId="5B887F2C" w:rsidR="009752A3" w:rsidRDefault="003F511B" w:rsidP="005D0E0D">
      <w:pPr>
        <w:pStyle w:val="Geenafstand"/>
        <w:rPr>
          <w:rFonts w:asciiTheme="majorHAnsi" w:eastAsiaTheme="majorEastAsia" w:hAnsiTheme="majorHAnsi" w:cstheme="majorBidi"/>
          <w:color w:val="365F91" w:themeColor="accent1" w:themeShade="BF"/>
          <w:sz w:val="32"/>
          <w:szCs w:val="32"/>
        </w:rPr>
      </w:pPr>
      <w:r>
        <w:t>Respondenten geven aan dat zelfs w</w:t>
      </w:r>
      <w:r w:rsidR="005D0E0D">
        <w:t>anneer duidelijk is dat het team vast loopt</w:t>
      </w:r>
      <w:r>
        <w:t xml:space="preserve">, begeleiders het </w:t>
      </w:r>
      <w:r w:rsidR="004E3EF7">
        <w:t>niet altijd even makkelijk</w:t>
      </w:r>
      <w:r w:rsidR="005D0E0D">
        <w:t xml:space="preserve"> vinden om naar leiderschap te stappen. </w:t>
      </w:r>
      <w:r>
        <w:t>Doordat zij zichzelf ook als zelfsturend team zien willen zij</w:t>
      </w:r>
      <w:r w:rsidR="004E3EF7">
        <w:t xml:space="preserve"> </w:t>
      </w:r>
      <w:r>
        <w:t>management</w:t>
      </w:r>
      <w:r w:rsidR="004E3EF7">
        <w:t xml:space="preserve"> waar mogelijk niet betrekken</w:t>
      </w:r>
      <w:r>
        <w:t xml:space="preserve">. Respondenten geven aan dat het goed zou zijn om een keer met het management te kijken naar </w:t>
      </w:r>
      <w:r w:rsidR="004E3EF7">
        <w:t>de onderlinge</w:t>
      </w:r>
      <w:r>
        <w:t xml:space="preserve"> communicatie en verwachtingen naar elkaar uit te spreken. Op deze manier zouden begeleiders sneller om de hulp kunnen vragen omdat zij minder zouden twijfelen over de gevolgen die hulp vragen heeft. </w:t>
      </w:r>
      <w:r w:rsidR="009752A3">
        <w:br w:type="page"/>
      </w:r>
    </w:p>
    <w:p w14:paraId="3CA0479B" w14:textId="397A4F18" w:rsidR="00C42D73" w:rsidRDefault="00C42D73" w:rsidP="00C42D73">
      <w:pPr>
        <w:pStyle w:val="Kop1"/>
      </w:pPr>
      <w:bookmarkStart w:id="19" w:name="_Toc511008686"/>
      <w:r>
        <w:t>Conclusie</w:t>
      </w:r>
      <w:bookmarkEnd w:id="19"/>
    </w:p>
    <w:p w14:paraId="3AB29326" w14:textId="26CA4B90" w:rsidR="00DC1C72" w:rsidRDefault="00664CF5" w:rsidP="00175ACA">
      <w:pPr>
        <w:pStyle w:val="Geenafstand"/>
      </w:pPr>
      <w:r>
        <w:rPr>
          <w:rStyle w:val="normaltextrun"/>
          <w:rFonts w:cs="Calibri"/>
        </w:rPr>
        <w:t xml:space="preserve">Met dit onderzoek is antwoord gegeven op de onderzoeksvraag: </w:t>
      </w:r>
      <w:r w:rsidR="00582DB7">
        <w:rPr>
          <w:rStyle w:val="normaltextrun"/>
          <w:rFonts w:cs="Calibri"/>
        </w:rPr>
        <w:t>“</w:t>
      </w:r>
      <w:r w:rsidR="00582DB7">
        <w:t>Wat zijn volgens de assistent- en persoonlijk begeleiders de knelpunten (en mogelijkheden) binnen de organisatiekenmerke</w:t>
      </w:r>
      <w:r w:rsidR="00326264">
        <w:t>n</w:t>
      </w:r>
      <w:r w:rsidR="00582DB7">
        <w:t xml:space="preserve">  van de zelfsturende teams van Estinea om cliëntgerichter te werken.”</w:t>
      </w:r>
    </w:p>
    <w:p w14:paraId="39C1ABF4" w14:textId="77777777" w:rsidR="00175ACA" w:rsidRDefault="00175ACA" w:rsidP="00175ACA">
      <w:pPr>
        <w:pStyle w:val="Geenafstand"/>
      </w:pPr>
    </w:p>
    <w:p w14:paraId="54601123" w14:textId="62250F7D" w:rsidR="00DC1C72" w:rsidRPr="00692D7D" w:rsidRDefault="00DC1C72" w:rsidP="00692D7D">
      <w:pPr>
        <w:pStyle w:val="Geenafstand"/>
        <w:rPr>
          <w:rStyle w:val="normaltextrun"/>
          <w:b/>
        </w:rPr>
      </w:pPr>
      <w:r w:rsidRPr="00692D7D">
        <w:rPr>
          <w:rStyle w:val="normaltextrun"/>
          <w:b/>
        </w:rPr>
        <w:t>Wat is de invloed van zelfsturende teams op cliëntgericht werken volgens de assistent- en persoonlijk begeleiders van Estinea?</w:t>
      </w:r>
    </w:p>
    <w:p w14:paraId="3B85FC9F" w14:textId="77777777" w:rsidR="00973A7A" w:rsidRDefault="00DC1C72" w:rsidP="00B20B05">
      <w:pPr>
        <w:pStyle w:val="Geenafstand"/>
      </w:pPr>
      <w:r w:rsidRPr="00B20B05">
        <w:t>De respondenten g</w:t>
      </w:r>
      <w:r w:rsidR="00470030">
        <w:t>a</w:t>
      </w:r>
      <w:r w:rsidRPr="00B20B05">
        <w:t xml:space="preserve">ven </w:t>
      </w:r>
      <w:r w:rsidR="00F45D3E">
        <w:t>duidelijk aan</w:t>
      </w:r>
      <w:r w:rsidRPr="00B20B05">
        <w:t xml:space="preserve"> dat zelfsturende teams een positieve invloed hebben op cliëntgericht werken. </w:t>
      </w:r>
      <w:r w:rsidR="00470030">
        <w:t>Tijdens de afnames van de interviews viel op dat de respondenten een erg trotse indruk achterlieten</w:t>
      </w:r>
      <w:r w:rsidR="009653F4">
        <w:t>, wat herleid kan worden naar de zelfsturende teams</w:t>
      </w:r>
      <w:r w:rsidR="00470030">
        <w:t xml:space="preserve">. </w:t>
      </w:r>
    </w:p>
    <w:p w14:paraId="63143EE8" w14:textId="1E392898" w:rsidR="00DC1C72" w:rsidRPr="00B20B05" w:rsidRDefault="00470030" w:rsidP="00B20B05">
      <w:pPr>
        <w:pStyle w:val="Geenafstand"/>
      </w:pPr>
      <w:r>
        <w:t>Er kan geconcludeerd worden dat de zelfsturende teams van Estinea cliëntgericht werken in de hand werken en begeleiders van Estinea erdoor gemotiveerd wo</w:t>
      </w:r>
      <w:r w:rsidR="00303649">
        <w:t>rden om cliëntgericht te werken</w:t>
      </w:r>
      <w:r w:rsidR="00175ACA">
        <w:t>. Dit biedt aan begeleiders de ruimte om</w:t>
      </w:r>
      <w:r w:rsidR="00303649">
        <w:t xml:space="preserve"> tegemoet te komen aan de individuele behoeften en wensen van cliënten </w:t>
      </w:r>
      <w:sdt>
        <w:sdtPr>
          <w:id w:val="533384276"/>
          <w:citation/>
        </w:sdtPr>
        <w:sdtEndPr/>
        <w:sdtContent>
          <w:r w:rsidR="00303649">
            <w:fldChar w:fldCharType="begin"/>
          </w:r>
          <w:r w:rsidR="00303649">
            <w:instrText xml:space="preserve"> CITATION Ste03 \l 1043 </w:instrText>
          </w:r>
          <w:r w:rsidR="00303649">
            <w:fldChar w:fldCharType="separate"/>
          </w:r>
          <w:r w:rsidR="0060284C">
            <w:rPr>
              <w:noProof/>
            </w:rPr>
            <w:t>(Steege, 2003)</w:t>
          </w:r>
          <w:r w:rsidR="00303649">
            <w:fldChar w:fldCharType="end"/>
          </w:r>
        </w:sdtContent>
      </w:sdt>
      <w:r w:rsidR="00303649">
        <w:t>.</w:t>
      </w:r>
    </w:p>
    <w:p w14:paraId="42D02373" w14:textId="77777777" w:rsidR="00DC1C72" w:rsidRPr="00692D7D" w:rsidRDefault="00DC1C72" w:rsidP="00692D7D">
      <w:pPr>
        <w:pStyle w:val="Geenafstand"/>
        <w:rPr>
          <w:b/>
        </w:rPr>
      </w:pPr>
    </w:p>
    <w:p w14:paraId="047E5166" w14:textId="45ECC1FA" w:rsidR="00DC1C72" w:rsidRPr="00692D7D" w:rsidRDefault="00DC1C72" w:rsidP="00692D7D">
      <w:pPr>
        <w:pStyle w:val="Geenafstand"/>
        <w:rPr>
          <w:b/>
        </w:rPr>
      </w:pPr>
      <w:r w:rsidRPr="00692D7D">
        <w:rPr>
          <w:b/>
        </w:rPr>
        <w:t>Welke invloeden hebben de organisatiecultuur, leiderschap(stijl) en wijze van samenwerken binnen zelfsturende teams volgens de begeleiders binnen Estinea op cliëntgericht werken?</w:t>
      </w:r>
    </w:p>
    <w:p w14:paraId="569B3B91" w14:textId="77777777" w:rsidR="00973A7A" w:rsidRDefault="00470030" w:rsidP="00B20B05">
      <w:pPr>
        <w:pStyle w:val="Geenafstand"/>
      </w:pPr>
      <w:r>
        <w:t>Er kan geconcludeerd worden dat de</w:t>
      </w:r>
      <w:r w:rsidR="00DC1C72">
        <w:t xml:space="preserve"> organisatiecultuur aan</w:t>
      </w:r>
      <w:r>
        <w:t>sluit</w:t>
      </w:r>
      <w:r w:rsidR="00823134">
        <w:t xml:space="preserve"> bij</w:t>
      </w:r>
      <w:r w:rsidR="00CB3CBC">
        <w:t xml:space="preserve"> de begeleiders </w:t>
      </w:r>
      <w:r w:rsidR="00823134">
        <w:t>en gericht is op</w:t>
      </w:r>
      <w:r w:rsidR="00CB3CBC">
        <w:t xml:space="preserve"> </w:t>
      </w:r>
      <w:r w:rsidR="00DC1C72">
        <w:t>het cliëntgericht werken</w:t>
      </w:r>
      <w:r w:rsidR="00B20B05">
        <w:t>.</w:t>
      </w:r>
      <w:r w:rsidR="00CB3CBC">
        <w:t xml:space="preserve"> De normen en waarden faciliteren cliëntgericht werken en de richtlijnen bieden ruimte aan de begeleiders van Estinea om cliëntgericht te werken, waardoor </w:t>
      </w:r>
      <w:r w:rsidR="00F45D3E">
        <w:t xml:space="preserve">de </w:t>
      </w:r>
      <w:r w:rsidR="00CB3CBC">
        <w:t>basis voor cliëntgericht werken op de werkvloer</w:t>
      </w:r>
      <w:r w:rsidR="00175ACA">
        <w:t xml:space="preserve"> aanwezig</w:t>
      </w:r>
      <w:r w:rsidR="00CB3CBC">
        <w:t xml:space="preserve"> is</w:t>
      </w:r>
      <w:sdt>
        <w:sdtPr>
          <w:id w:val="-71827574"/>
          <w:citation/>
        </w:sdtPr>
        <w:sdtEndPr/>
        <w:sdtContent>
          <w:r w:rsidR="00CB3CBC">
            <w:fldChar w:fldCharType="begin"/>
          </w:r>
          <w:r w:rsidR="00CB3CBC">
            <w:instrText xml:space="preserve"> CITATION Dus04 \l 1043 </w:instrText>
          </w:r>
          <w:r w:rsidR="00CB3CBC">
            <w:fldChar w:fldCharType="separate"/>
          </w:r>
          <w:r w:rsidR="0060284C">
            <w:rPr>
              <w:noProof/>
            </w:rPr>
            <w:t xml:space="preserve"> (Dusschooten-de Maat, 2004)</w:t>
          </w:r>
          <w:r w:rsidR="00CB3CBC">
            <w:fldChar w:fldCharType="end"/>
          </w:r>
        </w:sdtContent>
      </w:sdt>
      <w:r w:rsidR="00CB3CBC">
        <w:t>.</w:t>
      </w:r>
      <w:r w:rsidR="00F854EA">
        <w:t xml:space="preserve"> </w:t>
      </w:r>
    </w:p>
    <w:p w14:paraId="11D717FA" w14:textId="77777777" w:rsidR="00973A7A" w:rsidRDefault="00973A7A" w:rsidP="00B20B05">
      <w:pPr>
        <w:pStyle w:val="Geenafstand"/>
      </w:pPr>
    </w:p>
    <w:p w14:paraId="3A6DAD3F" w14:textId="5EFCBD15" w:rsidR="00175ACA" w:rsidRDefault="00973A7A" w:rsidP="00B20B05">
      <w:pPr>
        <w:pStyle w:val="Geenafstand"/>
      </w:pPr>
      <w:r>
        <w:rPr>
          <w:rFonts w:ascii="Calibri" w:hAnsi="Calibri" w:cs="Calibri"/>
        </w:rPr>
        <w:t xml:space="preserve">In de leiderschap(stijl) kan geconcludeerd worden dat het niet voor alle begeleiders </w:t>
      </w:r>
      <w:r w:rsidR="0066559E">
        <w:rPr>
          <w:rFonts w:ascii="Calibri" w:hAnsi="Calibri" w:cs="Calibri"/>
        </w:rPr>
        <w:t>geheel duidelijk is</w:t>
      </w:r>
      <w:r>
        <w:rPr>
          <w:rFonts w:ascii="Calibri" w:hAnsi="Calibri" w:cs="Calibri"/>
        </w:rPr>
        <w:t xml:space="preserve"> wanneer zij wel en niet het management kunnen (of moeten) vragen om hulp.</w:t>
      </w:r>
      <w:r>
        <w:t xml:space="preserve"> </w:t>
      </w:r>
      <w:r w:rsidR="000F664F">
        <w:rPr>
          <w:rFonts w:ascii="Calibri" w:hAnsi="Calibri" w:cs="Calibri"/>
        </w:rPr>
        <w:t>Veel</w:t>
      </w:r>
      <w:r w:rsidR="007401A1">
        <w:rPr>
          <w:rFonts w:ascii="Calibri" w:hAnsi="Calibri" w:cs="Calibri"/>
        </w:rPr>
        <w:t xml:space="preserve"> begeleiders</w:t>
      </w:r>
      <w:r w:rsidR="001A4E59">
        <w:rPr>
          <w:rFonts w:ascii="Calibri" w:hAnsi="Calibri" w:cs="Calibri"/>
        </w:rPr>
        <w:t xml:space="preserve"> zien</w:t>
      </w:r>
      <w:r w:rsidR="0088293C">
        <w:rPr>
          <w:rFonts w:ascii="Calibri" w:hAnsi="Calibri" w:cs="Calibri"/>
        </w:rPr>
        <w:t xml:space="preserve"> het inschakelen van hulp als </w:t>
      </w:r>
      <w:r w:rsidR="007401A1">
        <w:rPr>
          <w:rFonts w:ascii="Calibri" w:hAnsi="Calibri" w:cs="Calibri"/>
        </w:rPr>
        <w:t xml:space="preserve">een soort falen. Het liefst doen zij, als zelfsturend team, zo veel mogelijk zelf. </w:t>
      </w:r>
      <w:r w:rsidR="00072F87">
        <w:t xml:space="preserve">Dit heeft een </w:t>
      </w:r>
      <w:r w:rsidR="00DC1C72">
        <w:t>negatief effect op cliëntgericht werken</w:t>
      </w:r>
      <w:r w:rsidR="00B20B05">
        <w:t xml:space="preserve"> en de kwaliteit van zorg</w:t>
      </w:r>
      <w:r w:rsidR="00072F87">
        <w:t xml:space="preserve"> en biedt mogelijkheden voor verbetering</w:t>
      </w:r>
      <w:sdt>
        <w:sdtPr>
          <w:id w:val="1863238927"/>
          <w:citation/>
        </w:sdtPr>
        <w:sdtEndPr/>
        <w:sdtContent>
          <w:r w:rsidR="00E574BD">
            <w:fldChar w:fldCharType="begin"/>
          </w:r>
          <w:r w:rsidR="00E574BD">
            <w:instrText xml:space="preserve"> CITATION Ver11 \l 1043 </w:instrText>
          </w:r>
          <w:r w:rsidR="00E574BD">
            <w:fldChar w:fldCharType="separate"/>
          </w:r>
          <w:r w:rsidR="0060284C">
            <w:rPr>
              <w:noProof/>
            </w:rPr>
            <w:t xml:space="preserve"> (Verbeek, 2011)</w:t>
          </w:r>
          <w:r w:rsidR="00E574BD">
            <w:fldChar w:fldCharType="end"/>
          </w:r>
        </w:sdtContent>
      </w:sdt>
      <w:r w:rsidR="00072F87">
        <w:t xml:space="preserve">. </w:t>
      </w:r>
    </w:p>
    <w:p w14:paraId="6CA20CCF" w14:textId="77777777" w:rsidR="00973A7A" w:rsidRPr="00F854EA" w:rsidRDefault="00973A7A" w:rsidP="00B20B05">
      <w:pPr>
        <w:pStyle w:val="Geenafstand"/>
      </w:pPr>
    </w:p>
    <w:p w14:paraId="4C5FE342" w14:textId="1398DB4F" w:rsidR="00823134" w:rsidRDefault="00823134" w:rsidP="00B20B05">
      <w:pPr>
        <w:pStyle w:val="Geenafstand"/>
      </w:pPr>
      <w:r>
        <w:t xml:space="preserve">Binnen de samenwerking kan geconcludeerd worden dat hoewel de begeleiders veel met elkaar communiceren en op een fijne manier samenwerken, er weinig feedback op elkaars handelingen plaats vind. </w:t>
      </w:r>
      <w:r w:rsidR="00E574BD">
        <w:t>E</w:t>
      </w:r>
      <w:r>
        <w:t>r</w:t>
      </w:r>
      <w:r w:rsidR="00E574BD">
        <w:t xml:space="preserve"> is</w:t>
      </w:r>
      <w:r>
        <w:t xml:space="preserve"> tussen begeleiders w</w:t>
      </w:r>
      <w:r w:rsidR="0066559E">
        <w:t>einig zicht op elkaars werk en</w:t>
      </w:r>
      <w:r>
        <w:t xml:space="preserve"> leermomenten</w:t>
      </w:r>
      <w:r w:rsidR="0066559E">
        <w:t xml:space="preserve"> worden</w:t>
      </w:r>
      <w:r>
        <w:t xml:space="preserve"> weinig tot niet benut.</w:t>
      </w:r>
      <w:r w:rsidR="000F664F">
        <w:t xml:space="preserve"> Hierdoor worden</w:t>
      </w:r>
      <w:r w:rsidR="006745B0">
        <w:t xml:space="preserve"> </w:t>
      </w:r>
      <w:r w:rsidR="000F664F">
        <w:t xml:space="preserve">kansen gemist om de eigen vaardigheden </w:t>
      </w:r>
      <w:r w:rsidR="006745B0">
        <w:t xml:space="preserve">en adviesvaardigheden </w:t>
      </w:r>
      <w:r w:rsidR="000F664F">
        <w:t>van begeleiders</w:t>
      </w:r>
      <w:r w:rsidR="006745B0">
        <w:t xml:space="preserve"> te </w:t>
      </w:r>
      <w:r w:rsidR="000F664F">
        <w:t xml:space="preserve">vergroten </w:t>
      </w:r>
      <w:sdt>
        <w:sdtPr>
          <w:id w:val="608621722"/>
          <w:citation/>
        </w:sdtPr>
        <w:sdtEndPr/>
        <w:sdtContent>
          <w:r w:rsidR="000F664F">
            <w:fldChar w:fldCharType="begin"/>
          </w:r>
          <w:r w:rsidR="000F664F">
            <w:instrText xml:space="preserve"> CITATION Ver10 \l 1043 </w:instrText>
          </w:r>
          <w:r w:rsidR="000F664F">
            <w:fldChar w:fldCharType="separate"/>
          </w:r>
          <w:r w:rsidR="0060284C">
            <w:rPr>
              <w:noProof/>
            </w:rPr>
            <w:t>(Verhagen, 2010)</w:t>
          </w:r>
          <w:r w:rsidR="000F664F">
            <w:fldChar w:fldCharType="end"/>
          </w:r>
        </w:sdtContent>
      </w:sdt>
      <w:r w:rsidR="00760B49">
        <w:t>.</w:t>
      </w:r>
    </w:p>
    <w:p w14:paraId="1F545D3D" w14:textId="77777777" w:rsidR="00DC1C72" w:rsidRPr="00692D7D" w:rsidRDefault="00DC1C72" w:rsidP="00692D7D">
      <w:pPr>
        <w:pStyle w:val="Geenafstand"/>
        <w:rPr>
          <w:b/>
        </w:rPr>
      </w:pPr>
    </w:p>
    <w:p w14:paraId="18CE8EBA" w14:textId="2909902A" w:rsidR="0026246B" w:rsidRPr="0026246B" w:rsidRDefault="0026246B" w:rsidP="0026246B">
      <w:pPr>
        <w:pStyle w:val="Geenafstand"/>
        <w:rPr>
          <w:b/>
        </w:rPr>
      </w:pPr>
      <w:r>
        <w:rPr>
          <w:b/>
        </w:rPr>
        <w:t>Hoe</w:t>
      </w:r>
      <w:r w:rsidRPr="0026246B">
        <w:rPr>
          <w:b/>
        </w:rPr>
        <w:t xml:space="preserve"> kan Estinea volgens haar </w:t>
      </w:r>
      <w:r w:rsidRPr="0026246B">
        <w:rPr>
          <w:rStyle w:val="normaltextrun"/>
          <w:b/>
        </w:rPr>
        <w:t xml:space="preserve">assistent- en persoonlijk begeleiders de </w:t>
      </w:r>
      <w:r w:rsidRPr="0026246B">
        <w:rPr>
          <w:b/>
        </w:rPr>
        <w:t>leiderschap(stijl) en samenwerking</w:t>
      </w:r>
      <w:r>
        <w:rPr>
          <w:b/>
        </w:rPr>
        <w:t xml:space="preserve"> binnen de </w:t>
      </w:r>
      <w:r w:rsidRPr="0026246B">
        <w:rPr>
          <w:b/>
        </w:rPr>
        <w:t>zelfsturende teams verbeteren om cliëntgerichter te werken?</w:t>
      </w:r>
    </w:p>
    <w:p w14:paraId="4CCF5E70" w14:textId="35CF6257" w:rsidR="007401A1" w:rsidRDefault="000F664F" w:rsidP="00692D7D">
      <w:pPr>
        <w:pStyle w:val="Geenafstand"/>
        <w:rPr>
          <w:rFonts w:ascii="Calibri" w:hAnsi="Calibri" w:cs="Calibri"/>
        </w:rPr>
      </w:pPr>
      <w:r>
        <w:rPr>
          <w:rFonts w:ascii="Calibri" w:hAnsi="Calibri" w:cs="Calibri"/>
        </w:rPr>
        <w:t xml:space="preserve">Uit de uitspraken van de respondenten kan geconcludeerd worden dat er </w:t>
      </w:r>
      <w:r w:rsidR="00973A7A">
        <w:rPr>
          <w:rFonts w:ascii="Calibri" w:hAnsi="Calibri" w:cs="Calibri"/>
        </w:rPr>
        <w:t>ruimte is voor verbetering</w:t>
      </w:r>
      <w:r>
        <w:rPr>
          <w:rFonts w:ascii="Calibri" w:hAnsi="Calibri" w:cs="Calibri"/>
        </w:rPr>
        <w:t xml:space="preserve"> in de communicatie tussen management en begeleiders. H</w:t>
      </w:r>
      <w:r w:rsidR="007401A1">
        <w:rPr>
          <w:rFonts w:ascii="Calibri" w:hAnsi="Calibri" w:cs="Calibri"/>
        </w:rPr>
        <w:t xml:space="preserve">et zou </w:t>
      </w:r>
      <w:r w:rsidR="00760B49">
        <w:rPr>
          <w:rFonts w:ascii="Calibri" w:hAnsi="Calibri" w:cs="Calibri"/>
        </w:rPr>
        <w:t xml:space="preserve">volgens de respondenten </w:t>
      </w:r>
      <w:r w:rsidR="007401A1">
        <w:rPr>
          <w:rFonts w:ascii="Calibri" w:hAnsi="Calibri" w:cs="Calibri"/>
        </w:rPr>
        <w:t>helpen wanneer begeleiders en management om tafel gaan om verwachtingen uit te spreken</w:t>
      </w:r>
      <w:r>
        <w:rPr>
          <w:rFonts w:ascii="Calibri" w:hAnsi="Calibri" w:cs="Calibri"/>
        </w:rPr>
        <w:t xml:space="preserve"> en</w:t>
      </w:r>
      <w:r w:rsidR="007401A1">
        <w:rPr>
          <w:rFonts w:ascii="Calibri" w:hAnsi="Calibri" w:cs="Calibri"/>
        </w:rPr>
        <w:t xml:space="preserve"> hun communicatie goed op elkaar afstellen</w:t>
      </w:r>
      <w:r w:rsidR="00760B49">
        <w:rPr>
          <w:rFonts w:ascii="Calibri" w:hAnsi="Calibri" w:cs="Calibri"/>
        </w:rPr>
        <w:t xml:space="preserve">, zodat de communicatie tussen begeleiders en management een centrale rol in kan nemen in het </w:t>
      </w:r>
      <w:r>
        <w:rPr>
          <w:rFonts w:ascii="Calibri" w:hAnsi="Calibri" w:cs="Calibri"/>
        </w:rPr>
        <w:t>bewaken en verbeteren van de kwaliteit van zorg</w:t>
      </w:r>
      <w:sdt>
        <w:sdtPr>
          <w:rPr>
            <w:rFonts w:ascii="Calibri" w:hAnsi="Calibri" w:cs="Calibri"/>
          </w:rPr>
          <w:id w:val="-422566456"/>
          <w:citation/>
        </w:sdtPr>
        <w:sdtEndPr/>
        <w:sdtContent>
          <w:r>
            <w:rPr>
              <w:rFonts w:ascii="Calibri" w:hAnsi="Calibri" w:cs="Calibri"/>
            </w:rPr>
            <w:fldChar w:fldCharType="begin"/>
          </w:r>
          <w:r>
            <w:rPr>
              <w:rFonts w:ascii="Calibri" w:hAnsi="Calibri" w:cs="Calibri"/>
            </w:rPr>
            <w:instrText xml:space="preserve"> CITATION Ver10 \l 1043 </w:instrText>
          </w:r>
          <w:r>
            <w:rPr>
              <w:rFonts w:ascii="Calibri" w:hAnsi="Calibri" w:cs="Calibri"/>
            </w:rPr>
            <w:fldChar w:fldCharType="separate"/>
          </w:r>
          <w:r w:rsidR="0060284C">
            <w:rPr>
              <w:rFonts w:ascii="Calibri" w:hAnsi="Calibri" w:cs="Calibri"/>
              <w:noProof/>
            </w:rPr>
            <w:t xml:space="preserve"> </w:t>
          </w:r>
          <w:r w:rsidR="0060284C" w:rsidRPr="0060284C">
            <w:rPr>
              <w:rFonts w:ascii="Calibri" w:hAnsi="Calibri" w:cs="Calibri"/>
              <w:noProof/>
            </w:rPr>
            <w:t>(Verhagen, 2010)</w:t>
          </w:r>
          <w:r>
            <w:rPr>
              <w:rFonts w:ascii="Calibri" w:hAnsi="Calibri" w:cs="Calibri"/>
            </w:rPr>
            <w:fldChar w:fldCharType="end"/>
          </w:r>
        </w:sdtContent>
      </w:sdt>
    </w:p>
    <w:p w14:paraId="733D8F6D" w14:textId="2954DA82" w:rsidR="001A4E59" w:rsidRPr="00303649" w:rsidRDefault="00520188" w:rsidP="00303649">
      <w:pPr>
        <w:pStyle w:val="Geenafstand"/>
        <w:rPr>
          <w:rFonts w:ascii="Calibri" w:hAnsi="Calibri" w:cs="Calibri"/>
        </w:rPr>
      </w:pPr>
      <w:bookmarkStart w:id="20" w:name="_Hlk510889552"/>
      <w:r>
        <w:rPr>
          <w:rFonts w:ascii="Calibri" w:hAnsi="Calibri" w:cs="Calibri"/>
        </w:rPr>
        <w:t>Respondenten geven</w:t>
      </w:r>
      <w:r w:rsidR="0088293C">
        <w:rPr>
          <w:rFonts w:ascii="Calibri" w:hAnsi="Calibri" w:cs="Calibri"/>
        </w:rPr>
        <w:t xml:space="preserve"> over de samenwerking</w:t>
      </w:r>
      <w:r>
        <w:rPr>
          <w:rFonts w:ascii="Calibri" w:hAnsi="Calibri" w:cs="Calibri"/>
        </w:rPr>
        <w:t xml:space="preserve"> aan </w:t>
      </w:r>
      <w:r w:rsidR="008F15C4">
        <w:rPr>
          <w:rFonts w:ascii="Calibri" w:hAnsi="Calibri" w:cs="Calibri"/>
        </w:rPr>
        <w:t xml:space="preserve">dat </w:t>
      </w:r>
      <w:r w:rsidR="007401A1">
        <w:rPr>
          <w:rFonts w:ascii="Calibri" w:hAnsi="Calibri" w:cs="Calibri"/>
        </w:rPr>
        <w:t xml:space="preserve">specifieke momenten waar begeleiders met elkaar het gesprek aangaan over hun handelen en moeilijke casussen veel zouden kunnen helpen. </w:t>
      </w:r>
      <w:bookmarkEnd w:id="20"/>
      <w:r w:rsidR="007401A1">
        <w:rPr>
          <w:rFonts w:ascii="Calibri" w:hAnsi="Calibri" w:cs="Calibri"/>
        </w:rPr>
        <w:t xml:space="preserve">Er kan geconcludeerd worden dat de motivatie onder begeleiders hiervoor bestaat, maar dat zij hiervoor op het werk </w:t>
      </w:r>
      <w:r w:rsidR="001A4E59">
        <w:rPr>
          <w:rFonts w:ascii="Calibri" w:hAnsi="Calibri" w:cs="Calibri"/>
        </w:rPr>
        <w:t xml:space="preserve">niet voldoende </w:t>
      </w:r>
      <w:r w:rsidR="007401A1">
        <w:rPr>
          <w:rFonts w:ascii="Calibri" w:hAnsi="Calibri" w:cs="Calibri"/>
        </w:rPr>
        <w:t xml:space="preserve">mogelijkheden hebben. </w:t>
      </w:r>
      <w:r w:rsidR="00303649">
        <w:t xml:space="preserve"> Het is van belang om deze momenten wel aan te bieden om tot succesvolle cliëntgerichte hulpverlening te komen</w:t>
      </w:r>
      <w:r w:rsidR="0088293C">
        <w:t>, de kwaliteit van zorg te verhogen</w:t>
      </w:r>
      <w:r w:rsidR="00303649">
        <w:t xml:space="preserve"> en </w:t>
      </w:r>
      <w:r w:rsidR="0088293C">
        <w:t>de vaardigheden van de begeleiders te vergroten</w:t>
      </w:r>
      <w:r w:rsidR="0088293C">
        <w:rPr>
          <w:noProof/>
        </w:rPr>
        <w:t xml:space="preserve"> (Steege, 2003; Verhagen, 2010)</w:t>
      </w:r>
      <w:r w:rsidR="00303649">
        <w:t>.</w:t>
      </w:r>
    </w:p>
    <w:p w14:paraId="11C22F04" w14:textId="6FED074A" w:rsidR="00245188" w:rsidRDefault="005415A6" w:rsidP="00245188">
      <w:pPr>
        <w:pStyle w:val="Kop1"/>
      </w:pPr>
      <w:bookmarkStart w:id="21" w:name="_Toc511008687"/>
      <w:r>
        <w:t>Discussie</w:t>
      </w:r>
      <w:bookmarkEnd w:id="21"/>
    </w:p>
    <w:p w14:paraId="13D9B805" w14:textId="720C068F" w:rsidR="00DD66AC" w:rsidRDefault="00DD66AC" w:rsidP="00072F87">
      <w:pPr>
        <w:pStyle w:val="Geenafstand"/>
      </w:pPr>
      <w:r>
        <w:t xml:space="preserve">De conclusies van dit onderzoek </w:t>
      </w:r>
      <w:r w:rsidR="00911C24">
        <w:t>laten zien dat er</w:t>
      </w:r>
      <w:r>
        <w:t xml:space="preserve"> op verschillende punten verbetering mogelijk is binnen de leiderschap(stijl) en samenwerking van de zelfsturende teams van Estinea </w:t>
      </w:r>
      <w:r w:rsidR="00C112DA">
        <w:t>ten behoeven van</w:t>
      </w:r>
      <w:r>
        <w:t xml:space="preserve"> het cliëntgericht werken. </w:t>
      </w:r>
      <w:r w:rsidR="00C112DA">
        <w:t>Verbetering hierin is mogelijk d</w:t>
      </w:r>
      <w:r w:rsidR="00035D34">
        <w:t xml:space="preserve">oor </w:t>
      </w:r>
      <w:r w:rsidR="00C112DA">
        <w:t>de randvoorwaarden</w:t>
      </w:r>
      <w:r w:rsidR="00035D34">
        <w:t xml:space="preserve"> </w:t>
      </w:r>
      <w:r w:rsidR="00C112DA">
        <w:t xml:space="preserve">om met elkaar over moeilijke situaties te praten </w:t>
      </w:r>
      <w:r w:rsidR="00035D34">
        <w:t xml:space="preserve">aan te bieden aan begeleiders en door de communicatie tussen begeleiders </w:t>
      </w:r>
      <w:r w:rsidR="00C112DA">
        <w:t xml:space="preserve">en management te verbeteren. </w:t>
      </w:r>
    </w:p>
    <w:p w14:paraId="22754513" w14:textId="77777777" w:rsidR="00DD66AC" w:rsidRDefault="00DD66AC" w:rsidP="00072F87">
      <w:pPr>
        <w:pStyle w:val="Geenafstand"/>
      </w:pPr>
    </w:p>
    <w:p w14:paraId="48754424" w14:textId="55C40679" w:rsidR="00C112DA" w:rsidRPr="00C112DA" w:rsidRDefault="00C112DA" w:rsidP="00072F87">
      <w:pPr>
        <w:pStyle w:val="Geenafstand"/>
        <w:rPr>
          <w:i/>
        </w:rPr>
      </w:pPr>
      <w:r>
        <w:rPr>
          <w:i/>
        </w:rPr>
        <w:t>Respondenten</w:t>
      </w:r>
    </w:p>
    <w:p w14:paraId="56E2EAB8" w14:textId="7D7B6128" w:rsidR="00130899" w:rsidRDefault="00130899" w:rsidP="00072F87">
      <w:pPr>
        <w:pStyle w:val="Geenafstand"/>
      </w:pPr>
      <w:r>
        <w:t xml:space="preserve">Voor dit onderzoek zijn individuele half gestructureerde interviews gebruikt om inzicht te krijgen wat volgens de assistent- en persoonlijk begeleiders de knelpunten (en mogelijkheden) binnen de organisatiekenmerken  van de zelfsturende teams van Estinea om cliëntgerichter te werken zijn. </w:t>
      </w:r>
    </w:p>
    <w:p w14:paraId="014B2569" w14:textId="0922AF50" w:rsidR="00130899" w:rsidRDefault="00072F87" w:rsidP="00072F87">
      <w:pPr>
        <w:pStyle w:val="Geenafstand"/>
      </w:pPr>
      <w:r w:rsidRPr="0090475A">
        <w:t xml:space="preserve">Er </w:t>
      </w:r>
      <w:r w:rsidR="003731A0">
        <w:t>is geprobeerd om van zoveel</w:t>
      </w:r>
      <w:r w:rsidRPr="0090475A">
        <w:t xml:space="preserve"> mogelijk verschillende l</w:t>
      </w:r>
      <w:r w:rsidR="003731A0">
        <w:t>ocaties respondenten mee te laten doen</w:t>
      </w:r>
      <w:r w:rsidRPr="0090475A">
        <w:t xml:space="preserve"> aan het onderzoek. Het was in de beschikbare onderzoek</w:t>
      </w:r>
      <w:r w:rsidR="004E3EF7">
        <w:t xml:space="preserve"> </w:t>
      </w:r>
      <w:r w:rsidRPr="0090475A">
        <w:t xml:space="preserve">tijd </w:t>
      </w:r>
      <w:r>
        <w:t xml:space="preserve">en de drukke agenda´s van begeleiders </w:t>
      </w:r>
      <w:r w:rsidRPr="0090475A">
        <w:t>echter niet mogelijk om van alle groepen binnen Estinea respondenten te werven en te interviewen. Een deel van de woongroepen is hierdoor niet gerepresenteerd in de resultaten.</w:t>
      </w:r>
      <w:r w:rsidR="0066559E">
        <w:t xml:space="preserve"> </w:t>
      </w:r>
      <w:r w:rsidR="0071235C">
        <w:t>Om een goed beeld te krijgen van de invloed van organisatie</w:t>
      </w:r>
      <w:r w:rsidR="00CC1397">
        <w:t>kenmerken</w:t>
      </w:r>
      <w:r w:rsidR="0071235C">
        <w:t xml:space="preserve"> binnen de zelfsturende teams</w:t>
      </w:r>
      <w:r w:rsidR="009F14C5">
        <w:t xml:space="preserve"> bij alle locaties van Estinea</w:t>
      </w:r>
      <w:r w:rsidR="0071235C">
        <w:t xml:space="preserve"> k</w:t>
      </w:r>
      <w:r w:rsidR="009F14C5">
        <w:t>unnen</w:t>
      </w:r>
      <w:r w:rsidR="0071235C">
        <w:t xml:space="preserve"> bij een volgend</w:t>
      </w:r>
      <w:r w:rsidR="009F14C5">
        <w:t xml:space="preserve"> of herhalend</w:t>
      </w:r>
      <w:r w:rsidR="0071235C">
        <w:t xml:space="preserve"> onderzoek </w:t>
      </w:r>
      <w:r w:rsidR="009F14C5">
        <w:t xml:space="preserve">actiever respondenten geworven door de onderzoekers zelf </w:t>
      </w:r>
      <w:sdt>
        <w:sdtPr>
          <w:id w:val="-1439134531"/>
          <w:citation/>
        </w:sdtPr>
        <w:sdtEndPr/>
        <w:sdtContent>
          <w:r w:rsidR="009F14C5">
            <w:fldChar w:fldCharType="begin"/>
          </w:r>
          <w:r w:rsidR="009F14C5">
            <w:instrText xml:space="preserve">CITATION Bri14 \l 1043 </w:instrText>
          </w:r>
          <w:r w:rsidR="009F14C5">
            <w:fldChar w:fldCharType="separate"/>
          </w:r>
          <w:r w:rsidR="0060284C">
            <w:rPr>
              <w:noProof/>
            </w:rPr>
            <w:t>(Brinkman &amp; Oldenhuis, 2014)</w:t>
          </w:r>
          <w:r w:rsidR="009F14C5">
            <w:fldChar w:fldCharType="end"/>
          </w:r>
        </w:sdtContent>
      </w:sdt>
      <w:r w:rsidR="009F14C5">
        <w:t>.</w:t>
      </w:r>
    </w:p>
    <w:p w14:paraId="444FDBF0" w14:textId="77777777" w:rsidR="00130899" w:rsidRDefault="00130899" w:rsidP="00072F87">
      <w:pPr>
        <w:pStyle w:val="Geenafstand"/>
      </w:pPr>
    </w:p>
    <w:p w14:paraId="752C9F5A" w14:textId="4BEA2B97" w:rsidR="00C112DA" w:rsidRPr="00C112DA" w:rsidRDefault="00C112DA" w:rsidP="00072F87">
      <w:pPr>
        <w:pStyle w:val="Geenafstand"/>
        <w:rPr>
          <w:i/>
        </w:rPr>
      </w:pPr>
      <w:r w:rsidRPr="00C112DA">
        <w:rPr>
          <w:i/>
        </w:rPr>
        <w:t>dataverzameling</w:t>
      </w:r>
    </w:p>
    <w:p w14:paraId="5318D921" w14:textId="550A59C5" w:rsidR="00175ACA" w:rsidRDefault="004765CE" w:rsidP="0090475A">
      <w:pPr>
        <w:pStyle w:val="Geenafstand"/>
      </w:pPr>
      <w:r>
        <w:t>In dit onderzoek is geprobeerd de data en gegevens zo betrouwbaar mogelijk te verzamelen en te verwerken. Doordat er gebruik is gemaakt van onderzoekerstriangulatie bij het verzamelen en analyseren is de validiteit verhoogt en de betrouwbaarheid gecontroleerd</w:t>
      </w:r>
      <w:r w:rsidR="0066559E">
        <w:t>. Tijdens het afnemen van de interviews is verder geprobeerd suggestieve vraagstelling en het gebruik van abstracte begrippen te vermijden</w:t>
      </w:r>
      <w:sdt>
        <w:sdtPr>
          <w:id w:val="-1822266730"/>
          <w:citation/>
        </w:sdtPr>
        <w:sdtEndPr/>
        <w:sdtContent>
          <w:r w:rsidR="0066559E">
            <w:fldChar w:fldCharType="begin"/>
          </w:r>
          <w:r w:rsidR="0066559E">
            <w:instrText xml:space="preserve"> CITATION Don17 \l 1043 </w:instrText>
          </w:r>
          <w:r w:rsidR="0066559E">
            <w:fldChar w:fldCharType="separate"/>
          </w:r>
          <w:r w:rsidR="0066559E">
            <w:rPr>
              <w:noProof/>
            </w:rPr>
            <w:t xml:space="preserve"> (Donk &amp; Lanen, 2017)</w:t>
          </w:r>
          <w:r w:rsidR="0066559E">
            <w:fldChar w:fldCharType="end"/>
          </w:r>
        </w:sdtContent>
      </w:sdt>
      <w:r w:rsidR="0066559E">
        <w:t xml:space="preserve">. </w:t>
      </w:r>
      <w:r w:rsidR="00175ACA">
        <w:t>Het onderzoek is gedeeltelijk te reproduceren omdat er bij de interviews een interviewguide is opgesteld, echter is er per interview doorgevraagd met verschillende vragen welke niet zijn opgenomen in de in de bijlage 1 beschreven interviewguide. Wanneer het onderzoek herhaald wordt is het daarom mogelijk dat bij andere verdiepende vragen and</w:t>
      </w:r>
      <w:r w:rsidR="001A0DC9">
        <w:t>ere resultaten naar voren komen.</w:t>
      </w:r>
    </w:p>
    <w:p w14:paraId="2AEFDF3F" w14:textId="7B4E9788" w:rsidR="00175ACA" w:rsidRDefault="00175ACA" w:rsidP="0090475A">
      <w:pPr>
        <w:pStyle w:val="Geenafstand"/>
      </w:pPr>
      <w:r>
        <w:t xml:space="preserve"> </w:t>
      </w:r>
    </w:p>
    <w:p w14:paraId="41D9518C" w14:textId="1C96DD10" w:rsidR="00A94606" w:rsidRDefault="004765CE" w:rsidP="0090475A">
      <w:pPr>
        <w:pStyle w:val="Geenafstand"/>
      </w:pPr>
      <w:r>
        <w:t>Er is in dit</w:t>
      </w:r>
      <w:r w:rsidR="0068163C" w:rsidRPr="0090475A">
        <w:t xml:space="preserve"> onderzoek slechts één methode voor dataverzameling gebruikt, namelijk de individuele half gestructureerde interviews. Doordat er maar één manier is gebruikt om data te verzamelen wordt de validiteit van het onderzoek minder </w:t>
      </w:r>
      <w:sdt>
        <w:sdtPr>
          <w:id w:val="889307776"/>
          <w:citation/>
        </w:sdtPr>
        <w:sdtEndPr/>
        <w:sdtContent>
          <w:r w:rsidR="0068163C" w:rsidRPr="0090475A">
            <w:fldChar w:fldCharType="begin"/>
          </w:r>
          <w:r w:rsidR="0068163C" w:rsidRPr="0090475A">
            <w:instrText xml:space="preserve"> CITATION Don17 \l 1043 </w:instrText>
          </w:r>
          <w:r w:rsidR="0068163C" w:rsidRPr="0090475A">
            <w:fldChar w:fldCharType="separate"/>
          </w:r>
          <w:r w:rsidR="0060284C">
            <w:rPr>
              <w:noProof/>
            </w:rPr>
            <w:t>(Donk &amp; Lanen, 2017)</w:t>
          </w:r>
          <w:r w:rsidR="0068163C" w:rsidRPr="0090475A">
            <w:fldChar w:fldCharType="end"/>
          </w:r>
        </w:sdtContent>
      </w:sdt>
      <w:r w:rsidR="00245188" w:rsidRPr="0090475A">
        <w:t xml:space="preserve">. </w:t>
      </w:r>
      <w:r>
        <w:t>Bij een volgend onderzoek is een membercheck in de vorm van een focusgroep</w:t>
      </w:r>
      <w:r w:rsidR="000C2CF0">
        <w:t xml:space="preserve"> nuttig om de validiteit en betrouwbaarheid te verhogen. Ook biedt een focusgroep mogelijkheid voor het vergaren van meer </w:t>
      </w:r>
      <w:r>
        <w:t xml:space="preserve">data </w:t>
      </w:r>
      <w:r w:rsidR="000C2CF0">
        <w:t xml:space="preserve">of om </w:t>
      </w:r>
      <w:r>
        <w:t>resultaten en conclusie</w:t>
      </w:r>
      <w:r w:rsidR="00072F87">
        <w:t>s</w:t>
      </w:r>
      <w:r>
        <w:t xml:space="preserve"> te toetsen bij de respondenten</w:t>
      </w:r>
      <w:r w:rsidR="000C2CF0">
        <w:t xml:space="preserve"> </w:t>
      </w:r>
      <w:sdt>
        <w:sdtPr>
          <w:id w:val="597606003"/>
          <w:citation/>
        </w:sdtPr>
        <w:sdtEndPr/>
        <w:sdtContent>
          <w:r w:rsidR="000C2CF0">
            <w:fldChar w:fldCharType="begin"/>
          </w:r>
          <w:r w:rsidR="000C2CF0">
            <w:instrText xml:space="preserve"> CITATION Ket11 \l 1043 </w:instrText>
          </w:r>
          <w:r w:rsidR="000C2CF0">
            <w:fldChar w:fldCharType="separate"/>
          </w:r>
          <w:r w:rsidR="0060284C">
            <w:rPr>
              <w:noProof/>
            </w:rPr>
            <w:t>(Ketelaar, Hentenaar, &amp; Kooter, 2011)</w:t>
          </w:r>
          <w:r w:rsidR="000C2CF0">
            <w:fldChar w:fldCharType="end"/>
          </w:r>
        </w:sdtContent>
      </w:sdt>
      <w:r w:rsidR="000C2CF0">
        <w:t>.</w:t>
      </w:r>
    </w:p>
    <w:p w14:paraId="403B2182" w14:textId="77777777" w:rsidR="00130899" w:rsidRDefault="00130899" w:rsidP="0090475A">
      <w:pPr>
        <w:pStyle w:val="Geenafstand"/>
      </w:pPr>
    </w:p>
    <w:p w14:paraId="71972F45" w14:textId="4FFD6E17" w:rsidR="00C112DA" w:rsidRPr="00C112DA" w:rsidRDefault="00C112DA" w:rsidP="0090475A">
      <w:pPr>
        <w:pStyle w:val="Geenafstand"/>
        <w:rPr>
          <w:i/>
        </w:rPr>
      </w:pPr>
      <w:r>
        <w:rPr>
          <w:i/>
        </w:rPr>
        <w:t>Datareductie</w:t>
      </w:r>
    </w:p>
    <w:p w14:paraId="159169B0" w14:textId="36270FFA" w:rsidR="00245188" w:rsidRPr="0090475A" w:rsidRDefault="00245188" w:rsidP="0090475A">
      <w:pPr>
        <w:pStyle w:val="Geenafstand"/>
      </w:pPr>
      <w:r w:rsidRPr="0090475A">
        <w:rPr>
          <w:rStyle w:val="GeenafstandChar"/>
        </w:rPr>
        <w:t xml:space="preserve">In de methodiek sectie is beschreven dat </w:t>
      </w:r>
      <w:r w:rsidR="0090475A">
        <w:rPr>
          <w:rStyle w:val="GeenafstandChar"/>
        </w:rPr>
        <w:t>uit de interviews</w:t>
      </w:r>
      <w:r w:rsidR="0090475A" w:rsidRPr="00143F41">
        <w:t xml:space="preserve"> </w:t>
      </w:r>
      <w:r w:rsidR="0090475A">
        <w:rPr>
          <w:rStyle w:val="GeenafstandChar"/>
        </w:rPr>
        <w:t xml:space="preserve">duidelijk is geworden dat </w:t>
      </w:r>
      <w:r w:rsidRPr="0090475A">
        <w:rPr>
          <w:rStyle w:val="GeenafstandChar"/>
        </w:rPr>
        <w:t>de organisatie</w:t>
      </w:r>
      <w:r w:rsidR="00CC1397">
        <w:rPr>
          <w:rStyle w:val="GeenafstandChar"/>
        </w:rPr>
        <w:t xml:space="preserve">kenmerken </w:t>
      </w:r>
      <w:r w:rsidR="0090475A" w:rsidRPr="00143F41">
        <w:t xml:space="preserve">waar binnen de zelfsturende teams van Estinea de </w:t>
      </w:r>
      <w:r w:rsidR="0090475A">
        <w:t>knelpunten (en mogelijkheden) zitten</w:t>
      </w:r>
      <w:r w:rsidR="0090475A" w:rsidRPr="00143F41">
        <w:t xml:space="preserve"> om cliëntgerichter te werken</w:t>
      </w:r>
      <w:r w:rsidRPr="0090475A">
        <w:rPr>
          <w:rStyle w:val="GeenafstandChar"/>
        </w:rPr>
        <w:t xml:space="preserve"> de leiderschap(stijl)</w:t>
      </w:r>
      <w:r w:rsidR="008271CB">
        <w:rPr>
          <w:rStyle w:val="GeenafstandChar"/>
        </w:rPr>
        <w:t xml:space="preserve"> en samenwerking</w:t>
      </w:r>
      <w:r w:rsidRPr="0090475A">
        <w:rPr>
          <w:rStyle w:val="GeenafstandChar"/>
        </w:rPr>
        <w:t xml:space="preserve"> </w:t>
      </w:r>
      <w:r w:rsidR="008271CB">
        <w:rPr>
          <w:rStyle w:val="GeenafstandChar"/>
        </w:rPr>
        <w:t>zijn</w:t>
      </w:r>
      <w:r w:rsidRPr="0090475A">
        <w:rPr>
          <w:rStyle w:val="GeenafstandChar"/>
        </w:rPr>
        <w:t xml:space="preserve">. </w:t>
      </w:r>
      <w:r w:rsidR="0090475A">
        <w:t>Door</w:t>
      </w:r>
      <w:r w:rsidR="0090475A" w:rsidRPr="0090475A">
        <w:t xml:space="preserve"> deze datareductie </w:t>
      </w:r>
      <w:r w:rsidR="008F5447">
        <w:t>sluit de deelvraag beter aan bij de</w:t>
      </w:r>
      <w:r w:rsidR="0090475A" w:rsidRPr="0090475A">
        <w:t xml:space="preserve"> daadwerkelijke beroepspraktijk</w:t>
      </w:r>
      <w:r w:rsidR="008271CB">
        <w:t xml:space="preserve"> en kan er specifiekere data worden geanalyseerd</w:t>
      </w:r>
      <w:r w:rsidR="0090475A">
        <w:rPr>
          <w:rStyle w:val="GeenafstandChar"/>
        </w:rPr>
        <w:t xml:space="preserve">. </w:t>
      </w:r>
      <w:r w:rsidRPr="0090475A">
        <w:rPr>
          <w:rStyle w:val="GeenafstandChar"/>
        </w:rPr>
        <w:t xml:space="preserve">De </w:t>
      </w:r>
      <w:r w:rsidRPr="0090475A">
        <w:t xml:space="preserve">data reductie die hierbij heeft plaatsgevonden heeft invloed op de herhaalbaarheid en de validiteit van het onderzoek </w:t>
      </w:r>
      <w:sdt>
        <w:sdtPr>
          <w:id w:val="-260771440"/>
          <w:citation/>
        </w:sdtPr>
        <w:sdtEndPr/>
        <w:sdtContent>
          <w:r w:rsidRPr="0090475A">
            <w:fldChar w:fldCharType="begin"/>
          </w:r>
          <w:r w:rsidRPr="0090475A">
            <w:instrText xml:space="preserve"> CITATION Don17 \l 1043 </w:instrText>
          </w:r>
          <w:r w:rsidRPr="0090475A">
            <w:fldChar w:fldCharType="separate"/>
          </w:r>
          <w:r w:rsidR="0060284C">
            <w:rPr>
              <w:noProof/>
            </w:rPr>
            <w:t>(Donk &amp; Lanen, 2017)</w:t>
          </w:r>
          <w:r w:rsidRPr="0090475A">
            <w:fldChar w:fldCharType="end"/>
          </w:r>
        </w:sdtContent>
      </w:sdt>
      <w:r w:rsidRPr="0090475A">
        <w:t>. Een volgend onderzoek zou</w:t>
      </w:r>
      <w:r w:rsidR="008F5447">
        <w:t xml:space="preserve"> </w:t>
      </w:r>
      <w:r w:rsidR="00FB6A06">
        <w:t xml:space="preserve">zich kunnen richten op hoe de positieve aspecten van de </w:t>
      </w:r>
      <w:r w:rsidRPr="0090475A">
        <w:t xml:space="preserve">organisatiecultuur gebruikt kunnen worden om cliëntgerichter te werken. </w:t>
      </w:r>
    </w:p>
    <w:p w14:paraId="7030A75C" w14:textId="77777777" w:rsidR="00245188" w:rsidRPr="0090475A" w:rsidRDefault="00245188" w:rsidP="0090475A">
      <w:pPr>
        <w:pStyle w:val="Geenafstand"/>
      </w:pPr>
    </w:p>
    <w:p w14:paraId="7E43FBC8" w14:textId="7CE91163" w:rsidR="007C44BB" w:rsidRPr="00E939CB" w:rsidRDefault="007C44BB" w:rsidP="0090475A">
      <w:pPr>
        <w:pStyle w:val="Geenafstand"/>
        <w:rPr>
          <w:i/>
        </w:rPr>
      </w:pPr>
    </w:p>
    <w:p w14:paraId="09631176" w14:textId="77777777" w:rsidR="00072F87" w:rsidRDefault="00072F87">
      <w:pPr>
        <w:rPr>
          <w:rFonts w:asciiTheme="majorHAnsi" w:eastAsiaTheme="majorEastAsia" w:hAnsiTheme="majorHAnsi" w:cstheme="majorBidi"/>
          <w:color w:val="365F91" w:themeColor="accent1" w:themeShade="BF"/>
          <w:sz w:val="32"/>
          <w:szCs w:val="32"/>
          <w:lang w:eastAsia="nl-NL"/>
        </w:rPr>
      </w:pPr>
      <w:r>
        <w:br w:type="page"/>
      </w:r>
    </w:p>
    <w:p w14:paraId="0C2E766D" w14:textId="523654E1" w:rsidR="00C42D73" w:rsidRDefault="00C42D73" w:rsidP="00C42D73">
      <w:pPr>
        <w:pStyle w:val="Kop1"/>
      </w:pPr>
      <w:bookmarkStart w:id="22" w:name="_Toc511008688"/>
      <w:r>
        <w:t>Aanbevelingen</w:t>
      </w:r>
      <w:bookmarkEnd w:id="22"/>
    </w:p>
    <w:p w14:paraId="0649FE13" w14:textId="072AD1D9" w:rsidR="009653F4" w:rsidRDefault="002C2733" w:rsidP="002C2733">
      <w:pPr>
        <w:pStyle w:val="Geenafstand"/>
      </w:pPr>
      <w:r>
        <w:t xml:space="preserve">In dit hoofdstuk worden </w:t>
      </w:r>
      <w:r w:rsidR="003731A0">
        <w:t xml:space="preserve">op basis van de resultaten </w:t>
      </w:r>
      <w:r>
        <w:t>aanbevelingen gegeven</w:t>
      </w:r>
      <w:r w:rsidR="009653F4">
        <w:t xml:space="preserve"> voor het praktijkprobleem. </w:t>
      </w:r>
      <w:r w:rsidR="00092A0D">
        <w:t>Uit de resultaten is gebleken dat</w:t>
      </w:r>
      <w:r w:rsidR="009653F4">
        <w:t xml:space="preserve"> de assistent- en persoonlijk begeleiders merken dat</w:t>
      </w:r>
      <w:r w:rsidR="003731A0">
        <w:t xml:space="preserve"> er nog niet genoeg diepgaande samenwerking plaats vind en dat</w:t>
      </w:r>
      <w:r w:rsidR="00092A0D">
        <w:t xml:space="preserve"> teams</w:t>
      </w:r>
      <w:r w:rsidR="009653F4">
        <w:t xml:space="preserve"> te lang doorgaan wanneer zij vastlopen in de praktijk</w:t>
      </w:r>
      <w:r w:rsidR="003731A0">
        <w:t xml:space="preserve">. </w:t>
      </w:r>
      <w:r w:rsidR="009653F4">
        <w:t xml:space="preserve">Dit hoofdstuk biedt aanbevelingen om de </w:t>
      </w:r>
      <w:r w:rsidR="00520188">
        <w:t>samenwerking</w:t>
      </w:r>
      <w:r w:rsidR="003731A0">
        <w:t>,</w:t>
      </w:r>
      <w:r w:rsidR="009653F4">
        <w:t xml:space="preserve"> </w:t>
      </w:r>
      <w:r w:rsidR="003731A0">
        <w:t xml:space="preserve">leiderschap(stijl) en de communicatie </w:t>
      </w:r>
      <w:r w:rsidR="0088293C">
        <w:t>tussen begeleiders onderling</w:t>
      </w:r>
      <w:r w:rsidR="009653F4">
        <w:t xml:space="preserve"> </w:t>
      </w:r>
      <w:r w:rsidR="003731A0">
        <w:t xml:space="preserve">en tussen management en begeleiders </w:t>
      </w:r>
      <w:r w:rsidR="009653F4">
        <w:t xml:space="preserve">te verbeteren. </w:t>
      </w:r>
    </w:p>
    <w:p w14:paraId="5A0F0521" w14:textId="0D449BC8" w:rsidR="00F52AEE" w:rsidRDefault="00F52AEE" w:rsidP="002C2733">
      <w:pPr>
        <w:pStyle w:val="Geenafstand"/>
      </w:pPr>
    </w:p>
    <w:p w14:paraId="06CE68DD" w14:textId="11C22A86" w:rsidR="00F52AEE" w:rsidRDefault="00F52AEE" w:rsidP="00F52AEE">
      <w:pPr>
        <w:pStyle w:val="Kop2"/>
      </w:pPr>
      <w:bookmarkStart w:id="23" w:name="_Toc511008689"/>
      <w:r w:rsidRPr="00D955F2">
        <w:t xml:space="preserve">Aanbeveling </w:t>
      </w:r>
      <w:r>
        <w:t>1:</w:t>
      </w:r>
      <w:bookmarkEnd w:id="23"/>
    </w:p>
    <w:p w14:paraId="734E1612" w14:textId="796F9806" w:rsidR="002778E5" w:rsidRDefault="006426DB" w:rsidP="002778E5">
      <w:pPr>
        <w:pStyle w:val="Geenafstand"/>
      </w:pPr>
      <w:r>
        <w:t>Om de</w:t>
      </w:r>
      <w:r w:rsidR="00281091">
        <w:t xml:space="preserve"> begeleiders tegemoet te komen in hun vraag om de randvoorwaarden te bieden om met elkaar het </w:t>
      </w:r>
      <w:r w:rsidR="00281091">
        <w:rPr>
          <w:rFonts w:ascii="Calibri" w:hAnsi="Calibri" w:cs="Calibri"/>
        </w:rPr>
        <w:t xml:space="preserve">gesprek aan te kunnen gaan over hun handelen en moeilijke casussen </w:t>
      </w:r>
      <w:r>
        <w:t xml:space="preserve"> </w:t>
      </w:r>
      <w:r>
        <w:rPr>
          <w:rFonts w:ascii="Calibri" w:hAnsi="Calibri" w:cs="Calibri"/>
        </w:rPr>
        <w:t xml:space="preserve">is </w:t>
      </w:r>
      <w:r>
        <w:t>d</w:t>
      </w:r>
      <w:r w:rsidR="00F52AEE">
        <w:t>e eerste aanbeveling het organiseren van intervisiebijeenkomsten voor de assistent- en persoonlijk begeleiders.</w:t>
      </w:r>
      <w:r w:rsidR="00823134">
        <w:t xml:space="preserve"> Deze intervisiebijeenkomsten richten zich op het bespreken van </w:t>
      </w:r>
      <w:r w:rsidR="00117A42">
        <w:t xml:space="preserve">het professionele </w:t>
      </w:r>
      <w:r w:rsidR="00520188">
        <w:t>handelen</w:t>
      </w:r>
      <w:r w:rsidR="00823134">
        <w:t xml:space="preserve"> en mogelijke dillema’s of moeilijke situaties</w:t>
      </w:r>
      <w:r w:rsidR="00117A42">
        <w:t xml:space="preserve">, waarbij anderen geen oplossingen aandragen maar vragen stellen om tot een betere analyse van de situatie te komen </w:t>
      </w:r>
      <w:sdt>
        <w:sdtPr>
          <w:id w:val="987599105"/>
          <w:citation/>
        </w:sdtPr>
        <w:sdtEndPr/>
        <w:sdtContent>
          <w:r w:rsidR="00117A42">
            <w:fldChar w:fldCharType="begin"/>
          </w:r>
          <w:r w:rsidR="00117A42">
            <w:instrText xml:space="preserve"> CITATION Ver10 \l 1043 </w:instrText>
          </w:r>
          <w:r w:rsidR="00117A42">
            <w:fldChar w:fldCharType="separate"/>
          </w:r>
          <w:r w:rsidR="0060284C">
            <w:rPr>
              <w:noProof/>
            </w:rPr>
            <w:t>(Verhagen, 2010)</w:t>
          </w:r>
          <w:r w:rsidR="00117A42">
            <w:fldChar w:fldCharType="end"/>
          </w:r>
        </w:sdtContent>
      </w:sdt>
      <w:r w:rsidR="00117A42">
        <w:t>.</w:t>
      </w:r>
      <w:r w:rsidR="00F52AEE">
        <w:t xml:space="preserve"> </w:t>
      </w:r>
      <w:r w:rsidR="00823134">
        <w:t xml:space="preserve">Er wordt aangeraden deze bijeenkomsten </w:t>
      </w:r>
      <w:r w:rsidR="004E3EF7">
        <w:t>maandelijks</w:t>
      </w:r>
      <w:r w:rsidR="00823134">
        <w:t xml:space="preserve"> te organiseren. De aanbeveling luidt als volgt:</w:t>
      </w:r>
    </w:p>
    <w:p w14:paraId="731CD700" w14:textId="77777777" w:rsidR="002778E5" w:rsidRPr="002778E5" w:rsidRDefault="002778E5" w:rsidP="002778E5">
      <w:pPr>
        <w:pStyle w:val="Geenafstand"/>
      </w:pPr>
    </w:p>
    <w:tbl>
      <w:tblPr>
        <w:tblStyle w:val="Tabelraster"/>
        <w:tblW w:w="0" w:type="auto"/>
        <w:tblLook w:val="04A0" w:firstRow="1" w:lastRow="0" w:firstColumn="1" w:lastColumn="0" w:noHBand="0" w:noVBand="1"/>
      </w:tblPr>
      <w:tblGrid>
        <w:gridCol w:w="9062"/>
      </w:tblGrid>
      <w:tr w:rsidR="002778E5" w14:paraId="23E60BA9" w14:textId="77777777" w:rsidTr="00C24E80">
        <w:tc>
          <w:tcPr>
            <w:tcW w:w="9062" w:type="dxa"/>
          </w:tcPr>
          <w:p w14:paraId="799D5580" w14:textId="4D6AB4F4" w:rsidR="002778E5" w:rsidRPr="00104C48" w:rsidRDefault="002778E5" w:rsidP="002778E5">
            <w:pPr>
              <w:jc w:val="center"/>
              <w:rPr>
                <w:rStyle w:val="Intensievebenadrukking"/>
              </w:rPr>
            </w:pPr>
            <w:r>
              <w:rPr>
                <w:rStyle w:val="Intensievebenadrukking"/>
              </w:rPr>
              <w:t xml:space="preserve">Organiseer </w:t>
            </w:r>
            <w:r w:rsidR="004E3EF7">
              <w:rPr>
                <w:rStyle w:val="Intensievebenadrukking"/>
              </w:rPr>
              <w:t>vanaf</w:t>
            </w:r>
            <w:r>
              <w:rPr>
                <w:rStyle w:val="Intensievebenadrukking"/>
              </w:rPr>
              <w:t xml:space="preserve"> juni 2018 </w:t>
            </w:r>
            <w:r w:rsidR="004E3EF7">
              <w:rPr>
                <w:rStyle w:val="Intensievebenadrukking"/>
              </w:rPr>
              <w:t>maandelijkse</w:t>
            </w:r>
            <w:r>
              <w:rPr>
                <w:rStyle w:val="Intensievebenadrukking"/>
              </w:rPr>
              <w:t xml:space="preserve"> intervisiebijeenkomsten, zodat de assistent- en persoonlijk begeleiders leerervaringen met elkaar kunnen delen en kunnen bespreken waar zij vastlopen of waar zij op dat moment moeite mee hebben.</w:t>
            </w:r>
          </w:p>
        </w:tc>
      </w:tr>
    </w:tbl>
    <w:p w14:paraId="600C5665" w14:textId="2F55DA76" w:rsidR="002C2733" w:rsidRDefault="002C2733" w:rsidP="002C2733">
      <w:pPr>
        <w:pStyle w:val="Geenafstand"/>
      </w:pPr>
    </w:p>
    <w:p w14:paraId="7BE9E1DB" w14:textId="1D9D3B97" w:rsidR="009653F4" w:rsidRDefault="00503AA1" w:rsidP="00277D9D">
      <w:pPr>
        <w:pStyle w:val="Kop2"/>
      </w:pPr>
      <w:bookmarkStart w:id="24" w:name="_Toc511008690"/>
      <w:r w:rsidRPr="00D955F2">
        <w:t xml:space="preserve">Aanbeveling </w:t>
      </w:r>
      <w:r w:rsidR="00F52AEE">
        <w:t>2</w:t>
      </w:r>
      <w:r>
        <w:t>:</w:t>
      </w:r>
      <w:bookmarkEnd w:id="24"/>
      <w:r>
        <w:t xml:space="preserve"> </w:t>
      </w:r>
    </w:p>
    <w:p w14:paraId="6F3960C8" w14:textId="7DE877B4" w:rsidR="00C244FD" w:rsidRDefault="006426DB" w:rsidP="002778E5">
      <w:pPr>
        <w:pStyle w:val="Geenafstand"/>
      </w:pPr>
      <w:r>
        <w:t>Om de begeleiders</w:t>
      </w:r>
      <w:r w:rsidR="00C947A7">
        <w:t xml:space="preserve"> in staat te stellen om </w:t>
      </w:r>
      <w:r>
        <w:t xml:space="preserve">eerder </w:t>
      </w:r>
      <w:r w:rsidR="00C947A7">
        <w:t>hulp te vragen</w:t>
      </w:r>
      <w:r>
        <w:t xml:space="preserve"> wanneer zij vast lopen is d</w:t>
      </w:r>
      <w:r w:rsidR="009653F4" w:rsidRPr="002778E5">
        <w:t xml:space="preserve">e </w:t>
      </w:r>
      <w:r w:rsidR="00F52AEE" w:rsidRPr="002778E5">
        <w:t>tweede</w:t>
      </w:r>
      <w:r w:rsidR="009653F4" w:rsidRPr="002778E5">
        <w:t xml:space="preserve"> aanbeveling om een trainingsbijeenkomst te organiseren </w:t>
      </w:r>
      <w:r w:rsidR="00277D9D" w:rsidRPr="002778E5">
        <w:t xml:space="preserve">voor assistent-, persoonlijk begeleiders en </w:t>
      </w:r>
      <w:r>
        <w:t>management</w:t>
      </w:r>
      <w:r w:rsidR="00C947A7">
        <w:t>. In deze training dient</w:t>
      </w:r>
      <w:r w:rsidR="009653F4" w:rsidRPr="002778E5">
        <w:t xml:space="preserve"> theorie </w:t>
      </w:r>
      <w:r w:rsidR="00C947A7">
        <w:t xml:space="preserve">te worden </w:t>
      </w:r>
      <w:r w:rsidR="009653F4" w:rsidRPr="002778E5">
        <w:t>behandeld over communic</w:t>
      </w:r>
      <w:r w:rsidR="00277D9D" w:rsidRPr="002778E5">
        <w:t>eren</w:t>
      </w:r>
      <w:r w:rsidR="0071235C">
        <w:t xml:space="preserve"> en een veilige communicatiesfeer</w:t>
      </w:r>
      <w:r w:rsidR="00C947A7">
        <w:t xml:space="preserve">. Er dienen hierbij </w:t>
      </w:r>
      <w:r w:rsidR="004E3EF7">
        <w:t>verwachtingen over de communicatie naar elkaar uitgesproken</w:t>
      </w:r>
      <w:r w:rsidR="00C947A7">
        <w:t xml:space="preserve"> te worden zodat voor iedereen duidelijk is wanneer ondersteuning gevraagd dient te worden</w:t>
      </w:r>
      <w:r w:rsidR="009653F4" w:rsidRPr="002778E5">
        <w:t xml:space="preserve">. </w:t>
      </w:r>
      <w:r w:rsidR="00503AA1" w:rsidRPr="002778E5">
        <w:t xml:space="preserve">Door middel van </w:t>
      </w:r>
      <w:r w:rsidR="00117A42">
        <w:t xml:space="preserve">een dergelijke </w:t>
      </w:r>
      <w:r w:rsidR="00503AA1" w:rsidRPr="002778E5">
        <w:t>training word</w:t>
      </w:r>
      <w:r w:rsidR="00277D9D" w:rsidRPr="002778E5">
        <w:t>en</w:t>
      </w:r>
      <w:r w:rsidR="00503AA1" w:rsidRPr="002778E5">
        <w:t xml:space="preserve"> </w:t>
      </w:r>
      <w:r w:rsidR="00277D9D" w:rsidRPr="002778E5">
        <w:t>de teams en het management</w:t>
      </w:r>
      <w:r w:rsidR="00503AA1" w:rsidRPr="002778E5">
        <w:t xml:space="preserve"> beter in staat</w:t>
      </w:r>
      <w:r w:rsidR="00277D9D" w:rsidRPr="002778E5">
        <w:t xml:space="preserve"> om een veilige omgeving te creëren en</w:t>
      </w:r>
      <w:r w:rsidR="004C0441">
        <w:t xml:space="preserve"> </w:t>
      </w:r>
      <w:r w:rsidR="00117A42">
        <w:t xml:space="preserve">open </w:t>
      </w:r>
      <w:r w:rsidR="004C0441">
        <w:t xml:space="preserve">te </w:t>
      </w:r>
      <w:r w:rsidR="00503AA1" w:rsidRPr="002778E5">
        <w:t xml:space="preserve">communiceren wanneer </w:t>
      </w:r>
      <w:r w:rsidR="00277D9D" w:rsidRPr="002778E5">
        <w:t>er signalen zijn dat begeleiders vast lopen</w:t>
      </w:r>
      <w:r w:rsidR="00117A42">
        <w:t xml:space="preserve"> </w:t>
      </w:r>
      <w:sdt>
        <w:sdtPr>
          <w:id w:val="1289701922"/>
          <w:citation/>
        </w:sdtPr>
        <w:sdtEndPr/>
        <w:sdtContent>
          <w:r w:rsidR="00117A42">
            <w:fldChar w:fldCharType="begin"/>
          </w:r>
          <w:r w:rsidR="00117A42">
            <w:instrText xml:space="preserve"> CITATION Soo10 \l 1043 </w:instrText>
          </w:r>
          <w:r w:rsidR="00117A42">
            <w:fldChar w:fldCharType="separate"/>
          </w:r>
          <w:r w:rsidR="0060284C">
            <w:rPr>
              <w:noProof/>
            </w:rPr>
            <w:t>(Soonius, 2010)</w:t>
          </w:r>
          <w:r w:rsidR="00117A42">
            <w:fldChar w:fldCharType="end"/>
          </w:r>
        </w:sdtContent>
      </w:sdt>
      <w:r w:rsidR="00277D9D" w:rsidRPr="002778E5">
        <w:t xml:space="preserve">. </w:t>
      </w:r>
      <w:r w:rsidR="009653F4" w:rsidRPr="002778E5">
        <w:t>De aanbeveling luidt als volgt:</w:t>
      </w:r>
    </w:p>
    <w:p w14:paraId="36F78F2C" w14:textId="77777777" w:rsidR="002778E5" w:rsidRPr="002778E5" w:rsidRDefault="002778E5" w:rsidP="002778E5">
      <w:pPr>
        <w:pStyle w:val="Geenafstand"/>
        <w:rPr>
          <w:rStyle w:val="Intensievebenadrukking"/>
          <w:i w:val="0"/>
          <w:iCs w:val="0"/>
          <w:color w:val="auto"/>
        </w:rPr>
      </w:pPr>
    </w:p>
    <w:tbl>
      <w:tblPr>
        <w:tblStyle w:val="Tabelraster"/>
        <w:tblW w:w="0" w:type="auto"/>
        <w:tblLook w:val="04A0" w:firstRow="1" w:lastRow="0" w:firstColumn="1" w:lastColumn="0" w:noHBand="0" w:noVBand="1"/>
      </w:tblPr>
      <w:tblGrid>
        <w:gridCol w:w="9062"/>
      </w:tblGrid>
      <w:tr w:rsidR="002778E5" w14:paraId="2E476911" w14:textId="77777777" w:rsidTr="00C24E80">
        <w:tc>
          <w:tcPr>
            <w:tcW w:w="9062" w:type="dxa"/>
          </w:tcPr>
          <w:p w14:paraId="4D576EED" w14:textId="2F91420A" w:rsidR="002778E5" w:rsidRPr="00104C48" w:rsidRDefault="002778E5" w:rsidP="002778E5">
            <w:pPr>
              <w:jc w:val="center"/>
              <w:rPr>
                <w:rStyle w:val="Intensievebenadrukking"/>
              </w:rPr>
            </w:pPr>
            <w:r>
              <w:rPr>
                <w:rStyle w:val="Intensievebenadrukking"/>
              </w:rPr>
              <w:t>Organiseer in september 2018 een training om</w:t>
            </w:r>
            <w:r w:rsidRPr="009653F4">
              <w:rPr>
                <w:rStyle w:val="Intensievebenadrukking"/>
              </w:rPr>
              <w:t xml:space="preserve"> de effectieve</w:t>
            </w:r>
            <w:r>
              <w:rPr>
                <w:rStyle w:val="Intensievebenadrukking"/>
              </w:rPr>
              <w:t>, veilige</w:t>
            </w:r>
            <w:r w:rsidRPr="009653F4">
              <w:rPr>
                <w:rStyle w:val="Intensievebenadrukking"/>
              </w:rPr>
              <w:t xml:space="preserve"> en open communicatie tussen leidinggevende en begeleiding</w:t>
            </w:r>
            <w:r>
              <w:rPr>
                <w:rStyle w:val="Intensievebenadrukking"/>
              </w:rPr>
              <w:t xml:space="preserve"> te bevorderen, zodat begeleiding in staat is om met een </w:t>
            </w:r>
            <w:r w:rsidR="00520188">
              <w:rPr>
                <w:rStyle w:val="Intensievebenadrukking"/>
              </w:rPr>
              <w:t xml:space="preserve">veilig </w:t>
            </w:r>
            <w:r>
              <w:rPr>
                <w:rStyle w:val="Intensievebenadrukking"/>
              </w:rPr>
              <w:t>gevoel op tijd aan de bel te trekken.</w:t>
            </w:r>
          </w:p>
        </w:tc>
      </w:tr>
    </w:tbl>
    <w:p w14:paraId="0FC592EB" w14:textId="77777777" w:rsidR="00117A42" w:rsidRDefault="00117A42" w:rsidP="00277D9D">
      <w:pPr>
        <w:pStyle w:val="Kop2"/>
      </w:pPr>
    </w:p>
    <w:p w14:paraId="62185F07" w14:textId="0805B879" w:rsidR="00C244FD" w:rsidRDefault="00B551F3">
      <w:r>
        <w:br w:type="page"/>
      </w:r>
    </w:p>
    <w:bookmarkStart w:id="25" w:name="_Toc511008692" w:displacedByCustomXml="next"/>
    <w:sdt>
      <w:sdtPr>
        <w:rPr>
          <w:rFonts w:asciiTheme="minorHAnsi" w:eastAsiaTheme="minorHAnsi" w:hAnsiTheme="minorHAnsi" w:cstheme="minorBidi"/>
          <w:color w:val="auto"/>
          <w:sz w:val="22"/>
          <w:szCs w:val="22"/>
          <w:lang w:eastAsia="en-US"/>
        </w:rPr>
        <w:id w:val="-418094623"/>
        <w:docPartObj>
          <w:docPartGallery w:val="Bibliographies"/>
          <w:docPartUnique/>
        </w:docPartObj>
      </w:sdtPr>
      <w:sdtEndPr>
        <w:rPr>
          <w:b/>
          <w:bCs/>
        </w:rPr>
      </w:sdtEndPr>
      <w:sdtContent>
        <w:p w14:paraId="35AD01B6" w14:textId="6ABE4776" w:rsidR="00C871C7" w:rsidRDefault="00C871C7">
          <w:pPr>
            <w:pStyle w:val="Kop1"/>
          </w:pPr>
          <w:r>
            <w:t>Geciteerde werken</w:t>
          </w:r>
          <w:bookmarkEnd w:id="25"/>
        </w:p>
        <w:p w14:paraId="717420D1" w14:textId="77777777" w:rsidR="0060284C" w:rsidRDefault="00C871C7" w:rsidP="0060284C">
          <w:pPr>
            <w:pStyle w:val="Bibliografie"/>
            <w:ind w:left="720" w:hanging="720"/>
            <w:rPr>
              <w:noProof/>
            </w:rPr>
          </w:pPr>
          <w:r>
            <w:fldChar w:fldCharType="begin"/>
          </w:r>
          <w:r>
            <w:instrText>BIBLIOGRAPHY</w:instrText>
          </w:r>
          <w:r>
            <w:fldChar w:fldCharType="separate"/>
          </w:r>
          <w:r w:rsidR="0060284C">
            <w:rPr>
              <w:noProof/>
            </w:rPr>
            <w:t xml:space="preserve">Baarda, B. (2014). </w:t>
          </w:r>
          <w:r w:rsidR="0060284C">
            <w:rPr>
              <w:i/>
              <w:iCs/>
              <w:noProof/>
            </w:rPr>
            <w:t>Dit is onderzoek! Handleiding voor kwantitatief en kwalitatief onderzoek.</w:t>
          </w:r>
          <w:r w:rsidR="0060284C">
            <w:rPr>
              <w:noProof/>
            </w:rPr>
            <w:t xml:space="preserve"> Houten: Noordhoff Uitgevers B.V.</w:t>
          </w:r>
        </w:p>
        <w:p w14:paraId="0F1BE219" w14:textId="77777777" w:rsidR="0060284C" w:rsidRDefault="0060284C" w:rsidP="0060284C">
          <w:pPr>
            <w:pStyle w:val="Bibliografie"/>
            <w:ind w:left="720" w:hanging="720"/>
            <w:rPr>
              <w:noProof/>
            </w:rPr>
          </w:pPr>
          <w:r>
            <w:rPr>
              <w:noProof/>
            </w:rPr>
            <w:t xml:space="preserve">Baarda, B., van der Hulst, M., &amp; de Goede, M. (2012). </w:t>
          </w:r>
          <w:r>
            <w:rPr>
              <w:i/>
              <w:iCs/>
              <w:noProof/>
            </w:rPr>
            <w:t>Basisboek interviewen.</w:t>
          </w:r>
          <w:r>
            <w:rPr>
              <w:noProof/>
            </w:rPr>
            <w:t xml:space="preserve"> Houten: Noordhoff Uitgevers.</w:t>
          </w:r>
        </w:p>
        <w:p w14:paraId="3BBD8969" w14:textId="77777777" w:rsidR="0060284C" w:rsidRDefault="0060284C" w:rsidP="0060284C">
          <w:pPr>
            <w:pStyle w:val="Bibliografie"/>
            <w:ind w:left="720" w:hanging="720"/>
            <w:rPr>
              <w:noProof/>
            </w:rPr>
          </w:pPr>
          <w:r>
            <w:rPr>
              <w:noProof/>
            </w:rPr>
            <w:t xml:space="preserve">Beune, E. H. (2015). </w:t>
          </w:r>
          <w:r>
            <w:rPr>
              <w:i/>
              <w:iCs/>
              <w:noProof/>
            </w:rPr>
            <w:t>Meer zorg, minder papier, naar meer zelfsturing en bevlogenheid in de zorg.</w:t>
          </w:r>
          <w:r>
            <w:rPr>
              <w:noProof/>
            </w:rPr>
            <w:t xml:space="preserve"> Dwingeloo: Kavanah.</w:t>
          </w:r>
        </w:p>
        <w:p w14:paraId="714D610D" w14:textId="77777777" w:rsidR="0060284C" w:rsidRDefault="0060284C" w:rsidP="0060284C">
          <w:pPr>
            <w:pStyle w:val="Bibliografie"/>
            <w:ind w:left="720" w:hanging="720"/>
            <w:rPr>
              <w:noProof/>
            </w:rPr>
          </w:pPr>
          <w:r>
            <w:rPr>
              <w:noProof/>
            </w:rPr>
            <w:t xml:space="preserve">Boendermaker, L., Rooijen, K. v., Berg, T., &amp; Bartelink, C. (2013, Juli). </w:t>
          </w:r>
          <w:r>
            <w:rPr>
              <w:i/>
              <w:iCs/>
              <w:noProof/>
            </w:rPr>
            <w:t>Residentiële jeugdzorg: wat werkt?</w:t>
          </w:r>
          <w:r>
            <w:rPr>
              <w:noProof/>
            </w:rPr>
            <w:t xml:space="preserve"> Opgehaald van Nederlands Jeugd Instituut: https://www.nji.nl/nl/Download-NJi/Wat-werkt-publicatie/Watwerkt_ResidentileJeugdzorg.pdf</w:t>
          </w:r>
        </w:p>
        <w:p w14:paraId="40911CBE" w14:textId="77777777" w:rsidR="0060284C" w:rsidRDefault="0060284C" w:rsidP="0060284C">
          <w:pPr>
            <w:pStyle w:val="Bibliografie"/>
            <w:ind w:left="720" w:hanging="720"/>
            <w:rPr>
              <w:noProof/>
            </w:rPr>
          </w:pPr>
          <w:r>
            <w:rPr>
              <w:noProof/>
            </w:rPr>
            <w:t xml:space="preserve">Brinkman, J., &amp; Oldenhuis, H. (2014). </w:t>
          </w:r>
          <w:r>
            <w:rPr>
              <w:i/>
              <w:iCs/>
              <w:noProof/>
            </w:rPr>
            <w:t>Beroep op onderzoek.</w:t>
          </w:r>
          <w:r>
            <w:rPr>
              <w:noProof/>
            </w:rPr>
            <w:t xml:space="preserve"> Houten: Noordhoff Uitgevers B.V.</w:t>
          </w:r>
        </w:p>
        <w:p w14:paraId="1A0889F4" w14:textId="77777777" w:rsidR="0060284C" w:rsidRDefault="0060284C" w:rsidP="0060284C">
          <w:pPr>
            <w:pStyle w:val="Bibliografie"/>
            <w:ind w:left="720" w:hanging="720"/>
            <w:rPr>
              <w:noProof/>
            </w:rPr>
          </w:pPr>
          <w:r>
            <w:rPr>
              <w:noProof/>
            </w:rPr>
            <w:t xml:space="preserve">Burgers, K., &amp; Smits, D. (2016, Juni 3). </w:t>
          </w:r>
          <w:r>
            <w:rPr>
              <w:i/>
              <w:iCs/>
              <w:noProof/>
            </w:rPr>
            <w:t>De interne samenwerking tussen hulpverleners bij complexe problematiek.</w:t>
          </w:r>
          <w:r>
            <w:rPr>
              <w:noProof/>
            </w:rPr>
            <w:t xml:space="preserve"> Opgehaald van hbo kennisbank: https://hbo-kennisbank.nl/record/sharekit_han/oai:surfsharekit.nl:c8418e61-9548-412a-9b79-66f0a0cc3983</w:t>
          </w:r>
        </w:p>
        <w:p w14:paraId="54A122D1" w14:textId="77777777" w:rsidR="0060284C" w:rsidRDefault="0060284C" w:rsidP="0060284C">
          <w:pPr>
            <w:pStyle w:val="Bibliografie"/>
            <w:ind w:left="720" w:hanging="720"/>
            <w:rPr>
              <w:noProof/>
            </w:rPr>
          </w:pPr>
          <w:r>
            <w:rPr>
              <w:noProof/>
            </w:rPr>
            <w:t xml:space="preserve">Donk, C. v., &amp; Lanen, B. v. (2017). </w:t>
          </w:r>
          <w:r>
            <w:rPr>
              <w:i/>
              <w:iCs/>
              <w:noProof/>
            </w:rPr>
            <w:t>Praktijkonderzoek in zorg en welzijn.</w:t>
          </w:r>
          <w:r>
            <w:rPr>
              <w:noProof/>
            </w:rPr>
            <w:t xml:space="preserve"> Bussum: Coutinho.</w:t>
          </w:r>
        </w:p>
        <w:p w14:paraId="44C18936" w14:textId="77777777" w:rsidR="0060284C" w:rsidRDefault="0060284C" w:rsidP="0060284C">
          <w:pPr>
            <w:pStyle w:val="Bibliografie"/>
            <w:ind w:left="720" w:hanging="720"/>
            <w:rPr>
              <w:noProof/>
            </w:rPr>
          </w:pPr>
          <w:r>
            <w:rPr>
              <w:noProof/>
            </w:rPr>
            <w:t xml:space="preserve">Dusschooten-de Maat, C. (2004). </w:t>
          </w:r>
          <w:r>
            <w:rPr>
              <w:i/>
              <w:iCs/>
              <w:noProof/>
            </w:rPr>
            <w:t>Mensen maken het verschil - De relaties tussen persoonlijkheid, waarden en organisatiecultuur.</w:t>
          </w:r>
          <w:r>
            <w:rPr>
              <w:noProof/>
            </w:rPr>
            <w:t xml:space="preserve"> Assen: Van Gorcum.</w:t>
          </w:r>
        </w:p>
        <w:p w14:paraId="4FB9BBED" w14:textId="77777777" w:rsidR="0060284C" w:rsidRDefault="0060284C" w:rsidP="0060284C">
          <w:pPr>
            <w:pStyle w:val="Bibliografie"/>
            <w:ind w:left="720" w:hanging="720"/>
            <w:rPr>
              <w:noProof/>
            </w:rPr>
          </w:pPr>
          <w:r>
            <w:rPr>
              <w:noProof/>
            </w:rPr>
            <w:t xml:space="preserve">Egmond, C. (2010). </w:t>
          </w:r>
          <w:r>
            <w:rPr>
              <w:i/>
              <w:iCs/>
              <w:noProof/>
            </w:rPr>
            <w:t>De kunst van het veranderen, Gedrag van doelgroepen.</w:t>
          </w:r>
          <w:r>
            <w:rPr>
              <w:noProof/>
            </w:rPr>
            <w:t xml:space="preserve"> Opgehaald van SME advies: https://sme.nl/instrumentplanner/images/kunstvanhetveranderen.pdf</w:t>
          </w:r>
        </w:p>
        <w:p w14:paraId="236B4EBD" w14:textId="77777777" w:rsidR="0060284C" w:rsidRDefault="0060284C" w:rsidP="0060284C">
          <w:pPr>
            <w:pStyle w:val="Bibliografie"/>
            <w:ind w:left="720" w:hanging="720"/>
            <w:rPr>
              <w:noProof/>
            </w:rPr>
          </w:pPr>
          <w:r>
            <w:rPr>
              <w:noProof/>
            </w:rPr>
            <w:t xml:space="preserve">Estinea. (2014). </w:t>
          </w:r>
          <w:r>
            <w:rPr>
              <w:i/>
              <w:iCs/>
              <w:noProof/>
            </w:rPr>
            <w:t>Sterker in de samenleving, Ondernemingsplan 2015-2018.</w:t>
          </w:r>
          <w:r>
            <w:rPr>
              <w:noProof/>
            </w:rPr>
            <w:t xml:space="preserve"> Opgehaald van Estinea: https://www.estinea.nl/bestanden/PDF/Brochures-en-flyers/overig/642-1/Samenvatting_Ondernemingsplan_Estinea_2015-2018_DEF.pdf</w:t>
          </w:r>
        </w:p>
        <w:p w14:paraId="66B861C1" w14:textId="77777777" w:rsidR="0060284C" w:rsidRDefault="0060284C" w:rsidP="0060284C">
          <w:pPr>
            <w:pStyle w:val="Bibliografie"/>
            <w:ind w:left="720" w:hanging="720"/>
            <w:rPr>
              <w:noProof/>
            </w:rPr>
          </w:pPr>
          <w:r>
            <w:rPr>
              <w:noProof/>
            </w:rPr>
            <w:t xml:space="preserve">Habraken, J., Brouwers, E., &amp; Bongers, I. (2015). Kwetsbare burgers centraal : professionals werken samen aan ontschotting. </w:t>
          </w:r>
          <w:r>
            <w:rPr>
              <w:i/>
              <w:iCs/>
              <w:noProof/>
            </w:rPr>
            <w:t>Tijdschrift voor gezondheidswetenschappen</w:t>
          </w:r>
          <w:r>
            <w:rPr>
              <w:noProof/>
            </w:rPr>
            <w:t>(93), 85-88. Opgehaald van https://doi.org/10.1007/s12508-015-0037-3</w:t>
          </w:r>
        </w:p>
        <w:p w14:paraId="4A8B12B0" w14:textId="77777777" w:rsidR="0060284C" w:rsidRDefault="0060284C" w:rsidP="0060284C">
          <w:pPr>
            <w:pStyle w:val="Bibliografie"/>
            <w:ind w:left="720" w:hanging="720"/>
            <w:rPr>
              <w:noProof/>
            </w:rPr>
          </w:pPr>
          <w:r>
            <w:rPr>
              <w:noProof/>
            </w:rPr>
            <w:t xml:space="preserve">Hogeschool Arnhem en Nijmegen. (2017). </w:t>
          </w:r>
          <w:r>
            <w:rPr>
              <w:i/>
              <w:iCs/>
              <w:noProof/>
            </w:rPr>
            <w:t>Linda Rothman</w:t>
          </w:r>
          <w:r>
            <w:rPr>
              <w:noProof/>
            </w:rPr>
            <w:t>. Opgeroepen op Juni 26, 2017, van HAN: https://www.han.nl/onderzoek/kennismaken/publieke-zaak/lectoraat/goed-bestuur-en-innovatiedynamiek-in-maatschappelijke-organisaties/team/promovendi/linda-rothman/</w:t>
          </w:r>
        </w:p>
        <w:p w14:paraId="5458C127" w14:textId="77777777" w:rsidR="0060284C" w:rsidRDefault="0060284C" w:rsidP="0060284C">
          <w:pPr>
            <w:pStyle w:val="Bibliografie"/>
            <w:ind w:left="720" w:hanging="720"/>
            <w:rPr>
              <w:noProof/>
            </w:rPr>
          </w:pPr>
          <w:r>
            <w:rPr>
              <w:noProof/>
            </w:rPr>
            <w:t xml:space="preserve">Ketelaar, P., Hentenaar, F., &amp; Kooter, M. (2011). </w:t>
          </w:r>
          <w:r>
            <w:rPr>
              <w:i/>
              <w:iCs/>
              <w:noProof/>
            </w:rPr>
            <w:t>Groepen in focus.</w:t>
          </w:r>
          <w:r>
            <w:rPr>
              <w:noProof/>
            </w:rPr>
            <w:t xml:space="preserve"> Amsterdam: Boom Uitgevers.</w:t>
          </w:r>
        </w:p>
        <w:p w14:paraId="6BF6DF7D" w14:textId="77777777" w:rsidR="0060284C" w:rsidRDefault="0060284C" w:rsidP="0060284C">
          <w:pPr>
            <w:pStyle w:val="Bibliografie"/>
            <w:ind w:left="720" w:hanging="720"/>
            <w:rPr>
              <w:noProof/>
            </w:rPr>
          </w:pPr>
          <w:r>
            <w:rPr>
              <w:noProof/>
            </w:rPr>
            <w:t xml:space="preserve">Loon, E. v., &amp; Zuiderent-Jerak, T. (2011). </w:t>
          </w:r>
          <w:r>
            <w:rPr>
              <w:i/>
              <w:iCs/>
              <w:noProof/>
            </w:rPr>
            <w:t>Care synthese, kwaliteit van zorg en richtlijnen in de langdurige zorg.</w:t>
          </w:r>
          <w:r>
            <w:rPr>
              <w:noProof/>
            </w:rPr>
            <w:t xml:space="preserve"> Opgehaald van Regieraad Kwaliteit en Zorg: http://hdl.handle.net/1765/50661</w:t>
          </w:r>
        </w:p>
        <w:p w14:paraId="78E8B4F2" w14:textId="77777777" w:rsidR="0060284C" w:rsidRDefault="0060284C" w:rsidP="0060284C">
          <w:pPr>
            <w:pStyle w:val="Bibliografie"/>
            <w:ind w:left="720" w:hanging="720"/>
            <w:rPr>
              <w:noProof/>
            </w:rPr>
          </w:pPr>
          <w:r>
            <w:rPr>
              <w:noProof/>
            </w:rPr>
            <w:t xml:space="preserve">Migchelbrink, F. (2008). </w:t>
          </w:r>
          <w:r>
            <w:rPr>
              <w:i/>
              <w:iCs/>
              <w:noProof/>
            </w:rPr>
            <w:t>Praktijkgericht onderzoek in zorg en welzijn.</w:t>
          </w:r>
          <w:r>
            <w:rPr>
              <w:noProof/>
            </w:rPr>
            <w:t xml:space="preserve"> Amsterdam: SWP.</w:t>
          </w:r>
        </w:p>
        <w:p w14:paraId="12728F65" w14:textId="77777777" w:rsidR="0060284C" w:rsidRDefault="0060284C" w:rsidP="0060284C">
          <w:pPr>
            <w:pStyle w:val="Bibliografie"/>
            <w:ind w:left="720" w:hanging="720"/>
            <w:rPr>
              <w:noProof/>
            </w:rPr>
          </w:pPr>
          <w:r>
            <w:rPr>
              <w:noProof/>
            </w:rPr>
            <w:t xml:space="preserve">Movisie. (2016). </w:t>
          </w:r>
          <w:r>
            <w:rPr>
              <w:i/>
              <w:iCs/>
              <w:noProof/>
            </w:rPr>
            <w:t>Wijzigingen AWBZ en Wmo: een overzicht</w:t>
          </w:r>
          <w:r>
            <w:rPr>
              <w:noProof/>
            </w:rPr>
            <w:t>. Opgehaald van Movisie: https://www.movisie.nl/artikel/wijzigingen-awbz-wmo-overzicht</w:t>
          </w:r>
        </w:p>
        <w:p w14:paraId="4FF3C352" w14:textId="77777777" w:rsidR="0060284C" w:rsidRDefault="0060284C" w:rsidP="0060284C">
          <w:pPr>
            <w:pStyle w:val="Bibliografie"/>
            <w:ind w:left="720" w:hanging="720"/>
            <w:rPr>
              <w:noProof/>
            </w:rPr>
          </w:pPr>
          <w:r>
            <w:rPr>
              <w:noProof/>
            </w:rPr>
            <w:t xml:space="preserve">Muntslag, D. R. (2001). </w:t>
          </w:r>
          <w:r>
            <w:rPr>
              <w:i/>
              <w:iCs/>
              <w:noProof/>
            </w:rPr>
            <w:t>De kunst van het implementeren.</w:t>
          </w:r>
          <w:r>
            <w:rPr>
              <w:noProof/>
            </w:rPr>
            <w:t xml:space="preserve"> Opgehaald van Universiteit Twente: http://doc.utwente.nl/61101/1/Muntslag01kunst.pdf</w:t>
          </w:r>
        </w:p>
        <w:p w14:paraId="55991261" w14:textId="77777777" w:rsidR="0060284C" w:rsidRDefault="0060284C" w:rsidP="0060284C">
          <w:pPr>
            <w:pStyle w:val="Bibliografie"/>
            <w:ind w:left="720" w:hanging="720"/>
            <w:rPr>
              <w:noProof/>
            </w:rPr>
          </w:pPr>
          <w:r>
            <w:rPr>
              <w:noProof/>
            </w:rPr>
            <w:t xml:space="preserve">Northouse, P. (2010). </w:t>
          </w:r>
          <w:r>
            <w:rPr>
              <w:i/>
              <w:iCs/>
              <w:noProof/>
            </w:rPr>
            <w:t>Leadership, Theory and Practice.</w:t>
          </w:r>
          <w:r>
            <w:rPr>
              <w:noProof/>
            </w:rPr>
            <w:t xml:space="preserve"> Thousand Oaks: SAGE publications.</w:t>
          </w:r>
        </w:p>
        <w:p w14:paraId="6C62FB29" w14:textId="77777777" w:rsidR="0060284C" w:rsidRDefault="0060284C" w:rsidP="0060284C">
          <w:pPr>
            <w:pStyle w:val="Bibliografie"/>
            <w:ind w:left="720" w:hanging="720"/>
            <w:rPr>
              <w:noProof/>
            </w:rPr>
          </w:pPr>
          <w:r>
            <w:rPr>
              <w:noProof/>
            </w:rPr>
            <w:t xml:space="preserve">Renkens, J., &amp; Overbeek, N. v. (2016). </w:t>
          </w:r>
          <w:r>
            <w:rPr>
              <w:i/>
              <w:iCs/>
              <w:noProof/>
            </w:rPr>
            <w:t>Omgaan met narratieve data.</w:t>
          </w:r>
          <w:r>
            <w:rPr>
              <w:noProof/>
            </w:rPr>
            <w:t xml:space="preserve"> Opgehaald van Handleiding TP: Verwerken interviews &amp; andere kwalitatieve data: https://study.han.nl/sites/ivps/tp/4_ONI/Studiemateriaal/Omgaan_met_narratieve_data.pdf</w:t>
          </w:r>
        </w:p>
        <w:p w14:paraId="2C4A51A0" w14:textId="77777777" w:rsidR="0060284C" w:rsidRDefault="0060284C" w:rsidP="0060284C">
          <w:pPr>
            <w:pStyle w:val="Bibliografie"/>
            <w:ind w:left="720" w:hanging="720"/>
            <w:rPr>
              <w:noProof/>
            </w:rPr>
          </w:pPr>
          <w:r>
            <w:rPr>
              <w:noProof/>
            </w:rPr>
            <w:t xml:space="preserve">Sommen, M. v. (2001). </w:t>
          </w:r>
          <w:r>
            <w:rPr>
              <w:i/>
              <w:iCs/>
              <w:noProof/>
            </w:rPr>
            <w:t>Thesaurus Zorg en Welzijn.</w:t>
          </w:r>
          <w:r>
            <w:rPr>
              <w:noProof/>
            </w:rPr>
            <w:t xml:space="preserve"> Utrecht: NIZW.</w:t>
          </w:r>
        </w:p>
        <w:p w14:paraId="3A2A3906" w14:textId="77777777" w:rsidR="0060284C" w:rsidRDefault="0060284C" w:rsidP="0060284C">
          <w:pPr>
            <w:pStyle w:val="Bibliografie"/>
            <w:ind w:left="720" w:hanging="720"/>
            <w:rPr>
              <w:noProof/>
            </w:rPr>
          </w:pPr>
          <w:r>
            <w:rPr>
              <w:noProof/>
            </w:rPr>
            <w:t xml:space="preserve">Soonius, J. (2010). </w:t>
          </w:r>
          <w:r>
            <w:rPr>
              <w:i/>
              <w:iCs/>
              <w:noProof/>
            </w:rPr>
            <w:t>Communicatie in de gezondheidszorg: gespreksvormen bij begeleiden en vaardigheden bij collegiale samenwerking.</w:t>
          </w:r>
          <w:r>
            <w:rPr>
              <w:noProof/>
            </w:rPr>
            <w:t xml:space="preserve"> Den Haag: Boom Lemma Uitgevers.</w:t>
          </w:r>
        </w:p>
        <w:p w14:paraId="00DA631D" w14:textId="77777777" w:rsidR="0060284C" w:rsidRDefault="0060284C" w:rsidP="0060284C">
          <w:pPr>
            <w:pStyle w:val="Bibliografie"/>
            <w:ind w:left="720" w:hanging="720"/>
            <w:rPr>
              <w:noProof/>
            </w:rPr>
          </w:pPr>
          <w:r>
            <w:rPr>
              <w:noProof/>
            </w:rPr>
            <w:t xml:space="preserve">Steege, M. v. (2003). </w:t>
          </w:r>
          <w:r>
            <w:rPr>
              <w:i/>
              <w:iCs/>
              <w:noProof/>
            </w:rPr>
            <w:t>Gewoon goed hulpverlenen.</w:t>
          </w:r>
          <w:r>
            <w:rPr>
              <w:noProof/>
            </w:rPr>
            <w:t xml:space="preserve"> Opgehaald van Nederlands jeugd instituut: https://www.nji.nl/nl/Download-NJi/Publicatie-NJi/GewoonGoedHulpverlenen.pdf</w:t>
          </w:r>
        </w:p>
        <w:p w14:paraId="55191165" w14:textId="77777777" w:rsidR="0060284C" w:rsidRDefault="0060284C" w:rsidP="0060284C">
          <w:pPr>
            <w:pStyle w:val="Bibliografie"/>
            <w:ind w:left="720" w:hanging="720"/>
            <w:rPr>
              <w:noProof/>
            </w:rPr>
          </w:pPr>
          <w:r>
            <w:rPr>
              <w:noProof/>
            </w:rPr>
            <w:t xml:space="preserve">Vaalburg, A. M. (2015). </w:t>
          </w:r>
          <w:r>
            <w:rPr>
              <w:i/>
              <w:iCs/>
              <w:noProof/>
            </w:rPr>
            <w:t>Heeft de cliënt invloed?</w:t>
          </w:r>
          <w:r>
            <w:rPr>
              <w:noProof/>
            </w:rPr>
            <w:t xml:space="preserve"> Opgehaald van Verpleegkundigen en verzorgenden nederland: https://www.venvn.nl/Portals/1/Nieuws/2015%20documenten/20151002%20Heeft%20de%20client%20invloed.pdf</w:t>
          </w:r>
        </w:p>
        <w:p w14:paraId="3DBD42EF" w14:textId="77777777" w:rsidR="0060284C" w:rsidRDefault="0060284C" w:rsidP="0060284C">
          <w:pPr>
            <w:pStyle w:val="Bibliografie"/>
            <w:ind w:left="720" w:hanging="720"/>
            <w:rPr>
              <w:noProof/>
            </w:rPr>
          </w:pPr>
          <w:r>
            <w:rPr>
              <w:noProof/>
            </w:rPr>
            <w:t xml:space="preserve">Verbeek, G. (2011). </w:t>
          </w:r>
          <w:r>
            <w:rPr>
              <w:i/>
              <w:iCs/>
              <w:noProof/>
            </w:rPr>
            <w:t>Zorg: Een kwestie van tijd. Afstemming van zorgverlening en organisatie op tijdsperspectieven van cliënten.</w:t>
          </w:r>
          <w:r>
            <w:rPr>
              <w:noProof/>
            </w:rPr>
            <w:t xml:space="preserve"> Amsterdam: Elsevier gezondheidszorg.</w:t>
          </w:r>
        </w:p>
        <w:p w14:paraId="20BD97B4" w14:textId="77777777" w:rsidR="0060284C" w:rsidRDefault="0060284C" w:rsidP="0060284C">
          <w:pPr>
            <w:pStyle w:val="Bibliografie"/>
            <w:ind w:left="720" w:hanging="720"/>
            <w:rPr>
              <w:noProof/>
            </w:rPr>
          </w:pPr>
          <w:r>
            <w:rPr>
              <w:noProof/>
            </w:rPr>
            <w:t xml:space="preserve">Verhagen, P. (2010). </w:t>
          </w:r>
          <w:r>
            <w:rPr>
              <w:i/>
              <w:iCs/>
              <w:noProof/>
            </w:rPr>
            <w:t>Kwaliteit met beleid.</w:t>
          </w:r>
          <w:r>
            <w:rPr>
              <w:noProof/>
            </w:rPr>
            <w:t xml:space="preserve"> Bussum: 2010.</w:t>
          </w:r>
        </w:p>
        <w:p w14:paraId="247195CE" w14:textId="77777777" w:rsidR="0060284C" w:rsidRDefault="0060284C" w:rsidP="0060284C">
          <w:pPr>
            <w:pStyle w:val="Bibliografie"/>
            <w:ind w:left="720" w:hanging="720"/>
            <w:rPr>
              <w:noProof/>
            </w:rPr>
          </w:pPr>
          <w:r>
            <w:rPr>
              <w:noProof/>
            </w:rPr>
            <w:t xml:space="preserve">Vrolijk, A. (2007). </w:t>
          </w:r>
          <w:r>
            <w:rPr>
              <w:i/>
              <w:iCs/>
              <w:noProof/>
            </w:rPr>
            <w:t>Gesprekstechniek.</w:t>
          </w:r>
          <w:r>
            <w:rPr>
              <w:noProof/>
            </w:rPr>
            <w:t xml:space="preserve"> Houten: Bohn Stafleu van Loghum.</w:t>
          </w:r>
        </w:p>
        <w:p w14:paraId="348CC944" w14:textId="77777777" w:rsidR="0060284C" w:rsidRDefault="0060284C" w:rsidP="0060284C">
          <w:pPr>
            <w:pStyle w:val="Bibliografie"/>
            <w:ind w:left="720" w:hanging="720"/>
            <w:rPr>
              <w:noProof/>
            </w:rPr>
          </w:pPr>
          <w:r>
            <w:rPr>
              <w:noProof/>
            </w:rPr>
            <w:t xml:space="preserve">World health organization. (2007). </w:t>
          </w:r>
          <w:r>
            <w:rPr>
              <w:i/>
              <w:iCs/>
              <w:noProof/>
            </w:rPr>
            <w:t>People-Centred Health Care, A Policy Framework.</w:t>
          </w:r>
          <w:r>
            <w:rPr>
              <w:noProof/>
            </w:rPr>
            <w:t xml:space="preserve"> Opgehaald van World health organization, Western Pacific Region: http://www.wpro.who.int/health_services/people_at_the_centre_of_care/documents/ENG-PCIPolicyFramework.pdf</w:t>
          </w:r>
        </w:p>
        <w:p w14:paraId="18120FD8" w14:textId="77777777" w:rsidR="0060284C" w:rsidRDefault="0060284C" w:rsidP="0060284C">
          <w:pPr>
            <w:pStyle w:val="Bibliografie"/>
            <w:ind w:left="720" w:hanging="720"/>
            <w:rPr>
              <w:noProof/>
            </w:rPr>
          </w:pPr>
          <w:r>
            <w:rPr>
              <w:noProof/>
            </w:rPr>
            <w:t xml:space="preserve">World Health Organization. (2017). </w:t>
          </w:r>
          <w:r>
            <w:rPr>
              <w:i/>
              <w:iCs/>
              <w:noProof/>
            </w:rPr>
            <w:t>WHO Framework on integrated people-centred health services</w:t>
          </w:r>
          <w:r>
            <w:rPr>
              <w:noProof/>
            </w:rPr>
            <w:t>. Opgehaald van World Health Organization: http://www.who.int/servicedeliverysafety/areas/people-centred-care/en/</w:t>
          </w:r>
        </w:p>
        <w:p w14:paraId="07F698A8" w14:textId="77777777" w:rsidR="0060284C" w:rsidRDefault="0060284C" w:rsidP="0060284C">
          <w:pPr>
            <w:pStyle w:val="Bibliografie"/>
            <w:ind w:left="720" w:hanging="720"/>
            <w:rPr>
              <w:noProof/>
            </w:rPr>
          </w:pPr>
          <w:r>
            <w:rPr>
              <w:noProof/>
            </w:rPr>
            <w:t xml:space="preserve">Wright, B. E., Moynihan, D. P., &amp; Pandey, S. K. (2012). Pulling the Levers: Transformational Leadership, Public Service Motivation, and Mission Valence. </w:t>
          </w:r>
          <w:r>
            <w:rPr>
              <w:i/>
              <w:iCs/>
              <w:noProof/>
            </w:rPr>
            <w:t>Public Administration Review</w:t>
          </w:r>
          <w:r>
            <w:rPr>
              <w:noProof/>
            </w:rPr>
            <w:t>, 206-215.</w:t>
          </w:r>
        </w:p>
        <w:p w14:paraId="2414E3F0" w14:textId="77777777" w:rsidR="00C871C7" w:rsidRDefault="00C871C7" w:rsidP="0060284C">
          <w:r>
            <w:rPr>
              <w:b/>
              <w:bCs/>
            </w:rPr>
            <w:fldChar w:fldCharType="end"/>
          </w:r>
        </w:p>
      </w:sdtContent>
    </w:sdt>
    <w:p w14:paraId="00CF594B" w14:textId="5F483B82" w:rsidR="0005791A" w:rsidRDefault="0005791A">
      <w:pPr>
        <w:rPr>
          <w:rFonts w:eastAsiaTheme="minorEastAsia"/>
          <w:b/>
          <w:lang w:eastAsia="nl-NL"/>
        </w:rPr>
      </w:pPr>
      <w:r>
        <w:rPr>
          <w:rFonts w:eastAsiaTheme="minorEastAsia"/>
          <w:b/>
          <w:lang w:eastAsia="nl-NL"/>
        </w:rPr>
        <w:br w:type="page"/>
      </w:r>
    </w:p>
    <w:p w14:paraId="711FDC31" w14:textId="5B44CCD2" w:rsidR="001126C7" w:rsidRDefault="0005791A" w:rsidP="0005791A">
      <w:pPr>
        <w:pStyle w:val="Kop1"/>
        <w:rPr>
          <w:rFonts w:eastAsiaTheme="minorEastAsia"/>
        </w:rPr>
      </w:pPr>
      <w:bookmarkStart w:id="26" w:name="_Toc511008693"/>
      <w:r>
        <w:rPr>
          <w:rFonts w:eastAsiaTheme="minorEastAsia"/>
        </w:rPr>
        <w:t>Bijlage 1: Interviewguide</w:t>
      </w:r>
      <w:bookmarkEnd w:id="26"/>
    </w:p>
    <w:p w14:paraId="6B285F54" w14:textId="3A1CA3EF" w:rsidR="0005791A" w:rsidRDefault="0005791A" w:rsidP="0005791A">
      <w:pPr>
        <w:rPr>
          <w:lang w:eastAsia="nl-NL"/>
        </w:rPr>
      </w:pPr>
    </w:p>
    <w:tbl>
      <w:tblPr>
        <w:tblStyle w:val="PlainTable41"/>
        <w:tblW w:w="0" w:type="auto"/>
        <w:tblInd w:w="0" w:type="dxa"/>
        <w:tblLook w:val="04A0" w:firstRow="1" w:lastRow="0" w:firstColumn="1" w:lastColumn="0" w:noHBand="0" w:noVBand="1"/>
      </w:tblPr>
      <w:tblGrid>
        <w:gridCol w:w="3774"/>
        <w:gridCol w:w="5298"/>
      </w:tblGrid>
      <w:tr w:rsidR="0005791A" w:rsidRPr="00DE0DE3" w14:paraId="601468F8" w14:textId="77777777" w:rsidTr="006E1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dxa"/>
            <w:hideMark/>
          </w:tcPr>
          <w:p w14:paraId="175C40F1"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Introductie.</w:t>
            </w:r>
          </w:p>
        </w:tc>
        <w:tc>
          <w:tcPr>
            <w:tcW w:w="5298" w:type="dxa"/>
            <w:hideMark/>
          </w:tcPr>
          <w:p w14:paraId="49342EC6" w14:textId="77777777"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Bedanken voor deelname.</w:t>
            </w:r>
          </w:p>
          <w:p w14:paraId="71F337DF" w14:textId="77777777"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Wie zijn wij?</w:t>
            </w:r>
          </w:p>
          <w:p w14:paraId="1AB34CF7" w14:textId="77777777"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Doel van het onderzoek.</w:t>
            </w:r>
          </w:p>
          <w:p w14:paraId="6B9C6962" w14:textId="2ACE7639"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(Het inzichtelijk maken welke effecten organisat</w:t>
            </w:r>
            <w:r w:rsidR="00CC1397">
              <w:rPr>
                <w:b w:val="0"/>
              </w:rPr>
              <w:t xml:space="preserve">iekenmerken </w:t>
            </w:r>
            <w:r w:rsidRPr="00DE0DE3">
              <w:rPr>
                <w:b w:val="0"/>
              </w:rPr>
              <w:t>hebben op cliëntgericht werken volgens de professionals van Estinea).</w:t>
            </w:r>
          </w:p>
          <w:p w14:paraId="6A83C3A5" w14:textId="77777777"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Duur van het interview.</w:t>
            </w:r>
          </w:p>
          <w:p w14:paraId="5BF57246" w14:textId="77777777" w:rsidR="0005791A" w:rsidRPr="00DE0DE3" w:rsidRDefault="0005791A" w:rsidP="0005791A">
            <w:pPr>
              <w:pStyle w:val="Geenafstand"/>
              <w:numPr>
                <w:ilvl w:val="0"/>
                <w:numId w:val="16"/>
              </w:numPr>
              <w:cnfStyle w:val="100000000000" w:firstRow="1" w:lastRow="0" w:firstColumn="0" w:lastColumn="0" w:oddVBand="0" w:evenVBand="0" w:oddHBand="0" w:evenHBand="0" w:firstRowFirstColumn="0" w:firstRowLastColumn="0" w:lastRowFirstColumn="0" w:lastRowLastColumn="0"/>
              <w:rPr>
                <w:b w:val="0"/>
              </w:rPr>
            </w:pPr>
            <w:r w:rsidRPr="00DE0DE3">
              <w:rPr>
                <w:b w:val="0"/>
              </w:rPr>
              <w:t>Hoe wilt u aangesproken worden, met u of jij?</w:t>
            </w:r>
          </w:p>
          <w:p w14:paraId="722DBF65" w14:textId="77777777" w:rsidR="0005791A" w:rsidRPr="00DE0DE3" w:rsidRDefault="0005791A" w:rsidP="006E1986">
            <w:pPr>
              <w:pStyle w:val="Geenafstand"/>
              <w:cnfStyle w:val="100000000000" w:firstRow="1" w:lastRow="0" w:firstColumn="0" w:lastColumn="0" w:oddVBand="0" w:evenVBand="0" w:oddHBand="0" w:evenHBand="0" w:firstRowFirstColumn="0" w:firstRowLastColumn="0" w:lastRowFirstColumn="0" w:lastRowLastColumn="0"/>
            </w:pPr>
          </w:p>
        </w:tc>
      </w:tr>
      <w:tr w:rsidR="0005791A" w:rsidRPr="00DE0DE3" w14:paraId="7EDC556C" w14:textId="77777777" w:rsidTr="006E1986">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3774" w:type="dxa"/>
            <w:hideMark/>
          </w:tcPr>
          <w:p w14:paraId="0A0BE5DD"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Opname.</w:t>
            </w:r>
          </w:p>
        </w:tc>
        <w:tc>
          <w:tcPr>
            <w:tcW w:w="5298" w:type="dxa"/>
            <w:hideMark/>
          </w:tcPr>
          <w:p w14:paraId="057DF4C1" w14:textId="77777777" w:rsidR="0005791A" w:rsidRPr="00DE0DE3" w:rsidRDefault="0005791A" w:rsidP="0005791A">
            <w:pPr>
              <w:pStyle w:val="Geenafstand"/>
              <w:numPr>
                <w:ilvl w:val="0"/>
                <w:numId w:val="16"/>
              </w:numPr>
              <w:cnfStyle w:val="000000100000" w:firstRow="0" w:lastRow="0" w:firstColumn="0" w:lastColumn="0" w:oddVBand="0" w:evenVBand="0" w:oddHBand="1" w:evenHBand="0" w:firstRowFirstColumn="0" w:firstRowLastColumn="0" w:lastRowFirstColumn="0" w:lastRowLastColumn="0"/>
            </w:pPr>
            <w:r w:rsidRPr="00DE0DE3">
              <w:t>Waarom worden er opnames gemaakt?</w:t>
            </w:r>
          </w:p>
          <w:p w14:paraId="4C233CB2" w14:textId="77777777" w:rsidR="0005791A" w:rsidRPr="00DE0DE3" w:rsidRDefault="0005791A" w:rsidP="0005791A">
            <w:pPr>
              <w:pStyle w:val="Geenafstand"/>
              <w:numPr>
                <w:ilvl w:val="0"/>
                <w:numId w:val="16"/>
              </w:numPr>
              <w:cnfStyle w:val="000000100000" w:firstRow="0" w:lastRow="0" w:firstColumn="0" w:lastColumn="0" w:oddVBand="0" w:evenVBand="0" w:oddHBand="1" w:evenHBand="0" w:firstRowFirstColumn="0" w:firstRowLastColumn="0" w:lastRowFirstColumn="0" w:lastRowLastColumn="0"/>
            </w:pPr>
            <w:r w:rsidRPr="00DE0DE3">
              <w:t>Akkoord/Toestemming vragen.</w:t>
            </w:r>
          </w:p>
        </w:tc>
      </w:tr>
      <w:tr w:rsidR="0005791A" w:rsidRPr="00DE0DE3" w14:paraId="0231E430" w14:textId="77777777" w:rsidTr="006E1986">
        <w:tc>
          <w:tcPr>
            <w:cnfStyle w:val="001000000000" w:firstRow="0" w:lastRow="0" w:firstColumn="1" w:lastColumn="0" w:oddVBand="0" w:evenVBand="0" w:oddHBand="0" w:evenHBand="0" w:firstRowFirstColumn="0" w:firstRowLastColumn="0" w:lastRowFirstColumn="0" w:lastRowLastColumn="0"/>
            <w:tcW w:w="3774" w:type="dxa"/>
            <w:hideMark/>
          </w:tcPr>
          <w:p w14:paraId="65C60B7D"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Algemene informatie.</w:t>
            </w:r>
          </w:p>
        </w:tc>
        <w:tc>
          <w:tcPr>
            <w:tcW w:w="5298" w:type="dxa"/>
            <w:hideMark/>
          </w:tcPr>
          <w:p w14:paraId="79B3B2F7" w14:textId="77777777" w:rsidR="0005791A" w:rsidRPr="00DE0DE3"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rsidRPr="00DE0DE3">
              <w:t>Wat is uw opleiding en functie?</w:t>
            </w:r>
          </w:p>
          <w:p w14:paraId="7DE5B7E5" w14:textId="77777777" w:rsidR="0005791A" w:rsidRPr="00DE0DE3"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rsidRPr="00DE0DE3">
              <w:t>Op welke locatie en bij welke doelgroep werkt u nu?</w:t>
            </w:r>
          </w:p>
          <w:p w14:paraId="70CCCA4B" w14:textId="77777777" w:rsidR="0005791A" w:rsidRPr="00DE0DE3"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rsidRPr="00DE0DE3">
              <w:t>Hoe lang bent u werkzaam binnen Estinea?</w:t>
            </w:r>
          </w:p>
          <w:p w14:paraId="7B79940E" w14:textId="77777777" w:rsidR="0005791A" w:rsidRPr="00DE0DE3" w:rsidRDefault="0005791A" w:rsidP="006E1986">
            <w:pPr>
              <w:pStyle w:val="Geenafstand"/>
              <w:cnfStyle w:val="000000000000" w:firstRow="0" w:lastRow="0" w:firstColumn="0" w:lastColumn="0" w:oddVBand="0" w:evenVBand="0" w:oddHBand="0" w:evenHBand="0" w:firstRowFirstColumn="0" w:firstRowLastColumn="0" w:lastRowFirstColumn="0" w:lastRowLastColumn="0"/>
            </w:pPr>
          </w:p>
        </w:tc>
      </w:tr>
      <w:tr w:rsidR="0005791A" w:rsidRPr="00DE0DE3" w14:paraId="21DEEC90" w14:textId="77777777" w:rsidTr="006E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dxa"/>
            <w:hideMark/>
          </w:tcPr>
          <w:p w14:paraId="4F0BA5BB" w14:textId="77777777" w:rsidR="0005791A" w:rsidRPr="00DE0DE3" w:rsidRDefault="0005791A" w:rsidP="006E1986">
            <w:pPr>
              <w:pStyle w:val="Geenafstand"/>
              <w:spacing w:line="360" w:lineRule="auto"/>
              <w:jc w:val="both"/>
              <w:rPr>
                <w:rFonts w:ascii="Arial" w:hAnsi="Arial" w:cs="Arial"/>
              </w:rPr>
            </w:pPr>
          </w:p>
        </w:tc>
        <w:tc>
          <w:tcPr>
            <w:tcW w:w="5298" w:type="dxa"/>
            <w:hideMark/>
          </w:tcPr>
          <w:p w14:paraId="0CE1DBCB" w14:textId="77777777" w:rsidR="0005791A" w:rsidRPr="00DE0DE3" w:rsidRDefault="0005791A" w:rsidP="0005791A">
            <w:pPr>
              <w:pStyle w:val="Geenafstand"/>
              <w:numPr>
                <w:ilvl w:val="0"/>
                <w:numId w:val="16"/>
              </w:numPr>
              <w:cnfStyle w:val="000000100000" w:firstRow="0" w:lastRow="0" w:firstColumn="0" w:lastColumn="0" w:oddVBand="0" w:evenVBand="0" w:oddHBand="1" w:evenHBand="0" w:firstRowFirstColumn="0" w:firstRowLastColumn="0" w:lastRowFirstColumn="0" w:lastRowLastColumn="0"/>
            </w:pPr>
            <w:r w:rsidRPr="00DE0DE3">
              <w:t>Voordat wij starten: heeft u nog vragen en/of opmerkingen? Zijn er dingen waarmee wij rekening moeten houden?</w:t>
            </w:r>
          </w:p>
          <w:p w14:paraId="4FB9B198"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tc>
      </w:tr>
      <w:tr w:rsidR="0005791A" w:rsidRPr="00DE0DE3" w14:paraId="7732FA1A" w14:textId="77777777" w:rsidTr="006E1986">
        <w:tc>
          <w:tcPr>
            <w:cnfStyle w:val="001000000000" w:firstRow="0" w:lastRow="0" w:firstColumn="1" w:lastColumn="0" w:oddVBand="0" w:evenVBand="0" w:oddHBand="0" w:evenHBand="0" w:firstRowFirstColumn="0" w:firstRowLastColumn="0" w:lastRowFirstColumn="0" w:lastRowLastColumn="0"/>
            <w:tcW w:w="3774" w:type="dxa"/>
            <w:hideMark/>
          </w:tcPr>
          <w:p w14:paraId="002609B6"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Cliëntgericht werken.</w:t>
            </w:r>
          </w:p>
        </w:tc>
        <w:tc>
          <w:tcPr>
            <w:tcW w:w="5298" w:type="dxa"/>
            <w:hideMark/>
          </w:tcPr>
          <w:p w14:paraId="4E4F43D6" w14:textId="77777777" w:rsidR="0005791A"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t>Wat verstaat u onder cliëntgericht werken?</w:t>
            </w:r>
          </w:p>
          <w:p w14:paraId="51EA55D7" w14:textId="77777777" w:rsidR="0005791A"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t>Hoe krijgt cliëntgericht werken binnen Estinea vorm?</w:t>
            </w:r>
          </w:p>
          <w:p w14:paraId="1D053C49" w14:textId="77777777" w:rsidR="008B6149"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t xml:space="preserve">Hoe geeft u zelf cliëntgericht werken vorm </w:t>
            </w:r>
            <w:r w:rsidR="008B6149">
              <w:t>?</w:t>
            </w:r>
          </w:p>
          <w:p w14:paraId="25EBECF4" w14:textId="622B0AE3" w:rsidR="0005791A" w:rsidRDefault="008B6149"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t>W</w:t>
            </w:r>
            <w:r w:rsidR="0005791A">
              <w:t>at bevordert en belemmert u daarin?</w:t>
            </w:r>
          </w:p>
          <w:p w14:paraId="66EE09EE" w14:textId="77777777" w:rsidR="0005791A" w:rsidRPr="00DE0DE3" w:rsidRDefault="0005791A" w:rsidP="0005791A">
            <w:pPr>
              <w:pStyle w:val="Geenafstand"/>
              <w:numPr>
                <w:ilvl w:val="0"/>
                <w:numId w:val="16"/>
              </w:numPr>
              <w:cnfStyle w:val="000000000000" w:firstRow="0" w:lastRow="0" w:firstColumn="0" w:lastColumn="0" w:oddVBand="0" w:evenVBand="0" w:oddHBand="0" w:evenHBand="0" w:firstRowFirstColumn="0" w:firstRowLastColumn="0" w:lastRowFirstColumn="0" w:lastRowLastColumn="0"/>
            </w:pPr>
            <w:r w:rsidRPr="00DE0DE3">
              <w:t>Hoe denkt u dat Estinea cliëntgericht werken beïnvloedt?</w:t>
            </w:r>
          </w:p>
          <w:p w14:paraId="54FFDFA1" w14:textId="77777777" w:rsidR="0005791A" w:rsidRPr="00DE0DE3" w:rsidRDefault="0005791A" w:rsidP="006E1986">
            <w:pPr>
              <w:pStyle w:val="Geenafstand"/>
              <w:ind w:left="720"/>
              <w:cnfStyle w:val="000000000000" w:firstRow="0" w:lastRow="0" w:firstColumn="0" w:lastColumn="0" w:oddVBand="0" w:evenVBand="0" w:oddHBand="0" w:evenHBand="0" w:firstRowFirstColumn="0" w:firstRowLastColumn="0" w:lastRowFirstColumn="0" w:lastRowLastColumn="0"/>
            </w:pPr>
          </w:p>
        </w:tc>
      </w:tr>
      <w:tr w:rsidR="0005791A" w:rsidRPr="00DE0DE3" w14:paraId="60E2D98B" w14:textId="77777777" w:rsidTr="006E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dxa"/>
            <w:hideMark/>
          </w:tcPr>
          <w:p w14:paraId="79B1B6BF"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 xml:space="preserve">Organisatiestructuur </w:t>
            </w:r>
          </w:p>
          <w:p w14:paraId="31BCAE9B" w14:textId="77777777" w:rsidR="0005791A" w:rsidRPr="00DE0DE3" w:rsidRDefault="0005791A" w:rsidP="006E1986">
            <w:pPr>
              <w:pStyle w:val="Geenafstand"/>
              <w:spacing w:line="360" w:lineRule="auto"/>
              <w:jc w:val="both"/>
              <w:rPr>
                <w:rFonts w:ascii="Arial" w:hAnsi="Arial" w:cs="Arial"/>
              </w:rPr>
            </w:pPr>
          </w:p>
          <w:p w14:paraId="2E833578" w14:textId="77777777" w:rsidR="0005791A" w:rsidRPr="00DE0DE3" w:rsidRDefault="0005791A" w:rsidP="006E1986">
            <w:pPr>
              <w:pStyle w:val="Geenafstand"/>
              <w:spacing w:line="360" w:lineRule="auto"/>
              <w:jc w:val="both"/>
              <w:rPr>
                <w:rFonts w:ascii="Arial" w:hAnsi="Arial" w:cs="Arial"/>
              </w:rPr>
            </w:pPr>
          </w:p>
          <w:p w14:paraId="7AA7092B" w14:textId="77777777" w:rsidR="0005791A" w:rsidRPr="00DE0DE3" w:rsidRDefault="0005791A" w:rsidP="006E1986">
            <w:pPr>
              <w:pStyle w:val="Geenafstand"/>
              <w:spacing w:line="360" w:lineRule="auto"/>
              <w:jc w:val="both"/>
              <w:rPr>
                <w:rFonts w:ascii="Arial" w:hAnsi="Arial" w:cs="Arial"/>
              </w:rPr>
            </w:pPr>
          </w:p>
          <w:p w14:paraId="7517A8E2" w14:textId="77777777" w:rsidR="0005791A" w:rsidRPr="00DE0DE3" w:rsidRDefault="0005791A" w:rsidP="006E1986">
            <w:pPr>
              <w:pStyle w:val="Geenafstand"/>
              <w:spacing w:line="360" w:lineRule="auto"/>
              <w:jc w:val="both"/>
              <w:rPr>
                <w:rFonts w:ascii="Arial" w:hAnsi="Arial" w:cs="Arial"/>
              </w:rPr>
            </w:pPr>
          </w:p>
          <w:p w14:paraId="27B6E675" w14:textId="77777777" w:rsidR="0005791A" w:rsidRPr="00DE0DE3" w:rsidRDefault="0005791A" w:rsidP="006E1986">
            <w:pPr>
              <w:pStyle w:val="Geenafstand"/>
              <w:spacing w:line="360" w:lineRule="auto"/>
              <w:jc w:val="both"/>
              <w:rPr>
                <w:rFonts w:ascii="Arial" w:hAnsi="Arial" w:cs="Arial"/>
              </w:rPr>
            </w:pPr>
          </w:p>
          <w:p w14:paraId="2EB3CFD3" w14:textId="77777777" w:rsidR="0005791A" w:rsidRPr="00DE0DE3" w:rsidRDefault="0005791A" w:rsidP="006E1986">
            <w:pPr>
              <w:pStyle w:val="Geenafstand"/>
              <w:spacing w:line="360" w:lineRule="auto"/>
              <w:jc w:val="both"/>
              <w:rPr>
                <w:rFonts w:ascii="Arial" w:hAnsi="Arial" w:cs="Arial"/>
              </w:rPr>
            </w:pPr>
          </w:p>
          <w:p w14:paraId="4338A9C5" w14:textId="77777777" w:rsidR="0005791A" w:rsidRPr="00DE0DE3" w:rsidRDefault="0005791A" w:rsidP="006E1986">
            <w:pPr>
              <w:pStyle w:val="Geenafstand"/>
              <w:spacing w:line="360" w:lineRule="auto"/>
              <w:jc w:val="both"/>
              <w:rPr>
                <w:rFonts w:ascii="Arial" w:hAnsi="Arial" w:cs="Arial"/>
              </w:rPr>
            </w:pPr>
          </w:p>
          <w:p w14:paraId="6FD5B56B" w14:textId="77777777" w:rsidR="0005791A" w:rsidRDefault="0005791A" w:rsidP="006E1986">
            <w:pPr>
              <w:pStyle w:val="Geenafstand"/>
              <w:spacing w:line="360" w:lineRule="auto"/>
              <w:rPr>
                <w:rFonts w:ascii="Arial" w:hAnsi="Arial" w:cs="Arial"/>
                <w:b w:val="0"/>
              </w:rPr>
            </w:pPr>
          </w:p>
          <w:p w14:paraId="749DB551" w14:textId="77777777" w:rsidR="0005791A" w:rsidRDefault="0005791A" w:rsidP="006E1986">
            <w:pPr>
              <w:pStyle w:val="Geenafstand"/>
              <w:spacing w:line="360" w:lineRule="auto"/>
              <w:rPr>
                <w:rFonts w:ascii="Arial" w:hAnsi="Arial" w:cs="Arial"/>
                <w:b w:val="0"/>
              </w:rPr>
            </w:pPr>
          </w:p>
          <w:p w14:paraId="6141D08C" w14:textId="77777777" w:rsidR="0005791A" w:rsidRPr="00DE0DE3" w:rsidRDefault="0005791A" w:rsidP="006E1986">
            <w:pPr>
              <w:pStyle w:val="Geenafstand"/>
              <w:spacing w:line="360" w:lineRule="auto"/>
              <w:rPr>
                <w:rFonts w:ascii="Arial" w:hAnsi="Arial" w:cs="Arial"/>
                <w:b w:val="0"/>
              </w:rPr>
            </w:pPr>
          </w:p>
          <w:p w14:paraId="34EA68E5" w14:textId="77777777" w:rsidR="0005791A" w:rsidRPr="00DE0DE3" w:rsidRDefault="0005791A" w:rsidP="006E1986">
            <w:pPr>
              <w:pStyle w:val="Geenafstand"/>
              <w:spacing w:line="360" w:lineRule="auto"/>
              <w:jc w:val="center"/>
              <w:rPr>
                <w:rFonts w:ascii="Arial" w:hAnsi="Arial" w:cs="Arial"/>
                <w:b w:val="0"/>
              </w:rPr>
            </w:pPr>
          </w:p>
        </w:tc>
        <w:tc>
          <w:tcPr>
            <w:tcW w:w="5298" w:type="dxa"/>
            <w:hideMark/>
          </w:tcPr>
          <w:p w14:paraId="1FC6F176" w14:textId="77777777" w:rsidR="0005791A" w:rsidRDefault="0005791A" w:rsidP="0005791A">
            <w:pPr>
              <w:pStyle w:val="Geenafstand"/>
              <w:numPr>
                <w:ilvl w:val="0"/>
                <w:numId w:val="15"/>
              </w:numPr>
              <w:cnfStyle w:val="000000100000" w:firstRow="0" w:lastRow="0" w:firstColumn="0" w:lastColumn="0" w:oddVBand="0" w:evenVBand="0" w:oddHBand="1" w:evenHBand="0" w:firstRowFirstColumn="0" w:firstRowLastColumn="0" w:lastRowFirstColumn="0" w:lastRowLastColumn="0"/>
            </w:pPr>
            <w:r>
              <w:t>Op wat voor manier heeft de organisatie invloed op het centraal stellen van de cliënt?</w:t>
            </w:r>
          </w:p>
          <w:p w14:paraId="2E29EE4C" w14:textId="77777777" w:rsidR="0005791A" w:rsidRDefault="0005791A" w:rsidP="0005791A">
            <w:pPr>
              <w:pStyle w:val="Geenafstand"/>
              <w:numPr>
                <w:ilvl w:val="0"/>
                <w:numId w:val="15"/>
              </w:numPr>
              <w:cnfStyle w:val="000000100000" w:firstRow="0" w:lastRow="0" w:firstColumn="0" w:lastColumn="0" w:oddVBand="0" w:evenVBand="0" w:oddHBand="1" w:evenHBand="0" w:firstRowFirstColumn="0" w:firstRowLastColumn="0" w:lastRowFirstColumn="0" w:lastRowLastColumn="0"/>
            </w:pPr>
            <w:r>
              <w:t>Kunt u iets meer vertellen over de organisatiestructuur van Estinea en hoe deze invloed heeft op het centraal stellen van de cliënt?</w:t>
            </w:r>
          </w:p>
          <w:p w14:paraId="19A79674" w14:textId="77777777" w:rsidR="0005791A" w:rsidRDefault="0005791A" w:rsidP="0005791A">
            <w:pPr>
              <w:pStyle w:val="Geenafstand"/>
              <w:numPr>
                <w:ilvl w:val="0"/>
                <w:numId w:val="15"/>
              </w:numPr>
              <w:cnfStyle w:val="000000100000" w:firstRow="0" w:lastRow="0" w:firstColumn="0" w:lastColumn="0" w:oddVBand="0" w:evenVBand="0" w:oddHBand="1" w:evenHBand="0" w:firstRowFirstColumn="0" w:firstRowLastColumn="0" w:lastRowFirstColumn="0" w:lastRowLastColumn="0"/>
            </w:pPr>
            <w:r>
              <w:t>Wat vind u kenmerkend voor Estinea en hoe beïnvloed dit cliëntgericht werken?</w:t>
            </w:r>
          </w:p>
          <w:p w14:paraId="4D43A67F" w14:textId="77777777" w:rsidR="0005791A" w:rsidRPr="00DE0DE3" w:rsidRDefault="0005791A" w:rsidP="0005791A">
            <w:pPr>
              <w:pStyle w:val="Geenafstand"/>
              <w:numPr>
                <w:ilvl w:val="0"/>
                <w:numId w:val="15"/>
              </w:numPr>
              <w:cnfStyle w:val="000000100000" w:firstRow="0" w:lastRow="0" w:firstColumn="0" w:lastColumn="0" w:oddVBand="0" w:evenVBand="0" w:oddHBand="1" w:evenHBand="0" w:firstRowFirstColumn="0" w:firstRowLastColumn="0" w:lastRowFirstColumn="0" w:lastRowLastColumn="0"/>
            </w:pPr>
            <w:r>
              <w:t>(doorvragen hoe dit concreet vorm krijgt)</w:t>
            </w:r>
          </w:p>
          <w:p w14:paraId="3757457B"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p w14:paraId="2A115661"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p w14:paraId="762B80C8"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p w14:paraId="7DF865AC"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p w14:paraId="3D6182C7" w14:textId="77777777" w:rsidR="0005791A" w:rsidRPr="00DE0DE3" w:rsidRDefault="0005791A" w:rsidP="006E1986">
            <w:pPr>
              <w:pStyle w:val="Geenafstand"/>
              <w:ind w:left="720"/>
              <w:cnfStyle w:val="000000100000" w:firstRow="0" w:lastRow="0" w:firstColumn="0" w:lastColumn="0" w:oddVBand="0" w:evenVBand="0" w:oddHBand="1" w:evenHBand="0" w:firstRowFirstColumn="0" w:firstRowLastColumn="0" w:lastRowFirstColumn="0" w:lastRowLastColumn="0"/>
            </w:pPr>
          </w:p>
        </w:tc>
      </w:tr>
      <w:tr w:rsidR="0005791A" w:rsidRPr="00DE0DE3" w14:paraId="35E82CCF" w14:textId="77777777" w:rsidTr="006E1986">
        <w:tc>
          <w:tcPr>
            <w:cnfStyle w:val="001000000000" w:firstRow="0" w:lastRow="0" w:firstColumn="1" w:lastColumn="0" w:oddVBand="0" w:evenVBand="0" w:oddHBand="0" w:evenHBand="0" w:firstRowFirstColumn="0" w:firstRowLastColumn="0" w:lastRowFirstColumn="0" w:lastRowLastColumn="0"/>
            <w:tcW w:w="3774" w:type="dxa"/>
            <w:hideMark/>
          </w:tcPr>
          <w:p w14:paraId="6B0AD9EF" w14:textId="489B55DB" w:rsidR="0005791A" w:rsidRDefault="0005791A" w:rsidP="006E1986">
            <w:pPr>
              <w:pStyle w:val="Geenafstand"/>
              <w:spacing w:line="360" w:lineRule="auto"/>
              <w:jc w:val="both"/>
              <w:rPr>
                <w:rFonts w:ascii="Arial" w:hAnsi="Arial" w:cs="Arial"/>
                <w:b w:val="0"/>
                <w:bCs w:val="0"/>
              </w:rPr>
            </w:pPr>
            <w:r w:rsidRPr="00DE0DE3">
              <w:rPr>
                <w:rFonts w:ascii="Arial" w:hAnsi="Arial" w:cs="Arial"/>
              </w:rPr>
              <w:t>Organisatiecultuur.</w:t>
            </w:r>
          </w:p>
          <w:p w14:paraId="0A399F95" w14:textId="77777777" w:rsidR="004E3EF7" w:rsidRPr="00DE0DE3" w:rsidRDefault="004E3EF7" w:rsidP="006E1986">
            <w:pPr>
              <w:pStyle w:val="Geenafstand"/>
              <w:spacing w:line="360" w:lineRule="auto"/>
              <w:jc w:val="both"/>
              <w:rPr>
                <w:rFonts w:ascii="Arial" w:hAnsi="Arial" w:cs="Arial"/>
              </w:rPr>
            </w:pPr>
          </w:p>
          <w:p w14:paraId="1A57A847" w14:textId="77777777" w:rsidR="0005791A" w:rsidRPr="00DE0DE3" w:rsidRDefault="0005791A" w:rsidP="006E1986">
            <w:pPr>
              <w:pStyle w:val="Geenafstand"/>
              <w:spacing w:line="360" w:lineRule="auto"/>
              <w:jc w:val="center"/>
              <w:rPr>
                <w:rFonts w:ascii="Arial" w:hAnsi="Arial" w:cs="Arial"/>
                <w:b w:val="0"/>
              </w:rPr>
            </w:pPr>
            <w:r w:rsidRPr="00DE0DE3">
              <w:rPr>
                <w:rFonts w:ascii="Arial" w:hAnsi="Arial" w:cs="Arial"/>
                <w:b w:val="0"/>
              </w:rPr>
              <w:t>Normen en waarden.</w:t>
            </w:r>
          </w:p>
          <w:p w14:paraId="2FDF6869" w14:textId="77777777" w:rsidR="0005791A" w:rsidRPr="00DE0DE3" w:rsidRDefault="0005791A" w:rsidP="006E1986">
            <w:pPr>
              <w:pStyle w:val="Geenafstand"/>
              <w:spacing w:line="360" w:lineRule="auto"/>
              <w:jc w:val="both"/>
              <w:rPr>
                <w:rFonts w:ascii="Arial" w:hAnsi="Arial" w:cs="Arial"/>
              </w:rPr>
            </w:pPr>
          </w:p>
          <w:p w14:paraId="28B55BF6" w14:textId="77777777" w:rsidR="0005791A" w:rsidRDefault="0005791A" w:rsidP="006E1986">
            <w:pPr>
              <w:pStyle w:val="Geenafstand"/>
              <w:spacing w:line="360" w:lineRule="auto"/>
              <w:jc w:val="both"/>
              <w:rPr>
                <w:rFonts w:ascii="Arial" w:hAnsi="Arial" w:cs="Arial"/>
              </w:rPr>
            </w:pPr>
          </w:p>
          <w:p w14:paraId="5095C1B6" w14:textId="77777777" w:rsidR="0005791A" w:rsidRDefault="0005791A" w:rsidP="006E1986">
            <w:pPr>
              <w:pStyle w:val="Geenafstand"/>
              <w:spacing w:line="360" w:lineRule="auto"/>
              <w:jc w:val="both"/>
              <w:rPr>
                <w:rFonts w:ascii="Arial" w:hAnsi="Arial" w:cs="Arial"/>
              </w:rPr>
            </w:pPr>
          </w:p>
          <w:p w14:paraId="1C3538B0" w14:textId="77777777" w:rsidR="0005791A" w:rsidRPr="00DE0DE3" w:rsidRDefault="0005791A" w:rsidP="006E1986">
            <w:pPr>
              <w:pStyle w:val="Geenafstand"/>
              <w:spacing w:line="360" w:lineRule="auto"/>
              <w:jc w:val="both"/>
              <w:rPr>
                <w:rFonts w:ascii="Arial" w:hAnsi="Arial" w:cs="Arial"/>
              </w:rPr>
            </w:pPr>
          </w:p>
          <w:p w14:paraId="40CC7C0C" w14:textId="77777777" w:rsidR="0005791A" w:rsidRPr="00DE0DE3" w:rsidRDefault="0005791A" w:rsidP="006E1986">
            <w:pPr>
              <w:pStyle w:val="Geenafstand"/>
              <w:spacing w:line="360" w:lineRule="auto"/>
              <w:jc w:val="both"/>
              <w:rPr>
                <w:rFonts w:ascii="Arial" w:hAnsi="Arial" w:cs="Arial"/>
              </w:rPr>
            </w:pPr>
          </w:p>
          <w:p w14:paraId="268A4CAA" w14:textId="78B20199" w:rsidR="009752A3" w:rsidRPr="009752A3" w:rsidRDefault="0005791A" w:rsidP="009752A3">
            <w:pPr>
              <w:pStyle w:val="Geenafstand"/>
              <w:spacing w:line="360" w:lineRule="auto"/>
              <w:jc w:val="center"/>
              <w:rPr>
                <w:rFonts w:ascii="Arial" w:hAnsi="Arial" w:cs="Arial"/>
                <w:bCs w:val="0"/>
              </w:rPr>
            </w:pPr>
            <w:r w:rsidRPr="00DE0DE3">
              <w:rPr>
                <w:rFonts w:ascii="Arial" w:hAnsi="Arial" w:cs="Arial"/>
                <w:b w:val="0"/>
              </w:rPr>
              <w:t>Richtlijnen en regels.</w:t>
            </w:r>
          </w:p>
          <w:p w14:paraId="4BE8E48E" w14:textId="5FF1E8AF" w:rsidR="009752A3" w:rsidRDefault="009752A3" w:rsidP="006E1986">
            <w:pPr>
              <w:pStyle w:val="Geenafstand"/>
              <w:spacing w:line="360" w:lineRule="auto"/>
              <w:jc w:val="both"/>
              <w:rPr>
                <w:rFonts w:ascii="Arial" w:hAnsi="Arial" w:cs="Arial"/>
              </w:rPr>
            </w:pPr>
          </w:p>
          <w:p w14:paraId="5E786574" w14:textId="5D63EA66" w:rsidR="004E3EF7" w:rsidRDefault="004E3EF7" w:rsidP="006E1986">
            <w:pPr>
              <w:pStyle w:val="Geenafstand"/>
              <w:spacing w:line="360" w:lineRule="auto"/>
              <w:jc w:val="both"/>
              <w:rPr>
                <w:rFonts w:ascii="Arial" w:hAnsi="Arial" w:cs="Arial"/>
              </w:rPr>
            </w:pPr>
          </w:p>
          <w:p w14:paraId="7A842A8E" w14:textId="77777777" w:rsidR="004E3EF7" w:rsidRDefault="004E3EF7" w:rsidP="006E1986">
            <w:pPr>
              <w:pStyle w:val="Geenafstand"/>
              <w:spacing w:line="360" w:lineRule="auto"/>
              <w:jc w:val="both"/>
              <w:rPr>
                <w:rFonts w:ascii="Arial" w:hAnsi="Arial" w:cs="Arial"/>
                <w:b w:val="0"/>
                <w:bCs w:val="0"/>
              </w:rPr>
            </w:pPr>
          </w:p>
          <w:p w14:paraId="426FA340" w14:textId="77777777" w:rsidR="009752A3" w:rsidRPr="009752A3" w:rsidRDefault="009752A3" w:rsidP="006E1986">
            <w:pPr>
              <w:pStyle w:val="Geenafstand"/>
              <w:spacing w:line="360" w:lineRule="auto"/>
              <w:jc w:val="both"/>
              <w:rPr>
                <w:rFonts w:ascii="Arial" w:hAnsi="Arial" w:cs="Arial"/>
                <w:sz w:val="6"/>
                <w:szCs w:val="6"/>
              </w:rPr>
            </w:pPr>
          </w:p>
          <w:p w14:paraId="4C0C93C1" w14:textId="77777777" w:rsidR="0005791A" w:rsidRPr="00DE0DE3" w:rsidRDefault="0005791A" w:rsidP="006E1986">
            <w:pPr>
              <w:pStyle w:val="Geenafstand"/>
              <w:spacing w:line="360" w:lineRule="auto"/>
              <w:jc w:val="center"/>
              <w:rPr>
                <w:rFonts w:ascii="Arial" w:hAnsi="Arial" w:cs="Arial"/>
                <w:b w:val="0"/>
              </w:rPr>
            </w:pPr>
            <w:r w:rsidRPr="00DE0DE3">
              <w:rPr>
                <w:rFonts w:ascii="Arial" w:hAnsi="Arial" w:cs="Arial"/>
                <w:b w:val="0"/>
              </w:rPr>
              <w:t>Leiderschapsstijl en individuele stimulatie.</w:t>
            </w:r>
          </w:p>
          <w:p w14:paraId="584A3B14" w14:textId="1066B154" w:rsidR="0005791A" w:rsidRDefault="0005791A" w:rsidP="006E1986">
            <w:pPr>
              <w:pStyle w:val="Geenafstand"/>
              <w:spacing w:line="360" w:lineRule="auto"/>
              <w:jc w:val="both"/>
              <w:rPr>
                <w:rFonts w:ascii="Arial" w:hAnsi="Arial" w:cs="Arial"/>
                <w:b w:val="0"/>
                <w:bCs w:val="0"/>
              </w:rPr>
            </w:pPr>
          </w:p>
          <w:p w14:paraId="7591E6C0" w14:textId="77777777" w:rsidR="004E3EF7" w:rsidRDefault="004E3EF7" w:rsidP="006E1986">
            <w:pPr>
              <w:pStyle w:val="Geenafstand"/>
              <w:spacing w:line="360" w:lineRule="auto"/>
              <w:jc w:val="both"/>
              <w:rPr>
                <w:rFonts w:ascii="Arial" w:hAnsi="Arial" w:cs="Arial"/>
                <w:b w:val="0"/>
                <w:bCs w:val="0"/>
              </w:rPr>
            </w:pPr>
          </w:p>
          <w:p w14:paraId="4476B4E8" w14:textId="77777777" w:rsidR="00641069" w:rsidRPr="00DE0DE3" w:rsidRDefault="00641069" w:rsidP="006E1986">
            <w:pPr>
              <w:pStyle w:val="Geenafstand"/>
              <w:spacing w:line="360" w:lineRule="auto"/>
              <w:jc w:val="both"/>
              <w:rPr>
                <w:rFonts w:ascii="Arial" w:hAnsi="Arial" w:cs="Arial"/>
              </w:rPr>
            </w:pPr>
          </w:p>
          <w:p w14:paraId="32C953B8" w14:textId="0A04E564" w:rsidR="0005791A" w:rsidRPr="00DE0DE3" w:rsidRDefault="00641069" w:rsidP="006E1986">
            <w:pPr>
              <w:pStyle w:val="Geenafstand"/>
              <w:spacing w:line="360" w:lineRule="auto"/>
              <w:jc w:val="center"/>
              <w:rPr>
                <w:rFonts w:ascii="Arial" w:hAnsi="Arial" w:cs="Arial"/>
                <w:b w:val="0"/>
              </w:rPr>
            </w:pPr>
            <w:r>
              <w:rPr>
                <w:rFonts w:ascii="Arial" w:hAnsi="Arial" w:cs="Arial"/>
                <w:b w:val="0"/>
              </w:rPr>
              <w:t>Samenwerking met collega’s</w:t>
            </w:r>
            <w:r w:rsidR="0005791A" w:rsidRPr="00DE0DE3">
              <w:rPr>
                <w:rFonts w:ascii="Arial" w:hAnsi="Arial" w:cs="Arial"/>
                <w:b w:val="0"/>
              </w:rPr>
              <w:t>.</w:t>
            </w:r>
          </w:p>
          <w:p w14:paraId="709D916F" w14:textId="77777777" w:rsidR="0005791A" w:rsidRPr="00DE0DE3" w:rsidRDefault="0005791A" w:rsidP="006E1986">
            <w:pPr>
              <w:pStyle w:val="Geenafstand"/>
              <w:spacing w:line="360" w:lineRule="auto"/>
              <w:jc w:val="both"/>
              <w:rPr>
                <w:rFonts w:ascii="Arial" w:hAnsi="Arial" w:cs="Arial"/>
              </w:rPr>
            </w:pPr>
          </w:p>
          <w:p w14:paraId="67E13620" w14:textId="762370ED" w:rsidR="0005791A" w:rsidRDefault="0005791A" w:rsidP="006E1986">
            <w:pPr>
              <w:pStyle w:val="Geenafstand"/>
              <w:spacing w:line="360" w:lineRule="auto"/>
              <w:jc w:val="both"/>
              <w:rPr>
                <w:rFonts w:ascii="Arial" w:hAnsi="Arial" w:cs="Arial"/>
                <w:b w:val="0"/>
                <w:bCs w:val="0"/>
              </w:rPr>
            </w:pPr>
          </w:p>
          <w:p w14:paraId="48B033ED" w14:textId="6270D54F" w:rsidR="009752A3" w:rsidRDefault="009752A3" w:rsidP="006E1986">
            <w:pPr>
              <w:pStyle w:val="Geenafstand"/>
              <w:spacing w:line="360" w:lineRule="auto"/>
              <w:jc w:val="both"/>
              <w:rPr>
                <w:rFonts w:ascii="Arial" w:hAnsi="Arial" w:cs="Arial"/>
                <w:b w:val="0"/>
                <w:bCs w:val="0"/>
              </w:rPr>
            </w:pPr>
          </w:p>
          <w:p w14:paraId="1DB41570" w14:textId="77777777" w:rsidR="004E3EF7" w:rsidRPr="00DE0DE3" w:rsidRDefault="004E3EF7" w:rsidP="006E1986">
            <w:pPr>
              <w:pStyle w:val="Geenafstand"/>
              <w:spacing w:line="360" w:lineRule="auto"/>
              <w:jc w:val="both"/>
              <w:rPr>
                <w:rFonts w:ascii="Arial" w:hAnsi="Arial" w:cs="Arial"/>
              </w:rPr>
            </w:pPr>
          </w:p>
          <w:p w14:paraId="4B368C5C" w14:textId="77777777" w:rsidR="009752A3" w:rsidRPr="009752A3" w:rsidRDefault="009752A3" w:rsidP="006E1986">
            <w:pPr>
              <w:pStyle w:val="Geenafstand"/>
              <w:spacing w:line="360" w:lineRule="auto"/>
              <w:jc w:val="both"/>
              <w:rPr>
                <w:rFonts w:ascii="Arial" w:hAnsi="Arial" w:cs="Arial"/>
                <w:b w:val="0"/>
                <w:sz w:val="8"/>
                <w:szCs w:val="8"/>
              </w:rPr>
            </w:pPr>
          </w:p>
          <w:p w14:paraId="2BA85AD3" w14:textId="7707594F" w:rsidR="0005791A" w:rsidRDefault="0005791A" w:rsidP="00DC1C72">
            <w:pPr>
              <w:pStyle w:val="Geenafstand"/>
              <w:spacing w:line="360" w:lineRule="auto"/>
              <w:jc w:val="center"/>
              <w:rPr>
                <w:rFonts w:ascii="Arial" w:hAnsi="Arial" w:cs="Arial"/>
                <w:b w:val="0"/>
              </w:rPr>
            </w:pPr>
            <w:r>
              <w:rPr>
                <w:rFonts w:ascii="Arial" w:hAnsi="Arial" w:cs="Arial"/>
                <w:b w:val="0"/>
              </w:rPr>
              <w:t xml:space="preserve">Samenwerking met </w:t>
            </w:r>
            <w:r w:rsidR="006A32E0">
              <w:rPr>
                <w:rFonts w:ascii="Arial" w:hAnsi="Arial" w:cs="Arial"/>
                <w:b w:val="0"/>
              </w:rPr>
              <w:t>ouders</w:t>
            </w:r>
          </w:p>
          <w:p w14:paraId="74B11FB3" w14:textId="77777777" w:rsidR="0005791A" w:rsidRPr="00DE0DE3" w:rsidRDefault="0005791A" w:rsidP="006E1986">
            <w:pPr>
              <w:pStyle w:val="Geenafstand"/>
              <w:spacing w:line="360" w:lineRule="auto"/>
              <w:jc w:val="both"/>
              <w:rPr>
                <w:rFonts w:ascii="Arial" w:hAnsi="Arial" w:cs="Arial"/>
              </w:rPr>
            </w:pPr>
          </w:p>
        </w:tc>
        <w:tc>
          <w:tcPr>
            <w:tcW w:w="5298" w:type="dxa"/>
          </w:tcPr>
          <w:p w14:paraId="4A1A0811" w14:textId="77777777" w:rsidR="0005791A" w:rsidRPr="00DE0DE3" w:rsidRDefault="0005791A" w:rsidP="006E1986">
            <w:pPr>
              <w:pStyle w:val="Geenafstand"/>
              <w:cnfStyle w:val="000000000000" w:firstRow="0" w:lastRow="0" w:firstColumn="0" w:lastColumn="0" w:oddVBand="0" w:evenVBand="0" w:oddHBand="0" w:evenHBand="0" w:firstRowFirstColumn="0" w:firstRowLastColumn="0" w:lastRowFirstColumn="0" w:lastRowLastColumn="0"/>
            </w:pPr>
          </w:p>
          <w:p w14:paraId="63B45FB2" w14:textId="77777777" w:rsidR="0005791A" w:rsidRPr="00DE0DE3" w:rsidRDefault="0005791A" w:rsidP="006E1986">
            <w:pPr>
              <w:pStyle w:val="Geenafstand"/>
              <w:cnfStyle w:val="000000000000" w:firstRow="0" w:lastRow="0" w:firstColumn="0" w:lastColumn="0" w:oddVBand="0" w:evenVBand="0" w:oddHBand="0" w:evenHBand="0" w:firstRowFirstColumn="0" w:firstRowLastColumn="0" w:lastRowFirstColumn="0" w:lastRowLastColumn="0"/>
            </w:pPr>
          </w:p>
          <w:p w14:paraId="19C8229B" w14:textId="77777777"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Welke normen en waarden zijn leidend in het werk dat u doet?</w:t>
            </w:r>
          </w:p>
          <w:p w14:paraId="2DE46036" w14:textId="77777777"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verhouden deze zich tot de normen en waarden van de organisatie?</w:t>
            </w:r>
          </w:p>
          <w:p w14:paraId="2D4BD188" w14:textId="77777777" w:rsidR="0005791A" w:rsidRPr="00DE0DE3"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Wat zijn centrale waarden binnen de organisatie en hoe worden deze nageleefd binnen Estinea?</w:t>
            </w:r>
          </w:p>
          <w:p w14:paraId="50B2270C" w14:textId="77777777" w:rsidR="0005791A" w:rsidRPr="00DE0DE3"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rsidRPr="00DE0DE3">
              <w:t>Hoe beïnvloeden deze waarden cliëntgericht werken?</w:t>
            </w:r>
          </w:p>
          <w:p w14:paraId="5D90CCA0" w14:textId="77777777" w:rsidR="0005791A" w:rsidRPr="00DE0DE3" w:rsidRDefault="0005791A" w:rsidP="006E1986">
            <w:pPr>
              <w:pStyle w:val="Lijstalinea"/>
              <w:cnfStyle w:val="000000000000" w:firstRow="0" w:lastRow="0" w:firstColumn="0" w:lastColumn="0" w:oddVBand="0" w:evenVBand="0" w:oddHBand="0" w:evenHBand="0" w:firstRowFirstColumn="0" w:firstRowLastColumn="0" w:lastRowFirstColumn="0" w:lastRowLastColumn="0"/>
            </w:pPr>
          </w:p>
          <w:p w14:paraId="04885DDC" w14:textId="77A0582F" w:rsidR="004E3EF7"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Wat is de invloed van richtlijnen en regels in uw dagelijkse werk en hoe verhoudt dit zich tot cli</w:t>
            </w:r>
            <w:r w:rsidR="00503AA1">
              <w:t>ë</w:t>
            </w:r>
            <w:r>
              <w:t>ntgericht werken</w:t>
            </w:r>
            <w:r w:rsidRPr="00DE0DE3">
              <w:t>?</w:t>
            </w:r>
          </w:p>
          <w:p w14:paraId="04413997" w14:textId="5FABD59E" w:rsidR="0005791A" w:rsidRDefault="004E3EF7"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Wat kan verbeterd worden?</w:t>
            </w:r>
          </w:p>
          <w:p w14:paraId="2F8E7F76" w14:textId="77777777" w:rsidR="004E3EF7" w:rsidRPr="00DE0DE3" w:rsidRDefault="004E3EF7" w:rsidP="004E3EF7">
            <w:pPr>
              <w:pStyle w:val="Geenafstand"/>
              <w:ind w:left="720"/>
              <w:cnfStyle w:val="000000000000" w:firstRow="0" w:lastRow="0" w:firstColumn="0" w:lastColumn="0" w:oddVBand="0" w:evenVBand="0" w:oddHBand="0" w:evenHBand="0" w:firstRowFirstColumn="0" w:firstRowLastColumn="0" w:lastRowFirstColumn="0" w:lastRowLastColumn="0"/>
            </w:pPr>
          </w:p>
          <w:p w14:paraId="787E1CCD" w14:textId="77777777" w:rsidR="0005791A" w:rsidRPr="00DE0DE3" w:rsidRDefault="0005791A" w:rsidP="006E1986">
            <w:pPr>
              <w:pStyle w:val="Geenafstand"/>
              <w:ind w:left="720"/>
              <w:cnfStyle w:val="000000000000" w:firstRow="0" w:lastRow="0" w:firstColumn="0" w:lastColumn="0" w:oddVBand="0" w:evenVBand="0" w:oddHBand="0" w:evenHBand="0" w:firstRowFirstColumn="0" w:firstRowLastColumn="0" w:lastRowFirstColumn="0" w:lastRowLastColumn="0"/>
            </w:pPr>
          </w:p>
          <w:p w14:paraId="1923DF48" w14:textId="77777777" w:rsidR="0005791A" w:rsidRPr="00DE0DE3"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rsidRPr="00DE0DE3">
              <w:t xml:space="preserve">Hoe </w:t>
            </w:r>
            <w:r>
              <w:t>wordt er leiding aan u gegeven?</w:t>
            </w:r>
          </w:p>
          <w:p w14:paraId="10399BE9" w14:textId="77777777" w:rsidR="0005791A" w:rsidRPr="00DE0DE3"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rsidRPr="00DE0DE3">
              <w:t>Wordt u individueel gestimuleerd om cliëntgericht te werken?</w:t>
            </w:r>
          </w:p>
          <w:p w14:paraId="0D1EE974" w14:textId="476CB68A"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rsidRPr="00DE0DE3">
              <w:t>Hoe beïnvloedt dit cliëntgericht werken?</w:t>
            </w:r>
          </w:p>
          <w:p w14:paraId="1250E58E" w14:textId="5154BF7B" w:rsidR="004E3EF7" w:rsidRPr="00DE0DE3" w:rsidRDefault="004E3EF7"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Wat kan verbeterd worden?</w:t>
            </w:r>
          </w:p>
          <w:p w14:paraId="30A3ADD7" w14:textId="77777777" w:rsidR="004E3EF7" w:rsidRPr="00DE0DE3" w:rsidRDefault="004E3EF7" w:rsidP="004E3EF7">
            <w:pPr>
              <w:pStyle w:val="Geenafstand"/>
              <w:ind w:left="720"/>
              <w:cnfStyle w:val="000000000000" w:firstRow="0" w:lastRow="0" w:firstColumn="0" w:lastColumn="0" w:oddVBand="0" w:evenVBand="0" w:oddHBand="0" w:evenHBand="0" w:firstRowFirstColumn="0" w:firstRowLastColumn="0" w:lastRowFirstColumn="0" w:lastRowLastColumn="0"/>
            </w:pPr>
          </w:p>
          <w:p w14:paraId="75EEB644" w14:textId="77777777" w:rsidR="0005791A" w:rsidRPr="00DE0DE3" w:rsidRDefault="0005791A" w:rsidP="006E1986">
            <w:pPr>
              <w:pStyle w:val="Geenafstand"/>
              <w:ind w:left="720"/>
              <w:cnfStyle w:val="000000000000" w:firstRow="0" w:lastRow="0" w:firstColumn="0" w:lastColumn="0" w:oddVBand="0" w:evenVBand="0" w:oddHBand="0" w:evenHBand="0" w:firstRowFirstColumn="0" w:firstRowLastColumn="0" w:lastRowFirstColumn="0" w:lastRowLastColumn="0"/>
            </w:pPr>
          </w:p>
          <w:p w14:paraId="61D35892" w14:textId="77777777" w:rsidR="0005791A" w:rsidRPr="00DE0DE3"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rsidRPr="00DE0DE3">
              <w:t xml:space="preserve">Hoe </w:t>
            </w:r>
            <w:r>
              <w:t>neemt u besluiten in het dagelijks werk rondom de cliënt?</w:t>
            </w:r>
          </w:p>
          <w:p w14:paraId="03F9BB46" w14:textId="4D7D96CB"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verloopt de</w:t>
            </w:r>
            <w:r w:rsidRPr="00DE0DE3">
              <w:t xml:space="preserve"> samenwerking </w:t>
            </w:r>
            <w:r>
              <w:t xml:space="preserve">tussen u en </w:t>
            </w:r>
            <w:r w:rsidR="00641069">
              <w:t>collega’s</w:t>
            </w:r>
            <w:r w:rsidRPr="00DE0DE3">
              <w:t>?</w:t>
            </w:r>
          </w:p>
          <w:p w14:paraId="7A2D62B1" w14:textId="725BBD36" w:rsidR="00641069" w:rsidRPr="00DE0DE3" w:rsidRDefault="00641069"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reflecteert en leert u met collega’s?</w:t>
            </w:r>
          </w:p>
          <w:p w14:paraId="1E9224EE" w14:textId="7D77DB84"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beïnvloed dit</w:t>
            </w:r>
            <w:r w:rsidR="00641069">
              <w:t xml:space="preserve"> cliëntgericht werken</w:t>
            </w:r>
            <w:r w:rsidRPr="00DE0DE3">
              <w:t>?</w:t>
            </w:r>
          </w:p>
          <w:p w14:paraId="4D8F10D4" w14:textId="6B4D2431" w:rsidR="0005791A" w:rsidRDefault="004E3EF7" w:rsidP="009752A3">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Wat kan verbeterd worden?</w:t>
            </w:r>
          </w:p>
          <w:p w14:paraId="68DFDED1" w14:textId="77777777" w:rsidR="009752A3" w:rsidRDefault="009752A3" w:rsidP="009752A3">
            <w:pPr>
              <w:pStyle w:val="Geenafstand"/>
              <w:cnfStyle w:val="000000000000" w:firstRow="0" w:lastRow="0" w:firstColumn="0" w:lastColumn="0" w:oddVBand="0" w:evenVBand="0" w:oddHBand="0" w:evenHBand="0" w:firstRowFirstColumn="0" w:firstRowLastColumn="0" w:lastRowFirstColumn="0" w:lastRowLastColumn="0"/>
            </w:pPr>
          </w:p>
          <w:p w14:paraId="528D9BD2" w14:textId="7B29B346" w:rsidR="006A32E0" w:rsidRDefault="006A32E0"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 xml:space="preserve">Werkt u wel eens samen met </w:t>
            </w:r>
            <w:r w:rsidR="00DC1C72">
              <w:t>familie</w:t>
            </w:r>
            <w:r>
              <w:t xml:space="preserve"> van cliënten?</w:t>
            </w:r>
          </w:p>
          <w:p w14:paraId="0BFAF041" w14:textId="23ECE804"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ervaart u deze samenwerking?</w:t>
            </w:r>
          </w:p>
          <w:p w14:paraId="34DFA549" w14:textId="77777777" w:rsidR="0005791A" w:rsidRDefault="0005791A" w:rsidP="004E3EF7">
            <w:pPr>
              <w:pStyle w:val="Geenafstand"/>
              <w:numPr>
                <w:ilvl w:val="0"/>
                <w:numId w:val="15"/>
              </w:numPr>
              <w:cnfStyle w:val="000000000000" w:firstRow="0" w:lastRow="0" w:firstColumn="0" w:lastColumn="0" w:oddVBand="0" w:evenVBand="0" w:oddHBand="0" w:evenHBand="0" w:firstRowFirstColumn="0" w:firstRowLastColumn="0" w:lastRowFirstColumn="0" w:lastRowLastColumn="0"/>
            </w:pPr>
            <w:r>
              <w:t>Hoe beïnvloed dit cliëntgericht werken?</w:t>
            </w:r>
          </w:p>
          <w:p w14:paraId="02D4B9CA" w14:textId="77777777" w:rsidR="0005791A" w:rsidRPr="00DE0DE3" w:rsidRDefault="0005791A" w:rsidP="006E1986">
            <w:pPr>
              <w:pStyle w:val="Geenafstand"/>
              <w:ind w:left="720"/>
              <w:cnfStyle w:val="000000000000" w:firstRow="0" w:lastRow="0" w:firstColumn="0" w:lastColumn="0" w:oddVBand="0" w:evenVBand="0" w:oddHBand="0" w:evenHBand="0" w:firstRowFirstColumn="0" w:firstRowLastColumn="0" w:lastRowFirstColumn="0" w:lastRowLastColumn="0"/>
            </w:pPr>
          </w:p>
        </w:tc>
      </w:tr>
      <w:tr w:rsidR="0005791A" w:rsidRPr="00DE0DE3" w14:paraId="4DE99BCE" w14:textId="77777777" w:rsidTr="006E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dxa"/>
          </w:tcPr>
          <w:p w14:paraId="270BE469"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Afsluiting.</w:t>
            </w:r>
          </w:p>
        </w:tc>
        <w:tc>
          <w:tcPr>
            <w:tcW w:w="5298" w:type="dxa"/>
          </w:tcPr>
          <w:p w14:paraId="0E464725" w14:textId="77777777" w:rsidR="0005791A" w:rsidRPr="00DE0DE3" w:rsidRDefault="0005791A" w:rsidP="0005791A">
            <w:pPr>
              <w:pStyle w:val="Geenafstand"/>
              <w:numPr>
                <w:ilvl w:val="0"/>
                <w:numId w:val="17"/>
              </w:numPr>
              <w:cnfStyle w:val="000000100000" w:firstRow="0" w:lastRow="0" w:firstColumn="0" w:lastColumn="0" w:oddVBand="0" w:evenVBand="0" w:oddHBand="1" w:evenHBand="0" w:firstRowFirstColumn="0" w:firstRowLastColumn="0" w:lastRowFirstColumn="0" w:lastRowLastColumn="0"/>
            </w:pPr>
            <w:r w:rsidRPr="00DE0DE3">
              <w:t>Wilt u nog iets toevoegen aan dit interview?</w:t>
            </w:r>
          </w:p>
          <w:p w14:paraId="3924165B" w14:textId="77777777" w:rsidR="0005791A" w:rsidRPr="00DE0DE3" w:rsidRDefault="0005791A" w:rsidP="0005791A">
            <w:pPr>
              <w:pStyle w:val="Geenafstand"/>
              <w:numPr>
                <w:ilvl w:val="0"/>
                <w:numId w:val="17"/>
              </w:numPr>
              <w:cnfStyle w:val="000000100000" w:firstRow="0" w:lastRow="0" w:firstColumn="0" w:lastColumn="0" w:oddVBand="0" w:evenVBand="0" w:oddHBand="1" w:evenHBand="0" w:firstRowFirstColumn="0" w:firstRowLastColumn="0" w:lastRowFirstColumn="0" w:lastRowLastColumn="0"/>
            </w:pPr>
            <w:r w:rsidRPr="00DE0DE3">
              <w:t>Zijn er zaken niet aan bod gekomen die u wel belangrijk vindt?</w:t>
            </w:r>
          </w:p>
          <w:p w14:paraId="387A7893" w14:textId="77777777" w:rsidR="0005791A" w:rsidRPr="00DE0DE3" w:rsidRDefault="0005791A" w:rsidP="0005791A">
            <w:pPr>
              <w:pStyle w:val="Geenafstand"/>
              <w:numPr>
                <w:ilvl w:val="0"/>
                <w:numId w:val="17"/>
              </w:numPr>
              <w:cnfStyle w:val="000000100000" w:firstRow="0" w:lastRow="0" w:firstColumn="0" w:lastColumn="0" w:oddVBand="0" w:evenVBand="0" w:oddHBand="1" w:evenHBand="0" w:firstRowFirstColumn="0" w:firstRowLastColumn="0" w:lastRowFirstColumn="0" w:lastRowLastColumn="0"/>
            </w:pPr>
            <w:r w:rsidRPr="00DE0DE3">
              <w:t>Wat was uw ervaring van het interview?</w:t>
            </w:r>
          </w:p>
          <w:p w14:paraId="4D707F3C" w14:textId="77777777" w:rsidR="0005791A" w:rsidRPr="00DE0DE3" w:rsidRDefault="0005791A" w:rsidP="0005791A">
            <w:pPr>
              <w:pStyle w:val="Geenafstand"/>
              <w:numPr>
                <w:ilvl w:val="0"/>
                <w:numId w:val="17"/>
              </w:numPr>
              <w:cnfStyle w:val="000000100000" w:firstRow="0" w:lastRow="0" w:firstColumn="0" w:lastColumn="0" w:oddVBand="0" w:evenVBand="0" w:oddHBand="1" w:evenHBand="0" w:firstRowFirstColumn="0" w:firstRowLastColumn="0" w:lastRowFirstColumn="0" w:lastRowLastColumn="0"/>
            </w:pPr>
            <w:r w:rsidRPr="00DE0DE3">
              <w:t>Feedback.</w:t>
            </w:r>
          </w:p>
          <w:p w14:paraId="6FCE06D9" w14:textId="77777777" w:rsidR="0005791A" w:rsidRPr="00DE0DE3" w:rsidRDefault="0005791A" w:rsidP="006E1986">
            <w:pPr>
              <w:pStyle w:val="Geenafstand"/>
              <w:cnfStyle w:val="000000100000" w:firstRow="0" w:lastRow="0" w:firstColumn="0" w:lastColumn="0" w:oddVBand="0" w:evenVBand="0" w:oddHBand="1" w:evenHBand="0" w:firstRowFirstColumn="0" w:firstRowLastColumn="0" w:lastRowFirstColumn="0" w:lastRowLastColumn="0"/>
            </w:pPr>
          </w:p>
        </w:tc>
      </w:tr>
      <w:tr w:rsidR="0005791A" w:rsidRPr="00DE0DE3" w14:paraId="67F7DE14" w14:textId="77777777" w:rsidTr="006E1986">
        <w:tc>
          <w:tcPr>
            <w:cnfStyle w:val="001000000000" w:firstRow="0" w:lastRow="0" w:firstColumn="1" w:lastColumn="0" w:oddVBand="0" w:evenVBand="0" w:oddHBand="0" w:evenHBand="0" w:firstRowFirstColumn="0" w:firstRowLastColumn="0" w:lastRowFirstColumn="0" w:lastRowLastColumn="0"/>
            <w:tcW w:w="3774" w:type="dxa"/>
          </w:tcPr>
          <w:p w14:paraId="160B1A1C"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Uitleg vervolg.</w:t>
            </w:r>
          </w:p>
        </w:tc>
        <w:tc>
          <w:tcPr>
            <w:tcW w:w="5298" w:type="dxa"/>
          </w:tcPr>
          <w:p w14:paraId="42F569B5" w14:textId="77777777" w:rsidR="0005791A" w:rsidRPr="00DE0DE3" w:rsidRDefault="0005791A" w:rsidP="0005791A">
            <w:pPr>
              <w:pStyle w:val="Geenafstand"/>
              <w:numPr>
                <w:ilvl w:val="0"/>
                <w:numId w:val="17"/>
              </w:numPr>
              <w:cnfStyle w:val="000000000000" w:firstRow="0" w:lastRow="0" w:firstColumn="0" w:lastColumn="0" w:oddVBand="0" w:evenVBand="0" w:oddHBand="0" w:evenHBand="0" w:firstRowFirstColumn="0" w:firstRowLastColumn="0" w:lastRowFirstColumn="0" w:lastRowLastColumn="0"/>
            </w:pPr>
            <w:r w:rsidRPr="00DE0DE3">
              <w:t>Wat gebeurt er met de interviews.</w:t>
            </w:r>
          </w:p>
          <w:p w14:paraId="5BE50DCF" w14:textId="77777777" w:rsidR="0005791A" w:rsidRPr="00DE0DE3" w:rsidRDefault="0005791A" w:rsidP="0005791A">
            <w:pPr>
              <w:pStyle w:val="Geenafstand"/>
              <w:numPr>
                <w:ilvl w:val="0"/>
                <w:numId w:val="17"/>
              </w:numPr>
              <w:cnfStyle w:val="000000000000" w:firstRow="0" w:lastRow="0" w:firstColumn="0" w:lastColumn="0" w:oddVBand="0" w:evenVBand="0" w:oddHBand="0" w:evenHBand="0" w:firstRowFirstColumn="0" w:firstRowLastColumn="0" w:lastRowFirstColumn="0" w:lastRowLastColumn="0"/>
            </w:pPr>
            <w:r w:rsidRPr="00DE0DE3">
              <w:t>(Uitschrijven, verwerken en interviews worden opgeslagen in een databank).</w:t>
            </w:r>
          </w:p>
          <w:p w14:paraId="7D4F9BDB" w14:textId="7AB16EDC" w:rsidR="0005791A" w:rsidRPr="00DE0DE3" w:rsidRDefault="0005791A" w:rsidP="0005791A">
            <w:pPr>
              <w:pStyle w:val="Geenafstand"/>
              <w:numPr>
                <w:ilvl w:val="0"/>
                <w:numId w:val="17"/>
              </w:numPr>
              <w:cnfStyle w:val="000000000000" w:firstRow="0" w:lastRow="0" w:firstColumn="0" w:lastColumn="0" w:oddVBand="0" w:evenVBand="0" w:oddHBand="0" w:evenHBand="0" w:firstRowFirstColumn="0" w:firstRowLastColumn="0" w:lastRowFirstColumn="0" w:lastRowLastColumn="0"/>
            </w:pPr>
            <w:r w:rsidRPr="00DE0DE3">
              <w:t xml:space="preserve">Vervolg </w:t>
            </w:r>
            <w:r w:rsidR="003818E2">
              <w:t xml:space="preserve">gebruik </w:t>
            </w:r>
            <w:r w:rsidRPr="00DE0DE3">
              <w:t>interviews binnen het onderzoek.</w:t>
            </w:r>
          </w:p>
          <w:p w14:paraId="721B22B5" w14:textId="64D28126" w:rsidR="0005791A" w:rsidRPr="00DE0DE3" w:rsidRDefault="0005791A" w:rsidP="003818E2">
            <w:pPr>
              <w:pStyle w:val="Geenafstand"/>
              <w:ind w:left="720"/>
              <w:cnfStyle w:val="000000000000" w:firstRow="0" w:lastRow="0" w:firstColumn="0" w:lastColumn="0" w:oddVBand="0" w:evenVBand="0" w:oddHBand="0" w:evenHBand="0" w:firstRowFirstColumn="0" w:firstRowLastColumn="0" w:lastRowFirstColumn="0" w:lastRowLastColumn="0"/>
            </w:pPr>
          </w:p>
          <w:p w14:paraId="160F673A" w14:textId="77777777" w:rsidR="0005791A" w:rsidRPr="00DE0DE3" w:rsidRDefault="0005791A" w:rsidP="006E1986">
            <w:pPr>
              <w:pStyle w:val="Geenafstand"/>
              <w:cnfStyle w:val="000000000000" w:firstRow="0" w:lastRow="0" w:firstColumn="0" w:lastColumn="0" w:oddVBand="0" w:evenVBand="0" w:oddHBand="0" w:evenHBand="0" w:firstRowFirstColumn="0" w:firstRowLastColumn="0" w:lastRowFirstColumn="0" w:lastRowLastColumn="0"/>
            </w:pPr>
          </w:p>
        </w:tc>
      </w:tr>
      <w:tr w:rsidR="0005791A" w:rsidRPr="0063758F" w14:paraId="186270AD" w14:textId="77777777" w:rsidTr="006E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dxa"/>
          </w:tcPr>
          <w:p w14:paraId="2B0FA672" w14:textId="77777777" w:rsidR="0005791A" w:rsidRPr="00DE0DE3" w:rsidRDefault="0005791A" w:rsidP="006E1986">
            <w:pPr>
              <w:pStyle w:val="Geenafstand"/>
              <w:spacing w:line="360" w:lineRule="auto"/>
              <w:jc w:val="both"/>
              <w:rPr>
                <w:rFonts w:ascii="Arial" w:hAnsi="Arial" w:cs="Arial"/>
              </w:rPr>
            </w:pPr>
            <w:r w:rsidRPr="00DE0DE3">
              <w:rPr>
                <w:rFonts w:ascii="Arial" w:hAnsi="Arial" w:cs="Arial"/>
              </w:rPr>
              <w:t>Dankwoord.</w:t>
            </w:r>
          </w:p>
        </w:tc>
        <w:tc>
          <w:tcPr>
            <w:tcW w:w="5298" w:type="dxa"/>
          </w:tcPr>
          <w:p w14:paraId="12711C96" w14:textId="77777777" w:rsidR="0005791A" w:rsidRPr="00DE0DE3" w:rsidRDefault="0005791A" w:rsidP="0005791A">
            <w:pPr>
              <w:pStyle w:val="Geenafstand"/>
              <w:numPr>
                <w:ilvl w:val="0"/>
                <w:numId w:val="17"/>
              </w:numPr>
              <w:cnfStyle w:val="000000100000" w:firstRow="0" w:lastRow="0" w:firstColumn="0" w:lastColumn="0" w:oddVBand="0" w:evenVBand="0" w:oddHBand="1" w:evenHBand="0" w:firstRowFirstColumn="0" w:firstRowLastColumn="0" w:lastRowFirstColumn="0" w:lastRowLastColumn="0"/>
            </w:pPr>
            <w:r w:rsidRPr="00DE0DE3">
              <w:t>Fijn dat u de tijd heeft willen en kunnen nemen om deel te nemen aan dit onderzoek, hiervoor willen wij u bedanken. Wanneer er zaken zijn die achteraf nog naar binnen schieten, zoals als wij iets vergeten zijn of u nog vragen heeft, kunt u altijd nog contact met ons opnemen.</w:t>
            </w:r>
          </w:p>
        </w:tc>
      </w:tr>
    </w:tbl>
    <w:p w14:paraId="13894995" w14:textId="77777777" w:rsidR="0005791A" w:rsidRPr="00F7788F" w:rsidRDefault="0005791A" w:rsidP="0005791A">
      <w:pPr>
        <w:spacing w:after="160" w:line="259" w:lineRule="auto"/>
        <w:rPr>
          <w:rFonts w:ascii="Arial" w:hAnsi="Arial" w:cs="Arial"/>
        </w:rPr>
      </w:pPr>
      <w:r>
        <w:rPr>
          <w:rFonts w:ascii="Arial" w:hAnsi="Arial" w:cs="Arial"/>
        </w:rPr>
        <w:br w:type="page"/>
      </w:r>
    </w:p>
    <w:p w14:paraId="4C7E0B36" w14:textId="7C9D68BB" w:rsidR="0005791A" w:rsidRDefault="0005791A" w:rsidP="0005791A">
      <w:pPr>
        <w:pStyle w:val="Kop1"/>
      </w:pPr>
      <w:bookmarkStart w:id="27" w:name="_Toc511008694"/>
      <w:r>
        <w:t>Bijlage 2: Verklaring geheimhouding en zorgvuldige omgang met persoonsgegevens door studentonderzoeker</w:t>
      </w:r>
      <w:bookmarkEnd w:id="27"/>
    </w:p>
    <w:p w14:paraId="3C958E96" w14:textId="262BD3C6" w:rsidR="0005791A" w:rsidRDefault="0005791A" w:rsidP="0005791A">
      <w:pPr>
        <w:rPr>
          <w:lang w:eastAsia="nl-NL"/>
        </w:rPr>
      </w:pPr>
      <w:r>
        <w:rPr>
          <w:noProof/>
          <w:lang w:val="en-US"/>
        </w:rPr>
        <w:drawing>
          <wp:inline distT="0" distB="0" distL="0" distR="0" wp14:anchorId="644F84CF" wp14:editId="4484991A">
            <wp:extent cx="5760720" cy="81464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146415"/>
                    </a:xfrm>
                    <a:prstGeom prst="rect">
                      <a:avLst/>
                    </a:prstGeom>
                  </pic:spPr>
                </pic:pic>
              </a:graphicData>
            </a:graphic>
          </wp:inline>
        </w:drawing>
      </w:r>
    </w:p>
    <w:p w14:paraId="04A23BA3" w14:textId="5C29BC63" w:rsidR="000E3259" w:rsidRDefault="0005791A" w:rsidP="000E3259">
      <w:pPr>
        <w:pStyle w:val="Kop1"/>
      </w:pPr>
      <w:bookmarkStart w:id="28" w:name="_Toc511008695"/>
      <w:r>
        <w:t xml:space="preserve">Bijlage 3: </w:t>
      </w:r>
      <w:r w:rsidR="00E75E64">
        <w:t>Voorbeeld codering van transcribatie</w:t>
      </w:r>
      <w:r w:rsidR="00435A4E">
        <w:t>s</w:t>
      </w:r>
      <w:r w:rsidR="00E75E64">
        <w:t xml:space="preserve"> in Atlast.ti</w:t>
      </w:r>
      <w:bookmarkEnd w:id="28"/>
    </w:p>
    <w:p w14:paraId="2D370783" w14:textId="77777777" w:rsidR="00E75E64" w:rsidRPr="00E75E64" w:rsidRDefault="00E75E64" w:rsidP="00E75E64">
      <w:pPr>
        <w:rPr>
          <w:lang w:eastAsia="nl-NL"/>
        </w:rPr>
      </w:pPr>
    </w:p>
    <w:p w14:paraId="38FDC99A" w14:textId="10EE01A2" w:rsidR="000E3259" w:rsidRDefault="003C2D7B" w:rsidP="00E75E64">
      <w:pPr>
        <w:pStyle w:val="Geenafstand"/>
        <w:jc w:val="center"/>
      </w:pPr>
      <w:r>
        <w:rPr>
          <w:noProof/>
          <w:lang w:val="en-US" w:eastAsia="en-US"/>
        </w:rPr>
        <w:drawing>
          <wp:inline distT="0" distB="0" distL="0" distR="0" wp14:anchorId="15C150E3" wp14:editId="6B1F1CBD">
            <wp:extent cx="8270999" cy="3286852"/>
            <wp:effectExtent l="0" t="3492" r="0" b="0"/>
            <wp:docPr id="2" name="Afbeelding 2" descr="C:\Users\DAVEYH~1\AppData\Local\Temp\Rar$DRa0.362\Labeling in 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YH~1\AppData\Local\Temp\Rar$DRa0.362\Labeling in tek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288156" cy="3293670"/>
                    </a:xfrm>
                    <a:prstGeom prst="rect">
                      <a:avLst/>
                    </a:prstGeom>
                    <a:noFill/>
                    <a:ln>
                      <a:noFill/>
                    </a:ln>
                  </pic:spPr>
                </pic:pic>
              </a:graphicData>
            </a:graphic>
          </wp:inline>
        </w:drawing>
      </w:r>
    </w:p>
    <w:p w14:paraId="3DC7A0E9" w14:textId="0D2D1F62" w:rsidR="00E75E64" w:rsidRDefault="00E75E64" w:rsidP="00E75E64">
      <w:pPr>
        <w:pStyle w:val="Kop1"/>
      </w:pPr>
      <w:bookmarkStart w:id="29" w:name="_Toc511008696"/>
      <w:r>
        <w:t>Bijlage 4: Gebruikte labels in Atlas.ti</w:t>
      </w:r>
      <w:bookmarkEnd w:id="29"/>
    </w:p>
    <w:p w14:paraId="327E404F" w14:textId="4BF7B86A" w:rsidR="00E75E64" w:rsidRPr="00CB7CB3" w:rsidRDefault="00E75E64" w:rsidP="00E75E64">
      <w:pPr>
        <w:jc w:val="center"/>
        <w:rPr>
          <w:b/>
          <w:lang w:eastAsia="nl-NL"/>
        </w:rPr>
      </w:pPr>
      <w:r w:rsidRPr="00CB7CB3">
        <w:rPr>
          <w:b/>
          <w:lang w:eastAsia="nl-NL"/>
        </w:rPr>
        <w:t>Geel = WIE       Rood = HOE     Blauw = WAT</w:t>
      </w:r>
    </w:p>
    <w:p w14:paraId="1C769D23" w14:textId="31E3736A" w:rsidR="00E75E64" w:rsidRPr="00E75E64" w:rsidRDefault="00E75E64" w:rsidP="00E75E64">
      <w:pPr>
        <w:jc w:val="center"/>
        <w:rPr>
          <w:lang w:eastAsia="nl-NL"/>
        </w:rPr>
      </w:pPr>
      <w:r>
        <w:rPr>
          <w:noProof/>
          <w:lang w:val="en-US"/>
        </w:rPr>
        <w:drawing>
          <wp:inline distT="0" distB="0" distL="0" distR="0" wp14:anchorId="508D64B9" wp14:editId="01E2C6EB">
            <wp:extent cx="8253120" cy="2791070"/>
            <wp:effectExtent l="6985" t="0" r="2540" b="2540"/>
            <wp:docPr id="22" name="Afbeelding 22" descr="C:\Users\DAVEYH~1\AppData\Local\Temp\Rar$DRa0.700\Labels analy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YH~1\AppData\Local\Temp\Rar$DRa0.700\Labels analy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382395" cy="2834789"/>
                    </a:xfrm>
                    <a:prstGeom prst="rect">
                      <a:avLst/>
                    </a:prstGeom>
                    <a:noFill/>
                    <a:ln>
                      <a:noFill/>
                    </a:ln>
                  </pic:spPr>
                </pic:pic>
              </a:graphicData>
            </a:graphic>
          </wp:inline>
        </w:drawing>
      </w:r>
    </w:p>
    <w:p w14:paraId="6413C53D" w14:textId="4EAC0DCB" w:rsidR="00E75E64" w:rsidRPr="00E75E64" w:rsidRDefault="00E75E64" w:rsidP="00E75E64">
      <w:pPr>
        <w:pStyle w:val="Kop1"/>
        <w:rPr>
          <w:b/>
          <w:sz w:val="28"/>
        </w:rPr>
      </w:pPr>
      <w:bookmarkStart w:id="30" w:name="_Toc511008697"/>
      <w:r w:rsidRPr="00E75E64">
        <w:rPr>
          <w:sz w:val="28"/>
        </w:rPr>
        <w:t>Bijlage 5: Voorbeeld rapportage na combineren labels (Zelfsturende teams+</w:t>
      </w:r>
      <w:r>
        <w:rPr>
          <w:sz w:val="28"/>
        </w:rPr>
        <w:t>P</w:t>
      </w:r>
      <w:r w:rsidRPr="00E75E64">
        <w:rPr>
          <w:sz w:val="28"/>
        </w:rPr>
        <w:t>ositief)</w:t>
      </w:r>
      <w:bookmarkEnd w:id="30"/>
    </w:p>
    <w:p w14:paraId="36F38208" w14:textId="0AC7E344" w:rsidR="000E3259" w:rsidRPr="00E75E64" w:rsidRDefault="003C2D7B" w:rsidP="00E75E64">
      <w:pPr>
        <w:pStyle w:val="Geenafstand"/>
        <w:jc w:val="center"/>
        <w:rPr>
          <w:b/>
        </w:rPr>
      </w:pPr>
      <w:r w:rsidRPr="00E75E64">
        <w:rPr>
          <w:b/>
          <w:noProof/>
          <w:lang w:val="en-US" w:eastAsia="en-US"/>
        </w:rPr>
        <w:drawing>
          <wp:inline distT="0" distB="0" distL="0" distR="0" wp14:anchorId="1DAFF5FE" wp14:editId="139C9E27">
            <wp:extent cx="8383159" cy="3083418"/>
            <wp:effectExtent l="1905" t="0" r="1270" b="1270"/>
            <wp:docPr id="23" name="Afbeelding 23" descr="C:\Users\DAVEYH~1\AppData\Local\Temp\Rar$DRa0.597\Zelfsturende teams &amp; posit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YH~1\AppData\Local\Temp\Rar$DRa0.597\Zelfsturende teams &amp; positie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402491" cy="3090528"/>
                    </a:xfrm>
                    <a:prstGeom prst="rect">
                      <a:avLst/>
                    </a:prstGeom>
                    <a:noFill/>
                    <a:ln>
                      <a:noFill/>
                    </a:ln>
                  </pic:spPr>
                </pic:pic>
              </a:graphicData>
            </a:graphic>
          </wp:inline>
        </w:drawing>
      </w:r>
      <w:r w:rsidR="0005791A" w:rsidRPr="00E75E64">
        <w:rPr>
          <w:b/>
        </w:rPr>
        <w:br w:type="page"/>
      </w:r>
    </w:p>
    <w:p w14:paraId="4EB0DBFB" w14:textId="6C70A6CE" w:rsidR="00B30E25" w:rsidRPr="00B30E25" w:rsidRDefault="00B70593" w:rsidP="0088293C">
      <w:pPr>
        <w:pStyle w:val="Kop1"/>
      </w:pPr>
      <w:bookmarkStart w:id="31" w:name="_Toc511008698"/>
      <w:r w:rsidRPr="00E75E64">
        <w:t xml:space="preserve">Bijlage </w:t>
      </w:r>
      <w:r w:rsidR="00E75E64">
        <w:t>6</w:t>
      </w:r>
      <w:r w:rsidRPr="00E75E64">
        <w:t xml:space="preserve">: </w:t>
      </w:r>
      <w:r w:rsidR="00D55F67" w:rsidRPr="00E75E64">
        <w:t>Logboek Analyseset</w:t>
      </w:r>
      <w:bookmarkEnd w:id="31"/>
      <w:r w:rsidRPr="00E75E64">
        <w:t xml:space="preserve"> </w:t>
      </w:r>
    </w:p>
    <w:p w14:paraId="0D43EC14" w14:textId="09A810E4" w:rsidR="00E75E64" w:rsidRPr="00035D34" w:rsidRDefault="00E75E64" w:rsidP="00035D34">
      <w:pPr>
        <w:pStyle w:val="Geenafstand"/>
        <w:rPr>
          <w:b/>
        </w:rPr>
      </w:pPr>
      <w:r w:rsidRPr="00035D34">
        <w:rPr>
          <w:b/>
        </w:rPr>
        <w:t xml:space="preserve">Deelvraag 1: </w:t>
      </w:r>
      <w:r w:rsidR="00B30E25" w:rsidRPr="00035D34">
        <w:rPr>
          <w:rStyle w:val="Kop2Char"/>
          <w:rFonts w:asciiTheme="minorHAnsi" w:eastAsiaTheme="minorEastAsia" w:hAnsiTheme="minorHAnsi" w:cstheme="minorBidi"/>
          <w:b w:val="0"/>
          <w:szCs w:val="22"/>
        </w:rPr>
        <w:t>Wat is de invloed van zelfsturende teams op cliëntgericht werken volgens de assistent- en persoonlijk begeleiders van Estinea?</w:t>
      </w:r>
    </w:p>
    <w:p w14:paraId="2454EC98" w14:textId="273306F7" w:rsidR="00EE30C5" w:rsidRDefault="00D34A9E" w:rsidP="00E75E64">
      <w:pPr>
        <w:pStyle w:val="Geenafstand"/>
      </w:pPr>
      <w:r>
        <w:t>Organisatiestructuur</w:t>
      </w:r>
      <w:r w:rsidR="00EE30C5">
        <w:t xml:space="preserve"> </w:t>
      </w:r>
    </w:p>
    <w:p w14:paraId="6B9EE701" w14:textId="5BDC5B35" w:rsidR="00EE30C5" w:rsidRDefault="00EE30C5" w:rsidP="00E75E64">
      <w:pPr>
        <w:pStyle w:val="Geenafstand"/>
      </w:pPr>
      <w:r>
        <w:t>Organisatiestructuur x Organisatie</w:t>
      </w:r>
    </w:p>
    <w:p w14:paraId="5325C5FF" w14:textId="3D4CF095" w:rsidR="00EE30C5" w:rsidRDefault="00EE30C5" w:rsidP="00E75E64">
      <w:pPr>
        <w:pStyle w:val="Geenafstand"/>
      </w:pPr>
      <w:r>
        <w:t xml:space="preserve">Organisatiestructuur x definitie </w:t>
      </w:r>
    </w:p>
    <w:p w14:paraId="1F804354" w14:textId="25A502D3" w:rsidR="00EE30C5" w:rsidRDefault="00EE30C5" w:rsidP="00EE30C5">
      <w:pPr>
        <w:pStyle w:val="Geenafstand"/>
      </w:pPr>
      <w:r>
        <w:t>Organisatiestructuur x definitie x Cliënt</w:t>
      </w:r>
    </w:p>
    <w:p w14:paraId="4BB65AAC" w14:textId="7020B40D" w:rsidR="00EE30C5" w:rsidRDefault="00EE30C5" w:rsidP="00E75E64">
      <w:pPr>
        <w:pStyle w:val="Geenafstand"/>
      </w:pPr>
      <w:r>
        <w:t>Organisatiestructuur x definitie x Begeleiding</w:t>
      </w:r>
    </w:p>
    <w:p w14:paraId="45F1A3DD" w14:textId="796423DE" w:rsidR="00D34A9E" w:rsidRDefault="00D34A9E" w:rsidP="00E75E64">
      <w:pPr>
        <w:pStyle w:val="Geenafstand"/>
      </w:pPr>
      <w:r>
        <w:t>Organisatiestructuur x belemmerend</w:t>
      </w:r>
    </w:p>
    <w:p w14:paraId="4C4E3A6F" w14:textId="6DA18DDA" w:rsidR="00D34A9E" w:rsidRDefault="00D34A9E" w:rsidP="00D34A9E">
      <w:pPr>
        <w:pStyle w:val="Geenafstand"/>
      </w:pPr>
      <w:r>
        <w:t>Organisatiestructuur x bevorderend</w:t>
      </w:r>
    </w:p>
    <w:p w14:paraId="3589BA73" w14:textId="4A286C75" w:rsidR="00D34A9E" w:rsidRDefault="00D34A9E" w:rsidP="00D34A9E">
      <w:pPr>
        <w:pStyle w:val="Geenafstand"/>
      </w:pPr>
      <w:r>
        <w:t>Organisatiestructuur x positief</w:t>
      </w:r>
    </w:p>
    <w:p w14:paraId="2B07DF5B" w14:textId="35DF14D1" w:rsidR="00D34A9E" w:rsidRDefault="00D34A9E" w:rsidP="00D34A9E">
      <w:pPr>
        <w:pStyle w:val="Geenafstand"/>
      </w:pPr>
      <w:r>
        <w:t>Organisatiestructuur x negatief</w:t>
      </w:r>
    </w:p>
    <w:p w14:paraId="3A5CE340" w14:textId="13AF702D" w:rsidR="00D34A9E" w:rsidRDefault="00D34A9E" w:rsidP="00D34A9E">
      <w:pPr>
        <w:pStyle w:val="Geenafstand"/>
      </w:pPr>
      <w:r>
        <w:t xml:space="preserve">Organisatiestructuur x neutraal </w:t>
      </w:r>
    </w:p>
    <w:p w14:paraId="4C6F189B" w14:textId="488A9B13" w:rsidR="00CB7CB3" w:rsidRDefault="00CB7CB3" w:rsidP="00D34A9E">
      <w:pPr>
        <w:pStyle w:val="Geenafstand"/>
      </w:pPr>
      <w:r>
        <w:t>Organisatiestructuur x conflict</w:t>
      </w:r>
    </w:p>
    <w:p w14:paraId="6BC71BAD" w14:textId="2EF2D3F0" w:rsidR="00D34A9E" w:rsidRDefault="00D34A9E" w:rsidP="00D34A9E">
      <w:pPr>
        <w:pStyle w:val="Geenafstand"/>
      </w:pPr>
      <w:r>
        <w:t>Organisatiestructuur x geen invloed</w:t>
      </w:r>
    </w:p>
    <w:p w14:paraId="34B95EA0" w14:textId="66BB510E" w:rsidR="00EE30C5" w:rsidRDefault="00EE30C5" w:rsidP="00D34A9E">
      <w:pPr>
        <w:pStyle w:val="Geenafstand"/>
      </w:pPr>
      <w:r>
        <w:t>Platte organisatie</w:t>
      </w:r>
    </w:p>
    <w:p w14:paraId="3AA8DD2D" w14:textId="30614792" w:rsidR="00EE30C5" w:rsidRDefault="00EE30C5" w:rsidP="00D34A9E">
      <w:pPr>
        <w:pStyle w:val="Geenafstand"/>
      </w:pPr>
      <w:r>
        <w:t>Platte organisatie x Organisatiestructuur</w:t>
      </w:r>
    </w:p>
    <w:p w14:paraId="1F036703" w14:textId="5FB5DBA3" w:rsidR="00EE30C5" w:rsidRDefault="00EE30C5" w:rsidP="00D34A9E">
      <w:pPr>
        <w:pStyle w:val="Geenafstand"/>
      </w:pPr>
      <w:r>
        <w:t>Platte organisatie x Bevorderend</w:t>
      </w:r>
    </w:p>
    <w:p w14:paraId="5EB7E2B7" w14:textId="2EFFBB81" w:rsidR="00EE30C5" w:rsidRDefault="00EE30C5" w:rsidP="00D34A9E">
      <w:pPr>
        <w:pStyle w:val="Geenafstand"/>
      </w:pPr>
      <w:r>
        <w:t>Platte organisatie x Belemmerend</w:t>
      </w:r>
    </w:p>
    <w:p w14:paraId="23C9056D" w14:textId="645E4024" w:rsidR="00EE30C5" w:rsidRDefault="00EE30C5" w:rsidP="00D34A9E">
      <w:pPr>
        <w:pStyle w:val="Geenafstand"/>
      </w:pPr>
      <w:r>
        <w:t>Platte organisatie x Geen invloed</w:t>
      </w:r>
    </w:p>
    <w:p w14:paraId="0ECF7F25" w14:textId="172D8589" w:rsidR="00EE30C5" w:rsidRDefault="00EE30C5" w:rsidP="00D34A9E">
      <w:pPr>
        <w:pStyle w:val="Geenafstand"/>
      </w:pPr>
      <w:r>
        <w:t>Zelfsturende teams</w:t>
      </w:r>
    </w:p>
    <w:p w14:paraId="251DC040" w14:textId="03C94D27" w:rsidR="00EE30C5" w:rsidRDefault="00EE30C5" w:rsidP="00D34A9E">
      <w:pPr>
        <w:pStyle w:val="Geenafstand"/>
      </w:pPr>
      <w:r>
        <w:t>Zelfsturende teams x Organisatiestructuur</w:t>
      </w:r>
    </w:p>
    <w:p w14:paraId="5CA19307" w14:textId="3BD4F92A" w:rsidR="00EE30C5" w:rsidRDefault="00EE30C5" w:rsidP="00D34A9E">
      <w:pPr>
        <w:pStyle w:val="Geenafstand"/>
      </w:pPr>
      <w:r>
        <w:t>Zelfsturende teams x Bevorderend</w:t>
      </w:r>
    </w:p>
    <w:p w14:paraId="74679D3E" w14:textId="06DDF764" w:rsidR="00EE30C5" w:rsidRDefault="00EE30C5" w:rsidP="00D34A9E">
      <w:pPr>
        <w:pStyle w:val="Geenafstand"/>
      </w:pPr>
      <w:r>
        <w:t>Zelfsturende teams x Belemmerend</w:t>
      </w:r>
    </w:p>
    <w:p w14:paraId="2102A7B5" w14:textId="1C9F3976" w:rsidR="00EE30C5" w:rsidRDefault="00EE30C5" w:rsidP="00D34A9E">
      <w:pPr>
        <w:pStyle w:val="Geenafstand"/>
      </w:pPr>
      <w:r>
        <w:t xml:space="preserve">Rooster </w:t>
      </w:r>
    </w:p>
    <w:p w14:paraId="5F995676" w14:textId="7A795A6A" w:rsidR="00EE30C5" w:rsidRDefault="00EE30C5" w:rsidP="00EE30C5">
      <w:pPr>
        <w:pStyle w:val="Geenafstand"/>
      </w:pPr>
      <w:r>
        <w:t>Rooster x Organisatiestructuur</w:t>
      </w:r>
    </w:p>
    <w:p w14:paraId="3B85E5A5" w14:textId="401B1064" w:rsidR="00EE30C5" w:rsidRDefault="00EE30C5" w:rsidP="00EE30C5">
      <w:pPr>
        <w:pStyle w:val="Geenafstand"/>
      </w:pPr>
      <w:r>
        <w:t>Rooster x Bevorderend</w:t>
      </w:r>
    </w:p>
    <w:p w14:paraId="6047F767" w14:textId="30C2FDDD" w:rsidR="00EE30C5" w:rsidRDefault="00EE30C5" w:rsidP="00D34A9E">
      <w:pPr>
        <w:pStyle w:val="Geenafstand"/>
      </w:pPr>
      <w:r>
        <w:t>Rooster x Belemmerend</w:t>
      </w:r>
    </w:p>
    <w:p w14:paraId="4391E313" w14:textId="3AFFA8E4" w:rsidR="00EE30C5" w:rsidRDefault="00EE30C5" w:rsidP="00D34A9E">
      <w:pPr>
        <w:pStyle w:val="Geenafstand"/>
      </w:pPr>
      <w:r>
        <w:t xml:space="preserve">Korte lijntjes </w:t>
      </w:r>
    </w:p>
    <w:p w14:paraId="188C7CE6" w14:textId="1A5592FB" w:rsidR="00E75E64" w:rsidRDefault="00EE30C5" w:rsidP="00EE30C5">
      <w:pPr>
        <w:pStyle w:val="Geenafstand"/>
      </w:pPr>
      <w:r>
        <w:t>Besluitvorming</w:t>
      </w:r>
    </w:p>
    <w:p w14:paraId="5FF45FC1" w14:textId="01287885" w:rsidR="00CB7CB3" w:rsidRDefault="00CB7CB3" w:rsidP="00EE30C5">
      <w:pPr>
        <w:pStyle w:val="Geenafstand"/>
      </w:pPr>
      <w:r>
        <w:t>Vrijwilligers x organisatiestructuur</w:t>
      </w:r>
    </w:p>
    <w:p w14:paraId="26B8B5C2" w14:textId="77777777" w:rsidR="00EE30C5" w:rsidRPr="00E75E64" w:rsidRDefault="00EE30C5" w:rsidP="00EE30C5">
      <w:pPr>
        <w:pStyle w:val="Geenafstand"/>
        <w:rPr>
          <w:b/>
        </w:rPr>
      </w:pPr>
    </w:p>
    <w:p w14:paraId="60A04E55" w14:textId="007A25BA" w:rsidR="00E75E64" w:rsidRPr="00035D34" w:rsidRDefault="00E75E64" w:rsidP="00035D34">
      <w:pPr>
        <w:pStyle w:val="Geenafstand"/>
        <w:rPr>
          <w:b/>
        </w:rPr>
      </w:pPr>
      <w:r w:rsidRPr="00035D34">
        <w:rPr>
          <w:b/>
        </w:rPr>
        <w:t xml:space="preserve">Deelvraag 2: </w:t>
      </w:r>
      <w:r w:rsidR="00B30E25" w:rsidRPr="00035D34">
        <w:rPr>
          <w:b/>
        </w:rPr>
        <w:t>Welke invloeden hebben de organisatiecultuur, leiderschap(stijl) en wijze van samenwerken binnen zelfsturende teams volgens de begeleiders binnen Estinea op cliëntgericht werken?</w:t>
      </w:r>
    </w:p>
    <w:p w14:paraId="44D6268F" w14:textId="46030C38" w:rsidR="00EE30C5" w:rsidRDefault="00EE30C5" w:rsidP="00EE30C5">
      <w:pPr>
        <w:pStyle w:val="Geenafstand"/>
      </w:pPr>
      <w:r>
        <w:t>Organisatiecultuur x Organisatie</w:t>
      </w:r>
    </w:p>
    <w:p w14:paraId="66920B72" w14:textId="19806C5A" w:rsidR="00EE30C5" w:rsidRDefault="00EE30C5" w:rsidP="00EE30C5">
      <w:pPr>
        <w:pStyle w:val="Geenafstand"/>
      </w:pPr>
      <w:r>
        <w:t xml:space="preserve">Organisatiecultuur x definitie </w:t>
      </w:r>
    </w:p>
    <w:p w14:paraId="6EC97ADB" w14:textId="744A6372" w:rsidR="00EE30C5" w:rsidRDefault="00EE30C5" w:rsidP="00EE30C5">
      <w:pPr>
        <w:pStyle w:val="Geenafstand"/>
      </w:pPr>
      <w:r>
        <w:t>Organisatiecultuur x definitie x Begeleiding</w:t>
      </w:r>
    </w:p>
    <w:p w14:paraId="0BCE09E8" w14:textId="1118049C" w:rsidR="00EE30C5" w:rsidRDefault="00EE30C5" w:rsidP="00EE30C5">
      <w:pPr>
        <w:pStyle w:val="Geenafstand"/>
      </w:pPr>
      <w:r>
        <w:t>Organisatiecultuur x definitie x Organisatie</w:t>
      </w:r>
    </w:p>
    <w:p w14:paraId="1E683C91" w14:textId="547A248A" w:rsidR="00EE30C5" w:rsidRDefault="00EE30C5" w:rsidP="00EE30C5">
      <w:pPr>
        <w:pStyle w:val="Geenafstand"/>
      </w:pPr>
      <w:r>
        <w:t>Organisatiecultuur x belemmerend</w:t>
      </w:r>
    </w:p>
    <w:p w14:paraId="1FE845D8" w14:textId="0B349DB7" w:rsidR="00EE30C5" w:rsidRPr="00B30E25" w:rsidRDefault="00EE30C5" w:rsidP="00B30E25">
      <w:pPr>
        <w:pStyle w:val="Geenafstand"/>
      </w:pPr>
      <w:r w:rsidRPr="00B30E25">
        <w:t>Organisatiecultuur x bevorderend</w:t>
      </w:r>
    </w:p>
    <w:p w14:paraId="2CCC27AB" w14:textId="02D0BA5D" w:rsidR="00EE30C5" w:rsidRDefault="00EE30C5" w:rsidP="00EE30C5">
      <w:pPr>
        <w:pStyle w:val="Geenafstand"/>
      </w:pPr>
      <w:r>
        <w:t>Organisatiecultuur x positief</w:t>
      </w:r>
    </w:p>
    <w:p w14:paraId="2F1A8771" w14:textId="10962774" w:rsidR="00EE30C5" w:rsidRDefault="00EE30C5" w:rsidP="00EE30C5">
      <w:pPr>
        <w:pStyle w:val="Geenafstand"/>
      </w:pPr>
      <w:r>
        <w:t>Organisatiecultuur x negatief</w:t>
      </w:r>
    </w:p>
    <w:p w14:paraId="27CAB5FF" w14:textId="219C9082" w:rsidR="00EE30C5" w:rsidRDefault="00EE30C5" w:rsidP="00EE30C5">
      <w:pPr>
        <w:pStyle w:val="Geenafstand"/>
      </w:pPr>
      <w:r>
        <w:t xml:space="preserve">Organisatiecultuur x neutraal </w:t>
      </w:r>
    </w:p>
    <w:p w14:paraId="26B4B71A" w14:textId="25D6F3BA" w:rsidR="00EE30C5" w:rsidRDefault="00EE30C5" w:rsidP="00EE30C5">
      <w:pPr>
        <w:pStyle w:val="Geenafstand"/>
      </w:pPr>
      <w:r>
        <w:t>Organisatiecultuur x geen invloed</w:t>
      </w:r>
    </w:p>
    <w:p w14:paraId="4250EF1A" w14:textId="0E281A3E" w:rsidR="00CB7CB3" w:rsidRDefault="00CB7CB3" w:rsidP="00EE30C5">
      <w:pPr>
        <w:pStyle w:val="Geenafstand"/>
      </w:pPr>
      <w:r>
        <w:t>Organisatiecultuur x conflict</w:t>
      </w:r>
    </w:p>
    <w:p w14:paraId="0773F70C" w14:textId="6BF33574" w:rsidR="00EE30C5" w:rsidRDefault="00EE30C5" w:rsidP="00EE30C5">
      <w:pPr>
        <w:pStyle w:val="Geenafstand"/>
      </w:pPr>
      <w:r>
        <w:t>Organisatiecultuur x Normen en Waarden</w:t>
      </w:r>
    </w:p>
    <w:p w14:paraId="6C568CCA" w14:textId="4C10AD03" w:rsidR="00EE30C5" w:rsidRDefault="00EE30C5" w:rsidP="00EE30C5">
      <w:pPr>
        <w:pStyle w:val="Geenafstand"/>
      </w:pPr>
      <w:r>
        <w:t xml:space="preserve">Normen en waarden </w:t>
      </w:r>
    </w:p>
    <w:p w14:paraId="1C7FDFAB" w14:textId="394C2E78" w:rsidR="00EE30C5" w:rsidRDefault="00EE30C5" w:rsidP="00EE30C5">
      <w:pPr>
        <w:pStyle w:val="Geenafstand"/>
      </w:pPr>
      <w:r>
        <w:t>Normen en waarden x belemmerend</w:t>
      </w:r>
    </w:p>
    <w:p w14:paraId="0FA52409" w14:textId="40E9FC25" w:rsidR="00EE30C5" w:rsidRDefault="00EE30C5" w:rsidP="00EE30C5">
      <w:pPr>
        <w:pStyle w:val="Geenafstand"/>
      </w:pPr>
      <w:r>
        <w:t>Normen en waarden x bevorderend</w:t>
      </w:r>
    </w:p>
    <w:p w14:paraId="6B7AFED7" w14:textId="5080D57F" w:rsidR="00EE30C5" w:rsidRDefault="00EE30C5" w:rsidP="00EE30C5">
      <w:pPr>
        <w:pStyle w:val="Geenafstand"/>
      </w:pPr>
      <w:r>
        <w:t>Normen en Waarden x organisatiecultuur</w:t>
      </w:r>
    </w:p>
    <w:p w14:paraId="798B5149" w14:textId="20C6C141" w:rsidR="00EE30C5" w:rsidRDefault="00EE30C5" w:rsidP="00EE30C5">
      <w:pPr>
        <w:pStyle w:val="Geenafstand"/>
      </w:pPr>
      <w:r>
        <w:t>Richtlijnen en Regels</w:t>
      </w:r>
    </w:p>
    <w:p w14:paraId="37FDD72C" w14:textId="3E8993B5" w:rsidR="00E75E64" w:rsidRDefault="00EE30C5" w:rsidP="00E75E64">
      <w:pPr>
        <w:pStyle w:val="Geenafstand"/>
      </w:pPr>
      <w:r>
        <w:t>Richtlijnen en Regels x belemmerend</w:t>
      </w:r>
    </w:p>
    <w:p w14:paraId="253E18BA" w14:textId="52CDBF66" w:rsidR="00EE30C5" w:rsidRDefault="00EE30C5" w:rsidP="00EE30C5">
      <w:pPr>
        <w:pStyle w:val="Geenafstand"/>
      </w:pPr>
      <w:r>
        <w:t>Richtlijnen en Regels x bevorderend</w:t>
      </w:r>
    </w:p>
    <w:p w14:paraId="3A348FD3" w14:textId="78D13956" w:rsidR="00EE30C5" w:rsidRDefault="00EE30C5" w:rsidP="00EE30C5">
      <w:pPr>
        <w:pStyle w:val="Geenafstand"/>
      </w:pPr>
      <w:r>
        <w:t>Richtlijnen en Regels x organisatiecultuur</w:t>
      </w:r>
    </w:p>
    <w:p w14:paraId="0D919274" w14:textId="62189AC2" w:rsidR="00EE30C5" w:rsidRDefault="00EE30C5" w:rsidP="00EE30C5">
      <w:pPr>
        <w:pStyle w:val="Geenafstand"/>
      </w:pPr>
      <w:r>
        <w:t>Openheid x organisatiecultuur</w:t>
      </w:r>
    </w:p>
    <w:p w14:paraId="5F04FD88" w14:textId="5C453C3C" w:rsidR="00EE30C5" w:rsidRDefault="00EE30C5" w:rsidP="00EE30C5">
      <w:pPr>
        <w:pStyle w:val="Geenafstand"/>
      </w:pPr>
      <w:r>
        <w:t>Doelen x organisatiecultuur</w:t>
      </w:r>
    </w:p>
    <w:p w14:paraId="6724A415" w14:textId="67BC79B9" w:rsidR="00CB7CB3" w:rsidRDefault="00CB7CB3" w:rsidP="00EE30C5">
      <w:pPr>
        <w:pStyle w:val="Geenafstand"/>
      </w:pPr>
      <w:r>
        <w:t>Vrijwilligers x organisatiecultuur</w:t>
      </w:r>
    </w:p>
    <w:p w14:paraId="44968FEA" w14:textId="168785EE" w:rsidR="00083158" w:rsidRDefault="00083158" w:rsidP="00EE30C5">
      <w:pPr>
        <w:pStyle w:val="Geenafstand"/>
      </w:pPr>
      <w:r>
        <w:t>Afstemmen op de cliënt</w:t>
      </w:r>
    </w:p>
    <w:p w14:paraId="6829BFB8" w14:textId="35D05E53" w:rsidR="00083158" w:rsidRDefault="00083158" w:rsidP="00EE30C5">
      <w:pPr>
        <w:pStyle w:val="Geenafstand"/>
      </w:pPr>
      <w:r>
        <w:t>Afstemming op de locatie</w:t>
      </w:r>
    </w:p>
    <w:p w14:paraId="6D2C89F3" w14:textId="77777777" w:rsidR="00B30E25" w:rsidRDefault="00B30E25" w:rsidP="00B30E25">
      <w:pPr>
        <w:pStyle w:val="Geenafstand"/>
      </w:pPr>
      <w:r>
        <w:t>Leiderschap x Organisatie</w:t>
      </w:r>
    </w:p>
    <w:p w14:paraId="60B52A02" w14:textId="77777777" w:rsidR="00B30E25" w:rsidRDefault="00B30E25" w:rsidP="00B30E25">
      <w:pPr>
        <w:pStyle w:val="Geenafstand"/>
      </w:pPr>
      <w:r>
        <w:t xml:space="preserve">Leiderschap x definitie </w:t>
      </w:r>
    </w:p>
    <w:p w14:paraId="21197CF3" w14:textId="77777777" w:rsidR="00B30E25" w:rsidRDefault="00B30E25" w:rsidP="00B30E25">
      <w:pPr>
        <w:pStyle w:val="Geenafstand"/>
      </w:pPr>
      <w:r>
        <w:t>Leiderschap x definitie x Begeleiding</w:t>
      </w:r>
    </w:p>
    <w:p w14:paraId="69DB312B" w14:textId="77777777" w:rsidR="00B30E25" w:rsidRDefault="00B30E25" w:rsidP="00B30E25">
      <w:pPr>
        <w:pStyle w:val="Geenafstand"/>
      </w:pPr>
      <w:r>
        <w:t>Leiderschap x definitie x Organisatie</w:t>
      </w:r>
    </w:p>
    <w:p w14:paraId="18FA35FC" w14:textId="77777777" w:rsidR="00B30E25" w:rsidRDefault="00B30E25" w:rsidP="00B30E25">
      <w:pPr>
        <w:pStyle w:val="Geenafstand"/>
      </w:pPr>
      <w:r>
        <w:t>Leiderschap x belemmerend</w:t>
      </w:r>
    </w:p>
    <w:p w14:paraId="51F5C595" w14:textId="77777777" w:rsidR="00B30E25" w:rsidRDefault="00B30E25" w:rsidP="00B30E25">
      <w:pPr>
        <w:pStyle w:val="Geenafstand"/>
      </w:pPr>
      <w:r>
        <w:t>Leiderschap x bevorderend</w:t>
      </w:r>
    </w:p>
    <w:p w14:paraId="5CA9D871" w14:textId="77777777" w:rsidR="00B30E25" w:rsidRDefault="00B30E25" w:rsidP="00B30E25">
      <w:pPr>
        <w:pStyle w:val="Geenafstand"/>
      </w:pPr>
      <w:r>
        <w:t>Leiderschap x positief</w:t>
      </w:r>
    </w:p>
    <w:p w14:paraId="7AE155CB" w14:textId="77777777" w:rsidR="00B30E25" w:rsidRDefault="00B30E25" w:rsidP="00B30E25">
      <w:pPr>
        <w:pStyle w:val="Geenafstand"/>
      </w:pPr>
      <w:r>
        <w:t>Leiderschap x negatief</w:t>
      </w:r>
    </w:p>
    <w:p w14:paraId="31A5386B" w14:textId="77777777" w:rsidR="00B30E25" w:rsidRDefault="00B30E25" w:rsidP="00B30E25">
      <w:pPr>
        <w:pStyle w:val="Geenafstand"/>
      </w:pPr>
      <w:r>
        <w:t xml:space="preserve">Leiderschap x neutraal </w:t>
      </w:r>
    </w:p>
    <w:p w14:paraId="2A723B76" w14:textId="77777777" w:rsidR="00B30E25" w:rsidRDefault="00B30E25" w:rsidP="00B30E25">
      <w:pPr>
        <w:pStyle w:val="Geenafstand"/>
      </w:pPr>
      <w:r>
        <w:t>Leiderschap x geen invloed</w:t>
      </w:r>
    </w:p>
    <w:p w14:paraId="7B5FE87E" w14:textId="77777777" w:rsidR="00B30E25" w:rsidRDefault="00B30E25" w:rsidP="00B30E25">
      <w:pPr>
        <w:pStyle w:val="Geenafstand"/>
      </w:pPr>
      <w:r>
        <w:t>Leiderschap x conflict</w:t>
      </w:r>
    </w:p>
    <w:p w14:paraId="296726AE" w14:textId="77777777" w:rsidR="00B30E25" w:rsidRDefault="00B30E25" w:rsidP="00B30E25">
      <w:pPr>
        <w:pStyle w:val="Geenafstand"/>
      </w:pPr>
      <w:r>
        <w:t>Gedragswetenschapper x Leiderschap</w:t>
      </w:r>
    </w:p>
    <w:p w14:paraId="7543B341" w14:textId="77777777" w:rsidR="00B30E25" w:rsidRDefault="00B30E25" w:rsidP="00B30E25">
      <w:pPr>
        <w:pStyle w:val="Geenafstand"/>
      </w:pPr>
      <w:r>
        <w:t>Manager x Leiderschap</w:t>
      </w:r>
    </w:p>
    <w:p w14:paraId="4140C0D8" w14:textId="77777777" w:rsidR="00B30E25" w:rsidRDefault="00B30E25" w:rsidP="00B30E25">
      <w:pPr>
        <w:pStyle w:val="Geenafstand"/>
      </w:pPr>
      <w:r>
        <w:t>Korte lijntjes</w:t>
      </w:r>
    </w:p>
    <w:p w14:paraId="6C32FE99" w14:textId="77777777" w:rsidR="00B30E25" w:rsidRDefault="00B30E25" w:rsidP="00B30E25">
      <w:pPr>
        <w:pStyle w:val="Geenafstand"/>
      </w:pPr>
      <w:r>
        <w:t>Besluitvorming x leiderschap</w:t>
      </w:r>
    </w:p>
    <w:p w14:paraId="7B5E3581" w14:textId="77777777" w:rsidR="00B30E25" w:rsidRDefault="00B30E25" w:rsidP="00B30E25">
      <w:pPr>
        <w:pStyle w:val="Geenafstand"/>
      </w:pPr>
      <w:r>
        <w:t>Individuele stimulatie x leiderschap</w:t>
      </w:r>
    </w:p>
    <w:p w14:paraId="683794DD" w14:textId="77777777" w:rsidR="00B30E25" w:rsidRDefault="00B30E25" w:rsidP="00B30E25">
      <w:pPr>
        <w:pStyle w:val="Geenafstand"/>
      </w:pPr>
      <w:r>
        <w:t>Individuele stimulatie</w:t>
      </w:r>
    </w:p>
    <w:p w14:paraId="3756DDFE" w14:textId="77777777" w:rsidR="00B30E25" w:rsidRDefault="00B30E25" w:rsidP="00B30E25">
      <w:pPr>
        <w:pStyle w:val="Geenafstand"/>
      </w:pPr>
      <w:r>
        <w:t>Rooster x leiderschap</w:t>
      </w:r>
    </w:p>
    <w:p w14:paraId="1A8F2ED8" w14:textId="77777777" w:rsidR="00B30E25" w:rsidRDefault="00B30E25" w:rsidP="00B30E25">
      <w:pPr>
        <w:pStyle w:val="Geenafstand"/>
      </w:pPr>
      <w:r>
        <w:t>Ondersteuning vanuit organisatie x begeleiding</w:t>
      </w:r>
    </w:p>
    <w:p w14:paraId="0204D895" w14:textId="77777777" w:rsidR="00B30E25" w:rsidRDefault="00B30E25" w:rsidP="00B30E25">
      <w:pPr>
        <w:pStyle w:val="Geenafstand"/>
      </w:pPr>
      <w:r>
        <w:t>Ondersteuning vanuit organisatie x manager</w:t>
      </w:r>
    </w:p>
    <w:p w14:paraId="0EF583E1" w14:textId="77777777" w:rsidR="00B30E25" w:rsidRDefault="00B30E25" w:rsidP="00B30E25">
      <w:pPr>
        <w:pStyle w:val="Geenafstand"/>
      </w:pPr>
      <w:r>
        <w:t>Visie x Organisatie</w:t>
      </w:r>
    </w:p>
    <w:p w14:paraId="7BD1079C" w14:textId="77777777" w:rsidR="00B30E25" w:rsidRDefault="00B30E25" w:rsidP="00B30E25">
      <w:pPr>
        <w:pStyle w:val="Geenafstand"/>
      </w:pPr>
      <w:r>
        <w:t xml:space="preserve">Visie x definitie </w:t>
      </w:r>
    </w:p>
    <w:p w14:paraId="1D1DD759" w14:textId="77777777" w:rsidR="00B30E25" w:rsidRDefault="00B30E25" w:rsidP="00B30E25">
      <w:pPr>
        <w:pStyle w:val="Geenafstand"/>
      </w:pPr>
      <w:r>
        <w:t>Visie x definitie x Begeleiding</w:t>
      </w:r>
    </w:p>
    <w:p w14:paraId="1CDB258F" w14:textId="77777777" w:rsidR="00B30E25" w:rsidRDefault="00B30E25" w:rsidP="00B30E25">
      <w:pPr>
        <w:pStyle w:val="Geenafstand"/>
      </w:pPr>
      <w:r>
        <w:t>Visie x definitie x Organisatie</w:t>
      </w:r>
    </w:p>
    <w:p w14:paraId="1E3CA995" w14:textId="77777777" w:rsidR="00B30E25" w:rsidRDefault="00B30E25" w:rsidP="00B30E25">
      <w:pPr>
        <w:pStyle w:val="Geenafstand"/>
      </w:pPr>
      <w:r>
        <w:t>Visie x belemmerend</w:t>
      </w:r>
    </w:p>
    <w:p w14:paraId="18426950" w14:textId="77777777" w:rsidR="00B30E25" w:rsidRDefault="00B30E25" w:rsidP="00B30E25">
      <w:pPr>
        <w:pStyle w:val="Geenafstand"/>
      </w:pPr>
      <w:r>
        <w:t>Visie x bevorderend</w:t>
      </w:r>
    </w:p>
    <w:p w14:paraId="46CECDAC" w14:textId="77777777" w:rsidR="00B30E25" w:rsidRDefault="00B30E25" w:rsidP="00B30E25">
      <w:pPr>
        <w:pStyle w:val="Geenafstand"/>
      </w:pPr>
      <w:r>
        <w:t>Visie x positief</w:t>
      </w:r>
    </w:p>
    <w:p w14:paraId="06B50E63" w14:textId="77777777" w:rsidR="00B30E25" w:rsidRDefault="00B30E25" w:rsidP="00B30E25">
      <w:pPr>
        <w:pStyle w:val="Geenafstand"/>
      </w:pPr>
      <w:r>
        <w:t>Visie x negatief</w:t>
      </w:r>
    </w:p>
    <w:p w14:paraId="6AF5A9B4" w14:textId="77777777" w:rsidR="00B30E25" w:rsidRDefault="00B30E25" w:rsidP="00B30E25">
      <w:pPr>
        <w:pStyle w:val="Geenafstand"/>
      </w:pPr>
      <w:r>
        <w:t xml:space="preserve">Visie x neutraal </w:t>
      </w:r>
    </w:p>
    <w:p w14:paraId="6D7C5201" w14:textId="77777777" w:rsidR="00B30E25" w:rsidRDefault="00B30E25" w:rsidP="00B30E25">
      <w:pPr>
        <w:pStyle w:val="Geenafstand"/>
      </w:pPr>
      <w:r>
        <w:t>Visie x geen invloed</w:t>
      </w:r>
    </w:p>
    <w:p w14:paraId="5562D4B1" w14:textId="77777777" w:rsidR="00B30E25" w:rsidRDefault="00B30E25" w:rsidP="00B30E25">
      <w:pPr>
        <w:pStyle w:val="Geenafstand"/>
      </w:pPr>
      <w:r>
        <w:t>Visie x conflict</w:t>
      </w:r>
    </w:p>
    <w:p w14:paraId="24BE8451" w14:textId="77777777" w:rsidR="0088293C" w:rsidRPr="0088293C" w:rsidRDefault="0088293C" w:rsidP="0088293C">
      <w:pPr>
        <w:pStyle w:val="Geenafstand"/>
        <w:rPr>
          <w:b/>
        </w:rPr>
      </w:pPr>
      <w:r>
        <w:t>Samenwerking x Organisatie</w:t>
      </w:r>
    </w:p>
    <w:p w14:paraId="3BE6E0C8" w14:textId="77777777" w:rsidR="0088293C" w:rsidRDefault="0088293C" w:rsidP="0088293C">
      <w:pPr>
        <w:pStyle w:val="Geenafstand"/>
      </w:pPr>
      <w:r>
        <w:t xml:space="preserve">Samenwerking x definitie </w:t>
      </w:r>
    </w:p>
    <w:p w14:paraId="234A2BD4" w14:textId="77777777" w:rsidR="0088293C" w:rsidRDefault="0088293C" w:rsidP="0088293C">
      <w:pPr>
        <w:pStyle w:val="Geenafstand"/>
      </w:pPr>
      <w:r>
        <w:t>Samenwerking x definitie x Begeleiding</w:t>
      </w:r>
    </w:p>
    <w:p w14:paraId="6F802F51" w14:textId="77777777" w:rsidR="0088293C" w:rsidRDefault="0088293C" w:rsidP="0088293C">
      <w:pPr>
        <w:pStyle w:val="Geenafstand"/>
      </w:pPr>
      <w:r>
        <w:t>Samenwerking x definitie x Organisatie</w:t>
      </w:r>
    </w:p>
    <w:p w14:paraId="23A42552" w14:textId="77777777" w:rsidR="0088293C" w:rsidRDefault="0088293C" w:rsidP="0088293C">
      <w:pPr>
        <w:pStyle w:val="Geenafstand"/>
      </w:pPr>
      <w:r>
        <w:t>Samenwerking x belemmerend</w:t>
      </w:r>
    </w:p>
    <w:p w14:paraId="6B388E08" w14:textId="77777777" w:rsidR="0088293C" w:rsidRDefault="0088293C" w:rsidP="0088293C">
      <w:pPr>
        <w:pStyle w:val="Geenafstand"/>
      </w:pPr>
      <w:r>
        <w:t>Samenwerking x bevorderend</w:t>
      </w:r>
    </w:p>
    <w:p w14:paraId="73ADC18A" w14:textId="77777777" w:rsidR="0088293C" w:rsidRDefault="0088293C" w:rsidP="0088293C">
      <w:pPr>
        <w:pStyle w:val="Geenafstand"/>
      </w:pPr>
      <w:r>
        <w:t>Samenwerking x positief</w:t>
      </w:r>
    </w:p>
    <w:p w14:paraId="6BE6B5E7" w14:textId="77777777" w:rsidR="0088293C" w:rsidRDefault="0088293C" w:rsidP="0088293C">
      <w:pPr>
        <w:pStyle w:val="Geenafstand"/>
      </w:pPr>
      <w:r>
        <w:t>Samenwerking x negatief</w:t>
      </w:r>
    </w:p>
    <w:p w14:paraId="0CDD58FB" w14:textId="77777777" w:rsidR="0088293C" w:rsidRDefault="0088293C" w:rsidP="0088293C">
      <w:pPr>
        <w:pStyle w:val="Geenafstand"/>
      </w:pPr>
      <w:r>
        <w:t xml:space="preserve">Samenwerking x neutraal </w:t>
      </w:r>
    </w:p>
    <w:p w14:paraId="22AB449E" w14:textId="77777777" w:rsidR="0088293C" w:rsidRDefault="0088293C" w:rsidP="0088293C">
      <w:pPr>
        <w:pStyle w:val="Geenafstand"/>
      </w:pPr>
      <w:r>
        <w:t>Samenwerking x geen invloed</w:t>
      </w:r>
    </w:p>
    <w:p w14:paraId="1F74140D" w14:textId="77777777" w:rsidR="0088293C" w:rsidRDefault="0088293C" w:rsidP="0088293C">
      <w:pPr>
        <w:pStyle w:val="Geenafstand"/>
      </w:pPr>
      <w:r>
        <w:t>Samenwerking x conflict</w:t>
      </w:r>
    </w:p>
    <w:p w14:paraId="43320878" w14:textId="77777777" w:rsidR="0088293C" w:rsidRDefault="0088293C" w:rsidP="0088293C">
      <w:pPr>
        <w:pStyle w:val="Geenafstand"/>
      </w:pPr>
      <w:r>
        <w:t>Samenwerking x buiten organisatie</w:t>
      </w:r>
    </w:p>
    <w:p w14:paraId="717BC3F3" w14:textId="77777777" w:rsidR="0088293C" w:rsidRDefault="0088293C" w:rsidP="0088293C">
      <w:pPr>
        <w:pStyle w:val="Geenafstand"/>
      </w:pPr>
      <w:r>
        <w:t>Samenwerking x familie</w:t>
      </w:r>
    </w:p>
    <w:p w14:paraId="341931BF" w14:textId="77777777" w:rsidR="0088293C" w:rsidRDefault="0088293C" w:rsidP="0088293C">
      <w:pPr>
        <w:pStyle w:val="Geenafstand"/>
      </w:pPr>
      <w:r>
        <w:t>Samenwerking x vrijwilligers</w:t>
      </w:r>
    </w:p>
    <w:p w14:paraId="45963897" w14:textId="77777777" w:rsidR="0088293C" w:rsidRDefault="0088293C" w:rsidP="0088293C">
      <w:pPr>
        <w:pStyle w:val="Geenafstand"/>
      </w:pPr>
      <w:r>
        <w:t>Samenwerking x cliënt</w:t>
      </w:r>
    </w:p>
    <w:p w14:paraId="2F05C848" w14:textId="77777777" w:rsidR="0088293C" w:rsidRDefault="0088293C" w:rsidP="0088293C">
      <w:pPr>
        <w:pStyle w:val="Geenafstand"/>
      </w:pPr>
      <w:r>
        <w:t>Samenwerking x Manager</w:t>
      </w:r>
    </w:p>
    <w:p w14:paraId="0BE13A51" w14:textId="77777777" w:rsidR="0088293C" w:rsidRDefault="0088293C" w:rsidP="0088293C">
      <w:pPr>
        <w:pStyle w:val="Geenafstand"/>
      </w:pPr>
      <w:r>
        <w:t xml:space="preserve">Samenwerking x gedragswetenschapper </w:t>
      </w:r>
    </w:p>
    <w:p w14:paraId="5A86E5D4" w14:textId="4CC1163A" w:rsidR="0088293C" w:rsidRDefault="0088293C" w:rsidP="0088293C">
      <w:pPr>
        <w:pStyle w:val="Geenafstand"/>
      </w:pPr>
      <w:r>
        <w:t>Samenwerking met cliënt</w:t>
      </w:r>
    </w:p>
    <w:p w14:paraId="042BDCE5" w14:textId="39A76660" w:rsidR="0088293C" w:rsidRDefault="0088293C" w:rsidP="0088293C">
      <w:pPr>
        <w:pStyle w:val="Geenafstand"/>
      </w:pPr>
      <w:r>
        <w:t>Samenwerking buiten</w:t>
      </w:r>
    </w:p>
    <w:p w14:paraId="21C5FFBB" w14:textId="77777777" w:rsidR="0088293C" w:rsidRDefault="0088293C" w:rsidP="0088293C">
      <w:pPr>
        <w:pStyle w:val="Geenafstand"/>
      </w:pPr>
      <w:r>
        <w:t>Samenwerking binnen</w:t>
      </w:r>
    </w:p>
    <w:p w14:paraId="43F067CC" w14:textId="77777777" w:rsidR="0088293C" w:rsidRDefault="0088293C" w:rsidP="0088293C">
      <w:pPr>
        <w:pStyle w:val="Geenafstand"/>
      </w:pPr>
      <w:r>
        <w:t>Cursussen cliënt</w:t>
      </w:r>
    </w:p>
    <w:p w14:paraId="15BF765D" w14:textId="77777777" w:rsidR="00B30E25" w:rsidRDefault="00B30E25" w:rsidP="00EE30C5">
      <w:pPr>
        <w:pStyle w:val="Geenafstand"/>
      </w:pPr>
    </w:p>
    <w:p w14:paraId="00E9F75D" w14:textId="77777777" w:rsidR="00E75E64" w:rsidRPr="00E75E64" w:rsidRDefault="00E75E64" w:rsidP="00E75E64">
      <w:pPr>
        <w:pStyle w:val="Geenafstand"/>
        <w:rPr>
          <w:b/>
        </w:rPr>
      </w:pPr>
    </w:p>
    <w:p w14:paraId="2AC34E27" w14:textId="2A032473" w:rsidR="00E75E64" w:rsidRPr="00035D34" w:rsidRDefault="009A486A" w:rsidP="00035D34">
      <w:pPr>
        <w:pStyle w:val="Geenafstand"/>
        <w:rPr>
          <w:b/>
        </w:rPr>
      </w:pPr>
      <w:r w:rsidRPr="00035D34">
        <w:rPr>
          <w:b/>
        </w:rPr>
        <w:t xml:space="preserve">Deelvraag 3: </w:t>
      </w:r>
      <w:r w:rsidR="0088293C" w:rsidRPr="00035D34">
        <w:rPr>
          <w:b/>
        </w:rPr>
        <w:t xml:space="preserve">Hoe kan Estinea volgens haar </w:t>
      </w:r>
      <w:r w:rsidR="0088293C" w:rsidRPr="00035D34">
        <w:rPr>
          <w:rStyle w:val="normaltextrun"/>
          <w:b/>
        </w:rPr>
        <w:t xml:space="preserve">assistent- en persoonlijk begeleiders de </w:t>
      </w:r>
      <w:r w:rsidR="0088293C" w:rsidRPr="00035D34">
        <w:rPr>
          <w:b/>
        </w:rPr>
        <w:t>leiderschap(stijl) en samenwerking binnen de zelfsturende teams verbeteren om cliëntgerichter te werken?</w:t>
      </w:r>
    </w:p>
    <w:p w14:paraId="2A1AC1E2" w14:textId="77777777" w:rsidR="0088293C" w:rsidRDefault="0088293C" w:rsidP="0088293C">
      <w:pPr>
        <w:pStyle w:val="Geenafstand"/>
      </w:pPr>
      <w:r>
        <w:t>Leiderschap x Organisatie</w:t>
      </w:r>
    </w:p>
    <w:p w14:paraId="369BACB3" w14:textId="77777777" w:rsidR="0088293C" w:rsidRDefault="0088293C" w:rsidP="0088293C">
      <w:pPr>
        <w:pStyle w:val="Geenafstand"/>
      </w:pPr>
      <w:r>
        <w:t>Leiderschap x positief</w:t>
      </w:r>
    </w:p>
    <w:p w14:paraId="61273AB1" w14:textId="592F67D8" w:rsidR="009A486A" w:rsidRDefault="009A486A" w:rsidP="0088293C">
      <w:pPr>
        <w:pStyle w:val="Geenafstand"/>
      </w:pPr>
      <w:r>
        <w:t>Leiderschap x bevorderend</w:t>
      </w:r>
    </w:p>
    <w:p w14:paraId="18C58D5E" w14:textId="77777777" w:rsidR="0088293C" w:rsidRDefault="0088293C" w:rsidP="0088293C">
      <w:pPr>
        <w:pStyle w:val="Geenafstand"/>
      </w:pPr>
      <w:r>
        <w:t>Gedragswetenschapper x Leiderschap</w:t>
      </w:r>
    </w:p>
    <w:p w14:paraId="6DCD0ADD" w14:textId="77777777" w:rsidR="0088293C" w:rsidRDefault="0088293C" w:rsidP="0088293C">
      <w:pPr>
        <w:pStyle w:val="Geenafstand"/>
      </w:pPr>
      <w:r>
        <w:t>Manager x Leiderschap</w:t>
      </w:r>
    </w:p>
    <w:p w14:paraId="6E26B792" w14:textId="77777777" w:rsidR="0088293C" w:rsidRDefault="0088293C" w:rsidP="0088293C">
      <w:pPr>
        <w:pStyle w:val="Geenafstand"/>
      </w:pPr>
      <w:r>
        <w:t>Korte lijntjes</w:t>
      </w:r>
    </w:p>
    <w:p w14:paraId="5E5D3C78" w14:textId="77777777" w:rsidR="0088293C" w:rsidRDefault="0088293C" w:rsidP="0088293C">
      <w:pPr>
        <w:pStyle w:val="Geenafstand"/>
      </w:pPr>
      <w:r>
        <w:t>Besluitvorming x leiderschap</w:t>
      </w:r>
    </w:p>
    <w:p w14:paraId="39E5BF1B" w14:textId="77777777" w:rsidR="0088293C" w:rsidRDefault="0088293C" w:rsidP="0088293C">
      <w:pPr>
        <w:pStyle w:val="Geenafstand"/>
      </w:pPr>
      <w:r>
        <w:t>Individuele stimulatie x leiderschap</w:t>
      </w:r>
    </w:p>
    <w:p w14:paraId="3DE13DC9" w14:textId="77777777" w:rsidR="0088293C" w:rsidRDefault="0088293C" w:rsidP="0088293C">
      <w:pPr>
        <w:pStyle w:val="Geenafstand"/>
      </w:pPr>
      <w:r>
        <w:t>Individuele stimulatie</w:t>
      </w:r>
    </w:p>
    <w:p w14:paraId="050C0CBC" w14:textId="77777777" w:rsidR="0088293C" w:rsidRDefault="0088293C" w:rsidP="0088293C">
      <w:pPr>
        <w:pStyle w:val="Geenafstand"/>
      </w:pPr>
      <w:r>
        <w:t>Rooster x leiderschap</w:t>
      </w:r>
    </w:p>
    <w:p w14:paraId="3A512B10" w14:textId="77777777" w:rsidR="0088293C" w:rsidRDefault="0088293C" w:rsidP="0088293C">
      <w:pPr>
        <w:pStyle w:val="Geenafstand"/>
      </w:pPr>
      <w:r>
        <w:t>Ondersteuning vanuit organisatie x begeleiding</w:t>
      </w:r>
    </w:p>
    <w:p w14:paraId="56EDE971" w14:textId="77777777" w:rsidR="0088293C" w:rsidRDefault="0088293C" w:rsidP="0088293C">
      <w:pPr>
        <w:pStyle w:val="Geenafstand"/>
      </w:pPr>
      <w:r>
        <w:t>Ondersteuning vanuit organisatie x manager</w:t>
      </w:r>
    </w:p>
    <w:p w14:paraId="00216BB9" w14:textId="77777777" w:rsidR="0088293C" w:rsidRDefault="0088293C" w:rsidP="0088293C">
      <w:pPr>
        <w:pStyle w:val="Geenafstand"/>
      </w:pPr>
      <w:r>
        <w:t>Visie x Organisatie</w:t>
      </w:r>
    </w:p>
    <w:p w14:paraId="24D2019A" w14:textId="77777777" w:rsidR="009A486A" w:rsidRDefault="009A486A" w:rsidP="009A486A">
      <w:pPr>
        <w:pStyle w:val="Geenafstand"/>
      </w:pPr>
      <w:r>
        <w:t>Samenwerking x bevorderend</w:t>
      </w:r>
    </w:p>
    <w:p w14:paraId="27943AC0" w14:textId="77777777" w:rsidR="009A486A" w:rsidRDefault="009A486A" w:rsidP="009A486A">
      <w:pPr>
        <w:pStyle w:val="Geenafstand"/>
      </w:pPr>
      <w:r>
        <w:t>Samenwerking x positief</w:t>
      </w:r>
    </w:p>
    <w:p w14:paraId="5FEC9D97" w14:textId="77777777" w:rsidR="009A486A" w:rsidRDefault="009A486A" w:rsidP="009A486A">
      <w:pPr>
        <w:pStyle w:val="Geenafstand"/>
      </w:pPr>
      <w:r>
        <w:t>Samenwerking binnen</w:t>
      </w:r>
    </w:p>
    <w:p w14:paraId="0AAFBF09" w14:textId="13406F86" w:rsidR="009A486A" w:rsidRDefault="009A486A" w:rsidP="009A486A">
      <w:pPr>
        <w:pStyle w:val="Geenafstand"/>
      </w:pPr>
      <w:r>
        <w:t>Bevorderend</w:t>
      </w:r>
    </w:p>
    <w:p w14:paraId="773C1C3A" w14:textId="77777777" w:rsidR="00CB7CB3" w:rsidRDefault="00CB7CB3" w:rsidP="00CB7CB3">
      <w:pPr>
        <w:pStyle w:val="Geenafstand"/>
      </w:pPr>
    </w:p>
    <w:p w14:paraId="58C35F01" w14:textId="63CB783A" w:rsidR="00CB7CB3" w:rsidRPr="00CB7CB3" w:rsidRDefault="00B70593" w:rsidP="00CB7CB3">
      <w:pPr>
        <w:pStyle w:val="Kop1"/>
        <w:rPr>
          <w:b/>
        </w:rPr>
      </w:pPr>
      <w:r w:rsidRPr="00E75E64">
        <w:rPr>
          <w:b/>
        </w:rPr>
        <w:br w:type="page"/>
      </w:r>
    </w:p>
    <w:p w14:paraId="3D8D7ED7" w14:textId="0CB8183B" w:rsidR="005017BB" w:rsidRDefault="006E1986" w:rsidP="006E1986">
      <w:pPr>
        <w:pStyle w:val="Kop1"/>
      </w:pPr>
      <w:bookmarkStart w:id="32" w:name="_Toc511008699"/>
      <w:r>
        <w:t xml:space="preserve">Bijlage </w:t>
      </w:r>
      <w:r w:rsidR="00E75E64">
        <w:t>7</w:t>
      </w:r>
      <w:r>
        <w:t xml:space="preserve">: </w:t>
      </w:r>
      <w:r w:rsidR="005017BB">
        <w:t>Afspraak logboek voor het transcriberen</w:t>
      </w:r>
      <w:bookmarkEnd w:id="32"/>
    </w:p>
    <w:p w14:paraId="2EB47055" w14:textId="77777777" w:rsidR="005017BB" w:rsidRDefault="005017BB" w:rsidP="006E1986">
      <w:pPr>
        <w:pStyle w:val="Kop1"/>
      </w:pPr>
    </w:p>
    <w:p w14:paraId="6220D6DB" w14:textId="30F2004C" w:rsidR="005017BB" w:rsidRDefault="005017BB" w:rsidP="005017BB">
      <w:pPr>
        <w:pStyle w:val="Geenafstand"/>
        <w:numPr>
          <w:ilvl w:val="0"/>
          <w:numId w:val="18"/>
        </w:numPr>
      </w:pPr>
      <w:r>
        <w:t>Hetgeen de interviewer zegt wordt aangeduid met [ ].</w:t>
      </w:r>
    </w:p>
    <w:p w14:paraId="6B5DE4EE" w14:textId="1159C6AB" w:rsidR="005017BB" w:rsidRDefault="005017BB" w:rsidP="005017BB">
      <w:pPr>
        <w:pStyle w:val="Geenafstand"/>
        <w:numPr>
          <w:ilvl w:val="0"/>
          <w:numId w:val="18"/>
        </w:numPr>
      </w:pPr>
      <w:r>
        <w:t>Hetgeen de Respondent zegt wordt zonder tekens beschreven.</w:t>
      </w:r>
    </w:p>
    <w:p w14:paraId="7E6F325D" w14:textId="6FB55C0B" w:rsidR="005017BB" w:rsidRDefault="005017BB" w:rsidP="005017BB">
      <w:pPr>
        <w:pStyle w:val="Geenafstand"/>
        <w:numPr>
          <w:ilvl w:val="0"/>
          <w:numId w:val="18"/>
        </w:numPr>
      </w:pPr>
      <w:r>
        <w:t>Stiltes worden aangeduid met &lt;Stilte&gt;.</w:t>
      </w:r>
    </w:p>
    <w:p w14:paraId="44E55C2C" w14:textId="3843E952" w:rsidR="005017BB" w:rsidRDefault="005017BB" w:rsidP="005017BB">
      <w:pPr>
        <w:pStyle w:val="Geenafstand"/>
        <w:numPr>
          <w:ilvl w:val="0"/>
          <w:numId w:val="18"/>
        </w:numPr>
      </w:pPr>
      <w:r>
        <w:t xml:space="preserve">Wanneer respondenten </w:t>
      </w:r>
      <w:r w:rsidR="008E1610">
        <w:t xml:space="preserve">of interviewers </w:t>
      </w:r>
      <w:r>
        <w:t>lachen wordt dit aangeduid met &lt;Lacht&gt;.</w:t>
      </w:r>
    </w:p>
    <w:p w14:paraId="378F3427" w14:textId="15EF6D23" w:rsidR="00555C4B" w:rsidRDefault="00555C4B" w:rsidP="005017BB">
      <w:pPr>
        <w:pStyle w:val="Geenafstand"/>
        <w:numPr>
          <w:ilvl w:val="0"/>
          <w:numId w:val="18"/>
        </w:numPr>
      </w:pPr>
      <w:r>
        <w:t>Geluiden als euhm, euh, hmm worden aangeduid met &lt;Euhm&gt;</w:t>
      </w:r>
      <w:r w:rsidR="00840475">
        <w:t xml:space="preserve"> of &lt;Euh&gt;</w:t>
      </w:r>
      <w:r>
        <w:t>.</w:t>
      </w:r>
    </w:p>
    <w:p w14:paraId="6F9F7096" w14:textId="5D7FB416" w:rsidR="005017BB" w:rsidRDefault="005017BB" w:rsidP="005017BB">
      <w:pPr>
        <w:pStyle w:val="Geenafstand"/>
        <w:numPr>
          <w:ilvl w:val="0"/>
          <w:numId w:val="18"/>
        </w:numPr>
      </w:pPr>
      <w:r>
        <w:t>Er wordt geen gebruik gemaakt van witregels bij het transcriberen.</w:t>
      </w:r>
      <w:r w:rsidR="00840475">
        <w:t xml:space="preserve"> Deze worden pas bij het fragmenteren geplaatst.</w:t>
      </w:r>
    </w:p>
    <w:p w14:paraId="66FE5FF8" w14:textId="7E16718E" w:rsidR="005017BB" w:rsidRDefault="005017BB" w:rsidP="005017BB">
      <w:pPr>
        <w:pStyle w:val="Geenafstand"/>
        <w:numPr>
          <w:ilvl w:val="0"/>
          <w:numId w:val="18"/>
        </w:numPr>
      </w:pPr>
      <w:r>
        <w:t>Getranscribeerde teksten worden naar word omgezet in Calibri lettertype 11.</w:t>
      </w:r>
    </w:p>
    <w:p w14:paraId="3E0F3D7C" w14:textId="4D0C630C" w:rsidR="00887B40" w:rsidRDefault="00887B40" w:rsidP="005017BB">
      <w:pPr>
        <w:pStyle w:val="Geenafstand"/>
        <w:numPr>
          <w:ilvl w:val="0"/>
          <w:numId w:val="18"/>
        </w:numPr>
      </w:pPr>
      <w:r>
        <w:t>Wanneer iets niet verstaanbaar is wordt dit aangeduid als &lt;Onverstaanbaar&gt;.</w:t>
      </w:r>
    </w:p>
    <w:p w14:paraId="5BE3ED6D" w14:textId="0D407FB0" w:rsidR="006E1986" w:rsidRDefault="006E1986" w:rsidP="005017BB">
      <w:pPr>
        <w:pStyle w:val="Geenafstand"/>
        <w:ind w:left="720"/>
      </w:pPr>
      <w:r>
        <w:br w:type="page"/>
      </w:r>
    </w:p>
    <w:p w14:paraId="7A680E32" w14:textId="3EB6C6CE" w:rsidR="0005791A" w:rsidRDefault="0005791A" w:rsidP="0005791A">
      <w:pPr>
        <w:pStyle w:val="Kop1"/>
      </w:pPr>
      <w:bookmarkStart w:id="33" w:name="_Toc511008700"/>
      <w:r>
        <w:t xml:space="preserve">Bijlage </w:t>
      </w:r>
      <w:r w:rsidR="00E75E64">
        <w:t>8</w:t>
      </w:r>
      <w:r>
        <w:t>: Informatiebrief onderzoek</w:t>
      </w:r>
      <w:bookmarkEnd w:id="33"/>
    </w:p>
    <w:p w14:paraId="1DC4D173" w14:textId="619482C2" w:rsidR="0005791A" w:rsidRDefault="0005791A" w:rsidP="0005791A">
      <w:pPr>
        <w:rPr>
          <w:lang w:eastAsia="nl-NL"/>
        </w:rPr>
      </w:pPr>
      <w:r>
        <w:rPr>
          <w:noProof/>
          <w:lang w:val="en-US"/>
        </w:rPr>
        <w:drawing>
          <wp:inline distT="0" distB="0" distL="0" distR="0" wp14:anchorId="4C94D63E" wp14:editId="4356E955">
            <wp:extent cx="5760720" cy="814641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146415"/>
                    </a:xfrm>
                    <a:prstGeom prst="rect">
                      <a:avLst/>
                    </a:prstGeom>
                  </pic:spPr>
                </pic:pic>
              </a:graphicData>
            </a:graphic>
          </wp:inline>
        </w:drawing>
      </w:r>
    </w:p>
    <w:p w14:paraId="196933F5" w14:textId="3C0F4F0F" w:rsidR="0005791A" w:rsidRDefault="0005791A" w:rsidP="0005791A">
      <w:pPr>
        <w:rPr>
          <w:lang w:eastAsia="nl-NL"/>
        </w:rPr>
      </w:pPr>
    </w:p>
    <w:p w14:paraId="3258CA7E" w14:textId="23D46B59" w:rsidR="0005791A" w:rsidRDefault="0005791A" w:rsidP="0005791A">
      <w:pPr>
        <w:rPr>
          <w:lang w:eastAsia="nl-NL"/>
        </w:rPr>
      </w:pPr>
      <w:r>
        <w:rPr>
          <w:noProof/>
          <w:lang w:val="en-US"/>
        </w:rPr>
        <w:drawing>
          <wp:inline distT="0" distB="0" distL="0" distR="0" wp14:anchorId="532A1B51" wp14:editId="736F9691">
            <wp:extent cx="5760720" cy="814641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146415"/>
                    </a:xfrm>
                    <a:prstGeom prst="rect">
                      <a:avLst/>
                    </a:prstGeom>
                  </pic:spPr>
                </pic:pic>
              </a:graphicData>
            </a:graphic>
          </wp:inline>
        </w:drawing>
      </w:r>
    </w:p>
    <w:p w14:paraId="2726FCF7" w14:textId="549DCD9A" w:rsidR="0005791A" w:rsidRDefault="0005791A" w:rsidP="0005791A">
      <w:pPr>
        <w:rPr>
          <w:lang w:eastAsia="nl-NL"/>
        </w:rPr>
      </w:pPr>
    </w:p>
    <w:p w14:paraId="0746C177" w14:textId="77777777" w:rsidR="00554B44" w:rsidRPr="00554B44" w:rsidRDefault="00554B44" w:rsidP="00554B44">
      <w:pPr>
        <w:rPr>
          <w:lang w:eastAsia="nl-NL"/>
        </w:rPr>
      </w:pPr>
    </w:p>
    <w:sectPr w:rsidR="00554B44" w:rsidRPr="00554B44" w:rsidSect="00221FDB">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046FB" w14:textId="77777777" w:rsidR="000266A1" w:rsidRDefault="000266A1" w:rsidP="00113F59">
      <w:pPr>
        <w:spacing w:after="0" w:line="240" w:lineRule="auto"/>
      </w:pPr>
      <w:r>
        <w:separator/>
      </w:r>
    </w:p>
  </w:endnote>
  <w:endnote w:type="continuationSeparator" w:id="0">
    <w:p w14:paraId="71782938" w14:textId="77777777" w:rsidR="000266A1" w:rsidRDefault="000266A1" w:rsidP="00113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904473541"/>
        <w:docPartObj>
          <w:docPartGallery w:val="Page Numbers (Bottom of Page)"/>
          <w:docPartUnique/>
        </w:docPartObj>
      </w:sdtPr>
      <w:sdtEndPr>
        <w:rPr>
          <w:rFonts w:asciiTheme="minorHAnsi" w:eastAsiaTheme="minorHAnsi" w:hAnsiTheme="minorHAnsi" w:cstheme="minorBidi"/>
          <w:sz w:val="22"/>
          <w:szCs w:val="22"/>
        </w:rPr>
      </w:sdtEndPr>
      <w:sdtContent>
        <w:tr w:rsidR="000266A1" w14:paraId="4C7F883F" w14:textId="77777777">
          <w:trPr>
            <w:trHeight w:val="727"/>
          </w:trPr>
          <w:tc>
            <w:tcPr>
              <w:tcW w:w="4000" w:type="pct"/>
              <w:tcBorders>
                <w:right w:val="triple" w:sz="4" w:space="0" w:color="4F81BD" w:themeColor="accent1"/>
              </w:tcBorders>
            </w:tcPr>
            <w:p w14:paraId="38A30EA3" w14:textId="77777777" w:rsidR="000266A1" w:rsidRDefault="000266A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27563B9" w14:textId="33A228B9" w:rsidR="000266A1" w:rsidRDefault="000266A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12D78">
                <w:rPr>
                  <w:noProof/>
                </w:rPr>
                <w:t>3</w:t>
              </w:r>
              <w:r>
                <w:fldChar w:fldCharType="end"/>
              </w:r>
            </w:p>
          </w:tc>
        </w:tr>
      </w:sdtContent>
    </w:sdt>
  </w:tbl>
  <w:p w14:paraId="539AC322" w14:textId="77777777" w:rsidR="000266A1" w:rsidRDefault="000266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7AEFB" w14:textId="77777777" w:rsidR="000266A1" w:rsidRDefault="000266A1" w:rsidP="00113F59">
      <w:pPr>
        <w:spacing w:after="0" w:line="240" w:lineRule="auto"/>
      </w:pPr>
      <w:r>
        <w:separator/>
      </w:r>
    </w:p>
  </w:footnote>
  <w:footnote w:type="continuationSeparator" w:id="0">
    <w:p w14:paraId="7130D31F" w14:textId="77777777" w:rsidR="000266A1" w:rsidRDefault="000266A1" w:rsidP="00113F59">
      <w:pPr>
        <w:spacing w:after="0" w:line="240" w:lineRule="auto"/>
      </w:pPr>
      <w:r>
        <w:continuationSeparator/>
      </w:r>
    </w:p>
  </w:footnote>
  <w:footnote w:id="1">
    <w:p w14:paraId="4E5C0550" w14:textId="1C159988" w:rsidR="000266A1" w:rsidRDefault="000266A1" w:rsidP="00977CB8">
      <w:pPr>
        <w:pStyle w:val="Voetnoottekst"/>
      </w:pPr>
      <w:r w:rsidRPr="00092A0D">
        <w:rPr>
          <w:rStyle w:val="Voetnootmarkering"/>
          <w:sz w:val="24"/>
        </w:rPr>
        <w:footnoteRef/>
      </w:r>
      <w:r>
        <w:t xml:space="preserve"> </w:t>
      </w:r>
      <w:r w:rsidRPr="00BA077F">
        <w:rPr>
          <w:rStyle w:val="normaltextrun"/>
          <w:rFonts w:ascii="Calibri" w:hAnsi="Calibri" w:cs="Calibri"/>
        </w:rPr>
        <w:t>Or</w:t>
      </w:r>
      <w:r>
        <w:rPr>
          <w:rStyle w:val="normaltextrun"/>
          <w:rFonts w:ascii="Calibri" w:hAnsi="Calibri" w:cs="Calibri"/>
        </w:rPr>
        <w:t>ganisatiekenmerken worden onderverdeeld in</w:t>
      </w:r>
      <w:r w:rsidRPr="00BA077F">
        <w:rPr>
          <w:rStyle w:val="normaltextrun"/>
          <w:rFonts w:ascii="Calibri" w:hAnsi="Calibri" w:cs="Calibri"/>
        </w:rPr>
        <w:t xml:space="preserve"> </w:t>
      </w:r>
      <w:r>
        <w:rPr>
          <w:rStyle w:val="normaltextrun"/>
          <w:rFonts w:ascii="Calibri" w:hAnsi="Calibri" w:cs="Calibri"/>
        </w:rPr>
        <w:t xml:space="preserve">de </w:t>
      </w:r>
      <w:r w:rsidRPr="00BA077F">
        <w:t>organisatiecultuur, leiderschap en wijze van</w:t>
      </w:r>
      <w:r>
        <w:t xml:space="preserve"> samenwerken (zie inleiding).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BEDDD" w14:textId="489D42DC" w:rsidR="000266A1" w:rsidRDefault="000266A1">
    <w:pPr>
      <w:pStyle w:val="Koptekst"/>
    </w:pPr>
    <w:r>
      <w:rPr>
        <w:noProof/>
        <w:lang w:val="en-US"/>
      </w:rPr>
      <w:drawing>
        <wp:inline distT="0" distB="0" distL="0" distR="0" wp14:anchorId="4377AEE0" wp14:editId="617C93E0">
          <wp:extent cx="2114550" cy="426921"/>
          <wp:effectExtent l="0" t="0" r="0" b="0"/>
          <wp:docPr id="24" name="Afbeelding 24" descr="Image result for Han g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 gg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0437" cy="432147"/>
                  </a:xfrm>
                  <a:prstGeom prst="rect">
                    <a:avLst/>
                  </a:prstGeom>
                  <a:noFill/>
                  <a:ln>
                    <a:noFill/>
                  </a:ln>
                </pic:spPr>
              </pic:pic>
            </a:graphicData>
          </a:graphic>
        </wp:inline>
      </w:drawing>
    </w:r>
    <w:r>
      <w:tab/>
    </w:r>
    <w:r>
      <w:tab/>
    </w:r>
    <w:r>
      <w:rPr>
        <w:noProof/>
        <w:lang w:val="en-US"/>
      </w:rPr>
      <w:drawing>
        <wp:inline distT="0" distB="0" distL="0" distR="0" wp14:anchorId="0341E3AD" wp14:editId="11C81B86">
          <wp:extent cx="971550" cy="411040"/>
          <wp:effectExtent l="0" t="0" r="0" b="0"/>
          <wp:docPr id="25" name="Afbeelding 25" descr="Image result for est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stine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392" cy="416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471"/>
    <w:multiLevelType w:val="hybridMultilevel"/>
    <w:tmpl w:val="D71E3C44"/>
    <w:lvl w:ilvl="0" w:tplc="64660EA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FF5FB0"/>
    <w:multiLevelType w:val="hybridMultilevel"/>
    <w:tmpl w:val="69928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630A3"/>
    <w:multiLevelType w:val="hybridMultilevel"/>
    <w:tmpl w:val="31561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DBC1FE9"/>
    <w:multiLevelType w:val="multilevel"/>
    <w:tmpl w:val="CCB0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F6A41"/>
    <w:multiLevelType w:val="hybridMultilevel"/>
    <w:tmpl w:val="3BB4D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1C781F"/>
    <w:multiLevelType w:val="hybridMultilevel"/>
    <w:tmpl w:val="0E620AA2"/>
    <w:lvl w:ilvl="0" w:tplc="940403BE">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880947"/>
    <w:multiLevelType w:val="hybridMultilevel"/>
    <w:tmpl w:val="2550B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1358C6"/>
    <w:multiLevelType w:val="hybridMultilevel"/>
    <w:tmpl w:val="B56CA508"/>
    <w:lvl w:ilvl="0" w:tplc="64660EA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0A33D6"/>
    <w:multiLevelType w:val="hybridMultilevel"/>
    <w:tmpl w:val="6AD27CD8"/>
    <w:lvl w:ilvl="0" w:tplc="64660EA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1D1B95"/>
    <w:multiLevelType w:val="hybridMultilevel"/>
    <w:tmpl w:val="C6C4F5D8"/>
    <w:lvl w:ilvl="0" w:tplc="F9782B9E">
      <w:numFmt w:val="bullet"/>
      <w:lvlText w:val="-"/>
      <w:lvlJc w:val="left"/>
      <w:pPr>
        <w:ind w:left="1410" w:hanging="360"/>
      </w:pPr>
      <w:rPr>
        <w:rFonts w:ascii="Calibri" w:eastAsiaTheme="minorEastAsia" w:hAnsi="Calibri" w:cstheme="minorBidi" w:hint="default"/>
      </w:rPr>
    </w:lvl>
    <w:lvl w:ilvl="1" w:tplc="04130003" w:tentative="1">
      <w:start w:val="1"/>
      <w:numFmt w:val="bullet"/>
      <w:lvlText w:val="o"/>
      <w:lvlJc w:val="left"/>
      <w:pPr>
        <w:ind w:left="2130" w:hanging="360"/>
      </w:pPr>
      <w:rPr>
        <w:rFonts w:ascii="Courier New" w:hAnsi="Courier New" w:cs="Courier New" w:hint="default"/>
      </w:rPr>
    </w:lvl>
    <w:lvl w:ilvl="2" w:tplc="04130005" w:tentative="1">
      <w:start w:val="1"/>
      <w:numFmt w:val="bullet"/>
      <w:lvlText w:val=""/>
      <w:lvlJc w:val="left"/>
      <w:pPr>
        <w:ind w:left="2850" w:hanging="360"/>
      </w:pPr>
      <w:rPr>
        <w:rFonts w:ascii="Wingdings" w:hAnsi="Wingdings" w:hint="default"/>
      </w:rPr>
    </w:lvl>
    <w:lvl w:ilvl="3" w:tplc="04130001" w:tentative="1">
      <w:start w:val="1"/>
      <w:numFmt w:val="bullet"/>
      <w:lvlText w:val=""/>
      <w:lvlJc w:val="left"/>
      <w:pPr>
        <w:ind w:left="3570" w:hanging="360"/>
      </w:pPr>
      <w:rPr>
        <w:rFonts w:ascii="Symbol" w:hAnsi="Symbol" w:hint="default"/>
      </w:rPr>
    </w:lvl>
    <w:lvl w:ilvl="4" w:tplc="04130003" w:tentative="1">
      <w:start w:val="1"/>
      <w:numFmt w:val="bullet"/>
      <w:lvlText w:val="o"/>
      <w:lvlJc w:val="left"/>
      <w:pPr>
        <w:ind w:left="4290" w:hanging="360"/>
      </w:pPr>
      <w:rPr>
        <w:rFonts w:ascii="Courier New" w:hAnsi="Courier New" w:cs="Courier New" w:hint="default"/>
      </w:rPr>
    </w:lvl>
    <w:lvl w:ilvl="5" w:tplc="04130005" w:tentative="1">
      <w:start w:val="1"/>
      <w:numFmt w:val="bullet"/>
      <w:lvlText w:val=""/>
      <w:lvlJc w:val="left"/>
      <w:pPr>
        <w:ind w:left="5010" w:hanging="360"/>
      </w:pPr>
      <w:rPr>
        <w:rFonts w:ascii="Wingdings" w:hAnsi="Wingdings" w:hint="default"/>
      </w:rPr>
    </w:lvl>
    <w:lvl w:ilvl="6" w:tplc="04130001" w:tentative="1">
      <w:start w:val="1"/>
      <w:numFmt w:val="bullet"/>
      <w:lvlText w:val=""/>
      <w:lvlJc w:val="left"/>
      <w:pPr>
        <w:ind w:left="5730" w:hanging="360"/>
      </w:pPr>
      <w:rPr>
        <w:rFonts w:ascii="Symbol" w:hAnsi="Symbol" w:hint="default"/>
      </w:rPr>
    </w:lvl>
    <w:lvl w:ilvl="7" w:tplc="04130003" w:tentative="1">
      <w:start w:val="1"/>
      <w:numFmt w:val="bullet"/>
      <w:lvlText w:val="o"/>
      <w:lvlJc w:val="left"/>
      <w:pPr>
        <w:ind w:left="6450" w:hanging="360"/>
      </w:pPr>
      <w:rPr>
        <w:rFonts w:ascii="Courier New" w:hAnsi="Courier New" w:cs="Courier New" w:hint="default"/>
      </w:rPr>
    </w:lvl>
    <w:lvl w:ilvl="8" w:tplc="04130005" w:tentative="1">
      <w:start w:val="1"/>
      <w:numFmt w:val="bullet"/>
      <w:lvlText w:val=""/>
      <w:lvlJc w:val="left"/>
      <w:pPr>
        <w:ind w:left="7170" w:hanging="360"/>
      </w:pPr>
      <w:rPr>
        <w:rFonts w:ascii="Wingdings" w:hAnsi="Wingdings" w:hint="default"/>
      </w:rPr>
    </w:lvl>
  </w:abstractNum>
  <w:abstractNum w:abstractNumId="10" w15:restartNumberingAfterBreak="0">
    <w:nsid w:val="3050185E"/>
    <w:multiLevelType w:val="hybridMultilevel"/>
    <w:tmpl w:val="EB1420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9B1BEF"/>
    <w:multiLevelType w:val="hybridMultilevel"/>
    <w:tmpl w:val="C5306E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D7854BE"/>
    <w:multiLevelType w:val="hybridMultilevel"/>
    <w:tmpl w:val="A558CA3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05958E3"/>
    <w:multiLevelType w:val="hybridMultilevel"/>
    <w:tmpl w:val="9BDCBA52"/>
    <w:lvl w:ilvl="0" w:tplc="940403BE">
      <w:start w:val="5"/>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237146"/>
    <w:multiLevelType w:val="hybridMultilevel"/>
    <w:tmpl w:val="96B28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1845EA"/>
    <w:multiLevelType w:val="multilevel"/>
    <w:tmpl w:val="ED64C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A4182"/>
    <w:multiLevelType w:val="hybridMultilevel"/>
    <w:tmpl w:val="C8D4E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44330A"/>
    <w:multiLevelType w:val="hybridMultilevel"/>
    <w:tmpl w:val="A0B6DD82"/>
    <w:lvl w:ilvl="0" w:tplc="940403BE">
      <w:start w:val="5"/>
      <w:numFmt w:val="bullet"/>
      <w:lvlText w:val="-"/>
      <w:lvlJc w:val="left"/>
      <w:pPr>
        <w:ind w:left="1584" w:hanging="360"/>
      </w:pPr>
      <w:rPr>
        <w:rFonts w:ascii="Calibri" w:eastAsiaTheme="minorEastAsia" w:hAnsi="Calibri" w:cs="Calibri" w:hint="default"/>
      </w:rPr>
    </w:lvl>
    <w:lvl w:ilvl="1" w:tplc="04130003" w:tentative="1">
      <w:start w:val="1"/>
      <w:numFmt w:val="bullet"/>
      <w:lvlText w:val="o"/>
      <w:lvlJc w:val="left"/>
      <w:pPr>
        <w:ind w:left="2304" w:hanging="360"/>
      </w:pPr>
      <w:rPr>
        <w:rFonts w:ascii="Courier New" w:hAnsi="Courier New" w:cs="Courier New" w:hint="default"/>
      </w:rPr>
    </w:lvl>
    <w:lvl w:ilvl="2" w:tplc="04130005" w:tentative="1">
      <w:start w:val="1"/>
      <w:numFmt w:val="bullet"/>
      <w:lvlText w:val=""/>
      <w:lvlJc w:val="left"/>
      <w:pPr>
        <w:ind w:left="3024" w:hanging="360"/>
      </w:pPr>
      <w:rPr>
        <w:rFonts w:ascii="Wingdings" w:hAnsi="Wingdings" w:hint="default"/>
      </w:rPr>
    </w:lvl>
    <w:lvl w:ilvl="3" w:tplc="04130001" w:tentative="1">
      <w:start w:val="1"/>
      <w:numFmt w:val="bullet"/>
      <w:lvlText w:val=""/>
      <w:lvlJc w:val="left"/>
      <w:pPr>
        <w:ind w:left="3744" w:hanging="360"/>
      </w:pPr>
      <w:rPr>
        <w:rFonts w:ascii="Symbol" w:hAnsi="Symbol" w:hint="default"/>
      </w:rPr>
    </w:lvl>
    <w:lvl w:ilvl="4" w:tplc="04130003" w:tentative="1">
      <w:start w:val="1"/>
      <w:numFmt w:val="bullet"/>
      <w:lvlText w:val="o"/>
      <w:lvlJc w:val="left"/>
      <w:pPr>
        <w:ind w:left="4464" w:hanging="360"/>
      </w:pPr>
      <w:rPr>
        <w:rFonts w:ascii="Courier New" w:hAnsi="Courier New" w:cs="Courier New" w:hint="default"/>
      </w:rPr>
    </w:lvl>
    <w:lvl w:ilvl="5" w:tplc="04130005" w:tentative="1">
      <w:start w:val="1"/>
      <w:numFmt w:val="bullet"/>
      <w:lvlText w:val=""/>
      <w:lvlJc w:val="left"/>
      <w:pPr>
        <w:ind w:left="5184" w:hanging="360"/>
      </w:pPr>
      <w:rPr>
        <w:rFonts w:ascii="Wingdings" w:hAnsi="Wingdings" w:hint="default"/>
      </w:rPr>
    </w:lvl>
    <w:lvl w:ilvl="6" w:tplc="04130001" w:tentative="1">
      <w:start w:val="1"/>
      <w:numFmt w:val="bullet"/>
      <w:lvlText w:val=""/>
      <w:lvlJc w:val="left"/>
      <w:pPr>
        <w:ind w:left="5904" w:hanging="360"/>
      </w:pPr>
      <w:rPr>
        <w:rFonts w:ascii="Symbol" w:hAnsi="Symbol" w:hint="default"/>
      </w:rPr>
    </w:lvl>
    <w:lvl w:ilvl="7" w:tplc="04130003" w:tentative="1">
      <w:start w:val="1"/>
      <w:numFmt w:val="bullet"/>
      <w:lvlText w:val="o"/>
      <w:lvlJc w:val="left"/>
      <w:pPr>
        <w:ind w:left="6624" w:hanging="360"/>
      </w:pPr>
      <w:rPr>
        <w:rFonts w:ascii="Courier New" w:hAnsi="Courier New" w:cs="Courier New" w:hint="default"/>
      </w:rPr>
    </w:lvl>
    <w:lvl w:ilvl="8" w:tplc="04130005" w:tentative="1">
      <w:start w:val="1"/>
      <w:numFmt w:val="bullet"/>
      <w:lvlText w:val=""/>
      <w:lvlJc w:val="left"/>
      <w:pPr>
        <w:ind w:left="7344" w:hanging="360"/>
      </w:pPr>
      <w:rPr>
        <w:rFonts w:ascii="Wingdings" w:hAnsi="Wingdings" w:hint="default"/>
      </w:rPr>
    </w:lvl>
  </w:abstractNum>
  <w:abstractNum w:abstractNumId="18" w15:restartNumberingAfterBreak="0">
    <w:nsid w:val="6642514F"/>
    <w:multiLevelType w:val="hybridMultilevel"/>
    <w:tmpl w:val="03AAF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673002"/>
    <w:multiLevelType w:val="hybridMultilevel"/>
    <w:tmpl w:val="CFF81518"/>
    <w:lvl w:ilvl="0" w:tplc="940403BE">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0D02F9D"/>
    <w:multiLevelType w:val="hybridMultilevel"/>
    <w:tmpl w:val="D21AC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13"/>
  </w:num>
  <w:num w:numId="5">
    <w:abstractNumId w:val="15"/>
  </w:num>
  <w:num w:numId="6">
    <w:abstractNumId w:val="3"/>
  </w:num>
  <w:num w:numId="7">
    <w:abstractNumId w:val="20"/>
  </w:num>
  <w:num w:numId="8">
    <w:abstractNumId w:val="11"/>
  </w:num>
  <w:num w:numId="9">
    <w:abstractNumId w:val="19"/>
  </w:num>
  <w:num w:numId="10">
    <w:abstractNumId w:val="2"/>
  </w:num>
  <w:num w:numId="11">
    <w:abstractNumId w:val="18"/>
  </w:num>
  <w:num w:numId="12">
    <w:abstractNumId w:val="14"/>
  </w:num>
  <w:num w:numId="13">
    <w:abstractNumId w:val="4"/>
  </w:num>
  <w:num w:numId="14">
    <w:abstractNumId w:val="17"/>
  </w:num>
  <w:num w:numId="15">
    <w:abstractNumId w:val="8"/>
  </w:num>
  <w:num w:numId="16">
    <w:abstractNumId w:val="0"/>
  </w:num>
  <w:num w:numId="17">
    <w:abstractNumId w:val="7"/>
  </w:num>
  <w:num w:numId="18">
    <w:abstractNumId w:val="6"/>
  </w:num>
  <w:num w:numId="19">
    <w:abstractNumId w:val="10"/>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FDB"/>
    <w:rsid w:val="000040C9"/>
    <w:rsid w:val="00005087"/>
    <w:rsid w:val="000075FE"/>
    <w:rsid w:val="00016863"/>
    <w:rsid w:val="000203DD"/>
    <w:rsid w:val="00022029"/>
    <w:rsid w:val="00026526"/>
    <w:rsid w:val="000266A1"/>
    <w:rsid w:val="0003350E"/>
    <w:rsid w:val="00035D34"/>
    <w:rsid w:val="00036C02"/>
    <w:rsid w:val="00040D29"/>
    <w:rsid w:val="00041333"/>
    <w:rsid w:val="000423B7"/>
    <w:rsid w:val="00043EC8"/>
    <w:rsid w:val="00051B3F"/>
    <w:rsid w:val="000556D4"/>
    <w:rsid w:val="0005791A"/>
    <w:rsid w:val="00061A23"/>
    <w:rsid w:val="00061CC6"/>
    <w:rsid w:val="00072F87"/>
    <w:rsid w:val="0007414F"/>
    <w:rsid w:val="000748C7"/>
    <w:rsid w:val="00075B08"/>
    <w:rsid w:val="000807C4"/>
    <w:rsid w:val="00083158"/>
    <w:rsid w:val="0008421C"/>
    <w:rsid w:val="00085FE0"/>
    <w:rsid w:val="00092A0D"/>
    <w:rsid w:val="0009459D"/>
    <w:rsid w:val="000A0803"/>
    <w:rsid w:val="000A0E60"/>
    <w:rsid w:val="000A3A8F"/>
    <w:rsid w:val="000B33C5"/>
    <w:rsid w:val="000C1062"/>
    <w:rsid w:val="000C2CF0"/>
    <w:rsid w:val="000C6032"/>
    <w:rsid w:val="000D6C24"/>
    <w:rsid w:val="000E14C0"/>
    <w:rsid w:val="000E3259"/>
    <w:rsid w:val="000F2C7D"/>
    <w:rsid w:val="000F3DEE"/>
    <w:rsid w:val="000F602D"/>
    <w:rsid w:val="000F664F"/>
    <w:rsid w:val="00104C48"/>
    <w:rsid w:val="00111410"/>
    <w:rsid w:val="001126C7"/>
    <w:rsid w:val="00112D78"/>
    <w:rsid w:val="00113F59"/>
    <w:rsid w:val="00117A42"/>
    <w:rsid w:val="001216E5"/>
    <w:rsid w:val="00130899"/>
    <w:rsid w:val="00143F41"/>
    <w:rsid w:val="001504BB"/>
    <w:rsid w:val="001536EF"/>
    <w:rsid w:val="00154D3C"/>
    <w:rsid w:val="00155EAE"/>
    <w:rsid w:val="001576D7"/>
    <w:rsid w:val="001654E0"/>
    <w:rsid w:val="001662B2"/>
    <w:rsid w:val="00175ACA"/>
    <w:rsid w:val="00181FE6"/>
    <w:rsid w:val="001A0DC9"/>
    <w:rsid w:val="001A1421"/>
    <w:rsid w:val="001A2DAE"/>
    <w:rsid w:val="001A4E59"/>
    <w:rsid w:val="001A5591"/>
    <w:rsid w:val="001B1883"/>
    <w:rsid w:val="001B471A"/>
    <w:rsid w:val="001B53F9"/>
    <w:rsid w:val="001C4AA3"/>
    <w:rsid w:val="001C5364"/>
    <w:rsid w:val="001C65F6"/>
    <w:rsid w:val="001D04D5"/>
    <w:rsid w:val="001D2E8B"/>
    <w:rsid w:val="001E0EEC"/>
    <w:rsid w:val="001E2026"/>
    <w:rsid w:val="001E21F4"/>
    <w:rsid w:val="0020397A"/>
    <w:rsid w:val="00206EC1"/>
    <w:rsid w:val="00210AC7"/>
    <w:rsid w:val="00214DD2"/>
    <w:rsid w:val="00221FDB"/>
    <w:rsid w:val="002220ED"/>
    <w:rsid w:val="00222ADA"/>
    <w:rsid w:val="002372FD"/>
    <w:rsid w:val="00242357"/>
    <w:rsid w:val="00245188"/>
    <w:rsid w:val="00257E4F"/>
    <w:rsid w:val="0026084B"/>
    <w:rsid w:val="0026246B"/>
    <w:rsid w:val="00274673"/>
    <w:rsid w:val="00277674"/>
    <w:rsid w:val="002778E5"/>
    <w:rsid w:val="00277CAF"/>
    <w:rsid w:val="00277D9D"/>
    <w:rsid w:val="00280971"/>
    <w:rsid w:val="00281091"/>
    <w:rsid w:val="00290916"/>
    <w:rsid w:val="0029263A"/>
    <w:rsid w:val="002A3E30"/>
    <w:rsid w:val="002A3F27"/>
    <w:rsid w:val="002A5DEB"/>
    <w:rsid w:val="002B0BC9"/>
    <w:rsid w:val="002B11D7"/>
    <w:rsid w:val="002B2272"/>
    <w:rsid w:val="002C0320"/>
    <w:rsid w:val="002C0527"/>
    <w:rsid w:val="002C1D0D"/>
    <w:rsid w:val="002C1FB3"/>
    <w:rsid w:val="002C2733"/>
    <w:rsid w:val="002D101D"/>
    <w:rsid w:val="002D363D"/>
    <w:rsid w:val="002D57BA"/>
    <w:rsid w:val="002E15F7"/>
    <w:rsid w:val="002E5699"/>
    <w:rsid w:val="002F04E1"/>
    <w:rsid w:val="002F383A"/>
    <w:rsid w:val="00300461"/>
    <w:rsid w:val="00303649"/>
    <w:rsid w:val="003049AD"/>
    <w:rsid w:val="00304EA2"/>
    <w:rsid w:val="00305A45"/>
    <w:rsid w:val="0031008C"/>
    <w:rsid w:val="00313041"/>
    <w:rsid w:val="00315B44"/>
    <w:rsid w:val="00323F42"/>
    <w:rsid w:val="00324335"/>
    <w:rsid w:val="00326264"/>
    <w:rsid w:val="0033510A"/>
    <w:rsid w:val="00341332"/>
    <w:rsid w:val="00345467"/>
    <w:rsid w:val="0034652C"/>
    <w:rsid w:val="00355356"/>
    <w:rsid w:val="003560DB"/>
    <w:rsid w:val="003614AC"/>
    <w:rsid w:val="00362240"/>
    <w:rsid w:val="003622FC"/>
    <w:rsid w:val="00372507"/>
    <w:rsid w:val="003731A0"/>
    <w:rsid w:val="003818E2"/>
    <w:rsid w:val="00382741"/>
    <w:rsid w:val="003842F0"/>
    <w:rsid w:val="00385D6E"/>
    <w:rsid w:val="00387F07"/>
    <w:rsid w:val="00396BBA"/>
    <w:rsid w:val="003A7C56"/>
    <w:rsid w:val="003C0E74"/>
    <w:rsid w:val="003C112C"/>
    <w:rsid w:val="003C2D7B"/>
    <w:rsid w:val="003F40BB"/>
    <w:rsid w:val="003F511B"/>
    <w:rsid w:val="003F5446"/>
    <w:rsid w:val="003F5F62"/>
    <w:rsid w:val="003F66D9"/>
    <w:rsid w:val="00403DEE"/>
    <w:rsid w:val="00405BC6"/>
    <w:rsid w:val="00406431"/>
    <w:rsid w:val="00407A0B"/>
    <w:rsid w:val="004162A4"/>
    <w:rsid w:val="00417C7D"/>
    <w:rsid w:val="00420017"/>
    <w:rsid w:val="00421C97"/>
    <w:rsid w:val="00432AE9"/>
    <w:rsid w:val="00435A4E"/>
    <w:rsid w:val="00436D62"/>
    <w:rsid w:val="00443B68"/>
    <w:rsid w:val="004459FE"/>
    <w:rsid w:val="00445A78"/>
    <w:rsid w:val="00447C20"/>
    <w:rsid w:val="00462241"/>
    <w:rsid w:val="004644F5"/>
    <w:rsid w:val="00470030"/>
    <w:rsid w:val="00471094"/>
    <w:rsid w:val="004765CE"/>
    <w:rsid w:val="00486EE3"/>
    <w:rsid w:val="0049733F"/>
    <w:rsid w:val="004A12AB"/>
    <w:rsid w:val="004A12C6"/>
    <w:rsid w:val="004A2C50"/>
    <w:rsid w:val="004A34F8"/>
    <w:rsid w:val="004A3E29"/>
    <w:rsid w:val="004B0483"/>
    <w:rsid w:val="004B0875"/>
    <w:rsid w:val="004C0441"/>
    <w:rsid w:val="004C0CB6"/>
    <w:rsid w:val="004C1BF8"/>
    <w:rsid w:val="004C7401"/>
    <w:rsid w:val="004D04BD"/>
    <w:rsid w:val="004E1219"/>
    <w:rsid w:val="004E348A"/>
    <w:rsid w:val="004E3C0A"/>
    <w:rsid w:val="004E3EF7"/>
    <w:rsid w:val="004E3FEC"/>
    <w:rsid w:val="004F4C0F"/>
    <w:rsid w:val="004F5F15"/>
    <w:rsid w:val="005017BB"/>
    <w:rsid w:val="00503970"/>
    <w:rsid w:val="00503AA1"/>
    <w:rsid w:val="005046BC"/>
    <w:rsid w:val="00504AD6"/>
    <w:rsid w:val="00504F16"/>
    <w:rsid w:val="00505396"/>
    <w:rsid w:val="00515C10"/>
    <w:rsid w:val="00515FC2"/>
    <w:rsid w:val="00516F3F"/>
    <w:rsid w:val="00520188"/>
    <w:rsid w:val="00520AF8"/>
    <w:rsid w:val="00523241"/>
    <w:rsid w:val="00523EDB"/>
    <w:rsid w:val="00526056"/>
    <w:rsid w:val="00527128"/>
    <w:rsid w:val="00527DC0"/>
    <w:rsid w:val="00530EF4"/>
    <w:rsid w:val="00531423"/>
    <w:rsid w:val="005415A6"/>
    <w:rsid w:val="00545635"/>
    <w:rsid w:val="00546DAD"/>
    <w:rsid w:val="00554492"/>
    <w:rsid w:val="00554B44"/>
    <w:rsid w:val="005557DF"/>
    <w:rsid w:val="00555C4B"/>
    <w:rsid w:val="00556B6F"/>
    <w:rsid w:val="005600CF"/>
    <w:rsid w:val="005756BB"/>
    <w:rsid w:val="0057570D"/>
    <w:rsid w:val="00576945"/>
    <w:rsid w:val="00580E84"/>
    <w:rsid w:val="00582001"/>
    <w:rsid w:val="005822E5"/>
    <w:rsid w:val="00582DB7"/>
    <w:rsid w:val="00596CB4"/>
    <w:rsid w:val="005A339F"/>
    <w:rsid w:val="005A4898"/>
    <w:rsid w:val="005A4A8B"/>
    <w:rsid w:val="005C3AB4"/>
    <w:rsid w:val="005C5782"/>
    <w:rsid w:val="005D0E0D"/>
    <w:rsid w:val="005D0F81"/>
    <w:rsid w:val="005D1F6F"/>
    <w:rsid w:val="005D44A3"/>
    <w:rsid w:val="005D5DCD"/>
    <w:rsid w:val="005E4BA3"/>
    <w:rsid w:val="005E4F24"/>
    <w:rsid w:val="005F1AAA"/>
    <w:rsid w:val="005F3550"/>
    <w:rsid w:val="005F659B"/>
    <w:rsid w:val="0060284C"/>
    <w:rsid w:val="006035D9"/>
    <w:rsid w:val="006065EC"/>
    <w:rsid w:val="00612856"/>
    <w:rsid w:val="00616644"/>
    <w:rsid w:val="0061721D"/>
    <w:rsid w:val="00621276"/>
    <w:rsid w:val="00624644"/>
    <w:rsid w:val="006261AB"/>
    <w:rsid w:val="00635B6E"/>
    <w:rsid w:val="00640779"/>
    <w:rsid w:val="00641069"/>
    <w:rsid w:val="006426DB"/>
    <w:rsid w:val="0064737B"/>
    <w:rsid w:val="00652889"/>
    <w:rsid w:val="00655625"/>
    <w:rsid w:val="00655926"/>
    <w:rsid w:val="00664CF5"/>
    <w:rsid w:val="0066559E"/>
    <w:rsid w:val="00665A94"/>
    <w:rsid w:val="00673F0D"/>
    <w:rsid w:val="006745B0"/>
    <w:rsid w:val="00680315"/>
    <w:rsid w:val="0068163C"/>
    <w:rsid w:val="00681BA8"/>
    <w:rsid w:val="0068223B"/>
    <w:rsid w:val="00682583"/>
    <w:rsid w:val="00682D6E"/>
    <w:rsid w:val="00686B95"/>
    <w:rsid w:val="00691705"/>
    <w:rsid w:val="00692069"/>
    <w:rsid w:val="00692725"/>
    <w:rsid w:val="00692D7D"/>
    <w:rsid w:val="00695164"/>
    <w:rsid w:val="00696E4D"/>
    <w:rsid w:val="00696F7B"/>
    <w:rsid w:val="006A32E0"/>
    <w:rsid w:val="006A4E8C"/>
    <w:rsid w:val="006A7A03"/>
    <w:rsid w:val="006A7F54"/>
    <w:rsid w:val="006B3434"/>
    <w:rsid w:val="006B5008"/>
    <w:rsid w:val="006C6BE3"/>
    <w:rsid w:val="006D332E"/>
    <w:rsid w:val="006E0F41"/>
    <w:rsid w:val="006E1986"/>
    <w:rsid w:val="006E7FFC"/>
    <w:rsid w:val="006F126F"/>
    <w:rsid w:val="006F5155"/>
    <w:rsid w:val="00701EF0"/>
    <w:rsid w:val="007025E3"/>
    <w:rsid w:val="0070499C"/>
    <w:rsid w:val="007076CA"/>
    <w:rsid w:val="00710A59"/>
    <w:rsid w:val="00711CBB"/>
    <w:rsid w:val="00712229"/>
    <w:rsid w:val="0071235C"/>
    <w:rsid w:val="007168BE"/>
    <w:rsid w:val="00716A30"/>
    <w:rsid w:val="007262EB"/>
    <w:rsid w:val="00727462"/>
    <w:rsid w:val="00734FF7"/>
    <w:rsid w:val="007401A1"/>
    <w:rsid w:val="00742323"/>
    <w:rsid w:val="007432C8"/>
    <w:rsid w:val="007452A1"/>
    <w:rsid w:val="00747E1D"/>
    <w:rsid w:val="007506DB"/>
    <w:rsid w:val="00755DFC"/>
    <w:rsid w:val="00760B49"/>
    <w:rsid w:val="00767561"/>
    <w:rsid w:val="0077111B"/>
    <w:rsid w:val="007737B7"/>
    <w:rsid w:val="007774C9"/>
    <w:rsid w:val="00780045"/>
    <w:rsid w:val="00781A80"/>
    <w:rsid w:val="00783732"/>
    <w:rsid w:val="00784E85"/>
    <w:rsid w:val="00787A83"/>
    <w:rsid w:val="007924C6"/>
    <w:rsid w:val="00795957"/>
    <w:rsid w:val="007976EE"/>
    <w:rsid w:val="007A2C97"/>
    <w:rsid w:val="007A4AF1"/>
    <w:rsid w:val="007A6572"/>
    <w:rsid w:val="007B73A3"/>
    <w:rsid w:val="007C44BB"/>
    <w:rsid w:val="007D1248"/>
    <w:rsid w:val="007D4F6E"/>
    <w:rsid w:val="007E69FC"/>
    <w:rsid w:val="007E713C"/>
    <w:rsid w:val="007F44EB"/>
    <w:rsid w:val="007F682B"/>
    <w:rsid w:val="007F6B86"/>
    <w:rsid w:val="0080392D"/>
    <w:rsid w:val="00804A02"/>
    <w:rsid w:val="00807EFA"/>
    <w:rsid w:val="00810AB8"/>
    <w:rsid w:val="00817B6B"/>
    <w:rsid w:val="00817D1D"/>
    <w:rsid w:val="00821807"/>
    <w:rsid w:val="00823134"/>
    <w:rsid w:val="00824DFB"/>
    <w:rsid w:val="008256D7"/>
    <w:rsid w:val="00825E02"/>
    <w:rsid w:val="008271CB"/>
    <w:rsid w:val="00831E7E"/>
    <w:rsid w:val="0084006D"/>
    <w:rsid w:val="00840475"/>
    <w:rsid w:val="00846BD6"/>
    <w:rsid w:val="00861204"/>
    <w:rsid w:val="00863CA2"/>
    <w:rsid w:val="00870990"/>
    <w:rsid w:val="008710D7"/>
    <w:rsid w:val="00872890"/>
    <w:rsid w:val="00877E51"/>
    <w:rsid w:val="0088293C"/>
    <w:rsid w:val="00887B40"/>
    <w:rsid w:val="00891217"/>
    <w:rsid w:val="00892EA9"/>
    <w:rsid w:val="008937F8"/>
    <w:rsid w:val="008963D9"/>
    <w:rsid w:val="008A7A0D"/>
    <w:rsid w:val="008B0FDD"/>
    <w:rsid w:val="008B5658"/>
    <w:rsid w:val="008B6149"/>
    <w:rsid w:val="008C21D4"/>
    <w:rsid w:val="008C4F0A"/>
    <w:rsid w:val="008C5433"/>
    <w:rsid w:val="008C7A53"/>
    <w:rsid w:val="008D06F9"/>
    <w:rsid w:val="008D0F2F"/>
    <w:rsid w:val="008D2E05"/>
    <w:rsid w:val="008D5976"/>
    <w:rsid w:val="008D7F31"/>
    <w:rsid w:val="008E1610"/>
    <w:rsid w:val="008E5EA9"/>
    <w:rsid w:val="008F002E"/>
    <w:rsid w:val="008F15C4"/>
    <w:rsid w:val="008F2891"/>
    <w:rsid w:val="008F5447"/>
    <w:rsid w:val="008F7915"/>
    <w:rsid w:val="00903FBD"/>
    <w:rsid w:val="0090475A"/>
    <w:rsid w:val="00911C24"/>
    <w:rsid w:val="0091208D"/>
    <w:rsid w:val="0092391A"/>
    <w:rsid w:val="00927A95"/>
    <w:rsid w:val="009328D5"/>
    <w:rsid w:val="00936AF5"/>
    <w:rsid w:val="009414AE"/>
    <w:rsid w:val="00942101"/>
    <w:rsid w:val="0094253B"/>
    <w:rsid w:val="00942AF6"/>
    <w:rsid w:val="00946390"/>
    <w:rsid w:val="0094683A"/>
    <w:rsid w:val="00947916"/>
    <w:rsid w:val="009508B3"/>
    <w:rsid w:val="0095162D"/>
    <w:rsid w:val="009536E9"/>
    <w:rsid w:val="009573EC"/>
    <w:rsid w:val="00961F0D"/>
    <w:rsid w:val="0096287B"/>
    <w:rsid w:val="00963DFC"/>
    <w:rsid w:val="009653F4"/>
    <w:rsid w:val="00970056"/>
    <w:rsid w:val="00973A7A"/>
    <w:rsid w:val="009752A3"/>
    <w:rsid w:val="00977CB8"/>
    <w:rsid w:val="00980CF1"/>
    <w:rsid w:val="0098704E"/>
    <w:rsid w:val="00990D18"/>
    <w:rsid w:val="00992973"/>
    <w:rsid w:val="00993EFC"/>
    <w:rsid w:val="00996FA9"/>
    <w:rsid w:val="009A09EE"/>
    <w:rsid w:val="009A2C76"/>
    <w:rsid w:val="009A486A"/>
    <w:rsid w:val="009B129B"/>
    <w:rsid w:val="009B46DD"/>
    <w:rsid w:val="009B78D8"/>
    <w:rsid w:val="009C5427"/>
    <w:rsid w:val="009C6E38"/>
    <w:rsid w:val="009C753A"/>
    <w:rsid w:val="009D17FF"/>
    <w:rsid w:val="009D5D7B"/>
    <w:rsid w:val="009F14C5"/>
    <w:rsid w:val="009F561C"/>
    <w:rsid w:val="009F69DA"/>
    <w:rsid w:val="009F713D"/>
    <w:rsid w:val="00A02B2D"/>
    <w:rsid w:val="00A03ABF"/>
    <w:rsid w:val="00A07045"/>
    <w:rsid w:val="00A10D9F"/>
    <w:rsid w:val="00A17FF0"/>
    <w:rsid w:val="00A23C07"/>
    <w:rsid w:val="00A33D14"/>
    <w:rsid w:val="00A35041"/>
    <w:rsid w:val="00A3506F"/>
    <w:rsid w:val="00A42376"/>
    <w:rsid w:val="00A42F56"/>
    <w:rsid w:val="00A43B70"/>
    <w:rsid w:val="00A47C47"/>
    <w:rsid w:val="00A56DAA"/>
    <w:rsid w:val="00A6002C"/>
    <w:rsid w:val="00A61DEB"/>
    <w:rsid w:val="00A62378"/>
    <w:rsid w:val="00A62C9E"/>
    <w:rsid w:val="00A63295"/>
    <w:rsid w:val="00A64588"/>
    <w:rsid w:val="00A66624"/>
    <w:rsid w:val="00A67027"/>
    <w:rsid w:val="00A7020E"/>
    <w:rsid w:val="00A707E4"/>
    <w:rsid w:val="00A81FCE"/>
    <w:rsid w:val="00A94606"/>
    <w:rsid w:val="00A95506"/>
    <w:rsid w:val="00A968B2"/>
    <w:rsid w:val="00AA0B05"/>
    <w:rsid w:val="00AA5A67"/>
    <w:rsid w:val="00AA6284"/>
    <w:rsid w:val="00AB1C25"/>
    <w:rsid w:val="00AB33D3"/>
    <w:rsid w:val="00AB792C"/>
    <w:rsid w:val="00AD0701"/>
    <w:rsid w:val="00AD2005"/>
    <w:rsid w:val="00AD6675"/>
    <w:rsid w:val="00AE25C6"/>
    <w:rsid w:val="00AE55BF"/>
    <w:rsid w:val="00AF422D"/>
    <w:rsid w:val="00AF4DD3"/>
    <w:rsid w:val="00B02384"/>
    <w:rsid w:val="00B04235"/>
    <w:rsid w:val="00B06285"/>
    <w:rsid w:val="00B11398"/>
    <w:rsid w:val="00B12357"/>
    <w:rsid w:val="00B12C2E"/>
    <w:rsid w:val="00B14D0D"/>
    <w:rsid w:val="00B20B05"/>
    <w:rsid w:val="00B2156C"/>
    <w:rsid w:val="00B22C96"/>
    <w:rsid w:val="00B26A16"/>
    <w:rsid w:val="00B2700C"/>
    <w:rsid w:val="00B30E25"/>
    <w:rsid w:val="00B328E6"/>
    <w:rsid w:val="00B36C3E"/>
    <w:rsid w:val="00B41E81"/>
    <w:rsid w:val="00B43000"/>
    <w:rsid w:val="00B44CA8"/>
    <w:rsid w:val="00B51F00"/>
    <w:rsid w:val="00B551F3"/>
    <w:rsid w:val="00B64744"/>
    <w:rsid w:val="00B64A51"/>
    <w:rsid w:val="00B67EFA"/>
    <w:rsid w:val="00B70593"/>
    <w:rsid w:val="00B71B58"/>
    <w:rsid w:val="00B72C44"/>
    <w:rsid w:val="00B74B7C"/>
    <w:rsid w:val="00B76FB9"/>
    <w:rsid w:val="00B81E43"/>
    <w:rsid w:val="00BA077F"/>
    <w:rsid w:val="00BB3858"/>
    <w:rsid w:val="00BB5E3A"/>
    <w:rsid w:val="00BB7DF6"/>
    <w:rsid w:val="00BC29FD"/>
    <w:rsid w:val="00BD5093"/>
    <w:rsid w:val="00BD5E72"/>
    <w:rsid w:val="00BE1B41"/>
    <w:rsid w:val="00BE6110"/>
    <w:rsid w:val="00BF2483"/>
    <w:rsid w:val="00BF6A07"/>
    <w:rsid w:val="00C003D7"/>
    <w:rsid w:val="00C00E17"/>
    <w:rsid w:val="00C02FEF"/>
    <w:rsid w:val="00C112DA"/>
    <w:rsid w:val="00C22FAF"/>
    <w:rsid w:val="00C244FD"/>
    <w:rsid w:val="00C24A7A"/>
    <w:rsid w:val="00C24E80"/>
    <w:rsid w:val="00C2731E"/>
    <w:rsid w:val="00C3565F"/>
    <w:rsid w:val="00C35C25"/>
    <w:rsid w:val="00C36BBB"/>
    <w:rsid w:val="00C37686"/>
    <w:rsid w:val="00C42D73"/>
    <w:rsid w:val="00C44945"/>
    <w:rsid w:val="00C5088F"/>
    <w:rsid w:val="00C51B51"/>
    <w:rsid w:val="00C53481"/>
    <w:rsid w:val="00C57358"/>
    <w:rsid w:val="00C60430"/>
    <w:rsid w:val="00C62DE5"/>
    <w:rsid w:val="00C65185"/>
    <w:rsid w:val="00C77D6D"/>
    <w:rsid w:val="00C8036D"/>
    <w:rsid w:val="00C81F2A"/>
    <w:rsid w:val="00C871C7"/>
    <w:rsid w:val="00C91198"/>
    <w:rsid w:val="00C947A7"/>
    <w:rsid w:val="00C94AEA"/>
    <w:rsid w:val="00C94EDF"/>
    <w:rsid w:val="00C9643C"/>
    <w:rsid w:val="00CA06FE"/>
    <w:rsid w:val="00CB28FA"/>
    <w:rsid w:val="00CB3CBC"/>
    <w:rsid w:val="00CB6B88"/>
    <w:rsid w:val="00CB730A"/>
    <w:rsid w:val="00CB7CB3"/>
    <w:rsid w:val="00CC1397"/>
    <w:rsid w:val="00CC414D"/>
    <w:rsid w:val="00CC5650"/>
    <w:rsid w:val="00CC6A8D"/>
    <w:rsid w:val="00CD202D"/>
    <w:rsid w:val="00CE014D"/>
    <w:rsid w:val="00CE3719"/>
    <w:rsid w:val="00CF4BDA"/>
    <w:rsid w:val="00D04A66"/>
    <w:rsid w:val="00D107FD"/>
    <w:rsid w:val="00D13235"/>
    <w:rsid w:val="00D14991"/>
    <w:rsid w:val="00D17536"/>
    <w:rsid w:val="00D17944"/>
    <w:rsid w:val="00D20056"/>
    <w:rsid w:val="00D20CA4"/>
    <w:rsid w:val="00D2385D"/>
    <w:rsid w:val="00D261C0"/>
    <w:rsid w:val="00D34A9E"/>
    <w:rsid w:val="00D55E30"/>
    <w:rsid w:val="00D55F67"/>
    <w:rsid w:val="00D56525"/>
    <w:rsid w:val="00D6005D"/>
    <w:rsid w:val="00D60A70"/>
    <w:rsid w:val="00D619E3"/>
    <w:rsid w:val="00D62C58"/>
    <w:rsid w:val="00D63248"/>
    <w:rsid w:val="00D6541B"/>
    <w:rsid w:val="00D72961"/>
    <w:rsid w:val="00D75559"/>
    <w:rsid w:val="00D758BB"/>
    <w:rsid w:val="00D80AE9"/>
    <w:rsid w:val="00D90352"/>
    <w:rsid w:val="00D907C6"/>
    <w:rsid w:val="00D91257"/>
    <w:rsid w:val="00D948C0"/>
    <w:rsid w:val="00D955F2"/>
    <w:rsid w:val="00D95F31"/>
    <w:rsid w:val="00D9747A"/>
    <w:rsid w:val="00DA0129"/>
    <w:rsid w:val="00DB2A54"/>
    <w:rsid w:val="00DC1C72"/>
    <w:rsid w:val="00DC5102"/>
    <w:rsid w:val="00DD4EC2"/>
    <w:rsid w:val="00DD66AC"/>
    <w:rsid w:val="00DE260E"/>
    <w:rsid w:val="00DF2023"/>
    <w:rsid w:val="00DF3BCD"/>
    <w:rsid w:val="00DF45D8"/>
    <w:rsid w:val="00E01883"/>
    <w:rsid w:val="00E02FC6"/>
    <w:rsid w:val="00E1579F"/>
    <w:rsid w:val="00E20520"/>
    <w:rsid w:val="00E31062"/>
    <w:rsid w:val="00E37B6B"/>
    <w:rsid w:val="00E37BF2"/>
    <w:rsid w:val="00E40577"/>
    <w:rsid w:val="00E42D63"/>
    <w:rsid w:val="00E47933"/>
    <w:rsid w:val="00E53C6E"/>
    <w:rsid w:val="00E57004"/>
    <w:rsid w:val="00E574BD"/>
    <w:rsid w:val="00E72C0B"/>
    <w:rsid w:val="00E75E64"/>
    <w:rsid w:val="00E82C42"/>
    <w:rsid w:val="00E8307C"/>
    <w:rsid w:val="00E834AB"/>
    <w:rsid w:val="00E835EF"/>
    <w:rsid w:val="00E874E9"/>
    <w:rsid w:val="00E939CB"/>
    <w:rsid w:val="00EA1F1B"/>
    <w:rsid w:val="00EA3D4F"/>
    <w:rsid w:val="00EA5C09"/>
    <w:rsid w:val="00EA67BF"/>
    <w:rsid w:val="00EA72CC"/>
    <w:rsid w:val="00EB1491"/>
    <w:rsid w:val="00EB22A5"/>
    <w:rsid w:val="00EB7C0D"/>
    <w:rsid w:val="00EC467A"/>
    <w:rsid w:val="00EC5EEF"/>
    <w:rsid w:val="00ED4C3A"/>
    <w:rsid w:val="00ED51C9"/>
    <w:rsid w:val="00ED5A9E"/>
    <w:rsid w:val="00EE1986"/>
    <w:rsid w:val="00EE30C5"/>
    <w:rsid w:val="00EE7FE2"/>
    <w:rsid w:val="00F00E60"/>
    <w:rsid w:val="00F01B66"/>
    <w:rsid w:val="00F132EF"/>
    <w:rsid w:val="00F200BC"/>
    <w:rsid w:val="00F347E2"/>
    <w:rsid w:val="00F35256"/>
    <w:rsid w:val="00F37CF6"/>
    <w:rsid w:val="00F42D8C"/>
    <w:rsid w:val="00F45BCE"/>
    <w:rsid w:val="00F45D3E"/>
    <w:rsid w:val="00F4760B"/>
    <w:rsid w:val="00F52AEE"/>
    <w:rsid w:val="00F53AB7"/>
    <w:rsid w:val="00F5703F"/>
    <w:rsid w:val="00F67D3A"/>
    <w:rsid w:val="00F74686"/>
    <w:rsid w:val="00F74D35"/>
    <w:rsid w:val="00F74FAC"/>
    <w:rsid w:val="00F76FAC"/>
    <w:rsid w:val="00F77211"/>
    <w:rsid w:val="00F854EA"/>
    <w:rsid w:val="00F87A52"/>
    <w:rsid w:val="00F922CC"/>
    <w:rsid w:val="00F94EB3"/>
    <w:rsid w:val="00FA38EA"/>
    <w:rsid w:val="00FA7F19"/>
    <w:rsid w:val="00FB6A06"/>
    <w:rsid w:val="00FC211F"/>
    <w:rsid w:val="00FC3D9D"/>
    <w:rsid w:val="00FD1FAC"/>
    <w:rsid w:val="00FD2E88"/>
    <w:rsid w:val="00FD3D25"/>
    <w:rsid w:val="00FD4A0D"/>
    <w:rsid w:val="00FD7151"/>
    <w:rsid w:val="00FE0134"/>
    <w:rsid w:val="00FE045D"/>
    <w:rsid w:val="00FE0D9B"/>
    <w:rsid w:val="00FE3413"/>
    <w:rsid w:val="00FE372A"/>
    <w:rsid w:val="3EA20899"/>
    <w:rsid w:val="47461824"/>
    <w:rsid w:val="66B092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614C5C"/>
  <w15:docId w15:val="{34A11E7C-44A9-4BA1-8862-A4B00B3F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871C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nl-NL"/>
    </w:rPr>
  </w:style>
  <w:style w:type="paragraph" w:styleId="Kop2">
    <w:name w:val="heading 2"/>
    <w:basedOn w:val="Standaard"/>
    <w:next w:val="Standaard"/>
    <w:link w:val="Kop2Char"/>
    <w:uiPriority w:val="9"/>
    <w:unhideWhenUsed/>
    <w:qFormat/>
    <w:rsid w:val="00C02FEF"/>
    <w:pPr>
      <w:keepNext/>
      <w:keepLines/>
      <w:spacing w:before="40" w:after="0"/>
      <w:outlineLvl w:val="1"/>
    </w:pPr>
    <w:rPr>
      <w:rFonts w:ascii="Calibri" w:eastAsiaTheme="majorEastAsia" w:hAnsi="Calibri" w:cstheme="majorBidi"/>
      <w:b/>
      <w:szCs w:val="26"/>
    </w:rPr>
  </w:style>
  <w:style w:type="paragraph" w:styleId="Kop3">
    <w:name w:val="heading 3"/>
    <w:basedOn w:val="Standaard"/>
    <w:next w:val="Standaard"/>
    <w:link w:val="Kop3Char"/>
    <w:uiPriority w:val="9"/>
    <w:unhideWhenUsed/>
    <w:qFormat/>
    <w:rsid w:val="003F5F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3F5F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21FD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21FDB"/>
    <w:rPr>
      <w:rFonts w:eastAsiaTheme="minorEastAsia"/>
      <w:lang w:eastAsia="nl-NL"/>
    </w:rPr>
  </w:style>
  <w:style w:type="paragraph" w:styleId="Ballontekst">
    <w:name w:val="Balloon Text"/>
    <w:basedOn w:val="Standaard"/>
    <w:link w:val="BallontekstChar"/>
    <w:uiPriority w:val="99"/>
    <w:semiHidden/>
    <w:unhideWhenUsed/>
    <w:rsid w:val="00221F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21FDB"/>
    <w:rPr>
      <w:rFonts w:ascii="Tahoma" w:hAnsi="Tahoma" w:cs="Tahoma"/>
      <w:sz w:val="16"/>
      <w:szCs w:val="16"/>
    </w:rPr>
  </w:style>
  <w:style w:type="paragraph" w:styleId="Titel">
    <w:name w:val="Title"/>
    <w:basedOn w:val="Standaard"/>
    <w:next w:val="Standaard"/>
    <w:link w:val="TitelChar"/>
    <w:uiPriority w:val="10"/>
    <w:qFormat/>
    <w:rsid w:val="00221F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21FD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221FDB"/>
    <w:rPr>
      <w:color w:val="0000FF" w:themeColor="hyperlink"/>
      <w:u w:val="single"/>
    </w:rPr>
  </w:style>
  <w:style w:type="paragraph" w:styleId="Normaalweb">
    <w:name w:val="Normal (Web)"/>
    <w:basedOn w:val="Standaard"/>
    <w:uiPriority w:val="99"/>
    <w:semiHidden/>
    <w:unhideWhenUsed/>
    <w:rsid w:val="00710A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F602D"/>
  </w:style>
  <w:style w:type="character" w:styleId="Nadruk">
    <w:name w:val="Emphasis"/>
    <w:basedOn w:val="Standaardalinea-lettertype"/>
    <w:uiPriority w:val="20"/>
    <w:qFormat/>
    <w:rsid w:val="000F602D"/>
    <w:rPr>
      <w:i/>
      <w:iCs/>
    </w:rPr>
  </w:style>
  <w:style w:type="character" w:customStyle="1" w:styleId="Kop1Char">
    <w:name w:val="Kop 1 Char"/>
    <w:basedOn w:val="Standaardalinea-lettertype"/>
    <w:link w:val="Kop1"/>
    <w:uiPriority w:val="9"/>
    <w:rsid w:val="00C871C7"/>
    <w:rPr>
      <w:rFonts w:asciiTheme="majorHAnsi" w:eastAsiaTheme="majorEastAsia" w:hAnsiTheme="majorHAnsi" w:cstheme="majorBidi"/>
      <w:color w:val="365F91" w:themeColor="accent1" w:themeShade="BF"/>
      <w:sz w:val="32"/>
      <w:szCs w:val="32"/>
      <w:lang w:eastAsia="nl-NL"/>
    </w:rPr>
  </w:style>
  <w:style w:type="paragraph" w:styleId="Bibliografie">
    <w:name w:val="Bibliography"/>
    <w:basedOn w:val="Standaard"/>
    <w:next w:val="Standaard"/>
    <w:uiPriority w:val="37"/>
    <w:unhideWhenUsed/>
    <w:rsid w:val="00C871C7"/>
  </w:style>
  <w:style w:type="paragraph" w:customStyle="1" w:styleId="paragraph">
    <w:name w:val="paragraph"/>
    <w:basedOn w:val="Standaard"/>
    <w:rsid w:val="00C871C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871C7"/>
  </w:style>
  <w:style w:type="character" w:customStyle="1" w:styleId="eop">
    <w:name w:val="eop"/>
    <w:basedOn w:val="Standaardalinea-lettertype"/>
    <w:rsid w:val="00C871C7"/>
  </w:style>
  <w:style w:type="character" w:customStyle="1" w:styleId="Onopgelostemelding1">
    <w:name w:val="Onopgeloste melding1"/>
    <w:basedOn w:val="Standaardalinea-lettertype"/>
    <w:uiPriority w:val="99"/>
    <w:semiHidden/>
    <w:unhideWhenUsed/>
    <w:rsid w:val="008D06F9"/>
    <w:rPr>
      <w:color w:val="808080"/>
      <w:shd w:val="clear" w:color="auto" w:fill="E6E6E6"/>
    </w:rPr>
  </w:style>
  <w:style w:type="paragraph" w:styleId="Koptekst">
    <w:name w:val="header"/>
    <w:basedOn w:val="Standaard"/>
    <w:link w:val="KoptekstChar"/>
    <w:uiPriority w:val="99"/>
    <w:unhideWhenUsed/>
    <w:rsid w:val="00113F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3F59"/>
  </w:style>
  <w:style w:type="paragraph" w:styleId="Voettekst">
    <w:name w:val="footer"/>
    <w:basedOn w:val="Standaard"/>
    <w:link w:val="VoettekstChar"/>
    <w:uiPriority w:val="99"/>
    <w:unhideWhenUsed/>
    <w:rsid w:val="00113F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3F59"/>
  </w:style>
  <w:style w:type="paragraph" w:styleId="Kopvaninhoudsopgave">
    <w:name w:val="TOC Heading"/>
    <w:basedOn w:val="Kop1"/>
    <w:next w:val="Standaard"/>
    <w:uiPriority w:val="39"/>
    <w:unhideWhenUsed/>
    <w:qFormat/>
    <w:rsid w:val="00113F59"/>
    <w:pPr>
      <w:outlineLvl w:val="9"/>
    </w:pPr>
  </w:style>
  <w:style w:type="paragraph" w:styleId="Inhopg1">
    <w:name w:val="toc 1"/>
    <w:basedOn w:val="Standaard"/>
    <w:next w:val="Standaard"/>
    <w:autoRedefine/>
    <w:uiPriority w:val="39"/>
    <w:unhideWhenUsed/>
    <w:rsid w:val="00113F59"/>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113F59"/>
    <w:pPr>
      <w:spacing w:after="0"/>
      <w:ind w:left="220"/>
    </w:pPr>
    <w:rPr>
      <w:rFonts w:cstheme="minorHAnsi"/>
      <w:smallCaps/>
      <w:sz w:val="20"/>
      <w:szCs w:val="20"/>
    </w:rPr>
  </w:style>
  <w:style w:type="paragraph" w:styleId="Inhopg3">
    <w:name w:val="toc 3"/>
    <w:basedOn w:val="Standaard"/>
    <w:next w:val="Standaard"/>
    <w:autoRedefine/>
    <w:uiPriority w:val="39"/>
    <w:unhideWhenUsed/>
    <w:rsid w:val="00113F59"/>
    <w:pPr>
      <w:spacing w:after="0"/>
      <w:ind w:left="440"/>
    </w:pPr>
    <w:rPr>
      <w:rFonts w:cstheme="minorHAnsi"/>
      <w:i/>
      <w:iCs/>
      <w:sz w:val="20"/>
      <w:szCs w:val="20"/>
    </w:rPr>
  </w:style>
  <w:style w:type="character" w:styleId="Verwijzingopmerking">
    <w:name w:val="annotation reference"/>
    <w:basedOn w:val="Standaardalinea-lettertype"/>
    <w:uiPriority w:val="99"/>
    <w:semiHidden/>
    <w:unhideWhenUsed/>
    <w:rsid w:val="00B64A51"/>
    <w:rPr>
      <w:sz w:val="16"/>
      <w:szCs w:val="16"/>
    </w:rPr>
  </w:style>
  <w:style w:type="paragraph" w:styleId="Tekstopmerking">
    <w:name w:val="annotation text"/>
    <w:basedOn w:val="Standaard"/>
    <w:link w:val="TekstopmerkingChar"/>
    <w:uiPriority w:val="99"/>
    <w:semiHidden/>
    <w:unhideWhenUsed/>
    <w:rsid w:val="00B64A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64A51"/>
    <w:rPr>
      <w:sz w:val="20"/>
      <w:szCs w:val="20"/>
    </w:rPr>
  </w:style>
  <w:style w:type="paragraph" w:styleId="Onderwerpvanopmerking">
    <w:name w:val="annotation subject"/>
    <w:basedOn w:val="Tekstopmerking"/>
    <w:next w:val="Tekstopmerking"/>
    <w:link w:val="OnderwerpvanopmerkingChar"/>
    <w:uiPriority w:val="99"/>
    <w:semiHidden/>
    <w:unhideWhenUsed/>
    <w:rsid w:val="00B64A51"/>
    <w:rPr>
      <w:b/>
      <w:bCs/>
    </w:rPr>
  </w:style>
  <w:style w:type="character" w:customStyle="1" w:styleId="OnderwerpvanopmerkingChar">
    <w:name w:val="Onderwerp van opmerking Char"/>
    <w:basedOn w:val="TekstopmerkingChar"/>
    <w:link w:val="Onderwerpvanopmerking"/>
    <w:uiPriority w:val="99"/>
    <w:semiHidden/>
    <w:rsid w:val="00B64A51"/>
    <w:rPr>
      <w:b/>
      <w:bCs/>
      <w:sz w:val="20"/>
      <w:szCs w:val="20"/>
    </w:rPr>
  </w:style>
  <w:style w:type="character" w:customStyle="1" w:styleId="Kop2Char">
    <w:name w:val="Kop 2 Char"/>
    <w:basedOn w:val="Standaardalinea-lettertype"/>
    <w:link w:val="Kop2"/>
    <w:uiPriority w:val="9"/>
    <w:rsid w:val="00C02FEF"/>
    <w:rPr>
      <w:rFonts w:ascii="Calibri" w:eastAsiaTheme="majorEastAsia" w:hAnsi="Calibri" w:cstheme="majorBidi"/>
      <w:b/>
      <w:szCs w:val="26"/>
    </w:rPr>
  </w:style>
  <w:style w:type="character" w:styleId="GevolgdeHyperlink">
    <w:name w:val="FollowedHyperlink"/>
    <w:basedOn w:val="Standaardalinea-lettertype"/>
    <w:uiPriority w:val="99"/>
    <w:semiHidden/>
    <w:unhideWhenUsed/>
    <w:rsid w:val="00B44CA8"/>
    <w:rPr>
      <w:color w:val="800080" w:themeColor="followedHyperlink"/>
      <w:u w:val="single"/>
    </w:rPr>
  </w:style>
  <w:style w:type="paragraph" w:styleId="Inhopg4">
    <w:name w:val="toc 4"/>
    <w:basedOn w:val="Standaard"/>
    <w:next w:val="Standaard"/>
    <w:autoRedefine/>
    <w:uiPriority w:val="39"/>
    <w:unhideWhenUsed/>
    <w:rsid w:val="00E31062"/>
    <w:pPr>
      <w:spacing w:after="0"/>
      <w:ind w:left="660"/>
    </w:pPr>
    <w:rPr>
      <w:rFonts w:cstheme="minorHAnsi"/>
      <w:sz w:val="18"/>
      <w:szCs w:val="18"/>
    </w:rPr>
  </w:style>
  <w:style w:type="paragraph" w:styleId="Inhopg5">
    <w:name w:val="toc 5"/>
    <w:basedOn w:val="Standaard"/>
    <w:next w:val="Standaard"/>
    <w:autoRedefine/>
    <w:uiPriority w:val="39"/>
    <w:unhideWhenUsed/>
    <w:rsid w:val="00E31062"/>
    <w:pPr>
      <w:spacing w:after="0"/>
      <w:ind w:left="880"/>
    </w:pPr>
    <w:rPr>
      <w:rFonts w:cstheme="minorHAnsi"/>
      <w:sz w:val="18"/>
      <w:szCs w:val="18"/>
    </w:rPr>
  </w:style>
  <w:style w:type="paragraph" w:styleId="Inhopg6">
    <w:name w:val="toc 6"/>
    <w:basedOn w:val="Standaard"/>
    <w:next w:val="Standaard"/>
    <w:autoRedefine/>
    <w:uiPriority w:val="39"/>
    <w:unhideWhenUsed/>
    <w:rsid w:val="00E31062"/>
    <w:pPr>
      <w:spacing w:after="0"/>
      <w:ind w:left="1100"/>
    </w:pPr>
    <w:rPr>
      <w:rFonts w:cstheme="minorHAnsi"/>
      <w:sz w:val="18"/>
      <w:szCs w:val="18"/>
    </w:rPr>
  </w:style>
  <w:style w:type="paragraph" w:styleId="Inhopg7">
    <w:name w:val="toc 7"/>
    <w:basedOn w:val="Standaard"/>
    <w:next w:val="Standaard"/>
    <w:autoRedefine/>
    <w:uiPriority w:val="39"/>
    <w:unhideWhenUsed/>
    <w:rsid w:val="00E31062"/>
    <w:pPr>
      <w:spacing w:after="0"/>
      <w:ind w:left="1320"/>
    </w:pPr>
    <w:rPr>
      <w:rFonts w:cstheme="minorHAnsi"/>
      <w:sz w:val="18"/>
      <w:szCs w:val="18"/>
    </w:rPr>
  </w:style>
  <w:style w:type="paragraph" w:styleId="Inhopg8">
    <w:name w:val="toc 8"/>
    <w:basedOn w:val="Standaard"/>
    <w:next w:val="Standaard"/>
    <w:autoRedefine/>
    <w:uiPriority w:val="39"/>
    <w:unhideWhenUsed/>
    <w:rsid w:val="00E31062"/>
    <w:pPr>
      <w:spacing w:after="0"/>
      <w:ind w:left="1540"/>
    </w:pPr>
    <w:rPr>
      <w:rFonts w:cstheme="minorHAnsi"/>
      <w:sz w:val="18"/>
      <w:szCs w:val="18"/>
    </w:rPr>
  </w:style>
  <w:style w:type="paragraph" w:styleId="Inhopg9">
    <w:name w:val="toc 9"/>
    <w:basedOn w:val="Standaard"/>
    <w:next w:val="Standaard"/>
    <w:autoRedefine/>
    <w:uiPriority w:val="39"/>
    <w:unhideWhenUsed/>
    <w:rsid w:val="00E31062"/>
    <w:pPr>
      <w:spacing w:after="0"/>
      <w:ind w:left="1760"/>
    </w:pPr>
    <w:rPr>
      <w:rFonts w:cstheme="minorHAnsi"/>
      <w:sz w:val="18"/>
      <w:szCs w:val="18"/>
    </w:rPr>
  </w:style>
  <w:style w:type="paragraph" w:styleId="Voetnoottekst">
    <w:name w:val="footnote text"/>
    <w:basedOn w:val="Standaard"/>
    <w:link w:val="VoetnoottekstChar"/>
    <w:uiPriority w:val="99"/>
    <w:semiHidden/>
    <w:unhideWhenUsed/>
    <w:rsid w:val="007E69F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E69FC"/>
    <w:rPr>
      <w:sz w:val="20"/>
      <w:szCs w:val="20"/>
    </w:rPr>
  </w:style>
  <w:style w:type="character" w:styleId="Voetnootmarkering">
    <w:name w:val="footnote reference"/>
    <w:basedOn w:val="Standaardalinea-lettertype"/>
    <w:uiPriority w:val="99"/>
    <w:semiHidden/>
    <w:unhideWhenUsed/>
    <w:rsid w:val="007E69FC"/>
    <w:rPr>
      <w:vertAlign w:val="superscript"/>
    </w:rPr>
  </w:style>
  <w:style w:type="paragraph" w:styleId="Lijstalinea">
    <w:name w:val="List Paragraph"/>
    <w:basedOn w:val="Standaard"/>
    <w:uiPriority w:val="34"/>
    <w:qFormat/>
    <w:rsid w:val="002B0BC9"/>
    <w:pPr>
      <w:ind w:left="720"/>
      <w:contextualSpacing/>
    </w:pPr>
  </w:style>
  <w:style w:type="character" w:customStyle="1" w:styleId="Kop3Char">
    <w:name w:val="Kop 3 Char"/>
    <w:basedOn w:val="Standaardalinea-lettertype"/>
    <w:link w:val="Kop3"/>
    <w:uiPriority w:val="9"/>
    <w:rsid w:val="003F5F62"/>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rsid w:val="003F5F62"/>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C35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927A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927A95"/>
    <w:rPr>
      <w:i/>
      <w:iCs/>
      <w:color w:val="4F81BD" w:themeColor="accent1"/>
    </w:rPr>
  </w:style>
  <w:style w:type="character" w:styleId="Intensievebenadrukking">
    <w:name w:val="Intense Emphasis"/>
    <w:basedOn w:val="Standaardalinea-lettertype"/>
    <w:uiPriority w:val="21"/>
    <w:qFormat/>
    <w:rsid w:val="00A6002C"/>
    <w:rPr>
      <w:i/>
      <w:iCs/>
      <w:color w:val="4F81BD" w:themeColor="accent1"/>
    </w:rPr>
  </w:style>
  <w:style w:type="table" w:customStyle="1" w:styleId="Rastertabel5donker-Accent41">
    <w:name w:val="Rastertabel 5 donker - Accent 41"/>
    <w:basedOn w:val="Standaardtabel"/>
    <w:uiPriority w:val="50"/>
    <w:rsid w:val="009F71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Rastertabel5donker-Accent11">
    <w:name w:val="Rastertabel 5 donker - Accent 11"/>
    <w:basedOn w:val="Standaardtabel"/>
    <w:uiPriority w:val="50"/>
    <w:rsid w:val="009F71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astertabel5donker-Accent51">
    <w:name w:val="Rastertabel 5 donker - Accent 51"/>
    <w:basedOn w:val="Standaardtabel"/>
    <w:uiPriority w:val="50"/>
    <w:rsid w:val="009F71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Rastertabel6kleurrijk1">
    <w:name w:val="Rastertabel 6 kleurrijk1"/>
    <w:basedOn w:val="Standaardtabel"/>
    <w:uiPriority w:val="51"/>
    <w:rsid w:val="009F71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jsttabel4-Accent11">
    <w:name w:val="Lijsttabel 4 - Accent 11"/>
    <w:basedOn w:val="Standaardtabel"/>
    <w:uiPriority w:val="49"/>
    <w:rsid w:val="009F71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jsttabel4-Accent51">
    <w:name w:val="Lijsttabel 4 - Accent 51"/>
    <w:basedOn w:val="Standaardtabel"/>
    <w:uiPriority w:val="49"/>
    <w:rsid w:val="009F71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jsttabel5donker-Accent51">
    <w:name w:val="Lijsttabel 5 donker - Accent 51"/>
    <w:basedOn w:val="Standaardtabel"/>
    <w:uiPriority w:val="50"/>
    <w:rsid w:val="009F713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astertabel4-Accent51">
    <w:name w:val="Rastertabel 4 - Accent 51"/>
    <w:basedOn w:val="Standaardtabel"/>
    <w:uiPriority w:val="49"/>
    <w:rsid w:val="009F71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41">
    <w:name w:val="Plain Table 41"/>
    <w:basedOn w:val="Standaardtabel"/>
    <w:uiPriority w:val="44"/>
    <w:rsid w:val="0005791A"/>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xw111309822">
    <w:name w:val="scxw111309822"/>
    <w:basedOn w:val="Standaardalinea-lettertype"/>
    <w:rsid w:val="003C112C"/>
  </w:style>
  <w:style w:type="character" w:customStyle="1" w:styleId="scxw183741962">
    <w:name w:val="scxw183741962"/>
    <w:basedOn w:val="Standaardalinea-lettertype"/>
    <w:rsid w:val="003C112C"/>
  </w:style>
  <w:style w:type="table" w:styleId="Gemiddeldelijst2-accent1">
    <w:name w:val="Medium List 2 Accent 1"/>
    <w:basedOn w:val="Standaardtabel"/>
    <w:uiPriority w:val="66"/>
    <w:rsid w:val="007737B7"/>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2-Accent11">
    <w:name w:val="Grid Table 2 - Accent 11"/>
    <w:basedOn w:val="Standaardtabel"/>
    <w:uiPriority w:val="47"/>
    <w:rsid w:val="007737B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FC211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5124">
      <w:bodyDiv w:val="1"/>
      <w:marLeft w:val="0"/>
      <w:marRight w:val="0"/>
      <w:marTop w:val="0"/>
      <w:marBottom w:val="0"/>
      <w:divBdr>
        <w:top w:val="none" w:sz="0" w:space="0" w:color="auto"/>
        <w:left w:val="none" w:sz="0" w:space="0" w:color="auto"/>
        <w:bottom w:val="none" w:sz="0" w:space="0" w:color="auto"/>
        <w:right w:val="none" w:sz="0" w:space="0" w:color="auto"/>
      </w:divBdr>
    </w:div>
    <w:div w:id="3437418">
      <w:bodyDiv w:val="1"/>
      <w:marLeft w:val="0"/>
      <w:marRight w:val="0"/>
      <w:marTop w:val="0"/>
      <w:marBottom w:val="0"/>
      <w:divBdr>
        <w:top w:val="none" w:sz="0" w:space="0" w:color="auto"/>
        <w:left w:val="none" w:sz="0" w:space="0" w:color="auto"/>
        <w:bottom w:val="none" w:sz="0" w:space="0" w:color="auto"/>
        <w:right w:val="none" w:sz="0" w:space="0" w:color="auto"/>
      </w:divBdr>
    </w:div>
    <w:div w:id="4988453">
      <w:bodyDiv w:val="1"/>
      <w:marLeft w:val="0"/>
      <w:marRight w:val="0"/>
      <w:marTop w:val="0"/>
      <w:marBottom w:val="0"/>
      <w:divBdr>
        <w:top w:val="none" w:sz="0" w:space="0" w:color="auto"/>
        <w:left w:val="none" w:sz="0" w:space="0" w:color="auto"/>
        <w:bottom w:val="none" w:sz="0" w:space="0" w:color="auto"/>
        <w:right w:val="none" w:sz="0" w:space="0" w:color="auto"/>
      </w:divBdr>
    </w:div>
    <w:div w:id="8652221">
      <w:bodyDiv w:val="1"/>
      <w:marLeft w:val="0"/>
      <w:marRight w:val="0"/>
      <w:marTop w:val="0"/>
      <w:marBottom w:val="0"/>
      <w:divBdr>
        <w:top w:val="none" w:sz="0" w:space="0" w:color="auto"/>
        <w:left w:val="none" w:sz="0" w:space="0" w:color="auto"/>
        <w:bottom w:val="none" w:sz="0" w:space="0" w:color="auto"/>
        <w:right w:val="none" w:sz="0" w:space="0" w:color="auto"/>
      </w:divBdr>
    </w:div>
    <w:div w:id="9767471">
      <w:bodyDiv w:val="1"/>
      <w:marLeft w:val="0"/>
      <w:marRight w:val="0"/>
      <w:marTop w:val="0"/>
      <w:marBottom w:val="0"/>
      <w:divBdr>
        <w:top w:val="none" w:sz="0" w:space="0" w:color="auto"/>
        <w:left w:val="none" w:sz="0" w:space="0" w:color="auto"/>
        <w:bottom w:val="none" w:sz="0" w:space="0" w:color="auto"/>
        <w:right w:val="none" w:sz="0" w:space="0" w:color="auto"/>
      </w:divBdr>
    </w:div>
    <w:div w:id="11422479">
      <w:bodyDiv w:val="1"/>
      <w:marLeft w:val="0"/>
      <w:marRight w:val="0"/>
      <w:marTop w:val="0"/>
      <w:marBottom w:val="0"/>
      <w:divBdr>
        <w:top w:val="none" w:sz="0" w:space="0" w:color="auto"/>
        <w:left w:val="none" w:sz="0" w:space="0" w:color="auto"/>
        <w:bottom w:val="none" w:sz="0" w:space="0" w:color="auto"/>
        <w:right w:val="none" w:sz="0" w:space="0" w:color="auto"/>
      </w:divBdr>
    </w:div>
    <w:div w:id="12922258">
      <w:bodyDiv w:val="1"/>
      <w:marLeft w:val="0"/>
      <w:marRight w:val="0"/>
      <w:marTop w:val="0"/>
      <w:marBottom w:val="0"/>
      <w:divBdr>
        <w:top w:val="none" w:sz="0" w:space="0" w:color="auto"/>
        <w:left w:val="none" w:sz="0" w:space="0" w:color="auto"/>
        <w:bottom w:val="none" w:sz="0" w:space="0" w:color="auto"/>
        <w:right w:val="none" w:sz="0" w:space="0" w:color="auto"/>
      </w:divBdr>
    </w:div>
    <w:div w:id="13505076">
      <w:bodyDiv w:val="1"/>
      <w:marLeft w:val="0"/>
      <w:marRight w:val="0"/>
      <w:marTop w:val="0"/>
      <w:marBottom w:val="0"/>
      <w:divBdr>
        <w:top w:val="none" w:sz="0" w:space="0" w:color="auto"/>
        <w:left w:val="none" w:sz="0" w:space="0" w:color="auto"/>
        <w:bottom w:val="none" w:sz="0" w:space="0" w:color="auto"/>
        <w:right w:val="none" w:sz="0" w:space="0" w:color="auto"/>
      </w:divBdr>
    </w:div>
    <w:div w:id="16472195">
      <w:bodyDiv w:val="1"/>
      <w:marLeft w:val="0"/>
      <w:marRight w:val="0"/>
      <w:marTop w:val="0"/>
      <w:marBottom w:val="0"/>
      <w:divBdr>
        <w:top w:val="none" w:sz="0" w:space="0" w:color="auto"/>
        <w:left w:val="none" w:sz="0" w:space="0" w:color="auto"/>
        <w:bottom w:val="none" w:sz="0" w:space="0" w:color="auto"/>
        <w:right w:val="none" w:sz="0" w:space="0" w:color="auto"/>
      </w:divBdr>
    </w:div>
    <w:div w:id="18161742">
      <w:bodyDiv w:val="1"/>
      <w:marLeft w:val="0"/>
      <w:marRight w:val="0"/>
      <w:marTop w:val="0"/>
      <w:marBottom w:val="0"/>
      <w:divBdr>
        <w:top w:val="none" w:sz="0" w:space="0" w:color="auto"/>
        <w:left w:val="none" w:sz="0" w:space="0" w:color="auto"/>
        <w:bottom w:val="none" w:sz="0" w:space="0" w:color="auto"/>
        <w:right w:val="none" w:sz="0" w:space="0" w:color="auto"/>
      </w:divBdr>
    </w:div>
    <w:div w:id="20907097">
      <w:bodyDiv w:val="1"/>
      <w:marLeft w:val="0"/>
      <w:marRight w:val="0"/>
      <w:marTop w:val="0"/>
      <w:marBottom w:val="0"/>
      <w:divBdr>
        <w:top w:val="none" w:sz="0" w:space="0" w:color="auto"/>
        <w:left w:val="none" w:sz="0" w:space="0" w:color="auto"/>
        <w:bottom w:val="none" w:sz="0" w:space="0" w:color="auto"/>
        <w:right w:val="none" w:sz="0" w:space="0" w:color="auto"/>
      </w:divBdr>
    </w:div>
    <w:div w:id="23100243">
      <w:bodyDiv w:val="1"/>
      <w:marLeft w:val="0"/>
      <w:marRight w:val="0"/>
      <w:marTop w:val="0"/>
      <w:marBottom w:val="0"/>
      <w:divBdr>
        <w:top w:val="none" w:sz="0" w:space="0" w:color="auto"/>
        <w:left w:val="none" w:sz="0" w:space="0" w:color="auto"/>
        <w:bottom w:val="none" w:sz="0" w:space="0" w:color="auto"/>
        <w:right w:val="none" w:sz="0" w:space="0" w:color="auto"/>
      </w:divBdr>
    </w:div>
    <w:div w:id="24869623">
      <w:bodyDiv w:val="1"/>
      <w:marLeft w:val="0"/>
      <w:marRight w:val="0"/>
      <w:marTop w:val="0"/>
      <w:marBottom w:val="0"/>
      <w:divBdr>
        <w:top w:val="none" w:sz="0" w:space="0" w:color="auto"/>
        <w:left w:val="none" w:sz="0" w:space="0" w:color="auto"/>
        <w:bottom w:val="none" w:sz="0" w:space="0" w:color="auto"/>
        <w:right w:val="none" w:sz="0" w:space="0" w:color="auto"/>
      </w:divBdr>
    </w:div>
    <w:div w:id="24988554">
      <w:bodyDiv w:val="1"/>
      <w:marLeft w:val="0"/>
      <w:marRight w:val="0"/>
      <w:marTop w:val="0"/>
      <w:marBottom w:val="0"/>
      <w:divBdr>
        <w:top w:val="none" w:sz="0" w:space="0" w:color="auto"/>
        <w:left w:val="none" w:sz="0" w:space="0" w:color="auto"/>
        <w:bottom w:val="none" w:sz="0" w:space="0" w:color="auto"/>
        <w:right w:val="none" w:sz="0" w:space="0" w:color="auto"/>
      </w:divBdr>
    </w:div>
    <w:div w:id="25523845">
      <w:bodyDiv w:val="1"/>
      <w:marLeft w:val="0"/>
      <w:marRight w:val="0"/>
      <w:marTop w:val="0"/>
      <w:marBottom w:val="0"/>
      <w:divBdr>
        <w:top w:val="none" w:sz="0" w:space="0" w:color="auto"/>
        <w:left w:val="none" w:sz="0" w:space="0" w:color="auto"/>
        <w:bottom w:val="none" w:sz="0" w:space="0" w:color="auto"/>
        <w:right w:val="none" w:sz="0" w:space="0" w:color="auto"/>
      </w:divBdr>
    </w:div>
    <w:div w:id="27534889">
      <w:bodyDiv w:val="1"/>
      <w:marLeft w:val="0"/>
      <w:marRight w:val="0"/>
      <w:marTop w:val="0"/>
      <w:marBottom w:val="0"/>
      <w:divBdr>
        <w:top w:val="none" w:sz="0" w:space="0" w:color="auto"/>
        <w:left w:val="none" w:sz="0" w:space="0" w:color="auto"/>
        <w:bottom w:val="none" w:sz="0" w:space="0" w:color="auto"/>
        <w:right w:val="none" w:sz="0" w:space="0" w:color="auto"/>
      </w:divBdr>
    </w:div>
    <w:div w:id="27612112">
      <w:bodyDiv w:val="1"/>
      <w:marLeft w:val="0"/>
      <w:marRight w:val="0"/>
      <w:marTop w:val="0"/>
      <w:marBottom w:val="0"/>
      <w:divBdr>
        <w:top w:val="none" w:sz="0" w:space="0" w:color="auto"/>
        <w:left w:val="none" w:sz="0" w:space="0" w:color="auto"/>
        <w:bottom w:val="none" w:sz="0" w:space="0" w:color="auto"/>
        <w:right w:val="none" w:sz="0" w:space="0" w:color="auto"/>
      </w:divBdr>
    </w:div>
    <w:div w:id="28262886">
      <w:bodyDiv w:val="1"/>
      <w:marLeft w:val="0"/>
      <w:marRight w:val="0"/>
      <w:marTop w:val="0"/>
      <w:marBottom w:val="0"/>
      <w:divBdr>
        <w:top w:val="none" w:sz="0" w:space="0" w:color="auto"/>
        <w:left w:val="none" w:sz="0" w:space="0" w:color="auto"/>
        <w:bottom w:val="none" w:sz="0" w:space="0" w:color="auto"/>
        <w:right w:val="none" w:sz="0" w:space="0" w:color="auto"/>
      </w:divBdr>
    </w:div>
    <w:div w:id="28847519">
      <w:bodyDiv w:val="1"/>
      <w:marLeft w:val="0"/>
      <w:marRight w:val="0"/>
      <w:marTop w:val="0"/>
      <w:marBottom w:val="0"/>
      <w:divBdr>
        <w:top w:val="none" w:sz="0" w:space="0" w:color="auto"/>
        <w:left w:val="none" w:sz="0" w:space="0" w:color="auto"/>
        <w:bottom w:val="none" w:sz="0" w:space="0" w:color="auto"/>
        <w:right w:val="none" w:sz="0" w:space="0" w:color="auto"/>
      </w:divBdr>
    </w:div>
    <w:div w:id="29308889">
      <w:bodyDiv w:val="1"/>
      <w:marLeft w:val="0"/>
      <w:marRight w:val="0"/>
      <w:marTop w:val="0"/>
      <w:marBottom w:val="0"/>
      <w:divBdr>
        <w:top w:val="none" w:sz="0" w:space="0" w:color="auto"/>
        <w:left w:val="none" w:sz="0" w:space="0" w:color="auto"/>
        <w:bottom w:val="none" w:sz="0" w:space="0" w:color="auto"/>
        <w:right w:val="none" w:sz="0" w:space="0" w:color="auto"/>
      </w:divBdr>
    </w:div>
    <w:div w:id="31342476">
      <w:bodyDiv w:val="1"/>
      <w:marLeft w:val="0"/>
      <w:marRight w:val="0"/>
      <w:marTop w:val="0"/>
      <w:marBottom w:val="0"/>
      <w:divBdr>
        <w:top w:val="none" w:sz="0" w:space="0" w:color="auto"/>
        <w:left w:val="none" w:sz="0" w:space="0" w:color="auto"/>
        <w:bottom w:val="none" w:sz="0" w:space="0" w:color="auto"/>
        <w:right w:val="none" w:sz="0" w:space="0" w:color="auto"/>
      </w:divBdr>
    </w:div>
    <w:div w:id="33845909">
      <w:bodyDiv w:val="1"/>
      <w:marLeft w:val="0"/>
      <w:marRight w:val="0"/>
      <w:marTop w:val="0"/>
      <w:marBottom w:val="0"/>
      <w:divBdr>
        <w:top w:val="none" w:sz="0" w:space="0" w:color="auto"/>
        <w:left w:val="none" w:sz="0" w:space="0" w:color="auto"/>
        <w:bottom w:val="none" w:sz="0" w:space="0" w:color="auto"/>
        <w:right w:val="none" w:sz="0" w:space="0" w:color="auto"/>
      </w:divBdr>
    </w:div>
    <w:div w:id="35156711">
      <w:bodyDiv w:val="1"/>
      <w:marLeft w:val="0"/>
      <w:marRight w:val="0"/>
      <w:marTop w:val="0"/>
      <w:marBottom w:val="0"/>
      <w:divBdr>
        <w:top w:val="none" w:sz="0" w:space="0" w:color="auto"/>
        <w:left w:val="none" w:sz="0" w:space="0" w:color="auto"/>
        <w:bottom w:val="none" w:sz="0" w:space="0" w:color="auto"/>
        <w:right w:val="none" w:sz="0" w:space="0" w:color="auto"/>
      </w:divBdr>
    </w:div>
    <w:div w:id="37439453">
      <w:bodyDiv w:val="1"/>
      <w:marLeft w:val="0"/>
      <w:marRight w:val="0"/>
      <w:marTop w:val="0"/>
      <w:marBottom w:val="0"/>
      <w:divBdr>
        <w:top w:val="none" w:sz="0" w:space="0" w:color="auto"/>
        <w:left w:val="none" w:sz="0" w:space="0" w:color="auto"/>
        <w:bottom w:val="none" w:sz="0" w:space="0" w:color="auto"/>
        <w:right w:val="none" w:sz="0" w:space="0" w:color="auto"/>
      </w:divBdr>
    </w:div>
    <w:div w:id="38022294">
      <w:bodyDiv w:val="1"/>
      <w:marLeft w:val="0"/>
      <w:marRight w:val="0"/>
      <w:marTop w:val="0"/>
      <w:marBottom w:val="0"/>
      <w:divBdr>
        <w:top w:val="none" w:sz="0" w:space="0" w:color="auto"/>
        <w:left w:val="none" w:sz="0" w:space="0" w:color="auto"/>
        <w:bottom w:val="none" w:sz="0" w:space="0" w:color="auto"/>
        <w:right w:val="none" w:sz="0" w:space="0" w:color="auto"/>
      </w:divBdr>
    </w:div>
    <w:div w:id="39060262">
      <w:bodyDiv w:val="1"/>
      <w:marLeft w:val="0"/>
      <w:marRight w:val="0"/>
      <w:marTop w:val="0"/>
      <w:marBottom w:val="0"/>
      <w:divBdr>
        <w:top w:val="none" w:sz="0" w:space="0" w:color="auto"/>
        <w:left w:val="none" w:sz="0" w:space="0" w:color="auto"/>
        <w:bottom w:val="none" w:sz="0" w:space="0" w:color="auto"/>
        <w:right w:val="none" w:sz="0" w:space="0" w:color="auto"/>
      </w:divBdr>
    </w:div>
    <w:div w:id="40443042">
      <w:bodyDiv w:val="1"/>
      <w:marLeft w:val="0"/>
      <w:marRight w:val="0"/>
      <w:marTop w:val="0"/>
      <w:marBottom w:val="0"/>
      <w:divBdr>
        <w:top w:val="none" w:sz="0" w:space="0" w:color="auto"/>
        <w:left w:val="none" w:sz="0" w:space="0" w:color="auto"/>
        <w:bottom w:val="none" w:sz="0" w:space="0" w:color="auto"/>
        <w:right w:val="none" w:sz="0" w:space="0" w:color="auto"/>
      </w:divBdr>
    </w:div>
    <w:div w:id="42409437">
      <w:bodyDiv w:val="1"/>
      <w:marLeft w:val="0"/>
      <w:marRight w:val="0"/>
      <w:marTop w:val="0"/>
      <w:marBottom w:val="0"/>
      <w:divBdr>
        <w:top w:val="none" w:sz="0" w:space="0" w:color="auto"/>
        <w:left w:val="none" w:sz="0" w:space="0" w:color="auto"/>
        <w:bottom w:val="none" w:sz="0" w:space="0" w:color="auto"/>
        <w:right w:val="none" w:sz="0" w:space="0" w:color="auto"/>
      </w:divBdr>
    </w:div>
    <w:div w:id="42754593">
      <w:bodyDiv w:val="1"/>
      <w:marLeft w:val="0"/>
      <w:marRight w:val="0"/>
      <w:marTop w:val="0"/>
      <w:marBottom w:val="0"/>
      <w:divBdr>
        <w:top w:val="none" w:sz="0" w:space="0" w:color="auto"/>
        <w:left w:val="none" w:sz="0" w:space="0" w:color="auto"/>
        <w:bottom w:val="none" w:sz="0" w:space="0" w:color="auto"/>
        <w:right w:val="none" w:sz="0" w:space="0" w:color="auto"/>
      </w:divBdr>
    </w:div>
    <w:div w:id="47001927">
      <w:bodyDiv w:val="1"/>
      <w:marLeft w:val="0"/>
      <w:marRight w:val="0"/>
      <w:marTop w:val="0"/>
      <w:marBottom w:val="0"/>
      <w:divBdr>
        <w:top w:val="none" w:sz="0" w:space="0" w:color="auto"/>
        <w:left w:val="none" w:sz="0" w:space="0" w:color="auto"/>
        <w:bottom w:val="none" w:sz="0" w:space="0" w:color="auto"/>
        <w:right w:val="none" w:sz="0" w:space="0" w:color="auto"/>
      </w:divBdr>
    </w:div>
    <w:div w:id="49614718">
      <w:bodyDiv w:val="1"/>
      <w:marLeft w:val="0"/>
      <w:marRight w:val="0"/>
      <w:marTop w:val="0"/>
      <w:marBottom w:val="0"/>
      <w:divBdr>
        <w:top w:val="none" w:sz="0" w:space="0" w:color="auto"/>
        <w:left w:val="none" w:sz="0" w:space="0" w:color="auto"/>
        <w:bottom w:val="none" w:sz="0" w:space="0" w:color="auto"/>
        <w:right w:val="none" w:sz="0" w:space="0" w:color="auto"/>
      </w:divBdr>
    </w:div>
    <w:div w:id="50463554">
      <w:bodyDiv w:val="1"/>
      <w:marLeft w:val="0"/>
      <w:marRight w:val="0"/>
      <w:marTop w:val="0"/>
      <w:marBottom w:val="0"/>
      <w:divBdr>
        <w:top w:val="none" w:sz="0" w:space="0" w:color="auto"/>
        <w:left w:val="none" w:sz="0" w:space="0" w:color="auto"/>
        <w:bottom w:val="none" w:sz="0" w:space="0" w:color="auto"/>
        <w:right w:val="none" w:sz="0" w:space="0" w:color="auto"/>
      </w:divBdr>
    </w:div>
    <w:div w:id="50468694">
      <w:bodyDiv w:val="1"/>
      <w:marLeft w:val="0"/>
      <w:marRight w:val="0"/>
      <w:marTop w:val="0"/>
      <w:marBottom w:val="0"/>
      <w:divBdr>
        <w:top w:val="none" w:sz="0" w:space="0" w:color="auto"/>
        <w:left w:val="none" w:sz="0" w:space="0" w:color="auto"/>
        <w:bottom w:val="none" w:sz="0" w:space="0" w:color="auto"/>
        <w:right w:val="none" w:sz="0" w:space="0" w:color="auto"/>
      </w:divBdr>
    </w:div>
    <w:div w:id="52700726">
      <w:bodyDiv w:val="1"/>
      <w:marLeft w:val="0"/>
      <w:marRight w:val="0"/>
      <w:marTop w:val="0"/>
      <w:marBottom w:val="0"/>
      <w:divBdr>
        <w:top w:val="none" w:sz="0" w:space="0" w:color="auto"/>
        <w:left w:val="none" w:sz="0" w:space="0" w:color="auto"/>
        <w:bottom w:val="none" w:sz="0" w:space="0" w:color="auto"/>
        <w:right w:val="none" w:sz="0" w:space="0" w:color="auto"/>
      </w:divBdr>
    </w:div>
    <w:div w:id="57244771">
      <w:bodyDiv w:val="1"/>
      <w:marLeft w:val="0"/>
      <w:marRight w:val="0"/>
      <w:marTop w:val="0"/>
      <w:marBottom w:val="0"/>
      <w:divBdr>
        <w:top w:val="none" w:sz="0" w:space="0" w:color="auto"/>
        <w:left w:val="none" w:sz="0" w:space="0" w:color="auto"/>
        <w:bottom w:val="none" w:sz="0" w:space="0" w:color="auto"/>
        <w:right w:val="none" w:sz="0" w:space="0" w:color="auto"/>
      </w:divBdr>
    </w:div>
    <w:div w:id="63841876">
      <w:bodyDiv w:val="1"/>
      <w:marLeft w:val="0"/>
      <w:marRight w:val="0"/>
      <w:marTop w:val="0"/>
      <w:marBottom w:val="0"/>
      <w:divBdr>
        <w:top w:val="none" w:sz="0" w:space="0" w:color="auto"/>
        <w:left w:val="none" w:sz="0" w:space="0" w:color="auto"/>
        <w:bottom w:val="none" w:sz="0" w:space="0" w:color="auto"/>
        <w:right w:val="none" w:sz="0" w:space="0" w:color="auto"/>
      </w:divBdr>
    </w:div>
    <w:div w:id="65882893">
      <w:bodyDiv w:val="1"/>
      <w:marLeft w:val="0"/>
      <w:marRight w:val="0"/>
      <w:marTop w:val="0"/>
      <w:marBottom w:val="0"/>
      <w:divBdr>
        <w:top w:val="none" w:sz="0" w:space="0" w:color="auto"/>
        <w:left w:val="none" w:sz="0" w:space="0" w:color="auto"/>
        <w:bottom w:val="none" w:sz="0" w:space="0" w:color="auto"/>
        <w:right w:val="none" w:sz="0" w:space="0" w:color="auto"/>
      </w:divBdr>
    </w:div>
    <w:div w:id="66005398">
      <w:bodyDiv w:val="1"/>
      <w:marLeft w:val="0"/>
      <w:marRight w:val="0"/>
      <w:marTop w:val="0"/>
      <w:marBottom w:val="0"/>
      <w:divBdr>
        <w:top w:val="none" w:sz="0" w:space="0" w:color="auto"/>
        <w:left w:val="none" w:sz="0" w:space="0" w:color="auto"/>
        <w:bottom w:val="none" w:sz="0" w:space="0" w:color="auto"/>
        <w:right w:val="none" w:sz="0" w:space="0" w:color="auto"/>
      </w:divBdr>
    </w:div>
    <w:div w:id="69470518">
      <w:bodyDiv w:val="1"/>
      <w:marLeft w:val="0"/>
      <w:marRight w:val="0"/>
      <w:marTop w:val="0"/>
      <w:marBottom w:val="0"/>
      <w:divBdr>
        <w:top w:val="none" w:sz="0" w:space="0" w:color="auto"/>
        <w:left w:val="none" w:sz="0" w:space="0" w:color="auto"/>
        <w:bottom w:val="none" w:sz="0" w:space="0" w:color="auto"/>
        <w:right w:val="none" w:sz="0" w:space="0" w:color="auto"/>
      </w:divBdr>
    </w:div>
    <w:div w:id="69625002">
      <w:bodyDiv w:val="1"/>
      <w:marLeft w:val="0"/>
      <w:marRight w:val="0"/>
      <w:marTop w:val="0"/>
      <w:marBottom w:val="0"/>
      <w:divBdr>
        <w:top w:val="none" w:sz="0" w:space="0" w:color="auto"/>
        <w:left w:val="none" w:sz="0" w:space="0" w:color="auto"/>
        <w:bottom w:val="none" w:sz="0" w:space="0" w:color="auto"/>
        <w:right w:val="none" w:sz="0" w:space="0" w:color="auto"/>
      </w:divBdr>
    </w:div>
    <w:div w:id="70542098">
      <w:bodyDiv w:val="1"/>
      <w:marLeft w:val="0"/>
      <w:marRight w:val="0"/>
      <w:marTop w:val="0"/>
      <w:marBottom w:val="0"/>
      <w:divBdr>
        <w:top w:val="none" w:sz="0" w:space="0" w:color="auto"/>
        <w:left w:val="none" w:sz="0" w:space="0" w:color="auto"/>
        <w:bottom w:val="none" w:sz="0" w:space="0" w:color="auto"/>
        <w:right w:val="none" w:sz="0" w:space="0" w:color="auto"/>
      </w:divBdr>
    </w:div>
    <w:div w:id="73750573">
      <w:bodyDiv w:val="1"/>
      <w:marLeft w:val="0"/>
      <w:marRight w:val="0"/>
      <w:marTop w:val="0"/>
      <w:marBottom w:val="0"/>
      <w:divBdr>
        <w:top w:val="none" w:sz="0" w:space="0" w:color="auto"/>
        <w:left w:val="none" w:sz="0" w:space="0" w:color="auto"/>
        <w:bottom w:val="none" w:sz="0" w:space="0" w:color="auto"/>
        <w:right w:val="none" w:sz="0" w:space="0" w:color="auto"/>
      </w:divBdr>
    </w:div>
    <w:div w:id="77017417">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1606194">
      <w:bodyDiv w:val="1"/>
      <w:marLeft w:val="0"/>
      <w:marRight w:val="0"/>
      <w:marTop w:val="0"/>
      <w:marBottom w:val="0"/>
      <w:divBdr>
        <w:top w:val="none" w:sz="0" w:space="0" w:color="auto"/>
        <w:left w:val="none" w:sz="0" w:space="0" w:color="auto"/>
        <w:bottom w:val="none" w:sz="0" w:space="0" w:color="auto"/>
        <w:right w:val="none" w:sz="0" w:space="0" w:color="auto"/>
      </w:divBdr>
    </w:div>
    <w:div w:id="81800702">
      <w:bodyDiv w:val="1"/>
      <w:marLeft w:val="0"/>
      <w:marRight w:val="0"/>
      <w:marTop w:val="0"/>
      <w:marBottom w:val="0"/>
      <w:divBdr>
        <w:top w:val="none" w:sz="0" w:space="0" w:color="auto"/>
        <w:left w:val="none" w:sz="0" w:space="0" w:color="auto"/>
        <w:bottom w:val="none" w:sz="0" w:space="0" w:color="auto"/>
        <w:right w:val="none" w:sz="0" w:space="0" w:color="auto"/>
      </w:divBdr>
    </w:div>
    <w:div w:id="81920309">
      <w:bodyDiv w:val="1"/>
      <w:marLeft w:val="0"/>
      <w:marRight w:val="0"/>
      <w:marTop w:val="0"/>
      <w:marBottom w:val="0"/>
      <w:divBdr>
        <w:top w:val="none" w:sz="0" w:space="0" w:color="auto"/>
        <w:left w:val="none" w:sz="0" w:space="0" w:color="auto"/>
        <w:bottom w:val="none" w:sz="0" w:space="0" w:color="auto"/>
        <w:right w:val="none" w:sz="0" w:space="0" w:color="auto"/>
      </w:divBdr>
    </w:div>
    <w:div w:id="82144260">
      <w:bodyDiv w:val="1"/>
      <w:marLeft w:val="0"/>
      <w:marRight w:val="0"/>
      <w:marTop w:val="0"/>
      <w:marBottom w:val="0"/>
      <w:divBdr>
        <w:top w:val="none" w:sz="0" w:space="0" w:color="auto"/>
        <w:left w:val="none" w:sz="0" w:space="0" w:color="auto"/>
        <w:bottom w:val="none" w:sz="0" w:space="0" w:color="auto"/>
        <w:right w:val="none" w:sz="0" w:space="0" w:color="auto"/>
      </w:divBdr>
    </w:div>
    <w:div w:id="82725659">
      <w:bodyDiv w:val="1"/>
      <w:marLeft w:val="0"/>
      <w:marRight w:val="0"/>
      <w:marTop w:val="0"/>
      <w:marBottom w:val="0"/>
      <w:divBdr>
        <w:top w:val="none" w:sz="0" w:space="0" w:color="auto"/>
        <w:left w:val="none" w:sz="0" w:space="0" w:color="auto"/>
        <w:bottom w:val="none" w:sz="0" w:space="0" w:color="auto"/>
        <w:right w:val="none" w:sz="0" w:space="0" w:color="auto"/>
      </w:divBdr>
    </w:div>
    <w:div w:id="84111271">
      <w:bodyDiv w:val="1"/>
      <w:marLeft w:val="0"/>
      <w:marRight w:val="0"/>
      <w:marTop w:val="0"/>
      <w:marBottom w:val="0"/>
      <w:divBdr>
        <w:top w:val="none" w:sz="0" w:space="0" w:color="auto"/>
        <w:left w:val="none" w:sz="0" w:space="0" w:color="auto"/>
        <w:bottom w:val="none" w:sz="0" w:space="0" w:color="auto"/>
        <w:right w:val="none" w:sz="0" w:space="0" w:color="auto"/>
      </w:divBdr>
    </w:div>
    <w:div w:id="85735511">
      <w:bodyDiv w:val="1"/>
      <w:marLeft w:val="0"/>
      <w:marRight w:val="0"/>
      <w:marTop w:val="0"/>
      <w:marBottom w:val="0"/>
      <w:divBdr>
        <w:top w:val="none" w:sz="0" w:space="0" w:color="auto"/>
        <w:left w:val="none" w:sz="0" w:space="0" w:color="auto"/>
        <w:bottom w:val="none" w:sz="0" w:space="0" w:color="auto"/>
        <w:right w:val="none" w:sz="0" w:space="0" w:color="auto"/>
      </w:divBdr>
    </w:div>
    <w:div w:id="89467897">
      <w:bodyDiv w:val="1"/>
      <w:marLeft w:val="0"/>
      <w:marRight w:val="0"/>
      <w:marTop w:val="0"/>
      <w:marBottom w:val="0"/>
      <w:divBdr>
        <w:top w:val="none" w:sz="0" w:space="0" w:color="auto"/>
        <w:left w:val="none" w:sz="0" w:space="0" w:color="auto"/>
        <w:bottom w:val="none" w:sz="0" w:space="0" w:color="auto"/>
        <w:right w:val="none" w:sz="0" w:space="0" w:color="auto"/>
      </w:divBdr>
    </w:div>
    <w:div w:id="96759875">
      <w:bodyDiv w:val="1"/>
      <w:marLeft w:val="0"/>
      <w:marRight w:val="0"/>
      <w:marTop w:val="0"/>
      <w:marBottom w:val="0"/>
      <w:divBdr>
        <w:top w:val="none" w:sz="0" w:space="0" w:color="auto"/>
        <w:left w:val="none" w:sz="0" w:space="0" w:color="auto"/>
        <w:bottom w:val="none" w:sz="0" w:space="0" w:color="auto"/>
        <w:right w:val="none" w:sz="0" w:space="0" w:color="auto"/>
      </w:divBdr>
    </w:div>
    <w:div w:id="98452304">
      <w:bodyDiv w:val="1"/>
      <w:marLeft w:val="0"/>
      <w:marRight w:val="0"/>
      <w:marTop w:val="0"/>
      <w:marBottom w:val="0"/>
      <w:divBdr>
        <w:top w:val="none" w:sz="0" w:space="0" w:color="auto"/>
        <w:left w:val="none" w:sz="0" w:space="0" w:color="auto"/>
        <w:bottom w:val="none" w:sz="0" w:space="0" w:color="auto"/>
        <w:right w:val="none" w:sz="0" w:space="0" w:color="auto"/>
      </w:divBdr>
    </w:div>
    <w:div w:id="98918690">
      <w:bodyDiv w:val="1"/>
      <w:marLeft w:val="0"/>
      <w:marRight w:val="0"/>
      <w:marTop w:val="0"/>
      <w:marBottom w:val="0"/>
      <w:divBdr>
        <w:top w:val="none" w:sz="0" w:space="0" w:color="auto"/>
        <w:left w:val="none" w:sz="0" w:space="0" w:color="auto"/>
        <w:bottom w:val="none" w:sz="0" w:space="0" w:color="auto"/>
        <w:right w:val="none" w:sz="0" w:space="0" w:color="auto"/>
      </w:divBdr>
    </w:div>
    <w:div w:id="100223711">
      <w:bodyDiv w:val="1"/>
      <w:marLeft w:val="0"/>
      <w:marRight w:val="0"/>
      <w:marTop w:val="0"/>
      <w:marBottom w:val="0"/>
      <w:divBdr>
        <w:top w:val="none" w:sz="0" w:space="0" w:color="auto"/>
        <w:left w:val="none" w:sz="0" w:space="0" w:color="auto"/>
        <w:bottom w:val="none" w:sz="0" w:space="0" w:color="auto"/>
        <w:right w:val="none" w:sz="0" w:space="0" w:color="auto"/>
      </w:divBdr>
    </w:div>
    <w:div w:id="102960441">
      <w:bodyDiv w:val="1"/>
      <w:marLeft w:val="0"/>
      <w:marRight w:val="0"/>
      <w:marTop w:val="0"/>
      <w:marBottom w:val="0"/>
      <w:divBdr>
        <w:top w:val="none" w:sz="0" w:space="0" w:color="auto"/>
        <w:left w:val="none" w:sz="0" w:space="0" w:color="auto"/>
        <w:bottom w:val="none" w:sz="0" w:space="0" w:color="auto"/>
        <w:right w:val="none" w:sz="0" w:space="0" w:color="auto"/>
      </w:divBdr>
    </w:div>
    <w:div w:id="103115161">
      <w:bodyDiv w:val="1"/>
      <w:marLeft w:val="0"/>
      <w:marRight w:val="0"/>
      <w:marTop w:val="0"/>
      <w:marBottom w:val="0"/>
      <w:divBdr>
        <w:top w:val="none" w:sz="0" w:space="0" w:color="auto"/>
        <w:left w:val="none" w:sz="0" w:space="0" w:color="auto"/>
        <w:bottom w:val="none" w:sz="0" w:space="0" w:color="auto"/>
        <w:right w:val="none" w:sz="0" w:space="0" w:color="auto"/>
      </w:divBdr>
    </w:div>
    <w:div w:id="103816641">
      <w:bodyDiv w:val="1"/>
      <w:marLeft w:val="0"/>
      <w:marRight w:val="0"/>
      <w:marTop w:val="0"/>
      <w:marBottom w:val="0"/>
      <w:divBdr>
        <w:top w:val="none" w:sz="0" w:space="0" w:color="auto"/>
        <w:left w:val="none" w:sz="0" w:space="0" w:color="auto"/>
        <w:bottom w:val="none" w:sz="0" w:space="0" w:color="auto"/>
        <w:right w:val="none" w:sz="0" w:space="0" w:color="auto"/>
      </w:divBdr>
    </w:div>
    <w:div w:id="104159582">
      <w:bodyDiv w:val="1"/>
      <w:marLeft w:val="0"/>
      <w:marRight w:val="0"/>
      <w:marTop w:val="0"/>
      <w:marBottom w:val="0"/>
      <w:divBdr>
        <w:top w:val="none" w:sz="0" w:space="0" w:color="auto"/>
        <w:left w:val="none" w:sz="0" w:space="0" w:color="auto"/>
        <w:bottom w:val="none" w:sz="0" w:space="0" w:color="auto"/>
        <w:right w:val="none" w:sz="0" w:space="0" w:color="auto"/>
      </w:divBdr>
    </w:div>
    <w:div w:id="105539272">
      <w:bodyDiv w:val="1"/>
      <w:marLeft w:val="0"/>
      <w:marRight w:val="0"/>
      <w:marTop w:val="0"/>
      <w:marBottom w:val="0"/>
      <w:divBdr>
        <w:top w:val="none" w:sz="0" w:space="0" w:color="auto"/>
        <w:left w:val="none" w:sz="0" w:space="0" w:color="auto"/>
        <w:bottom w:val="none" w:sz="0" w:space="0" w:color="auto"/>
        <w:right w:val="none" w:sz="0" w:space="0" w:color="auto"/>
      </w:divBdr>
    </w:div>
    <w:div w:id="108011471">
      <w:bodyDiv w:val="1"/>
      <w:marLeft w:val="0"/>
      <w:marRight w:val="0"/>
      <w:marTop w:val="0"/>
      <w:marBottom w:val="0"/>
      <w:divBdr>
        <w:top w:val="none" w:sz="0" w:space="0" w:color="auto"/>
        <w:left w:val="none" w:sz="0" w:space="0" w:color="auto"/>
        <w:bottom w:val="none" w:sz="0" w:space="0" w:color="auto"/>
        <w:right w:val="none" w:sz="0" w:space="0" w:color="auto"/>
      </w:divBdr>
    </w:div>
    <w:div w:id="110251582">
      <w:bodyDiv w:val="1"/>
      <w:marLeft w:val="0"/>
      <w:marRight w:val="0"/>
      <w:marTop w:val="0"/>
      <w:marBottom w:val="0"/>
      <w:divBdr>
        <w:top w:val="none" w:sz="0" w:space="0" w:color="auto"/>
        <w:left w:val="none" w:sz="0" w:space="0" w:color="auto"/>
        <w:bottom w:val="none" w:sz="0" w:space="0" w:color="auto"/>
        <w:right w:val="none" w:sz="0" w:space="0" w:color="auto"/>
      </w:divBdr>
    </w:div>
    <w:div w:id="112335087">
      <w:bodyDiv w:val="1"/>
      <w:marLeft w:val="0"/>
      <w:marRight w:val="0"/>
      <w:marTop w:val="0"/>
      <w:marBottom w:val="0"/>
      <w:divBdr>
        <w:top w:val="none" w:sz="0" w:space="0" w:color="auto"/>
        <w:left w:val="none" w:sz="0" w:space="0" w:color="auto"/>
        <w:bottom w:val="none" w:sz="0" w:space="0" w:color="auto"/>
        <w:right w:val="none" w:sz="0" w:space="0" w:color="auto"/>
      </w:divBdr>
    </w:div>
    <w:div w:id="113330719">
      <w:bodyDiv w:val="1"/>
      <w:marLeft w:val="0"/>
      <w:marRight w:val="0"/>
      <w:marTop w:val="0"/>
      <w:marBottom w:val="0"/>
      <w:divBdr>
        <w:top w:val="none" w:sz="0" w:space="0" w:color="auto"/>
        <w:left w:val="none" w:sz="0" w:space="0" w:color="auto"/>
        <w:bottom w:val="none" w:sz="0" w:space="0" w:color="auto"/>
        <w:right w:val="none" w:sz="0" w:space="0" w:color="auto"/>
      </w:divBdr>
    </w:div>
    <w:div w:id="113716795">
      <w:bodyDiv w:val="1"/>
      <w:marLeft w:val="0"/>
      <w:marRight w:val="0"/>
      <w:marTop w:val="0"/>
      <w:marBottom w:val="0"/>
      <w:divBdr>
        <w:top w:val="none" w:sz="0" w:space="0" w:color="auto"/>
        <w:left w:val="none" w:sz="0" w:space="0" w:color="auto"/>
        <w:bottom w:val="none" w:sz="0" w:space="0" w:color="auto"/>
        <w:right w:val="none" w:sz="0" w:space="0" w:color="auto"/>
      </w:divBdr>
    </w:div>
    <w:div w:id="114103569">
      <w:bodyDiv w:val="1"/>
      <w:marLeft w:val="0"/>
      <w:marRight w:val="0"/>
      <w:marTop w:val="0"/>
      <w:marBottom w:val="0"/>
      <w:divBdr>
        <w:top w:val="none" w:sz="0" w:space="0" w:color="auto"/>
        <w:left w:val="none" w:sz="0" w:space="0" w:color="auto"/>
        <w:bottom w:val="none" w:sz="0" w:space="0" w:color="auto"/>
        <w:right w:val="none" w:sz="0" w:space="0" w:color="auto"/>
      </w:divBdr>
    </w:div>
    <w:div w:id="114906491">
      <w:bodyDiv w:val="1"/>
      <w:marLeft w:val="0"/>
      <w:marRight w:val="0"/>
      <w:marTop w:val="0"/>
      <w:marBottom w:val="0"/>
      <w:divBdr>
        <w:top w:val="none" w:sz="0" w:space="0" w:color="auto"/>
        <w:left w:val="none" w:sz="0" w:space="0" w:color="auto"/>
        <w:bottom w:val="none" w:sz="0" w:space="0" w:color="auto"/>
        <w:right w:val="none" w:sz="0" w:space="0" w:color="auto"/>
      </w:divBdr>
    </w:div>
    <w:div w:id="117965107">
      <w:bodyDiv w:val="1"/>
      <w:marLeft w:val="0"/>
      <w:marRight w:val="0"/>
      <w:marTop w:val="0"/>
      <w:marBottom w:val="0"/>
      <w:divBdr>
        <w:top w:val="none" w:sz="0" w:space="0" w:color="auto"/>
        <w:left w:val="none" w:sz="0" w:space="0" w:color="auto"/>
        <w:bottom w:val="none" w:sz="0" w:space="0" w:color="auto"/>
        <w:right w:val="none" w:sz="0" w:space="0" w:color="auto"/>
      </w:divBdr>
    </w:div>
    <w:div w:id="125390692">
      <w:bodyDiv w:val="1"/>
      <w:marLeft w:val="0"/>
      <w:marRight w:val="0"/>
      <w:marTop w:val="0"/>
      <w:marBottom w:val="0"/>
      <w:divBdr>
        <w:top w:val="none" w:sz="0" w:space="0" w:color="auto"/>
        <w:left w:val="none" w:sz="0" w:space="0" w:color="auto"/>
        <w:bottom w:val="none" w:sz="0" w:space="0" w:color="auto"/>
        <w:right w:val="none" w:sz="0" w:space="0" w:color="auto"/>
      </w:divBdr>
    </w:div>
    <w:div w:id="128981221">
      <w:bodyDiv w:val="1"/>
      <w:marLeft w:val="0"/>
      <w:marRight w:val="0"/>
      <w:marTop w:val="0"/>
      <w:marBottom w:val="0"/>
      <w:divBdr>
        <w:top w:val="none" w:sz="0" w:space="0" w:color="auto"/>
        <w:left w:val="none" w:sz="0" w:space="0" w:color="auto"/>
        <w:bottom w:val="none" w:sz="0" w:space="0" w:color="auto"/>
        <w:right w:val="none" w:sz="0" w:space="0" w:color="auto"/>
      </w:divBdr>
    </w:div>
    <w:div w:id="131989866">
      <w:bodyDiv w:val="1"/>
      <w:marLeft w:val="0"/>
      <w:marRight w:val="0"/>
      <w:marTop w:val="0"/>
      <w:marBottom w:val="0"/>
      <w:divBdr>
        <w:top w:val="none" w:sz="0" w:space="0" w:color="auto"/>
        <w:left w:val="none" w:sz="0" w:space="0" w:color="auto"/>
        <w:bottom w:val="none" w:sz="0" w:space="0" w:color="auto"/>
        <w:right w:val="none" w:sz="0" w:space="0" w:color="auto"/>
      </w:divBdr>
    </w:div>
    <w:div w:id="133525202">
      <w:bodyDiv w:val="1"/>
      <w:marLeft w:val="0"/>
      <w:marRight w:val="0"/>
      <w:marTop w:val="0"/>
      <w:marBottom w:val="0"/>
      <w:divBdr>
        <w:top w:val="none" w:sz="0" w:space="0" w:color="auto"/>
        <w:left w:val="none" w:sz="0" w:space="0" w:color="auto"/>
        <w:bottom w:val="none" w:sz="0" w:space="0" w:color="auto"/>
        <w:right w:val="none" w:sz="0" w:space="0" w:color="auto"/>
      </w:divBdr>
    </w:div>
    <w:div w:id="135219693">
      <w:bodyDiv w:val="1"/>
      <w:marLeft w:val="0"/>
      <w:marRight w:val="0"/>
      <w:marTop w:val="0"/>
      <w:marBottom w:val="0"/>
      <w:divBdr>
        <w:top w:val="none" w:sz="0" w:space="0" w:color="auto"/>
        <w:left w:val="none" w:sz="0" w:space="0" w:color="auto"/>
        <w:bottom w:val="none" w:sz="0" w:space="0" w:color="auto"/>
        <w:right w:val="none" w:sz="0" w:space="0" w:color="auto"/>
      </w:divBdr>
    </w:div>
    <w:div w:id="135732328">
      <w:bodyDiv w:val="1"/>
      <w:marLeft w:val="0"/>
      <w:marRight w:val="0"/>
      <w:marTop w:val="0"/>
      <w:marBottom w:val="0"/>
      <w:divBdr>
        <w:top w:val="none" w:sz="0" w:space="0" w:color="auto"/>
        <w:left w:val="none" w:sz="0" w:space="0" w:color="auto"/>
        <w:bottom w:val="none" w:sz="0" w:space="0" w:color="auto"/>
        <w:right w:val="none" w:sz="0" w:space="0" w:color="auto"/>
      </w:divBdr>
    </w:div>
    <w:div w:id="144861397">
      <w:bodyDiv w:val="1"/>
      <w:marLeft w:val="0"/>
      <w:marRight w:val="0"/>
      <w:marTop w:val="0"/>
      <w:marBottom w:val="0"/>
      <w:divBdr>
        <w:top w:val="none" w:sz="0" w:space="0" w:color="auto"/>
        <w:left w:val="none" w:sz="0" w:space="0" w:color="auto"/>
        <w:bottom w:val="none" w:sz="0" w:space="0" w:color="auto"/>
        <w:right w:val="none" w:sz="0" w:space="0" w:color="auto"/>
      </w:divBdr>
    </w:div>
    <w:div w:id="146868901">
      <w:bodyDiv w:val="1"/>
      <w:marLeft w:val="0"/>
      <w:marRight w:val="0"/>
      <w:marTop w:val="0"/>
      <w:marBottom w:val="0"/>
      <w:divBdr>
        <w:top w:val="none" w:sz="0" w:space="0" w:color="auto"/>
        <w:left w:val="none" w:sz="0" w:space="0" w:color="auto"/>
        <w:bottom w:val="none" w:sz="0" w:space="0" w:color="auto"/>
        <w:right w:val="none" w:sz="0" w:space="0" w:color="auto"/>
      </w:divBdr>
    </w:div>
    <w:div w:id="147017436">
      <w:bodyDiv w:val="1"/>
      <w:marLeft w:val="0"/>
      <w:marRight w:val="0"/>
      <w:marTop w:val="0"/>
      <w:marBottom w:val="0"/>
      <w:divBdr>
        <w:top w:val="none" w:sz="0" w:space="0" w:color="auto"/>
        <w:left w:val="none" w:sz="0" w:space="0" w:color="auto"/>
        <w:bottom w:val="none" w:sz="0" w:space="0" w:color="auto"/>
        <w:right w:val="none" w:sz="0" w:space="0" w:color="auto"/>
      </w:divBdr>
    </w:div>
    <w:div w:id="148177368">
      <w:bodyDiv w:val="1"/>
      <w:marLeft w:val="0"/>
      <w:marRight w:val="0"/>
      <w:marTop w:val="0"/>
      <w:marBottom w:val="0"/>
      <w:divBdr>
        <w:top w:val="none" w:sz="0" w:space="0" w:color="auto"/>
        <w:left w:val="none" w:sz="0" w:space="0" w:color="auto"/>
        <w:bottom w:val="none" w:sz="0" w:space="0" w:color="auto"/>
        <w:right w:val="none" w:sz="0" w:space="0" w:color="auto"/>
      </w:divBdr>
    </w:div>
    <w:div w:id="148596631">
      <w:bodyDiv w:val="1"/>
      <w:marLeft w:val="0"/>
      <w:marRight w:val="0"/>
      <w:marTop w:val="0"/>
      <w:marBottom w:val="0"/>
      <w:divBdr>
        <w:top w:val="none" w:sz="0" w:space="0" w:color="auto"/>
        <w:left w:val="none" w:sz="0" w:space="0" w:color="auto"/>
        <w:bottom w:val="none" w:sz="0" w:space="0" w:color="auto"/>
        <w:right w:val="none" w:sz="0" w:space="0" w:color="auto"/>
      </w:divBdr>
    </w:div>
    <w:div w:id="154537338">
      <w:bodyDiv w:val="1"/>
      <w:marLeft w:val="0"/>
      <w:marRight w:val="0"/>
      <w:marTop w:val="0"/>
      <w:marBottom w:val="0"/>
      <w:divBdr>
        <w:top w:val="none" w:sz="0" w:space="0" w:color="auto"/>
        <w:left w:val="none" w:sz="0" w:space="0" w:color="auto"/>
        <w:bottom w:val="none" w:sz="0" w:space="0" w:color="auto"/>
        <w:right w:val="none" w:sz="0" w:space="0" w:color="auto"/>
      </w:divBdr>
    </w:div>
    <w:div w:id="162092557">
      <w:bodyDiv w:val="1"/>
      <w:marLeft w:val="0"/>
      <w:marRight w:val="0"/>
      <w:marTop w:val="0"/>
      <w:marBottom w:val="0"/>
      <w:divBdr>
        <w:top w:val="none" w:sz="0" w:space="0" w:color="auto"/>
        <w:left w:val="none" w:sz="0" w:space="0" w:color="auto"/>
        <w:bottom w:val="none" w:sz="0" w:space="0" w:color="auto"/>
        <w:right w:val="none" w:sz="0" w:space="0" w:color="auto"/>
      </w:divBdr>
    </w:div>
    <w:div w:id="162664360">
      <w:bodyDiv w:val="1"/>
      <w:marLeft w:val="0"/>
      <w:marRight w:val="0"/>
      <w:marTop w:val="0"/>
      <w:marBottom w:val="0"/>
      <w:divBdr>
        <w:top w:val="none" w:sz="0" w:space="0" w:color="auto"/>
        <w:left w:val="none" w:sz="0" w:space="0" w:color="auto"/>
        <w:bottom w:val="none" w:sz="0" w:space="0" w:color="auto"/>
        <w:right w:val="none" w:sz="0" w:space="0" w:color="auto"/>
      </w:divBdr>
    </w:div>
    <w:div w:id="166135532">
      <w:bodyDiv w:val="1"/>
      <w:marLeft w:val="0"/>
      <w:marRight w:val="0"/>
      <w:marTop w:val="0"/>
      <w:marBottom w:val="0"/>
      <w:divBdr>
        <w:top w:val="none" w:sz="0" w:space="0" w:color="auto"/>
        <w:left w:val="none" w:sz="0" w:space="0" w:color="auto"/>
        <w:bottom w:val="none" w:sz="0" w:space="0" w:color="auto"/>
        <w:right w:val="none" w:sz="0" w:space="0" w:color="auto"/>
      </w:divBdr>
    </w:div>
    <w:div w:id="171070141">
      <w:bodyDiv w:val="1"/>
      <w:marLeft w:val="0"/>
      <w:marRight w:val="0"/>
      <w:marTop w:val="0"/>
      <w:marBottom w:val="0"/>
      <w:divBdr>
        <w:top w:val="none" w:sz="0" w:space="0" w:color="auto"/>
        <w:left w:val="none" w:sz="0" w:space="0" w:color="auto"/>
        <w:bottom w:val="none" w:sz="0" w:space="0" w:color="auto"/>
        <w:right w:val="none" w:sz="0" w:space="0" w:color="auto"/>
      </w:divBdr>
    </w:div>
    <w:div w:id="174618427">
      <w:bodyDiv w:val="1"/>
      <w:marLeft w:val="0"/>
      <w:marRight w:val="0"/>
      <w:marTop w:val="0"/>
      <w:marBottom w:val="0"/>
      <w:divBdr>
        <w:top w:val="none" w:sz="0" w:space="0" w:color="auto"/>
        <w:left w:val="none" w:sz="0" w:space="0" w:color="auto"/>
        <w:bottom w:val="none" w:sz="0" w:space="0" w:color="auto"/>
        <w:right w:val="none" w:sz="0" w:space="0" w:color="auto"/>
      </w:divBdr>
    </w:div>
    <w:div w:id="179665829">
      <w:bodyDiv w:val="1"/>
      <w:marLeft w:val="0"/>
      <w:marRight w:val="0"/>
      <w:marTop w:val="0"/>
      <w:marBottom w:val="0"/>
      <w:divBdr>
        <w:top w:val="none" w:sz="0" w:space="0" w:color="auto"/>
        <w:left w:val="none" w:sz="0" w:space="0" w:color="auto"/>
        <w:bottom w:val="none" w:sz="0" w:space="0" w:color="auto"/>
        <w:right w:val="none" w:sz="0" w:space="0" w:color="auto"/>
      </w:divBdr>
    </w:div>
    <w:div w:id="182594045">
      <w:bodyDiv w:val="1"/>
      <w:marLeft w:val="0"/>
      <w:marRight w:val="0"/>
      <w:marTop w:val="0"/>
      <w:marBottom w:val="0"/>
      <w:divBdr>
        <w:top w:val="none" w:sz="0" w:space="0" w:color="auto"/>
        <w:left w:val="none" w:sz="0" w:space="0" w:color="auto"/>
        <w:bottom w:val="none" w:sz="0" w:space="0" w:color="auto"/>
        <w:right w:val="none" w:sz="0" w:space="0" w:color="auto"/>
      </w:divBdr>
    </w:div>
    <w:div w:id="184297545">
      <w:bodyDiv w:val="1"/>
      <w:marLeft w:val="0"/>
      <w:marRight w:val="0"/>
      <w:marTop w:val="0"/>
      <w:marBottom w:val="0"/>
      <w:divBdr>
        <w:top w:val="none" w:sz="0" w:space="0" w:color="auto"/>
        <w:left w:val="none" w:sz="0" w:space="0" w:color="auto"/>
        <w:bottom w:val="none" w:sz="0" w:space="0" w:color="auto"/>
        <w:right w:val="none" w:sz="0" w:space="0" w:color="auto"/>
      </w:divBdr>
    </w:div>
    <w:div w:id="186405634">
      <w:bodyDiv w:val="1"/>
      <w:marLeft w:val="0"/>
      <w:marRight w:val="0"/>
      <w:marTop w:val="0"/>
      <w:marBottom w:val="0"/>
      <w:divBdr>
        <w:top w:val="none" w:sz="0" w:space="0" w:color="auto"/>
        <w:left w:val="none" w:sz="0" w:space="0" w:color="auto"/>
        <w:bottom w:val="none" w:sz="0" w:space="0" w:color="auto"/>
        <w:right w:val="none" w:sz="0" w:space="0" w:color="auto"/>
      </w:divBdr>
    </w:div>
    <w:div w:id="187448644">
      <w:bodyDiv w:val="1"/>
      <w:marLeft w:val="0"/>
      <w:marRight w:val="0"/>
      <w:marTop w:val="0"/>
      <w:marBottom w:val="0"/>
      <w:divBdr>
        <w:top w:val="none" w:sz="0" w:space="0" w:color="auto"/>
        <w:left w:val="none" w:sz="0" w:space="0" w:color="auto"/>
        <w:bottom w:val="none" w:sz="0" w:space="0" w:color="auto"/>
        <w:right w:val="none" w:sz="0" w:space="0" w:color="auto"/>
      </w:divBdr>
    </w:div>
    <w:div w:id="188684443">
      <w:bodyDiv w:val="1"/>
      <w:marLeft w:val="0"/>
      <w:marRight w:val="0"/>
      <w:marTop w:val="0"/>
      <w:marBottom w:val="0"/>
      <w:divBdr>
        <w:top w:val="none" w:sz="0" w:space="0" w:color="auto"/>
        <w:left w:val="none" w:sz="0" w:space="0" w:color="auto"/>
        <w:bottom w:val="none" w:sz="0" w:space="0" w:color="auto"/>
        <w:right w:val="none" w:sz="0" w:space="0" w:color="auto"/>
      </w:divBdr>
    </w:div>
    <w:div w:id="190265523">
      <w:bodyDiv w:val="1"/>
      <w:marLeft w:val="0"/>
      <w:marRight w:val="0"/>
      <w:marTop w:val="0"/>
      <w:marBottom w:val="0"/>
      <w:divBdr>
        <w:top w:val="none" w:sz="0" w:space="0" w:color="auto"/>
        <w:left w:val="none" w:sz="0" w:space="0" w:color="auto"/>
        <w:bottom w:val="none" w:sz="0" w:space="0" w:color="auto"/>
        <w:right w:val="none" w:sz="0" w:space="0" w:color="auto"/>
      </w:divBdr>
    </w:div>
    <w:div w:id="190995988">
      <w:bodyDiv w:val="1"/>
      <w:marLeft w:val="0"/>
      <w:marRight w:val="0"/>
      <w:marTop w:val="0"/>
      <w:marBottom w:val="0"/>
      <w:divBdr>
        <w:top w:val="none" w:sz="0" w:space="0" w:color="auto"/>
        <w:left w:val="none" w:sz="0" w:space="0" w:color="auto"/>
        <w:bottom w:val="none" w:sz="0" w:space="0" w:color="auto"/>
        <w:right w:val="none" w:sz="0" w:space="0" w:color="auto"/>
      </w:divBdr>
    </w:div>
    <w:div w:id="196547067">
      <w:bodyDiv w:val="1"/>
      <w:marLeft w:val="0"/>
      <w:marRight w:val="0"/>
      <w:marTop w:val="0"/>
      <w:marBottom w:val="0"/>
      <w:divBdr>
        <w:top w:val="none" w:sz="0" w:space="0" w:color="auto"/>
        <w:left w:val="none" w:sz="0" w:space="0" w:color="auto"/>
        <w:bottom w:val="none" w:sz="0" w:space="0" w:color="auto"/>
        <w:right w:val="none" w:sz="0" w:space="0" w:color="auto"/>
      </w:divBdr>
    </w:div>
    <w:div w:id="199173322">
      <w:bodyDiv w:val="1"/>
      <w:marLeft w:val="0"/>
      <w:marRight w:val="0"/>
      <w:marTop w:val="0"/>
      <w:marBottom w:val="0"/>
      <w:divBdr>
        <w:top w:val="none" w:sz="0" w:space="0" w:color="auto"/>
        <w:left w:val="none" w:sz="0" w:space="0" w:color="auto"/>
        <w:bottom w:val="none" w:sz="0" w:space="0" w:color="auto"/>
        <w:right w:val="none" w:sz="0" w:space="0" w:color="auto"/>
      </w:divBdr>
    </w:div>
    <w:div w:id="207574227">
      <w:bodyDiv w:val="1"/>
      <w:marLeft w:val="0"/>
      <w:marRight w:val="0"/>
      <w:marTop w:val="0"/>
      <w:marBottom w:val="0"/>
      <w:divBdr>
        <w:top w:val="none" w:sz="0" w:space="0" w:color="auto"/>
        <w:left w:val="none" w:sz="0" w:space="0" w:color="auto"/>
        <w:bottom w:val="none" w:sz="0" w:space="0" w:color="auto"/>
        <w:right w:val="none" w:sz="0" w:space="0" w:color="auto"/>
      </w:divBdr>
    </w:div>
    <w:div w:id="208954754">
      <w:bodyDiv w:val="1"/>
      <w:marLeft w:val="0"/>
      <w:marRight w:val="0"/>
      <w:marTop w:val="0"/>
      <w:marBottom w:val="0"/>
      <w:divBdr>
        <w:top w:val="none" w:sz="0" w:space="0" w:color="auto"/>
        <w:left w:val="none" w:sz="0" w:space="0" w:color="auto"/>
        <w:bottom w:val="none" w:sz="0" w:space="0" w:color="auto"/>
        <w:right w:val="none" w:sz="0" w:space="0" w:color="auto"/>
      </w:divBdr>
    </w:div>
    <w:div w:id="209195088">
      <w:bodyDiv w:val="1"/>
      <w:marLeft w:val="0"/>
      <w:marRight w:val="0"/>
      <w:marTop w:val="0"/>
      <w:marBottom w:val="0"/>
      <w:divBdr>
        <w:top w:val="none" w:sz="0" w:space="0" w:color="auto"/>
        <w:left w:val="none" w:sz="0" w:space="0" w:color="auto"/>
        <w:bottom w:val="none" w:sz="0" w:space="0" w:color="auto"/>
        <w:right w:val="none" w:sz="0" w:space="0" w:color="auto"/>
      </w:divBdr>
    </w:div>
    <w:div w:id="209923091">
      <w:bodyDiv w:val="1"/>
      <w:marLeft w:val="0"/>
      <w:marRight w:val="0"/>
      <w:marTop w:val="0"/>
      <w:marBottom w:val="0"/>
      <w:divBdr>
        <w:top w:val="none" w:sz="0" w:space="0" w:color="auto"/>
        <w:left w:val="none" w:sz="0" w:space="0" w:color="auto"/>
        <w:bottom w:val="none" w:sz="0" w:space="0" w:color="auto"/>
        <w:right w:val="none" w:sz="0" w:space="0" w:color="auto"/>
      </w:divBdr>
    </w:div>
    <w:div w:id="213390893">
      <w:bodyDiv w:val="1"/>
      <w:marLeft w:val="0"/>
      <w:marRight w:val="0"/>
      <w:marTop w:val="0"/>
      <w:marBottom w:val="0"/>
      <w:divBdr>
        <w:top w:val="none" w:sz="0" w:space="0" w:color="auto"/>
        <w:left w:val="none" w:sz="0" w:space="0" w:color="auto"/>
        <w:bottom w:val="none" w:sz="0" w:space="0" w:color="auto"/>
        <w:right w:val="none" w:sz="0" w:space="0" w:color="auto"/>
      </w:divBdr>
    </w:div>
    <w:div w:id="213661057">
      <w:bodyDiv w:val="1"/>
      <w:marLeft w:val="0"/>
      <w:marRight w:val="0"/>
      <w:marTop w:val="0"/>
      <w:marBottom w:val="0"/>
      <w:divBdr>
        <w:top w:val="none" w:sz="0" w:space="0" w:color="auto"/>
        <w:left w:val="none" w:sz="0" w:space="0" w:color="auto"/>
        <w:bottom w:val="none" w:sz="0" w:space="0" w:color="auto"/>
        <w:right w:val="none" w:sz="0" w:space="0" w:color="auto"/>
      </w:divBdr>
    </w:div>
    <w:div w:id="217284206">
      <w:bodyDiv w:val="1"/>
      <w:marLeft w:val="0"/>
      <w:marRight w:val="0"/>
      <w:marTop w:val="0"/>
      <w:marBottom w:val="0"/>
      <w:divBdr>
        <w:top w:val="none" w:sz="0" w:space="0" w:color="auto"/>
        <w:left w:val="none" w:sz="0" w:space="0" w:color="auto"/>
        <w:bottom w:val="none" w:sz="0" w:space="0" w:color="auto"/>
        <w:right w:val="none" w:sz="0" w:space="0" w:color="auto"/>
      </w:divBdr>
    </w:div>
    <w:div w:id="218706981">
      <w:bodyDiv w:val="1"/>
      <w:marLeft w:val="0"/>
      <w:marRight w:val="0"/>
      <w:marTop w:val="0"/>
      <w:marBottom w:val="0"/>
      <w:divBdr>
        <w:top w:val="none" w:sz="0" w:space="0" w:color="auto"/>
        <w:left w:val="none" w:sz="0" w:space="0" w:color="auto"/>
        <w:bottom w:val="none" w:sz="0" w:space="0" w:color="auto"/>
        <w:right w:val="none" w:sz="0" w:space="0" w:color="auto"/>
      </w:divBdr>
    </w:div>
    <w:div w:id="219022531">
      <w:bodyDiv w:val="1"/>
      <w:marLeft w:val="0"/>
      <w:marRight w:val="0"/>
      <w:marTop w:val="0"/>
      <w:marBottom w:val="0"/>
      <w:divBdr>
        <w:top w:val="none" w:sz="0" w:space="0" w:color="auto"/>
        <w:left w:val="none" w:sz="0" w:space="0" w:color="auto"/>
        <w:bottom w:val="none" w:sz="0" w:space="0" w:color="auto"/>
        <w:right w:val="none" w:sz="0" w:space="0" w:color="auto"/>
      </w:divBdr>
    </w:div>
    <w:div w:id="221449437">
      <w:bodyDiv w:val="1"/>
      <w:marLeft w:val="0"/>
      <w:marRight w:val="0"/>
      <w:marTop w:val="0"/>
      <w:marBottom w:val="0"/>
      <w:divBdr>
        <w:top w:val="none" w:sz="0" w:space="0" w:color="auto"/>
        <w:left w:val="none" w:sz="0" w:space="0" w:color="auto"/>
        <w:bottom w:val="none" w:sz="0" w:space="0" w:color="auto"/>
        <w:right w:val="none" w:sz="0" w:space="0" w:color="auto"/>
      </w:divBdr>
    </w:div>
    <w:div w:id="224269102">
      <w:bodyDiv w:val="1"/>
      <w:marLeft w:val="0"/>
      <w:marRight w:val="0"/>
      <w:marTop w:val="0"/>
      <w:marBottom w:val="0"/>
      <w:divBdr>
        <w:top w:val="none" w:sz="0" w:space="0" w:color="auto"/>
        <w:left w:val="none" w:sz="0" w:space="0" w:color="auto"/>
        <w:bottom w:val="none" w:sz="0" w:space="0" w:color="auto"/>
        <w:right w:val="none" w:sz="0" w:space="0" w:color="auto"/>
      </w:divBdr>
    </w:div>
    <w:div w:id="225143189">
      <w:bodyDiv w:val="1"/>
      <w:marLeft w:val="0"/>
      <w:marRight w:val="0"/>
      <w:marTop w:val="0"/>
      <w:marBottom w:val="0"/>
      <w:divBdr>
        <w:top w:val="none" w:sz="0" w:space="0" w:color="auto"/>
        <w:left w:val="none" w:sz="0" w:space="0" w:color="auto"/>
        <w:bottom w:val="none" w:sz="0" w:space="0" w:color="auto"/>
        <w:right w:val="none" w:sz="0" w:space="0" w:color="auto"/>
      </w:divBdr>
    </w:div>
    <w:div w:id="225990883">
      <w:bodyDiv w:val="1"/>
      <w:marLeft w:val="0"/>
      <w:marRight w:val="0"/>
      <w:marTop w:val="0"/>
      <w:marBottom w:val="0"/>
      <w:divBdr>
        <w:top w:val="none" w:sz="0" w:space="0" w:color="auto"/>
        <w:left w:val="none" w:sz="0" w:space="0" w:color="auto"/>
        <w:bottom w:val="none" w:sz="0" w:space="0" w:color="auto"/>
        <w:right w:val="none" w:sz="0" w:space="0" w:color="auto"/>
      </w:divBdr>
    </w:div>
    <w:div w:id="229313880">
      <w:bodyDiv w:val="1"/>
      <w:marLeft w:val="0"/>
      <w:marRight w:val="0"/>
      <w:marTop w:val="0"/>
      <w:marBottom w:val="0"/>
      <w:divBdr>
        <w:top w:val="none" w:sz="0" w:space="0" w:color="auto"/>
        <w:left w:val="none" w:sz="0" w:space="0" w:color="auto"/>
        <w:bottom w:val="none" w:sz="0" w:space="0" w:color="auto"/>
        <w:right w:val="none" w:sz="0" w:space="0" w:color="auto"/>
      </w:divBdr>
    </w:div>
    <w:div w:id="230501979">
      <w:bodyDiv w:val="1"/>
      <w:marLeft w:val="0"/>
      <w:marRight w:val="0"/>
      <w:marTop w:val="0"/>
      <w:marBottom w:val="0"/>
      <w:divBdr>
        <w:top w:val="none" w:sz="0" w:space="0" w:color="auto"/>
        <w:left w:val="none" w:sz="0" w:space="0" w:color="auto"/>
        <w:bottom w:val="none" w:sz="0" w:space="0" w:color="auto"/>
        <w:right w:val="none" w:sz="0" w:space="0" w:color="auto"/>
      </w:divBdr>
    </w:div>
    <w:div w:id="235668478">
      <w:bodyDiv w:val="1"/>
      <w:marLeft w:val="0"/>
      <w:marRight w:val="0"/>
      <w:marTop w:val="0"/>
      <w:marBottom w:val="0"/>
      <w:divBdr>
        <w:top w:val="none" w:sz="0" w:space="0" w:color="auto"/>
        <w:left w:val="none" w:sz="0" w:space="0" w:color="auto"/>
        <w:bottom w:val="none" w:sz="0" w:space="0" w:color="auto"/>
        <w:right w:val="none" w:sz="0" w:space="0" w:color="auto"/>
      </w:divBdr>
    </w:div>
    <w:div w:id="242764440">
      <w:bodyDiv w:val="1"/>
      <w:marLeft w:val="0"/>
      <w:marRight w:val="0"/>
      <w:marTop w:val="0"/>
      <w:marBottom w:val="0"/>
      <w:divBdr>
        <w:top w:val="none" w:sz="0" w:space="0" w:color="auto"/>
        <w:left w:val="none" w:sz="0" w:space="0" w:color="auto"/>
        <w:bottom w:val="none" w:sz="0" w:space="0" w:color="auto"/>
        <w:right w:val="none" w:sz="0" w:space="0" w:color="auto"/>
      </w:divBdr>
    </w:div>
    <w:div w:id="243033710">
      <w:bodyDiv w:val="1"/>
      <w:marLeft w:val="0"/>
      <w:marRight w:val="0"/>
      <w:marTop w:val="0"/>
      <w:marBottom w:val="0"/>
      <w:divBdr>
        <w:top w:val="none" w:sz="0" w:space="0" w:color="auto"/>
        <w:left w:val="none" w:sz="0" w:space="0" w:color="auto"/>
        <w:bottom w:val="none" w:sz="0" w:space="0" w:color="auto"/>
        <w:right w:val="none" w:sz="0" w:space="0" w:color="auto"/>
      </w:divBdr>
    </w:div>
    <w:div w:id="243221537">
      <w:bodyDiv w:val="1"/>
      <w:marLeft w:val="0"/>
      <w:marRight w:val="0"/>
      <w:marTop w:val="0"/>
      <w:marBottom w:val="0"/>
      <w:divBdr>
        <w:top w:val="none" w:sz="0" w:space="0" w:color="auto"/>
        <w:left w:val="none" w:sz="0" w:space="0" w:color="auto"/>
        <w:bottom w:val="none" w:sz="0" w:space="0" w:color="auto"/>
        <w:right w:val="none" w:sz="0" w:space="0" w:color="auto"/>
      </w:divBdr>
    </w:div>
    <w:div w:id="244612853">
      <w:bodyDiv w:val="1"/>
      <w:marLeft w:val="0"/>
      <w:marRight w:val="0"/>
      <w:marTop w:val="0"/>
      <w:marBottom w:val="0"/>
      <w:divBdr>
        <w:top w:val="none" w:sz="0" w:space="0" w:color="auto"/>
        <w:left w:val="none" w:sz="0" w:space="0" w:color="auto"/>
        <w:bottom w:val="none" w:sz="0" w:space="0" w:color="auto"/>
        <w:right w:val="none" w:sz="0" w:space="0" w:color="auto"/>
      </w:divBdr>
    </w:div>
    <w:div w:id="245071463">
      <w:bodyDiv w:val="1"/>
      <w:marLeft w:val="0"/>
      <w:marRight w:val="0"/>
      <w:marTop w:val="0"/>
      <w:marBottom w:val="0"/>
      <w:divBdr>
        <w:top w:val="none" w:sz="0" w:space="0" w:color="auto"/>
        <w:left w:val="none" w:sz="0" w:space="0" w:color="auto"/>
        <w:bottom w:val="none" w:sz="0" w:space="0" w:color="auto"/>
        <w:right w:val="none" w:sz="0" w:space="0" w:color="auto"/>
      </w:divBdr>
    </w:div>
    <w:div w:id="246573162">
      <w:bodyDiv w:val="1"/>
      <w:marLeft w:val="0"/>
      <w:marRight w:val="0"/>
      <w:marTop w:val="0"/>
      <w:marBottom w:val="0"/>
      <w:divBdr>
        <w:top w:val="none" w:sz="0" w:space="0" w:color="auto"/>
        <w:left w:val="none" w:sz="0" w:space="0" w:color="auto"/>
        <w:bottom w:val="none" w:sz="0" w:space="0" w:color="auto"/>
        <w:right w:val="none" w:sz="0" w:space="0" w:color="auto"/>
      </w:divBdr>
    </w:div>
    <w:div w:id="248739608">
      <w:bodyDiv w:val="1"/>
      <w:marLeft w:val="0"/>
      <w:marRight w:val="0"/>
      <w:marTop w:val="0"/>
      <w:marBottom w:val="0"/>
      <w:divBdr>
        <w:top w:val="none" w:sz="0" w:space="0" w:color="auto"/>
        <w:left w:val="none" w:sz="0" w:space="0" w:color="auto"/>
        <w:bottom w:val="none" w:sz="0" w:space="0" w:color="auto"/>
        <w:right w:val="none" w:sz="0" w:space="0" w:color="auto"/>
      </w:divBdr>
    </w:div>
    <w:div w:id="263080422">
      <w:bodyDiv w:val="1"/>
      <w:marLeft w:val="0"/>
      <w:marRight w:val="0"/>
      <w:marTop w:val="0"/>
      <w:marBottom w:val="0"/>
      <w:divBdr>
        <w:top w:val="none" w:sz="0" w:space="0" w:color="auto"/>
        <w:left w:val="none" w:sz="0" w:space="0" w:color="auto"/>
        <w:bottom w:val="none" w:sz="0" w:space="0" w:color="auto"/>
        <w:right w:val="none" w:sz="0" w:space="0" w:color="auto"/>
      </w:divBdr>
    </w:div>
    <w:div w:id="263266879">
      <w:bodyDiv w:val="1"/>
      <w:marLeft w:val="0"/>
      <w:marRight w:val="0"/>
      <w:marTop w:val="0"/>
      <w:marBottom w:val="0"/>
      <w:divBdr>
        <w:top w:val="none" w:sz="0" w:space="0" w:color="auto"/>
        <w:left w:val="none" w:sz="0" w:space="0" w:color="auto"/>
        <w:bottom w:val="none" w:sz="0" w:space="0" w:color="auto"/>
        <w:right w:val="none" w:sz="0" w:space="0" w:color="auto"/>
      </w:divBdr>
      <w:divsChild>
        <w:div w:id="546601755">
          <w:marLeft w:val="0"/>
          <w:marRight w:val="504"/>
          <w:marTop w:val="0"/>
          <w:marBottom w:val="0"/>
          <w:divBdr>
            <w:top w:val="none" w:sz="0" w:space="0" w:color="auto"/>
            <w:left w:val="none" w:sz="0" w:space="0" w:color="auto"/>
            <w:bottom w:val="none" w:sz="0" w:space="0" w:color="auto"/>
            <w:right w:val="none" w:sz="0" w:space="0" w:color="auto"/>
          </w:divBdr>
          <w:divsChild>
            <w:div w:id="737750120">
              <w:marLeft w:val="0"/>
              <w:marRight w:val="0"/>
              <w:marTop w:val="0"/>
              <w:marBottom w:val="0"/>
              <w:divBdr>
                <w:top w:val="none" w:sz="0" w:space="0" w:color="auto"/>
                <w:left w:val="none" w:sz="0" w:space="0" w:color="auto"/>
                <w:bottom w:val="none" w:sz="0" w:space="0" w:color="auto"/>
                <w:right w:val="none" w:sz="0" w:space="0" w:color="auto"/>
              </w:divBdr>
              <w:divsChild>
                <w:div w:id="1328247156">
                  <w:marLeft w:val="0"/>
                  <w:marRight w:val="0"/>
                  <w:marTop w:val="0"/>
                  <w:marBottom w:val="0"/>
                  <w:divBdr>
                    <w:top w:val="none" w:sz="0" w:space="0" w:color="auto"/>
                    <w:left w:val="none" w:sz="0" w:space="0" w:color="auto"/>
                    <w:bottom w:val="none" w:sz="0" w:space="0" w:color="auto"/>
                    <w:right w:val="none" w:sz="0" w:space="0" w:color="auto"/>
                  </w:divBdr>
                  <w:divsChild>
                    <w:div w:id="399330775">
                      <w:marLeft w:val="0"/>
                      <w:marRight w:val="0"/>
                      <w:marTop w:val="0"/>
                      <w:marBottom w:val="0"/>
                      <w:divBdr>
                        <w:top w:val="none" w:sz="0" w:space="0" w:color="auto"/>
                        <w:left w:val="none" w:sz="0" w:space="0" w:color="auto"/>
                        <w:bottom w:val="none" w:sz="0" w:space="0" w:color="auto"/>
                        <w:right w:val="none" w:sz="0" w:space="0" w:color="auto"/>
                      </w:divBdr>
                      <w:divsChild>
                        <w:div w:id="13701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20387">
      <w:bodyDiv w:val="1"/>
      <w:marLeft w:val="0"/>
      <w:marRight w:val="0"/>
      <w:marTop w:val="0"/>
      <w:marBottom w:val="0"/>
      <w:divBdr>
        <w:top w:val="none" w:sz="0" w:space="0" w:color="auto"/>
        <w:left w:val="none" w:sz="0" w:space="0" w:color="auto"/>
        <w:bottom w:val="none" w:sz="0" w:space="0" w:color="auto"/>
        <w:right w:val="none" w:sz="0" w:space="0" w:color="auto"/>
      </w:divBdr>
    </w:div>
    <w:div w:id="264576348">
      <w:bodyDiv w:val="1"/>
      <w:marLeft w:val="0"/>
      <w:marRight w:val="0"/>
      <w:marTop w:val="0"/>
      <w:marBottom w:val="0"/>
      <w:divBdr>
        <w:top w:val="none" w:sz="0" w:space="0" w:color="auto"/>
        <w:left w:val="none" w:sz="0" w:space="0" w:color="auto"/>
        <w:bottom w:val="none" w:sz="0" w:space="0" w:color="auto"/>
        <w:right w:val="none" w:sz="0" w:space="0" w:color="auto"/>
      </w:divBdr>
    </w:div>
    <w:div w:id="265697993">
      <w:bodyDiv w:val="1"/>
      <w:marLeft w:val="0"/>
      <w:marRight w:val="0"/>
      <w:marTop w:val="0"/>
      <w:marBottom w:val="0"/>
      <w:divBdr>
        <w:top w:val="none" w:sz="0" w:space="0" w:color="auto"/>
        <w:left w:val="none" w:sz="0" w:space="0" w:color="auto"/>
        <w:bottom w:val="none" w:sz="0" w:space="0" w:color="auto"/>
        <w:right w:val="none" w:sz="0" w:space="0" w:color="auto"/>
      </w:divBdr>
    </w:div>
    <w:div w:id="269121349">
      <w:bodyDiv w:val="1"/>
      <w:marLeft w:val="0"/>
      <w:marRight w:val="0"/>
      <w:marTop w:val="0"/>
      <w:marBottom w:val="0"/>
      <w:divBdr>
        <w:top w:val="none" w:sz="0" w:space="0" w:color="auto"/>
        <w:left w:val="none" w:sz="0" w:space="0" w:color="auto"/>
        <w:bottom w:val="none" w:sz="0" w:space="0" w:color="auto"/>
        <w:right w:val="none" w:sz="0" w:space="0" w:color="auto"/>
      </w:divBdr>
    </w:div>
    <w:div w:id="269247055">
      <w:bodyDiv w:val="1"/>
      <w:marLeft w:val="0"/>
      <w:marRight w:val="0"/>
      <w:marTop w:val="0"/>
      <w:marBottom w:val="0"/>
      <w:divBdr>
        <w:top w:val="none" w:sz="0" w:space="0" w:color="auto"/>
        <w:left w:val="none" w:sz="0" w:space="0" w:color="auto"/>
        <w:bottom w:val="none" w:sz="0" w:space="0" w:color="auto"/>
        <w:right w:val="none" w:sz="0" w:space="0" w:color="auto"/>
      </w:divBdr>
    </w:div>
    <w:div w:id="270629425">
      <w:bodyDiv w:val="1"/>
      <w:marLeft w:val="0"/>
      <w:marRight w:val="0"/>
      <w:marTop w:val="0"/>
      <w:marBottom w:val="0"/>
      <w:divBdr>
        <w:top w:val="none" w:sz="0" w:space="0" w:color="auto"/>
        <w:left w:val="none" w:sz="0" w:space="0" w:color="auto"/>
        <w:bottom w:val="none" w:sz="0" w:space="0" w:color="auto"/>
        <w:right w:val="none" w:sz="0" w:space="0" w:color="auto"/>
      </w:divBdr>
    </w:div>
    <w:div w:id="274099514">
      <w:bodyDiv w:val="1"/>
      <w:marLeft w:val="0"/>
      <w:marRight w:val="0"/>
      <w:marTop w:val="0"/>
      <w:marBottom w:val="0"/>
      <w:divBdr>
        <w:top w:val="none" w:sz="0" w:space="0" w:color="auto"/>
        <w:left w:val="none" w:sz="0" w:space="0" w:color="auto"/>
        <w:bottom w:val="none" w:sz="0" w:space="0" w:color="auto"/>
        <w:right w:val="none" w:sz="0" w:space="0" w:color="auto"/>
      </w:divBdr>
    </w:div>
    <w:div w:id="274944229">
      <w:bodyDiv w:val="1"/>
      <w:marLeft w:val="0"/>
      <w:marRight w:val="0"/>
      <w:marTop w:val="0"/>
      <w:marBottom w:val="0"/>
      <w:divBdr>
        <w:top w:val="none" w:sz="0" w:space="0" w:color="auto"/>
        <w:left w:val="none" w:sz="0" w:space="0" w:color="auto"/>
        <w:bottom w:val="none" w:sz="0" w:space="0" w:color="auto"/>
        <w:right w:val="none" w:sz="0" w:space="0" w:color="auto"/>
      </w:divBdr>
    </w:div>
    <w:div w:id="284771821">
      <w:bodyDiv w:val="1"/>
      <w:marLeft w:val="0"/>
      <w:marRight w:val="0"/>
      <w:marTop w:val="0"/>
      <w:marBottom w:val="0"/>
      <w:divBdr>
        <w:top w:val="none" w:sz="0" w:space="0" w:color="auto"/>
        <w:left w:val="none" w:sz="0" w:space="0" w:color="auto"/>
        <w:bottom w:val="none" w:sz="0" w:space="0" w:color="auto"/>
        <w:right w:val="none" w:sz="0" w:space="0" w:color="auto"/>
      </w:divBdr>
    </w:div>
    <w:div w:id="287014473">
      <w:bodyDiv w:val="1"/>
      <w:marLeft w:val="0"/>
      <w:marRight w:val="0"/>
      <w:marTop w:val="0"/>
      <w:marBottom w:val="0"/>
      <w:divBdr>
        <w:top w:val="none" w:sz="0" w:space="0" w:color="auto"/>
        <w:left w:val="none" w:sz="0" w:space="0" w:color="auto"/>
        <w:bottom w:val="none" w:sz="0" w:space="0" w:color="auto"/>
        <w:right w:val="none" w:sz="0" w:space="0" w:color="auto"/>
      </w:divBdr>
    </w:div>
    <w:div w:id="287199840">
      <w:bodyDiv w:val="1"/>
      <w:marLeft w:val="0"/>
      <w:marRight w:val="0"/>
      <w:marTop w:val="0"/>
      <w:marBottom w:val="0"/>
      <w:divBdr>
        <w:top w:val="none" w:sz="0" w:space="0" w:color="auto"/>
        <w:left w:val="none" w:sz="0" w:space="0" w:color="auto"/>
        <w:bottom w:val="none" w:sz="0" w:space="0" w:color="auto"/>
        <w:right w:val="none" w:sz="0" w:space="0" w:color="auto"/>
      </w:divBdr>
    </w:div>
    <w:div w:id="289046227">
      <w:bodyDiv w:val="1"/>
      <w:marLeft w:val="0"/>
      <w:marRight w:val="0"/>
      <w:marTop w:val="0"/>
      <w:marBottom w:val="0"/>
      <w:divBdr>
        <w:top w:val="none" w:sz="0" w:space="0" w:color="auto"/>
        <w:left w:val="none" w:sz="0" w:space="0" w:color="auto"/>
        <w:bottom w:val="none" w:sz="0" w:space="0" w:color="auto"/>
        <w:right w:val="none" w:sz="0" w:space="0" w:color="auto"/>
      </w:divBdr>
    </w:div>
    <w:div w:id="290671824">
      <w:bodyDiv w:val="1"/>
      <w:marLeft w:val="0"/>
      <w:marRight w:val="0"/>
      <w:marTop w:val="0"/>
      <w:marBottom w:val="0"/>
      <w:divBdr>
        <w:top w:val="none" w:sz="0" w:space="0" w:color="auto"/>
        <w:left w:val="none" w:sz="0" w:space="0" w:color="auto"/>
        <w:bottom w:val="none" w:sz="0" w:space="0" w:color="auto"/>
        <w:right w:val="none" w:sz="0" w:space="0" w:color="auto"/>
      </w:divBdr>
    </w:div>
    <w:div w:id="292757474">
      <w:bodyDiv w:val="1"/>
      <w:marLeft w:val="0"/>
      <w:marRight w:val="0"/>
      <w:marTop w:val="0"/>
      <w:marBottom w:val="0"/>
      <w:divBdr>
        <w:top w:val="none" w:sz="0" w:space="0" w:color="auto"/>
        <w:left w:val="none" w:sz="0" w:space="0" w:color="auto"/>
        <w:bottom w:val="none" w:sz="0" w:space="0" w:color="auto"/>
        <w:right w:val="none" w:sz="0" w:space="0" w:color="auto"/>
      </w:divBdr>
    </w:div>
    <w:div w:id="293490551">
      <w:bodyDiv w:val="1"/>
      <w:marLeft w:val="0"/>
      <w:marRight w:val="0"/>
      <w:marTop w:val="0"/>
      <w:marBottom w:val="0"/>
      <w:divBdr>
        <w:top w:val="none" w:sz="0" w:space="0" w:color="auto"/>
        <w:left w:val="none" w:sz="0" w:space="0" w:color="auto"/>
        <w:bottom w:val="none" w:sz="0" w:space="0" w:color="auto"/>
        <w:right w:val="none" w:sz="0" w:space="0" w:color="auto"/>
      </w:divBdr>
    </w:div>
    <w:div w:id="295647550">
      <w:bodyDiv w:val="1"/>
      <w:marLeft w:val="0"/>
      <w:marRight w:val="0"/>
      <w:marTop w:val="0"/>
      <w:marBottom w:val="0"/>
      <w:divBdr>
        <w:top w:val="none" w:sz="0" w:space="0" w:color="auto"/>
        <w:left w:val="none" w:sz="0" w:space="0" w:color="auto"/>
        <w:bottom w:val="none" w:sz="0" w:space="0" w:color="auto"/>
        <w:right w:val="none" w:sz="0" w:space="0" w:color="auto"/>
      </w:divBdr>
    </w:div>
    <w:div w:id="302849956">
      <w:bodyDiv w:val="1"/>
      <w:marLeft w:val="0"/>
      <w:marRight w:val="0"/>
      <w:marTop w:val="0"/>
      <w:marBottom w:val="0"/>
      <w:divBdr>
        <w:top w:val="none" w:sz="0" w:space="0" w:color="auto"/>
        <w:left w:val="none" w:sz="0" w:space="0" w:color="auto"/>
        <w:bottom w:val="none" w:sz="0" w:space="0" w:color="auto"/>
        <w:right w:val="none" w:sz="0" w:space="0" w:color="auto"/>
      </w:divBdr>
    </w:div>
    <w:div w:id="303436539">
      <w:bodyDiv w:val="1"/>
      <w:marLeft w:val="0"/>
      <w:marRight w:val="0"/>
      <w:marTop w:val="0"/>
      <w:marBottom w:val="0"/>
      <w:divBdr>
        <w:top w:val="none" w:sz="0" w:space="0" w:color="auto"/>
        <w:left w:val="none" w:sz="0" w:space="0" w:color="auto"/>
        <w:bottom w:val="none" w:sz="0" w:space="0" w:color="auto"/>
        <w:right w:val="none" w:sz="0" w:space="0" w:color="auto"/>
      </w:divBdr>
    </w:div>
    <w:div w:id="306133661">
      <w:bodyDiv w:val="1"/>
      <w:marLeft w:val="0"/>
      <w:marRight w:val="0"/>
      <w:marTop w:val="0"/>
      <w:marBottom w:val="0"/>
      <w:divBdr>
        <w:top w:val="none" w:sz="0" w:space="0" w:color="auto"/>
        <w:left w:val="none" w:sz="0" w:space="0" w:color="auto"/>
        <w:bottom w:val="none" w:sz="0" w:space="0" w:color="auto"/>
        <w:right w:val="none" w:sz="0" w:space="0" w:color="auto"/>
      </w:divBdr>
    </w:div>
    <w:div w:id="308247328">
      <w:bodyDiv w:val="1"/>
      <w:marLeft w:val="0"/>
      <w:marRight w:val="0"/>
      <w:marTop w:val="0"/>
      <w:marBottom w:val="0"/>
      <w:divBdr>
        <w:top w:val="none" w:sz="0" w:space="0" w:color="auto"/>
        <w:left w:val="none" w:sz="0" w:space="0" w:color="auto"/>
        <w:bottom w:val="none" w:sz="0" w:space="0" w:color="auto"/>
        <w:right w:val="none" w:sz="0" w:space="0" w:color="auto"/>
      </w:divBdr>
    </w:div>
    <w:div w:id="309478751">
      <w:bodyDiv w:val="1"/>
      <w:marLeft w:val="0"/>
      <w:marRight w:val="0"/>
      <w:marTop w:val="0"/>
      <w:marBottom w:val="0"/>
      <w:divBdr>
        <w:top w:val="none" w:sz="0" w:space="0" w:color="auto"/>
        <w:left w:val="none" w:sz="0" w:space="0" w:color="auto"/>
        <w:bottom w:val="none" w:sz="0" w:space="0" w:color="auto"/>
        <w:right w:val="none" w:sz="0" w:space="0" w:color="auto"/>
      </w:divBdr>
    </w:div>
    <w:div w:id="311718375">
      <w:bodyDiv w:val="1"/>
      <w:marLeft w:val="0"/>
      <w:marRight w:val="0"/>
      <w:marTop w:val="0"/>
      <w:marBottom w:val="0"/>
      <w:divBdr>
        <w:top w:val="none" w:sz="0" w:space="0" w:color="auto"/>
        <w:left w:val="none" w:sz="0" w:space="0" w:color="auto"/>
        <w:bottom w:val="none" w:sz="0" w:space="0" w:color="auto"/>
        <w:right w:val="none" w:sz="0" w:space="0" w:color="auto"/>
      </w:divBdr>
    </w:div>
    <w:div w:id="312032321">
      <w:bodyDiv w:val="1"/>
      <w:marLeft w:val="0"/>
      <w:marRight w:val="0"/>
      <w:marTop w:val="0"/>
      <w:marBottom w:val="0"/>
      <w:divBdr>
        <w:top w:val="none" w:sz="0" w:space="0" w:color="auto"/>
        <w:left w:val="none" w:sz="0" w:space="0" w:color="auto"/>
        <w:bottom w:val="none" w:sz="0" w:space="0" w:color="auto"/>
        <w:right w:val="none" w:sz="0" w:space="0" w:color="auto"/>
      </w:divBdr>
    </w:div>
    <w:div w:id="314455986">
      <w:bodyDiv w:val="1"/>
      <w:marLeft w:val="0"/>
      <w:marRight w:val="0"/>
      <w:marTop w:val="0"/>
      <w:marBottom w:val="0"/>
      <w:divBdr>
        <w:top w:val="none" w:sz="0" w:space="0" w:color="auto"/>
        <w:left w:val="none" w:sz="0" w:space="0" w:color="auto"/>
        <w:bottom w:val="none" w:sz="0" w:space="0" w:color="auto"/>
        <w:right w:val="none" w:sz="0" w:space="0" w:color="auto"/>
      </w:divBdr>
    </w:div>
    <w:div w:id="317927979">
      <w:bodyDiv w:val="1"/>
      <w:marLeft w:val="0"/>
      <w:marRight w:val="0"/>
      <w:marTop w:val="0"/>
      <w:marBottom w:val="0"/>
      <w:divBdr>
        <w:top w:val="none" w:sz="0" w:space="0" w:color="auto"/>
        <w:left w:val="none" w:sz="0" w:space="0" w:color="auto"/>
        <w:bottom w:val="none" w:sz="0" w:space="0" w:color="auto"/>
        <w:right w:val="none" w:sz="0" w:space="0" w:color="auto"/>
      </w:divBdr>
    </w:div>
    <w:div w:id="320163721">
      <w:bodyDiv w:val="1"/>
      <w:marLeft w:val="0"/>
      <w:marRight w:val="0"/>
      <w:marTop w:val="0"/>
      <w:marBottom w:val="0"/>
      <w:divBdr>
        <w:top w:val="none" w:sz="0" w:space="0" w:color="auto"/>
        <w:left w:val="none" w:sz="0" w:space="0" w:color="auto"/>
        <w:bottom w:val="none" w:sz="0" w:space="0" w:color="auto"/>
        <w:right w:val="none" w:sz="0" w:space="0" w:color="auto"/>
      </w:divBdr>
    </w:div>
    <w:div w:id="321550430">
      <w:bodyDiv w:val="1"/>
      <w:marLeft w:val="0"/>
      <w:marRight w:val="0"/>
      <w:marTop w:val="0"/>
      <w:marBottom w:val="0"/>
      <w:divBdr>
        <w:top w:val="none" w:sz="0" w:space="0" w:color="auto"/>
        <w:left w:val="none" w:sz="0" w:space="0" w:color="auto"/>
        <w:bottom w:val="none" w:sz="0" w:space="0" w:color="auto"/>
        <w:right w:val="none" w:sz="0" w:space="0" w:color="auto"/>
      </w:divBdr>
    </w:div>
    <w:div w:id="324212484">
      <w:bodyDiv w:val="1"/>
      <w:marLeft w:val="0"/>
      <w:marRight w:val="0"/>
      <w:marTop w:val="0"/>
      <w:marBottom w:val="0"/>
      <w:divBdr>
        <w:top w:val="none" w:sz="0" w:space="0" w:color="auto"/>
        <w:left w:val="none" w:sz="0" w:space="0" w:color="auto"/>
        <w:bottom w:val="none" w:sz="0" w:space="0" w:color="auto"/>
        <w:right w:val="none" w:sz="0" w:space="0" w:color="auto"/>
      </w:divBdr>
    </w:div>
    <w:div w:id="325981227">
      <w:bodyDiv w:val="1"/>
      <w:marLeft w:val="0"/>
      <w:marRight w:val="0"/>
      <w:marTop w:val="0"/>
      <w:marBottom w:val="0"/>
      <w:divBdr>
        <w:top w:val="none" w:sz="0" w:space="0" w:color="auto"/>
        <w:left w:val="none" w:sz="0" w:space="0" w:color="auto"/>
        <w:bottom w:val="none" w:sz="0" w:space="0" w:color="auto"/>
        <w:right w:val="none" w:sz="0" w:space="0" w:color="auto"/>
      </w:divBdr>
    </w:div>
    <w:div w:id="326247111">
      <w:bodyDiv w:val="1"/>
      <w:marLeft w:val="0"/>
      <w:marRight w:val="0"/>
      <w:marTop w:val="0"/>
      <w:marBottom w:val="0"/>
      <w:divBdr>
        <w:top w:val="none" w:sz="0" w:space="0" w:color="auto"/>
        <w:left w:val="none" w:sz="0" w:space="0" w:color="auto"/>
        <w:bottom w:val="none" w:sz="0" w:space="0" w:color="auto"/>
        <w:right w:val="none" w:sz="0" w:space="0" w:color="auto"/>
      </w:divBdr>
    </w:div>
    <w:div w:id="327246089">
      <w:bodyDiv w:val="1"/>
      <w:marLeft w:val="0"/>
      <w:marRight w:val="0"/>
      <w:marTop w:val="0"/>
      <w:marBottom w:val="0"/>
      <w:divBdr>
        <w:top w:val="none" w:sz="0" w:space="0" w:color="auto"/>
        <w:left w:val="none" w:sz="0" w:space="0" w:color="auto"/>
        <w:bottom w:val="none" w:sz="0" w:space="0" w:color="auto"/>
        <w:right w:val="none" w:sz="0" w:space="0" w:color="auto"/>
      </w:divBdr>
    </w:div>
    <w:div w:id="328756382">
      <w:bodyDiv w:val="1"/>
      <w:marLeft w:val="0"/>
      <w:marRight w:val="0"/>
      <w:marTop w:val="0"/>
      <w:marBottom w:val="0"/>
      <w:divBdr>
        <w:top w:val="none" w:sz="0" w:space="0" w:color="auto"/>
        <w:left w:val="none" w:sz="0" w:space="0" w:color="auto"/>
        <w:bottom w:val="none" w:sz="0" w:space="0" w:color="auto"/>
        <w:right w:val="none" w:sz="0" w:space="0" w:color="auto"/>
      </w:divBdr>
    </w:div>
    <w:div w:id="330065880">
      <w:bodyDiv w:val="1"/>
      <w:marLeft w:val="0"/>
      <w:marRight w:val="0"/>
      <w:marTop w:val="0"/>
      <w:marBottom w:val="0"/>
      <w:divBdr>
        <w:top w:val="none" w:sz="0" w:space="0" w:color="auto"/>
        <w:left w:val="none" w:sz="0" w:space="0" w:color="auto"/>
        <w:bottom w:val="none" w:sz="0" w:space="0" w:color="auto"/>
        <w:right w:val="none" w:sz="0" w:space="0" w:color="auto"/>
      </w:divBdr>
    </w:div>
    <w:div w:id="333459894">
      <w:bodyDiv w:val="1"/>
      <w:marLeft w:val="0"/>
      <w:marRight w:val="0"/>
      <w:marTop w:val="0"/>
      <w:marBottom w:val="0"/>
      <w:divBdr>
        <w:top w:val="none" w:sz="0" w:space="0" w:color="auto"/>
        <w:left w:val="none" w:sz="0" w:space="0" w:color="auto"/>
        <w:bottom w:val="none" w:sz="0" w:space="0" w:color="auto"/>
        <w:right w:val="none" w:sz="0" w:space="0" w:color="auto"/>
      </w:divBdr>
    </w:div>
    <w:div w:id="336930643">
      <w:bodyDiv w:val="1"/>
      <w:marLeft w:val="0"/>
      <w:marRight w:val="0"/>
      <w:marTop w:val="0"/>
      <w:marBottom w:val="0"/>
      <w:divBdr>
        <w:top w:val="none" w:sz="0" w:space="0" w:color="auto"/>
        <w:left w:val="none" w:sz="0" w:space="0" w:color="auto"/>
        <w:bottom w:val="none" w:sz="0" w:space="0" w:color="auto"/>
        <w:right w:val="none" w:sz="0" w:space="0" w:color="auto"/>
      </w:divBdr>
    </w:div>
    <w:div w:id="340201541">
      <w:bodyDiv w:val="1"/>
      <w:marLeft w:val="0"/>
      <w:marRight w:val="0"/>
      <w:marTop w:val="0"/>
      <w:marBottom w:val="0"/>
      <w:divBdr>
        <w:top w:val="none" w:sz="0" w:space="0" w:color="auto"/>
        <w:left w:val="none" w:sz="0" w:space="0" w:color="auto"/>
        <w:bottom w:val="none" w:sz="0" w:space="0" w:color="auto"/>
        <w:right w:val="none" w:sz="0" w:space="0" w:color="auto"/>
      </w:divBdr>
    </w:div>
    <w:div w:id="343559597">
      <w:bodyDiv w:val="1"/>
      <w:marLeft w:val="0"/>
      <w:marRight w:val="0"/>
      <w:marTop w:val="0"/>
      <w:marBottom w:val="0"/>
      <w:divBdr>
        <w:top w:val="none" w:sz="0" w:space="0" w:color="auto"/>
        <w:left w:val="none" w:sz="0" w:space="0" w:color="auto"/>
        <w:bottom w:val="none" w:sz="0" w:space="0" w:color="auto"/>
        <w:right w:val="none" w:sz="0" w:space="0" w:color="auto"/>
      </w:divBdr>
    </w:div>
    <w:div w:id="343628223">
      <w:bodyDiv w:val="1"/>
      <w:marLeft w:val="0"/>
      <w:marRight w:val="0"/>
      <w:marTop w:val="0"/>
      <w:marBottom w:val="0"/>
      <w:divBdr>
        <w:top w:val="none" w:sz="0" w:space="0" w:color="auto"/>
        <w:left w:val="none" w:sz="0" w:space="0" w:color="auto"/>
        <w:bottom w:val="none" w:sz="0" w:space="0" w:color="auto"/>
        <w:right w:val="none" w:sz="0" w:space="0" w:color="auto"/>
      </w:divBdr>
    </w:div>
    <w:div w:id="343943217">
      <w:bodyDiv w:val="1"/>
      <w:marLeft w:val="0"/>
      <w:marRight w:val="0"/>
      <w:marTop w:val="0"/>
      <w:marBottom w:val="0"/>
      <w:divBdr>
        <w:top w:val="none" w:sz="0" w:space="0" w:color="auto"/>
        <w:left w:val="none" w:sz="0" w:space="0" w:color="auto"/>
        <w:bottom w:val="none" w:sz="0" w:space="0" w:color="auto"/>
        <w:right w:val="none" w:sz="0" w:space="0" w:color="auto"/>
      </w:divBdr>
    </w:div>
    <w:div w:id="346561140">
      <w:bodyDiv w:val="1"/>
      <w:marLeft w:val="0"/>
      <w:marRight w:val="0"/>
      <w:marTop w:val="0"/>
      <w:marBottom w:val="0"/>
      <w:divBdr>
        <w:top w:val="none" w:sz="0" w:space="0" w:color="auto"/>
        <w:left w:val="none" w:sz="0" w:space="0" w:color="auto"/>
        <w:bottom w:val="none" w:sz="0" w:space="0" w:color="auto"/>
        <w:right w:val="none" w:sz="0" w:space="0" w:color="auto"/>
      </w:divBdr>
    </w:div>
    <w:div w:id="349382385">
      <w:bodyDiv w:val="1"/>
      <w:marLeft w:val="0"/>
      <w:marRight w:val="0"/>
      <w:marTop w:val="0"/>
      <w:marBottom w:val="0"/>
      <w:divBdr>
        <w:top w:val="none" w:sz="0" w:space="0" w:color="auto"/>
        <w:left w:val="none" w:sz="0" w:space="0" w:color="auto"/>
        <w:bottom w:val="none" w:sz="0" w:space="0" w:color="auto"/>
        <w:right w:val="none" w:sz="0" w:space="0" w:color="auto"/>
      </w:divBdr>
    </w:div>
    <w:div w:id="349768626">
      <w:bodyDiv w:val="1"/>
      <w:marLeft w:val="0"/>
      <w:marRight w:val="0"/>
      <w:marTop w:val="0"/>
      <w:marBottom w:val="0"/>
      <w:divBdr>
        <w:top w:val="none" w:sz="0" w:space="0" w:color="auto"/>
        <w:left w:val="none" w:sz="0" w:space="0" w:color="auto"/>
        <w:bottom w:val="none" w:sz="0" w:space="0" w:color="auto"/>
        <w:right w:val="none" w:sz="0" w:space="0" w:color="auto"/>
      </w:divBdr>
    </w:div>
    <w:div w:id="349988913">
      <w:bodyDiv w:val="1"/>
      <w:marLeft w:val="0"/>
      <w:marRight w:val="0"/>
      <w:marTop w:val="0"/>
      <w:marBottom w:val="0"/>
      <w:divBdr>
        <w:top w:val="none" w:sz="0" w:space="0" w:color="auto"/>
        <w:left w:val="none" w:sz="0" w:space="0" w:color="auto"/>
        <w:bottom w:val="none" w:sz="0" w:space="0" w:color="auto"/>
        <w:right w:val="none" w:sz="0" w:space="0" w:color="auto"/>
      </w:divBdr>
    </w:div>
    <w:div w:id="351420089">
      <w:bodyDiv w:val="1"/>
      <w:marLeft w:val="0"/>
      <w:marRight w:val="0"/>
      <w:marTop w:val="0"/>
      <w:marBottom w:val="0"/>
      <w:divBdr>
        <w:top w:val="none" w:sz="0" w:space="0" w:color="auto"/>
        <w:left w:val="none" w:sz="0" w:space="0" w:color="auto"/>
        <w:bottom w:val="none" w:sz="0" w:space="0" w:color="auto"/>
        <w:right w:val="none" w:sz="0" w:space="0" w:color="auto"/>
      </w:divBdr>
    </w:div>
    <w:div w:id="353532186">
      <w:bodyDiv w:val="1"/>
      <w:marLeft w:val="0"/>
      <w:marRight w:val="0"/>
      <w:marTop w:val="0"/>
      <w:marBottom w:val="0"/>
      <w:divBdr>
        <w:top w:val="none" w:sz="0" w:space="0" w:color="auto"/>
        <w:left w:val="none" w:sz="0" w:space="0" w:color="auto"/>
        <w:bottom w:val="none" w:sz="0" w:space="0" w:color="auto"/>
        <w:right w:val="none" w:sz="0" w:space="0" w:color="auto"/>
      </w:divBdr>
    </w:div>
    <w:div w:id="354430116">
      <w:bodyDiv w:val="1"/>
      <w:marLeft w:val="0"/>
      <w:marRight w:val="0"/>
      <w:marTop w:val="0"/>
      <w:marBottom w:val="0"/>
      <w:divBdr>
        <w:top w:val="none" w:sz="0" w:space="0" w:color="auto"/>
        <w:left w:val="none" w:sz="0" w:space="0" w:color="auto"/>
        <w:bottom w:val="none" w:sz="0" w:space="0" w:color="auto"/>
        <w:right w:val="none" w:sz="0" w:space="0" w:color="auto"/>
      </w:divBdr>
    </w:div>
    <w:div w:id="361589897">
      <w:bodyDiv w:val="1"/>
      <w:marLeft w:val="0"/>
      <w:marRight w:val="0"/>
      <w:marTop w:val="0"/>
      <w:marBottom w:val="0"/>
      <w:divBdr>
        <w:top w:val="none" w:sz="0" w:space="0" w:color="auto"/>
        <w:left w:val="none" w:sz="0" w:space="0" w:color="auto"/>
        <w:bottom w:val="none" w:sz="0" w:space="0" w:color="auto"/>
        <w:right w:val="none" w:sz="0" w:space="0" w:color="auto"/>
      </w:divBdr>
    </w:div>
    <w:div w:id="362368512">
      <w:bodyDiv w:val="1"/>
      <w:marLeft w:val="0"/>
      <w:marRight w:val="0"/>
      <w:marTop w:val="0"/>
      <w:marBottom w:val="0"/>
      <w:divBdr>
        <w:top w:val="none" w:sz="0" w:space="0" w:color="auto"/>
        <w:left w:val="none" w:sz="0" w:space="0" w:color="auto"/>
        <w:bottom w:val="none" w:sz="0" w:space="0" w:color="auto"/>
        <w:right w:val="none" w:sz="0" w:space="0" w:color="auto"/>
      </w:divBdr>
    </w:div>
    <w:div w:id="364598468">
      <w:bodyDiv w:val="1"/>
      <w:marLeft w:val="0"/>
      <w:marRight w:val="0"/>
      <w:marTop w:val="0"/>
      <w:marBottom w:val="0"/>
      <w:divBdr>
        <w:top w:val="none" w:sz="0" w:space="0" w:color="auto"/>
        <w:left w:val="none" w:sz="0" w:space="0" w:color="auto"/>
        <w:bottom w:val="none" w:sz="0" w:space="0" w:color="auto"/>
        <w:right w:val="none" w:sz="0" w:space="0" w:color="auto"/>
      </w:divBdr>
    </w:div>
    <w:div w:id="368460165">
      <w:bodyDiv w:val="1"/>
      <w:marLeft w:val="0"/>
      <w:marRight w:val="0"/>
      <w:marTop w:val="0"/>
      <w:marBottom w:val="0"/>
      <w:divBdr>
        <w:top w:val="none" w:sz="0" w:space="0" w:color="auto"/>
        <w:left w:val="none" w:sz="0" w:space="0" w:color="auto"/>
        <w:bottom w:val="none" w:sz="0" w:space="0" w:color="auto"/>
        <w:right w:val="none" w:sz="0" w:space="0" w:color="auto"/>
      </w:divBdr>
      <w:divsChild>
        <w:div w:id="2050645367">
          <w:marLeft w:val="0"/>
          <w:marRight w:val="0"/>
          <w:marTop w:val="0"/>
          <w:marBottom w:val="0"/>
          <w:divBdr>
            <w:top w:val="none" w:sz="0" w:space="0" w:color="auto"/>
            <w:left w:val="none" w:sz="0" w:space="0" w:color="auto"/>
            <w:bottom w:val="none" w:sz="0" w:space="0" w:color="auto"/>
            <w:right w:val="none" w:sz="0" w:space="0" w:color="auto"/>
          </w:divBdr>
        </w:div>
        <w:div w:id="793789907">
          <w:marLeft w:val="0"/>
          <w:marRight w:val="0"/>
          <w:marTop w:val="0"/>
          <w:marBottom w:val="0"/>
          <w:divBdr>
            <w:top w:val="none" w:sz="0" w:space="0" w:color="auto"/>
            <w:left w:val="none" w:sz="0" w:space="0" w:color="auto"/>
            <w:bottom w:val="none" w:sz="0" w:space="0" w:color="auto"/>
            <w:right w:val="none" w:sz="0" w:space="0" w:color="auto"/>
          </w:divBdr>
        </w:div>
        <w:div w:id="1028797334">
          <w:marLeft w:val="0"/>
          <w:marRight w:val="0"/>
          <w:marTop w:val="0"/>
          <w:marBottom w:val="0"/>
          <w:divBdr>
            <w:top w:val="none" w:sz="0" w:space="0" w:color="auto"/>
            <w:left w:val="none" w:sz="0" w:space="0" w:color="auto"/>
            <w:bottom w:val="none" w:sz="0" w:space="0" w:color="auto"/>
            <w:right w:val="none" w:sz="0" w:space="0" w:color="auto"/>
          </w:divBdr>
        </w:div>
        <w:div w:id="108622393">
          <w:marLeft w:val="0"/>
          <w:marRight w:val="0"/>
          <w:marTop w:val="0"/>
          <w:marBottom w:val="0"/>
          <w:divBdr>
            <w:top w:val="none" w:sz="0" w:space="0" w:color="auto"/>
            <w:left w:val="none" w:sz="0" w:space="0" w:color="auto"/>
            <w:bottom w:val="none" w:sz="0" w:space="0" w:color="auto"/>
            <w:right w:val="none" w:sz="0" w:space="0" w:color="auto"/>
          </w:divBdr>
        </w:div>
      </w:divsChild>
    </w:div>
    <w:div w:id="372003828">
      <w:bodyDiv w:val="1"/>
      <w:marLeft w:val="0"/>
      <w:marRight w:val="0"/>
      <w:marTop w:val="0"/>
      <w:marBottom w:val="0"/>
      <w:divBdr>
        <w:top w:val="none" w:sz="0" w:space="0" w:color="auto"/>
        <w:left w:val="none" w:sz="0" w:space="0" w:color="auto"/>
        <w:bottom w:val="none" w:sz="0" w:space="0" w:color="auto"/>
        <w:right w:val="none" w:sz="0" w:space="0" w:color="auto"/>
      </w:divBdr>
    </w:div>
    <w:div w:id="373121865">
      <w:bodyDiv w:val="1"/>
      <w:marLeft w:val="0"/>
      <w:marRight w:val="0"/>
      <w:marTop w:val="0"/>
      <w:marBottom w:val="0"/>
      <w:divBdr>
        <w:top w:val="none" w:sz="0" w:space="0" w:color="auto"/>
        <w:left w:val="none" w:sz="0" w:space="0" w:color="auto"/>
        <w:bottom w:val="none" w:sz="0" w:space="0" w:color="auto"/>
        <w:right w:val="none" w:sz="0" w:space="0" w:color="auto"/>
      </w:divBdr>
    </w:div>
    <w:div w:id="374279697">
      <w:bodyDiv w:val="1"/>
      <w:marLeft w:val="0"/>
      <w:marRight w:val="0"/>
      <w:marTop w:val="0"/>
      <w:marBottom w:val="0"/>
      <w:divBdr>
        <w:top w:val="none" w:sz="0" w:space="0" w:color="auto"/>
        <w:left w:val="none" w:sz="0" w:space="0" w:color="auto"/>
        <w:bottom w:val="none" w:sz="0" w:space="0" w:color="auto"/>
        <w:right w:val="none" w:sz="0" w:space="0" w:color="auto"/>
      </w:divBdr>
    </w:div>
    <w:div w:id="374698596">
      <w:bodyDiv w:val="1"/>
      <w:marLeft w:val="0"/>
      <w:marRight w:val="0"/>
      <w:marTop w:val="0"/>
      <w:marBottom w:val="0"/>
      <w:divBdr>
        <w:top w:val="none" w:sz="0" w:space="0" w:color="auto"/>
        <w:left w:val="none" w:sz="0" w:space="0" w:color="auto"/>
        <w:bottom w:val="none" w:sz="0" w:space="0" w:color="auto"/>
        <w:right w:val="none" w:sz="0" w:space="0" w:color="auto"/>
      </w:divBdr>
    </w:div>
    <w:div w:id="374895757">
      <w:bodyDiv w:val="1"/>
      <w:marLeft w:val="0"/>
      <w:marRight w:val="0"/>
      <w:marTop w:val="0"/>
      <w:marBottom w:val="0"/>
      <w:divBdr>
        <w:top w:val="none" w:sz="0" w:space="0" w:color="auto"/>
        <w:left w:val="none" w:sz="0" w:space="0" w:color="auto"/>
        <w:bottom w:val="none" w:sz="0" w:space="0" w:color="auto"/>
        <w:right w:val="none" w:sz="0" w:space="0" w:color="auto"/>
      </w:divBdr>
    </w:div>
    <w:div w:id="375935441">
      <w:bodyDiv w:val="1"/>
      <w:marLeft w:val="0"/>
      <w:marRight w:val="0"/>
      <w:marTop w:val="0"/>
      <w:marBottom w:val="0"/>
      <w:divBdr>
        <w:top w:val="none" w:sz="0" w:space="0" w:color="auto"/>
        <w:left w:val="none" w:sz="0" w:space="0" w:color="auto"/>
        <w:bottom w:val="none" w:sz="0" w:space="0" w:color="auto"/>
        <w:right w:val="none" w:sz="0" w:space="0" w:color="auto"/>
      </w:divBdr>
    </w:div>
    <w:div w:id="376665533">
      <w:bodyDiv w:val="1"/>
      <w:marLeft w:val="0"/>
      <w:marRight w:val="0"/>
      <w:marTop w:val="0"/>
      <w:marBottom w:val="0"/>
      <w:divBdr>
        <w:top w:val="none" w:sz="0" w:space="0" w:color="auto"/>
        <w:left w:val="none" w:sz="0" w:space="0" w:color="auto"/>
        <w:bottom w:val="none" w:sz="0" w:space="0" w:color="auto"/>
        <w:right w:val="none" w:sz="0" w:space="0" w:color="auto"/>
      </w:divBdr>
    </w:div>
    <w:div w:id="379129591">
      <w:bodyDiv w:val="1"/>
      <w:marLeft w:val="0"/>
      <w:marRight w:val="0"/>
      <w:marTop w:val="0"/>
      <w:marBottom w:val="0"/>
      <w:divBdr>
        <w:top w:val="none" w:sz="0" w:space="0" w:color="auto"/>
        <w:left w:val="none" w:sz="0" w:space="0" w:color="auto"/>
        <w:bottom w:val="none" w:sz="0" w:space="0" w:color="auto"/>
        <w:right w:val="none" w:sz="0" w:space="0" w:color="auto"/>
      </w:divBdr>
    </w:div>
    <w:div w:id="379866356">
      <w:bodyDiv w:val="1"/>
      <w:marLeft w:val="0"/>
      <w:marRight w:val="0"/>
      <w:marTop w:val="0"/>
      <w:marBottom w:val="0"/>
      <w:divBdr>
        <w:top w:val="none" w:sz="0" w:space="0" w:color="auto"/>
        <w:left w:val="none" w:sz="0" w:space="0" w:color="auto"/>
        <w:bottom w:val="none" w:sz="0" w:space="0" w:color="auto"/>
        <w:right w:val="none" w:sz="0" w:space="0" w:color="auto"/>
      </w:divBdr>
    </w:div>
    <w:div w:id="380599438">
      <w:bodyDiv w:val="1"/>
      <w:marLeft w:val="0"/>
      <w:marRight w:val="0"/>
      <w:marTop w:val="0"/>
      <w:marBottom w:val="0"/>
      <w:divBdr>
        <w:top w:val="none" w:sz="0" w:space="0" w:color="auto"/>
        <w:left w:val="none" w:sz="0" w:space="0" w:color="auto"/>
        <w:bottom w:val="none" w:sz="0" w:space="0" w:color="auto"/>
        <w:right w:val="none" w:sz="0" w:space="0" w:color="auto"/>
      </w:divBdr>
    </w:div>
    <w:div w:id="382867877">
      <w:bodyDiv w:val="1"/>
      <w:marLeft w:val="0"/>
      <w:marRight w:val="0"/>
      <w:marTop w:val="0"/>
      <w:marBottom w:val="0"/>
      <w:divBdr>
        <w:top w:val="none" w:sz="0" w:space="0" w:color="auto"/>
        <w:left w:val="none" w:sz="0" w:space="0" w:color="auto"/>
        <w:bottom w:val="none" w:sz="0" w:space="0" w:color="auto"/>
        <w:right w:val="none" w:sz="0" w:space="0" w:color="auto"/>
      </w:divBdr>
    </w:div>
    <w:div w:id="394427109">
      <w:bodyDiv w:val="1"/>
      <w:marLeft w:val="0"/>
      <w:marRight w:val="0"/>
      <w:marTop w:val="0"/>
      <w:marBottom w:val="0"/>
      <w:divBdr>
        <w:top w:val="none" w:sz="0" w:space="0" w:color="auto"/>
        <w:left w:val="none" w:sz="0" w:space="0" w:color="auto"/>
        <w:bottom w:val="none" w:sz="0" w:space="0" w:color="auto"/>
        <w:right w:val="none" w:sz="0" w:space="0" w:color="auto"/>
      </w:divBdr>
    </w:div>
    <w:div w:id="395586437">
      <w:bodyDiv w:val="1"/>
      <w:marLeft w:val="0"/>
      <w:marRight w:val="0"/>
      <w:marTop w:val="0"/>
      <w:marBottom w:val="0"/>
      <w:divBdr>
        <w:top w:val="none" w:sz="0" w:space="0" w:color="auto"/>
        <w:left w:val="none" w:sz="0" w:space="0" w:color="auto"/>
        <w:bottom w:val="none" w:sz="0" w:space="0" w:color="auto"/>
        <w:right w:val="none" w:sz="0" w:space="0" w:color="auto"/>
      </w:divBdr>
    </w:div>
    <w:div w:id="396519378">
      <w:bodyDiv w:val="1"/>
      <w:marLeft w:val="0"/>
      <w:marRight w:val="0"/>
      <w:marTop w:val="0"/>
      <w:marBottom w:val="0"/>
      <w:divBdr>
        <w:top w:val="none" w:sz="0" w:space="0" w:color="auto"/>
        <w:left w:val="none" w:sz="0" w:space="0" w:color="auto"/>
        <w:bottom w:val="none" w:sz="0" w:space="0" w:color="auto"/>
        <w:right w:val="none" w:sz="0" w:space="0" w:color="auto"/>
      </w:divBdr>
    </w:div>
    <w:div w:id="401100432">
      <w:bodyDiv w:val="1"/>
      <w:marLeft w:val="0"/>
      <w:marRight w:val="0"/>
      <w:marTop w:val="0"/>
      <w:marBottom w:val="0"/>
      <w:divBdr>
        <w:top w:val="none" w:sz="0" w:space="0" w:color="auto"/>
        <w:left w:val="none" w:sz="0" w:space="0" w:color="auto"/>
        <w:bottom w:val="none" w:sz="0" w:space="0" w:color="auto"/>
        <w:right w:val="none" w:sz="0" w:space="0" w:color="auto"/>
      </w:divBdr>
    </w:div>
    <w:div w:id="401298971">
      <w:bodyDiv w:val="1"/>
      <w:marLeft w:val="0"/>
      <w:marRight w:val="0"/>
      <w:marTop w:val="0"/>
      <w:marBottom w:val="0"/>
      <w:divBdr>
        <w:top w:val="none" w:sz="0" w:space="0" w:color="auto"/>
        <w:left w:val="none" w:sz="0" w:space="0" w:color="auto"/>
        <w:bottom w:val="none" w:sz="0" w:space="0" w:color="auto"/>
        <w:right w:val="none" w:sz="0" w:space="0" w:color="auto"/>
      </w:divBdr>
    </w:div>
    <w:div w:id="403919811">
      <w:bodyDiv w:val="1"/>
      <w:marLeft w:val="0"/>
      <w:marRight w:val="0"/>
      <w:marTop w:val="0"/>
      <w:marBottom w:val="0"/>
      <w:divBdr>
        <w:top w:val="none" w:sz="0" w:space="0" w:color="auto"/>
        <w:left w:val="none" w:sz="0" w:space="0" w:color="auto"/>
        <w:bottom w:val="none" w:sz="0" w:space="0" w:color="auto"/>
        <w:right w:val="none" w:sz="0" w:space="0" w:color="auto"/>
      </w:divBdr>
    </w:div>
    <w:div w:id="407115631">
      <w:bodyDiv w:val="1"/>
      <w:marLeft w:val="0"/>
      <w:marRight w:val="0"/>
      <w:marTop w:val="0"/>
      <w:marBottom w:val="0"/>
      <w:divBdr>
        <w:top w:val="none" w:sz="0" w:space="0" w:color="auto"/>
        <w:left w:val="none" w:sz="0" w:space="0" w:color="auto"/>
        <w:bottom w:val="none" w:sz="0" w:space="0" w:color="auto"/>
        <w:right w:val="none" w:sz="0" w:space="0" w:color="auto"/>
      </w:divBdr>
    </w:div>
    <w:div w:id="419108458">
      <w:bodyDiv w:val="1"/>
      <w:marLeft w:val="0"/>
      <w:marRight w:val="0"/>
      <w:marTop w:val="0"/>
      <w:marBottom w:val="0"/>
      <w:divBdr>
        <w:top w:val="none" w:sz="0" w:space="0" w:color="auto"/>
        <w:left w:val="none" w:sz="0" w:space="0" w:color="auto"/>
        <w:bottom w:val="none" w:sz="0" w:space="0" w:color="auto"/>
        <w:right w:val="none" w:sz="0" w:space="0" w:color="auto"/>
      </w:divBdr>
    </w:div>
    <w:div w:id="424499119">
      <w:bodyDiv w:val="1"/>
      <w:marLeft w:val="0"/>
      <w:marRight w:val="0"/>
      <w:marTop w:val="0"/>
      <w:marBottom w:val="0"/>
      <w:divBdr>
        <w:top w:val="none" w:sz="0" w:space="0" w:color="auto"/>
        <w:left w:val="none" w:sz="0" w:space="0" w:color="auto"/>
        <w:bottom w:val="none" w:sz="0" w:space="0" w:color="auto"/>
        <w:right w:val="none" w:sz="0" w:space="0" w:color="auto"/>
      </w:divBdr>
    </w:div>
    <w:div w:id="438109447">
      <w:bodyDiv w:val="1"/>
      <w:marLeft w:val="0"/>
      <w:marRight w:val="0"/>
      <w:marTop w:val="0"/>
      <w:marBottom w:val="0"/>
      <w:divBdr>
        <w:top w:val="none" w:sz="0" w:space="0" w:color="auto"/>
        <w:left w:val="none" w:sz="0" w:space="0" w:color="auto"/>
        <w:bottom w:val="none" w:sz="0" w:space="0" w:color="auto"/>
        <w:right w:val="none" w:sz="0" w:space="0" w:color="auto"/>
      </w:divBdr>
    </w:div>
    <w:div w:id="439418887">
      <w:bodyDiv w:val="1"/>
      <w:marLeft w:val="0"/>
      <w:marRight w:val="0"/>
      <w:marTop w:val="0"/>
      <w:marBottom w:val="0"/>
      <w:divBdr>
        <w:top w:val="none" w:sz="0" w:space="0" w:color="auto"/>
        <w:left w:val="none" w:sz="0" w:space="0" w:color="auto"/>
        <w:bottom w:val="none" w:sz="0" w:space="0" w:color="auto"/>
        <w:right w:val="none" w:sz="0" w:space="0" w:color="auto"/>
      </w:divBdr>
    </w:div>
    <w:div w:id="441799503">
      <w:bodyDiv w:val="1"/>
      <w:marLeft w:val="0"/>
      <w:marRight w:val="0"/>
      <w:marTop w:val="0"/>
      <w:marBottom w:val="0"/>
      <w:divBdr>
        <w:top w:val="none" w:sz="0" w:space="0" w:color="auto"/>
        <w:left w:val="none" w:sz="0" w:space="0" w:color="auto"/>
        <w:bottom w:val="none" w:sz="0" w:space="0" w:color="auto"/>
        <w:right w:val="none" w:sz="0" w:space="0" w:color="auto"/>
      </w:divBdr>
    </w:div>
    <w:div w:id="442068131">
      <w:bodyDiv w:val="1"/>
      <w:marLeft w:val="0"/>
      <w:marRight w:val="0"/>
      <w:marTop w:val="0"/>
      <w:marBottom w:val="0"/>
      <w:divBdr>
        <w:top w:val="none" w:sz="0" w:space="0" w:color="auto"/>
        <w:left w:val="none" w:sz="0" w:space="0" w:color="auto"/>
        <w:bottom w:val="none" w:sz="0" w:space="0" w:color="auto"/>
        <w:right w:val="none" w:sz="0" w:space="0" w:color="auto"/>
      </w:divBdr>
    </w:div>
    <w:div w:id="443842113">
      <w:bodyDiv w:val="1"/>
      <w:marLeft w:val="0"/>
      <w:marRight w:val="0"/>
      <w:marTop w:val="0"/>
      <w:marBottom w:val="0"/>
      <w:divBdr>
        <w:top w:val="none" w:sz="0" w:space="0" w:color="auto"/>
        <w:left w:val="none" w:sz="0" w:space="0" w:color="auto"/>
        <w:bottom w:val="none" w:sz="0" w:space="0" w:color="auto"/>
        <w:right w:val="none" w:sz="0" w:space="0" w:color="auto"/>
      </w:divBdr>
    </w:div>
    <w:div w:id="444814567">
      <w:bodyDiv w:val="1"/>
      <w:marLeft w:val="0"/>
      <w:marRight w:val="0"/>
      <w:marTop w:val="0"/>
      <w:marBottom w:val="0"/>
      <w:divBdr>
        <w:top w:val="none" w:sz="0" w:space="0" w:color="auto"/>
        <w:left w:val="none" w:sz="0" w:space="0" w:color="auto"/>
        <w:bottom w:val="none" w:sz="0" w:space="0" w:color="auto"/>
        <w:right w:val="none" w:sz="0" w:space="0" w:color="auto"/>
      </w:divBdr>
    </w:div>
    <w:div w:id="445999711">
      <w:bodyDiv w:val="1"/>
      <w:marLeft w:val="0"/>
      <w:marRight w:val="0"/>
      <w:marTop w:val="0"/>
      <w:marBottom w:val="0"/>
      <w:divBdr>
        <w:top w:val="none" w:sz="0" w:space="0" w:color="auto"/>
        <w:left w:val="none" w:sz="0" w:space="0" w:color="auto"/>
        <w:bottom w:val="none" w:sz="0" w:space="0" w:color="auto"/>
        <w:right w:val="none" w:sz="0" w:space="0" w:color="auto"/>
      </w:divBdr>
    </w:div>
    <w:div w:id="447361940">
      <w:bodyDiv w:val="1"/>
      <w:marLeft w:val="0"/>
      <w:marRight w:val="0"/>
      <w:marTop w:val="0"/>
      <w:marBottom w:val="0"/>
      <w:divBdr>
        <w:top w:val="none" w:sz="0" w:space="0" w:color="auto"/>
        <w:left w:val="none" w:sz="0" w:space="0" w:color="auto"/>
        <w:bottom w:val="none" w:sz="0" w:space="0" w:color="auto"/>
        <w:right w:val="none" w:sz="0" w:space="0" w:color="auto"/>
      </w:divBdr>
    </w:div>
    <w:div w:id="447512179">
      <w:bodyDiv w:val="1"/>
      <w:marLeft w:val="0"/>
      <w:marRight w:val="0"/>
      <w:marTop w:val="0"/>
      <w:marBottom w:val="0"/>
      <w:divBdr>
        <w:top w:val="none" w:sz="0" w:space="0" w:color="auto"/>
        <w:left w:val="none" w:sz="0" w:space="0" w:color="auto"/>
        <w:bottom w:val="none" w:sz="0" w:space="0" w:color="auto"/>
        <w:right w:val="none" w:sz="0" w:space="0" w:color="auto"/>
      </w:divBdr>
    </w:div>
    <w:div w:id="453211128">
      <w:bodyDiv w:val="1"/>
      <w:marLeft w:val="0"/>
      <w:marRight w:val="0"/>
      <w:marTop w:val="0"/>
      <w:marBottom w:val="0"/>
      <w:divBdr>
        <w:top w:val="none" w:sz="0" w:space="0" w:color="auto"/>
        <w:left w:val="none" w:sz="0" w:space="0" w:color="auto"/>
        <w:bottom w:val="none" w:sz="0" w:space="0" w:color="auto"/>
        <w:right w:val="none" w:sz="0" w:space="0" w:color="auto"/>
      </w:divBdr>
    </w:div>
    <w:div w:id="453913659">
      <w:bodyDiv w:val="1"/>
      <w:marLeft w:val="0"/>
      <w:marRight w:val="0"/>
      <w:marTop w:val="0"/>
      <w:marBottom w:val="0"/>
      <w:divBdr>
        <w:top w:val="none" w:sz="0" w:space="0" w:color="auto"/>
        <w:left w:val="none" w:sz="0" w:space="0" w:color="auto"/>
        <w:bottom w:val="none" w:sz="0" w:space="0" w:color="auto"/>
        <w:right w:val="none" w:sz="0" w:space="0" w:color="auto"/>
      </w:divBdr>
    </w:div>
    <w:div w:id="455487349">
      <w:bodyDiv w:val="1"/>
      <w:marLeft w:val="0"/>
      <w:marRight w:val="0"/>
      <w:marTop w:val="0"/>
      <w:marBottom w:val="0"/>
      <w:divBdr>
        <w:top w:val="none" w:sz="0" w:space="0" w:color="auto"/>
        <w:left w:val="none" w:sz="0" w:space="0" w:color="auto"/>
        <w:bottom w:val="none" w:sz="0" w:space="0" w:color="auto"/>
        <w:right w:val="none" w:sz="0" w:space="0" w:color="auto"/>
      </w:divBdr>
    </w:div>
    <w:div w:id="456070565">
      <w:bodyDiv w:val="1"/>
      <w:marLeft w:val="0"/>
      <w:marRight w:val="0"/>
      <w:marTop w:val="0"/>
      <w:marBottom w:val="0"/>
      <w:divBdr>
        <w:top w:val="none" w:sz="0" w:space="0" w:color="auto"/>
        <w:left w:val="none" w:sz="0" w:space="0" w:color="auto"/>
        <w:bottom w:val="none" w:sz="0" w:space="0" w:color="auto"/>
        <w:right w:val="none" w:sz="0" w:space="0" w:color="auto"/>
      </w:divBdr>
    </w:div>
    <w:div w:id="457920945">
      <w:bodyDiv w:val="1"/>
      <w:marLeft w:val="0"/>
      <w:marRight w:val="0"/>
      <w:marTop w:val="0"/>
      <w:marBottom w:val="0"/>
      <w:divBdr>
        <w:top w:val="none" w:sz="0" w:space="0" w:color="auto"/>
        <w:left w:val="none" w:sz="0" w:space="0" w:color="auto"/>
        <w:bottom w:val="none" w:sz="0" w:space="0" w:color="auto"/>
        <w:right w:val="none" w:sz="0" w:space="0" w:color="auto"/>
      </w:divBdr>
    </w:div>
    <w:div w:id="460612386">
      <w:bodyDiv w:val="1"/>
      <w:marLeft w:val="0"/>
      <w:marRight w:val="0"/>
      <w:marTop w:val="0"/>
      <w:marBottom w:val="0"/>
      <w:divBdr>
        <w:top w:val="none" w:sz="0" w:space="0" w:color="auto"/>
        <w:left w:val="none" w:sz="0" w:space="0" w:color="auto"/>
        <w:bottom w:val="none" w:sz="0" w:space="0" w:color="auto"/>
        <w:right w:val="none" w:sz="0" w:space="0" w:color="auto"/>
      </w:divBdr>
    </w:div>
    <w:div w:id="462038976">
      <w:bodyDiv w:val="1"/>
      <w:marLeft w:val="0"/>
      <w:marRight w:val="0"/>
      <w:marTop w:val="0"/>
      <w:marBottom w:val="0"/>
      <w:divBdr>
        <w:top w:val="none" w:sz="0" w:space="0" w:color="auto"/>
        <w:left w:val="none" w:sz="0" w:space="0" w:color="auto"/>
        <w:bottom w:val="none" w:sz="0" w:space="0" w:color="auto"/>
        <w:right w:val="none" w:sz="0" w:space="0" w:color="auto"/>
      </w:divBdr>
    </w:div>
    <w:div w:id="462700765">
      <w:bodyDiv w:val="1"/>
      <w:marLeft w:val="0"/>
      <w:marRight w:val="0"/>
      <w:marTop w:val="0"/>
      <w:marBottom w:val="0"/>
      <w:divBdr>
        <w:top w:val="none" w:sz="0" w:space="0" w:color="auto"/>
        <w:left w:val="none" w:sz="0" w:space="0" w:color="auto"/>
        <w:bottom w:val="none" w:sz="0" w:space="0" w:color="auto"/>
        <w:right w:val="none" w:sz="0" w:space="0" w:color="auto"/>
      </w:divBdr>
    </w:div>
    <w:div w:id="462815502">
      <w:bodyDiv w:val="1"/>
      <w:marLeft w:val="0"/>
      <w:marRight w:val="0"/>
      <w:marTop w:val="0"/>
      <w:marBottom w:val="0"/>
      <w:divBdr>
        <w:top w:val="none" w:sz="0" w:space="0" w:color="auto"/>
        <w:left w:val="none" w:sz="0" w:space="0" w:color="auto"/>
        <w:bottom w:val="none" w:sz="0" w:space="0" w:color="auto"/>
        <w:right w:val="none" w:sz="0" w:space="0" w:color="auto"/>
      </w:divBdr>
    </w:div>
    <w:div w:id="464587012">
      <w:bodyDiv w:val="1"/>
      <w:marLeft w:val="0"/>
      <w:marRight w:val="0"/>
      <w:marTop w:val="0"/>
      <w:marBottom w:val="0"/>
      <w:divBdr>
        <w:top w:val="none" w:sz="0" w:space="0" w:color="auto"/>
        <w:left w:val="none" w:sz="0" w:space="0" w:color="auto"/>
        <w:bottom w:val="none" w:sz="0" w:space="0" w:color="auto"/>
        <w:right w:val="none" w:sz="0" w:space="0" w:color="auto"/>
      </w:divBdr>
    </w:div>
    <w:div w:id="467162009">
      <w:bodyDiv w:val="1"/>
      <w:marLeft w:val="0"/>
      <w:marRight w:val="0"/>
      <w:marTop w:val="0"/>
      <w:marBottom w:val="0"/>
      <w:divBdr>
        <w:top w:val="none" w:sz="0" w:space="0" w:color="auto"/>
        <w:left w:val="none" w:sz="0" w:space="0" w:color="auto"/>
        <w:bottom w:val="none" w:sz="0" w:space="0" w:color="auto"/>
        <w:right w:val="none" w:sz="0" w:space="0" w:color="auto"/>
      </w:divBdr>
    </w:div>
    <w:div w:id="468398638">
      <w:bodyDiv w:val="1"/>
      <w:marLeft w:val="0"/>
      <w:marRight w:val="0"/>
      <w:marTop w:val="0"/>
      <w:marBottom w:val="0"/>
      <w:divBdr>
        <w:top w:val="none" w:sz="0" w:space="0" w:color="auto"/>
        <w:left w:val="none" w:sz="0" w:space="0" w:color="auto"/>
        <w:bottom w:val="none" w:sz="0" w:space="0" w:color="auto"/>
        <w:right w:val="none" w:sz="0" w:space="0" w:color="auto"/>
      </w:divBdr>
    </w:div>
    <w:div w:id="470637287">
      <w:bodyDiv w:val="1"/>
      <w:marLeft w:val="0"/>
      <w:marRight w:val="0"/>
      <w:marTop w:val="0"/>
      <w:marBottom w:val="0"/>
      <w:divBdr>
        <w:top w:val="none" w:sz="0" w:space="0" w:color="auto"/>
        <w:left w:val="none" w:sz="0" w:space="0" w:color="auto"/>
        <w:bottom w:val="none" w:sz="0" w:space="0" w:color="auto"/>
        <w:right w:val="none" w:sz="0" w:space="0" w:color="auto"/>
      </w:divBdr>
    </w:div>
    <w:div w:id="473059879">
      <w:bodyDiv w:val="1"/>
      <w:marLeft w:val="0"/>
      <w:marRight w:val="0"/>
      <w:marTop w:val="0"/>
      <w:marBottom w:val="0"/>
      <w:divBdr>
        <w:top w:val="none" w:sz="0" w:space="0" w:color="auto"/>
        <w:left w:val="none" w:sz="0" w:space="0" w:color="auto"/>
        <w:bottom w:val="none" w:sz="0" w:space="0" w:color="auto"/>
        <w:right w:val="none" w:sz="0" w:space="0" w:color="auto"/>
      </w:divBdr>
    </w:div>
    <w:div w:id="473106173">
      <w:bodyDiv w:val="1"/>
      <w:marLeft w:val="0"/>
      <w:marRight w:val="0"/>
      <w:marTop w:val="0"/>
      <w:marBottom w:val="0"/>
      <w:divBdr>
        <w:top w:val="none" w:sz="0" w:space="0" w:color="auto"/>
        <w:left w:val="none" w:sz="0" w:space="0" w:color="auto"/>
        <w:bottom w:val="none" w:sz="0" w:space="0" w:color="auto"/>
        <w:right w:val="none" w:sz="0" w:space="0" w:color="auto"/>
      </w:divBdr>
    </w:div>
    <w:div w:id="473520936">
      <w:bodyDiv w:val="1"/>
      <w:marLeft w:val="0"/>
      <w:marRight w:val="0"/>
      <w:marTop w:val="0"/>
      <w:marBottom w:val="0"/>
      <w:divBdr>
        <w:top w:val="none" w:sz="0" w:space="0" w:color="auto"/>
        <w:left w:val="none" w:sz="0" w:space="0" w:color="auto"/>
        <w:bottom w:val="none" w:sz="0" w:space="0" w:color="auto"/>
        <w:right w:val="none" w:sz="0" w:space="0" w:color="auto"/>
      </w:divBdr>
    </w:div>
    <w:div w:id="477304717">
      <w:bodyDiv w:val="1"/>
      <w:marLeft w:val="0"/>
      <w:marRight w:val="0"/>
      <w:marTop w:val="0"/>
      <w:marBottom w:val="0"/>
      <w:divBdr>
        <w:top w:val="none" w:sz="0" w:space="0" w:color="auto"/>
        <w:left w:val="none" w:sz="0" w:space="0" w:color="auto"/>
        <w:bottom w:val="none" w:sz="0" w:space="0" w:color="auto"/>
        <w:right w:val="none" w:sz="0" w:space="0" w:color="auto"/>
      </w:divBdr>
    </w:div>
    <w:div w:id="484586799">
      <w:bodyDiv w:val="1"/>
      <w:marLeft w:val="0"/>
      <w:marRight w:val="0"/>
      <w:marTop w:val="0"/>
      <w:marBottom w:val="0"/>
      <w:divBdr>
        <w:top w:val="none" w:sz="0" w:space="0" w:color="auto"/>
        <w:left w:val="none" w:sz="0" w:space="0" w:color="auto"/>
        <w:bottom w:val="none" w:sz="0" w:space="0" w:color="auto"/>
        <w:right w:val="none" w:sz="0" w:space="0" w:color="auto"/>
      </w:divBdr>
    </w:div>
    <w:div w:id="490171731">
      <w:bodyDiv w:val="1"/>
      <w:marLeft w:val="0"/>
      <w:marRight w:val="0"/>
      <w:marTop w:val="0"/>
      <w:marBottom w:val="0"/>
      <w:divBdr>
        <w:top w:val="none" w:sz="0" w:space="0" w:color="auto"/>
        <w:left w:val="none" w:sz="0" w:space="0" w:color="auto"/>
        <w:bottom w:val="none" w:sz="0" w:space="0" w:color="auto"/>
        <w:right w:val="none" w:sz="0" w:space="0" w:color="auto"/>
      </w:divBdr>
    </w:div>
    <w:div w:id="498156444">
      <w:bodyDiv w:val="1"/>
      <w:marLeft w:val="0"/>
      <w:marRight w:val="0"/>
      <w:marTop w:val="0"/>
      <w:marBottom w:val="0"/>
      <w:divBdr>
        <w:top w:val="none" w:sz="0" w:space="0" w:color="auto"/>
        <w:left w:val="none" w:sz="0" w:space="0" w:color="auto"/>
        <w:bottom w:val="none" w:sz="0" w:space="0" w:color="auto"/>
        <w:right w:val="none" w:sz="0" w:space="0" w:color="auto"/>
      </w:divBdr>
    </w:div>
    <w:div w:id="501355424">
      <w:bodyDiv w:val="1"/>
      <w:marLeft w:val="0"/>
      <w:marRight w:val="0"/>
      <w:marTop w:val="0"/>
      <w:marBottom w:val="0"/>
      <w:divBdr>
        <w:top w:val="none" w:sz="0" w:space="0" w:color="auto"/>
        <w:left w:val="none" w:sz="0" w:space="0" w:color="auto"/>
        <w:bottom w:val="none" w:sz="0" w:space="0" w:color="auto"/>
        <w:right w:val="none" w:sz="0" w:space="0" w:color="auto"/>
      </w:divBdr>
    </w:div>
    <w:div w:id="502864827">
      <w:bodyDiv w:val="1"/>
      <w:marLeft w:val="0"/>
      <w:marRight w:val="0"/>
      <w:marTop w:val="0"/>
      <w:marBottom w:val="0"/>
      <w:divBdr>
        <w:top w:val="none" w:sz="0" w:space="0" w:color="auto"/>
        <w:left w:val="none" w:sz="0" w:space="0" w:color="auto"/>
        <w:bottom w:val="none" w:sz="0" w:space="0" w:color="auto"/>
        <w:right w:val="none" w:sz="0" w:space="0" w:color="auto"/>
      </w:divBdr>
    </w:div>
    <w:div w:id="505287888">
      <w:bodyDiv w:val="1"/>
      <w:marLeft w:val="0"/>
      <w:marRight w:val="0"/>
      <w:marTop w:val="0"/>
      <w:marBottom w:val="0"/>
      <w:divBdr>
        <w:top w:val="none" w:sz="0" w:space="0" w:color="auto"/>
        <w:left w:val="none" w:sz="0" w:space="0" w:color="auto"/>
        <w:bottom w:val="none" w:sz="0" w:space="0" w:color="auto"/>
        <w:right w:val="none" w:sz="0" w:space="0" w:color="auto"/>
      </w:divBdr>
    </w:div>
    <w:div w:id="505678945">
      <w:bodyDiv w:val="1"/>
      <w:marLeft w:val="0"/>
      <w:marRight w:val="0"/>
      <w:marTop w:val="0"/>
      <w:marBottom w:val="0"/>
      <w:divBdr>
        <w:top w:val="none" w:sz="0" w:space="0" w:color="auto"/>
        <w:left w:val="none" w:sz="0" w:space="0" w:color="auto"/>
        <w:bottom w:val="none" w:sz="0" w:space="0" w:color="auto"/>
        <w:right w:val="none" w:sz="0" w:space="0" w:color="auto"/>
      </w:divBdr>
    </w:div>
    <w:div w:id="508371703">
      <w:bodyDiv w:val="1"/>
      <w:marLeft w:val="0"/>
      <w:marRight w:val="0"/>
      <w:marTop w:val="0"/>
      <w:marBottom w:val="0"/>
      <w:divBdr>
        <w:top w:val="none" w:sz="0" w:space="0" w:color="auto"/>
        <w:left w:val="none" w:sz="0" w:space="0" w:color="auto"/>
        <w:bottom w:val="none" w:sz="0" w:space="0" w:color="auto"/>
        <w:right w:val="none" w:sz="0" w:space="0" w:color="auto"/>
      </w:divBdr>
    </w:div>
    <w:div w:id="513569703">
      <w:bodyDiv w:val="1"/>
      <w:marLeft w:val="0"/>
      <w:marRight w:val="0"/>
      <w:marTop w:val="0"/>
      <w:marBottom w:val="0"/>
      <w:divBdr>
        <w:top w:val="none" w:sz="0" w:space="0" w:color="auto"/>
        <w:left w:val="none" w:sz="0" w:space="0" w:color="auto"/>
        <w:bottom w:val="none" w:sz="0" w:space="0" w:color="auto"/>
        <w:right w:val="none" w:sz="0" w:space="0" w:color="auto"/>
      </w:divBdr>
    </w:div>
    <w:div w:id="518742865">
      <w:bodyDiv w:val="1"/>
      <w:marLeft w:val="0"/>
      <w:marRight w:val="0"/>
      <w:marTop w:val="0"/>
      <w:marBottom w:val="0"/>
      <w:divBdr>
        <w:top w:val="none" w:sz="0" w:space="0" w:color="auto"/>
        <w:left w:val="none" w:sz="0" w:space="0" w:color="auto"/>
        <w:bottom w:val="none" w:sz="0" w:space="0" w:color="auto"/>
        <w:right w:val="none" w:sz="0" w:space="0" w:color="auto"/>
      </w:divBdr>
    </w:div>
    <w:div w:id="520243223">
      <w:bodyDiv w:val="1"/>
      <w:marLeft w:val="0"/>
      <w:marRight w:val="0"/>
      <w:marTop w:val="0"/>
      <w:marBottom w:val="0"/>
      <w:divBdr>
        <w:top w:val="none" w:sz="0" w:space="0" w:color="auto"/>
        <w:left w:val="none" w:sz="0" w:space="0" w:color="auto"/>
        <w:bottom w:val="none" w:sz="0" w:space="0" w:color="auto"/>
        <w:right w:val="none" w:sz="0" w:space="0" w:color="auto"/>
      </w:divBdr>
    </w:div>
    <w:div w:id="526522333">
      <w:bodyDiv w:val="1"/>
      <w:marLeft w:val="0"/>
      <w:marRight w:val="0"/>
      <w:marTop w:val="0"/>
      <w:marBottom w:val="0"/>
      <w:divBdr>
        <w:top w:val="none" w:sz="0" w:space="0" w:color="auto"/>
        <w:left w:val="none" w:sz="0" w:space="0" w:color="auto"/>
        <w:bottom w:val="none" w:sz="0" w:space="0" w:color="auto"/>
        <w:right w:val="none" w:sz="0" w:space="0" w:color="auto"/>
      </w:divBdr>
    </w:div>
    <w:div w:id="528296610">
      <w:bodyDiv w:val="1"/>
      <w:marLeft w:val="0"/>
      <w:marRight w:val="0"/>
      <w:marTop w:val="0"/>
      <w:marBottom w:val="0"/>
      <w:divBdr>
        <w:top w:val="none" w:sz="0" w:space="0" w:color="auto"/>
        <w:left w:val="none" w:sz="0" w:space="0" w:color="auto"/>
        <w:bottom w:val="none" w:sz="0" w:space="0" w:color="auto"/>
        <w:right w:val="none" w:sz="0" w:space="0" w:color="auto"/>
      </w:divBdr>
    </w:div>
    <w:div w:id="531378826">
      <w:bodyDiv w:val="1"/>
      <w:marLeft w:val="0"/>
      <w:marRight w:val="0"/>
      <w:marTop w:val="0"/>
      <w:marBottom w:val="0"/>
      <w:divBdr>
        <w:top w:val="none" w:sz="0" w:space="0" w:color="auto"/>
        <w:left w:val="none" w:sz="0" w:space="0" w:color="auto"/>
        <w:bottom w:val="none" w:sz="0" w:space="0" w:color="auto"/>
        <w:right w:val="none" w:sz="0" w:space="0" w:color="auto"/>
      </w:divBdr>
    </w:div>
    <w:div w:id="532156535">
      <w:bodyDiv w:val="1"/>
      <w:marLeft w:val="0"/>
      <w:marRight w:val="0"/>
      <w:marTop w:val="0"/>
      <w:marBottom w:val="0"/>
      <w:divBdr>
        <w:top w:val="none" w:sz="0" w:space="0" w:color="auto"/>
        <w:left w:val="none" w:sz="0" w:space="0" w:color="auto"/>
        <w:bottom w:val="none" w:sz="0" w:space="0" w:color="auto"/>
        <w:right w:val="none" w:sz="0" w:space="0" w:color="auto"/>
      </w:divBdr>
    </w:div>
    <w:div w:id="535199500">
      <w:bodyDiv w:val="1"/>
      <w:marLeft w:val="0"/>
      <w:marRight w:val="0"/>
      <w:marTop w:val="0"/>
      <w:marBottom w:val="0"/>
      <w:divBdr>
        <w:top w:val="none" w:sz="0" w:space="0" w:color="auto"/>
        <w:left w:val="none" w:sz="0" w:space="0" w:color="auto"/>
        <w:bottom w:val="none" w:sz="0" w:space="0" w:color="auto"/>
        <w:right w:val="none" w:sz="0" w:space="0" w:color="auto"/>
      </w:divBdr>
    </w:div>
    <w:div w:id="537398760">
      <w:bodyDiv w:val="1"/>
      <w:marLeft w:val="0"/>
      <w:marRight w:val="0"/>
      <w:marTop w:val="0"/>
      <w:marBottom w:val="0"/>
      <w:divBdr>
        <w:top w:val="none" w:sz="0" w:space="0" w:color="auto"/>
        <w:left w:val="none" w:sz="0" w:space="0" w:color="auto"/>
        <w:bottom w:val="none" w:sz="0" w:space="0" w:color="auto"/>
        <w:right w:val="none" w:sz="0" w:space="0" w:color="auto"/>
      </w:divBdr>
    </w:div>
    <w:div w:id="539316390">
      <w:bodyDiv w:val="1"/>
      <w:marLeft w:val="0"/>
      <w:marRight w:val="0"/>
      <w:marTop w:val="0"/>
      <w:marBottom w:val="0"/>
      <w:divBdr>
        <w:top w:val="none" w:sz="0" w:space="0" w:color="auto"/>
        <w:left w:val="none" w:sz="0" w:space="0" w:color="auto"/>
        <w:bottom w:val="none" w:sz="0" w:space="0" w:color="auto"/>
        <w:right w:val="none" w:sz="0" w:space="0" w:color="auto"/>
      </w:divBdr>
    </w:div>
    <w:div w:id="543903883">
      <w:bodyDiv w:val="1"/>
      <w:marLeft w:val="0"/>
      <w:marRight w:val="0"/>
      <w:marTop w:val="0"/>
      <w:marBottom w:val="0"/>
      <w:divBdr>
        <w:top w:val="none" w:sz="0" w:space="0" w:color="auto"/>
        <w:left w:val="none" w:sz="0" w:space="0" w:color="auto"/>
        <w:bottom w:val="none" w:sz="0" w:space="0" w:color="auto"/>
        <w:right w:val="none" w:sz="0" w:space="0" w:color="auto"/>
      </w:divBdr>
    </w:div>
    <w:div w:id="544175125">
      <w:bodyDiv w:val="1"/>
      <w:marLeft w:val="0"/>
      <w:marRight w:val="0"/>
      <w:marTop w:val="0"/>
      <w:marBottom w:val="0"/>
      <w:divBdr>
        <w:top w:val="none" w:sz="0" w:space="0" w:color="auto"/>
        <w:left w:val="none" w:sz="0" w:space="0" w:color="auto"/>
        <w:bottom w:val="none" w:sz="0" w:space="0" w:color="auto"/>
        <w:right w:val="none" w:sz="0" w:space="0" w:color="auto"/>
      </w:divBdr>
    </w:div>
    <w:div w:id="545988421">
      <w:bodyDiv w:val="1"/>
      <w:marLeft w:val="0"/>
      <w:marRight w:val="0"/>
      <w:marTop w:val="0"/>
      <w:marBottom w:val="0"/>
      <w:divBdr>
        <w:top w:val="none" w:sz="0" w:space="0" w:color="auto"/>
        <w:left w:val="none" w:sz="0" w:space="0" w:color="auto"/>
        <w:bottom w:val="none" w:sz="0" w:space="0" w:color="auto"/>
        <w:right w:val="none" w:sz="0" w:space="0" w:color="auto"/>
      </w:divBdr>
    </w:div>
    <w:div w:id="546838828">
      <w:bodyDiv w:val="1"/>
      <w:marLeft w:val="0"/>
      <w:marRight w:val="0"/>
      <w:marTop w:val="0"/>
      <w:marBottom w:val="0"/>
      <w:divBdr>
        <w:top w:val="none" w:sz="0" w:space="0" w:color="auto"/>
        <w:left w:val="none" w:sz="0" w:space="0" w:color="auto"/>
        <w:bottom w:val="none" w:sz="0" w:space="0" w:color="auto"/>
        <w:right w:val="none" w:sz="0" w:space="0" w:color="auto"/>
      </w:divBdr>
    </w:div>
    <w:div w:id="549075314">
      <w:bodyDiv w:val="1"/>
      <w:marLeft w:val="0"/>
      <w:marRight w:val="0"/>
      <w:marTop w:val="0"/>
      <w:marBottom w:val="0"/>
      <w:divBdr>
        <w:top w:val="none" w:sz="0" w:space="0" w:color="auto"/>
        <w:left w:val="none" w:sz="0" w:space="0" w:color="auto"/>
        <w:bottom w:val="none" w:sz="0" w:space="0" w:color="auto"/>
        <w:right w:val="none" w:sz="0" w:space="0" w:color="auto"/>
      </w:divBdr>
    </w:div>
    <w:div w:id="550768741">
      <w:bodyDiv w:val="1"/>
      <w:marLeft w:val="0"/>
      <w:marRight w:val="0"/>
      <w:marTop w:val="0"/>
      <w:marBottom w:val="0"/>
      <w:divBdr>
        <w:top w:val="none" w:sz="0" w:space="0" w:color="auto"/>
        <w:left w:val="none" w:sz="0" w:space="0" w:color="auto"/>
        <w:bottom w:val="none" w:sz="0" w:space="0" w:color="auto"/>
        <w:right w:val="none" w:sz="0" w:space="0" w:color="auto"/>
      </w:divBdr>
    </w:div>
    <w:div w:id="552888730">
      <w:bodyDiv w:val="1"/>
      <w:marLeft w:val="0"/>
      <w:marRight w:val="0"/>
      <w:marTop w:val="0"/>
      <w:marBottom w:val="0"/>
      <w:divBdr>
        <w:top w:val="none" w:sz="0" w:space="0" w:color="auto"/>
        <w:left w:val="none" w:sz="0" w:space="0" w:color="auto"/>
        <w:bottom w:val="none" w:sz="0" w:space="0" w:color="auto"/>
        <w:right w:val="none" w:sz="0" w:space="0" w:color="auto"/>
      </w:divBdr>
    </w:div>
    <w:div w:id="560136848">
      <w:bodyDiv w:val="1"/>
      <w:marLeft w:val="0"/>
      <w:marRight w:val="0"/>
      <w:marTop w:val="0"/>
      <w:marBottom w:val="0"/>
      <w:divBdr>
        <w:top w:val="none" w:sz="0" w:space="0" w:color="auto"/>
        <w:left w:val="none" w:sz="0" w:space="0" w:color="auto"/>
        <w:bottom w:val="none" w:sz="0" w:space="0" w:color="auto"/>
        <w:right w:val="none" w:sz="0" w:space="0" w:color="auto"/>
      </w:divBdr>
    </w:div>
    <w:div w:id="561018560">
      <w:bodyDiv w:val="1"/>
      <w:marLeft w:val="0"/>
      <w:marRight w:val="0"/>
      <w:marTop w:val="0"/>
      <w:marBottom w:val="0"/>
      <w:divBdr>
        <w:top w:val="none" w:sz="0" w:space="0" w:color="auto"/>
        <w:left w:val="none" w:sz="0" w:space="0" w:color="auto"/>
        <w:bottom w:val="none" w:sz="0" w:space="0" w:color="auto"/>
        <w:right w:val="none" w:sz="0" w:space="0" w:color="auto"/>
      </w:divBdr>
    </w:div>
    <w:div w:id="561868448">
      <w:bodyDiv w:val="1"/>
      <w:marLeft w:val="0"/>
      <w:marRight w:val="0"/>
      <w:marTop w:val="0"/>
      <w:marBottom w:val="0"/>
      <w:divBdr>
        <w:top w:val="none" w:sz="0" w:space="0" w:color="auto"/>
        <w:left w:val="none" w:sz="0" w:space="0" w:color="auto"/>
        <w:bottom w:val="none" w:sz="0" w:space="0" w:color="auto"/>
        <w:right w:val="none" w:sz="0" w:space="0" w:color="auto"/>
      </w:divBdr>
    </w:div>
    <w:div w:id="562957540">
      <w:bodyDiv w:val="1"/>
      <w:marLeft w:val="0"/>
      <w:marRight w:val="0"/>
      <w:marTop w:val="0"/>
      <w:marBottom w:val="0"/>
      <w:divBdr>
        <w:top w:val="none" w:sz="0" w:space="0" w:color="auto"/>
        <w:left w:val="none" w:sz="0" w:space="0" w:color="auto"/>
        <w:bottom w:val="none" w:sz="0" w:space="0" w:color="auto"/>
        <w:right w:val="none" w:sz="0" w:space="0" w:color="auto"/>
      </w:divBdr>
    </w:div>
    <w:div w:id="564874699">
      <w:bodyDiv w:val="1"/>
      <w:marLeft w:val="0"/>
      <w:marRight w:val="0"/>
      <w:marTop w:val="0"/>
      <w:marBottom w:val="0"/>
      <w:divBdr>
        <w:top w:val="none" w:sz="0" w:space="0" w:color="auto"/>
        <w:left w:val="none" w:sz="0" w:space="0" w:color="auto"/>
        <w:bottom w:val="none" w:sz="0" w:space="0" w:color="auto"/>
        <w:right w:val="none" w:sz="0" w:space="0" w:color="auto"/>
      </w:divBdr>
    </w:div>
    <w:div w:id="566301023">
      <w:bodyDiv w:val="1"/>
      <w:marLeft w:val="0"/>
      <w:marRight w:val="0"/>
      <w:marTop w:val="0"/>
      <w:marBottom w:val="0"/>
      <w:divBdr>
        <w:top w:val="none" w:sz="0" w:space="0" w:color="auto"/>
        <w:left w:val="none" w:sz="0" w:space="0" w:color="auto"/>
        <w:bottom w:val="none" w:sz="0" w:space="0" w:color="auto"/>
        <w:right w:val="none" w:sz="0" w:space="0" w:color="auto"/>
      </w:divBdr>
    </w:div>
    <w:div w:id="568728792">
      <w:bodyDiv w:val="1"/>
      <w:marLeft w:val="0"/>
      <w:marRight w:val="0"/>
      <w:marTop w:val="0"/>
      <w:marBottom w:val="0"/>
      <w:divBdr>
        <w:top w:val="none" w:sz="0" w:space="0" w:color="auto"/>
        <w:left w:val="none" w:sz="0" w:space="0" w:color="auto"/>
        <w:bottom w:val="none" w:sz="0" w:space="0" w:color="auto"/>
        <w:right w:val="none" w:sz="0" w:space="0" w:color="auto"/>
      </w:divBdr>
    </w:div>
    <w:div w:id="570192182">
      <w:bodyDiv w:val="1"/>
      <w:marLeft w:val="0"/>
      <w:marRight w:val="0"/>
      <w:marTop w:val="0"/>
      <w:marBottom w:val="0"/>
      <w:divBdr>
        <w:top w:val="none" w:sz="0" w:space="0" w:color="auto"/>
        <w:left w:val="none" w:sz="0" w:space="0" w:color="auto"/>
        <w:bottom w:val="none" w:sz="0" w:space="0" w:color="auto"/>
        <w:right w:val="none" w:sz="0" w:space="0" w:color="auto"/>
      </w:divBdr>
    </w:div>
    <w:div w:id="575094488">
      <w:bodyDiv w:val="1"/>
      <w:marLeft w:val="0"/>
      <w:marRight w:val="0"/>
      <w:marTop w:val="0"/>
      <w:marBottom w:val="0"/>
      <w:divBdr>
        <w:top w:val="none" w:sz="0" w:space="0" w:color="auto"/>
        <w:left w:val="none" w:sz="0" w:space="0" w:color="auto"/>
        <w:bottom w:val="none" w:sz="0" w:space="0" w:color="auto"/>
        <w:right w:val="none" w:sz="0" w:space="0" w:color="auto"/>
      </w:divBdr>
    </w:div>
    <w:div w:id="575169145">
      <w:bodyDiv w:val="1"/>
      <w:marLeft w:val="0"/>
      <w:marRight w:val="0"/>
      <w:marTop w:val="0"/>
      <w:marBottom w:val="0"/>
      <w:divBdr>
        <w:top w:val="none" w:sz="0" w:space="0" w:color="auto"/>
        <w:left w:val="none" w:sz="0" w:space="0" w:color="auto"/>
        <w:bottom w:val="none" w:sz="0" w:space="0" w:color="auto"/>
        <w:right w:val="none" w:sz="0" w:space="0" w:color="auto"/>
      </w:divBdr>
    </w:div>
    <w:div w:id="576744197">
      <w:bodyDiv w:val="1"/>
      <w:marLeft w:val="0"/>
      <w:marRight w:val="0"/>
      <w:marTop w:val="0"/>
      <w:marBottom w:val="0"/>
      <w:divBdr>
        <w:top w:val="none" w:sz="0" w:space="0" w:color="auto"/>
        <w:left w:val="none" w:sz="0" w:space="0" w:color="auto"/>
        <w:bottom w:val="none" w:sz="0" w:space="0" w:color="auto"/>
        <w:right w:val="none" w:sz="0" w:space="0" w:color="auto"/>
      </w:divBdr>
    </w:div>
    <w:div w:id="577176578">
      <w:bodyDiv w:val="1"/>
      <w:marLeft w:val="0"/>
      <w:marRight w:val="0"/>
      <w:marTop w:val="0"/>
      <w:marBottom w:val="0"/>
      <w:divBdr>
        <w:top w:val="none" w:sz="0" w:space="0" w:color="auto"/>
        <w:left w:val="none" w:sz="0" w:space="0" w:color="auto"/>
        <w:bottom w:val="none" w:sz="0" w:space="0" w:color="auto"/>
        <w:right w:val="none" w:sz="0" w:space="0" w:color="auto"/>
      </w:divBdr>
    </w:div>
    <w:div w:id="577206511">
      <w:bodyDiv w:val="1"/>
      <w:marLeft w:val="0"/>
      <w:marRight w:val="0"/>
      <w:marTop w:val="0"/>
      <w:marBottom w:val="0"/>
      <w:divBdr>
        <w:top w:val="none" w:sz="0" w:space="0" w:color="auto"/>
        <w:left w:val="none" w:sz="0" w:space="0" w:color="auto"/>
        <w:bottom w:val="none" w:sz="0" w:space="0" w:color="auto"/>
        <w:right w:val="none" w:sz="0" w:space="0" w:color="auto"/>
      </w:divBdr>
    </w:div>
    <w:div w:id="578487827">
      <w:bodyDiv w:val="1"/>
      <w:marLeft w:val="0"/>
      <w:marRight w:val="0"/>
      <w:marTop w:val="0"/>
      <w:marBottom w:val="0"/>
      <w:divBdr>
        <w:top w:val="none" w:sz="0" w:space="0" w:color="auto"/>
        <w:left w:val="none" w:sz="0" w:space="0" w:color="auto"/>
        <w:bottom w:val="none" w:sz="0" w:space="0" w:color="auto"/>
        <w:right w:val="none" w:sz="0" w:space="0" w:color="auto"/>
      </w:divBdr>
    </w:div>
    <w:div w:id="580218760">
      <w:bodyDiv w:val="1"/>
      <w:marLeft w:val="0"/>
      <w:marRight w:val="0"/>
      <w:marTop w:val="0"/>
      <w:marBottom w:val="0"/>
      <w:divBdr>
        <w:top w:val="none" w:sz="0" w:space="0" w:color="auto"/>
        <w:left w:val="none" w:sz="0" w:space="0" w:color="auto"/>
        <w:bottom w:val="none" w:sz="0" w:space="0" w:color="auto"/>
        <w:right w:val="none" w:sz="0" w:space="0" w:color="auto"/>
      </w:divBdr>
    </w:div>
    <w:div w:id="583419441">
      <w:bodyDiv w:val="1"/>
      <w:marLeft w:val="0"/>
      <w:marRight w:val="0"/>
      <w:marTop w:val="0"/>
      <w:marBottom w:val="0"/>
      <w:divBdr>
        <w:top w:val="none" w:sz="0" w:space="0" w:color="auto"/>
        <w:left w:val="none" w:sz="0" w:space="0" w:color="auto"/>
        <w:bottom w:val="none" w:sz="0" w:space="0" w:color="auto"/>
        <w:right w:val="none" w:sz="0" w:space="0" w:color="auto"/>
      </w:divBdr>
    </w:div>
    <w:div w:id="586428488">
      <w:bodyDiv w:val="1"/>
      <w:marLeft w:val="0"/>
      <w:marRight w:val="0"/>
      <w:marTop w:val="0"/>
      <w:marBottom w:val="0"/>
      <w:divBdr>
        <w:top w:val="none" w:sz="0" w:space="0" w:color="auto"/>
        <w:left w:val="none" w:sz="0" w:space="0" w:color="auto"/>
        <w:bottom w:val="none" w:sz="0" w:space="0" w:color="auto"/>
        <w:right w:val="none" w:sz="0" w:space="0" w:color="auto"/>
      </w:divBdr>
    </w:div>
    <w:div w:id="588391151">
      <w:bodyDiv w:val="1"/>
      <w:marLeft w:val="0"/>
      <w:marRight w:val="0"/>
      <w:marTop w:val="0"/>
      <w:marBottom w:val="0"/>
      <w:divBdr>
        <w:top w:val="none" w:sz="0" w:space="0" w:color="auto"/>
        <w:left w:val="none" w:sz="0" w:space="0" w:color="auto"/>
        <w:bottom w:val="none" w:sz="0" w:space="0" w:color="auto"/>
        <w:right w:val="none" w:sz="0" w:space="0" w:color="auto"/>
      </w:divBdr>
    </w:div>
    <w:div w:id="589193531">
      <w:bodyDiv w:val="1"/>
      <w:marLeft w:val="0"/>
      <w:marRight w:val="0"/>
      <w:marTop w:val="0"/>
      <w:marBottom w:val="0"/>
      <w:divBdr>
        <w:top w:val="none" w:sz="0" w:space="0" w:color="auto"/>
        <w:left w:val="none" w:sz="0" w:space="0" w:color="auto"/>
        <w:bottom w:val="none" w:sz="0" w:space="0" w:color="auto"/>
        <w:right w:val="none" w:sz="0" w:space="0" w:color="auto"/>
      </w:divBdr>
    </w:div>
    <w:div w:id="591477806">
      <w:bodyDiv w:val="1"/>
      <w:marLeft w:val="0"/>
      <w:marRight w:val="0"/>
      <w:marTop w:val="0"/>
      <w:marBottom w:val="0"/>
      <w:divBdr>
        <w:top w:val="none" w:sz="0" w:space="0" w:color="auto"/>
        <w:left w:val="none" w:sz="0" w:space="0" w:color="auto"/>
        <w:bottom w:val="none" w:sz="0" w:space="0" w:color="auto"/>
        <w:right w:val="none" w:sz="0" w:space="0" w:color="auto"/>
      </w:divBdr>
    </w:div>
    <w:div w:id="602151803">
      <w:bodyDiv w:val="1"/>
      <w:marLeft w:val="0"/>
      <w:marRight w:val="0"/>
      <w:marTop w:val="0"/>
      <w:marBottom w:val="0"/>
      <w:divBdr>
        <w:top w:val="none" w:sz="0" w:space="0" w:color="auto"/>
        <w:left w:val="none" w:sz="0" w:space="0" w:color="auto"/>
        <w:bottom w:val="none" w:sz="0" w:space="0" w:color="auto"/>
        <w:right w:val="none" w:sz="0" w:space="0" w:color="auto"/>
      </w:divBdr>
    </w:div>
    <w:div w:id="609359504">
      <w:bodyDiv w:val="1"/>
      <w:marLeft w:val="0"/>
      <w:marRight w:val="0"/>
      <w:marTop w:val="0"/>
      <w:marBottom w:val="0"/>
      <w:divBdr>
        <w:top w:val="none" w:sz="0" w:space="0" w:color="auto"/>
        <w:left w:val="none" w:sz="0" w:space="0" w:color="auto"/>
        <w:bottom w:val="none" w:sz="0" w:space="0" w:color="auto"/>
        <w:right w:val="none" w:sz="0" w:space="0" w:color="auto"/>
      </w:divBdr>
    </w:div>
    <w:div w:id="609507455">
      <w:bodyDiv w:val="1"/>
      <w:marLeft w:val="0"/>
      <w:marRight w:val="0"/>
      <w:marTop w:val="0"/>
      <w:marBottom w:val="0"/>
      <w:divBdr>
        <w:top w:val="none" w:sz="0" w:space="0" w:color="auto"/>
        <w:left w:val="none" w:sz="0" w:space="0" w:color="auto"/>
        <w:bottom w:val="none" w:sz="0" w:space="0" w:color="auto"/>
        <w:right w:val="none" w:sz="0" w:space="0" w:color="auto"/>
      </w:divBdr>
    </w:div>
    <w:div w:id="612324314">
      <w:bodyDiv w:val="1"/>
      <w:marLeft w:val="0"/>
      <w:marRight w:val="0"/>
      <w:marTop w:val="0"/>
      <w:marBottom w:val="0"/>
      <w:divBdr>
        <w:top w:val="none" w:sz="0" w:space="0" w:color="auto"/>
        <w:left w:val="none" w:sz="0" w:space="0" w:color="auto"/>
        <w:bottom w:val="none" w:sz="0" w:space="0" w:color="auto"/>
        <w:right w:val="none" w:sz="0" w:space="0" w:color="auto"/>
      </w:divBdr>
    </w:div>
    <w:div w:id="616331803">
      <w:bodyDiv w:val="1"/>
      <w:marLeft w:val="0"/>
      <w:marRight w:val="0"/>
      <w:marTop w:val="0"/>
      <w:marBottom w:val="0"/>
      <w:divBdr>
        <w:top w:val="none" w:sz="0" w:space="0" w:color="auto"/>
        <w:left w:val="none" w:sz="0" w:space="0" w:color="auto"/>
        <w:bottom w:val="none" w:sz="0" w:space="0" w:color="auto"/>
        <w:right w:val="none" w:sz="0" w:space="0" w:color="auto"/>
      </w:divBdr>
    </w:div>
    <w:div w:id="620576696">
      <w:bodyDiv w:val="1"/>
      <w:marLeft w:val="0"/>
      <w:marRight w:val="0"/>
      <w:marTop w:val="0"/>
      <w:marBottom w:val="0"/>
      <w:divBdr>
        <w:top w:val="none" w:sz="0" w:space="0" w:color="auto"/>
        <w:left w:val="none" w:sz="0" w:space="0" w:color="auto"/>
        <w:bottom w:val="none" w:sz="0" w:space="0" w:color="auto"/>
        <w:right w:val="none" w:sz="0" w:space="0" w:color="auto"/>
      </w:divBdr>
    </w:div>
    <w:div w:id="621152776">
      <w:bodyDiv w:val="1"/>
      <w:marLeft w:val="0"/>
      <w:marRight w:val="0"/>
      <w:marTop w:val="0"/>
      <w:marBottom w:val="0"/>
      <w:divBdr>
        <w:top w:val="none" w:sz="0" w:space="0" w:color="auto"/>
        <w:left w:val="none" w:sz="0" w:space="0" w:color="auto"/>
        <w:bottom w:val="none" w:sz="0" w:space="0" w:color="auto"/>
        <w:right w:val="none" w:sz="0" w:space="0" w:color="auto"/>
      </w:divBdr>
    </w:div>
    <w:div w:id="622083051">
      <w:bodyDiv w:val="1"/>
      <w:marLeft w:val="0"/>
      <w:marRight w:val="0"/>
      <w:marTop w:val="0"/>
      <w:marBottom w:val="0"/>
      <w:divBdr>
        <w:top w:val="none" w:sz="0" w:space="0" w:color="auto"/>
        <w:left w:val="none" w:sz="0" w:space="0" w:color="auto"/>
        <w:bottom w:val="none" w:sz="0" w:space="0" w:color="auto"/>
        <w:right w:val="none" w:sz="0" w:space="0" w:color="auto"/>
      </w:divBdr>
    </w:div>
    <w:div w:id="623000322">
      <w:bodyDiv w:val="1"/>
      <w:marLeft w:val="0"/>
      <w:marRight w:val="0"/>
      <w:marTop w:val="0"/>
      <w:marBottom w:val="0"/>
      <w:divBdr>
        <w:top w:val="none" w:sz="0" w:space="0" w:color="auto"/>
        <w:left w:val="none" w:sz="0" w:space="0" w:color="auto"/>
        <w:bottom w:val="none" w:sz="0" w:space="0" w:color="auto"/>
        <w:right w:val="none" w:sz="0" w:space="0" w:color="auto"/>
      </w:divBdr>
    </w:div>
    <w:div w:id="625047914">
      <w:bodyDiv w:val="1"/>
      <w:marLeft w:val="0"/>
      <w:marRight w:val="0"/>
      <w:marTop w:val="0"/>
      <w:marBottom w:val="0"/>
      <w:divBdr>
        <w:top w:val="none" w:sz="0" w:space="0" w:color="auto"/>
        <w:left w:val="none" w:sz="0" w:space="0" w:color="auto"/>
        <w:bottom w:val="none" w:sz="0" w:space="0" w:color="auto"/>
        <w:right w:val="none" w:sz="0" w:space="0" w:color="auto"/>
      </w:divBdr>
    </w:div>
    <w:div w:id="626736430">
      <w:bodyDiv w:val="1"/>
      <w:marLeft w:val="0"/>
      <w:marRight w:val="0"/>
      <w:marTop w:val="0"/>
      <w:marBottom w:val="0"/>
      <w:divBdr>
        <w:top w:val="none" w:sz="0" w:space="0" w:color="auto"/>
        <w:left w:val="none" w:sz="0" w:space="0" w:color="auto"/>
        <w:bottom w:val="none" w:sz="0" w:space="0" w:color="auto"/>
        <w:right w:val="none" w:sz="0" w:space="0" w:color="auto"/>
      </w:divBdr>
    </w:div>
    <w:div w:id="626861990">
      <w:bodyDiv w:val="1"/>
      <w:marLeft w:val="0"/>
      <w:marRight w:val="0"/>
      <w:marTop w:val="0"/>
      <w:marBottom w:val="0"/>
      <w:divBdr>
        <w:top w:val="none" w:sz="0" w:space="0" w:color="auto"/>
        <w:left w:val="none" w:sz="0" w:space="0" w:color="auto"/>
        <w:bottom w:val="none" w:sz="0" w:space="0" w:color="auto"/>
        <w:right w:val="none" w:sz="0" w:space="0" w:color="auto"/>
      </w:divBdr>
    </w:div>
    <w:div w:id="629241002">
      <w:bodyDiv w:val="1"/>
      <w:marLeft w:val="0"/>
      <w:marRight w:val="0"/>
      <w:marTop w:val="0"/>
      <w:marBottom w:val="0"/>
      <w:divBdr>
        <w:top w:val="none" w:sz="0" w:space="0" w:color="auto"/>
        <w:left w:val="none" w:sz="0" w:space="0" w:color="auto"/>
        <w:bottom w:val="none" w:sz="0" w:space="0" w:color="auto"/>
        <w:right w:val="none" w:sz="0" w:space="0" w:color="auto"/>
      </w:divBdr>
    </w:div>
    <w:div w:id="629287493">
      <w:bodyDiv w:val="1"/>
      <w:marLeft w:val="0"/>
      <w:marRight w:val="0"/>
      <w:marTop w:val="0"/>
      <w:marBottom w:val="0"/>
      <w:divBdr>
        <w:top w:val="none" w:sz="0" w:space="0" w:color="auto"/>
        <w:left w:val="none" w:sz="0" w:space="0" w:color="auto"/>
        <w:bottom w:val="none" w:sz="0" w:space="0" w:color="auto"/>
        <w:right w:val="none" w:sz="0" w:space="0" w:color="auto"/>
      </w:divBdr>
    </w:div>
    <w:div w:id="631786999">
      <w:bodyDiv w:val="1"/>
      <w:marLeft w:val="0"/>
      <w:marRight w:val="0"/>
      <w:marTop w:val="0"/>
      <w:marBottom w:val="0"/>
      <w:divBdr>
        <w:top w:val="none" w:sz="0" w:space="0" w:color="auto"/>
        <w:left w:val="none" w:sz="0" w:space="0" w:color="auto"/>
        <w:bottom w:val="none" w:sz="0" w:space="0" w:color="auto"/>
        <w:right w:val="none" w:sz="0" w:space="0" w:color="auto"/>
      </w:divBdr>
    </w:div>
    <w:div w:id="632558396">
      <w:bodyDiv w:val="1"/>
      <w:marLeft w:val="0"/>
      <w:marRight w:val="0"/>
      <w:marTop w:val="0"/>
      <w:marBottom w:val="0"/>
      <w:divBdr>
        <w:top w:val="none" w:sz="0" w:space="0" w:color="auto"/>
        <w:left w:val="none" w:sz="0" w:space="0" w:color="auto"/>
        <w:bottom w:val="none" w:sz="0" w:space="0" w:color="auto"/>
        <w:right w:val="none" w:sz="0" w:space="0" w:color="auto"/>
      </w:divBdr>
    </w:div>
    <w:div w:id="633564371">
      <w:bodyDiv w:val="1"/>
      <w:marLeft w:val="0"/>
      <w:marRight w:val="0"/>
      <w:marTop w:val="0"/>
      <w:marBottom w:val="0"/>
      <w:divBdr>
        <w:top w:val="none" w:sz="0" w:space="0" w:color="auto"/>
        <w:left w:val="none" w:sz="0" w:space="0" w:color="auto"/>
        <w:bottom w:val="none" w:sz="0" w:space="0" w:color="auto"/>
        <w:right w:val="none" w:sz="0" w:space="0" w:color="auto"/>
      </w:divBdr>
    </w:div>
    <w:div w:id="634454135">
      <w:bodyDiv w:val="1"/>
      <w:marLeft w:val="0"/>
      <w:marRight w:val="0"/>
      <w:marTop w:val="0"/>
      <w:marBottom w:val="0"/>
      <w:divBdr>
        <w:top w:val="none" w:sz="0" w:space="0" w:color="auto"/>
        <w:left w:val="none" w:sz="0" w:space="0" w:color="auto"/>
        <w:bottom w:val="none" w:sz="0" w:space="0" w:color="auto"/>
        <w:right w:val="none" w:sz="0" w:space="0" w:color="auto"/>
      </w:divBdr>
    </w:div>
    <w:div w:id="635139153">
      <w:bodyDiv w:val="1"/>
      <w:marLeft w:val="0"/>
      <w:marRight w:val="0"/>
      <w:marTop w:val="0"/>
      <w:marBottom w:val="0"/>
      <w:divBdr>
        <w:top w:val="none" w:sz="0" w:space="0" w:color="auto"/>
        <w:left w:val="none" w:sz="0" w:space="0" w:color="auto"/>
        <w:bottom w:val="none" w:sz="0" w:space="0" w:color="auto"/>
        <w:right w:val="none" w:sz="0" w:space="0" w:color="auto"/>
      </w:divBdr>
    </w:div>
    <w:div w:id="638925448">
      <w:bodyDiv w:val="1"/>
      <w:marLeft w:val="0"/>
      <w:marRight w:val="0"/>
      <w:marTop w:val="0"/>
      <w:marBottom w:val="0"/>
      <w:divBdr>
        <w:top w:val="none" w:sz="0" w:space="0" w:color="auto"/>
        <w:left w:val="none" w:sz="0" w:space="0" w:color="auto"/>
        <w:bottom w:val="none" w:sz="0" w:space="0" w:color="auto"/>
        <w:right w:val="none" w:sz="0" w:space="0" w:color="auto"/>
      </w:divBdr>
    </w:div>
    <w:div w:id="644163124">
      <w:bodyDiv w:val="1"/>
      <w:marLeft w:val="0"/>
      <w:marRight w:val="0"/>
      <w:marTop w:val="0"/>
      <w:marBottom w:val="0"/>
      <w:divBdr>
        <w:top w:val="none" w:sz="0" w:space="0" w:color="auto"/>
        <w:left w:val="none" w:sz="0" w:space="0" w:color="auto"/>
        <w:bottom w:val="none" w:sz="0" w:space="0" w:color="auto"/>
        <w:right w:val="none" w:sz="0" w:space="0" w:color="auto"/>
      </w:divBdr>
    </w:div>
    <w:div w:id="644358099">
      <w:bodyDiv w:val="1"/>
      <w:marLeft w:val="0"/>
      <w:marRight w:val="0"/>
      <w:marTop w:val="0"/>
      <w:marBottom w:val="0"/>
      <w:divBdr>
        <w:top w:val="none" w:sz="0" w:space="0" w:color="auto"/>
        <w:left w:val="none" w:sz="0" w:space="0" w:color="auto"/>
        <w:bottom w:val="none" w:sz="0" w:space="0" w:color="auto"/>
        <w:right w:val="none" w:sz="0" w:space="0" w:color="auto"/>
      </w:divBdr>
    </w:div>
    <w:div w:id="646319560">
      <w:bodyDiv w:val="1"/>
      <w:marLeft w:val="0"/>
      <w:marRight w:val="0"/>
      <w:marTop w:val="0"/>
      <w:marBottom w:val="0"/>
      <w:divBdr>
        <w:top w:val="none" w:sz="0" w:space="0" w:color="auto"/>
        <w:left w:val="none" w:sz="0" w:space="0" w:color="auto"/>
        <w:bottom w:val="none" w:sz="0" w:space="0" w:color="auto"/>
        <w:right w:val="none" w:sz="0" w:space="0" w:color="auto"/>
      </w:divBdr>
    </w:div>
    <w:div w:id="647323218">
      <w:bodyDiv w:val="1"/>
      <w:marLeft w:val="0"/>
      <w:marRight w:val="0"/>
      <w:marTop w:val="0"/>
      <w:marBottom w:val="0"/>
      <w:divBdr>
        <w:top w:val="none" w:sz="0" w:space="0" w:color="auto"/>
        <w:left w:val="none" w:sz="0" w:space="0" w:color="auto"/>
        <w:bottom w:val="none" w:sz="0" w:space="0" w:color="auto"/>
        <w:right w:val="none" w:sz="0" w:space="0" w:color="auto"/>
      </w:divBdr>
    </w:div>
    <w:div w:id="648903005">
      <w:bodyDiv w:val="1"/>
      <w:marLeft w:val="0"/>
      <w:marRight w:val="0"/>
      <w:marTop w:val="0"/>
      <w:marBottom w:val="0"/>
      <w:divBdr>
        <w:top w:val="none" w:sz="0" w:space="0" w:color="auto"/>
        <w:left w:val="none" w:sz="0" w:space="0" w:color="auto"/>
        <w:bottom w:val="none" w:sz="0" w:space="0" w:color="auto"/>
        <w:right w:val="none" w:sz="0" w:space="0" w:color="auto"/>
      </w:divBdr>
    </w:div>
    <w:div w:id="649558912">
      <w:bodyDiv w:val="1"/>
      <w:marLeft w:val="0"/>
      <w:marRight w:val="0"/>
      <w:marTop w:val="0"/>
      <w:marBottom w:val="0"/>
      <w:divBdr>
        <w:top w:val="none" w:sz="0" w:space="0" w:color="auto"/>
        <w:left w:val="none" w:sz="0" w:space="0" w:color="auto"/>
        <w:bottom w:val="none" w:sz="0" w:space="0" w:color="auto"/>
        <w:right w:val="none" w:sz="0" w:space="0" w:color="auto"/>
      </w:divBdr>
    </w:div>
    <w:div w:id="651831437">
      <w:bodyDiv w:val="1"/>
      <w:marLeft w:val="0"/>
      <w:marRight w:val="0"/>
      <w:marTop w:val="0"/>
      <w:marBottom w:val="0"/>
      <w:divBdr>
        <w:top w:val="none" w:sz="0" w:space="0" w:color="auto"/>
        <w:left w:val="none" w:sz="0" w:space="0" w:color="auto"/>
        <w:bottom w:val="none" w:sz="0" w:space="0" w:color="auto"/>
        <w:right w:val="none" w:sz="0" w:space="0" w:color="auto"/>
      </w:divBdr>
    </w:div>
    <w:div w:id="652489285">
      <w:bodyDiv w:val="1"/>
      <w:marLeft w:val="0"/>
      <w:marRight w:val="0"/>
      <w:marTop w:val="0"/>
      <w:marBottom w:val="0"/>
      <w:divBdr>
        <w:top w:val="none" w:sz="0" w:space="0" w:color="auto"/>
        <w:left w:val="none" w:sz="0" w:space="0" w:color="auto"/>
        <w:bottom w:val="none" w:sz="0" w:space="0" w:color="auto"/>
        <w:right w:val="none" w:sz="0" w:space="0" w:color="auto"/>
      </w:divBdr>
    </w:div>
    <w:div w:id="654802045">
      <w:bodyDiv w:val="1"/>
      <w:marLeft w:val="0"/>
      <w:marRight w:val="0"/>
      <w:marTop w:val="0"/>
      <w:marBottom w:val="0"/>
      <w:divBdr>
        <w:top w:val="none" w:sz="0" w:space="0" w:color="auto"/>
        <w:left w:val="none" w:sz="0" w:space="0" w:color="auto"/>
        <w:bottom w:val="none" w:sz="0" w:space="0" w:color="auto"/>
        <w:right w:val="none" w:sz="0" w:space="0" w:color="auto"/>
      </w:divBdr>
    </w:div>
    <w:div w:id="656149137">
      <w:bodyDiv w:val="1"/>
      <w:marLeft w:val="0"/>
      <w:marRight w:val="0"/>
      <w:marTop w:val="0"/>
      <w:marBottom w:val="0"/>
      <w:divBdr>
        <w:top w:val="none" w:sz="0" w:space="0" w:color="auto"/>
        <w:left w:val="none" w:sz="0" w:space="0" w:color="auto"/>
        <w:bottom w:val="none" w:sz="0" w:space="0" w:color="auto"/>
        <w:right w:val="none" w:sz="0" w:space="0" w:color="auto"/>
      </w:divBdr>
    </w:div>
    <w:div w:id="657882386">
      <w:bodyDiv w:val="1"/>
      <w:marLeft w:val="0"/>
      <w:marRight w:val="0"/>
      <w:marTop w:val="0"/>
      <w:marBottom w:val="0"/>
      <w:divBdr>
        <w:top w:val="none" w:sz="0" w:space="0" w:color="auto"/>
        <w:left w:val="none" w:sz="0" w:space="0" w:color="auto"/>
        <w:bottom w:val="none" w:sz="0" w:space="0" w:color="auto"/>
        <w:right w:val="none" w:sz="0" w:space="0" w:color="auto"/>
      </w:divBdr>
    </w:div>
    <w:div w:id="665405782">
      <w:bodyDiv w:val="1"/>
      <w:marLeft w:val="0"/>
      <w:marRight w:val="0"/>
      <w:marTop w:val="0"/>
      <w:marBottom w:val="0"/>
      <w:divBdr>
        <w:top w:val="none" w:sz="0" w:space="0" w:color="auto"/>
        <w:left w:val="none" w:sz="0" w:space="0" w:color="auto"/>
        <w:bottom w:val="none" w:sz="0" w:space="0" w:color="auto"/>
        <w:right w:val="none" w:sz="0" w:space="0" w:color="auto"/>
      </w:divBdr>
    </w:div>
    <w:div w:id="665547624">
      <w:bodyDiv w:val="1"/>
      <w:marLeft w:val="0"/>
      <w:marRight w:val="0"/>
      <w:marTop w:val="0"/>
      <w:marBottom w:val="0"/>
      <w:divBdr>
        <w:top w:val="none" w:sz="0" w:space="0" w:color="auto"/>
        <w:left w:val="none" w:sz="0" w:space="0" w:color="auto"/>
        <w:bottom w:val="none" w:sz="0" w:space="0" w:color="auto"/>
        <w:right w:val="none" w:sz="0" w:space="0" w:color="auto"/>
      </w:divBdr>
    </w:div>
    <w:div w:id="667367157">
      <w:bodyDiv w:val="1"/>
      <w:marLeft w:val="0"/>
      <w:marRight w:val="0"/>
      <w:marTop w:val="0"/>
      <w:marBottom w:val="0"/>
      <w:divBdr>
        <w:top w:val="none" w:sz="0" w:space="0" w:color="auto"/>
        <w:left w:val="none" w:sz="0" w:space="0" w:color="auto"/>
        <w:bottom w:val="none" w:sz="0" w:space="0" w:color="auto"/>
        <w:right w:val="none" w:sz="0" w:space="0" w:color="auto"/>
      </w:divBdr>
    </w:div>
    <w:div w:id="667907580">
      <w:bodyDiv w:val="1"/>
      <w:marLeft w:val="0"/>
      <w:marRight w:val="0"/>
      <w:marTop w:val="0"/>
      <w:marBottom w:val="0"/>
      <w:divBdr>
        <w:top w:val="none" w:sz="0" w:space="0" w:color="auto"/>
        <w:left w:val="none" w:sz="0" w:space="0" w:color="auto"/>
        <w:bottom w:val="none" w:sz="0" w:space="0" w:color="auto"/>
        <w:right w:val="none" w:sz="0" w:space="0" w:color="auto"/>
      </w:divBdr>
    </w:div>
    <w:div w:id="668866838">
      <w:bodyDiv w:val="1"/>
      <w:marLeft w:val="0"/>
      <w:marRight w:val="0"/>
      <w:marTop w:val="0"/>
      <w:marBottom w:val="0"/>
      <w:divBdr>
        <w:top w:val="none" w:sz="0" w:space="0" w:color="auto"/>
        <w:left w:val="none" w:sz="0" w:space="0" w:color="auto"/>
        <w:bottom w:val="none" w:sz="0" w:space="0" w:color="auto"/>
        <w:right w:val="none" w:sz="0" w:space="0" w:color="auto"/>
      </w:divBdr>
    </w:div>
    <w:div w:id="669259250">
      <w:bodyDiv w:val="1"/>
      <w:marLeft w:val="0"/>
      <w:marRight w:val="0"/>
      <w:marTop w:val="0"/>
      <w:marBottom w:val="0"/>
      <w:divBdr>
        <w:top w:val="none" w:sz="0" w:space="0" w:color="auto"/>
        <w:left w:val="none" w:sz="0" w:space="0" w:color="auto"/>
        <w:bottom w:val="none" w:sz="0" w:space="0" w:color="auto"/>
        <w:right w:val="none" w:sz="0" w:space="0" w:color="auto"/>
      </w:divBdr>
    </w:div>
    <w:div w:id="671645121">
      <w:bodyDiv w:val="1"/>
      <w:marLeft w:val="0"/>
      <w:marRight w:val="0"/>
      <w:marTop w:val="0"/>
      <w:marBottom w:val="0"/>
      <w:divBdr>
        <w:top w:val="none" w:sz="0" w:space="0" w:color="auto"/>
        <w:left w:val="none" w:sz="0" w:space="0" w:color="auto"/>
        <w:bottom w:val="none" w:sz="0" w:space="0" w:color="auto"/>
        <w:right w:val="none" w:sz="0" w:space="0" w:color="auto"/>
      </w:divBdr>
    </w:div>
    <w:div w:id="673997455">
      <w:bodyDiv w:val="1"/>
      <w:marLeft w:val="0"/>
      <w:marRight w:val="0"/>
      <w:marTop w:val="0"/>
      <w:marBottom w:val="0"/>
      <w:divBdr>
        <w:top w:val="none" w:sz="0" w:space="0" w:color="auto"/>
        <w:left w:val="none" w:sz="0" w:space="0" w:color="auto"/>
        <w:bottom w:val="none" w:sz="0" w:space="0" w:color="auto"/>
        <w:right w:val="none" w:sz="0" w:space="0" w:color="auto"/>
      </w:divBdr>
    </w:div>
    <w:div w:id="679047834">
      <w:bodyDiv w:val="1"/>
      <w:marLeft w:val="0"/>
      <w:marRight w:val="0"/>
      <w:marTop w:val="0"/>
      <w:marBottom w:val="0"/>
      <w:divBdr>
        <w:top w:val="none" w:sz="0" w:space="0" w:color="auto"/>
        <w:left w:val="none" w:sz="0" w:space="0" w:color="auto"/>
        <w:bottom w:val="none" w:sz="0" w:space="0" w:color="auto"/>
        <w:right w:val="none" w:sz="0" w:space="0" w:color="auto"/>
      </w:divBdr>
    </w:div>
    <w:div w:id="680276929">
      <w:bodyDiv w:val="1"/>
      <w:marLeft w:val="0"/>
      <w:marRight w:val="0"/>
      <w:marTop w:val="0"/>
      <w:marBottom w:val="0"/>
      <w:divBdr>
        <w:top w:val="none" w:sz="0" w:space="0" w:color="auto"/>
        <w:left w:val="none" w:sz="0" w:space="0" w:color="auto"/>
        <w:bottom w:val="none" w:sz="0" w:space="0" w:color="auto"/>
        <w:right w:val="none" w:sz="0" w:space="0" w:color="auto"/>
      </w:divBdr>
    </w:div>
    <w:div w:id="683748960">
      <w:bodyDiv w:val="1"/>
      <w:marLeft w:val="0"/>
      <w:marRight w:val="0"/>
      <w:marTop w:val="0"/>
      <w:marBottom w:val="0"/>
      <w:divBdr>
        <w:top w:val="none" w:sz="0" w:space="0" w:color="auto"/>
        <w:left w:val="none" w:sz="0" w:space="0" w:color="auto"/>
        <w:bottom w:val="none" w:sz="0" w:space="0" w:color="auto"/>
        <w:right w:val="none" w:sz="0" w:space="0" w:color="auto"/>
      </w:divBdr>
    </w:div>
    <w:div w:id="686492755">
      <w:bodyDiv w:val="1"/>
      <w:marLeft w:val="0"/>
      <w:marRight w:val="0"/>
      <w:marTop w:val="0"/>
      <w:marBottom w:val="0"/>
      <w:divBdr>
        <w:top w:val="none" w:sz="0" w:space="0" w:color="auto"/>
        <w:left w:val="none" w:sz="0" w:space="0" w:color="auto"/>
        <w:bottom w:val="none" w:sz="0" w:space="0" w:color="auto"/>
        <w:right w:val="none" w:sz="0" w:space="0" w:color="auto"/>
      </w:divBdr>
    </w:div>
    <w:div w:id="694312189">
      <w:bodyDiv w:val="1"/>
      <w:marLeft w:val="0"/>
      <w:marRight w:val="0"/>
      <w:marTop w:val="0"/>
      <w:marBottom w:val="0"/>
      <w:divBdr>
        <w:top w:val="none" w:sz="0" w:space="0" w:color="auto"/>
        <w:left w:val="none" w:sz="0" w:space="0" w:color="auto"/>
        <w:bottom w:val="none" w:sz="0" w:space="0" w:color="auto"/>
        <w:right w:val="none" w:sz="0" w:space="0" w:color="auto"/>
      </w:divBdr>
    </w:div>
    <w:div w:id="697320309">
      <w:bodyDiv w:val="1"/>
      <w:marLeft w:val="0"/>
      <w:marRight w:val="0"/>
      <w:marTop w:val="0"/>
      <w:marBottom w:val="0"/>
      <w:divBdr>
        <w:top w:val="none" w:sz="0" w:space="0" w:color="auto"/>
        <w:left w:val="none" w:sz="0" w:space="0" w:color="auto"/>
        <w:bottom w:val="none" w:sz="0" w:space="0" w:color="auto"/>
        <w:right w:val="none" w:sz="0" w:space="0" w:color="auto"/>
      </w:divBdr>
    </w:div>
    <w:div w:id="699744824">
      <w:bodyDiv w:val="1"/>
      <w:marLeft w:val="0"/>
      <w:marRight w:val="0"/>
      <w:marTop w:val="0"/>
      <w:marBottom w:val="0"/>
      <w:divBdr>
        <w:top w:val="none" w:sz="0" w:space="0" w:color="auto"/>
        <w:left w:val="none" w:sz="0" w:space="0" w:color="auto"/>
        <w:bottom w:val="none" w:sz="0" w:space="0" w:color="auto"/>
        <w:right w:val="none" w:sz="0" w:space="0" w:color="auto"/>
      </w:divBdr>
    </w:div>
    <w:div w:id="700861280">
      <w:bodyDiv w:val="1"/>
      <w:marLeft w:val="0"/>
      <w:marRight w:val="0"/>
      <w:marTop w:val="0"/>
      <w:marBottom w:val="0"/>
      <w:divBdr>
        <w:top w:val="none" w:sz="0" w:space="0" w:color="auto"/>
        <w:left w:val="none" w:sz="0" w:space="0" w:color="auto"/>
        <w:bottom w:val="none" w:sz="0" w:space="0" w:color="auto"/>
        <w:right w:val="none" w:sz="0" w:space="0" w:color="auto"/>
      </w:divBdr>
    </w:div>
    <w:div w:id="702172477">
      <w:bodyDiv w:val="1"/>
      <w:marLeft w:val="0"/>
      <w:marRight w:val="0"/>
      <w:marTop w:val="0"/>
      <w:marBottom w:val="0"/>
      <w:divBdr>
        <w:top w:val="none" w:sz="0" w:space="0" w:color="auto"/>
        <w:left w:val="none" w:sz="0" w:space="0" w:color="auto"/>
        <w:bottom w:val="none" w:sz="0" w:space="0" w:color="auto"/>
        <w:right w:val="none" w:sz="0" w:space="0" w:color="auto"/>
      </w:divBdr>
    </w:div>
    <w:div w:id="704059977">
      <w:bodyDiv w:val="1"/>
      <w:marLeft w:val="0"/>
      <w:marRight w:val="0"/>
      <w:marTop w:val="0"/>
      <w:marBottom w:val="0"/>
      <w:divBdr>
        <w:top w:val="none" w:sz="0" w:space="0" w:color="auto"/>
        <w:left w:val="none" w:sz="0" w:space="0" w:color="auto"/>
        <w:bottom w:val="none" w:sz="0" w:space="0" w:color="auto"/>
        <w:right w:val="none" w:sz="0" w:space="0" w:color="auto"/>
      </w:divBdr>
    </w:div>
    <w:div w:id="704408294">
      <w:bodyDiv w:val="1"/>
      <w:marLeft w:val="0"/>
      <w:marRight w:val="0"/>
      <w:marTop w:val="0"/>
      <w:marBottom w:val="0"/>
      <w:divBdr>
        <w:top w:val="none" w:sz="0" w:space="0" w:color="auto"/>
        <w:left w:val="none" w:sz="0" w:space="0" w:color="auto"/>
        <w:bottom w:val="none" w:sz="0" w:space="0" w:color="auto"/>
        <w:right w:val="none" w:sz="0" w:space="0" w:color="auto"/>
      </w:divBdr>
    </w:div>
    <w:div w:id="707605252">
      <w:bodyDiv w:val="1"/>
      <w:marLeft w:val="0"/>
      <w:marRight w:val="0"/>
      <w:marTop w:val="0"/>
      <w:marBottom w:val="0"/>
      <w:divBdr>
        <w:top w:val="none" w:sz="0" w:space="0" w:color="auto"/>
        <w:left w:val="none" w:sz="0" w:space="0" w:color="auto"/>
        <w:bottom w:val="none" w:sz="0" w:space="0" w:color="auto"/>
        <w:right w:val="none" w:sz="0" w:space="0" w:color="auto"/>
      </w:divBdr>
    </w:div>
    <w:div w:id="712584862">
      <w:bodyDiv w:val="1"/>
      <w:marLeft w:val="0"/>
      <w:marRight w:val="0"/>
      <w:marTop w:val="0"/>
      <w:marBottom w:val="0"/>
      <w:divBdr>
        <w:top w:val="none" w:sz="0" w:space="0" w:color="auto"/>
        <w:left w:val="none" w:sz="0" w:space="0" w:color="auto"/>
        <w:bottom w:val="none" w:sz="0" w:space="0" w:color="auto"/>
        <w:right w:val="none" w:sz="0" w:space="0" w:color="auto"/>
      </w:divBdr>
    </w:div>
    <w:div w:id="713190592">
      <w:bodyDiv w:val="1"/>
      <w:marLeft w:val="0"/>
      <w:marRight w:val="0"/>
      <w:marTop w:val="0"/>
      <w:marBottom w:val="0"/>
      <w:divBdr>
        <w:top w:val="none" w:sz="0" w:space="0" w:color="auto"/>
        <w:left w:val="none" w:sz="0" w:space="0" w:color="auto"/>
        <w:bottom w:val="none" w:sz="0" w:space="0" w:color="auto"/>
        <w:right w:val="none" w:sz="0" w:space="0" w:color="auto"/>
      </w:divBdr>
    </w:div>
    <w:div w:id="715200787">
      <w:bodyDiv w:val="1"/>
      <w:marLeft w:val="0"/>
      <w:marRight w:val="0"/>
      <w:marTop w:val="0"/>
      <w:marBottom w:val="0"/>
      <w:divBdr>
        <w:top w:val="none" w:sz="0" w:space="0" w:color="auto"/>
        <w:left w:val="none" w:sz="0" w:space="0" w:color="auto"/>
        <w:bottom w:val="none" w:sz="0" w:space="0" w:color="auto"/>
        <w:right w:val="none" w:sz="0" w:space="0" w:color="auto"/>
      </w:divBdr>
    </w:div>
    <w:div w:id="718166825">
      <w:bodyDiv w:val="1"/>
      <w:marLeft w:val="0"/>
      <w:marRight w:val="0"/>
      <w:marTop w:val="0"/>
      <w:marBottom w:val="0"/>
      <w:divBdr>
        <w:top w:val="none" w:sz="0" w:space="0" w:color="auto"/>
        <w:left w:val="none" w:sz="0" w:space="0" w:color="auto"/>
        <w:bottom w:val="none" w:sz="0" w:space="0" w:color="auto"/>
        <w:right w:val="none" w:sz="0" w:space="0" w:color="auto"/>
      </w:divBdr>
    </w:div>
    <w:div w:id="720784697">
      <w:bodyDiv w:val="1"/>
      <w:marLeft w:val="0"/>
      <w:marRight w:val="0"/>
      <w:marTop w:val="0"/>
      <w:marBottom w:val="0"/>
      <w:divBdr>
        <w:top w:val="none" w:sz="0" w:space="0" w:color="auto"/>
        <w:left w:val="none" w:sz="0" w:space="0" w:color="auto"/>
        <w:bottom w:val="none" w:sz="0" w:space="0" w:color="auto"/>
        <w:right w:val="none" w:sz="0" w:space="0" w:color="auto"/>
      </w:divBdr>
    </w:div>
    <w:div w:id="722411937">
      <w:bodyDiv w:val="1"/>
      <w:marLeft w:val="0"/>
      <w:marRight w:val="0"/>
      <w:marTop w:val="0"/>
      <w:marBottom w:val="0"/>
      <w:divBdr>
        <w:top w:val="none" w:sz="0" w:space="0" w:color="auto"/>
        <w:left w:val="none" w:sz="0" w:space="0" w:color="auto"/>
        <w:bottom w:val="none" w:sz="0" w:space="0" w:color="auto"/>
        <w:right w:val="none" w:sz="0" w:space="0" w:color="auto"/>
      </w:divBdr>
    </w:div>
    <w:div w:id="723480648">
      <w:bodyDiv w:val="1"/>
      <w:marLeft w:val="0"/>
      <w:marRight w:val="0"/>
      <w:marTop w:val="0"/>
      <w:marBottom w:val="0"/>
      <w:divBdr>
        <w:top w:val="none" w:sz="0" w:space="0" w:color="auto"/>
        <w:left w:val="none" w:sz="0" w:space="0" w:color="auto"/>
        <w:bottom w:val="none" w:sz="0" w:space="0" w:color="auto"/>
        <w:right w:val="none" w:sz="0" w:space="0" w:color="auto"/>
      </w:divBdr>
    </w:div>
    <w:div w:id="725033944">
      <w:bodyDiv w:val="1"/>
      <w:marLeft w:val="0"/>
      <w:marRight w:val="0"/>
      <w:marTop w:val="0"/>
      <w:marBottom w:val="0"/>
      <w:divBdr>
        <w:top w:val="none" w:sz="0" w:space="0" w:color="auto"/>
        <w:left w:val="none" w:sz="0" w:space="0" w:color="auto"/>
        <w:bottom w:val="none" w:sz="0" w:space="0" w:color="auto"/>
        <w:right w:val="none" w:sz="0" w:space="0" w:color="auto"/>
      </w:divBdr>
    </w:div>
    <w:div w:id="726338551">
      <w:bodyDiv w:val="1"/>
      <w:marLeft w:val="0"/>
      <w:marRight w:val="0"/>
      <w:marTop w:val="0"/>
      <w:marBottom w:val="0"/>
      <w:divBdr>
        <w:top w:val="none" w:sz="0" w:space="0" w:color="auto"/>
        <w:left w:val="none" w:sz="0" w:space="0" w:color="auto"/>
        <w:bottom w:val="none" w:sz="0" w:space="0" w:color="auto"/>
        <w:right w:val="none" w:sz="0" w:space="0" w:color="auto"/>
      </w:divBdr>
    </w:div>
    <w:div w:id="731461495">
      <w:bodyDiv w:val="1"/>
      <w:marLeft w:val="0"/>
      <w:marRight w:val="0"/>
      <w:marTop w:val="0"/>
      <w:marBottom w:val="0"/>
      <w:divBdr>
        <w:top w:val="none" w:sz="0" w:space="0" w:color="auto"/>
        <w:left w:val="none" w:sz="0" w:space="0" w:color="auto"/>
        <w:bottom w:val="none" w:sz="0" w:space="0" w:color="auto"/>
        <w:right w:val="none" w:sz="0" w:space="0" w:color="auto"/>
      </w:divBdr>
    </w:div>
    <w:div w:id="732234195">
      <w:bodyDiv w:val="1"/>
      <w:marLeft w:val="0"/>
      <w:marRight w:val="0"/>
      <w:marTop w:val="0"/>
      <w:marBottom w:val="0"/>
      <w:divBdr>
        <w:top w:val="none" w:sz="0" w:space="0" w:color="auto"/>
        <w:left w:val="none" w:sz="0" w:space="0" w:color="auto"/>
        <w:bottom w:val="none" w:sz="0" w:space="0" w:color="auto"/>
        <w:right w:val="none" w:sz="0" w:space="0" w:color="auto"/>
      </w:divBdr>
    </w:div>
    <w:div w:id="738090424">
      <w:bodyDiv w:val="1"/>
      <w:marLeft w:val="0"/>
      <w:marRight w:val="0"/>
      <w:marTop w:val="0"/>
      <w:marBottom w:val="0"/>
      <w:divBdr>
        <w:top w:val="none" w:sz="0" w:space="0" w:color="auto"/>
        <w:left w:val="none" w:sz="0" w:space="0" w:color="auto"/>
        <w:bottom w:val="none" w:sz="0" w:space="0" w:color="auto"/>
        <w:right w:val="none" w:sz="0" w:space="0" w:color="auto"/>
      </w:divBdr>
    </w:div>
    <w:div w:id="739444229">
      <w:bodyDiv w:val="1"/>
      <w:marLeft w:val="0"/>
      <w:marRight w:val="0"/>
      <w:marTop w:val="0"/>
      <w:marBottom w:val="0"/>
      <w:divBdr>
        <w:top w:val="none" w:sz="0" w:space="0" w:color="auto"/>
        <w:left w:val="none" w:sz="0" w:space="0" w:color="auto"/>
        <w:bottom w:val="none" w:sz="0" w:space="0" w:color="auto"/>
        <w:right w:val="none" w:sz="0" w:space="0" w:color="auto"/>
      </w:divBdr>
    </w:div>
    <w:div w:id="739716520">
      <w:bodyDiv w:val="1"/>
      <w:marLeft w:val="0"/>
      <w:marRight w:val="0"/>
      <w:marTop w:val="0"/>
      <w:marBottom w:val="0"/>
      <w:divBdr>
        <w:top w:val="none" w:sz="0" w:space="0" w:color="auto"/>
        <w:left w:val="none" w:sz="0" w:space="0" w:color="auto"/>
        <w:bottom w:val="none" w:sz="0" w:space="0" w:color="auto"/>
        <w:right w:val="none" w:sz="0" w:space="0" w:color="auto"/>
      </w:divBdr>
    </w:div>
    <w:div w:id="746390098">
      <w:bodyDiv w:val="1"/>
      <w:marLeft w:val="0"/>
      <w:marRight w:val="0"/>
      <w:marTop w:val="0"/>
      <w:marBottom w:val="0"/>
      <w:divBdr>
        <w:top w:val="none" w:sz="0" w:space="0" w:color="auto"/>
        <w:left w:val="none" w:sz="0" w:space="0" w:color="auto"/>
        <w:bottom w:val="none" w:sz="0" w:space="0" w:color="auto"/>
        <w:right w:val="none" w:sz="0" w:space="0" w:color="auto"/>
      </w:divBdr>
    </w:div>
    <w:div w:id="748385039">
      <w:bodyDiv w:val="1"/>
      <w:marLeft w:val="0"/>
      <w:marRight w:val="0"/>
      <w:marTop w:val="0"/>
      <w:marBottom w:val="0"/>
      <w:divBdr>
        <w:top w:val="none" w:sz="0" w:space="0" w:color="auto"/>
        <w:left w:val="none" w:sz="0" w:space="0" w:color="auto"/>
        <w:bottom w:val="none" w:sz="0" w:space="0" w:color="auto"/>
        <w:right w:val="none" w:sz="0" w:space="0" w:color="auto"/>
      </w:divBdr>
    </w:div>
    <w:div w:id="748500474">
      <w:bodyDiv w:val="1"/>
      <w:marLeft w:val="0"/>
      <w:marRight w:val="0"/>
      <w:marTop w:val="0"/>
      <w:marBottom w:val="0"/>
      <w:divBdr>
        <w:top w:val="none" w:sz="0" w:space="0" w:color="auto"/>
        <w:left w:val="none" w:sz="0" w:space="0" w:color="auto"/>
        <w:bottom w:val="none" w:sz="0" w:space="0" w:color="auto"/>
        <w:right w:val="none" w:sz="0" w:space="0" w:color="auto"/>
      </w:divBdr>
    </w:div>
    <w:div w:id="763064938">
      <w:bodyDiv w:val="1"/>
      <w:marLeft w:val="0"/>
      <w:marRight w:val="0"/>
      <w:marTop w:val="0"/>
      <w:marBottom w:val="0"/>
      <w:divBdr>
        <w:top w:val="none" w:sz="0" w:space="0" w:color="auto"/>
        <w:left w:val="none" w:sz="0" w:space="0" w:color="auto"/>
        <w:bottom w:val="none" w:sz="0" w:space="0" w:color="auto"/>
        <w:right w:val="none" w:sz="0" w:space="0" w:color="auto"/>
      </w:divBdr>
    </w:div>
    <w:div w:id="763378336">
      <w:bodyDiv w:val="1"/>
      <w:marLeft w:val="0"/>
      <w:marRight w:val="0"/>
      <w:marTop w:val="0"/>
      <w:marBottom w:val="0"/>
      <w:divBdr>
        <w:top w:val="none" w:sz="0" w:space="0" w:color="auto"/>
        <w:left w:val="none" w:sz="0" w:space="0" w:color="auto"/>
        <w:bottom w:val="none" w:sz="0" w:space="0" w:color="auto"/>
        <w:right w:val="none" w:sz="0" w:space="0" w:color="auto"/>
      </w:divBdr>
    </w:div>
    <w:div w:id="763453077">
      <w:bodyDiv w:val="1"/>
      <w:marLeft w:val="0"/>
      <w:marRight w:val="0"/>
      <w:marTop w:val="0"/>
      <w:marBottom w:val="0"/>
      <w:divBdr>
        <w:top w:val="none" w:sz="0" w:space="0" w:color="auto"/>
        <w:left w:val="none" w:sz="0" w:space="0" w:color="auto"/>
        <w:bottom w:val="none" w:sz="0" w:space="0" w:color="auto"/>
        <w:right w:val="none" w:sz="0" w:space="0" w:color="auto"/>
      </w:divBdr>
    </w:div>
    <w:div w:id="764225856">
      <w:bodyDiv w:val="1"/>
      <w:marLeft w:val="0"/>
      <w:marRight w:val="0"/>
      <w:marTop w:val="0"/>
      <w:marBottom w:val="0"/>
      <w:divBdr>
        <w:top w:val="none" w:sz="0" w:space="0" w:color="auto"/>
        <w:left w:val="none" w:sz="0" w:space="0" w:color="auto"/>
        <w:bottom w:val="none" w:sz="0" w:space="0" w:color="auto"/>
        <w:right w:val="none" w:sz="0" w:space="0" w:color="auto"/>
      </w:divBdr>
    </w:div>
    <w:div w:id="766080471">
      <w:bodyDiv w:val="1"/>
      <w:marLeft w:val="0"/>
      <w:marRight w:val="0"/>
      <w:marTop w:val="0"/>
      <w:marBottom w:val="0"/>
      <w:divBdr>
        <w:top w:val="none" w:sz="0" w:space="0" w:color="auto"/>
        <w:left w:val="none" w:sz="0" w:space="0" w:color="auto"/>
        <w:bottom w:val="none" w:sz="0" w:space="0" w:color="auto"/>
        <w:right w:val="none" w:sz="0" w:space="0" w:color="auto"/>
      </w:divBdr>
    </w:div>
    <w:div w:id="768429657">
      <w:bodyDiv w:val="1"/>
      <w:marLeft w:val="0"/>
      <w:marRight w:val="0"/>
      <w:marTop w:val="0"/>
      <w:marBottom w:val="0"/>
      <w:divBdr>
        <w:top w:val="none" w:sz="0" w:space="0" w:color="auto"/>
        <w:left w:val="none" w:sz="0" w:space="0" w:color="auto"/>
        <w:bottom w:val="none" w:sz="0" w:space="0" w:color="auto"/>
        <w:right w:val="none" w:sz="0" w:space="0" w:color="auto"/>
      </w:divBdr>
    </w:div>
    <w:div w:id="769471519">
      <w:bodyDiv w:val="1"/>
      <w:marLeft w:val="0"/>
      <w:marRight w:val="0"/>
      <w:marTop w:val="0"/>
      <w:marBottom w:val="0"/>
      <w:divBdr>
        <w:top w:val="none" w:sz="0" w:space="0" w:color="auto"/>
        <w:left w:val="none" w:sz="0" w:space="0" w:color="auto"/>
        <w:bottom w:val="none" w:sz="0" w:space="0" w:color="auto"/>
        <w:right w:val="none" w:sz="0" w:space="0" w:color="auto"/>
      </w:divBdr>
    </w:div>
    <w:div w:id="770397255">
      <w:bodyDiv w:val="1"/>
      <w:marLeft w:val="0"/>
      <w:marRight w:val="0"/>
      <w:marTop w:val="0"/>
      <w:marBottom w:val="0"/>
      <w:divBdr>
        <w:top w:val="none" w:sz="0" w:space="0" w:color="auto"/>
        <w:left w:val="none" w:sz="0" w:space="0" w:color="auto"/>
        <w:bottom w:val="none" w:sz="0" w:space="0" w:color="auto"/>
        <w:right w:val="none" w:sz="0" w:space="0" w:color="auto"/>
      </w:divBdr>
    </w:div>
    <w:div w:id="771319931">
      <w:bodyDiv w:val="1"/>
      <w:marLeft w:val="0"/>
      <w:marRight w:val="0"/>
      <w:marTop w:val="0"/>
      <w:marBottom w:val="0"/>
      <w:divBdr>
        <w:top w:val="none" w:sz="0" w:space="0" w:color="auto"/>
        <w:left w:val="none" w:sz="0" w:space="0" w:color="auto"/>
        <w:bottom w:val="none" w:sz="0" w:space="0" w:color="auto"/>
        <w:right w:val="none" w:sz="0" w:space="0" w:color="auto"/>
      </w:divBdr>
    </w:div>
    <w:div w:id="771583832">
      <w:bodyDiv w:val="1"/>
      <w:marLeft w:val="0"/>
      <w:marRight w:val="0"/>
      <w:marTop w:val="0"/>
      <w:marBottom w:val="0"/>
      <w:divBdr>
        <w:top w:val="none" w:sz="0" w:space="0" w:color="auto"/>
        <w:left w:val="none" w:sz="0" w:space="0" w:color="auto"/>
        <w:bottom w:val="none" w:sz="0" w:space="0" w:color="auto"/>
        <w:right w:val="none" w:sz="0" w:space="0" w:color="auto"/>
      </w:divBdr>
    </w:div>
    <w:div w:id="773550220">
      <w:bodyDiv w:val="1"/>
      <w:marLeft w:val="0"/>
      <w:marRight w:val="0"/>
      <w:marTop w:val="0"/>
      <w:marBottom w:val="0"/>
      <w:divBdr>
        <w:top w:val="none" w:sz="0" w:space="0" w:color="auto"/>
        <w:left w:val="none" w:sz="0" w:space="0" w:color="auto"/>
        <w:bottom w:val="none" w:sz="0" w:space="0" w:color="auto"/>
        <w:right w:val="none" w:sz="0" w:space="0" w:color="auto"/>
      </w:divBdr>
    </w:div>
    <w:div w:id="775491428">
      <w:bodyDiv w:val="1"/>
      <w:marLeft w:val="0"/>
      <w:marRight w:val="0"/>
      <w:marTop w:val="0"/>
      <w:marBottom w:val="0"/>
      <w:divBdr>
        <w:top w:val="none" w:sz="0" w:space="0" w:color="auto"/>
        <w:left w:val="none" w:sz="0" w:space="0" w:color="auto"/>
        <w:bottom w:val="none" w:sz="0" w:space="0" w:color="auto"/>
        <w:right w:val="none" w:sz="0" w:space="0" w:color="auto"/>
      </w:divBdr>
    </w:div>
    <w:div w:id="780222341">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1262046">
      <w:bodyDiv w:val="1"/>
      <w:marLeft w:val="0"/>
      <w:marRight w:val="0"/>
      <w:marTop w:val="0"/>
      <w:marBottom w:val="0"/>
      <w:divBdr>
        <w:top w:val="none" w:sz="0" w:space="0" w:color="auto"/>
        <w:left w:val="none" w:sz="0" w:space="0" w:color="auto"/>
        <w:bottom w:val="none" w:sz="0" w:space="0" w:color="auto"/>
        <w:right w:val="none" w:sz="0" w:space="0" w:color="auto"/>
      </w:divBdr>
    </w:div>
    <w:div w:id="781848751">
      <w:bodyDiv w:val="1"/>
      <w:marLeft w:val="0"/>
      <w:marRight w:val="0"/>
      <w:marTop w:val="0"/>
      <w:marBottom w:val="0"/>
      <w:divBdr>
        <w:top w:val="none" w:sz="0" w:space="0" w:color="auto"/>
        <w:left w:val="none" w:sz="0" w:space="0" w:color="auto"/>
        <w:bottom w:val="none" w:sz="0" w:space="0" w:color="auto"/>
        <w:right w:val="none" w:sz="0" w:space="0" w:color="auto"/>
      </w:divBdr>
    </w:div>
    <w:div w:id="781925974">
      <w:bodyDiv w:val="1"/>
      <w:marLeft w:val="0"/>
      <w:marRight w:val="0"/>
      <w:marTop w:val="0"/>
      <w:marBottom w:val="0"/>
      <w:divBdr>
        <w:top w:val="none" w:sz="0" w:space="0" w:color="auto"/>
        <w:left w:val="none" w:sz="0" w:space="0" w:color="auto"/>
        <w:bottom w:val="none" w:sz="0" w:space="0" w:color="auto"/>
        <w:right w:val="none" w:sz="0" w:space="0" w:color="auto"/>
      </w:divBdr>
    </w:div>
    <w:div w:id="784497147">
      <w:bodyDiv w:val="1"/>
      <w:marLeft w:val="0"/>
      <w:marRight w:val="0"/>
      <w:marTop w:val="0"/>
      <w:marBottom w:val="0"/>
      <w:divBdr>
        <w:top w:val="none" w:sz="0" w:space="0" w:color="auto"/>
        <w:left w:val="none" w:sz="0" w:space="0" w:color="auto"/>
        <w:bottom w:val="none" w:sz="0" w:space="0" w:color="auto"/>
        <w:right w:val="none" w:sz="0" w:space="0" w:color="auto"/>
      </w:divBdr>
    </w:div>
    <w:div w:id="787043899">
      <w:bodyDiv w:val="1"/>
      <w:marLeft w:val="0"/>
      <w:marRight w:val="0"/>
      <w:marTop w:val="0"/>
      <w:marBottom w:val="0"/>
      <w:divBdr>
        <w:top w:val="none" w:sz="0" w:space="0" w:color="auto"/>
        <w:left w:val="none" w:sz="0" w:space="0" w:color="auto"/>
        <w:bottom w:val="none" w:sz="0" w:space="0" w:color="auto"/>
        <w:right w:val="none" w:sz="0" w:space="0" w:color="auto"/>
      </w:divBdr>
    </w:div>
    <w:div w:id="788477009">
      <w:bodyDiv w:val="1"/>
      <w:marLeft w:val="0"/>
      <w:marRight w:val="0"/>
      <w:marTop w:val="0"/>
      <w:marBottom w:val="0"/>
      <w:divBdr>
        <w:top w:val="none" w:sz="0" w:space="0" w:color="auto"/>
        <w:left w:val="none" w:sz="0" w:space="0" w:color="auto"/>
        <w:bottom w:val="none" w:sz="0" w:space="0" w:color="auto"/>
        <w:right w:val="none" w:sz="0" w:space="0" w:color="auto"/>
      </w:divBdr>
    </w:div>
    <w:div w:id="790250186">
      <w:bodyDiv w:val="1"/>
      <w:marLeft w:val="0"/>
      <w:marRight w:val="0"/>
      <w:marTop w:val="0"/>
      <w:marBottom w:val="0"/>
      <w:divBdr>
        <w:top w:val="none" w:sz="0" w:space="0" w:color="auto"/>
        <w:left w:val="none" w:sz="0" w:space="0" w:color="auto"/>
        <w:bottom w:val="none" w:sz="0" w:space="0" w:color="auto"/>
        <w:right w:val="none" w:sz="0" w:space="0" w:color="auto"/>
      </w:divBdr>
    </w:div>
    <w:div w:id="790709628">
      <w:bodyDiv w:val="1"/>
      <w:marLeft w:val="0"/>
      <w:marRight w:val="0"/>
      <w:marTop w:val="0"/>
      <w:marBottom w:val="0"/>
      <w:divBdr>
        <w:top w:val="none" w:sz="0" w:space="0" w:color="auto"/>
        <w:left w:val="none" w:sz="0" w:space="0" w:color="auto"/>
        <w:bottom w:val="none" w:sz="0" w:space="0" w:color="auto"/>
        <w:right w:val="none" w:sz="0" w:space="0" w:color="auto"/>
      </w:divBdr>
    </w:div>
    <w:div w:id="795490061">
      <w:bodyDiv w:val="1"/>
      <w:marLeft w:val="0"/>
      <w:marRight w:val="0"/>
      <w:marTop w:val="0"/>
      <w:marBottom w:val="0"/>
      <w:divBdr>
        <w:top w:val="none" w:sz="0" w:space="0" w:color="auto"/>
        <w:left w:val="none" w:sz="0" w:space="0" w:color="auto"/>
        <w:bottom w:val="none" w:sz="0" w:space="0" w:color="auto"/>
        <w:right w:val="none" w:sz="0" w:space="0" w:color="auto"/>
      </w:divBdr>
    </w:div>
    <w:div w:id="803081976">
      <w:bodyDiv w:val="1"/>
      <w:marLeft w:val="0"/>
      <w:marRight w:val="0"/>
      <w:marTop w:val="0"/>
      <w:marBottom w:val="0"/>
      <w:divBdr>
        <w:top w:val="none" w:sz="0" w:space="0" w:color="auto"/>
        <w:left w:val="none" w:sz="0" w:space="0" w:color="auto"/>
        <w:bottom w:val="none" w:sz="0" w:space="0" w:color="auto"/>
        <w:right w:val="none" w:sz="0" w:space="0" w:color="auto"/>
      </w:divBdr>
    </w:div>
    <w:div w:id="807236563">
      <w:bodyDiv w:val="1"/>
      <w:marLeft w:val="0"/>
      <w:marRight w:val="0"/>
      <w:marTop w:val="0"/>
      <w:marBottom w:val="0"/>
      <w:divBdr>
        <w:top w:val="none" w:sz="0" w:space="0" w:color="auto"/>
        <w:left w:val="none" w:sz="0" w:space="0" w:color="auto"/>
        <w:bottom w:val="none" w:sz="0" w:space="0" w:color="auto"/>
        <w:right w:val="none" w:sz="0" w:space="0" w:color="auto"/>
      </w:divBdr>
    </w:div>
    <w:div w:id="816453699">
      <w:bodyDiv w:val="1"/>
      <w:marLeft w:val="0"/>
      <w:marRight w:val="0"/>
      <w:marTop w:val="0"/>
      <w:marBottom w:val="0"/>
      <w:divBdr>
        <w:top w:val="none" w:sz="0" w:space="0" w:color="auto"/>
        <w:left w:val="none" w:sz="0" w:space="0" w:color="auto"/>
        <w:bottom w:val="none" w:sz="0" w:space="0" w:color="auto"/>
        <w:right w:val="none" w:sz="0" w:space="0" w:color="auto"/>
      </w:divBdr>
    </w:div>
    <w:div w:id="820081719">
      <w:bodyDiv w:val="1"/>
      <w:marLeft w:val="0"/>
      <w:marRight w:val="0"/>
      <w:marTop w:val="0"/>
      <w:marBottom w:val="0"/>
      <w:divBdr>
        <w:top w:val="none" w:sz="0" w:space="0" w:color="auto"/>
        <w:left w:val="none" w:sz="0" w:space="0" w:color="auto"/>
        <w:bottom w:val="none" w:sz="0" w:space="0" w:color="auto"/>
        <w:right w:val="none" w:sz="0" w:space="0" w:color="auto"/>
      </w:divBdr>
    </w:div>
    <w:div w:id="821969945">
      <w:bodyDiv w:val="1"/>
      <w:marLeft w:val="0"/>
      <w:marRight w:val="0"/>
      <w:marTop w:val="0"/>
      <w:marBottom w:val="0"/>
      <w:divBdr>
        <w:top w:val="none" w:sz="0" w:space="0" w:color="auto"/>
        <w:left w:val="none" w:sz="0" w:space="0" w:color="auto"/>
        <w:bottom w:val="none" w:sz="0" w:space="0" w:color="auto"/>
        <w:right w:val="none" w:sz="0" w:space="0" w:color="auto"/>
      </w:divBdr>
    </w:div>
    <w:div w:id="823205957">
      <w:bodyDiv w:val="1"/>
      <w:marLeft w:val="0"/>
      <w:marRight w:val="0"/>
      <w:marTop w:val="0"/>
      <w:marBottom w:val="0"/>
      <w:divBdr>
        <w:top w:val="none" w:sz="0" w:space="0" w:color="auto"/>
        <w:left w:val="none" w:sz="0" w:space="0" w:color="auto"/>
        <w:bottom w:val="none" w:sz="0" w:space="0" w:color="auto"/>
        <w:right w:val="none" w:sz="0" w:space="0" w:color="auto"/>
      </w:divBdr>
    </w:div>
    <w:div w:id="824203668">
      <w:bodyDiv w:val="1"/>
      <w:marLeft w:val="0"/>
      <w:marRight w:val="0"/>
      <w:marTop w:val="0"/>
      <w:marBottom w:val="0"/>
      <w:divBdr>
        <w:top w:val="none" w:sz="0" w:space="0" w:color="auto"/>
        <w:left w:val="none" w:sz="0" w:space="0" w:color="auto"/>
        <w:bottom w:val="none" w:sz="0" w:space="0" w:color="auto"/>
        <w:right w:val="none" w:sz="0" w:space="0" w:color="auto"/>
      </w:divBdr>
    </w:div>
    <w:div w:id="829175078">
      <w:bodyDiv w:val="1"/>
      <w:marLeft w:val="0"/>
      <w:marRight w:val="0"/>
      <w:marTop w:val="0"/>
      <w:marBottom w:val="0"/>
      <w:divBdr>
        <w:top w:val="none" w:sz="0" w:space="0" w:color="auto"/>
        <w:left w:val="none" w:sz="0" w:space="0" w:color="auto"/>
        <w:bottom w:val="none" w:sz="0" w:space="0" w:color="auto"/>
        <w:right w:val="none" w:sz="0" w:space="0" w:color="auto"/>
      </w:divBdr>
    </w:div>
    <w:div w:id="831798971">
      <w:bodyDiv w:val="1"/>
      <w:marLeft w:val="0"/>
      <w:marRight w:val="0"/>
      <w:marTop w:val="0"/>
      <w:marBottom w:val="0"/>
      <w:divBdr>
        <w:top w:val="none" w:sz="0" w:space="0" w:color="auto"/>
        <w:left w:val="none" w:sz="0" w:space="0" w:color="auto"/>
        <w:bottom w:val="none" w:sz="0" w:space="0" w:color="auto"/>
        <w:right w:val="none" w:sz="0" w:space="0" w:color="auto"/>
      </w:divBdr>
    </w:div>
    <w:div w:id="831875222">
      <w:bodyDiv w:val="1"/>
      <w:marLeft w:val="0"/>
      <w:marRight w:val="0"/>
      <w:marTop w:val="0"/>
      <w:marBottom w:val="0"/>
      <w:divBdr>
        <w:top w:val="none" w:sz="0" w:space="0" w:color="auto"/>
        <w:left w:val="none" w:sz="0" w:space="0" w:color="auto"/>
        <w:bottom w:val="none" w:sz="0" w:space="0" w:color="auto"/>
        <w:right w:val="none" w:sz="0" w:space="0" w:color="auto"/>
      </w:divBdr>
    </w:div>
    <w:div w:id="833645643">
      <w:bodyDiv w:val="1"/>
      <w:marLeft w:val="0"/>
      <w:marRight w:val="0"/>
      <w:marTop w:val="0"/>
      <w:marBottom w:val="0"/>
      <w:divBdr>
        <w:top w:val="none" w:sz="0" w:space="0" w:color="auto"/>
        <w:left w:val="none" w:sz="0" w:space="0" w:color="auto"/>
        <w:bottom w:val="none" w:sz="0" w:space="0" w:color="auto"/>
        <w:right w:val="none" w:sz="0" w:space="0" w:color="auto"/>
      </w:divBdr>
    </w:div>
    <w:div w:id="836531410">
      <w:bodyDiv w:val="1"/>
      <w:marLeft w:val="0"/>
      <w:marRight w:val="0"/>
      <w:marTop w:val="0"/>
      <w:marBottom w:val="0"/>
      <w:divBdr>
        <w:top w:val="none" w:sz="0" w:space="0" w:color="auto"/>
        <w:left w:val="none" w:sz="0" w:space="0" w:color="auto"/>
        <w:bottom w:val="none" w:sz="0" w:space="0" w:color="auto"/>
        <w:right w:val="none" w:sz="0" w:space="0" w:color="auto"/>
      </w:divBdr>
    </w:div>
    <w:div w:id="837767690">
      <w:bodyDiv w:val="1"/>
      <w:marLeft w:val="0"/>
      <w:marRight w:val="0"/>
      <w:marTop w:val="0"/>
      <w:marBottom w:val="0"/>
      <w:divBdr>
        <w:top w:val="none" w:sz="0" w:space="0" w:color="auto"/>
        <w:left w:val="none" w:sz="0" w:space="0" w:color="auto"/>
        <w:bottom w:val="none" w:sz="0" w:space="0" w:color="auto"/>
        <w:right w:val="none" w:sz="0" w:space="0" w:color="auto"/>
      </w:divBdr>
    </w:div>
    <w:div w:id="842280980">
      <w:bodyDiv w:val="1"/>
      <w:marLeft w:val="0"/>
      <w:marRight w:val="0"/>
      <w:marTop w:val="0"/>
      <w:marBottom w:val="0"/>
      <w:divBdr>
        <w:top w:val="none" w:sz="0" w:space="0" w:color="auto"/>
        <w:left w:val="none" w:sz="0" w:space="0" w:color="auto"/>
        <w:bottom w:val="none" w:sz="0" w:space="0" w:color="auto"/>
        <w:right w:val="none" w:sz="0" w:space="0" w:color="auto"/>
      </w:divBdr>
    </w:div>
    <w:div w:id="842402885">
      <w:bodyDiv w:val="1"/>
      <w:marLeft w:val="0"/>
      <w:marRight w:val="0"/>
      <w:marTop w:val="0"/>
      <w:marBottom w:val="0"/>
      <w:divBdr>
        <w:top w:val="none" w:sz="0" w:space="0" w:color="auto"/>
        <w:left w:val="none" w:sz="0" w:space="0" w:color="auto"/>
        <w:bottom w:val="none" w:sz="0" w:space="0" w:color="auto"/>
        <w:right w:val="none" w:sz="0" w:space="0" w:color="auto"/>
      </w:divBdr>
    </w:div>
    <w:div w:id="847477750">
      <w:bodyDiv w:val="1"/>
      <w:marLeft w:val="0"/>
      <w:marRight w:val="0"/>
      <w:marTop w:val="0"/>
      <w:marBottom w:val="0"/>
      <w:divBdr>
        <w:top w:val="none" w:sz="0" w:space="0" w:color="auto"/>
        <w:left w:val="none" w:sz="0" w:space="0" w:color="auto"/>
        <w:bottom w:val="none" w:sz="0" w:space="0" w:color="auto"/>
        <w:right w:val="none" w:sz="0" w:space="0" w:color="auto"/>
      </w:divBdr>
    </w:div>
    <w:div w:id="847528493">
      <w:bodyDiv w:val="1"/>
      <w:marLeft w:val="0"/>
      <w:marRight w:val="0"/>
      <w:marTop w:val="0"/>
      <w:marBottom w:val="0"/>
      <w:divBdr>
        <w:top w:val="none" w:sz="0" w:space="0" w:color="auto"/>
        <w:left w:val="none" w:sz="0" w:space="0" w:color="auto"/>
        <w:bottom w:val="none" w:sz="0" w:space="0" w:color="auto"/>
        <w:right w:val="none" w:sz="0" w:space="0" w:color="auto"/>
      </w:divBdr>
    </w:div>
    <w:div w:id="848372793">
      <w:bodyDiv w:val="1"/>
      <w:marLeft w:val="0"/>
      <w:marRight w:val="0"/>
      <w:marTop w:val="0"/>
      <w:marBottom w:val="0"/>
      <w:divBdr>
        <w:top w:val="none" w:sz="0" w:space="0" w:color="auto"/>
        <w:left w:val="none" w:sz="0" w:space="0" w:color="auto"/>
        <w:bottom w:val="none" w:sz="0" w:space="0" w:color="auto"/>
        <w:right w:val="none" w:sz="0" w:space="0" w:color="auto"/>
      </w:divBdr>
    </w:div>
    <w:div w:id="849828867">
      <w:bodyDiv w:val="1"/>
      <w:marLeft w:val="0"/>
      <w:marRight w:val="0"/>
      <w:marTop w:val="0"/>
      <w:marBottom w:val="0"/>
      <w:divBdr>
        <w:top w:val="none" w:sz="0" w:space="0" w:color="auto"/>
        <w:left w:val="none" w:sz="0" w:space="0" w:color="auto"/>
        <w:bottom w:val="none" w:sz="0" w:space="0" w:color="auto"/>
        <w:right w:val="none" w:sz="0" w:space="0" w:color="auto"/>
      </w:divBdr>
    </w:div>
    <w:div w:id="849876500">
      <w:bodyDiv w:val="1"/>
      <w:marLeft w:val="0"/>
      <w:marRight w:val="0"/>
      <w:marTop w:val="0"/>
      <w:marBottom w:val="0"/>
      <w:divBdr>
        <w:top w:val="none" w:sz="0" w:space="0" w:color="auto"/>
        <w:left w:val="none" w:sz="0" w:space="0" w:color="auto"/>
        <w:bottom w:val="none" w:sz="0" w:space="0" w:color="auto"/>
        <w:right w:val="none" w:sz="0" w:space="0" w:color="auto"/>
      </w:divBdr>
    </w:div>
    <w:div w:id="859247914">
      <w:bodyDiv w:val="1"/>
      <w:marLeft w:val="0"/>
      <w:marRight w:val="0"/>
      <w:marTop w:val="0"/>
      <w:marBottom w:val="0"/>
      <w:divBdr>
        <w:top w:val="none" w:sz="0" w:space="0" w:color="auto"/>
        <w:left w:val="none" w:sz="0" w:space="0" w:color="auto"/>
        <w:bottom w:val="none" w:sz="0" w:space="0" w:color="auto"/>
        <w:right w:val="none" w:sz="0" w:space="0" w:color="auto"/>
      </w:divBdr>
    </w:div>
    <w:div w:id="860775067">
      <w:bodyDiv w:val="1"/>
      <w:marLeft w:val="0"/>
      <w:marRight w:val="0"/>
      <w:marTop w:val="0"/>
      <w:marBottom w:val="0"/>
      <w:divBdr>
        <w:top w:val="none" w:sz="0" w:space="0" w:color="auto"/>
        <w:left w:val="none" w:sz="0" w:space="0" w:color="auto"/>
        <w:bottom w:val="none" w:sz="0" w:space="0" w:color="auto"/>
        <w:right w:val="none" w:sz="0" w:space="0" w:color="auto"/>
      </w:divBdr>
    </w:div>
    <w:div w:id="862523626">
      <w:bodyDiv w:val="1"/>
      <w:marLeft w:val="0"/>
      <w:marRight w:val="0"/>
      <w:marTop w:val="0"/>
      <w:marBottom w:val="0"/>
      <w:divBdr>
        <w:top w:val="none" w:sz="0" w:space="0" w:color="auto"/>
        <w:left w:val="none" w:sz="0" w:space="0" w:color="auto"/>
        <w:bottom w:val="none" w:sz="0" w:space="0" w:color="auto"/>
        <w:right w:val="none" w:sz="0" w:space="0" w:color="auto"/>
      </w:divBdr>
    </w:div>
    <w:div w:id="862665785">
      <w:bodyDiv w:val="1"/>
      <w:marLeft w:val="0"/>
      <w:marRight w:val="0"/>
      <w:marTop w:val="0"/>
      <w:marBottom w:val="0"/>
      <w:divBdr>
        <w:top w:val="none" w:sz="0" w:space="0" w:color="auto"/>
        <w:left w:val="none" w:sz="0" w:space="0" w:color="auto"/>
        <w:bottom w:val="none" w:sz="0" w:space="0" w:color="auto"/>
        <w:right w:val="none" w:sz="0" w:space="0" w:color="auto"/>
      </w:divBdr>
    </w:div>
    <w:div w:id="862791555">
      <w:bodyDiv w:val="1"/>
      <w:marLeft w:val="0"/>
      <w:marRight w:val="0"/>
      <w:marTop w:val="0"/>
      <w:marBottom w:val="0"/>
      <w:divBdr>
        <w:top w:val="none" w:sz="0" w:space="0" w:color="auto"/>
        <w:left w:val="none" w:sz="0" w:space="0" w:color="auto"/>
        <w:bottom w:val="none" w:sz="0" w:space="0" w:color="auto"/>
        <w:right w:val="none" w:sz="0" w:space="0" w:color="auto"/>
      </w:divBdr>
    </w:div>
    <w:div w:id="863594333">
      <w:bodyDiv w:val="1"/>
      <w:marLeft w:val="0"/>
      <w:marRight w:val="0"/>
      <w:marTop w:val="0"/>
      <w:marBottom w:val="0"/>
      <w:divBdr>
        <w:top w:val="none" w:sz="0" w:space="0" w:color="auto"/>
        <w:left w:val="none" w:sz="0" w:space="0" w:color="auto"/>
        <w:bottom w:val="none" w:sz="0" w:space="0" w:color="auto"/>
        <w:right w:val="none" w:sz="0" w:space="0" w:color="auto"/>
      </w:divBdr>
    </w:div>
    <w:div w:id="875966116">
      <w:bodyDiv w:val="1"/>
      <w:marLeft w:val="0"/>
      <w:marRight w:val="0"/>
      <w:marTop w:val="0"/>
      <w:marBottom w:val="0"/>
      <w:divBdr>
        <w:top w:val="none" w:sz="0" w:space="0" w:color="auto"/>
        <w:left w:val="none" w:sz="0" w:space="0" w:color="auto"/>
        <w:bottom w:val="none" w:sz="0" w:space="0" w:color="auto"/>
        <w:right w:val="none" w:sz="0" w:space="0" w:color="auto"/>
      </w:divBdr>
    </w:div>
    <w:div w:id="876087038">
      <w:bodyDiv w:val="1"/>
      <w:marLeft w:val="0"/>
      <w:marRight w:val="0"/>
      <w:marTop w:val="0"/>
      <w:marBottom w:val="0"/>
      <w:divBdr>
        <w:top w:val="none" w:sz="0" w:space="0" w:color="auto"/>
        <w:left w:val="none" w:sz="0" w:space="0" w:color="auto"/>
        <w:bottom w:val="none" w:sz="0" w:space="0" w:color="auto"/>
        <w:right w:val="none" w:sz="0" w:space="0" w:color="auto"/>
      </w:divBdr>
    </w:div>
    <w:div w:id="880242041">
      <w:bodyDiv w:val="1"/>
      <w:marLeft w:val="0"/>
      <w:marRight w:val="0"/>
      <w:marTop w:val="0"/>
      <w:marBottom w:val="0"/>
      <w:divBdr>
        <w:top w:val="none" w:sz="0" w:space="0" w:color="auto"/>
        <w:left w:val="none" w:sz="0" w:space="0" w:color="auto"/>
        <w:bottom w:val="none" w:sz="0" w:space="0" w:color="auto"/>
        <w:right w:val="none" w:sz="0" w:space="0" w:color="auto"/>
      </w:divBdr>
    </w:div>
    <w:div w:id="880825919">
      <w:bodyDiv w:val="1"/>
      <w:marLeft w:val="0"/>
      <w:marRight w:val="0"/>
      <w:marTop w:val="0"/>
      <w:marBottom w:val="0"/>
      <w:divBdr>
        <w:top w:val="none" w:sz="0" w:space="0" w:color="auto"/>
        <w:left w:val="none" w:sz="0" w:space="0" w:color="auto"/>
        <w:bottom w:val="none" w:sz="0" w:space="0" w:color="auto"/>
        <w:right w:val="none" w:sz="0" w:space="0" w:color="auto"/>
      </w:divBdr>
    </w:div>
    <w:div w:id="883248454">
      <w:bodyDiv w:val="1"/>
      <w:marLeft w:val="0"/>
      <w:marRight w:val="0"/>
      <w:marTop w:val="0"/>
      <w:marBottom w:val="0"/>
      <w:divBdr>
        <w:top w:val="none" w:sz="0" w:space="0" w:color="auto"/>
        <w:left w:val="none" w:sz="0" w:space="0" w:color="auto"/>
        <w:bottom w:val="none" w:sz="0" w:space="0" w:color="auto"/>
        <w:right w:val="none" w:sz="0" w:space="0" w:color="auto"/>
      </w:divBdr>
    </w:div>
    <w:div w:id="883441315">
      <w:bodyDiv w:val="1"/>
      <w:marLeft w:val="0"/>
      <w:marRight w:val="0"/>
      <w:marTop w:val="0"/>
      <w:marBottom w:val="0"/>
      <w:divBdr>
        <w:top w:val="none" w:sz="0" w:space="0" w:color="auto"/>
        <w:left w:val="none" w:sz="0" w:space="0" w:color="auto"/>
        <w:bottom w:val="none" w:sz="0" w:space="0" w:color="auto"/>
        <w:right w:val="none" w:sz="0" w:space="0" w:color="auto"/>
      </w:divBdr>
    </w:div>
    <w:div w:id="883491504">
      <w:bodyDiv w:val="1"/>
      <w:marLeft w:val="0"/>
      <w:marRight w:val="0"/>
      <w:marTop w:val="0"/>
      <w:marBottom w:val="0"/>
      <w:divBdr>
        <w:top w:val="none" w:sz="0" w:space="0" w:color="auto"/>
        <w:left w:val="none" w:sz="0" w:space="0" w:color="auto"/>
        <w:bottom w:val="none" w:sz="0" w:space="0" w:color="auto"/>
        <w:right w:val="none" w:sz="0" w:space="0" w:color="auto"/>
      </w:divBdr>
    </w:div>
    <w:div w:id="884875762">
      <w:bodyDiv w:val="1"/>
      <w:marLeft w:val="0"/>
      <w:marRight w:val="0"/>
      <w:marTop w:val="0"/>
      <w:marBottom w:val="0"/>
      <w:divBdr>
        <w:top w:val="none" w:sz="0" w:space="0" w:color="auto"/>
        <w:left w:val="none" w:sz="0" w:space="0" w:color="auto"/>
        <w:bottom w:val="none" w:sz="0" w:space="0" w:color="auto"/>
        <w:right w:val="none" w:sz="0" w:space="0" w:color="auto"/>
      </w:divBdr>
    </w:div>
    <w:div w:id="889926759">
      <w:bodyDiv w:val="1"/>
      <w:marLeft w:val="0"/>
      <w:marRight w:val="0"/>
      <w:marTop w:val="0"/>
      <w:marBottom w:val="0"/>
      <w:divBdr>
        <w:top w:val="none" w:sz="0" w:space="0" w:color="auto"/>
        <w:left w:val="none" w:sz="0" w:space="0" w:color="auto"/>
        <w:bottom w:val="none" w:sz="0" w:space="0" w:color="auto"/>
        <w:right w:val="none" w:sz="0" w:space="0" w:color="auto"/>
      </w:divBdr>
    </w:div>
    <w:div w:id="890463164">
      <w:bodyDiv w:val="1"/>
      <w:marLeft w:val="0"/>
      <w:marRight w:val="0"/>
      <w:marTop w:val="0"/>
      <w:marBottom w:val="0"/>
      <w:divBdr>
        <w:top w:val="none" w:sz="0" w:space="0" w:color="auto"/>
        <w:left w:val="none" w:sz="0" w:space="0" w:color="auto"/>
        <w:bottom w:val="none" w:sz="0" w:space="0" w:color="auto"/>
        <w:right w:val="none" w:sz="0" w:space="0" w:color="auto"/>
      </w:divBdr>
    </w:div>
    <w:div w:id="894584302">
      <w:bodyDiv w:val="1"/>
      <w:marLeft w:val="0"/>
      <w:marRight w:val="0"/>
      <w:marTop w:val="0"/>
      <w:marBottom w:val="0"/>
      <w:divBdr>
        <w:top w:val="none" w:sz="0" w:space="0" w:color="auto"/>
        <w:left w:val="none" w:sz="0" w:space="0" w:color="auto"/>
        <w:bottom w:val="none" w:sz="0" w:space="0" w:color="auto"/>
        <w:right w:val="none" w:sz="0" w:space="0" w:color="auto"/>
      </w:divBdr>
    </w:div>
    <w:div w:id="897744334">
      <w:bodyDiv w:val="1"/>
      <w:marLeft w:val="0"/>
      <w:marRight w:val="0"/>
      <w:marTop w:val="0"/>
      <w:marBottom w:val="0"/>
      <w:divBdr>
        <w:top w:val="none" w:sz="0" w:space="0" w:color="auto"/>
        <w:left w:val="none" w:sz="0" w:space="0" w:color="auto"/>
        <w:bottom w:val="none" w:sz="0" w:space="0" w:color="auto"/>
        <w:right w:val="none" w:sz="0" w:space="0" w:color="auto"/>
      </w:divBdr>
    </w:div>
    <w:div w:id="900481843">
      <w:bodyDiv w:val="1"/>
      <w:marLeft w:val="0"/>
      <w:marRight w:val="0"/>
      <w:marTop w:val="0"/>
      <w:marBottom w:val="0"/>
      <w:divBdr>
        <w:top w:val="none" w:sz="0" w:space="0" w:color="auto"/>
        <w:left w:val="none" w:sz="0" w:space="0" w:color="auto"/>
        <w:bottom w:val="none" w:sz="0" w:space="0" w:color="auto"/>
        <w:right w:val="none" w:sz="0" w:space="0" w:color="auto"/>
      </w:divBdr>
    </w:div>
    <w:div w:id="902831375">
      <w:bodyDiv w:val="1"/>
      <w:marLeft w:val="0"/>
      <w:marRight w:val="0"/>
      <w:marTop w:val="0"/>
      <w:marBottom w:val="0"/>
      <w:divBdr>
        <w:top w:val="none" w:sz="0" w:space="0" w:color="auto"/>
        <w:left w:val="none" w:sz="0" w:space="0" w:color="auto"/>
        <w:bottom w:val="none" w:sz="0" w:space="0" w:color="auto"/>
        <w:right w:val="none" w:sz="0" w:space="0" w:color="auto"/>
      </w:divBdr>
    </w:div>
    <w:div w:id="904342950">
      <w:bodyDiv w:val="1"/>
      <w:marLeft w:val="0"/>
      <w:marRight w:val="0"/>
      <w:marTop w:val="0"/>
      <w:marBottom w:val="0"/>
      <w:divBdr>
        <w:top w:val="none" w:sz="0" w:space="0" w:color="auto"/>
        <w:left w:val="none" w:sz="0" w:space="0" w:color="auto"/>
        <w:bottom w:val="none" w:sz="0" w:space="0" w:color="auto"/>
        <w:right w:val="none" w:sz="0" w:space="0" w:color="auto"/>
      </w:divBdr>
    </w:div>
    <w:div w:id="904800713">
      <w:bodyDiv w:val="1"/>
      <w:marLeft w:val="0"/>
      <w:marRight w:val="0"/>
      <w:marTop w:val="0"/>
      <w:marBottom w:val="0"/>
      <w:divBdr>
        <w:top w:val="none" w:sz="0" w:space="0" w:color="auto"/>
        <w:left w:val="none" w:sz="0" w:space="0" w:color="auto"/>
        <w:bottom w:val="none" w:sz="0" w:space="0" w:color="auto"/>
        <w:right w:val="none" w:sz="0" w:space="0" w:color="auto"/>
      </w:divBdr>
    </w:div>
    <w:div w:id="905067224">
      <w:bodyDiv w:val="1"/>
      <w:marLeft w:val="0"/>
      <w:marRight w:val="0"/>
      <w:marTop w:val="0"/>
      <w:marBottom w:val="0"/>
      <w:divBdr>
        <w:top w:val="none" w:sz="0" w:space="0" w:color="auto"/>
        <w:left w:val="none" w:sz="0" w:space="0" w:color="auto"/>
        <w:bottom w:val="none" w:sz="0" w:space="0" w:color="auto"/>
        <w:right w:val="none" w:sz="0" w:space="0" w:color="auto"/>
      </w:divBdr>
    </w:div>
    <w:div w:id="912854231">
      <w:bodyDiv w:val="1"/>
      <w:marLeft w:val="0"/>
      <w:marRight w:val="0"/>
      <w:marTop w:val="0"/>
      <w:marBottom w:val="0"/>
      <w:divBdr>
        <w:top w:val="none" w:sz="0" w:space="0" w:color="auto"/>
        <w:left w:val="none" w:sz="0" w:space="0" w:color="auto"/>
        <w:bottom w:val="none" w:sz="0" w:space="0" w:color="auto"/>
        <w:right w:val="none" w:sz="0" w:space="0" w:color="auto"/>
      </w:divBdr>
    </w:div>
    <w:div w:id="915820309">
      <w:bodyDiv w:val="1"/>
      <w:marLeft w:val="0"/>
      <w:marRight w:val="0"/>
      <w:marTop w:val="0"/>
      <w:marBottom w:val="0"/>
      <w:divBdr>
        <w:top w:val="none" w:sz="0" w:space="0" w:color="auto"/>
        <w:left w:val="none" w:sz="0" w:space="0" w:color="auto"/>
        <w:bottom w:val="none" w:sz="0" w:space="0" w:color="auto"/>
        <w:right w:val="none" w:sz="0" w:space="0" w:color="auto"/>
      </w:divBdr>
    </w:div>
    <w:div w:id="916135542">
      <w:bodyDiv w:val="1"/>
      <w:marLeft w:val="0"/>
      <w:marRight w:val="0"/>
      <w:marTop w:val="0"/>
      <w:marBottom w:val="0"/>
      <w:divBdr>
        <w:top w:val="none" w:sz="0" w:space="0" w:color="auto"/>
        <w:left w:val="none" w:sz="0" w:space="0" w:color="auto"/>
        <w:bottom w:val="none" w:sz="0" w:space="0" w:color="auto"/>
        <w:right w:val="none" w:sz="0" w:space="0" w:color="auto"/>
      </w:divBdr>
    </w:div>
    <w:div w:id="916937594">
      <w:bodyDiv w:val="1"/>
      <w:marLeft w:val="0"/>
      <w:marRight w:val="0"/>
      <w:marTop w:val="0"/>
      <w:marBottom w:val="0"/>
      <w:divBdr>
        <w:top w:val="none" w:sz="0" w:space="0" w:color="auto"/>
        <w:left w:val="none" w:sz="0" w:space="0" w:color="auto"/>
        <w:bottom w:val="none" w:sz="0" w:space="0" w:color="auto"/>
        <w:right w:val="none" w:sz="0" w:space="0" w:color="auto"/>
      </w:divBdr>
    </w:div>
    <w:div w:id="918442845">
      <w:bodyDiv w:val="1"/>
      <w:marLeft w:val="0"/>
      <w:marRight w:val="0"/>
      <w:marTop w:val="0"/>
      <w:marBottom w:val="0"/>
      <w:divBdr>
        <w:top w:val="none" w:sz="0" w:space="0" w:color="auto"/>
        <w:left w:val="none" w:sz="0" w:space="0" w:color="auto"/>
        <w:bottom w:val="none" w:sz="0" w:space="0" w:color="auto"/>
        <w:right w:val="none" w:sz="0" w:space="0" w:color="auto"/>
      </w:divBdr>
    </w:div>
    <w:div w:id="924193462">
      <w:bodyDiv w:val="1"/>
      <w:marLeft w:val="0"/>
      <w:marRight w:val="0"/>
      <w:marTop w:val="0"/>
      <w:marBottom w:val="0"/>
      <w:divBdr>
        <w:top w:val="none" w:sz="0" w:space="0" w:color="auto"/>
        <w:left w:val="none" w:sz="0" w:space="0" w:color="auto"/>
        <w:bottom w:val="none" w:sz="0" w:space="0" w:color="auto"/>
        <w:right w:val="none" w:sz="0" w:space="0" w:color="auto"/>
      </w:divBdr>
    </w:div>
    <w:div w:id="933977474">
      <w:bodyDiv w:val="1"/>
      <w:marLeft w:val="0"/>
      <w:marRight w:val="0"/>
      <w:marTop w:val="0"/>
      <w:marBottom w:val="0"/>
      <w:divBdr>
        <w:top w:val="none" w:sz="0" w:space="0" w:color="auto"/>
        <w:left w:val="none" w:sz="0" w:space="0" w:color="auto"/>
        <w:bottom w:val="none" w:sz="0" w:space="0" w:color="auto"/>
        <w:right w:val="none" w:sz="0" w:space="0" w:color="auto"/>
      </w:divBdr>
    </w:div>
    <w:div w:id="936063335">
      <w:bodyDiv w:val="1"/>
      <w:marLeft w:val="0"/>
      <w:marRight w:val="0"/>
      <w:marTop w:val="0"/>
      <w:marBottom w:val="0"/>
      <w:divBdr>
        <w:top w:val="none" w:sz="0" w:space="0" w:color="auto"/>
        <w:left w:val="none" w:sz="0" w:space="0" w:color="auto"/>
        <w:bottom w:val="none" w:sz="0" w:space="0" w:color="auto"/>
        <w:right w:val="none" w:sz="0" w:space="0" w:color="auto"/>
      </w:divBdr>
    </w:div>
    <w:div w:id="939221044">
      <w:bodyDiv w:val="1"/>
      <w:marLeft w:val="0"/>
      <w:marRight w:val="0"/>
      <w:marTop w:val="0"/>
      <w:marBottom w:val="0"/>
      <w:divBdr>
        <w:top w:val="none" w:sz="0" w:space="0" w:color="auto"/>
        <w:left w:val="none" w:sz="0" w:space="0" w:color="auto"/>
        <w:bottom w:val="none" w:sz="0" w:space="0" w:color="auto"/>
        <w:right w:val="none" w:sz="0" w:space="0" w:color="auto"/>
      </w:divBdr>
    </w:div>
    <w:div w:id="940381273">
      <w:bodyDiv w:val="1"/>
      <w:marLeft w:val="0"/>
      <w:marRight w:val="0"/>
      <w:marTop w:val="0"/>
      <w:marBottom w:val="0"/>
      <w:divBdr>
        <w:top w:val="none" w:sz="0" w:space="0" w:color="auto"/>
        <w:left w:val="none" w:sz="0" w:space="0" w:color="auto"/>
        <w:bottom w:val="none" w:sz="0" w:space="0" w:color="auto"/>
        <w:right w:val="none" w:sz="0" w:space="0" w:color="auto"/>
      </w:divBdr>
    </w:div>
    <w:div w:id="940534017">
      <w:bodyDiv w:val="1"/>
      <w:marLeft w:val="0"/>
      <w:marRight w:val="0"/>
      <w:marTop w:val="0"/>
      <w:marBottom w:val="0"/>
      <w:divBdr>
        <w:top w:val="none" w:sz="0" w:space="0" w:color="auto"/>
        <w:left w:val="none" w:sz="0" w:space="0" w:color="auto"/>
        <w:bottom w:val="none" w:sz="0" w:space="0" w:color="auto"/>
        <w:right w:val="none" w:sz="0" w:space="0" w:color="auto"/>
      </w:divBdr>
    </w:div>
    <w:div w:id="946078618">
      <w:bodyDiv w:val="1"/>
      <w:marLeft w:val="0"/>
      <w:marRight w:val="0"/>
      <w:marTop w:val="0"/>
      <w:marBottom w:val="0"/>
      <w:divBdr>
        <w:top w:val="none" w:sz="0" w:space="0" w:color="auto"/>
        <w:left w:val="none" w:sz="0" w:space="0" w:color="auto"/>
        <w:bottom w:val="none" w:sz="0" w:space="0" w:color="auto"/>
        <w:right w:val="none" w:sz="0" w:space="0" w:color="auto"/>
      </w:divBdr>
    </w:div>
    <w:div w:id="946232203">
      <w:bodyDiv w:val="1"/>
      <w:marLeft w:val="0"/>
      <w:marRight w:val="0"/>
      <w:marTop w:val="0"/>
      <w:marBottom w:val="0"/>
      <w:divBdr>
        <w:top w:val="none" w:sz="0" w:space="0" w:color="auto"/>
        <w:left w:val="none" w:sz="0" w:space="0" w:color="auto"/>
        <w:bottom w:val="none" w:sz="0" w:space="0" w:color="auto"/>
        <w:right w:val="none" w:sz="0" w:space="0" w:color="auto"/>
      </w:divBdr>
    </w:div>
    <w:div w:id="948198110">
      <w:bodyDiv w:val="1"/>
      <w:marLeft w:val="0"/>
      <w:marRight w:val="0"/>
      <w:marTop w:val="0"/>
      <w:marBottom w:val="0"/>
      <w:divBdr>
        <w:top w:val="none" w:sz="0" w:space="0" w:color="auto"/>
        <w:left w:val="none" w:sz="0" w:space="0" w:color="auto"/>
        <w:bottom w:val="none" w:sz="0" w:space="0" w:color="auto"/>
        <w:right w:val="none" w:sz="0" w:space="0" w:color="auto"/>
      </w:divBdr>
    </w:div>
    <w:div w:id="948969430">
      <w:bodyDiv w:val="1"/>
      <w:marLeft w:val="0"/>
      <w:marRight w:val="0"/>
      <w:marTop w:val="0"/>
      <w:marBottom w:val="0"/>
      <w:divBdr>
        <w:top w:val="none" w:sz="0" w:space="0" w:color="auto"/>
        <w:left w:val="none" w:sz="0" w:space="0" w:color="auto"/>
        <w:bottom w:val="none" w:sz="0" w:space="0" w:color="auto"/>
        <w:right w:val="none" w:sz="0" w:space="0" w:color="auto"/>
      </w:divBdr>
    </w:div>
    <w:div w:id="954749954">
      <w:bodyDiv w:val="1"/>
      <w:marLeft w:val="0"/>
      <w:marRight w:val="0"/>
      <w:marTop w:val="0"/>
      <w:marBottom w:val="0"/>
      <w:divBdr>
        <w:top w:val="none" w:sz="0" w:space="0" w:color="auto"/>
        <w:left w:val="none" w:sz="0" w:space="0" w:color="auto"/>
        <w:bottom w:val="none" w:sz="0" w:space="0" w:color="auto"/>
        <w:right w:val="none" w:sz="0" w:space="0" w:color="auto"/>
      </w:divBdr>
    </w:div>
    <w:div w:id="955332195">
      <w:bodyDiv w:val="1"/>
      <w:marLeft w:val="0"/>
      <w:marRight w:val="0"/>
      <w:marTop w:val="0"/>
      <w:marBottom w:val="0"/>
      <w:divBdr>
        <w:top w:val="none" w:sz="0" w:space="0" w:color="auto"/>
        <w:left w:val="none" w:sz="0" w:space="0" w:color="auto"/>
        <w:bottom w:val="none" w:sz="0" w:space="0" w:color="auto"/>
        <w:right w:val="none" w:sz="0" w:space="0" w:color="auto"/>
      </w:divBdr>
    </w:div>
    <w:div w:id="955676692">
      <w:bodyDiv w:val="1"/>
      <w:marLeft w:val="0"/>
      <w:marRight w:val="0"/>
      <w:marTop w:val="0"/>
      <w:marBottom w:val="0"/>
      <w:divBdr>
        <w:top w:val="none" w:sz="0" w:space="0" w:color="auto"/>
        <w:left w:val="none" w:sz="0" w:space="0" w:color="auto"/>
        <w:bottom w:val="none" w:sz="0" w:space="0" w:color="auto"/>
        <w:right w:val="none" w:sz="0" w:space="0" w:color="auto"/>
      </w:divBdr>
    </w:div>
    <w:div w:id="964698062">
      <w:bodyDiv w:val="1"/>
      <w:marLeft w:val="0"/>
      <w:marRight w:val="0"/>
      <w:marTop w:val="0"/>
      <w:marBottom w:val="0"/>
      <w:divBdr>
        <w:top w:val="none" w:sz="0" w:space="0" w:color="auto"/>
        <w:left w:val="none" w:sz="0" w:space="0" w:color="auto"/>
        <w:bottom w:val="none" w:sz="0" w:space="0" w:color="auto"/>
        <w:right w:val="none" w:sz="0" w:space="0" w:color="auto"/>
      </w:divBdr>
    </w:div>
    <w:div w:id="966279088">
      <w:bodyDiv w:val="1"/>
      <w:marLeft w:val="0"/>
      <w:marRight w:val="0"/>
      <w:marTop w:val="0"/>
      <w:marBottom w:val="0"/>
      <w:divBdr>
        <w:top w:val="none" w:sz="0" w:space="0" w:color="auto"/>
        <w:left w:val="none" w:sz="0" w:space="0" w:color="auto"/>
        <w:bottom w:val="none" w:sz="0" w:space="0" w:color="auto"/>
        <w:right w:val="none" w:sz="0" w:space="0" w:color="auto"/>
      </w:divBdr>
    </w:div>
    <w:div w:id="966352026">
      <w:bodyDiv w:val="1"/>
      <w:marLeft w:val="0"/>
      <w:marRight w:val="0"/>
      <w:marTop w:val="0"/>
      <w:marBottom w:val="0"/>
      <w:divBdr>
        <w:top w:val="none" w:sz="0" w:space="0" w:color="auto"/>
        <w:left w:val="none" w:sz="0" w:space="0" w:color="auto"/>
        <w:bottom w:val="none" w:sz="0" w:space="0" w:color="auto"/>
        <w:right w:val="none" w:sz="0" w:space="0" w:color="auto"/>
      </w:divBdr>
    </w:div>
    <w:div w:id="967011147">
      <w:bodyDiv w:val="1"/>
      <w:marLeft w:val="0"/>
      <w:marRight w:val="0"/>
      <w:marTop w:val="0"/>
      <w:marBottom w:val="0"/>
      <w:divBdr>
        <w:top w:val="none" w:sz="0" w:space="0" w:color="auto"/>
        <w:left w:val="none" w:sz="0" w:space="0" w:color="auto"/>
        <w:bottom w:val="none" w:sz="0" w:space="0" w:color="auto"/>
        <w:right w:val="none" w:sz="0" w:space="0" w:color="auto"/>
      </w:divBdr>
    </w:div>
    <w:div w:id="967321568">
      <w:bodyDiv w:val="1"/>
      <w:marLeft w:val="0"/>
      <w:marRight w:val="0"/>
      <w:marTop w:val="0"/>
      <w:marBottom w:val="0"/>
      <w:divBdr>
        <w:top w:val="none" w:sz="0" w:space="0" w:color="auto"/>
        <w:left w:val="none" w:sz="0" w:space="0" w:color="auto"/>
        <w:bottom w:val="none" w:sz="0" w:space="0" w:color="auto"/>
        <w:right w:val="none" w:sz="0" w:space="0" w:color="auto"/>
      </w:divBdr>
    </w:div>
    <w:div w:id="967397761">
      <w:bodyDiv w:val="1"/>
      <w:marLeft w:val="0"/>
      <w:marRight w:val="0"/>
      <w:marTop w:val="0"/>
      <w:marBottom w:val="0"/>
      <w:divBdr>
        <w:top w:val="none" w:sz="0" w:space="0" w:color="auto"/>
        <w:left w:val="none" w:sz="0" w:space="0" w:color="auto"/>
        <w:bottom w:val="none" w:sz="0" w:space="0" w:color="auto"/>
        <w:right w:val="none" w:sz="0" w:space="0" w:color="auto"/>
      </w:divBdr>
    </w:div>
    <w:div w:id="969359996">
      <w:bodyDiv w:val="1"/>
      <w:marLeft w:val="0"/>
      <w:marRight w:val="0"/>
      <w:marTop w:val="0"/>
      <w:marBottom w:val="0"/>
      <w:divBdr>
        <w:top w:val="none" w:sz="0" w:space="0" w:color="auto"/>
        <w:left w:val="none" w:sz="0" w:space="0" w:color="auto"/>
        <w:bottom w:val="none" w:sz="0" w:space="0" w:color="auto"/>
        <w:right w:val="none" w:sz="0" w:space="0" w:color="auto"/>
      </w:divBdr>
    </w:div>
    <w:div w:id="973870904">
      <w:bodyDiv w:val="1"/>
      <w:marLeft w:val="0"/>
      <w:marRight w:val="0"/>
      <w:marTop w:val="0"/>
      <w:marBottom w:val="0"/>
      <w:divBdr>
        <w:top w:val="none" w:sz="0" w:space="0" w:color="auto"/>
        <w:left w:val="none" w:sz="0" w:space="0" w:color="auto"/>
        <w:bottom w:val="none" w:sz="0" w:space="0" w:color="auto"/>
        <w:right w:val="none" w:sz="0" w:space="0" w:color="auto"/>
      </w:divBdr>
    </w:div>
    <w:div w:id="974797758">
      <w:bodyDiv w:val="1"/>
      <w:marLeft w:val="0"/>
      <w:marRight w:val="0"/>
      <w:marTop w:val="0"/>
      <w:marBottom w:val="0"/>
      <w:divBdr>
        <w:top w:val="none" w:sz="0" w:space="0" w:color="auto"/>
        <w:left w:val="none" w:sz="0" w:space="0" w:color="auto"/>
        <w:bottom w:val="none" w:sz="0" w:space="0" w:color="auto"/>
        <w:right w:val="none" w:sz="0" w:space="0" w:color="auto"/>
      </w:divBdr>
    </w:div>
    <w:div w:id="975528785">
      <w:bodyDiv w:val="1"/>
      <w:marLeft w:val="0"/>
      <w:marRight w:val="0"/>
      <w:marTop w:val="0"/>
      <w:marBottom w:val="0"/>
      <w:divBdr>
        <w:top w:val="none" w:sz="0" w:space="0" w:color="auto"/>
        <w:left w:val="none" w:sz="0" w:space="0" w:color="auto"/>
        <w:bottom w:val="none" w:sz="0" w:space="0" w:color="auto"/>
        <w:right w:val="none" w:sz="0" w:space="0" w:color="auto"/>
      </w:divBdr>
    </w:div>
    <w:div w:id="975720290">
      <w:bodyDiv w:val="1"/>
      <w:marLeft w:val="0"/>
      <w:marRight w:val="0"/>
      <w:marTop w:val="0"/>
      <w:marBottom w:val="0"/>
      <w:divBdr>
        <w:top w:val="none" w:sz="0" w:space="0" w:color="auto"/>
        <w:left w:val="none" w:sz="0" w:space="0" w:color="auto"/>
        <w:bottom w:val="none" w:sz="0" w:space="0" w:color="auto"/>
        <w:right w:val="none" w:sz="0" w:space="0" w:color="auto"/>
      </w:divBdr>
    </w:div>
    <w:div w:id="976832950">
      <w:bodyDiv w:val="1"/>
      <w:marLeft w:val="0"/>
      <w:marRight w:val="0"/>
      <w:marTop w:val="0"/>
      <w:marBottom w:val="0"/>
      <w:divBdr>
        <w:top w:val="none" w:sz="0" w:space="0" w:color="auto"/>
        <w:left w:val="none" w:sz="0" w:space="0" w:color="auto"/>
        <w:bottom w:val="none" w:sz="0" w:space="0" w:color="auto"/>
        <w:right w:val="none" w:sz="0" w:space="0" w:color="auto"/>
      </w:divBdr>
    </w:div>
    <w:div w:id="977761979">
      <w:bodyDiv w:val="1"/>
      <w:marLeft w:val="0"/>
      <w:marRight w:val="0"/>
      <w:marTop w:val="0"/>
      <w:marBottom w:val="0"/>
      <w:divBdr>
        <w:top w:val="none" w:sz="0" w:space="0" w:color="auto"/>
        <w:left w:val="none" w:sz="0" w:space="0" w:color="auto"/>
        <w:bottom w:val="none" w:sz="0" w:space="0" w:color="auto"/>
        <w:right w:val="none" w:sz="0" w:space="0" w:color="auto"/>
      </w:divBdr>
    </w:div>
    <w:div w:id="977883516">
      <w:bodyDiv w:val="1"/>
      <w:marLeft w:val="0"/>
      <w:marRight w:val="0"/>
      <w:marTop w:val="0"/>
      <w:marBottom w:val="0"/>
      <w:divBdr>
        <w:top w:val="none" w:sz="0" w:space="0" w:color="auto"/>
        <w:left w:val="none" w:sz="0" w:space="0" w:color="auto"/>
        <w:bottom w:val="none" w:sz="0" w:space="0" w:color="auto"/>
        <w:right w:val="none" w:sz="0" w:space="0" w:color="auto"/>
      </w:divBdr>
    </w:div>
    <w:div w:id="980158595">
      <w:bodyDiv w:val="1"/>
      <w:marLeft w:val="0"/>
      <w:marRight w:val="0"/>
      <w:marTop w:val="0"/>
      <w:marBottom w:val="0"/>
      <w:divBdr>
        <w:top w:val="none" w:sz="0" w:space="0" w:color="auto"/>
        <w:left w:val="none" w:sz="0" w:space="0" w:color="auto"/>
        <w:bottom w:val="none" w:sz="0" w:space="0" w:color="auto"/>
        <w:right w:val="none" w:sz="0" w:space="0" w:color="auto"/>
      </w:divBdr>
    </w:div>
    <w:div w:id="981498492">
      <w:bodyDiv w:val="1"/>
      <w:marLeft w:val="0"/>
      <w:marRight w:val="0"/>
      <w:marTop w:val="0"/>
      <w:marBottom w:val="0"/>
      <w:divBdr>
        <w:top w:val="none" w:sz="0" w:space="0" w:color="auto"/>
        <w:left w:val="none" w:sz="0" w:space="0" w:color="auto"/>
        <w:bottom w:val="none" w:sz="0" w:space="0" w:color="auto"/>
        <w:right w:val="none" w:sz="0" w:space="0" w:color="auto"/>
      </w:divBdr>
    </w:div>
    <w:div w:id="981810222">
      <w:bodyDiv w:val="1"/>
      <w:marLeft w:val="0"/>
      <w:marRight w:val="0"/>
      <w:marTop w:val="0"/>
      <w:marBottom w:val="0"/>
      <w:divBdr>
        <w:top w:val="none" w:sz="0" w:space="0" w:color="auto"/>
        <w:left w:val="none" w:sz="0" w:space="0" w:color="auto"/>
        <w:bottom w:val="none" w:sz="0" w:space="0" w:color="auto"/>
        <w:right w:val="none" w:sz="0" w:space="0" w:color="auto"/>
      </w:divBdr>
    </w:div>
    <w:div w:id="983924274">
      <w:bodyDiv w:val="1"/>
      <w:marLeft w:val="0"/>
      <w:marRight w:val="0"/>
      <w:marTop w:val="0"/>
      <w:marBottom w:val="0"/>
      <w:divBdr>
        <w:top w:val="none" w:sz="0" w:space="0" w:color="auto"/>
        <w:left w:val="none" w:sz="0" w:space="0" w:color="auto"/>
        <w:bottom w:val="none" w:sz="0" w:space="0" w:color="auto"/>
        <w:right w:val="none" w:sz="0" w:space="0" w:color="auto"/>
      </w:divBdr>
    </w:div>
    <w:div w:id="984234635">
      <w:bodyDiv w:val="1"/>
      <w:marLeft w:val="0"/>
      <w:marRight w:val="0"/>
      <w:marTop w:val="0"/>
      <w:marBottom w:val="0"/>
      <w:divBdr>
        <w:top w:val="none" w:sz="0" w:space="0" w:color="auto"/>
        <w:left w:val="none" w:sz="0" w:space="0" w:color="auto"/>
        <w:bottom w:val="none" w:sz="0" w:space="0" w:color="auto"/>
        <w:right w:val="none" w:sz="0" w:space="0" w:color="auto"/>
      </w:divBdr>
    </w:div>
    <w:div w:id="985817361">
      <w:bodyDiv w:val="1"/>
      <w:marLeft w:val="0"/>
      <w:marRight w:val="0"/>
      <w:marTop w:val="0"/>
      <w:marBottom w:val="0"/>
      <w:divBdr>
        <w:top w:val="none" w:sz="0" w:space="0" w:color="auto"/>
        <w:left w:val="none" w:sz="0" w:space="0" w:color="auto"/>
        <w:bottom w:val="none" w:sz="0" w:space="0" w:color="auto"/>
        <w:right w:val="none" w:sz="0" w:space="0" w:color="auto"/>
      </w:divBdr>
    </w:div>
    <w:div w:id="986085487">
      <w:bodyDiv w:val="1"/>
      <w:marLeft w:val="0"/>
      <w:marRight w:val="0"/>
      <w:marTop w:val="0"/>
      <w:marBottom w:val="0"/>
      <w:divBdr>
        <w:top w:val="none" w:sz="0" w:space="0" w:color="auto"/>
        <w:left w:val="none" w:sz="0" w:space="0" w:color="auto"/>
        <w:bottom w:val="none" w:sz="0" w:space="0" w:color="auto"/>
        <w:right w:val="none" w:sz="0" w:space="0" w:color="auto"/>
      </w:divBdr>
    </w:div>
    <w:div w:id="988748062">
      <w:bodyDiv w:val="1"/>
      <w:marLeft w:val="0"/>
      <w:marRight w:val="0"/>
      <w:marTop w:val="0"/>
      <w:marBottom w:val="0"/>
      <w:divBdr>
        <w:top w:val="none" w:sz="0" w:space="0" w:color="auto"/>
        <w:left w:val="none" w:sz="0" w:space="0" w:color="auto"/>
        <w:bottom w:val="none" w:sz="0" w:space="0" w:color="auto"/>
        <w:right w:val="none" w:sz="0" w:space="0" w:color="auto"/>
      </w:divBdr>
    </w:div>
    <w:div w:id="992102009">
      <w:bodyDiv w:val="1"/>
      <w:marLeft w:val="0"/>
      <w:marRight w:val="0"/>
      <w:marTop w:val="0"/>
      <w:marBottom w:val="0"/>
      <w:divBdr>
        <w:top w:val="none" w:sz="0" w:space="0" w:color="auto"/>
        <w:left w:val="none" w:sz="0" w:space="0" w:color="auto"/>
        <w:bottom w:val="none" w:sz="0" w:space="0" w:color="auto"/>
        <w:right w:val="none" w:sz="0" w:space="0" w:color="auto"/>
      </w:divBdr>
    </w:div>
    <w:div w:id="992180817">
      <w:bodyDiv w:val="1"/>
      <w:marLeft w:val="0"/>
      <w:marRight w:val="0"/>
      <w:marTop w:val="0"/>
      <w:marBottom w:val="0"/>
      <w:divBdr>
        <w:top w:val="none" w:sz="0" w:space="0" w:color="auto"/>
        <w:left w:val="none" w:sz="0" w:space="0" w:color="auto"/>
        <w:bottom w:val="none" w:sz="0" w:space="0" w:color="auto"/>
        <w:right w:val="none" w:sz="0" w:space="0" w:color="auto"/>
      </w:divBdr>
    </w:div>
    <w:div w:id="993607953">
      <w:bodyDiv w:val="1"/>
      <w:marLeft w:val="0"/>
      <w:marRight w:val="0"/>
      <w:marTop w:val="0"/>
      <w:marBottom w:val="0"/>
      <w:divBdr>
        <w:top w:val="none" w:sz="0" w:space="0" w:color="auto"/>
        <w:left w:val="none" w:sz="0" w:space="0" w:color="auto"/>
        <w:bottom w:val="none" w:sz="0" w:space="0" w:color="auto"/>
        <w:right w:val="none" w:sz="0" w:space="0" w:color="auto"/>
      </w:divBdr>
    </w:div>
    <w:div w:id="999623430">
      <w:bodyDiv w:val="1"/>
      <w:marLeft w:val="0"/>
      <w:marRight w:val="0"/>
      <w:marTop w:val="0"/>
      <w:marBottom w:val="0"/>
      <w:divBdr>
        <w:top w:val="none" w:sz="0" w:space="0" w:color="auto"/>
        <w:left w:val="none" w:sz="0" w:space="0" w:color="auto"/>
        <w:bottom w:val="none" w:sz="0" w:space="0" w:color="auto"/>
        <w:right w:val="none" w:sz="0" w:space="0" w:color="auto"/>
      </w:divBdr>
    </w:div>
    <w:div w:id="1002512562">
      <w:bodyDiv w:val="1"/>
      <w:marLeft w:val="0"/>
      <w:marRight w:val="0"/>
      <w:marTop w:val="0"/>
      <w:marBottom w:val="0"/>
      <w:divBdr>
        <w:top w:val="none" w:sz="0" w:space="0" w:color="auto"/>
        <w:left w:val="none" w:sz="0" w:space="0" w:color="auto"/>
        <w:bottom w:val="none" w:sz="0" w:space="0" w:color="auto"/>
        <w:right w:val="none" w:sz="0" w:space="0" w:color="auto"/>
      </w:divBdr>
    </w:div>
    <w:div w:id="1004355652">
      <w:bodyDiv w:val="1"/>
      <w:marLeft w:val="0"/>
      <w:marRight w:val="0"/>
      <w:marTop w:val="0"/>
      <w:marBottom w:val="0"/>
      <w:divBdr>
        <w:top w:val="none" w:sz="0" w:space="0" w:color="auto"/>
        <w:left w:val="none" w:sz="0" w:space="0" w:color="auto"/>
        <w:bottom w:val="none" w:sz="0" w:space="0" w:color="auto"/>
        <w:right w:val="none" w:sz="0" w:space="0" w:color="auto"/>
      </w:divBdr>
    </w:div>
    <w:div w:id="1004868269">
      <w:bodyDiv w:val="1"/>
      <w:marLeft w:val="0"/>
      <w:marRight w:val="0"/>
      <w:marTop w:val="0"/>
      <w:marBottom w:val="0"/>
      <w:divBdr>
        <w:top w:val="none" w:sz="0" w:space="0" w:color="auto"/>
        <w:left w:val="none" w:sz="0" w:space="0" w:color="auto"/>
        <w:bottom w:val="none" w:sz="0" w:space="0" w:color="auto"/>
        <w:right w:val="none" w:sz="0" w:space="0" w:color="auto"/>
      </w:divBdr>
    </w:div>
    <w:div w:id="1006518693">
      <w:bodyDiv w:val="1"/>
      <w:marLeft w:val="0"/>
      <w:marRight w:val="0"/>
      <w:marTop w:val="0"/>
      <w:marBottom w:val="0"/>
      <w:divBdr>
        <w:top w:val="none" w:sz="0" w:space="0" w:color="auto"/>
        <w:left w:val="none" w:sz="0" w:space="0" w:color="auto"/>
        <w:bottom w:val="none" w:sz="0" w:space="0" w:color="auto"/>
        <w:right w:val="none" w:sz="0" w:space="0" w:color="auto"/>
      </w:divBdr>
    </w:div>
    <w:div w:id="1008871637">
      <w:bodyDiv w:val="1"/>
      <w:marLeft w:val="0"/>
      <w:marRight w:val="0"/>
      <w:marTop w:val="0"/>
      <w:marBottom w:val="0"/>
      <w:divBdr>
        <w:top w:val="none" w:sz="0" w:space="0" w:color="auto"/>
        <w:left w:val="none" w:sz="0" w:space="0" w:color="auto"/>
        <w:bottom w:val="none" w:sz="0" w:space="0" w:color="auto"/>
        <w:right w:val="none" w:sz="0" w:space="0" w:color="auto"/>
      </w:divBdr>
    </w:div>
    <w:div w:id="1009986355">
      <w:bodyDiv w:val="1"/>
      <w:marLeft w:val="0"/>
      <w:marRight w:val="0"/>
      <w:marTop w:val="0"/>
      <w:marBottom w:val="0"/>
      <w:divBdr>
        <w:top w:val="none" w:sz="0" w:space="0" w:color="auto"/>
        <w:left w:val="none" w:sz="0" w:space="0" w:color="auto"/>
        <w:bottom w:val="none" w:sz="0" w:space="0" w:color="auto"/>
        <w:right w:val="none" w:sz="0" w:space="0" w:color="auto"/>
      </w:divBdr>
    </w:div>
    <w:div w:id="1010255317">
      <w:bodyDiv w:val="1"/>
      <w:marLeft w:val="0"/>
      <w:marRight w:val="0"/>
      <w:marTop w:val="0"/>
      <w:marBottom w:val="0"/>
      <w:divBdr>
        <w:top w:val="none" w:sz="0" w:space="0" w:color="auto"/>
        <w:left w:val="none" w:sz="0" w:space="0" w:color="auto"/>
        <w:bottom w:val="none" w:sz="0" w:space="0" w:color="auto"/>
        <w:right w:val="none" w:sz="0" w:space="0" w:color="auto"/>
      </w:divBdr>
    </w:div>
    <w:div w:id="1012031524">
      <w:bodyDiv w:val="1"/>
      <w:marLeft w:val="0"/>
      <w:marRight w:val="0"/>
      <w:marTop w:val="0"/>
      <w:marBottom w:val="0"/>
      <w:divBdr>
        <w:top w:val="none" w:sz="0" w:space="0" w:color="auto"/>
        <w:left w:val="none" w:sz="0" w:space="0" w:color="auto"/>
        <w:bottom w:val="none" w:sz="0" w:space="0" w:color="auto"/>
        <w:right w:val="none" w:sz="0" w:space="0" w:color="auto"/>
      </w:divBdr>
    </w:div>
    <w:div w:id="1020938781">
      <w:bodyDiv w:val="1"/>
      <w:marLeft w:val="0"/>
      <w:marRight w:val="0"/>
      <w:marTop w:val="0"/>
      <w:marBottom w:val="0"/>
      <w:divBdr>
        <w:top w:val="none" w:sz="0" w:space="0" w:color="auto"/>
        <w:left w:val="none" w:sz="0" w:space="0" w:color="auto"/>
        <w:bottom w:val="none" w:sz="0" w:space="0" w:color="auto"/>
        <w:right w:val="none" w:sz="0" w:space="0" w:color="auto"/>
      </w:divBdr>
    </w:div>
    <w:div w:id="1021009250">
      <w:bodyDiv w:val="1"/>
      <w:marLeft w:val="0"/>
      <w:marRight w:val="0"/>
      <w:marTop w:val="0"/>
      <w:marBottom w:val="0"/>
      <w:divBdr>
        <w:top w:val="none" w:sz="0" w:space="0" w:color="auto"/>
        <w:left w:val="none" w:sz="0" w:space="0" w:color="auto"/>
        <w:bottom w:val="none" w:sz="0" w:space="0" w:color="auto"/>
        <w:right w:val="none" w:sz="0" w:space="0" w:color="auto"/>
      </w:divBdr>
    </w:div>
    <w:div w:id="1023937698">
      <w:bodyDiv w:val="1"/>
      <w:marLeft w:val="0"/>
      <w:marRight w:val="0"/>
      <w:marTop w:val="0"/>
      <w:marBottom w:val="0"/>
      <w:divBdr>
        <w:top w:val="none" w:sz="0" w:space="0" w:color="auto"/>
        <w:left w:val="none" w:sz="0" w:space="0" w:color="auto"/>
        <w:bottom w:val="none" w:sz="0" w:space="0" w:color="auto"/>
        <w:right w:val="none" w:sz="0" w:space="0" w:color="auto"/>
      </w:divBdr>
    </w:div>
    <w:div w:id="1027760039">
      <w:bodyDiv w:val="1"/>
      <w:marLeft w:val="0"/>
      <w:marRight w:val="0"/>
      <w:marTop w:val="0"/>
      <w:marBottom w:val="0"/>
      <w:divBdr>
        <w:top w:val="none" w:sz="0" w:space="0" w:color="auto"/>
        <w:left w:val="none" w:sz="0" w:space="0" w:color="auto"/>
        <w:bottom w:val="none" w:sz="0" w:space="0" w:color="auto"/>
        <w:right w:val="none" w:sz="0" w:space="0" w:color="auto"/>
      </w:divBdr>
    </w:div>
    <w:div w:id="1035275957">
      <w:bodyDiv w:val="1"/>
      <w:marLeft w:val="0"/>
      <w:marRight w:val="0"/>
      <w:marTop w:val="0"/>
      <w:marBottom w:val="0"/>
      <w:divBdr>
        <w:top w:val="none" w:sz="0" w:space="0" w:color="auto"/>
        <w:left w:val="none" w:sz="0" w:space="0" w:color="auto"/>
        <w:bottom w:val="none" w:sz="0" w:space="0" w:color="auto"/>
        <w:right w:val="none" w:sz="0" w:space="0" w:color="auto"/>
      </w:divBdr>
    </w:div>
    <w:div w:id="1036545409">
      <w:bodyDiv w:val="1"/>
      <w:marLeft w:val="0"/>
      <w:marRight w:val="0"/>
      <w:marTop w:val="0"/>
      <w:marBottom w:val="0"/>
      <w:divBdr>
        <w:top w:val="none" w:sz="0" w:space="0" w:color="auto"/>
        <w:left w:val="none" w:sz="0" w:space="0" w:color="auto"/>
        <w:bottom w:val="none" w:sz="0" w:space="0" w:color="auto"/>
        <w:right w:val="none" w:sz="0" w:space="0" w:color="auto"/>
      </w:divBdr>
    </w:div>
    <w:div w:id="1042901212">
      <w:bodyDiv w:val="1"/>
      <w:marLeft w:val="0"/>
      <w:marRight w:val="0"/>
      <w:marTop w:val="0"/>
      <w:marBottom w:val="0"/>
      <w:divBdr>
        <w:top w:val="none" w:sz="0" w:space="0" w:color="auto"/>
        <w:left w:val="none" w:sz="0" w:space="0" w:color="auto"/>
        <w:bottom w:val="none" w:sz="0" w:space="0" w:color="auto"/>
        <w:right w:val="none" w:sz="0" w:space="0" w:color="auto"/>
      </w:divBdr>
    </w:div>
    <w:div w:id="1045183614">
      <w:bodyDiv w:val="1"/>
      <w:marLeft w:val="0"/>
      <w:marRight w:val="0"/>
      <w:marTop w:val="0"/>
      <w:marBottom w:val="0"/>
      <w:divBdr>
        <w:top w:val="none" w:sz="0" w:space="0" w:color="auto"/>
        <w:left w:val="none" w:sz="0" w:space="0" w:color="auto"/>
        <w:bottom w:val="none" w:sz="0" w:space="0" w:color="auto"/>
        <w:right w:val="none" w:sz="0" w:space="0" w:color="auto"/>
      </w:divBdr>
    </w:div>
    <w:div w:id="1047953162">
      <w:bodyDiv w:val="1"/>
      <w:marLeft w:val="0"/>
      <w:marRight w:val="0"/>
      <w:marTop w:val="0"/>
      <w:marBottom w:val="0"/>
      <w:divBdr>
        <w:top w:val="none" w:sz="0" w:space="0" w:color="auto"/>
        <w:left w:val="none" w:sz="0" w:space="0" w:color="auto"/>
        <w:bottom w:val="none" w:sz="0" w:space="0" w:color="auto"/>
        <w:right w:val="none" w:sz="0" w:space="0" w:color="auto"/>
      </w:divBdr>
    </w:div>
    <w:div w:id="1049721580">
      <w:bodyDiv w:val="1"/>
      <w:marLeft w:val="0"/>
      <w:marRight w:val="0"/>
      <w:marTop w:val="0"/>
      <w:marBottom w:val="0"/>
      <w:divBdr>
        <w:top w:val="none" w:sz="0" w:space="0" w:color="auto"/>
        <w:left w:val="none" w:sz="0" w:space="0" w:color="auto"/>
        <w:bottom w:val="none" w:sz="0" w:space="0" w:color="auto"/>
        <w:right w:val="none" w:sz="0" w:space="0" w:color="auto"/>
      </w:divBdr>
    </w:div>
    <w:div w:id="1049838466">
      <w:bodyDiv w:val="1"/>
      <w:marLeft w:val="0"/>
      <w:marRight w:val="0"/>
      <w:marTop w:val="0"/>
      <w:marBottom w:val="0"/>
      <w:divBdr>
        <w:top w:val="none" w:sz="0" w:space="0" w:color="auto"/>
        <w:left w:val="none" w:sz="0" w:space="0" w:color="auto"/>
        <w:bottom w:val="none" w:sz="0" w:space="0" w:color="auto"/>
        <w:right w:val="none" w:sz="0" w:space="0" w:color="auto"/>
      </w:divBdr>
    </w:div>
    <w:div w:id="1052579757">
      <w:bodyDiv w:val="1"/>
      <w:marLeft w:val="0"/>
      <w:marRight w:val="0"/>
      <w:marTop w:val="0"/>
      <w:marBottom w:val="0"/>
      <w:divBdr>
        <w:top w:val="none" w:sz="0" w:space="0" w:color="auto"/>
        <w:left w:val="none" w:sz="0" w:space="0" w:color="auto"/>
        <w:bottom w:val="none" w:sz="0" w:space="0" w:color="auto"/>
        <w:right w:val="none" w:sz="0" w:space="0" w:color="auto"/>
      </w:divBdr>
    </w:div>
    <w:div w:id="1054038757">
      <w:bodyDiv w:val="1"/>
      <w:marLeft w:val="0"/>
      <w:marRight w:val="0"/>
      <w:marTop w:val="0"/>
      <w:marBottom w:val="0"/>
      <w:divBdr>
        <w:top w:val="none" w:sz="0" w:space="0" w:color="auto"/>
        <w:left w:val="none" w:sz="0" w:space="0" w:color="auto"/>
        <w:bottom w:val="none" w:sz="0" w:space="0" w:color="auto"/>
        <w:right w:val="none" w:sz="0" w:space="0" w:color="auto"/>
      </w:divBdr>
    </w:div>
    <w:div w:id="1054892440">
      <w:bodyDiv w:val="1"/>
      <w:marLeft w:val="0"/>
      <w:marRight w:val="0"/>
      <w:marTop w:val="0"/>
      <w:marBottom w:val="0"/>
      <w:divBdr>
        <w:top w:val="none" w:sz="0" w:space="0" w:color="auto"/>
        <w:left w:val="none" w:sz="0" w:space="0" w:color="auto"/>
        <w:bottom w:val="none" w:sz="0" w:space="0" w:color="auto"/>
        <w:right w:val="none" w:sz="0" w:space="0" w:color="auto"/>
      </w:divBdr>
    </w:div>
    <w:div w:id="1063330806">
      <w:bodyDiv w:val="1"/>
      <w:marLeft w:val="0"/>
      <w:marRight w:val="0"/>
      <w:marTop w:val="0"/>
      <w:marBottom w:val="0"/>
      <w:divBdr>
        <w:top w:val="none" w:sz="0" w:space="0" w:color="auto"/>
        <w:left w:val="none" w:sz="0" w:space="0" w:color="auto"/>
        <w:bottom w:val="none" w:sz="0" w:space="0" w:color="auto"/>
        <w:right w:val="none" w:sz="0" w:space="0" w:color="auto"/>
      </w:divBdr>
    </w:div>
    <w:div w:id="1063673589">
      <w:bodyDiv w:val="1"/>
      <w:marLeft w:val="0"/>
      <w:marRight w:val="0"/>
      <w:marTop w:val="0"/>
      <w:marBottom w:val="0"/>
      <w:divBdr>
        <w:top w:val="none" w:sz="0" w:space="0" w:color="auto"/>
        <w:left w:val="none" w:sz="0" w:space="0" w:color="auto"/>
        <w:bottom w:val="none" w:sz="0" w:space="0" w:color="auto"/>
        <w:right w:val="none" w:sz="0" w:space="0" w:color="auto"/>
      </w:divBdr>
    </w:div>
    <w:div w:id="1067218912">
      <w:bodyDiv w:val="1"/>
      <w:marLeft w:val="0"/>
      <w:marRight w:val="0"/>
      <w:marTop w:val="0"/>
      <w:marBottom w:val="0"/>
      <w:divBdr>
        <w:top w:val="none" w:sz="0" w:space="0" w:color="auto"/>
        <w:left w:val="none" w:sz="0" w:space="0" w:color="auto"/>
        <w:bottom w:val="none" w:sz="0" w:space="0" w:color="auto"/>
        <w:right w:val="none" w:sz="0" w:space="0" w:color="auto"/>
      </w:divBdr>
    </w:div>
    <w:div w:id="1068114042">
      <w:bodyDiv w:val="1"/>
      <w:marLeft w:val="0"/>
      <w:marRight w:val="0"/>
      <w:marTop w:val="0"/>
      <w:marBottom w:val="0"/>
      <w:divBdr>
        <w:top w:val="none" w:sz="0" w:space="0" w:color="auto"/>
        <w:left w:val="none" w:sz="0" w:space="0" w:color="auto"/>
        <w:bottom w:val="none" w:sz="0" w:space="0" w:color="auto"/>
        <w:right w:val="none" w:sz="0" w:space="0" w:color="auto"/>
      </w:divBdr>
    </w:div>
    <w:div w:id="1072003496">
      <w:bodyDiv w:val="1"/>
      <w:marLeft w:val="0"/>
      <w:marRight w:val="0"/>
      <w:marTop w:val="0"/>
      <w:marBottom w:val="0"/>
      <w:divBdr>
        <w:top w:val="none" w:sz="0" w:space="0" w:color="auto"/>
        <w:left w:val="none" w:sz="0" w:space="0" w:color="auto"/>
        <w:bottom w:val="none" w:sz="0" w:space="0" w:color="auto"/>
        <w:right w:val="none" w:sz="0" w:space="0" w:color="auto"/>
      </w:divBdr>
    </w:div>
    <w:div w:id="1072239341">
      <w:bodyDiv w:val="1"/>
      <w:marLeft w:val="0"/>
      <w:marRight w:val="0"/>
      <w:marTop w:val="0"/>
      <w:marBottom w:val="0"/>
      <w:divBdr>
        <w:top w:val="none" w:sz="0" w:space="0" w:color="auto"/>
        <w:left w:val="none" w:sz="0" w:space="0" w:color="auto"/>
        <w:bottom w:val="none" w:sz="0" w:space="0" w:color="auto"/>
        <w:right w:val="none" w:sz="0" w:space="0" w:color="auto"/>
      </w:divBdr>
    </w:div>
    <w:div w:id="1077022818">
      <w:bodyDiv w:val="1"/>
      <w:marLeft w:val="0"/>
      <w:marRight w:val="0"/>
      <w:marTop w:val="0"/>
      <w:marBottom w:val="0"/>
      <w:divBdr>
        <w:top w:val="none" w:sz="0" w:space="0" w:color="auto"/>
        <w:left w:val="none" w:sz="0" w:space="0" w:color="auto"/>
        <w:bottom w:val="none" w:sz="0" w:space="0" w:color="auto"/>
        <w:right w:val="none" w:sz="0" w:space="0" w:color="auto"/>
      </w:divBdr>
    </w:div>
    <w:div w:id="1079596245">
      <w:bodyDiv w:val="1"/>
      <w:marLeft w:val="0"/>
      <w:marRight w:val="0"/>
      <w:marTop w:val="0"/>
      <w:marBottom w:val="0"/>
      <w:divBdr>
        <w:top w:val="none" w:sz="0" w:space="0" w:color="auto"/>
        <w:left w:val="none" w:sz="0" w:space="0" w:color="auto"/>
        <w:bottom w:val="none" w:sz="0" w:space="0" w:color="auto"/>
        <w:right w:val="none" w:sz="0" w:space="0" w:color="auto"/>
      </w:divBdr>
    </w:div>
    <w:div w:id="1091662838">
      <w:bodyDiv w:val="1"/>
      <w:marLeft w:val="0"/>
      <w:marRight w:val="0"/>
      <w:marTop w:val="0"/>
      <w:marBottom w:val="0"/>
      <w:divBdr>
        <w:top w:val="none" w:sz="0" w:space="0" w:color="auto"/>
        <w:left w:val="none" w:sz="0" w:space="0" w:color="auto"/>
        <w:bottom w:val="none" w:sz="0" w:space="0" w:color="auto"/>
        <w:right w:val="none" w:sz="0" w:space="0" w:color="auto"/>
      </w:divBdr>
    </w:div>
    <w:div w:id="1092048603">
      <w:bodyDiv w:val="1"/>
      <w:marLeft w:val="0"/>
      <w:marRight w:val="0"/>
      <w:marTop w:val="0"/>
      <w:marBottom w:val="0"/>
      <w:divBdr>
        <w:top w:val="none" w:sz="0" w:space="0" w:color="auto"/>
        <w:left w:val="none" w:sz="0" w:space="0" w:color="auto"/>
        <w:bottom w:val="none" w:sz="0" w:space="0" w:color="auto"/>
        <w:right w:val="none" w:sz="0" w:space="0" w:color="auto"/>
      </w:divBdr>
    </w:div>
    <w:div w:id="1093282446">
      <w:bodyDiv w:val="1"/>
      <w:marLeft w:val="0"/>
      <w:marRight w:val="0"/>
      <w:marTop w:val="0"/>
      <w:marBottom w:val="0"/>
      <w:divBdr>
        <w:top w:val="none" w:sz="0" w:space="0" w:color="auto"/>
        <w:left w:val="none" w:sz="0" w:space="0" w:color="auto"/>
        <w:bottom w:val="none" w:sz="0" w:space="0" w:color="auto"/>
        <w:right w:val="none" w:sz="0" w:space="0" w:color="auto"/>
      </w:divBdr>
    </w:div>
    <w:div w:id="1098914383">
      <w:bodyDiv w:val="1"/>
      <w:marLeft w:val="0"/>
      <w:marRight w:val="0"/>
      <w:marTop w:val="0"/>
      <w:marBottom w:val="0"/>
      <w:divBdr>
        <w:top w:val="none" w:sz="0" w:space="0" w:color="auto"/>
        <w:left w:val="none" w:sz="0" w:space="0" w:color="auto"/>
        <w:bottom w:val="none" w:sz="0" w:space="0" w:color="auto"/>
        <w:right w:val="none" w:sz="0" w:space="0" w:color="auto"/>
      </w:divBdr>
    </w:div>
    <w:div w:id="1099564749">
      <w:bodyDiv w:val="1"/>
      <w:marLeft w:val="0"/>
      <w:marRight w:val="0"/>
      <w:marTop w:val="0"/>
      <w:marBottom w:val="0"/>
      <w:divBdr>
        <w:top w:val="none" w:sz="0" w:space="0" w:color="auto"/>
        <w:left w:val="none" w:sz="0" w:space="0" w:color="auto"/>
        <w:bottom w:val="none" w:sz="0" w:space="0" w:color="auto"/>
        <w:right w:val="none" w:sz="0" w:space="0" w:color="auto"/>
      </w:divBdr>
    </w:div>
    <w:div w:id="1099569208">
      <w:bodyDiv w:val="1"/>
      <w:marLeft w:val="0"/>
      <w:marRight w:val="0"/>
      <w:marTop w:val="0"/>
      <w:marBottom w:val="0"/>
      <w:divBdr>
        <w:top w:val="none" w:sz="0" w:space="0" w:color="auto"/>
        <w:left w:val="none" w:sz="0" w:space="0" w:color="auto"/>
        <w:bottom w:val="none" w:sz="0" w:space="0" w:color="auto"/>
        <w:right w:val="none" w:sz="0" w:space="0" w:color="auto"/>
      </w:divBdr>
    </w:div>
    <w:div w:id="1101872423">
      <w:bodyDiv w:val="1"/>
      <w:marLeft w:val="0"/>
      <w:marRight w:val="0"/>
      <w:marTop w:val="0"/>
      <w:marBottom w:val="0"/>
      <w:divBdr>
        <w:top w:val="none" w:sz="0" w:space="0" w:color="auto"/>
        <w:left w:val="none" w:sz="0" w:space="0" w:color="auto"/>
        <w:bottom w:val="none" w:sz="0" w:space="0" w:color="auto"/>
        <w:right w:val="none" w:sz="0" w:space="0" w:color="auto"/>
      </w:divBdr>
    </w:div>
    <w:div w:id="1102727106">
      <w:bodyDiv w:val="1"/>
      <w:marLeft w:val="0"/>
      <w:marRight w:val="0"/>
      <w:marTop w:val="0"/>
      <w:marBottom w:val="0"/>
      <w:divBdr>
        <w:top w:val="none" w:sz="0" w:space="0" w:color="auto"/>
        <w:left w:val="none" w:sz="0" w:space="0" w:color="auto"/>
        <w:bottom w:val="none" w:sz="0" w:space="0" w:color="auto"/>
        <w:right w:val="none" w:sz="0" w:space="0" w:color="auto"/>
      </w:divBdr>
    </w:div>
    <w:div w:id="1106656280">
      <w:bodyDiv w:val="1"/>
      <w:marLeft w:val="0"/>
      <w:marRight w:val="0"/>
      <w:marTop w:val="0"/>
      <w:marBottom w:val="0"/>
      <w:divBdr>
        <w:top w:val="none" w:sz="0" w:space="0" w:color="auto"/>
        <w:left w:val="none" w:sz="0" w:space="0" w:color="auto"/>
        <w:bottom w:val="none" w:sz="0" w:space="0" w:color="auto"/>
        <w:right w:val="none" w:sz="0" w:space="0" w:color="auto"/>
      </w:divBdr>
    </w:div>
    <w:div w:id="1110277822">
      <w:bodyDiv w:val="1"/>
      <w:marLeft w:val="0"/>
      <w:marRight w:val="0"/>
      <w:marTop w:val="0"/>
      <w:marBottom w:val="0"/>
      <w:divBdr>
        <w:top w:val="none" w:sz="0" w:space="0" w:color="auto"/>
        <w:left w:val="none" w:sz="0" w:space="0" w:color="auto"/>
        <w:bottom w:val="none" w:sz="0" w:space="0" w:color="auto"/>
        <w:right w:val="none" w:sz="0" w:space="0" w:color="auto"/>
      </w:divBdr>
    </w:div>
    <w:div w:id="1110510222">
      <w:bodyDiv w:val="1"/>
      <w:marLeft w:val="0"/>
      <w:marRight w:val="0"/>
      <w:marTop w:val="0"/>
      <w:marBottom w:val="0"/>
      <w:divBdr>
        <w:top w:val="none" w:sz="0" w:space="0" w:color="auto"/>
        <w:left w:val="none" w:sz="0" w:space="0" w:color="auto"/>
        <w:bottom w:val="none" w:sz="0" w:space="0" w:color="auto"/>
        <w:right w:val="none" w:sz="0" w:space="0" w:color="auto"/>
      </w:divBdr>
    </w:div>
    <w:div w:id="1111631854">
      <w:bodyDiv w:val="1"/>
      <w:marLeft w:val="0"/>
      <w:marRight w:val="0"/>
      <w:marTop w:val="0"/>
      <w:marBottom w:val="0"/>
      <w:divBdr>
        <w:top w:val="none" w:sz="0" w:space="0" w:color="auto"/>
        <w:left w:val="none" w:sz="0" w:space="0" w:color="auto"/>
        <w:bottom w:val="none" w:sz="0" w:space="0" w:color="auto"/>
        <w:right w:val="none" w:sz="0" w:space="0" w:color="auto"/>
      </w:divBdr>
    </w:div>
    <w:div w:id="1112166626">
      <w:bodyDiv w:val="1"/>
      <w:marLeft w:val="0"/>
      <w:marRight w:val="0"/>
      <w:marTop w:val="0"/>
      <w:marBottom w:val="0"/>
      <w:divBdr>
        <w:top w:val="none" w:sz="0" w:space="0" w:color="auto"/>
        <w:left w:val="none" w:sz="0" w:space="0" w:color="auto"/>
        <w:bottom w:val="none" w:sz="0" w:space="0" w:color="auto"/>
        <w:right w:val="none" w:sz="0" w:space="0" w:color="auto"/>
      </w:divBdr>
    </w:div>
    <w:div w:id="1112818535">
      <w:bodyDiv w:val="1"/>
      <w:marLeft w:val="0"/>
      <w:marRight w:val="0"/>
      <w:marTop w:val="0"/>
      <w:marBottom w:val="0"/>
      <w:divBdr>
        <w:top w:val="none" w:sz="0" w:space="0" w:color="auto"/>
        <w:left w:val="none" w:sz="0" w:space="0" w:color="auto"/>
        <w:bottom w:val="none" w:sz="0" w:space="0" w:color="auto"/>
        <w:right w:val="none" w:sz="0" w:space="0" w:color="auto"/>
      </w:divBdr>
    </w:div>
    <w:div w:id="1115565986">
      <w:bodyDiv w:val="1"/>
      <w:marLeft w:val="0"/>
      <w:marRight w:val="0"/>
      <w:marTop w:val="0"/>
      <w:marBottom w:val="0"/>
      <w:divBdr>
        <w:top w:val="none" w:sz="0" w:space="0" w:color="auto"/>
        <w:left w:val="none" w:sz="0" w:space="0" w:color="auto"/>
        <w:bottom w:val="none" w:sz="0" w:space="0" w:color="auto"/>
        <w:right w:val="none" w:sz="0" w:space="0" w:color="auto"/>
      </w:divBdr>
    </w:div>
    <w:div w:id="1116483464">
      <w:bodyDiv w:val="1"/>
      <w:marLeft w:val="0"/>
      <w:marRight w:val="0"/>
      <w:marTop w:val="0"/>
      <w:marBottom w:val="0"/>
      <w:divBdr>
        <w:top w:val="none" w:sz="0" w:space="0" w:color="auto"/>
        <w:left w:val="none" w:sz="0" w:space="0" w:color="auto"/>
        <w:bottom w:val="none" w:sz="0" w:space="0" w:color="auto"/>
        <w:right w:val="none" w:sz="0" w:space="0" w:color="auto"/>
      </w:divBdr>
    </w:div>
    <w:div w:id="1116867544">
      <w:bodyDiv w:val="1"/>
      <w:marLeft w:val="0"/>
      <w:marRight w:val="0"/>
      <w:marTop w:val="0"/>
      <w:marBottom w:val="0"/>
      <w:divBdr>
        <w:top w:val="none" w:sz="0" w:space="0" w:color="auto"/>
        <w:left w:val="none" w:sz="0" w:space="0" w:color="auto"/>
        <w:bottom w:val="none" w:sz="0" w:space="0" w:color="auto"/>
        <w:right w:val="none" w:sz="0" w:space="0" w:color="auto"/>
      </w:divBdr>
    </w:div>
    <w:div w:id="1117867850">
      <w:bodyDiv w:val="1"/>
      <w:marLeft w:val="0"/>
      <w:marRight w:val="0"/>
      <w:marTop w:val="0"/>
      <w:marBottom w:val="0"/>
      <w:divBdr>
        <w:top w:val="none" w:sz="0" w:space="0" w:color="auto"/>
        <w:left w:val="none" w:sz="0" w:space="0" w:color="auto"/>
        <w:bottom w:val="none" w:sz="0" w:space="0" w:color="auto"/>
        <w:right w:val="none" w:sz="0" w:space="0" w:color="auto"/>
      </w:divBdr>
    </w:div>
    <w:div w:id="1118256496">
      <w:bodyDiv w:val="1"/>
      <w:marLeft w:val="0"/>
      <w:marRight w:val="0"/>
      <w:marTop w:val="0"/>
      <w:marBottom w:val="0"/>
      <w:divBdr>
        <w:top w:val="none" w:sz="0" w:space="0" w:color="auto"/>
        <w:left w:val="none" w:sz="0" w:space="0" w:color="auto"/>
        <w:bottom w:val="none" w:sz="0" w:space="0" w:color="auto"/>
        <w:right w:val="none" w:sz="0" w:space="0" w:color="auto"/>
      </w:divBdr>
    </w:div>
    <w:div w:id="1119298672">
      <w:bodyDiv w:val="1"/>
      <w:marLeft w:val="0"/>
      <w:marRight w:val="0"/>
      <w:marTop w:val="0"/>
      <w:marBottom w:val="0"/>
      <w:divBdr>
        <w:top w:val="none" w:sz="0" w:space="0" w:color="auto"/>
        <w:left w:val="none" w:sz="0" w:space="0" w:color="auto"/>
        <w:bottom w:val="none" w:sz="0" w:space="0" w:color="auto"/>
        <w:right w:val="none" w:sz="0" w:space="0" w:color="auto"/>
      </w:divBdr>
    </w:div>
    <w:div w:id="1119690630">
      <w:bodyDiv w:val="1"/>
      <w:marLeft w:val="0"/>
      <w:marRight w:val="0"/>
      <w:marTop w:val="0"/>
      <w:marBottom w:val="0"/>
      <w:divBdr>
        <w:top w:val="none" w:sz="0" w:space="0" w:color="auto"/>
        <w:left w:val="none" w:sz="0" w:space="0" w:color="auto"/>
        <w:bottom w:val="none" w:sz="0" w:space="0" w:color="auto"/>
        <w:right w:val="none" w:sz="0" w:space="0" w:color="auto"/>
      </w:divBdr>
    </w:div>
    <w:div w:id="1120490394">
      <w:bodyDiv w:val="1"/>
      <w:marLeft w:val="0"/>
      <w:marRight w:val="0"/>
      <w:marTop w:val="0"/>
      <w:marBottom w:val="0"/>
      <w:divBdr>
        <w:top w:val="none" w:sz="0" w:space="0" w:color="auto"/>
        <w:left w:val="none" w:sz="0" w:space="0" w:color="auto"/>
        <w:bottom w:val="none" w:sz="0" w:space="0" w:color="auto"/>
        <w:right w:val="none" w:sz="0" w:space="0" w:color="auto"/>
      </w:divBdr>
    </w:div>
    <w:div w:id="1124233576">
      <w:bodyDiv w:val="1"/>
      <w:marLeft w:val="0"/>
      <w:marRight w:val="0"/>
      <w:marTop w:val="0"/>
      <w:marBottom w:val="0"/>
      <w:divBdr>
        <w:top w:val="none" w:sz="0" w:space="0" w:color="auto"/>
        <w:left w:val="none" w:sz="0" w:space="0" w:color="auto"/>
        <w:bottom w:val="none" w:sz="0" w:space="0" w:color="auto"/>
        <w:right w:val="none" w:sz="0" w:space="0" w:color="auto"/>
      </w:divBdr>
    </w:div>
    <w:div w:id="1124691102">
      <w:bodyDiv w:val="1"/>
      <w:marLeft w:val="0"/>
      <w:marRight w:val="0"/>
      <w:marTop w:val="0"/>
      <w:marBottom w:val="0"/>
      <w:divBdr>
        <w:top w:val="none" w:sz="0" w:space="0" w:color="auto"/>
        <w:left w:val="none" w:sz="0" w:space="0" w:color="auto"/>
        <w:bottom w:val="none" w:sz="0" w:space="0" w:color="auto"/>
        <w:right w:val="none" w:sz="0" w:space="0" w:color="auto"/>
      </w:divBdr>
    </w:div>
    <w:div w:id="1127040756">
      <w:bodyDiv w:val="1"/>
      <w:marLeft w:val="0"/>
      <w:marRight w:val="0"/>
      <w:marTop w:val="0"/>
      <w:marBottom w:val="0"/>
      <w:divBdr>
        <w:top w:val="none" w:sz="0" w:space="0" w:color="auto"/>
        <w:left w:val="none" w:sz="0" w:space="0" w:color="auto"/>
        <w:bottom w:val="none" w:sz="0" w:space="0" w:color="auto"/>
        <w:right w:val="none" w:sz="0" w:space="0" w:color="auto"/>
      </w:divBdr>
    </w:div>
    <w:div w:id="1127549187">
      <w:bodyDiv w:val="1"/>
      <w:marLeft w:val="0"/>
      <w:marRight w:val="0"/>
      <w:marTop w:val="0"/>
      <w:marBottom w:val="0"/>
      <w:divBdr>
        <w:top w:val="none" w:sz="0" w:space="0" w:color="auto"/>
        <w:left w:val="none" w:sz="0" w:space="0" w:color="auto"/>
        <w:bottom w:val="none" w:sz="0" w:space="0" w:color="auto"/>
        <w:right w:val="none" w:sz="0" w:space="0" w:color="auto"/>
      </w:divBdr>
    </w:div>
    <w:div w:id="1128205351">
      <w:bodyDiv w:val="1"/>
      <w:marLeft w:val="0"/>
      <w:marRight w:val="0"/>
      <w:marTop w:val="0"/>
      <w:marBottom w:val="0"/>
      <w:divBdr>
        <w:top w:val="none" w:sz="0" w:space="0" w:color="auto"/>
        <w:left w:val="none" w:sz="0" w:space="0" w:color="auto"/>
        <w:bottom w:val="none" w:sz="0" w:space="0" w:color="auto"/>
        <w:right w:val="none" w:sz="0" w:space="0" w:color="auto"/>
      </w:divBdr>
    </w:div>
    <w:div w:id="1134443770">
      <w:bodyDiv w:val="1"/>
      <w:marLeft w:val="0"/>
      <w:marRight w:val="0"/>
      <w:marTop w:val="0"/>
      <w:marBottom w:val="0"/>
      <w:divBdr>
        <w:top w:val="none" w:sz="0" w:space="0" w:color="auto"/>
        <w:left w:val="none" w:sz="0" w:space="0" w:color="auto"/>
        <w:bottom w:val="none" w:sz="0" w:space="0" w:color="auto"/>
        <w:right w:val="none" w:sz="0" w:space="0" w:color="auto"/>
      </w:divBdr>
    </w:div>
    <w:div w:id="1136949145">
      <w:bodyDiv w:val="1"/>
      <w:marLeft w:val="0"/>
      <w:marRight w:val="0"/>
      <w:marTop w:val="0"/>
      <w:marBottom w:val="0"/>
      <w:divBdr>
        <w:top w:val="none" w:sz="0" w:space="0" w:color="auto"/>
        <w:left w:val="none" w:sz="0" w:space="0" w:color="auto"/>
        <w:bottom w:val="none" w:sz="0" w:space="0" w:color="auto"/>
        <w:right w:val="none" w:sz="0" w:space="0" w:color="auto"/>
      </w:divBdr>
    </w:div>
    <w:div w:id="1137264100">
      <w:bodyDiv w:val="1"/>
      <w:marLeft w:val="0"/>
      <w:marRight w:val="0"/>
      <w:marTop w:val="0"/>
      <w:marBottom w:val="0"/>
      <w:divBdr>
        <w:top w:val="none" w:sz="0" w:space="0" w:color="auto"/>
        <w:left w:val="none" w:sz="0" w:space="0" w:color="auto"/>
        <w:bottom w:val="none" w:sz="0" w:space="0" w:color="auto"/>
        <w:right w:val="none" w:sz="0" w:space="0" w:color="auto"/>
      </w:divBdr>
    </w:div>
    <w:div w:id="1137335415">
      <w:bodyDiv w:val="1"/>
      <w:marLeft w:val="0"/>
      <w:marRight w:val="0"/>
      <w:marTop w:val="0"/>
      <w:marBottom w:val="0"/>
      <w:divBdr>
        <w:top w:val="none" w:sz="0" w:space="0" w:color="auto"/>
        <w:left w:val="none" w:sz="0" w:space="0" w:color="auto"/>
        <w:bottom w:val="none" w:sz="0" w:space="0" w:color="auto"/>
        <w:right w:val="none" w:sz="0" w:space="0" w:color="auto"/>
      </w:divBdr>
    </w:div>
    <w:div w:id="1138765588">
      <w:bodyDiv w:val="1"/>
      <w:marLeft w:val="0"/>
      <w:marRight w:val="0"/>
      <w:marTop w:val="0"/>
      <w:marBottom w:val="0"/>
      <w:divBdr>
        <w:top w:val="none" w:sz="0" w:space="0" w:color="auto"/>
        <w:left w:val="none" w:sz="0" w:space="0" w:color="auto"/>
        <w:bottom w:val="none" w:sz="0" w:space="0" w:color="auto"/>
        <w:right w:val="none" w:sz="0" w:space="0" w:color="auto"/>
      </w:divBdr>
    </w:div>
    <w:div w:id="1140801456">
      <w:bodyDiv w:val="1"/>
      <w:marLeft w:val="0"/>
      <w:marRight w:val="0"/>
      <w:marTop w:val="0"/>
      <w:marBottom w:val="0"/>
      <w:divBdr>
        <w:top w:val="none" w:sz="0" w:space="0" w:color="auto"/>
        <w:left w:val="none" w:sz="0" w:space="0" w:color="auto"/>
        <w:bottom w:val="none" w:sz="0" w:space="0" w:color="auto"/>
        <w:right w:val="none" w:sz="0" w:space="0" w:color="auto"/>
      </w:divBdr>
    </w:div>
    <w:div w:id="1145125356">
      <w:bodyDiv w:val="1"/>
      <w:marLeft w:val="0"/>
      <w:marRight w:val="0"/>
      <w:marTop w:val="0"/>
      <w:marBottom w:val="0"/>
      <w:divBdr>
        <w:top w:val="none" w:sz="0" w:space="0" w:color="auto"/>
        <w:left w:val="none" w:sz="0" w:space="0" w:color="auto"/>
        <w:bottom w:val="none" w:sz="0" w:space="0" w:color="auto"/>
        <w:right w:val="none" w:sz="0" w:space="0" w:color="auto"/>
      </w:divBdr>
    </w:div>
    <w:div w:id="1146976148">
      <w:bodyDiv w:val="1"/>
      <w:marLeft w:val="0"/>
      <w:marRight w:val="0"/>
      <w:marTop w:val="0"/>
      <w:marBottom w:val="0"/>
      <w:divBdr>
        <w:top w:val="none" w:sz="0" w:space="0" w:color="auto"/>
        <w:left w:val="none" w:sz="0" w:space="0" w:color="auto"/>
        <w:bottom w:val="none" w:sz="0" w:space="0" w:color="auto"/>
        <w:right w:val="none" w:sz="0" w:space="0" w:color="auto"/>
      </w:divBdr>
    </w:div>
    <w:div w:id="1147161257">
      <w:bodyDiv w:val="1"/>
      <w:marLeft w:val="0"/>
      <w:marRight w:val="0"/>
      <w:marTop w:val="0"/>
      <w:marBottom w:val="0"/>
      <w:divBdr>
        <w:top w:val="none" w:sz="0" w:space="0" w:color="auto"/>
        <w:left w:val="none" w:sz="0" w:space="0" w:color="auto"/>
        <w:bottom w:val="none" w:sz="0" w:space="0" w:color="auto"/>
        <w:right w:val="none" w:sz="0" w:space="0" w:color="auto"/>
      </w:divBdr>
    </w:div>
    <w:div w:id="1148981657">
      <w:bodyDiv w:val="1"/>
      <w:marLeft w:val="0"/>
      <w:marRight w:val="0"/>
      <w:marTop w:val="0"/>
      <w:marBottom w:val="0"/>
      <w:divBdr>
        <w:top w:val="none" w:sz="0" w:space="0" w:color="auto"/>
        <w:left w:val="none" w:sz="0" w:space="0" w:color="auto"/>
        <w:bottom w:val="none" w:sz="0" w:space="0" w:color="auto"/>
        <w:right w:val="none" w:sz="0" w:space="0" w:color="auto"/>
      </w:divBdr>
    </w:div>
    <w:div w:id="1149902247">
      <w:bodyDiv w:val="1"/>
      <w:marLeft w:val="0"/>
      <w:marRight w:val="0"/>
      <w:marTop w:val="0"/>
      <w:marBottom w:val="0"/>
      <w:divBdr>
        <w:top w:val="none" w:sz="0" w:space="0" w:color="auto"/>
        <w:left w:val="none" w:sz="0" w:space="0" w:color="auto"/>
        <w:bottom w:val="none" w:sz="0" w:space="0" w:color="auto"/>
        <w:right w:val="none" w:sz="0" w:space="0" w:color="auto"/>
      </w:divBdr>
    </w:div>
    <w:div w:id="1150753237">
      <w:bodyDiv w:val="1"/>
      <w:marLeft w:val="0"/>
      <w:marRight w:val="0"/>
      <w:marTop w:val="0"/>
      <w:marBottom w:val="0"/>
      <w:divBdr>
        <w:top w:val="none" w:sz="0" w:space="0" w:color="auto"/>
        <w:left w:val="none" w:sz="0" w:space="0" w:color="auto"/>
        <w:bottom w:val="none" w:sz="0" w:space="0" w:color="auto"/>
        <w:right w:val="none" w:sz="0" w:space="0" w:color="auto"/>
      </w:divBdr>
    </w:div>
    <w:div w:id="1154103452">
      <w:bodyDiv w:val="1"/>
      <w:marLeft w:val="0"/>
      <w:marRight w:val="0"/>
      <w:marTop w:val="0"/>
      <w:marBottom w:val="0"/>
      <w:divBdr>
        <w:top w:val="none" w:sz="0" w:space="0" w:color="auto"/>
        <w:left w:val="none" w:sz="0" w:space="0" w:color="auto"/>
        <w:bottom w:val="none" w:sz="0" w:space="0" w:color="auto"/>
        <w:right w:val="none" w:sz="0" w:space="0" w:color="auto"/>
      </w:divBdr>
    </w:div>
    <w:div w:id="1156410968">
      <w:bodyDiv w:val="1"/>
      <w:marLeft w:val="0"/>
      <w:marRight w:val="0"/>
      <w:marTop w:val="0"/>
      <w:marBottom w:val="0"/>
      <w:divBdr>
        <w:top w:val="none" w:sz="0" w:space="0" w:color="auto"/>
        <w:left w:val="none" w:sz="0" w:space="0" w:color="auto"/>
        <w:bottom w:val="none" w:sz="0" w:space="0" w:color="auto"/>
        <w:right w:val="none" w:sz="0" w:space="0" w:color="auto"/>
      </w:divBdr>
    </w:div>
    <w:div w:id="1157260134">
      <w:bodyDiv w:val="1"/>
      <w:marLeft w:val="0"/>
      <w:marRight w:val="0"/>
      <w:marTop w:val="0"/>
      <w:marBottom w:val="0"/>
      <w:divBdr>
        <w:top w:val="none" w:sz="0" w:space="0" w:color="auto"/>
        <w:left w:val="none" w:sz="0" w:space="0" w:color="auto"/>
        <w:bottom w:val="none" w:sz="0" w:space="0" w:color="auto"/>
        <w:right w:val="none" w:sz="0" w:space="0" w:color="auto"/>
      </w:divBdr>
    </w:div>
    <w:div w:id="1157455975">
      <w:bodyDiv w:val="1"/>
      <w:marLeft w:val="0"/>
      <w:marRight w:val="0"/>
      <w:marTop w:val="0"/>
      <w:marBottom w:val="0"/>
      <w:divBdr>
        <w:top w:val="none" w:sz="0" w:space="0" w:color="auto"/>
        <w:left w:val="none" w:sz="0" w:space="0" w:color="auto"/>
        <w:bottom w:val="none" w:sz="0" w:space="0" w:color="auto"/>
        <w:right w:val="none" w:sz="0" w:space="0" w:color="auto"/>
      </w:divBdr>
    </w:div>
    <w:div w:id="1157723096">
      <w:bodyDiv w:val="1"/>
      <w:marLeft w:val="0"/>
      <w:marRight w:val="0"/>
      <w:marTop w:val="0"/>
      <w:marBottom w:val="0"/>
      <w:divBdr>
        <w:top w:val="none" w:sz="0" w:space="0" w:color="auto"/>
        <w:left w:val="none" w:sz="0" w:space="0" w:color="auto"/>
        <w:bottom w:val="none" w:sz="0" w:space="0" w:color="auto"/>
        <w:right w:val="none" w:sz="0" w:space="0" w:color="auto"/>
      </w:divBdr>
    </w:div>
    <w:div w:id="1158812093">
      <w:bodyDiv w:val="1"/>
      <w:marLeft w:val="0"/>
      <w:marRight w:val="0"/>
      <w:marTop w:val="0"/>
      <w:marBottom w:val="0"/>
      <w:divBdr>
        <w:top w:val="none" w:sz="0" w:space="0" w:color="auto"/>
        <w:left w:val="none" w:sz="0" w:space="0" w:color="auto"/>
        <w:bottom w:val="none" w:sz="0" w:space="0" w:color="auto"/>
        <w:right w:val="none" w:sz="0" w:space="0" w:color="auto"/>
      </w:divBdr>
    </w:div>
    <w:div w:id="1161121255">
      <w:bodyDiv w:val="1"/>
      <w:marLeft w:val="0"/>
      <w:marRight w:val="0"/>
      <w:marTop w:val="0"/>
      <w:marBottom w:val="0"/>
      <w:divBdr>
        <w:top w:val="none" w:sz="0" w:space="0" w:color="auto"/>
        <w:left w:val="none" w:sz="0" w:space="0" w:color="auto"/>
        <w:bottom w:val="none" w:sz="0" w:space="0" w:color="auto"/>
        <w:right w:val="none" w:sz="0" w:space="0" w:color="auto"/>
      </w:divBdr>
    </w:div>
    <w:div w:id="1161194010">
      <w:bodyDiv w:val="1"/>
      <w:marLeft w:val="0"/>
      <w:marRight w:val="0"/>
      <w:marTop w:val="0"/>
      <w:marBottom w:val="0"/>
      <w:divBdr>
        <w:top w:val="none" w:sz="0" w:space="0" w:color="auto"/>
        <w:left w:val="none" w:sz="0" w:space="0" w:color="auto"/>
        <w:bottom w:val="none" w:sz="0" w:space="0" w:color="auto"/>
        <w:right w:val="none" w:sz="0" w:space="0" w:color="auto"/>
      </w:divBdr>
    </w:div>
    <w:div w:id="1161508394">
      <w:bodyDiv w:val="1"/>
      <w:marLeft w:val="0"/>
      <w:marRight w:val="0"/>
      <w:marTop w:val="0"/>
      <w:marBottom w:val="0"/>
      <w:divBdr>
        <w:top w:val="none" w:sz="0" w:space="0" w:color="auto"/>
        <w:left w:val="none" w:sz="0" w:space="0" w:color="auto"/>
        <w:bottom w:val="none" w:sz="0" w:space="0" w:color="auto"/>
        <w:right w:val="none" w:sz="0" w:space="0" w:color="auto"/>
      </w:divBdr>
    </w:div>
    <w:div w:id="1164318344">
      <w:bodyDiv w:val="1"/>
      <w:marLeft w:val="0"/>
      <w:marRight w:val="0"/>
      <w:marTop w:val="0"/>
      <w:marBottom w:val="0"/>
      <w:divBdr>
        <w:top w:val="none" w:sz="0" w:space="0" w:color="auto"/>
        <w:left w:val="none" w:sz="0" w:space="0" w:color="auto"/>
        <w:bottom w:val="none" w:sz="0" w:space="0" w:color="auto"/>
        <w:right w:val="none" w:sz="0" w:space="0" w:color="auto"/>
      </w:divBdr>
    </w:div>
    <w:div w:id="1166019488">
      <w:bodyDiv w:val="1"/>
      <w:marLeft w:val="0"/>
      <w:marRight w:val="0"/>
      <w:marTop w:val="0"/>
      <w:marBottom w:val="0"/>
      <w:divBdr>
        <w:top w:val="none" w:sz="0" w:space="0" w:color="auto"/>
        <w:left w:val="none" w:sz="0" w:space="0" w:color="auto"/>
        <w:bottom w:val="none" w:sz="0" w:space="0" w:color="auto"/>
        <w:right w:val="none" w:sz="0" w:space="0" w:color="auto"/>
      </w:divBdr>
    </w:div>
    <w:div w:id="1172717685">
      <w:bodyDiv w:val="1"/>
      <w:marLeft w:val="0"/>
      <w:marRight w:val="0"/>
      <w:marTop w:val="0"/>
      <w:marBottom w:val="0"/>
      <w:divBdr>
        <w:top w:val="none" w:sz="0" w:space="0" w:color="auto"/>
        <w:left w:val="none" w:sz="0" w:space="0" w:color="auto"/>
        <w:bottom w:val="none" w:sz="0" w:space="0" w:color="auto"/>
        <w:right w:val="none" w:sz="0" w:space="0" w:color="auto"/>
      </w:divBdr>
    </w:div>
    <w:div w:id="1178697026">
      <w:bodyDiv w:val="1"/>
      <w:marLeft w:val="0"/>
      <w:marRight w:val="0"/>
      <w:marTop w:val="0"/>
      <w:marBottom w:val="0"/>
      <w:divBdr>
        <w:top w:val="none" w:sz="0" w:space="0" w:color="auto"/>
        <w:left w:val="none" w:sz="0" w:space="0" w:color="auto"/>
        <w:bottom w:val="none" w:sz="0" w:space="0" w:color="auto"/>
        <w:right w:val="none" w:sz="0" w:space="0" w:color="auto"/>
      </w:divBdr>
    </w:div>
    <w:div w:id="1179155143">
      <w:bodyDiv w:val="1"/>
      <w:marLeft w:val="0"/>
      <w:marRight w:val="0"/>
      <w:marTop w:val="0"/>
      <w:marBottom w:val="0"/>
      <w:divBdr>
        <w:top w:val="none" w:sz="0" w:space="0" w:color="auto"/>
        <w:left w:val="none" w:sz="0" w:space="0" w:color="auto"/>
        <w:bottom w:val="none" w:sz="0" w:space="0" w:color="auto"/>
        <w:right w:val="none" w:sz="0" w:space="0" w:color="auto"/>
      </w:divBdr>
    </w:div>
    <w:div w:id="1179345972">
      <w:bodyDiv w:val="1"/>
      <w:marLeft w:val="0"/>
      <w:marRight w:val="0"/>
      <w:marTop w:val="0"/>
      <w:marBottom w:val="0"/>
      <w:divBdr>
        <w:top w:val="none" w:sz="0" w:space="0" w:color="auto"/>
        <w:left w:val="none" w:sz="0" w:space="0" w:color="auto"/>
        <w:bottom w:val="none" w:sz="0" w:space="0" w:color="auto"/>
        <w:right w:val="none" w:sz="0" w:space="0" w:color="auto"/>
      </w:divBdr>
    </w:div>
    <w:div w:id="1181120477">
      <w:bodyDiv w:val="1"/>
      <w:marLeft w:val="0"/>
      <w:marRight w:val="0"/>
      <w:marTop w:val="0"/>
      <w:marBottom w:val="0"/>
      <w:divBdr>
        <w:top w:val="none" w:sz="0" w:space="0" w:color="auto"/>
        <w:left w:val="none" w:sz="0" w:space="0" w:color="auto"/>
        <w:bottom w:val="none" w:sz="0" w:space="0" w:color="auto"/>
        <w:right w:val="none" w:sz="0" w:space="0" w:color="auto"/>
      </w:divBdr>
    </w:div>
    <w:div w:id="1182546775">
      <w:bodyDiv w:val="1"/>
      <w:marLeft w:val="0"/>
      <w:marRight w:val="0"/>
      <w:marTop w:val="0"/>
      <w:marBottom w:val="0"/>
      <w:divBdr>
        <w:top w:val="none" w:sz="0" w:space="0" w:color="auto"/>
        <w:left w:val="none" w:sz="0" w:space="0" w:color="auto"/>
        <w:bottom w:val="none" w:sz="0" w:space="0" w:color="auto"/>
        <w:right w:val="none" w:sz="0" w:space="0" w:color="auto"/>
      </w:divBdr>
    </w:div>
    <w:div w:id="1182939095">
      <w:bodyDiv w:val="1"/>
      <w:marLeft w:val="0"/>
      <w:marRight w:val="0"/>
      <w:marTop w:val="0"/>
      <w:marBottom w:val="0"/>
      <w:divBdr>
        <w:top w:val="none" w:sz="0" w:space="0" w:color="auto"/>
        <w:left w:val="none" w:sz="0" w:space="0" w:color="auto"/>
        <w:bottom w:val="none" w:sz="0" w:space="0" w:color="auto"/>
        <w:right w:val="none" w:sz="0" w:space="0" w:color="auto"/>
      </w:divBdr>
    </w:div>
    <w:div w:id="1184587632">
      <w:bodyDiv w:val="1"/>
      <w:marLeft w:val="0"/>
      <w:marRight w:val="0"/>
      <w:marTop w:val="0"/>
      <w:marBottom w:val="0"/>
      <w:divBdr>
        <w:top w:val="none" w:sz="0" w:space="0" w:color="auto"/>
        <w:left w:val="none" w:sz="0" w:space="0" w:color="auto"/>
        <w:bottom w:val="none" w:sz="0" w:space="0" w:color="auto"/>
        <w:right w:val="none" w:sz="0" w:space="0" w:color="auto"/>
      </w:divBdr>
    </w:div>
    <w:div w:id="1184594277">
      <w:bodyDiv w:val="1"/>
      <w:marLeft w:val="0"/>
      <w:marRight w:val="0"/>
      <w:marTop w:val="0"/>
      <w:marBottom w:val="0"/>
      <w:divBdr>
        <w:top w:val="none" w:sz="0" w:space="0" w:color="auto"/>
        <w:left w:val="none" w:sz="0" w:space="0" w:color="auto"/>
        <w:bottom w:val="none" w:sz="0" w:space="0" w:color="auto"/>
        <w:right w:val="none" w:sz="0" w:space="0" w:color="auto"/>
      </w:divBdr>
    </w:div>
    <w:div w:id="1192717981">
      <w:bodyDiv w:val="1"/>
      <w:marLeft w:val="0"/>
      <w:marRight w:val="0"/>
      <w:marTop w:val="0"/>
      <w:marBottom w:val="0"/>
      <w:divBdr>
        <w:top w:val="none" w:sz="0" w:space="0" w:color="auto"/>
        <w:left w:val="none" w:sz="0" w:space="0" w:color="auto"/>
        <w:bottom w:val="none" w:sz="0" w:space="0" w:color="auto"/>
        <w:right w:val="none" w:sz="0" w:space="0" w:color="auto"/>
      </w:divBdr>
    </w:div>
    <w:div w:id="1193568223">
      <w:bodyDiv w:val="1"/>
      <w:marLeft w:val="0"/>
      <w:marRight w:val="0"/>
      <w:marTop w:val="0"/>
      <w:marBottom w:val="0"/>
      <w:divBdr>
        <w:top w:val="none" w:sz="0" w:space="0" w:color="auto"/>
        <w:left w:val="none" w:sz="0" w:space="0" w:color="auto"/>
        <w:bottom w:val="none" w:sz="0" w:space="0" w:color="auto"/>
        <w:right w:val="none" w:sz="0" w:space="0" w:color="auto"/>
      </w:divBdr>
    </w:div>
    <w:div w:id="1193760868">
      <w:bodyDiv w:val="1"/>
      <w:marLeft w:val="0"/>
      <w:marRight w:val="0"/>
      <w:marTop w:val="0"/>
      <w:marBottom w:val="0"/>
      <w:divBdr>
        <w:top w:val="none" w:sz="0" w:space="0" w:color="auto"/>
        <w:left w:val="none" w:sz="0" w:space="0" w:color="auto"/>
        <w:bottom w:val="none" w:sz="0" w:space="0" w:color="auto"/>
        <w:right w:val="none" w:sz="0" w:space="0" w:color="auto"/>
      </w:divBdr>
    </w:div>
    <w:div w:id="1193808696">
      <w:bodyDiv w:val="1"/>
      <w:marLeft w:val="0"/>
      <w:marRight w:val="0"/>
      <w:marTop w:val="0"/>
      <w:marBottom w:val="0"/>
      <w:divBdr>
        <w:top w:val="none" w:sz="0" w:space="0" w:color="auto"/>
        <w:left w:val="none" w:sz="0" w:space="0" w:color="auto"/>
        <w:bottom w:val="none" w:sz="0" w:space="0" w:color="auto"/>
        <w:right w:val="none" w:sz="0" w:space="0" w:color="auto"/>
      </w:divBdr>
    </w:div>
    <w:div w:id="1195312952">
      <w:bodyDiv w:val="1"/>
      <w:marLeft w:val="0"/>
      <w:marRight w:val="0"/>
      <w:marTop w:val="0"/>
      <w:marBottom w:val="0"/>
      <w:divBdr>
        <w:top w:val="none" w:sz="0" w:space="0" w:color="auto"/>
        <w:left w:val="none" w:sz="0" w:space="0" w:color="auto"/>
        <w:bottom w:val="none" w:sz="0" w:space="0" w:color="auto"/>
        <w:right w:val="none" w:sz="0" w:space="0" w:color="auto"/>
      </w:divBdr>
    </w:div>
    <w:div w:id="1196388732">
      <w:bodyDiv w:val="1"/>
      <w:marLeft w:val="0"/>
      <w:marRight w:val="0"/>
      <w:marTop w:val="0"/>
      <w:marBottom w:val="0"/>
      <w:divBdr>
        <w:top w:val="none" w:sz="0" w:space="0" w:color="auto"/>
        <w:left w:val="none" w:sz="0" w:space="0" w:color="auto"/>
        <w:bottom w:val="none" w:sz="0" w:space="0" w:color="auto"/>
        <w:right w:val="none" w:sz="0" w:space="0" w:color="auto"/>
      </w:divBdr>
    </w:div>
    <w:div w:id="1197811305">
      <w:bodyDiv w:val="1"/>
      <w:marLeft w:val="0"/>
      <w:marRight w:val="0"/>
      <w:marTop w:val="0"/>
      <w:marBottom w:val="0"/>
      <w:divBdr>
        <w:top w:val="none" w:sz="0" w:space="0" w:color="auto"/>
        <w:left w:val="none" w:sz="0" w:space="0" w:color="auto"/>
        <w:bottom w:val="none" w:sz="0" w:space="0" w:color="auto"/>
        <w:right w:val="none" w:sz="0" w:space="0" w:color="auto"/>
      </w:divBdr>
    </w:div>
    <w:div w:id="1200167124">
      <w:bodyDiv w:val="1"/>
      <w:marLeft w:val="0"/>
      <w:marRight w:val="0"/>
      <w:marTop w:val="0"/>
      <w:marBottom w:val="0"/>
      <w:divBdr>
        <w:top w:val="none" w:sz="0" w:space="0" w:color="auto"/>
        <w:left w:val="none" w:sz="0" w:space="0" w:color="auto"/>
        <w:bottom w:val="none" w:sz="0" w:space="0" w:color="auto"/>
        <w:right w:val="none" w:sz="0" w:space="0" w:color="auto"/>
      </w:divBdr>
    </w:div>
    <w:div w:id="1200586253">
      <w:bodyDiv w:val="1"/>
      <w:marLeft w:val="0"/>
      <w:marRight w:val="0"/>
      <w:marTop w:val="0"/>
      <w:marBottom w:val="0"/>
      <w:divBdr>
        <w:top w:val="none" w:sz="0" w:space="0" w:color="auto"/>
        <w:left w:val="none" w:sz="0" w:space="0" w:color="auto"/>
        <w:bottom w:val="none" w:sz="0" w:space="0" w:color="auto"/>
        <w:right w:val="none" w:sz="0" w:space="0" w:color="auto"/>
      </w:divBdr>
    </w:div>
    <w:div w:id="1200632537">
      <w:bodyDiv w:val="1"/>
      <w:marLeft w:val="0"/>
      <w:marRight w:val="0"/>
      <w:marTop w:val="0"/>
      <w:marBottom w:val="0"/>
      <w:divBdr>
        <w:top w:val="none" w:sz="0" w:space="0" w:color="auto"/>
        <w:left w:val="none" w:sz="0" w:space="0" w:color="auto"/>
        <w:bottom w:val="none" w:sz="0" w:space="0" w:color="auto"/>
        <w:right w:val="none" w:sz="0" w:space="0" w:color="auto"/>
      </w:divBdr>
    </w:div>
    <w:div w:id="1201940454">
      <w:bodyDiv w:val="1"/>
      <w:marLeft w:val="0"/>
      <w:marRight w:val="0"/>
      <w:marTop w:val="0"/>
      <w:marBottom w:val="0"/>
      <w:divBdr>
        <w:top w:val="none" w:sz="0" w:space="0" w:color="auto"/>
        <w:left w:val="none" w:sz="0" w:space="0" w:color="auto"/>
        <w:bottom w:val="none" w:sz="0" w:space="0" w:color="auto"/>
        <w:right w:val="none" w:sz="0" w:space="0" w:color="auto"/>
      </w:divBdr>
    </w:div>
    <w:div w:id="1202743661">
      <w:bodyDiv w:val="1"/>
      <w:marLeft w:val="0"/>
      <w:marRight w:val="0"/>
      <w:marTop w:val="0"/>
      <w:marBottom w:val="0"/>
      <w:divBdr>
        <w:top w:val="none" w:sz="0" w:space="0" w:color="auto"/>
        <w:left w:val="none" w:sz="0" w:space="0" w:color="auto"/>
        <w:bottom w:val="none" w:sz="0" w:space="0" w:color="auto"/>
        <w:right w:val="none" w:sz="0" w:space="0" w:color="auto"/>
      </w:divBdr>
    </w:div>
    <w:div w:id="1205941730">
      <w:bodyDiv w:val="1"/>
      <w:marLeft w:val="0"/>
      <w:marRight w:val="0"/>
      <w:marTop w:val="0"/>
      <w:marBottom w:val="0"/>
      <w:divBdr>
        <w:top w:val="none" w:sz="0" w:space="0" w:color="auto"/>
        <w:left w:val="none" w:sz="0" w:space="0" w:color="auto"/>
        <w:bottom w:val="none" w:sz="0" w:space="0" w:color="auto"/>
        <w:right w:val="none" w:sz="0" w:space="0" w:color="auto"/>
      </w:divBdr>
    </w:div>
    <w:div w:id="1206525136">
      <w:bodyDiv w:val="1"/>
      <w:marLeft w:val="0"/>
      <w:marRight w:val="0"/>
      <w:marTop w:val="0"/>
      <w:marBottom w:val="0"/>
      <w:divBdr>
        <w:top w:val="none" w:sz="0" w:space="0" w:color="auto"/>
        <w:left w:val="none" w:sz="0" w:space="0" w:color="auto"/>
        <w:bottom w:val="none" w:sz="0" w:space="0" w:color="auto"/>
        <w:right w:val="none" w:sz="0" w:space="0" w:color="auto"/>
      </w:divBdr>
    </w:div>
    <w:div w:id="1208493754">
      <w:bodyDiv w:val="1"/>
      <w:marLeft w:val="0"/>
      <w:marRight w:val="0"/>
      <w:marTop w:val="0"/>
      <w:marBottom w:val="0"/>
      <w:divBdr>
        <w:top w:val="none" w:sz="0" w:space="0" w:color="auto"/>
        <w:left w:val="none" w:sz="0" w:space="0" w:color="auto"/>
        <w:bottom w:val="none" w:sz="0" w:space="0" w:color="auto"/>
        <w:right w:val="none" w:sz="0" w:space="0" w:color="auto"/>
      </w:divBdr>
    </w:div>
    <w:div w:id="1210725387">
      <w:bodyDiv w:val="1"/>
      <w:marLeft w:val="0"/>
      <w:marRight w:val="0"/>
      <w:marTop w:val="0"/>
      <w:marBottom w:val="0"/>
      <w:divBdr>
        <w:top w:val="none" w:sz="0" w:space="0" w:color="auto"/>
        <w:left w:val="none" w:sz="0" w:space="0" w:color="auto"/>
        <w:bottom w:val="none" w:sz="0" w:space="0" w:color="auto"/>
        <w:right w:val="none" w:sz="0" w:space="0" w:color="auto"/>
      </w:divBdr>
    </w:div>
    <w:div w:id="1214534962">
      <w:bodyDiv w:val="1"/>
      <w:marLeft w:val="0"/>
      <w:marRight w:val="0"/>
      <w:marTop w:val="0"/>
      <w:marBottom w:val="0"/>
      <w:divBdr>
        <w:top w:val="none" w:sz="0" w:space="0" w:color="auto"/>
        <w:left w:val="none" w:sz="0" w:space="0" w:color="auto"/>
        <w:bottom w:val="none" w:sz="0" w:space="0" w:color="auto"/>
        <w:right w:val="none" w:sz="0" w:space="0" w:color="auto"/>
      </w:divBdr>
    </w:div>
    <w:div w:id="1216621622">
      <w:bodyDiv w:val="1"/>
      <w:marLeft w:val="0"/>
      <w:marRight w:val="0"/>
      <w:marTop w:val="0"/>
      <w:marBottom w:val="0"/>
      <w:divBdr>
        <w:top w:val="none" w:sz="0" w:space="0" w:color="auto"/>
        <w:left w:val="none" w:sz="0" w:space="0" w:color="auto"/>
        <w:bottom w:val="none" w:sz="0" w:space="0" w:color="auto"/>
        <w:right w:val="none" w:sz="0" w:space="0" w:color="auto"/>
      </w:divBdr>
    </w:div>
    <w:div w:id="1224681365">
      <w:bodyDiv w:val="1"/>
      <w:marLeft w:val="0"/>
      <w:marRight w:val="0"/>
      <w:marTop w:val="0"/>
      <w:marBottom w:val="0"/>
      <w:divBdr>
        <w:top w:val="none" w:sz="0" w:space="0" w:color="auto"/>
        <w:left w:val="none" w:sz="0" w:space="0" w:color="auto"/>
        <w:bottom w:val="none" w:sz="0" w:space="0" w:color="auto"/>
        <w:right w:val="none" w:sz="0" w:space="0" w:color="auto"/>
      </w:divBdr>
    </w:div>
    <w:div w:id="1226716936">
      <w:bodyDiv w:val="1"/>
      <w:marLeft w:val="0"/>
      <w:marRight w:val="0"/>
      <w:marTop w:val="0"/>
      <w:marBottom w:val="0"/>
      <w:divBdr>
        <w:top w:val="none" w:sz="0" w:space="0" w:color="auto"/>
        <w:left w:val="none" w:sz="0" w:space="0" w:color="auto"/>
        <w:bottom w:val="none" w:sz="0" w:space="0" w:color="auto"/>
        <w:right w:val="none" w:sz="0" w:space="0" w:color="auto"/>
      </w:divBdr>
    </w:div>
    <w:div w:id="1226793174">
      <w:bodyDiv w:val="1"/>
      <w:marLeft w:val="0"/>
      <w:marRight w:val="0"/>
      <w:marTop w:val="0"/>
      <w:marBottom w:val="0"/>
      <w:divBdr>
        <w:top w:val="none" w:sz="0" w:space="0" w:color="auto"/>
        <w:left w:val="none" w:sz="0" w:space="0" w:color="auto"/>
        <w:bottom w:val="none" w:sz="0" w:space="0" w:color="auto"/>
        <w:right w:val="none" w:sz="0" w:space="0" w:color="auto"/>
      </w:divBdr>
    </w:div>
    <w:div w:id="1228763537">
      <w:bodyDiv w:val="1"/>
      <w:marLeft w:val="0"/>
      <w:marRight w:val="0"/>
      <w:marTop w:val="0"/>
      <w:marBottom w:val="0"/>
      <w:divBdr>
        <w:top w:val="none" w:sz="0" w:space="0" w:color="auto"/>
        <w:left w:val="none" w:sz="0" w:space="0" w:color="auto"/>
        <w:bottom w:val="none" w:sz="0" w:space="0" w:color="auto"/>
        <w:right w:val="none" w:sz="0" w:space="0" w:color="auto"/>
      </w:divBdr>
    </w:div>
    <w:div w:id="1230504606">
      <w:bodyDiv w:val="1"/>
      <w:marLeft w:val="0"/>
      <w:marRight w:val="0"/>
      <w:marTop w:val="0"/>
      <w:marBottom w:val="0"/>
      <w:divBdr>
        <w:top w:val="none" w:sz="0" w:space="0" w:color="auto"/>
        <w:left w:val="none" w:sz="0" w:space="0" w:color="auto"/>
        <w:bottom w:val="none" w:sz="0" w:space="0" w:color="auto"/>
        <w:right w:val="none" w:sz="0" w:space="0" w:color="auto"/>
      </w:divBdr>
    </w:div>
    <w:div w:id="1230967956">
      <w:bodyDiv w:val="1"/>
      <w:marLeft w:val="0"/>
      <w:marRight w:val="0"/>
      <w:marTop w:val="0"/>
      <w:marBottom w:val="0"/>
      <w:divBdr>
        <w:top w:val="none" w:sz="0" w:space="0" w:color="auto"/>
        <w:left w:val="none" w:sz="0" w:space="0" w:color="auto"/>
        <w:bottom w:val="none" w:sz="0" w:space="0" w:color="auto"/>
        <w:right w:val="none" w:sz="0" w:space="0" w:color="auto"/>
      </w:divBdr>
    </w:div>
    <w:div w:id="1231041150">
      <w:bodyDiv w:val="1"/>
      <w:marLeft w:val="0"/>
      <w:marRight w:val="0"/>
      <w:marTop w:val="0"/>
      <w:marBottom w:val="0"/>
      <w:divBdr>
        <w:top w:val="none" w:sz="0" w:space="0" w:color="auto"/>
        <w:left w:val="none" w:sz="0" w:space="0" w:color="auto"/>
        <w:bottom w:val="none" w:sz="0" w:space="0" w:color="auto"/>
        <w:right w:val="none" w:sz="0" w:space="0" w:color="auto"/>
      </w:divBdr>
    </w:div>
    <w:div w:id="1232230428">
      <w:bodyDiv w:val="1"/>
      <w:marLeft w:val="0"/>
      <w:marRight w:val="0"/>
      <w:marTop w:val="0"/>
      <w:marBottom w:val="0"/>
      <w:divBdr>
        <w:top w:val="none" w:sz="0" w:space="0" w:color="auto"/>
        <w:left w:val="none" w:sz="0" w:space="0" w:color="auto"/>
        <w:bottom w:val="none" w:sz="0" w:space="0" w:color="auto"/>
        <w:right w:val="none" w:sz="0" w:space="0" w:color="auto"/>
      </w:divBdr>
    </w:div>
    <w:div w:id="1235119283">
      <w:bodyDiv w:val="1"/>
      <w:marLeft w:val="0"/>
      <w:marRight w:val="0"/>
      <w:marTop w:val="0"/>
      <w:marBottom w:val="0"/>
      <w:divBdr>
        <w:top w:val="none" w:sz="0" w:space="0" w:color="auto"/>
        <w:left w:val="none" w:sz="0" w:space="0" w:color="auto"/>
        <w:bottom w:val="none" w:sz="0" w:space="0" w:color="auto"/>
        <w:right w:val="none" w:sz="0" w:space="0" w:color="auto"/>
      </w:divBdr>
    </w:div>
    <w:div w:id="1238051924">
      <w:bodyDiv w:val="1"/>
      <w:marLeft w:val="0"/>
      <w:marRight w:val="0"/>
      <w:marTop w:val="0"/>
      <w:marBottom w:val="0"/>
      <w:divBdr>
        <w:top w:val="none" w:sz="0" w:space="0" w:color="auto"/>
        <w:left w:val="none" w:sz="0" w:space="0" w:color="auto"/>
        <w:bottom w:val="none" w:sz="0" w:space="0" w:color="auto"/>
        <w:right w:val="none" w:sz="0" w:space="0" w:color="auto"/>
      </w:divBdr>
    </w:div>
    <w:div w:id="1238126424">
      <w:bodyDiv w:val="1"/>
      <w:marLeft w:val="0"/>
      <w:marRight w:val="0"/>
      <w:marTop w:val="0"/>
      <w:marBottom w:val="0"/>
      <w:divBdr>
        <w:top w:val="none" w:sz="0" w:space="0" w:color="auto"/>
        <w:left w:val="none" w:sz="0" w:space="0" w:color="auto"/>
        <w:bottom w:val="none" w:sz="0" w:space="0" w:color="auto"/>
        <w:right w:val="none" w:sz="0" w:space="0" w:color="auto"/>
      </w:divBdr>
    </w:div>
    <w:div w:id="1239749593">
      <w:bodyDiv w:val="1"/>
      <w:marLeft w:val="0"/>
      <w:marRight w:val="0"/>
      <w:marTop w:val="0"/>
      <w:marBottom w:val="0"/>
      <w:divBdr>
        <w:top w:val="none" w:sz="0" w:space="0" w:color="auto"/>
        <w:left w:val="none" w:sz="0" w:space="0" w:color="auto"/>
        <w:bottom w:val="none" w:sz="0" w:space="0" w:color="auto"/>
        <w:right w:val="none" w:sz="0" w:space="0" w:color="auto"/>
      </w:divBdr>
    </w:div>
    <w:div w:id="1240139076">
      <w:bodyDiv w:val="1"/>
      <w:marLeft w:val="0"/>
      <w:marRight w:val="0"/>
      <w:marTop w:val="0"/>
      <w:marBottom w:val="0"/>
      <w:divBdr>
        <w:top w:val="none" w:sz="0" w:space="0" w:color="auto"/>
        <w:left w:val="none" w:sz="0" w:space="0" w:color="auto"/>
        <w:bottom w:val="none" w:sz="0" w:space="0" w:color="auto"/>
        <w:right w:val="none" w:sz="0" w:space="0" w:color="auto"/>
      </w:divBdr>
    </w:div>
    <w:div w:id="1244990576">
      <w:bodyDiv w:val="1"/>
      <w:marLeft w:val="0"/>
      <w:marRight w:val="0"/>
      <w:marTop w:val="0"/>
      <w:marBottom w:val="0"/>
      <w:divBdr>
        <w:top w:val="none" w:sz="0" w:space="0" w:color="auto"/>
        <w:left w:val="none" w:sz="0" w:space="0" w:color="auto"/>
        <w:bottom w:val="none" w:sz="0" w:space="0" w:color="auto"/>
        <w:right w:val="none" w:sz="0" w:space="0" w:color="auto"/>
      </w:divBdr>
    </w:div>
    <w:div w:id="1251934276">
      <w:bodyDiv w:val="1"/>
      <w:marLeft w:val="0"/>
      <w:marRight w:val="0"/>
      <w:marTop w:val="0"/>
      <w:marBottom w:val="0"/>
      <w:divBdr>
        <w:top w:val="none" w:sz="0" w:space="0" w:color="auto"/>
        <w:left w:val="none" w:sz="0" w:space="0" w:color="auto"/>
        <w:bottom w:val="none" w:sz="0" w:space="0" w:color="auto"/>
        <w:right w:val="none" w:sz="0" w:space="0" w:color="auto"/>
      </w:divBdr>
    </w:div>
    <w:div w:id="1253245222">
      <w:bodyDiv w:val="1"/>
      <w:marLeft w:val="0"/>
      <w:marRight w:val="0"/>
      <w:marTop w:val="0"/>
      <w:marBottom w:val="0"/>
      <w:divBdr>
        <w:top w:val="none" w:sz="0" w:space="0" w:color="auto"/>
        <w:left w:val="none" w:sz="0" w:space="0" w:color="auto"/>
        <w:bottom w:val="none" w:sz="0" w:space="0" w:color="auto"/>
        <w:right w:val="none" w:sz="0" w:space="0" w:color="auto"/>
      </w:divBdr>
    </w:div>
    <w:div w:id="1254825555">
      <w:bodyDiv w:val="1"/>
      <w:marLeft w:val="0"/>
      <w:marRight w:val="0"/>
      <w:marTop w:val="0"/>
      <w:marBottom w:val="0"/>
      <w:divBdr>
        <w:top w:val="none" w:sz="0" w:space="0" w:color="auto"/>
        <w:left w:val="none" w:sz="0" w:space="0" w:color="auto"/>
        <w:bottom w:val="none" w:sz="0" w:space="0" w:color="auto"/>
        <w:right w:val="none" w:sz="0" w:space="0" w:color="auto"/>
      </w:divBdr>
    </w:div>
    <w:div w:id="1257859019">
      <w:bodyDiv w:val="1"/>
      <w:marLeft w:val="0"/>
      <w:marRight w:val="0"/>
      <w:marTop w:val="0"/>
      <w:marBottom w:val="0"/>
      <w:divBdr>
        <w:top w:val="none" w:sz="0" w:space="0" w:color="auto"/>
        <w:left w:val="none" w:sz="0" w:space="0" w:color="auto"/>
        <w:bottom w:val="none" w:sz="0" w:space="0" w:color="auto"/>
        <w:right w:val="none" w:sz="0" w:space="0" w:color="auto"/>
      </w:divBdr>
    </w:div>
    <w:div w:id="1258323229">
      <w:bodyDiv w:val="1"/>
      <w:marLeft w:val="0"/>
      <w:marRight w:val="0"/>
      <w:marTop w:val="0"/>
      <w:marBottom w:val="0"/>
      <w:divBdr>
        <w:top w:val="none" w:sz="0" w:space="0" w:color="auto"/>
        <w:left w:val="none" w:sz="0" w:space="0" w:color="auto"/>
        <w:bottom w:val="none" w:sz="0" w:space="0" w:color="auto"/>
        <w:right w:val="none" w:sz="0" w:space="0" w:color="auto"/>
      </w:divBdr>
    </w:div>
    <w:div w:id="1260795125">
      <w:bodyDiv w:val="1"/>
      <w:marLeft w:val="0"/>
      <w:marRight w:val="0"/>
      <w:marTop w:val="0"/>
      <w:marBottom w:val="0"/>
      <w:divBdr>
        <w:top w:val="none" w:sz="0" w:space="0" w:color="auto"/>
        <w:left w:val="none" w:sz="0" w:space="0" w:color="auto"/>
        <w:bottom w:val="none" w:sz="0" w:space="0" w:color="auto"/>
        <w:right w:val="none" w:sz="0" w:space="0" w:color="auto"/>
      </w:divBdr>
    </w:div>
    <w:div w:id="1260865755">
      <w:bodyDiv w:val="1"/>
      <w:marLeft w:val="0"/>
      <w:marRight w:val="0"/>
      <w:marTop w:val="0"/>
      <w:marBottom w:val="0"/>
      <w:divBdr>
        <w:top w:val="none" w:sz="0" w:space="0" w:color="auto"/>
        <w:left w:val="none" w:sz="0" w:space="0" w:color="auto"/>
        <w:bottom w:val="none" w:sz="0" w:space="0" w:color="auto"/>
        <w:right w:val="none" w:sz="0" w:space="0" w:color="auto"/>
      </w:divBdr>
    </w:div>
    <w:div w:id="1261178602">
      <w:bodyDiv w:val="1"/>
      <w:marLeft w:val="0"/>
      <w:marRight w:val="0"/>
      <w:marTop w:val="0"/>
      <w:marBottom w:val="0"/>
      <w:divBdr>
        <w:top w:val="none" w:sz="0" w:space="0" w:color="auto"/>
        <w:left w:val="none" w:sz="0" w:space="0" w:color="auto"/>
        <w:bottom w:val="none" w:sz="0" w:space="0" w:color="auto"/>
        <w:right w:val="none" w:sz="0" w:space="0" w:color="auto"/>
      </w:divBdr>
    </w:div>
    <w:div w:id="1263496420">
      <w:bodyDiv w:val="1"/>
      <w:marLeft w:val="0"/>
      <w:marRight w:val="0"/>
      <w:marTop w:val="0"/>
      <w:marBottom w:val="0"/>
      <w:divBdr>
        <w:top w:val="none" w:sz="0" w:space="0" w:color="auto"/>
        <w:left w:val="none" w:sz="0" w:space="0" w:color="auto"/>
        <w:bottom w:val="none" w:sz="0" w:space="0" w:color="auto"/>
        <w:right w:val="none" w:sz="0" w:space="0" w:color="auto"/>
      </w:divBdr>
    </w:div>
    <w:div w:id="1263684076">
      <w:bodyDiv w:val="1"/>
      <w:marLeft w:val="0"/>
      <w:marRight w:val="0"/>
      <w:marTop w:val="0"/>
      <w:marBottom w:val="0"/>
      <w:divBdr>
        <w:top w:val="none" w:sz="0" w:space="0" w:color="auto"/>
        <w:left w:val="none" w:sz="0" w:space="0" w:color="auto"/>
        <w:bottom w:val="none" w:sz="0" w:space="0" w:color="auto"/>
        <w:right w:val="none" w:sz="0" w:space="0" w:color="auto"/>
      </w:divBdr>
    </w:div>
    <w:div w:id="1268342418">
      <w:bodyDiv w:val="1"/>
      <w:marLeft w:val="0"/>
      <w:marRight w:val="0"/>
      <w:marTop w:val="0"/>
      <w:marBottom w:val="0"/>
      <w:divBdr>
        <w:top w:val="none" w:sz="0" w:space="0" w:color="auto"/>
        <w:left w:val="none" w:sz="0" w:space="0" w:color="auto"/>
        <w:bottom w:val="none" w:sz="0" w:space="0" w:color="auto"/>
        <w:right w:val="none" w:sz="0" w:space="0" w:color="auto"/>
      </w:divBdr>
    </w:div>
    <w:div w:id="1271159957">
      <w:bodyDiv w:val="1"/>
      <w:marLeft w:val="0"/>
      <w:marRight w:val="0"/>
      <w:marTop w:val="0"/>
      <w:marBottom w:val="0"/>
      <w:divBdr>
        <w:top w:val="none" w:sz="0" w:space="0" w:color="auto"/>
        <w:left w:val="none" w:sz="0" w:space="0" w:color="auto"/>
        <w:bottom w:val="none" w:sz="0" w:space="0" w:color="auto"/>
        <w:right w:val="none" w:sz="0" w:space="0" w:color="auto"/>
      </w:divBdr>
    </w:div>
    <w:div w:id="1274748858">
      <w:bodyDiv w:val="1"/>
      <w:marLeft w:val="0"/>
      <w:marRight w:val="0"/>
      <w:marTop w:val="0"/>
      <w:marBottom w:val="0"/>
      <w:divBdr>
        <w:top w:val="none" w:sz="0" w:space="0" w:color="auto"/>
        <w:left w:val="none" w:sz="0" w:space="0" w:color="auto"/>
        <w:bottom w:val="none" w:sz="0" w:space="0" w:color="auto"/>
        <w:right w:val="none" w:sz="0" w:space="0" w:color="auto"/>
      </w:divBdr>
    </w:div>
    <w:div w:id="1274941683">
      <w:bodyDiv w:val="1"/>
      <w:marLeft w:val="0"/>
      <w:marRight w:val="0"/>
      <w:marTop w:val="0"/>
      <w:marBottom w:val="0"/>
      <w:divBdr>
        <w:top w:val="none" w:sz="0" w:space="0" w:color="auto"/>
        <w:left w:val="none" w:sz="0" w:space="0" w:color="auto"/>
        <w:bottom w:val="none" w:sz="0" w:space="0" w:color="auto"/>
        <w:right w:val="none" w:sz="0" w:space="0" w:color="auto"/>
      </w:divBdr>
    </w:div>
    <w:div w:id="1289163945">
      <w:bodyDiv w:val="1"/>
      <w:marLeft w:val="0"/>
      <w:marRight w:val="0"/>
      <w:marTop w:val="0"/>
      <w:marBottom w:val="0"/>
      <w:divBdr>
        <w:top w:val="none" w:sz="0" w:space="0" w:color="auto"/>
        <w:left w:val="none" w:sz="0" w:space="0" w:color="auto"/>
        <w:bottom w:val="none" w:sz="0" w:space="0" w:color="auto"/>
        <w:right w:val="none" w:sz="0" w:space="0" w:color="auto"/>
      </w:divBdr>
    </w:div>
    <w:div w:id="1297948294">
      <w:bodyDiv w:val="1"/>
      <w:marLeft w:val="0"/>
      <w:marRight w:val="0"/>
      <w:marTop w:val="0"/>
      <w:marBottom w:val="0"/>
      <w:divBdr>
        <w:top w:val="none" w:sz="0" w:space="0" w:color="auto"/>
        <w:left w:val="none" w:sz="0" w:space="0" w:color="auto"/>
        <w:bottom w:val="none" w:sz="0" w:space="0" w:color="auto"/>
        <w:right w:val="none" w:sz="0" w:space="0" w:color="auto"/>
      </w:divBdr>
    </w:div>
    <w:div w:id="1300912676">
      <w:bodyDiv w:val="1"/>
      <w:marLeft w:val="0"/>
      <w:marRight w:val="0"/>
      <w:marTop w:val="0"/>
      <w:marBottom w:val="0"/>
      <w:divBdr>
        <w:top w:val="none" w:sz="0" w:space="0" w:color="auto"/>
        <w:left w:val="none" w:sz="0" w:space="0" w:color="auto"/>
        <w:bottom w:val="none" w:sz="0" w:space="0" w:color="auto"/>
        <w:right w:val="none" w:sz="0" w:space="0" w:color="auto"/>
      </w:divBdr>
    </w:div>
    <w:div w:id="1302418003">
      <w:bodyDiv w:val="1"/>
      <w:marLeft w:val="0"/>
      <w:marRight w:val="0"/>
      <w:marTop w:val="0"/>
      <w:marBottom w:val="0"/>
      <w:divBdr>
        <w:top w:val="none" w:sz="0" w:space="0" w:color="auto"/>
        <w:left w:val="none" w:sz="0" w:space="0" w:color="auto"/>
        <w:bottom w:val="none" w:sz="0" w:space="0" w:color="auto"/>
        <w:right w:val="none" w:sz="0" w:space="0" w:color="auto"/>
      </w:divBdr>
    </w:div>
    <w:div w:id="1302537697">
      <w:bodyDiv w:val="1"/>
      <w:marLeft w:val="0"/>
      <w:marRight w:val="0"/>
      <w:marTop w:val="0"/>
      <w:marBottom w:val="0"/>
      <w:divBdr>
        <w:top w:val="none" w:sz="0" w:space="0" w:color="auto"/>
        <w:left w:val="none" w:sz="0" w:space="0" w:color="auto"/>
        <w:bottom w:val="none" w:sz="0" w:space="0" w:color="auto"/>
        <w:right w:val="none" w:sz="0" w:space="0" w:color="auto"/>
      </w:divBdr>
    </w:div>
    <w:div w:id="1303576597">
      <w:bodyDiv w:val="1"/>
      <w:marLeft w:val="0"/>
      <w:marRight w:val="0"/>
      <w:marTop w:val="0"/>
      <w:marBottom w:val="0"/>
      <w:divBdr>
        <w:top w:val="none" w:sz="0" w:space="0" w:color="auto"/>
        <w:left w:val="none" w:sz="0" w:space="0" w:color="auto"/>
        <w:bottom w:val="none" w:sz="0" w:space="0" w:color="auto"/>
        <w:right w:val="none" w:sz="0" w:space="0" w:color="auto"/>
      </w:divBdr>
    </w:div>
    <w:div w:id="1308315167">
      <w:bodyDiv w:val="1"/>
      <w:marLeft w:val="0"/>
      <w:marRight w:val="0"/>
      <w:marTop w:val="0"/>
      <w:marBottom w:val="0"/>
      <w:divBdr>
        <w:top w:val="none" w:sz="0" w:space="0" w:color="auto"/>
        <w:left w:val="none" w:sz="0" w:space="0" w:color="auto"/>
        <w:bottom w:val="none" w:sz="0" w:space="0" w:color="auto"/>
        <w:right w:val="none" w:sz="0" w:space="0" w:color="auto"/>
      </w:divBdr>
    </w:div>
    <w:div w:id="1310745120">
      <w:bodyDiv w:val="1"/>
      <w:marLeft w:val="0"/>
      <w:marRight w:val="0"/>
      <w:marTop w:val="0"/>
      <w:marBottom w:val="0"/>
      <w:divBdr>
        <w:top w:val="none" w:sz="0" w:space="0" w:color="auto"/>
        <w:left w:val="none" w:sz="0" w:space="0" w:color="auto"/>
        <w:bottom w:val="none" w:sz="0" w:space="0" w:color="auto"/>
        <w:right w:val="none" w:sz="0" w:space="0" w:color="auto"/>
      </w:divBdr>
    </w:div>
    <w:div w:id="1314022145">
      <w:bodyDiv w:val="1"/>
      <w:marLeft w:val="0"/>
      <w:marRight w:val="0"/>
      <w:marTop w:val="0"/>
      <w:marBottom w:val="0"/>
      <w:divBdr>
        <w:top w:val="none" w:sz="0" w:space="0" w:color="auto"/>
        <w:left w:val="none" w:sz="0" w:space="0" w:color="auto"/>
        <w:bottom w:val="none" w:sz="0" w:space="0" w:color="auto"/>
        <w:right w:val="none" w:sz="0" w:space="0" w:color="auto"/>
      </w:divBdr>
    </w:div>
    <w:div w:id="1317345356">
      <w:bodyDiv w:val="1"/>
      <w:marLeft w:val="0"/>
      <w:marRight w:val="0"/>
      <w:marTop w:val="0"/>
      <w:marBottom w:val="0"/>
      <w:divBdr>
        <w:top w:val="none" w:sz="0" w:space="0" w:color="auto"/>
        <w:left w:val="none" w:sz="0" w:space="0" w:color="auto"/>
        <w:bottom w:val="none" w:sz="0" w:space="0" w:color="auto"/>
        <w:right w:val="none" w:sz="0" w:space="0" w:color="auto"/>
      </w:divBdr>
    </w:div>
    <w:div w:id="1323509538">
      <w:bodyDiv w:val="1"/>
      <w:marLeft w:val="0"/>
      <w:marRight w:val="0"/>
      <w:marTop w:val="0"/>
      <w:marBottom w:val="0"/>
      <w:divBdr>
        <w:top w:val="none" w:sz="0" w:space="0" w:color="auto"/>
        <w:left w:val="none" w:sz="0" w:space="0" w:color="auto"/>
        <w:bottom w:val="none" w:sz="0" w:space="0" w:color="auto"/>
        <w:right w:val="none" w:sz="0" w:space="0" w:color="auto"/>
      </w:divBdr>
    </w:div>
    <w:div w:id="1324235664">
      <w:bodyDiv w:val="1"/>
      <w:marLeft w:val="0"/>
      <w:marRight w:val="0"/>
      <w:marTop w:val="0"/>
      <w:marBottom w:val="0"/>
      <w:divBdr>
        <w:top w:val="none" w:sz="0" w:space="0" w:color="auto"/>
        <w:left w:val="none" w:sz="0" w:space="0" w:color="auto"/>
        <w:bottom w:val="none" w:sz="0" w:space="0" w:color="auto"/>
        <w:right w:val="none" w:sz="0" w:space="0" w:color="auto"/>
      </w:divBdr>
    </w:div>
    <w:div w:id="1327441605">
      <w:bodyDiv w:val="1"/>
      <w:marLeft w:val="0"/>
      <w:marRight w:val="0"/>
      <w:marTop w:val="0"/>
      <w:marBottom w:val="0"/>
      <w:divBdr>
        <w:top w:val="none" w:sz="0" w:space="0" w:color="auto"/>
        <w:left w:val="none" w:sz="0" w:space="0" w:color="auto"/>
        <w:bottom w:val="none" w:sz="0" w:space="0" w:color="auto"/>
        <w:right w:val="none" w:sz="0" w:space="0" w:color="auto"/>
      </w:divBdr>
    </w:div>
    <w:div w:id="1332636155">
      <w:bodyDiv w:val="1"/>
      <w:marLeft w:val="0"/>
      <w:marRight w:val="0"/>
      <w:marTop w:val="0"/>
      <w:marBottom w:val="0"/>
      <w:divBdr>
        <w:top w:val="none" w:sz="0" w:space="0" w:color="auto"/>
        <w:left w:val="none" w:sz="0" w:space="0" w:color="auto"/>
        <w:bottom w:val="none" w:sz="0" w:space="0" w:color="auto"/>
        <w:right w:val="none" w:sz="0" w:space="0" w:color="auto"/>
      </w:divBdr>
    </w:div>
    <w:div w:id="1333996159">
      <w:bodyDiv w:val="1"/>
      <w:marLeft w:val="0"/>
      <w:marRight w:val="0"/>
      <w:marTop w:val="0"/>
      <w:marBottom w:val="0"/>
      <w:divBdr>
        <w:top w:val="none" w:sz="0" w:space="0" w:color="auto"/>
        <w:left w:val="none" w:sz="0" w:space="0" w:color="auto"/>
        <w:bottom w:val="none" w:sz="0" w:space="0" w:color="auto"/>
        <w:right w:val="none" w:sz="0" w:space="0" w:color="auto"/>
      </w:divBdr>
    </w:div>
    <w:div w:id="1334455651">
      <w:bodyDiv w:val="1"/>
      <w:marLeft w:val="0"/>
      <w:marRight w:val="0"/>
      <w:marTop w:val="0"/>
      <w:marBottom w:val="0"/>
      <w:divBdr>
        <w:top w:val="none" w:sz="0" w:space="0" w:color="auto"/>
        <w:left w:val="none" w:sz="0" w:space="0" w:color="auto"/>
        <w:bottom w:val="none" w:sz="0" w:space="0" w:color="auto"/>
        <w:right w:val="none" w:sz="0" w:space="0" w:color="auto"/>
      </w:divBdr>
    </w:div>
    <w:div w:id="1336961388">
      <w:bodyDiv w:val="1"/>
      <w:marLeft w:val="0"/>
      <w:marRight w:val="0"/>
      <w:marTop w:val="0"/>
      <w:marBottom w:val="0"/>
      <w:divBdr>
        <w:top w:val="none" w:sz="0" w:space="0" w:color="auto"/>
        <w:left w:val="none" w:sz="0" w:space="0" w:color="auto"/>
        <w:bottom w:val="none" w:sz="0" w:space="0" w:color="auto"/>
        <w:right w:val="none" w:sz="0" w:space="0" w:color="auto"/>
      </w:divBdr>
    </w:div>
    <w:div w:id="1338582694">
      <w:bodyDiv w:val="1"/>
      <w:marLeft w:val="0"/>
      <w:marRight w:val="0"/>
      <w:marTop w:val="0"/>
      <w:marBottom w:val="0"/>
      <w:divBdr>
        <w:top w:val="none" w:sz="0" w:space="0" w:color="auto"/>
        <w:left w:val="none" w:sz="0" w:space="0" w:color="auto"/>
        <w:bottom w:val="none" w:sz="0" w:space="0" w:color="auto"/>
        <w:right w:val="none" w:sz="0" w:space="0" w:color="auto"/>
      </w:divBdr>
    </w:div>
    <w:div w:id="1340155418">
      <w:bodyDiv w:val="1"/>
      <w:marLeft w:val="0"/>
      <w:marRight w:val="0"/>
      <w:marTop w:val="0"/>
      <w:marBottom w:val="0"/>
      <w:divBdr>
        <w:top w:val="none" w:sz="0" w:space="0" w:color="auto"/>
        <w:left w:val="none" w:sz="0" w:space="0" w:color="auto"/>
        <w:bottom w:val="none" w:sz="0" w:space="0" w:color="auto"/>
        <w:right w:val="none" w:sz="0" w:space="0" w:color="auto"/>
      </w:divBdr>
    </w:div>
    <w:div w:id="1344624626">
      <w:bodyDiv w:val="1"/>
      <w:marLeft w:val="0"/>
      <w:marRight w:val="0"/>
      <w:marTop w:val="0"/>
      <w:marBottom w:val="0"/>
      <w:divBdr>
        <w:top w:val="none" w:sz="0" w:space="0" w:color="auto"/>
        <w:left w:val="none" w:sz="0" w:space="0" w:color="auto"/>
        <w:bottom w:val="none" w:sz="0" w:space="0" w:color="auto"/>
        <w:right w:val="none" w:sz="0" w:space="0" w:color="auto"/>
      </w:divBdr>
    </w:div>
    <w:div w:id="1347635990">
      <w:bodyDiv w:val="1"/>
      <w:marLeft w:val="0"/>
      <w:marRight w:val="0"/>
      <w:marTop w:val="0"/>
      <w:marBottom w:val="0"/>
      <w:divBdr>
        <w:top w:val="none" w:sz="0" w:space="0" w:color="auto"/>
        <w:left w:val="none" w:sz="0" w:space="0" w:color="auto"/>
        <w:bottom w:val="none" w:sz="0" w:space="0" w:color="auto"/>
        <w:right w:val="none" w:sz="0" w:space="0" w:color="auto"/>
      </w:divBdr>
    </w:div>
    <w:div w:id="1347708969">
      <w:bodyDiv w:val="1"/>
      <w:marLeft w:val="0"/>
      <w:marRight w:val="0"/>
      <w:marTop w:val="0"/>
      <w:marBottom w:val="0"/>
      <w:divBdr>
        <w:top w:val="none" w:sz="0" w:space="0" w:color="auto"/>
        <w:left w:val="none" w:sz="0" w:space="0" w:color="auto"/>
        <w:bottom w:val="none" w:sz="0" w:space="0" w:color="auto"/>
        <w:right w:val="none" w:sz="0" w:space="0" w:color="auto"/>
      </w:divBdr>
    </w:div>
    <w:div w:id="1347750813">
      <w:bodyDiv w:val="1"/>
      <w:marLeft w:val="0"/>
      <w:marRight w:val="0"/>
      <w:marTop w:val="0"/>
      <w:marBottom w:val="0"/>
      <w:divBdr>
        <w:top w:val="none" w:sz="0" w:space="0" w:color="auto"/>
        <w:left w:val="none" w:sz="0" w:space="0" w:color="auto"/>
        <w:bottom w:val="none" w:sz="0" w:space="0" w:color="auto"/>
        <w:right w:val="none" w:sz="0" w:space="0" w:color="auto"/>
      </w:divBdr>
    </w:div>
    <w:div w:id="1350722536">
      <w:bodyDiv w:val="1"/>
      <w:marLeft w:val="0"/>
      <w:marRight w:val="0"/>
      <w:marTop w:val="0"/>
      <w:marBottom w:val="0"/>
      <w:divBdr>
        <w:top w:val="none" w:sz="0" w:space="0" w:color="auto"/>
        <w:left w:val="none" w:sz="0" w:space="0" w:color="auto"/>
        <w:bottom w:val="none" w:sz="0" w:space="0" w:color="auto"/>
        <w:right w:val="none" w:sz="0" w:space="0" w:color="auto"/>
      </w:divBdr>
    </w:div>
    <w:div w:id="1352485451">
      <w:bodyDiv w:val="1"/>
      <w:marLeft w:val="0"/>
      <w:marRight w:val="0"/>
      <w:marTop w:val="0"/>
      <w:marBottom w:val="0"/>
      <w:divBdr>
        <w:top w:val="none" w:sz="0" w:space="0" w:color="auto"/>
        <w:left w:val="none" w:sz="0" w:space="0" w:color="auto"/>
        <w:bottom w:val="none" w:sz="0" w:space="0" w:color="auto"/>
        <w:right w:val="none" w:sz="0" w:space="0" w:color="auto"/>
      </w:divBdr>
    </w:div>
    <w:div w:id="1353067645">
      <w:bodyDiv w:val="1"/>
      <w:marLeft w:val="0"/>
      <w:marRight w:val="0"/>
      <w:marTop w:val="0"/>
      <w:marBottom w:val="0"/>
      <w:divBdr>
        <w:top w:val="none" w:sz="0" w:space="0" w:color="auto"/>
        <w:left w:val="none" w:sz="0" w:space="0" w:color="auto"/>
        <w:bottom w:val="none" w:sz="0" w:space="0" w:color="auto"/>
        <w:right w:val="none" w:sz="0" w:space="0" w:color="auto"/>
      </w:divBdr>
    </w:div>
    <w:div w:id="1353188975">
      <w:bodyDiv w:val="1"/>
      <w:marLeft w:val="0"/>
      <w:marRight w:val="0"/>
      <w:marTop w:val="0"/>
      <w:marBottom w:val="0"/>
      <w:divBdr>
        <w:top w:val="none" w:sz="0" w:space="0" w:color="auto"/>
        <w:left w:val="none" w:sz="0" w:space="0" w:color="auto"/>
        <w:bottom w:val="none" w:sz="0" w:space="0" w:color="auto"/>
        <w:right w:val="none" w:sz="0" w:space="0" w:color="auto"/>
      </w:divBdr>
    </w:div>
    <w:div w:id="1362173490">
      <w:bodyDiv w:val="1"/>
      <w:marLeft w:val="0"/>
      <w:marRight w:val="0"/>
      <w:marTop w:val="0"/>
      <w:marBottom w:val="0"/>
      <w:divBdr>
        <w:top w:val="none" w:sz="0" w:space="0" w:color="auto"/>
        <w:left w:val="none" w:sz="0" w:space="0" w:color="auto"/>
        <w:bottom w:val="none" w:sz="0" w:space="0" w:color="auto"/>
        <w:right w:val="none" w:sz="0" w:space="0" w:color="auto"/>
      </w:divBdr>
    </w:div>
    <w:div w:id="1363168917">
      <w:bodyDiv w:val="1"/>
      <w:marLeft w:val="0"/>
      <w:marRight w:val="0"/>
      <w:marTop w:val="0"/>
      <w:marBottom w:val="0"/>
      <w:divBdr>
        <w:top w:val="none" w:sz="0" w:space="0" w:color="auto"/>
        <w:left w:val="none" w:sz="0" w:space="0" w:color="auto"/>
        <w:bottom w:val="none" w:sz="0" w:space="0" w:color="auto"/>
        <w:right w:val="none" w:sz="0" w:space="0" w:color="auto"/>
      </w:divBdr>
    </w:div>
    <w:div w:id="1363284631">
      <w:bodyDiv w:val="1"/>
      <w:marLeft w:val="0"/>
      <w:marRight w:val="0"/>
      <w:marTop w:val="0"/>
      <w:marBottom w:val="0"/>
      <w:divBdr>
        <w:top w:val="none" w:sz="0" w:space="0" w:color="auto"/>
        <w:left w:val="none" w:sz="0" w:space="0" w:color="auto"/>
        <w:bottom w:val="none" w:sz="0" w:space="0" w:color="auto"/>
        <w:right w:val="none" w:sz="0" w:space="0" w:color="auto"/>
      </w:divBdr>
    </w:div>
    <w:div w:id="1363362555">
      <w:bodyDiv w:val="1"/>
      <w:marLeft w:val="0"/>
      <w:marRight w:val="0"/>
      <w:marTop w:val="0"/>
      <w:marBottom w:val="0"/>
      <w:divBdr>
        <w:top w:val="none" w:sz="0" w:space="0" w:color="auto"/>
        <w:left w:val="none" w:sz="0" w:space="0" w:color="auto"/>
        <w:bottom w:val="none" w:sz="0" w:space="0" w:color="auto"/>
        <w:right w:val="none" w:sz="0" w:space="0" w:color="auto"/>
      </w:divBdr>
    </w:div>
    <w:div w:id="1364284050">
      <w:bodyDiv w:val="1"/>
      <w:marLeft w:val="0"/>
      <w:marRight w:val="0"/>
      <w:marTop w:val="0"/>
      <w:marBottom w:val="0"/>
      <w:divBdr>
        <w:top w:val="none" w:sz="0" w:space="0" w:color="auto"/>
        <w:left w:val="none" w:sz="0" w:space="0" w:color="auto"/>
        <w:bottom w:val="none" w:sz="0" w:space="0" w:color="auto"/>
        <w:right w:val="none" w:sz="0" w:space="0" w:color="auto"/>
      </w:divBdr>
    </w:div>
    <w:div w:id="1365862702">
      <w:bodyDiv w:val="1"/>
      <w:marLeft w:val="0"/>
      <w:marRight w:val="0"/>
      <w:marTop w:val="0"/>
      <w:marBottom w:val="0"/>
      <w:divBdr>
        <w:top w:val="none" w:sz="0" w:space="0" w:color="auto"/>
        <w:left w:val="none" w:sz="0" w:space="0" w:color="auto"/>
        <w:bottom w:val="none" w:sz="0" w:space="0" w:color="auto"/>
        <w:right w:val="none" w:sz="0" w:space="0" w:color="auto"/>
      </w:divBdr>
    </w:div>
    <w:div w:id="1366129524">
      <w:bodyDiv w:val="1"/>
      <w:marLeft w:val="0"/>
      <w:marRight w:val="0"/>
      <w:marTop w:val="0"/>
      <w:marBottom w:val="0"/>
      <w:divBdr>
        <w:top w:val="none" w:sz="0" w:space="0" w:color="auto"/>
        <w:left w:val="none" w:sz="0" w:space="0" w:color="auto"/>
        <w:bottom w:val="none" w:sz="0" w:space="0" w:color="auto"/>
        <w:right w:val="none" w:sz="0" w:space="0" w:color="auto"/>
      </w:divBdr>
    </w:div>
    <w:div w:id="1368334637">
      <w:bodyDiv w:val="1"/>
      <w:marLeft w:val="0"/>
      <w:marRight w:val="0"/>
      <w:marTop w:val="0"/>
      <w:marBottom w:val="0"/>
      <w:divBdr>
        <w:top w:val="none" w:sz="0" w:space="0" w:color="auto"/>
        <w:left w:val="none" w:sz="0" w:space="0" w:color="auto"/>
        <w:bottom w:val="none" w:sz="0" w:space="0" w:color="auto"/>
        <w:right w:val="none" w:sz="0" w:space="0" w:color="auto"/>
      </w:divBdr>
    </w:div>
    <w:div w:id="1370835563">
      <w:bodyDiv w:val="1"/>
      <w:marLeft w:val="0"/>
      <w:marRight w:val="0"/>
      <w:marTop w:val="0"/>
      <w:marBottom w:val="0"/>
      <w:divBdr>
        <w:top w:val="none" w:sz="0" w:space="0" w:color="auto"/>
        <w:left w:val="none" w:sz="0" w:space="0" w:color="auto"/>
        <w:bottom w:val="none" w:sz="0" w:space="0" w:color="auto"/>
        <w:right w:val="none" w:sz="0" w:space="0" w:color="auto"/>
      </w:divBdr>
    </w:div>
    <w:div w:id="1377702599">
      <w:bodyDiv w:val="1"/>
      <w:marLeft w:val="0"/>
      <w:marRight w:val="0"/>
      <w:marTop w:val="0"/>
      <w:marBottom w:val="0"/>
      <w:divBdr>
        <w:top w:val="none" w:sz="0" w:space="0" w:color="auto"/>
        <w:left w:val="none" w:sz="0" w:space="0" w:color="auto"/>
        <w:bottom w:val="none" w:sz="0" w:space="0" w:color="auto"/>
        <w:right w:val="none" w:sz="0" w:space="0" w:color="auto"/>
      </w:divBdr>
    </w:div>
    <w:div w:id="1378896576">
      <w:bodyDiv w:val="1"/>
      <w:marLeft w:val="0"/>
      <w:marRight w:val="0"/>
      <w:marTop w:val="0"/>
      <w:marBottom w:val="0"/>
      <w:divBdr>
        <w:top w:val="none" w:sz="0" w:space="0" w:color="auto"/>
        <w:left w:val="none" w:sz="0" w:space="0" w:color="auto"/>
        <w:bottom w:val="none" w:sz="0" w:space="0" w:color="auto"/>
        <w:right w:val="none" w:sz="0" w:space="0" w:color="auto"/>
      </w:divBdr>
    </w:div>
    <w:div w:id="1380011806">
      <w:bodyDiv w:val="1"/>
      <w:marLeft w:val="0"/>
      <w:marRight w:val="0"/>
      <w:marTop w:val="0"/>
      <w:marBottom w:val="0"/>
      <w:divBdr>
        <w:top w:val="none" w:sz="0" w:space="0" w:color="auto"/>
        <w:left w:val="none" w:sz="0" w:space="0" w:color="auto"/>
        <w:bottom w:val="none" w:sz="0" w:space="0" w:color="auto"/>
        <w:right w:val="none" w:sz="0" w:space="0" w:color="auto"/>
      </w:divBdr>
    </w:div>
    <w:div w:id="1380863904">
      <w:bodyDiv w:val="1"/>
      <w:marLeft w:val="0"/>
      <w:marRight w:val="0"/>
      <w:marTop w:val="0"/>
      <w:marBottom w:val="0"/>
      <w:divBdr>
        <w:top w:val="none" w:sz="0" w:space="0" w:color="auto"/>
        <w:left w:val="none" w:sz="0" w:space="0" w:color="auto"/>
        <w:bottom w:val="none" w:sz="0" w:space="0" w:color="auto"/>
        <w:right w:val="none" w:sz="0" w:space="0" w:color="auto"/>
      </w:divBdr>
    </w:div>
    <w:div w:id="1381859151">
      <w:bodyDiv w:val="1"/>
      <w:marLeft w:val="0"/>
      <w:marRight w:val="0"/>
      <w:marTop w:val="0"/>
      <w:marBottom w:val="0"/>
      <w:divBdr>
        <w:top w:val="none" w:sz="0" w:space="0" w:color="auto"/>
        <w:left w:val="none" w:sz="0" w:space="0" w:color="auto"/>
        <w:bottom w:val="none" w:sz="0" w:space="0" w:color="auto"/>
        <w:right w:val="none" w:sz="0" w:space="0" w:color="auto"/>
      </w:divBdr>
    </w:div>
    <w:div w:id="1382746852">
      <w:bodyDiv w:val="1"/>
      <w:marLeft w:val="0"/>
      <w:marRight w:val="0"/>
      <w:marTop w:val="0"/>
      <w:marBottom w:val="0"/>
      <w:divBdr>
        <w:top w:val="none" w:sz="0" w:space="0" w:color="auto"/>
        <w:left w:val="none" w:sz="0" w:space="0" w:color="auto"/>
        <w:bottom w:val="none" w:sz="0" w:space="0" w:color="auto"/>
        <w:right w:val="none" w:sz="0" w:space="0" w:color="auto"/>
      </w:divBdr>
    </w:div>
    <w:div w:id="1384056492">
      <w:bodyDiv w:val="1"/>
      <w:marLeft w:val="0"/>
      <w:marRight w:val="0"/>
      <w:marTop w:val="0"/>
      <w:marBottom w:val="0"/>
      <w:divBdr>
        <w:top w:val="none" w:sz="0" w:space="0" w:color="auto"/>
        <w:left w:val="none" w:sz="0" w:space="0" w:color="auto"/>
        <w:bottom w:val="none" w:sz="0" w:space="0" w:color="auto"/>
        <w:right w:val="none" w:sz="0" w:space="0" w:color="auto"/>
      </w:divBdr>
    </w:div>
    <w:div w:id="1387340831">
      <w:bodyDiv w:val="1"/>
      <w:marLeft w:val="0"/>
      <w:marRight w:val="0"/>
      <w:marTop w:val="0"/>
      <w:marBottom w:val="0"/>
      <w:divBdr>
        <w:top w:val="none" w:sz="0" w:space="0" w:color="auto"/>
        <w:left w:val="none" w:sz="0" w:space="0" w:color="auto"/>
        <w:bottom w:val="none" w:sz="0" w:space="0" w:color="auto"/>
        <w:right w:val="none" w:sz="0" w:space="0" w:color="auto"/>
      </w:divBdr>
    </w:div>
    <w:div w:id="1388526562">
      <w:bodyDiv w:val="1"/>
      <w:marLeft w:val="0"/>
      <w:marRight w:val="0"/>
      <w:marTop w:val="0"/>
      <w:marBottom w:val="0"/>
      <w:divBdr>
        <w:top w:val="none" w:sz="0" w:space="0" w:color="auto"/>
        <w:left w:val="none" w:sz="0" w:space="0" w:color="auto"/>
        <w:bottom w:val="none" w:sz="0" w:space="0" w:color="auto"/>
        <w:right w:val="none" w:sz="0" w:space="0" w:color="auto"/>
      </w:divBdr>
    </w:div>
    <w:div w:id="1389526215">
      <w:bodyDiv w:val="1"/>
      <w:marLeft w:val="0"/>
      <w:marRight w:val="0"/>
      <w:marTop w:val="0"/>
      <w:marBottom w:val="0"/>
      <w:divBdr>
        <w:top w:val="none" w:sz="0" w:space="0" w:color="auto"/>
        <w:left w:val="none" w:sz="0" w:space="0" w:color="auto"/>
        <w:bottom w:val="none" w:sz="0" w:space="0" w:color="auto"/>
        <w:right w:val="none" w:sz="0" w:space="0" w:color="auto"/>
      </w:divBdr>
    </w:div>
    <w:div w:id="1390765486">
      <w:bodyDiv w:val="1"/>
      <w:marLeft w:val="0"/>
      <w:marRight w:val="0"/>
      <w:marTop w:val="0"/>
      <w:marBottom w:val="0"/>
      <w:divBdr>
        <w:top w:val="none" w:sz="0" w:space="0" w:color="auto"/>
        <w:left w:val="none" w:sz="0" w:space="0" w:color="auto"/>
        <w:bottom w:val="none" w:sz="0" w:space="0" w:color="auto"/>
        <w:right w:val="none" w:sz="0" w:space="0" w:color="auto"/>
      </w:divBdr>
    </w:div>
    <w:div w:id="1391150652">
      <w:bodyDiv w:val="1"/>
      <w:marLeft w:val="0"/>
      <w:marRight w:val="0"/>
      <w:marTop w:val="0"/>
      <w:marBottom w:val="0"/>
      <w:divBdr>
        <w:top w:val="none" w:sz="0" w:space="0" w:color="auto"/>
        <w:left w:val="none" w:sz="0" w:space="0" w:color="auto"/>
        <w:bottom w:val="none" w:sz="0" w:space="0" w:color="auto"/>
        <w:right w:val="none" w:sz="0" w:space="0" w:color="auto"/>
      </w:divBdr>
    </w:div>
    <w:div w:id="1396048872">
      <w:bodyDiv w:val="1"/>
      <w:marLeft w:val="0"/>
      <w:marRight w:val="0"/>
      <w:marTop w:val="0"/>
      <w:marBottom w:val="0"/>
      <w:divBdr>
        <w:top w:val="none" w:sz="0" w:space="0" w:color="auto"/>
        <w:left w:val="none" w:sz="0" w:space="0" w:color="auto"/>
        <w:bottom w:val="none" w:sz="0" w:space="0" w:color="auto"/>
        <w:right w:val="none" w:sz="0" w:space="0" w:color="auto"/>
      </w:divBdr>
    </w:div>
    <w:div w:id="1396855012">
      <w:bodyDiv w:val="1"/>
      <w:marLeft w:val="0"/>
      <w:marRight w:val="0"/>
      <w:marTop w:val="0"/>
      <w:marBottom w:val="0"/>
      <w:divBdr>
        <w:top w:val="none" w:sz="0" w:space="0" w:color="auto"/>
        <w:left w:val="none" w:sz="0" w:space="0" w:color="auto"/>
        <w:bottom w:val="none" w:sz="0" w:space="0" w:color="auto"/>
        <w:right w:val="none" w:sz="0" w:space="0" w:color="auto"/>
      </w:divBdr>
    </w:div>
    <w:div w:id="1397317912">
      <w:bodyDiv w:val="1"/>
      <w:marLeft w:val="0"/>
      <w:marRight w:val="0"/>
      <w:marTop w:val="0"/>
      <w:marBottom w:val="0"/>
      <w:divBdr>
        <w:top w:val="none" w:sz="0" w:space="0" w:color="auto"/>
        <w:left w:val="none" w:sz="0" w:space="0" w:color="auto"/>
        <w:bottom w:val="none" w:sz="0" w:space="0" w:color="auto"/>
        <w:right w:val="none" w:sz="0" w:space="0" w:color="auto"/>
      </w:divBdr>
    </w:div>
    <w:div w:id="1399791810">
      <w:bodyDiv w:val="1"/>
      <w:marLeft w:val="0"/>
      <w:marRight w:val="0"/>
      <w:marTop w:val="0"/>
      <w:marBottom w:val="0"/>
      <w:divBdr>
        <w:top w:val="none" w:sz="0" w:space="0" w:color="auto"/>
        <w:left w:val="none" w:sz="0" w:space="0" w:color="auto"/>
        <w:bottom w:val="none" w:sz="0" w:space="0" w:color="auto"/>
        <w:right w:val="none" w:sz="0" w:space="0" w:color="auto"/>
      </w:divBdr>
    </w:div>
    <w:div w:id="1403526874">
      <w:bodyDiv w:val="1"/>
      <w:marLeft w:val="0"/>
      <w:marRight w:val="0"/>
      <w:marTop w:val="0"/>
      <w:marBottom w:val="0"/>
      <w:divBdr>
        <w:top w:val="none" w:sz="0" w:space="0" w:color="auto"/>
        <w:left w:val="none" w:sz="0" w:space="0" w:color="auto"/>
        <w:bottom w:val="none" w:sz="0" w:space="0" w:color="auto"/>
        <w:right w:val="none" w:sz="0" w:space="0" w:color="auto"/>
      </w:divBdr>
    </w:div>
    <w:div w:id="1406949062">
      <w:bodyDiv w:val="1"/>
      <w:marLeft w:val="0"/>
      <w:marRight w:val="0"/>
      <w:marTop w:val="0"/>
      <w:marBottom w:val="0"/>
      <w:divBdr>
        <w:top w:val="none" w:sz="0" w:space="0" w:color="auto"/>
        <w:left w:val="none" w:sz="0" w:space="0" w:color="auto"/>
        <w:bottom w:val="none" w:sz="0" w:space="0" w:color="auto"/>
        <w:right w:val="none" w:sz="0" w:space="0" w:color="auto"/>
      </w:divBdr>
    </w:div>
    <w:div w:id="1407918583">
      <w:bodyDiv w:val="1"/>
      <w:marLeft w:val="0"/>
      <w:marRight w:val="0"/>
      <w:marTop w:val="0"/>
      <w:marBottom w:val="0"/>
      <w:divBdr>
        <w:top w:val="none" w:sz="0" w:space="0" w:color="auto"/>
        <w:left w:val="none" w:sz="0" w:space="0" w:color="auto"/>
        <w:bottom w:val="none" w:sz="0" w:space="0" w:color="auto"/>
        <w:right w:val="none" w:sz="0" w:space="0" w:color="auto"/>
      </w:divBdr>
    </w:div>
    <w:div w:id="1409383375">
      <w:bodyDiv w:val="1"/>
      <w:marLeft w:val="0"/>
      <w:marRight w:val="0"/>
      <w:marTop w:val="0"/>
      <w:marBottom w:val="0"/>
      <w:divBdr>
        <w:top w:val="none" w:sz="0" w:space="0" w:color="auto"/>
        <w:left w:val="none" w:sz="0" w:space="0" w:color="auto"/>
        <w:bottom w:val="none" w:sz="0" w:space="0" w:color="auto"/>
        <w:right w:val="none" w:sz="0" w:space="0" w:color="auto"/>
      </w:divBdr>
    </w:div>
    <w:div w:id="1410425480">
      <w:bodyDiv w:val="1"/>
      <w:marLeft w:val="0"/>
      <w:marRight w:val="0"/>
      <w:marTop w:val="0"/>
      <w:marBottom w:val="0"/>
      <w:divBdr>
        <w:top w:val="none" w:sz="0" w:space="0" w:color="auto"/>
        <w:left w:val="none" w:sz="0" w:space="0" w:color="auto"/>
        <w:bottom w:val="none" w:sz="0" w:space="0" w:color="auto"/>
        <w:right w:val="none" w:sz="0" w:space="0" w:color="auto"/>
      </w:divBdr>
    </w:div>
    <w:div w:id="1419868474">
      <w:bodyDiv w:val="1"/>
      <w:marLeft w:val="0"/>
      <w:marRight w:val="0"/>
      <w:marTop w:val="0"/>
      <w:marBottom w:val="0"/>
      <w:divBdr>
        <w:top w:val="none" w:sz="0" w:space="0" w:color="auto"/>
        <w:left w:val="none" w:sz="0" w:space="0" w:color="auto"/>
        <w:bottom w:val="none" w:sz="0" w:space="0" w:color="auto"/>
        <w:right w:val="none" w:sz="0" w:space="0" w:color="auto"/>
      </w:divBdr>
    </w:div>
    <w:div w:id="1421561231">
      <w:bodyDiv w:val="1"/>
      <w:marLeft w:val="0"/>
      <w:marRight w:val="0"/>
      <w:marTop w:val="0"/>
      <w:marBottom w:val="0"/>
      <w:divBdr>
        <w:top w:val="none" w:sz="0" w:space="0" w:color="auto"/>
        <w:left w:val="none" w:sz="0" w:space="0" w:color="auto"/>
        <w:bottom w:val="none" w:sz="0" w:space="0" w:color="auto"/>
        <w:right w:val="none" w:sz="0" w:space="0" w:color="auto"/>
      </w:divBdr>
    </w:div>
    <w:div w:id="1422334087">
      <w:bodyDiv w:val="1"/>
      <w:marLeft w:val="0"/>
      <w:marRight w:val="0"/>
      <w:marTop w:val="0"/>
      <w:marBottom w:val="0"/>
      <w:divBdr>
        <w:top w:val="none" w:sz="0" w:space="0" w:color="auto"/>
        <w:left w:val="none" w:sz="0" w:space="0" w:color="auto"/>
        <w:bottom w:val="none" w:sz="0" w:space="0" w:color="auto"/>
        <w:right w:val="none" w:sz="0" w:space="0" w:color="auto"/>
      </w:divBdr>
    </w:div>
    <w:div w:id="1428620620">
      <w:bodyDiv w:val="1"/>
      <w:marLeft w:val="0"/>
      <w:marRight w:val="0"/>
      <w:marTop w:val="0"/>
      <w:marBottom w:val="0"/>
      <w:divBdr>
        <w:top w:val="none" w:sz="0" w:space="0" w:color="auto"/>
        <w:left w:val="none" w:sz="0" w:space="0" w:color="auto"/>
        <w:bottom w:val="none" w:sz="0" w:space="0" w:color="auto"/>
        <w:right w:val="none" w:sz="0" w:space="0" w:color="auto"/>
      </w:divBdr>
    </w:div>
    <w:div w:id="1429351745">
      <w:bodyDiv w:val="1"/>
      <w:marLeft w:val="0"/>
      <w:marRight w:val="0"/>
      <w:marTop w:val="0"/>
      <w:marBottom w:val="0"/>
      <w:divBdr>
        <w:top w:val="none" w:sz="0" w:space="0" w:color="auto"/>
        <w:left w:val="none" w:sz="0" w:space="0" w:color="auto"/>
        <w:bottom w:val="none" w:sz="0" w:space="0" w:color="auto"/>
        <w:right w:val="none" w:sz="0" w:space="0" w:color="auto"/>
      </w:divBdr>
    </w:div>
    <w:div w:id="1429351844">
      <w:bodyDiv w:val="1"/>
      <w:marLeft w:val="0"/>
      <w:marRight w:val="0"/>
      <w:marTop w:val="0"/>
      <w:marBottom w:val="0"/>
      <w:divBdr>
        <w:top w:val="none" w:sz="0" w:space="0" w:color="auto"/>
        <w:left w:val="none" w:sz="0" w:space="0" w:color="auto"/>
        <w:bottom w:val="none" w:sz="0" w:space="0" w:color="auto"/>
        <w:right w:val="none" w:sz="0" w:space="0" w:color="auto"/>
      </w:divBdr>
    </w:div>
    <w:div w:id="1433428180">
      <w:bodyDiv w:val="1"/>
      <w:marLeft w:val="0"/>
      <w:marRight w:val="0"/>
      <w:marTop w:val="0"/>
      <w:marBottom w:val="0"/>
      <w:divBdr>
        <w:top w:val="none" w:sz="0" w:space="0" w:color="auto"/>
        <w:left w:val="none" w:sz="0" w:space="0" w:color="auto"/>
        <w:bottom w:val="none" w:sz="0" w:space="0" w:color="auto"/>
        <w:right w:val="none" w:sz="0" w:space="0" w:color="auto"/>
      </w:divBdr>
    </w:div>
    <w:div w:id="1435053944">
      <w:bodyDiv w:val="1"/>
      <w:marLeft w:val="0"/>
      <w:marRight w:val="0"/>
      <w:marTop w:val="0"/>
      <w:marBottom w:val="0"/>
      <w:divBdr>
        <w:top w:val="none" w:sz="0" w:space="0" w:color="auto"/>
        <w:left w:val="none" w:sz="0" w:space="0" w:color="auto"/>
        <w:bottom w:val="none" w:sz="0" w:space="0" w:color="auto"/>
        <w:right w:val="none" w:sz="0" w:space="0" w:color="auto"/>
      </w:divBdr>
    </w:div>
    <w:div w:id="1439326321">
      <w:bodyDiv w:val="1"/>
      <w:marLeft w:val="0"/>
      <w:marRight w:val="0"/>
      <w:marTop w:val="0"/>
      <w:marBottom w:val="0"/>
      <w:divBdr>
        <w:top w:val="none" w:sz="0" w:space="0" w:color="auto"/>
        <w:left w:val="none" w:sz="0" w:space="0" w:color="auto"/>
        <w:bottom w:val="none" w:sz="0" w:space="0" w:color="auto"/>
        <w:right w:val="none" w:sz="0" w:space="0" w:color="auto"/>
      </w:divBdr>
    </w:div>
    <w:div w:id="1439446634">
      <w:bodyDiv w:val="1"/>
      <w:marLeft w:val="0"/>
      <w:marRight w:val="0"/>
      <w:marTop w:val="0"/>
      <w:marBottom w:val="0"/>
      <w:divBdr>
        <w:top w:val="none" w:sz="0" w:space="0" w:color="auto"/>
        <w:left w:val="none" w:sz="0" w:space="0" w:color="auto"/>
        <w:bottom w:val="none" w:sz="0" w:space="0" w:color="auto"/>
        <w:right w:val="none" w:sz="0" w:space="0" w:color="auto"/>
      </w:divBdr>
    </w:div>
    <w:div w:id="1439763450">
      <w:bodyDiv w:val="1"/>
      <w:marLeft w:val="0"/>
      <w:marRight w:val="0"/>
      <w:marTop w:val="0"/>
      <w:marBottom w:val="0"/>
      <w:divBdr>
        <w:top w:val="none" w:sz="0" w:space="0" w:color="auto"/>
        <w:left w:val="none" w:sz="0" w:space="0" w:color="auto"/>
        <w:bottom w:val="none" w:sz="0" w:space="0" w:color="auto"/>
        <w:right w:val="none" w:sz="0" w:space="0" w:color="auto"/>
      </w:divBdr>
    </w:div>
    <w:div w:id="1440371259">
      <w:bodyDiv w:val="1"/>
      <w:marLeft w:val="0"/>
      <w:marRight w:val="0"/>
      <w:marTop w:val="0"/>
      <w:marBottom w:val="0"/>
      <w:divBdr>
        <w:top w:val="none" w:sz="0" w:space="0" w:color="auto"/>
        <w:left w:val="none" w:sz="0" w:space="0" w:color="auto"/>
        <w:bottom w:val="none" w:sz="0" w:space="0" w:color="auto"/>
        <w:right w:val="none" w:sz="0" w:space="0" w:color="auto"/>
      </w:divBdr>
    </w:div>
    <w:div w:id="1443651753">
      <w:bodyDiv w:val="1"/>
      <w:marLeft w:val="0"/>
      <w:marRight w:val="0"/>
      <w:marTop w:val="0"/>
      <w:marBottom w:val="0"/>
      <w:divBdr>
        <w:top w:val="none" w:sz="0" w:space="0" w:color="auto"/>
        <w:left w:val="none" w:sz="0" w:space="0" w:color="auto"/>
        <w:bottom w:val="none" w:sz="0" w:space="0" w:color="auto"/>
        <w:right w:val="none" w:sz="0" w:space="0" w:color="auto"/>
      </w:divBdr>
    </w:div>
    <w:div w:id="1444153207">
      <w:bodyDiv w:val="1"/>
      <w:marLeft w:val="0"/>
      <w:marRight w:val="0"/>
      <w:marTop w:val="0"/>
      <w:marBottom w:val="0"/>
      <w:divBdr>
        <w:top w:val="none" w:sz="0" w:space="0" w:color="auto"/>
        <w:left w:val="none" w:sz="0" w:space="0" w:color="auto"/>
        <w:bottom w:val="none" w:sz="0" w:space="0" w:color="auto"/>
        <w:right w:val="none" w:sz="0" w:space="0" w:color="auto"/>
      </w:divBdr>
    </w:div>
    <w:div w:id="1444567177">
      <w:bodyDiv w:val="1"/>
      <w:marLeft w:val="0"/>
      <w:marRight w:val="0"/>
      <w:marTop w:val="0"/>
      <w:marBottom w:val="0"/>
      <w:divBdr>
        <w:top w:val="none" w:sz="0" w:space="0" w:color="auto"/>
        <w:left w:val="none" w:sz="0" w:space="0" w:color="auto"/>
        <w:bottom w:val="none" w:sz="0" w:space="0" w:color="auto"/>
        <w:right w:val="none" w:sz="0" w:space="0" w:color="auto"/>
      </w:divBdr>
    </w:div>
    <w:div w:id="1447651704">
      <w:bodyDiv w:val="1"/>
      <w:marLeft w:val="0"/>
      <w:marRight w:val="0"/>
      <w:marTop w:val="0"/>
      <w:marBottom w:val="0"/>
      <w:divBdr>
        <w:top w:val="none" w:sz="0" w:space="0" w:color="auto"/>
        <w:left w:val="none" w:sz="0" w:space="0" w:color="auto"/>
        <w:bottom w:val="none" w:sz="0" w:space="0" w:color="auto"/>
        <w:right w:val="none" w:sz="0" w:space="0" w:color="auto"/>
      </w:divBdr>
    </w:div>
    <w:div w:id="1453327748">
      <w:bodyDiv w:val="1"/>
      <w:marLeft w:val="0"/>
      <w:marRight w:val="0"/>
      <w:marTop w:val="0"/>
      <w:marBottom w:val="0"/>
      <w:divBdr>
        <w:top w:val="none" w:sz="0" w:space="0" w:color="auto"/>
        <w:left w:val="none" w:sz="0" w:space="0" w:color="auto"/>
        <w:bottom w:val="none" w:sz="0" w:space="0" w:color="auto"/>
        <w:right w:val="none" w:sz="0" w:space="0" w:color="auto"/>
      </w:divBdr>
    </w:div>
    <w:div w:id="1461878549">
      <w:bodyDiv w:val="1"/>
      <w:marLeft w:val="0"/>
      <w:marRight w:val="0"/>
      <w:marTop w:val="0"/>
      <w:marBottom w:val="0"/>
      <w:divBdr>
        <w:top w:val="none" w:sz="0" w:space="0" w:color="auto"/>
        <w:left w:val="none" w:sz="0" w:space="0" w:color="auto"/>
        <w:bottom w:val="none" w:sz="0" w:space="0" w:color="auto"/>
        <w:right w:val="none" w:sz="0" w:space="0" w:color="auto"/>
      </w:divBdr>
    </w:div>
    <w:div w:id="1464152012">
      <w:bodyDiv w:val="1"/>
      <w:marLeft w:val="0"/>
      <w:marRight w:val="0"/>
      <w:marTop w:val="0"/>
      <w:marBottom w:val="0"/>
      <w:divBdr>
        <w:top w:val="none" w:sz="0" w:space="0" w:color="auto"/>
        <w:left w:val="none" w:sz="0" w:space="0" w:color="auto"/>
        <w:bottom w:val="none" w:sz="0" w:space="0" w:color="auto"/>
        <w:right w:val="none" w:sz="0" w:space="0" w:color="auto"/>
      </w:divBdr>
    </w:div>
    <w:div w:id="1465269960">
      <w:bodyDiv w:val="1"/>
      <w:marLeft w:val="0"/>
      <w:marRight w:val="0"/>
      <w:marTop w:val="0"/>
      <w:marBottom w:val="0"/>
      <w:divBdr>
        <w:top w:val="none" w:sz="0" w:space="0" w:color="auto"/>
        <w:left w:val="none" w:sz="0" w:space="0" w:color="auto"/>
        <w:bottom w:val="none" w:sz="0" w:space="0" w:color="auto"/>
        <w:right w:val="none" w:sz="0" w:space="0" w:color="auto"/>
      </w:divBdr>
    </w:div>
    <w:div w:id="1467352040">
      <w:bodyDiv w:val="1"/>
      <w:marLeft w:val="0"/>
      <w:marRight w:val="0"/>
      <w:marTop w:val="0"/>
      <w:marBottom w:val="0"/>
      <w:divBdr>
        <w:top w:val="none" w:sz="0" w:space="0" w:color="auto"/>
        <w:left w:val="none" w:sz="0" w:space="0" w:color="auto"/>
        <w:bottom w:val="none" w:sz="0" w:space="0" w:color="auto"/>
        <w:right w:val="none" w:sz="0" w:space="0" w:color="auto"/>
      </w:divBdr>
    </w:div>
    <w:div w:id="1469664067">
      <w:bodyDiv w:val="1"/>
      <w:marLeft w:val="0"/>
      <w:marRight w:val="0"/>
      <w:marTop w:val="0"/>
      <w:marBottom w:val="0"/>
      <w:divBdr>
        <w:top w:val="none" w:sz="0" w:space="0" w:color="auto"/>
        <w:left w:val="none" w:sz="0" w:space="0" w:color="auto"/>
        <w:bottom w:val="none" w:sz="0" w:space="0" w:color="auto"/>
        <w:right w:val="none" w:sz="0" w:space="0" w:color="auto"/>
      </w:divBdr>
    </w:div>
    <w:div w:id="1472673503">
      <w:bodyDiv w:val="1"/>
      <w:marLeft w:val="0"/>
      <w:marRight w:val="0"/>
      <w:marTop w:val="0"/>
      <w:marBottom w:val="0"/>
      <w:divBdr>
        <w:top w:val="none" w:sz="0" w:space="0" w:color="auto"/>
        <w:left w:val="none" w:sz="0" w:space="0" w:color="auto"/>
        <w:bottom w:val="none" w:sz="0" w:space="0" w:color="auto"/>
        <w:right w:val="none" w:sz="0" w:space="0" w:color="auto"/>
      </w:divBdr>
    </w:div>
    <w:div w:id="1474638968">
      <w:bodyDiv w:val="1"/>
      <w:marLeft w:val="0"/>
      <w:marRight w:val="0"/>
      <w:marTop w:val="0"/>
      <w:marBottom w:val="0"/>
      <w:divBdr>
        <w:top w:val="none" w:sz="0" w:space="0" w:color="auto"/>
        <w:left w:val="none" w:sz="0" w:space="0" w:color="auto"/>
        <w:bottom w:val="none" w:sz="0" w:space="0" w:color="auto"/>
        <w:right w:val="none" w:sz="0" w:space="0" w:color="auto"/>
      </w:divBdr>
      <w:divsChild>
        <w:div w:id="575285860">
          <w:marLeft w:val="0"/>
          <w:marRight w:val="0"/>
          <w:marTop w:val="0"/>
          <w:marBottom w:val="0"/>
          <w:divBdr>
            <w:top w:val="none" w:sz="0" w:space="0" w:color="auto"/>
            <w:left w:val="none" w:sz="0" w:space="0" w:color="auto"/>
            <w:bottom w:val="none" w:sz="0" w:space="0" w:color="auto"/>
            <w:right w:val="none" w:sz="0" w:space="0" w:color="auto"/>
          </w:divBdr>
        </w:div>
        <w:div w:id="1476991704">
          <w:marLeft w:val="0"/>
          <w:marRight w:val="0"/>
          <w:marTop w:val="0"/>
          <w:marBottom w:val="0"/>
          <w:divBdr>
            <w:top w:val="none" w:sz="0" w:space="0" w:color="auto"/>
            <w:left w:val="none" w:sz="0" w:space="0" w:color="auto"/>
            <w:bottom w:val="none" w:sz="0" w:space="0" w:color="auto"/>
            <w:right w:val="none" w:sz="0" w:space="0" w:color="auto"/>
          </w:divBdr>
        </w:div>
        <w:div w:id="1489898937">
          <w:marLeft w:val="0"/>
          <w:marRight w:val="0"/>
          <w:marTop w:val="0"/>
          <w:marBottom w:val="0"/>
          <w:divBdr>
            <w:top w:val="none" w:sz="0" w:space="0" w:color="auto"/>
            <w:left w:val="none" w:sz="0" w:space="0" w:color="auto"/>
            <w:bottom w:val="none" w:sz="0" w:space="0" w:color="auto"/>
            <w:right w:val="none" w:sz="0" w:space="0" w:color="auto"/>
          </w:divBdr>
        </w:div>
        <w:div w:id="2115053042">
          <w:marLeft w:val="0"/>
          <w:marRight w:val="0"/>
          <w:marTop w:val="0"/>
          <w:marBottom w:val="0"/>
          <w:divBdr>
            <w:top w:val="none" w:sz="0" w:space="0" w:color="auto"/>
            <w:left w:val="none" w:sz="0" w:space="0" w:color="auto"/>
            <w:bottom w:val="none" w:sz="0" w:space="0" w:color="auto"/>
            <w:right w:val="none" w:sz="0" w:space="0" w:color="auto"/>
          </w:divBdr>
        </w:div>
      </w:divsChild>
    </w:div>
    <w:div w:id="1476335215">
      <w:bodyDiv w:val="1"/>
      <w:marLeft w:val="0"/>
      <w:marRight w:val="0"/>
      <w:marTop w:val="0"/>
      <w:marBottom w:val="0"/>
      <w:divBdr>
        <w:top w:val="none" w:sz="0" w:space="0" w:color="auto"/>
        <w:left w:val="none" w:sz="0" w:space="0" w:color="auto"/>
        <w:bottom w:val="none" w:sz="0" w:space="0" w:color="auto"/>
        <w:right w:val="none" w:sz="0" w:space="0" w:color="auto"/>
      </w:divBdr>
    </w:div>
    <w:div w:id="1476604009">
      <w:bodyDiv w:val="1"/>
      <w:marLeft w:val="0"/>
      <w:marRight w:val="0"/>
      <w:marTop w:val="0"/>
      <w:marBottom w:val="0"/>
      <w:divBdr>
        <w:top w:val="none" w:sz="0" w:space="0" w:color="auto"/>
        <w:left w:val="none" w:sz="0" w:space="0" w:color="auto"/>
        <w:bottom w:val="none" w:sz="0" w:space="0" w:color="auto"/>
        <w:right w:val="none" w:sz="0" w:space="0" w:color="auto"/>
      </w:divBdr>
    </w:div>
    <w:div w:id="1484619653">
      <w:bodyDiv w:val="1"/>
      <w:marLeft w:val="0"/>
      <w:marRight w:val="0"/>
      <w:marTop w:val="0"/>
      <w:marBottom w:val="0"/>
      <w:divBdr>
        <w:top w:val="none" w:sz="0" w:space="0" w:color="auto"/>
        <w:left w:val="none" w:sz="0" w:space="0" w:color="auto"/>
        <w:bottom w:val="none" w:sz="0" w:space="0" w:color="auto"/>
        <w:right w:val="none" w:sz="0" w:space="0" w:color="auto"/>
      </w:divBdr>
    </w:div>
    <w:div w:id="1484815227">
      <w:bodyDiv w:val="1"/>
      <w:marLeft w:val="0"/>
      <w:marRight w:val="0"/>
      <w:marTop w:val="0"/>
      <w:marBottom w:val="0"/>
      <w:divBdr>
        <w:top w:val="none" w:sz="0" w:space="0" w:color="auto"/>
        <w:left w:val="none" w:sz="0" w:space="0" w:color="auto"/>
        <w:bottom w:val="none" w:sz="0" w:space="0" w:color="auto"/>
        <w:right w:val="none" w:sz="0" w:space="0" w:color="auto"/>
      </w:divBdr>
    </w:div>
    <w:div w:id="1487236357">
      <w:bodyDiv w:val="1"/>
      <w:marLeft w:val="0"/>
      <w:marRight w:val="0"/>
      <w:marTop w:val="0"/>
      <w:marBottom w:val="0"/>
      <w:divBdr>
        <w:top w:val="none" w:sz="0" w:space="0" w:color="auto"/>
        <w:left w:val="none" w:sz="0" w:space="0" w:color="auto"/>
        <w:bottom w:val="none" w:sz="0" w:space="0" w:color="auto"/>
        <w:right w:val="none" w:sz="0" w:space="0" w:color="auto"/>
      </w:divBdr>
    </w:div>
    <w:div w:id="1487864170">
      <w:bodyDiv w:val="1"/>
      <w:marLeft w:val="0"/>
      <w:marRight w:val="0"/>
      <w:marTop w:val="0"/>
      <w:marBottom w:val="0"/>
      <w:divBdr>
        <w:top w:val="none" w:sz="0" w:space="0" w:color="auto"/>
        <w:left w:val="none" w:sz="0" w:space="0" w:color="auto"/>
        <w:bottom w:val="none" w:sz="0" w:space="0" w:color="auto"/>
        <w:right w:val="none" w:sz="0" w:space="0" w:color="auto"/>
      </w:divBdr>
    </w:div>
    <w:div w:id="1488474133">
      <w:bodyDiv w:val="1"/>
      <w:marLeft w:val="0"/>
      <w:marRight w:val="0"/>
      <w:marTop w:val="0"/>
      <w:marBottom w:val="0"/>
      <w:divBdr>
        <w:top w:val="none" w:sz="0" w:space="0" w:color="auto"/>
        <w:left w:val="none" w:sz="0" w:space="0" w:color="auto"/>
        <w:bottom w:val="none" w:sz="0" w:space="0" w:color="auto"/>
        <w:right w:val="none" w:sz="0" w:space="0" w:color="auto"/>
      </w:divBdr>
    </w:div>
    <w:div w:id="1494225045">
      <w:bodyDiv w:val="1"/>
      <w:marLeft w:val="0"/>
      <w:marRight w:val="0"/>
      <w:marTop w:val="0"/>
      <w:marBottom w:val="0"/>
      <w:divBdr>
        <w:top w:val="none" w:sz="0" w:space="0" w:color="auto"/>
        <w:left w:val="none" w:sz="0" w:space="0" w:color="auto"/>
        <w:bottom w:val="none" w:sz="0" w:space="0" w:color="auto"/>
        <w:right w:val="none" w:sz="0" w:space="0" w:color="auto"/>
      </w:divBdr>
    </w:div>
    <w:div w:id="1496336797">
      <w:bodyDiv w:val="1"/>
      <w:marLeft w:val="0"/>
      <w:marRight w:val="0"/>
      <w:marTop w:val="0"/>
      <w:marBottom w:val="0"/>
      <w:divBdr>
        <w:top w:val="none" w:sz="0" w:space="0" w:color="auto"/>
        <w:left w:val="none" w:sz="0" w:space="0" w:color="auto"/>
        <w:bottom w:val="none" w:sz="0" w:space="0" w:color="auto"/>
        <w:right w:val="none" w:sz="0" w:space="0" w:color="auto"/>
      </w:divBdr>
    </w:div>
    <w:div w:id="1497115410">
      <w:bodyDiv w:val="1"/>
      <w:marLeft w:val="0"/>
      <w:marRight w:val="0"/>
      <w:marTop w:val="0"/>
      <w:marBottom w:val="0"/>
      <w:divBdr>
        <w:top w:val="none" w:sz="0" w:space="0" w:color="auto"/>
        <w:left w:val="none" w:sz="0" w:space="0" w:color="auto"/>
        <w:bottom w:val="none" w:sz="0" w:space="0" w:color="auto"/>
        <w:right w:val="none" w:sz="0" w:space="0" w:color="auto"/>
      </w:divBdr>
    </w:div>
    <w:div w:id="1501264642">
      <w:bodyDiv w:val="1"/>
      <w:marLeft w:val="0"/>
      <w:marRight w:val="0"/>
      <w:marTop w:val="0"/>
      <w:marBottom w:val="0"/>
      <w:divBdr>
        <w:top w:val="none" w:sz="0" w:space="0" w:color="auto"/>
        <w:left w:val="none" w:sz="0" w:space="0" w:color="auto"/>
        <w:bottom w:val="none" w:sz="0" w:space="0" w:color="auto"/>
        <w:right w:val="none" w:sz="0" w:space="0" w:color="auto"/>
      </w:divBdr>
    </w:div>
    <w:div w:id="1503735415">
      <w:bodyDiv w:val="1"/>
      <w:marLeft w:val="0"/>
      <w:marRight w:val="0"/>
      <w:marTop w:val="0"/>
      <w:marBottom w:val="0"/>
      <w:divBdr>
        <w:top w:val="none" w:sz="0" w:space="0" w:color="auto"/>
        <w:left w:val="none" w:sz="0" w:space="0" w:color="auto"/>
        <w:bottom w:val="none" w:sz="0" w:space="0" w:color="auto"/>
        <w:right w:val="none" w:sz="0" w:space="0" w:color="auto"/>
      </w:divBdr>
    </w:div>
    <w:div w:id="1504516597">
      <w:bodyDiv w:val="1"/>
      <w:marLeft w:val="0"/>
      <w:marRight w:val="0"/>
      <w:marTop w:val="0"/>
      <w:marBottom w:val="0"/>
      <w:divBdr>
        <w:top w:val="none" w:sz="0" w:space="0" w:color="auto"/>
        <w:left w:val="none" w:sz="0" w:space="0" w:color="auto"/>
        <w:bottom w:val="none" w:sz="0" w:space="0" w:color="auto"/>
        <w:right w:val="none" w:sz="0" w:space="0" w:color="auto"/>
      </w:divBdr>
    </w:div>
    <w:div w:id="1505625910">
      <w:bodyDiv w:val="1"/>
      <w:marLeft w:val="0"/>
      <w:marRight w:val="0"/>
      <w:marTop w:val="0"/>
      <w:marBottom w:val="0"/>
      <w:divBdr>
        <w:top w:val="none" w:sz="0" w:space="0" w:color="auto"/>
        <w:left w:val="none" w:sz="0" w:space="0" w:color="auto"/>
        <w:bottom w:val="none" w:sz="0" w:space="0" w:color="auto"/>
        <w:right w:val="none" w:sz="0" w:space="0" w:color="auto"/>
      </w:divBdr>
    </w:div>
    <w:div w:id="1507138420">
      <w:bodyDiv w:val="1"/>
      <w:marLeft w:val="0"/>
      <w:marRight w:val="0"/>
      <w:marTop w:val="0"/>
      <w:marBottom w:val="0"/>
      <w:divBdr>
        <w:top w:val="none" w:sz="0" w:space="0" w:color="auto"/>
        <w:left w:val="none" w:sz="0" w:space="0" w:color="auto"/>
        <w:bottom w:val="none" w:sz="0" w:space="0" w:color="auto"/>
        <w:right w:val="none" w:sz="0" w:space="0" w:color="auto"/>
      </w:divBdr>
    </w:div>
    <w:div w:id="1509101961">
      <w:bodyDiv w:val="1"/>
      <w:marLeft w:val="0"/>
      <w:marRight w:val="0"/>
      <w:marTop w:val="0"/>
      <w:marBottom w:val="0"/>
      <w:divBdr>
        <w:top w:val="none" w:sz="0" w:space="0" w:color="auto"/>
        <w:left w:val="none" w:sz="0" w:space="0" w:color="auto"/>
        <w:bottom w:val="none" w:sz="0" w:space="0" w:color="auto"/>
        <w:right w:val="none" w:sz="0" w:space="0" w:color="auto"/>
      </w:divBdr>
    </w:div>
    <w:div w:id="1512983928">
      <w:bodyDiv w:val="1"/>
      <w:marLeft w:val="0"/>
      <w:marRight w:val="0"/>
      <w:marTop w:val="0"/>
      <w:marBottom w:val="0"/>
      <w:divBdr>
        <w:top w:val="none" w:sz="0" w:space="0" w:color="auto"/>
        <w:left w:val="none" w:sz="0" w:space="0" w:color="auto"/>
        <w:bottom w:val="none" w:sz="0" w:space="0" w:color="auto"/>
        <w:right w:val="none" w:sz="0" w:space="0" w:color="auto"/>
      </w:divBdr>
    </w:div>
    <w:div w:id="1516726459">
      <w:bodyDiv w:val="1"/>
      <w:marLeft w:val="0"/>
      <w:marRight w:val="0"/>
      <w:marTop w:val="0"/>
      <w:marBottom w:val="0"/>
      <w:divBdr>
        <w:top w:val="none" w:sz="0" w:space="0" w:color="auto"/>
        <w:left w:val="none" w:sz="0" w:space="0" w:color="auto"/>
        <w:bottom w:val="none" w:sz="0" w:space="0" w:color="auto"/>
        <w:right w:val="none" w:sz="0" w:space="0" w:color="auto"/>
      </w:divBdr>
    </w:div>
    <w:div w:id="1518471100">
      <w:bodyDiv w:val="1"/>
      <w:marLeft w:val="0"/>
      <w:marRight w:val="0"/>
      <w:marTop w:val="0"/>
      <w:marBottom w:val="0"/>
      <w:divBdr>
        <w:top w:val="none" w:sz="0" w:space="0" w:color="auto"/>
        <w:left w:val="none" w:sz="0" w:space="0" w:color="auto"/>
        <w:bottom w:val="none" w:sz="0" w:space="0" w:color="auto"/>
        <w:right w:val="none" w:sz="0" w:space="0" w:color="auto"/>
      </w:divBdr>
    </w:div>
    <w:div w:id="1521118719">
      <w:bodyDiv w:val="1"/>
      <w:marLeft w:val="0"/>
      <w:marRight w:val="0"/>
      <w:marTop w:val="0"/>
      <w:marBottom w:val="0"/>
      <w:divBdr>
        <w:top w:val="none" w:sz="0" w:space="0" w:color="auto"/>
        <w:left w:val="none" w:sz="0" w:space="0" w:color="auto"/>
        <w:bottom w:val="none" w:sz="0" w:space="0" w:color="auto"/>
        <w:right w:val="none" w:sz="0" w:space="0" w:color="auto"/>
      </w:divBdr>
    </w:div>
    <w:div w:id="1523978685">
      <w:bodyDiv w:val="1"/>
      <w:marLeft w:val="0"/>
      <w:marRight w:val="0"/>
      <w:marTop w:val="0"/>
      <w:marBottom w:val="0"/>
      <w:divBdr>
        <w:top w:val="none" w:sz="0" w:space="0" w:color="auto"/>
        <w:left w:val="none" w:sz="0" w:space="0" w:color="auto"/>
        <w:bottom w:val="none" w:sz="0" w:space="0" w:color="auto"/>
        <w:right w:val="none" w:sz="0" w:space="0" w:color="auto"/>
      </w:divBdr>
    </w:div>
    <w:div w:id="1525172241">
      <w:bodyDiv w:val="1"/>
      <w:marLeft w:val="0"/>
      <w:marRight w:val="0"/>
      <w:marTop w:val="0"/>
      <w:marBottom w:val="0"/>
      <w:divBdr>
        <w:top w:val="none" w:sz="0" w:space="0" w:color="auto"/>
        <w:left w:val="none" w:sz="0" w:space="0" w:color="auto"/>
        <w:bottom w:val="none" w:sz="0" w:space="0" w:color="auto"/>
        <w:right w:val="none" w:sz="0" w:space="0" w:color="auto"/>
      </w:divBdr>
    </w:div>
    <w:div w:id="1525292731">
      <w:bodyDiv w:val="1"/>
      <w:marLeft w:val="0"/>
      <w:marRight w:val="0"/>
      <w:marTop w:val="0"/>
      <w:marBottom w:val="0"/>
      <w:divBdr>
        <w:top w:val="none" w:sz="0" w:space="0" w:color="auto"/>
        <w:left w:val="none" w:sz="0" w:space="0" w:color="auto"/>
        <w:bottom w:val="none" w:sz="0" w:space="0" w:color="auto"/>
        <w:right w:val="none" w:sz="0" w:space="0" w:color="auto"/>
      </w:divBdr>
    </w:div>
    <w:div w:id="1527712482">
      <w:bodyDiv w:val="1"/>
      <w:marLeft w:val="0"/>
      <w:marRight w:val="0"/>
      <w:marTop w:val="0"/>
      <w:marBottom w:val="0"/>
      <w:divBdr>
        <w:top w:val="none" w:sz="0" w:space="0" w:color="auto"/>
        <w:left w:val="none" w:sz="0" w:space="0" w:color="auto"/>
        <w:bottom w:val="none" w:sz="0" w:space="0" w:color="auto"/>
        <w:right w:val="none" w:sz="0" w:space="0" w:color="auto"/>
      </w:divBdr>
    </w:div>
    <w:div w:id="1535389254">
      <w:bodyDiv w:val="1"/>
      <w:marLeft w:val="0"/>
      <w:marRight w:val="0"/>
      <w:marTop w:val="0"/>
      <w:marBottom w:val="0"/>
      <w:divBdr>
        <w:top w:val="none" w:sz="0" w:space="0" w:color="auto"/>
        <w:left w:val="none" w:sz="0" w:space="0" w:color="auto"/>
        <w:bottom w:val="none" w:sz="0" w:space="0" w:color="auto"/>
        <w:right w:val="none" w:sz="0" w:space="0" w:color="auto"/>
      </w:divBdr>
    </w:div>
    <w:div w:id="1539783560">
      <w:bodyDiv w:val="1"/>
      <w:marLeft w:val="0"/>
      <w:marRight w:val="0"/>
      <w:marTop w:val="0"/>
      <w:marBottom w:val="0"/>
      <w:divBdr>
        <w:top w:val="none" w:sz="0" w:space="0" w:color="auto"/>
        <w:left w:val="none" w:sz="0" w:space="0" w:color="auto"/>
        <w:bottom w:val="none" w:sz="0" w:space="0" w:color="auto"/>
        <w:right w:val="none" w:sz="0" w:space="0" w:color="auto"/>
      </w:divBdr>
    </w:div>
    <w:div w:id="1540509545">
      <w:bodyDiv w:val="1"/>
      <w:marLeft w:val="0"/>
      <w:marRight w:val="0"/>
      <w:marTop w:val="0"/>
      <w:marBottom w:val="0"/>
      <w:divBdr>
        <w:top w:val="none" w:sz="0" w:space="0" w:color="auto"/>
        <w:left w:val="none" w:sz="0" w:space="0" w:color="auto"/>
        <w:bottom w:val="none" w:sz="0" w:space="0" w:color="auto"/>
        <w:right w:val="none" w:sz="0" w:space="0" w:color="auto"/>
      </w:divBdr>
    </w:div>
    <w:div w:id="1540698862">
      <w:bodyDiv w:val="1"/>
      <w:marLeft w:val="0"/>
      <w:marRight w:val="0"/>
      <w:marTop w:val="0"/>
      <w:marBottom w:val="0"/>
      <w:divBdr>
        <w:top w:val="none" w:sz="0" w:space="0" w:color="auto"/>
        <w:left w:val="none" w:sz="0" w:space="0" w:color="auto"/>
        <w:bottom w:val="none" w:sz="0" w:space="0" w:color="auto"/>
        <w:right w:val="none" w:sz="0" w:space="0" w:color="auto"/>
      </w:divBdr>
    </w:div>
    <w:div w:id="1540818855">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1546932">
      <w:bodyDiv w:val="1"/>
      <w:marLeft w:val="0"/>
      <w:marRight w:val="0"/>
      <w:marTop w:val="0"/>
      <w:marBottom w:val="0"/>
      <w:divBdr>
        <w:top w:val="none" w:sz="0" w:space="0" w:color="auto"/>
        <w:left w:val="none" w:sz="0" w:space="0" w:color="auto"/>
        <w:bottom w:val="none" w:sz="0" w:space="0" w:color="auto"/>
        <w:right w:val="none" w:sz="0" w:space="0" w:color="auto"/>
      </w:divBdr>
    </w:div>
    <w:div w:id="1541700455">
      <w:bodyDiv w:val="1"/>
      <w:marLeft w:val="0"/>
      <w:marRight w:val="0"/>
      <w:marTop w:val="0"/>
      <w:marBottom w:val="0"/>
      <w:divBdr>
        <w:top w:val="none" w:sz="0" w:space="0" w:color="auto"/>
        <w:left w:val="none" w:sz="0" w:space="0" w:color="auto"/>
        <w:bottom w:val="none" w:sz="0" w:space="0" w:color="auto"/>
        <w:right w:val="none" w:sz="0" w:space="0" w:color="auto"/>
      </w:divBdr>
    </w:div>
    <w:div w:id="1545407645">
      <w:bodyDiv w:val="1"/>
      <w:marLeft w:val="0"/>
      <w:marRight w:val="0"/>
      <w:marTop w:val="0"/>
      <w:marBottom w:val="0"/>
      <w:divBdr>
        <w:top w:val="none" w:sz="0" w:space="0" w:color="auto"/>
        <w:left w:val="none" w:sz="0" w:space="0" w:color="auto"/>
        <w:bottom w:val="none" w:sz="0" w:space="0" w:color="auto"/>
        <w:right w:val="none" w:sz="0" w:space="0" w:color="auto"/>
      </w:divBdr>
    </w:div>
    <w:div w:id="1547257392">
      <w:bodyDiv w:val="1"/>
      <w:marLeft w:val="0"/>
      <w:marRight w:val="0"/>
      <w:marTop w:val="0"/>
      <w:marBottom w:val="0"/>
      <w:divBdr>
        <w:top w:val="none" w:sz="0" w:space="0" w:color="auto"/>
        <w:left w:val="none" w:sz="0" w:space="0" w:color="auto"/>
        <w:bottom w:val="none" w:sz="0" w:space="0" w:color="auto"/>
        <w:right w:val="none" w:sz="0" w:space="0" w:color="auto"/>
      </w:divBdr>
    </w:div>
    <w:div w:id="1553348856">
      <w:bodyDiv w:val="1"/>
      <w:marLeft w:val="0"/>
      <w:marRight w:val="0"/>
      <w:marTop w:val="0"/>
      <w:marBottom w:val="0"/>
      <w:divBdr>
        <w:top w:val="none" w:sz="0" w:space="0" w:color="auto"/>
        <w:left w:val="none" w:sz="0" w:space="0" w:color="auto"/>
        <w:bottom w:val="none" w:sz="0" w:space="0" w:color="auto"/>
        <w:right w:val="none" w:sz="0" w:space="0" w:color="auto"/>
      </w:divBdr>
    </w:div>
    <w:div w:id="1553690028">
      <w:bodyDiv w:val="1"/>
      <w:marLeft w:val="0"/>
      <w:marRight w:val="0"/>
      <w:marTop w:val="0"/>
      <w:marBottom w:val="0"/>
      <w:divBdr>
        <w:top w:val="none" w:sz="0" w:space="0" w:color="auto"/>
        <w:left w:val="none" w:sz="0" w:space="0" w:color="auto"/>
        <w:bottom w:val="none" w:sz="0" w:space="0" w:color="auto"/>
        <w:right w:val="none" w:sz="0" w:space="0" w:color="auto"/>
      </w:divBdr>
    </w:div>
    <w:div w:id="1559316020">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703517">
      <w:bodyDiv w:val="1"/>
      <w:marLeft w:val="0"/>
      <w:marRight w:val="0"/>
      <w:marTop w:val="0"/>
      <w:marBottom w:val="0"/>
      <w:divBdr>
        <w:top w:val="none" w:sz="0" w:space="0" w:color="auto"/>
        <w:left w:val="none" w:sz="0" w:space="0" w:color="auto"/>
        <w:bottom w:val="none" w:sz="0" w:space="0" w:color="auto"/>
        <w:right w:val="none" w:sz="0" w:space="0" w:color="auto"/>
      </w:divBdr>
      <w:divsChild>
        <w:div w:id="1579634476">
          <w:marLeft w:val="0"/>
          <w:marRight w:val="504"/>
          <w:marTop w:val="0"/>
          <w:marBottom w:val="0"/>
          <w:divBdr>
            <w:top w:val="none" w:sz="0" w:space="0" w:color="auto"/>
            <w:left w:val="none" w:sz="0" w:space="0" w:color="auto"/>
            <w:bottom w:val="none" w:sz="0" w:space="0" w:color="auto"/>
            <w:right w:val="none" w:sz="0" w:space="0" w:color="auto"/>
          </w:divBdr>
          <w:divsChild>
            <w:div w:id="1356693452">
              <w:marLeft w:val="0"/>
              <w:marRight w:val="0"/>
              <w:marTop w:val="0"/>
              <w:marBottom w:val="0"/>
              <w:divBdr>
                <w:top w:val="none" w:sz="0" w:space="0" w:color="auto"/>
                <w:left w:val="none" w:sz="0" w:space="0" w:color="auto"/>
                <w:bottom w:val="none" w:sz="0" w:space="0" w:color="auto"/>
                <w:right w:val="none" w:sz="0" w:space="0" w:color="auto"/>
              </w:divBdr>
              <w:divsChild>
                <w:div w:id="608977566">
                  <w:marLeft w:val="0"/>
                  <w:marRight w:val="0"/>
                  <w:marTop w:val="0"/>
                  <w:marBottom w:val="0"/>
                  <w:divBdr>
                    <w:top w:val="none" w:sz="0" w:space="0" w:color="auto"/>
                    <w:left w:val="none" w:sz="0" w:space="0" w:color="auto"/>
                    <w:bottom w:val="none" w:sz="0" w:space="0" w:color="auto"/>
                    <w:right w:val="none" w:sz="0" w:space="0" w:color="auto"/>
                  </w:divBdr>
                  <w:divsChild>
                    <w:div w:id="799495775">
                      <w:marLeft w:val="0"/>
                      <w:marRight w:val="0"/>
                      <w:marTop w:val="0"/>
                      <w:marBottom w:val="0"/>
                      <w:divBdr>
                        <w:top w:val="none" w:sz="0" w:space="0" w:color="auto"/>
                        <w:left w:val="none" w:sz="0" w:space="0" w:color="auto"/>
                        <w:bottom w:val="none" w:sz="0" w:space="0" w:color="auto"/>
                        <w:right w:val="none" w:sz="0" w:space="0" w:color="auto"/>
                      </w:divBdr>
                      <w:divsChild>
                        <w:div w:id="8586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920000">
      <w:bodyDiv w:val="1"/>
      <w:marLeft w:val="0"/>
      <w:marRight w:val="0"/>
      <w:marTop w:val="0"/>
      <w:marBottom w:val="0"/>
      <w:divBdr>
        <w:top w:val="none" w:sz="0" w:space="0" w:color="auto"/>
        <w:left w:val="none" w:sz="0" w:space="0" w:color="auto"/>
        <w:bottom w:val="none" w:sz="0" w:space="0" w:color="auto"/>
        <w:right w:val="none" w:sz="0" w:space="0" w:color="auto"/>
      </w:divBdr>
    </w:div>
    <w:div w:id="1574391883">
      <w:bodyDiv w:val="1"/>
      <w:marLeft w:val="0"/>
      <w:marRight w:val="0"/>
      <w:marTop w:val="0"/>
      <w:marBottom w:val="0"/>
      <w:divBdr>
        <w:top w:val="none" w:sz="0" w:space="0" w:color="auto"/>
        <w:left w:val="none" w:sz="0" w:space="0" w:color="auto"/>
        <w:bottom w:val="none" w:sz="0" w:space="0" w:color="auto"/>
        <w:right w:val="none" w:sz="0" w:space="0" w:color="auto"/>
      </w:divBdr>
    </w:div>
    <w:div w:id="1584292167">
      <w:bodyDiv w:val="1"/>
      <w:marLeft w:val="0"/>
      <w:marRight w:val="0"/>
      <w:marTop w:val="0"/>
      <w:marBottom w:val="0"/>
      <w:divBdr>
        <w:top w:val="none" w:sz="0" w:space="0" w:color="auto"/>
        <w:left w:val="none" w:sz="0" w:space="0" w:color="auto"/>
        <w:bottom w:val="none" w:sz="0" w:space="0" w:color="auto"/>
        <w:right w:val="none" w:sz="0" w:space="0" w:color="auto"/>
      </w:divBdr>
    </w:div>
    <w:div w:id="1585066459">
      <w:bodyDiv w:val="1"/>
      <w:marLeft w:val="0"/>
      <w:marRight w:val="0"/>
      <w:marTop w:val="0"/>
      <w:marBottom w:val="0"/>
      <w:divBdr>
        <w:top w:val="none" w:sz="0" w:space="0" w:color="auto"/>
        <w:left w:val="none" w:sz="0" w:space="0" w:color="auto"/>
        <w:bottom w:val="none" w:sz="0" w:space="0" w:color="auto"/>
        <w:right w:val="none" w:sz="0" w:space="0" w:color="auto"/>
      </w:divBdr>
    </w:div>
    <w:div w:id="1585408319">
      <w:bodyDiv w:val="1"/>
      <w:marLeft w:val="0"/>
      <w:marRight w:val="0"/>
      <w:marTop w:val="0"/>
      <w:marBottom w:val="0"/>
      <w:divBdr>
        <w:top w:val="none" w:sz="0" w:space="0" w:color="auto"/>
        <w:left w:val="none" w:sz="0" w:space="0" w:color="auto"/>
        <w:bottom w:val="none" w:sz="0" w:space="0" w:color="auto"/>
        <w:right w:val="none" w:sz="0" w:space="0" w:color="auto"/>
      </w:divBdr>
    </w:div>
    <w:div w:id="1587183428">
      <w:bodyDiv w:val="1"/>
      <w:marLeft w:val="0"/>
      <w:marRight w:val="0"/>
      <w:marTop w:val="0"/>
      <w:marBottom w:val="0"/>
      <w:divBdr>
        <w:top w:val="none" w:sz="0" w:space="0" w:color="auto"/>
        <w:left w:val="none" w:sz="0" w:space="0" w:color="auto"/>
        <w:bottom w:val="none" w:sz="0" w:space="0" w:color="auto"/>
        <w:right w:val="none" w:sz="0" w:space="0" w:color="auto"/>
      </w:divBdr>
    </w:div>
    <w:div w:id="1587300061">
      <w:bodyDiv w:val="1"/>
      <w:marLeft w:val="0"/>
      <w:marRight w:val="0"/>
      <w:marTop w:val="0"/>
      <w:marBottom w:val="0"/>
      <w:divBdr>
        <w:top w:val="none" w:sz="0" w:space="0" w:color="auto"/>
        <w:left w:val="none" w:sz="0" w:space="0" w:color="auto"/>
        <w:bottom w:val="none" w:sz="0" w:space="0" w:color="auto"/>
        <w:right w:val="none" w:sz="0" w:space="0" w:color="auto"/>
      </w:divBdr>
    </w:div>
    <w:div w:id="1588349329">
      <w:bodyDiv w:val="1"/>
      <w:marLeft w:val="0"/>
      <w:marRight w:val="0"/>
      <w:marTop w:val="0"/>
      <w:marBottom w:val="0"/>
      <w:divBdr>
        <w:top w:val="none" w:sz="0" w:space="0" w:color="auto"/>
        <w:left w:val="none" w:sz="0" w:space="0" w:color="auto"/>
        <w:bottom w:val="none" w:sz="0" w:space="0" w:color="auto"/>
        <w:right w:val="none" w:sz="0" w:space="0" w:color="auto"/>
      </w:divBdr>
    </w:div>
    <w:div w:id="1588659478">
      <w:bodyDiv w:val="1"/>
      <w:marLeft w:val="0"/>
      <w:marRight w:val="0"/>
      <w:marTop w:val="0"/>
      <w:marBottom w:val="0"/>
      <w:divBdr>
        <w:top w:val="none" w:sz="0" w:space="0" w:color="auto"/>
        <w:left w:val="none" w:sz="0" w:space="0" w:color="auto"/>
        <w:bottom w:val="none" w:sz="0" w:space="0" w:color="auto"/>
        <w:right w:val="none" w:sz="0" w:space="0" w:color="auto"/>
      </w:divBdr>
    </w:div>
    <w:div w:id="1589532506">
      <w:bodyDiv w:val="1"/>
      <w:marLeft w:val="0"/>
      <w:marRight w:val="0"/>
      <w:marTop w:val="0"/>
      <w:marBottom w:val="0"/>
      <w:divBdr>
        <w:top w:val="none" w:sz="0" w:space="0" w:color="auto"/>
        <w:left w:val="none" w:sz="0" w:space="0" w:color="auto"/>
        <w:bottom w:val="none" w:sz="0" w:space="0" w:color="auto"/>
        <w:right w:val="none" w:sz="0" w:space="0" w:color="auto"/>
      </w:divBdr>
    </w:div>
    <w:div w:id="1590193338">
      <w:bodyDiv w:val="1"/>
      <w:marLeft w:val="0"/>
      <w:marRight w:val="0"/>
      <w:marTop w:val="0"/>
      <w:marBottom w:val="0"/>
      <w:divBdr>
        <w:top w:val="none" w:sz="0" w:space="0" w:color="auto"/>
        <w:left w:val="none" w:sz="0" w:space="0" w:color="auto"/>
        <w:bottom w:val="none" w:sz="0" w:space="0" w:color="auto"/>
        <w:right w:val="none" w:sz="0" w:space="0" w:color="auto"/>
      </w:divBdr>
    </w:div>
    <w:div w:id="1590887052">
      <w:bodyDiv w:val="1"/>
      <w:marLeft w:val="0"/>
      <w:marRight w:val="0"/>
      <w:marTop w:val="0"/>
      <w:marBottom w:val="0"/>
      <w:divBdr>
        <w:top w:val="none" w:sz="0" w:space="0" w:color="auto"/>
        <w:left w:val="none" w:sz="0" w:space="0" w:color="auto"/>
        <w:bottom w:val="none" w:sz="0" w:space="0" w:color="auto"/>
        <w:right w:val="none" w:sz="0" w:space="0" w:color="auto"/>
      </w:divBdr>
    </w:div>
    <w:div w:id="1591546518">
      <w:bodyDiv w:val="1"/>
      <w:marLeft w:val="0"/>
      <w:marRight w:val="0"/>
      <w:marTop w:val="0"/>
      <w:marBottom w:val="0"/>
      <w:divBdr>
        <w:top w:val="none" w:sz="0" w:space="0" w:color="auto"/>
        <w:left w:val="none" w:sz="0" w:space="0" w:color="auto"/>
        <w:bottom w:val="none" w:sz="0" w:space="0" w:color="auto"/>
        <w:right w:val="none" w:sz="0" w:space="0" w:color="auto"/>
      </w:divBdr>
    </w:div>
    <w:div w:id="1592469039">
      <w:bodyDiv w:val="1"/>
      <w:marLeft w:val="0"/>
      <w:marRight w:val="0"/>
      <w:marTop w:val="0"/>
      <w:marBottom w:val="0"/>
      <w:divBdr>
        <w:top w:val="none" w:sz="0" w:space="0" w:color="auto"/>
        <w:left w:val="none" w:sz="0" w:space="0" w:color="auto"/>
        <w:bottom w:val="none" w:sz="0" w:space="0" w:color="auto"/>
        <w:right w:val="none" w:sz="0" w:space="0" w:color="auto"/>
      </w:divBdr>
    </w:div>
    <w:div w:id="1596672428">
      <w:bodyDiv w:val="1"/>
      <w:marLeft w:val="0"/>
      <w:marRight w:val="0"/>
      <w:marTop w:val="0"/>
      <w:marBottom w:val="0"/>
      <w:divBdr>
        <w:top w:val="none" w:sz="0" w:space="0" w:color="auto"/>
        <w:left w:val="none" w:sz="0" w:space="0" w:color="auto"/>
        <w:bottom w:val="none" w:sz="0" w:space="0" w:color="auto"/>
        <w:right w:val="none" w:sz="0" w:space="0" w:color="auto"/>
      </w:divBdr>
    </w:div>
    <w:div w:id="1597709063">
      <w:bodyDiv w:val="1"/>
      <w:marLeft w:val="0"/>
      <w:marRight w:val="0"/>
      <w:marTop w:val="0"/>
      <w:marBottom w:val="0"/>
      <w:divBdr>
        <w:top w:val="none" w:sz="0" w:space="0" w:color="auto"/>
        <w:left w:val="none" w:sz="0" w:space="0" w:color="auto"/>
        <w:bottom w:val="none" w:sz="0" w:space="0" w:color="auto"/>
        <w:right w:val="none" w:sz="0" w:space="0" w:color="auto"/>
      </w:divBdr>
    </w:div>
    <w:div w:id="1597709186">
      <w:bodyDiv w:val="1"/>
      <w:marLeft w:val="0"/>
      <w:marRight w:val="0"/>
      <w:marTop w:val="0"/>
      <w:marBottom w:val="0"/>
      <w:divBdr>
        <w:top w:val="none" w:sz="0" w:space="0" w:color="auto"/>
        <w:left w:val="none" w:sz="0" w:space="0" w:color="auto"/>
        <w:bottom w:val="none" w:sz="0" w:space="0" w:color="auto"/>
        <w:right w:val="none" w:sz="0" w:space="0" w:color="auto"/>
      </w:divBdr>
    </w:div>
    <w:div w:id="1598751334">
      <w:bodyDiv w:val="1"/>
      <w:marLeft w:val="0"/>
      <w:marRight w:val="0"/>
      <w:marTop w:val="0"/>
      <w:marBottom w:val="0"/>
      <w:divBdr>
        <w:top w:val="none" w:sz="0" w:space="0" w:color="auto"/>
        <w:left w:val="none" w:sz="0" w:space="0" w:color="auto"/>
        <w:bottom w:val="none" w:sz="0" w:space="0" w:color="auto"/>
        <w:right w:val="none" w:sz="0" w:space="0" w:color="auto"/>
      </w:divBdr>
    </w:div>
    <w:div w:id="1599022091">
      <w:bodyDiv w:val="1"/>
      <w:marLeft w:val="0"/>
      <w:marRight w:val="0"/>
      <w:marTop w:val="0"/>
      <w:marBottom w:val="0"/>
      <w:divBdr>
        <w:top w:val="none" w:sz="0" w:space="0" w:color="auto"/>
        <w:left w:val="none" w:sz="0" w:space="0" w:color="auto"/>
        <w:bottom w:val="none" w:sz="0" w:space="0" w:color="auto"/>
        <w:right w:val="none" w:sz="0" w:space="0" w:color="auto"/>
      </w:divBdr>
    </w:div>
    <w:div w:id="1600065707">
      <w:bodyDiv w:val="1"/>
      <w:marLeft w:val="0"/>
      <w:marRight w:val="0"/>
      <w:marTop w:val="0"/>
      <w:marBottom w:val="0"/>
      <w:divBdr>
        <w:top w:val="none" w:sz="0" w:space="0" w:color="auto"/>
        <w:left w:val="none" w:sz="0" w:space="0" w:color="auto"/>
        <w:bottom w:val="none" w:sz="0" w:space="0" w:color="auto"/>
        <w:right w:val="none" w:sz="0" w:space="0" w:color="auto"/>
      </w:divBdr>
    </w:div>
    <w:div w:id="1600334896">
      <w:bodyDiv w:val="1"/>
      <w:marLeft w:val="0"/>
      <w:marRight w:val="0"/>
      <w:marTop w:val="0"/>
      <w:marBottom w:val="0"/>
      <w:divBdr>
        <w:top w:val="none" w:sz="0" w:space="0" w:color="auto"/>
        <w:left w:val="none" w:sz="0" w:space="0" w:color="auto"/>
        <w:bottom w:val="none" w:sz="0" w:space="0" w:color="auto"/>
        <w:right w:val="none" w:sz="0" w:space="0" w:color="auto"/>
      </w:divBdr>
    </w:div>
    <w:div w:id="1601142556">
      <w:bodyDiv w:val="1"/>
      <w:marLeft w:val="0"/>
      <w:marRight w:val="0"/>
      <w:marTop w:val="0"/>
      <w:marBottom w:val="0"/>
      <w:divBdr>
        <w:top w:val="none" w:sz="0" w:space="0" w:color="auto"/>
        <w:left w:val="none" w:sz="0" w:space="0" w:color="auto"/>
        <w:bottom w:val="none" w:sz="0" w:space="0" w:color="auto"/>
        <w:right w:val="none" w:sz="0" w:space="0" w:color="auto"/>
      </w:divBdr>
    </w:div>
    <w:div w:id="1604414764">
      <w:bodyDiv w:val="1"/>
      <w:marLeft w:val="0"/>
      <w:marRight w:val="0"/>
      <w:marTop w:val="0"/>
      <w:marBottom w:val="0"/>
      <w:divBdr>
        <w:top w:val="none" w:sz="0" w:space="0" w:color="auto"/>
        <w:left w:val="none" w:sz="0" w:space="0" w:color="auto"/>
        <w:bottom w:val="none" w:sz="0" w:space="0" w:color="auto"/>
        <w:right w:val="none" w:sz="0" w:space="0" w:color="auto"/>
      </w:divBdr>
    </w:div>
    <w:div w:id="1605574292">
      <w:bodyDiv w:val="1"/>
      <w:marLeft w:val="0"/>
      <w:marRight w:val="0"/>
      <w:marTop w:val="0"/>
      <w:marBottom w:val="0"/>
      <w:divBdr>
        <w:top w:val="none" w:sz="0" w:space="0" w:color="auto"/>
        <w:left w:val="none" w:sz="0" w:space="0" w:color="auto"/>
        <w:bottom w:val="none" w:sz="0" w:space="0" w:color="auto"/>
        <w:right w:val="none" w:sz="0" w:space="0" w:color="auto"/>
      </w:divBdr>
    </w:div>
    <w:div w:id="1607928607">
      <w:bodyDiv w:val="1"/>
      <w:marLeft w:val="0"/>
      <w:marRight w:val="0"/>
      <w:marTop w:val="0"/>
      <w:marBottom w:val="0"/>
      <w:divBdr>
        <w:top w:val="none" w:sz="0" w:space="0" w:color="auto"/>
        <w:left w:val="none" w:sz="0" w:space="0" w:color="auto"/>
        <w:bottom w:val="none" w:sz="0" w:space="0" w:color="auto"/>
        <w:right w:val="none" w:sz="0" w:space="0" w:color="auto"/>
      </w:divBdr>
    </w:div>
    <w:div w:id="1609465812">
      <w:bodyDiv w:val="1"/>
      <w:marLeft w:val="0"/>
      <w:marRight w:val="0"/>
      <w:marTop w:val="0"/>
      <w:marBottom w:val="0"/>
      <w:divBdr>
        <w:top w:val="none" w:sz="0" w:space="0" w:color="auto"/>
        <w:left w:val="none" w:sz="0" w:space="0" w:color="auto"/>
        <w:bottom w:val="none" w:sz="0" w:space="0" w:color="auto"/>
        <w:right w:val="none" w:sz="0" w:space="0" w:color="auto"/>
      </w:divBdr>
    </w:div>
    <w:div w:id="1611858291">
      <w:bodyDiv w:val="1"/>
      <w:marLeft w:val="0"/>
      <w:marRight w:val="0"/>
      <w:marTop w:val="0"/>
      <w:marBottom w:val="0"/>
      <w:divBdr>
        <w:top w:val="none" w:sz="0" w:space="0" w:color="auto"/>
        <w:left w:val="none" w:sz="0" w:space="0" w:color="auto"/>
        <w:bottom w:val="none" w:sz="0" w:space="0" w:color="auto"/>
        <w:right w:val="none" w:sz="0" w:space="0" w:color="auto"/>
      </w:divBdr>
    </w:div>
    <w:div w:id="1613240144">
      <w:bodyDiv w:val="1"/>
      <w:marLeft w:val="0"/>
      <w:marRight w:val="0"/>
      <w:marTop w:val="0"/>
      <w:marBottom w:val="0"/>
      <w:divBdr>
        <w:top w:val="none" w:sz="0" w:space="0" w:color="auto"/>
        <w:left w:val="none" w:sz="0" w:space="0" w:color="auto"/>
        <w:bottom w:val="none" w:sz="0" w:space="0" w:color="auto"/>
        <w:right w:val="none" w:sz="0" w:space="0" w:color="auto"/>
      </w:divBdr>
      <w:divsChild>
        <w:div w:id="1371806299">
          <w:marLeft w:val="0"/>
          <w:marRight w:val="0"/>
          <w:marTop w:val="0"/>
          <w:marBottom w:val="0"/>
          <w:divBdr>
            <w:top w:val="none" w:sz="0" w:space="0" w:color="auto"/>
            <w:left w:val="none" w:sz="0" w:space="0" w:color="auto"/>
            <w:bottom w:val="none" w:sz="0" w:space="0" w:color="auto"/>
            <w:right w:val="none" w:sz="0" w:space="0" w:color="auto"/>
          </w:divBdr>
        </w:div>
        <w:div w:id="838158253">
          <w:marLeft w:val="0"/>
          <w:marRight w:val="0"/>
          <w:marTop w:val="0"/>
          <w:marBottom w:val="0"/>
          <w:divBdr>
            <w:top w:val="none" w:sz="0" w:space="0" w:color="auto"/>
            <w:left w:val="none" w:sz="0" w:space="0" w:color="auto"/>
            <w:bottom w:val="none" w:sz="0" w:space="0" w:color="auto"/>
            <w:right w:val="none" w:sz="0" w:space="0" w:color="auto"/>
          </w:divBdr>
        </w:div>
        <w:div w:id="1400127367">
          <w:marLeft w:val="0"/>
          <w:marRight w:val="0"/>
          <w:marTop w:val="0"/>
          <w:marBottom w:val="0"/>
          <w:divBdr>
            <w:top w:val="none" w:sz="0" w:space="0" w:color="auto"/>
            <w:left w:val="none" w:sz="0" w:space="0" w:color="auto"/>
            <w:bottom w:val="none" w:sz="0" w:space="0" w:color="auto"/>
            <w:right w:val="none" w:sz="0" w:space="0" w:color="auto"/>
          </w:divBdr>
        </w:div>
        <w:div w:id="743339105">
          <w:marLeft w:val="0"/>
          <w:marRight w:val="0"/>
          <w:marTop w:val="0"/>
          <w:marBottom w:val="0"/>
          <w:divBdr>
            <w:top w:val="none" w:sz="0" w:space="0" w:color="auto"/>
            <w:left w:val="none" w:sz="0" w:space="0" w:color="auto"/>
            <w:bottom w:val="none" w:sz="0" w:space="0" w:color="auto"/>
            <w:right w:val="none" w:sz="0" w:space="0" w:color="auto"/>
          </w:divBdr>
        </w:div>
      </w:divsChild>
    </w:div>
    <w:div w:id="1614315335">
      <w:bodyDiv w:val="1"/>
      <w:marLeft w:val="0"/>
      <w:marRight w:val="0"/>
      <w:marTop w:val="0"/>
      <w:marBottom w:val="0"/>
      <w:divBdr>
        <w:top w:val="none" w:sz="0" w:space="0" w:color="auto"/>
        <w:left w:val="none" w:sz="0" w:space="0" w:color="auto"/>
        <w:bottom w:val="none" w:sz="0" w:space="0" w:color="auto"/>
        <w:right w:val="none" w:sz="0" w:space="0" w:color="auto"/>
      </w:divBdr>
    </w:div>
    <w:div w:id="1614750244">
      <w:bodyDiv w:val="1"/>
      <w:marLeft w:val="0"/>
      <w:marRight w:val="0"/>
      <w:marTop w:val="0"/>
      <w:marBottom w:val="0"/>
      <w:divBdr>
        <w:top w:val="none" w:sz="0" w:space="0" w:color="auto"/>
        <w:left w:val="none" w:sz="0" w:space="0" w:color="auto"/>
        <w:bottom w:val="none" w:sz="0" w:space="0" w:color="auto"/>
        <w:right w:val="none" w:sz="0" w:space="0" w:color="auto"/>
      </w:divBdr>
    </w:div>
    <w:div w:id="1621647247">
      <w:bodyDiv w:val="1"/>
      <w:marLeft w:val="0"/>
      <w:marRight w:val="0"/>
      <w:marTop w:val="0"/>
      <w:marBottom w:val="0"/>
      <w:divBdr>
        <w:top w:val="none" w:sz="0" w:space="0" w:color="auto"/>
        <w:left w:val="none" w:sz="0" w:space="0" w:color="auto"/>
        <w:bottom w:val="none" w:sz="0" w:space="0" w:color="auto"/>
        <w:right w:val="none" w:sz="0" w:space="0" w:color="auto"/>
      </w:divBdr>
    </w:div>
    <w:div w:id="1624190297">
      <w:bodyDiv w:val="1"/>
      <w:marLeft w:val="0"/>
      <w:marRight w:val="0"/>
      <w:marTop w:val="0"/>
      <w:marBottom w:val="0"/>
      <w:divBdr>
        <w:top w:val="none" w:sz="0" w:space="0" w:color="auto"/>
        <w:left w:val="none" w:sz="0" w:space="0" w:color="auto"/>
        <w:bottom w:val="none" w:sz="0" w:space="0" w:color="auto"/>
        <w:right w:val="none" w:sz="0" w:space="0" w:color="auto"/>
      </w:divBdr>
    </w:div>
    <w:div w:id="1624653587">
      <w:bodyDiv w:val="1"/>
      <w:marLeft w:val="0"/>
      <w:marRight w:val="0"/>
      <w:marTop w:val="0"/>
      <w:marBottom w:val="0"/>
      <w:divBdr>
        <w:top w:val="none" w:sz="0" w:space="0" w:color="auto"/>
        <w:left w:val="none" w:sz="0" w:space="0" w:color="auto"/>
        <w:bottom w:val="none" w:sz="0" w:space="0" w:color="auto"/>
        <w:right w:val="none" w:sz="0" w:space="0" w:color="auto"/>
      </w:divBdr>
    </w:div>
    <w:div w:id="1625383327">
      <w:bodyDiv w:val="1"/>
      <w:marLeft w:val="0"/>
      <w:marRight w:val="0"/>
      <w:marTop w:val="0"/>
      <w:marBottom w:val="0"/>
      <w:divBdr>
        <w:top w:val="none" w:sz="0" w:space="0" w:color="auto"/>
        <w:left w:val="none" w:sz="0" w:space="0" w:color="auto"/>
        <w:bottom w:val="none" w:sz="0" w:space="0" w:color="auto"/>
        <w:right w:val="none" w:sz="0" w:space="0" w:color="auto"/>
      </w:divBdr>
    </w:div>
    <w:div w:id="1626811514">
      <w:bodyDiv w:val="1"/>
      <w:marLeft w:val="0"/>
      <w:marRight w:val="0"/>
      <w:marTop w:val="0"/>
      <w:marBottom w:val="0"/>
      <w:divBdr>
        <w:top w:val="none" w:sz="0" w:space="0" w:color="auto"/>
        <w:left w:val="none" w:sz="0" w:space="0" w:color="auto"/>
        <w:bottom w:val="none" w:sz="0" w:space="0" w:color="auto"/>
        <w:right w:val="none" w:sz="0" w:space="0" w:color="auto"/>
      </w:divBdr>
    </w:div>
    <w:div w:id="1627811166">
      <w:bodyDiv w:val="1"/>
      <w:marLeft w:val="0"/>
      <w:marRight w:val="0"/>
      <w:marTop w:val="0"/>
      <w:marBottom w:val="0"/>
      <w:divBdr>
        <w:top w:val="none" w:sz="0" w:space="0" w:color="auto"/>
        <w:left w:val="none" w:sz="0" w:space="0" w:color="auto"/>
        <w:bottom w:val="none" w:sz="0" w:space="0" w:color="auto"/>
        <w:right w:val="none" w:sz="0" w:space="0" w:color="auto"/>
      </w:divBdr>
    </w:div>
    <w:div w:id="1627852273">
      <w:bodyDiv w:val="1"/>
      <w:marLeft w:val="0"/>
      <w:marRight w:val="0"/>
      <w:marTop w:val="0"/>
      <w:marBottom w:val="0"/>
      <w:divBdr>
        <w:top w:val="none" w:sz="0" w:space="0" w:color="auto"/>
        <w:left w:val="none" w:sz="0" w:space="0" w:color="auto"/>
        <w:bottom w:val="none" w:sz="0" w:space="0" w:color="auto"/>
        <w:right w:val="none" w:sz="0" w:space="0" w:color="auto"/>
      </w:divBdr>
    </w:div>
    <w:div w:id="1628194800">
      <w:bodyDiv w:val="1"/>
      <w:marLeft w:val="0"/>
      <w:marRight w:val="0"/>
      <w:marTop w:val="0"/>
      <w:marBottom w:val="0"/>
      <w:divBdr>
        <w:top w:val="none" w:sz="0" w:space="0" w:color="auto"/>
        <w:left w:val="none" w:sz="0" w:space="0" w:color="auto"/>
        <w:bottom w:val="none" w:sz="0" w:space="0" w:color="auto"/>
        <w:right w:val="none" w:sz="0" w:space="0" w:color="auto"/>
      </w:divBdr>
    </w:div>
    <w:div w:id="1632250132">
      <w:bodyDiv w:val="1"/>
      <w:marLeft w:val="0"/>
      <w:marRight w:val="0"/>
      <w:marTop w:val="0"/>
      <w:marBottom w:val="0"/>
      <w:divBdr>
        <w:top w:val="none" w:sz="0" w:space="0" w:color="auto"/>
        <w:left w:val="none" w:sz="0" w:space="0" w:color="auto"/>
        <w:bottom w:val="none" w:sz="0" w:space="0" w:color="auto"/>
        <w:right w:val="none" w:sz="0" w:space="0" w:color="auto"/>
      </w:divBdr>
    </w:div>
    <w:div w:id="1634212492">
      <w:bodyDiv w:val="1"/>
      <w:marLeft w:val="0"/>
      <w:marRight w:val="0"/>
      <w:marTop w:val="0"/>
      <w:marBottom w:val="0"/>
      <w:divBdr>
        <w:top w:val="none" w:sz="0" w:space="0" w:color="auto"/>
        <w:left w:val="none" w:sz="0" w:space="0" w:color="auto"/>
        <w:bottom w:val="none" w:sz="0" w:space="0" w:color="auto"/>
        <w:right w:val="none" w:sz="0" w:space="0" w:color="auto"/>
      </w:divBdr>
    </w:div>
    <w:div w:id="1635331694">
      <w:bodyDiv w:val="1"/>
      <w:marLeft w:val="0"/>
      <w:marRight w:val="0"/>
      <w:marTop w:val="0"/>
      <w:marBottom w:val="0"/>
      <w:divBdr>
        <w:top w:val="none" w:sz="0" w:space="0" w:color="auto"/>
        <w:left w:val="none" w:sz="0" w:space="0" w:color="auto"/>
        <w:bottom w:val="none" w:sz="0" w:space="0" w:color="auto"/>
        <w:right w:val="none" w:sz="0" w:space="0" w:color="auto"/>
      </w:divBdr>
    </w:div>
    <w:div w:id="1636913575">
      <w:bodyDiv w:val="1"/>
      <w:marLeft w:val="0"/>
      <w:marRight w:val="0"/>
      <w:marTop w:val="0"/>
      <w:marBottom w:val="0"/>
      <w:divBdr>
        <w:top w:val="none" w:sz="0" w:space="0" w:color="auto"/>
        <w:left w:val="none" w:sz="0" w:space="0" w:color="auto"/>
        <w:bottom w:val="none" w:sz="0" w:space="0" w:color="auto"/>
        <w:right w:val="none" w:sz="0" w:space="0" w:color="auto"/>
      </w:divBdr>
    </w:div>
    <w:div w:id="1638758350">
      <w:bodyDiv w:val="1"/>
      <w:marLeft w:val="0"/>
      <w:marRight w:val="0"/>
      <w:marTop w:val="0"/>
      <w:marBottom w:val="0"/>
      <w:divBdr>
        <w:top w:val="none" w:sz="0" w:space="0" w:color="auto"/>
        <w:left w:val="none" w:sz="0" w:space="0" w:color="auto"/>
        <w:bottom w:val="none" w:sz="0" w:space="0" w:color="auto"/>
        <w:right w:val="none" w:sz="0" w:space="0" w:color="auto"/>
      </w:divBdr>
    </w:div>
    <w:div w:id="1639728967">
      <w:bodyDiv w:val="1"/>
      <w:marLeft w:val="0"/>
      <w:marRight w:val="0"/>
      <w:marTop w:val="0"/>
      <w:marBottom w:val="0"/>
      <w:divBdr>
        <w:top w:val="none" w:sz="0" w:space="0" w:color="auto"/>
        <w:left w:val="none" w:sz="0" w:space="0" w:color="auto"/>
        <w:bottom w:val="none" w:sz="0" w:space="0" w:color="auto"/>
        <w:right w:val="none" w:sz="0" w:space="0" w:color="auto"/>
      </w:divBdr>
    </w:div>
    <w:div w:id="1640063640">
      <w:bodyDiv w:val="1"/>
      <w:marLeft w:val="0"/>
      <w:marRight w:val="0"/>
      <w:marTop w:val="0"/>
      <w:marBottom w:val="0"/>
      <w:divBdr>
        <w:top w:val="none" w:sz="0" w:space="0" w:color="auto"/>
        <w:left w:val="none" w:sz="0" w:space="0" w:color="auto"/>
        <w:bottom w:val="none" w:sz="0" w:space="0" w:color="auto"/>
        <w:right w:val="none" w:sz="0" w:space="0" w:color="auto"/>
      </w:divBdr>
    </w:div>
    <w:div w:id="1642466601">
      <w:bodyDiv w:val="1"/>
      <w:marLeft w:val="0"/>
      <w:marRight w:val="0"/>
      <w:marTop w:val="0"/>
      <w:marBottom w:val="0"/>
      <w:divBdr>
        <w:top w:val="none" w:sz="0" w:space="0" w:color="auto"/>
        <w:left w:val="none" w:sz="0" w:space="0" w:color="auto"/>
        <w:bottom w:val="none" w:sz="0" w:space="0" w:color="auto"/>
        <w:right w:val="none" w:sz="0" w:space="0" w:color="auto"/>
      </w:divBdr>
    </w:div>
    <w:div w:id="1642540435">
      <w:bodyDiv w:val="1"/>
      <w:marLeft w:val="0"/>
      <w:marRight w:val="0"/>
      <w:marTop w:val="0"/>
      <w:marBottom w:val="0"/>
      <w:divBdr>
        <w:top w:val="none" w:sz="0" w:space="0" w:color="auto"/>
        <w:left w:val="none" w:sz="0" w:space="0" w:color="auto"/>
        <w:bottom w:val="none" w:sz="0" w:space="0" w:color="auto"/>
        <w:right w:val="none" w:sz="0" w:space="0" w:color="auto"/>
      </w:divBdr>
    </w:div>
    <w:div w:id="1643656333">
      <w:bodyDiv w:val="1"/>
      <w:marLeft w:val="0"/>
      <w:marRight w:val="0"/>
      <w:marTop w:val="0"/>
      <w:marBottom w:val="0"/>
      <w:divBdr>
        <w:top w:val="none" w:sz="0" w:space="0" w:color="auto"/>
        <w:left w:val="none" w:sz="0" w:space="0" w:color="auto"/>
        <w:bottom w:val="none" w:sz="0" w:space="0" w:color="auto"/>
        <w:right w:val="none" w:sz="0" w:space="0" w:color="auto"/>
      </w:divBdr>
    </w:div>
    <w:div w:id="1645696798">
      <w:bodyDiv w:val="1"/>
      <w:marLeft w:val="0"/>
      <w:marRight w:val="0"/>
      <w:marTop w:val="0"/>
      <w:marBottom w:val="0"/>
      <w:divBdr>
        <w:top w:val="none" w:sz="0" w:space="0" w:color="auto"/>
        <w:left w:val="none" w:sz="0" w:space="0" w:color="auto"/>
        <w:bottom w:val="none" w:sz="0" w:space="0" w:color="auto"/>
        <w:right w:val="none" w:sz="0" w:space="0" w:color="auto"/>
      </w:divBdr>
    </w:div>
    <w:div w:id="1645770629">
      <w:bodyDiv w:val="1"/>
      <w:marLeft w:val="0"/>
      <w:marRight w:val="0"/>
      <w:marTop w:val="0"/>
      <w:marBottom w:val="0"/>
      <w:divBdr>
        <w:top w:val="none" w:sz="0" w:space="0" w:color="auto"/>
        <w:left w:val="none" w:sz="0" w:space="0" w:color="auto"/>
        <w:bottom w:val="none" w:sz="0" w:space="0" w:color="auto"/>
        <w:right w:val="none" w:sz="0" w:space="0" w:color="auto"/>
      </w:divBdr>
    </w:div>
    <w:div w:id="1645967248">
      <w:bodyDiv w:val="1"/>
      <w:marLeft w:val="0"/>
      <w:marRight w:val="0"/>
      <w:marTop w:val="0"/>
      <w:marBottom w:val="0"/>
      <w:divBdr>
        <w:top w:val="none" w:sz="0" w:space="0" w:color="auto"/>
        <w:left w:val="none" w:sz="0" w:space="0" w:color="auto"/>
        <w:bottom w:val="none" w:sz="0" w:space="0" w:color="auto"/>
        <w:right w:val="none" w:sz="0" w:space="0" w:color="auto"/>
      </w:divBdr>
    </w:div>
    <w:div w:id="1648558865">
      <w:bodyDiv w:val="1"/>
      <w:marLeft w:val="0"/>
      <w:marRight w:val="0"/>
      <w:marTop w:val="0"/>
      <w:marBottom w:val="0"/>
      <w:divBdr>
        <w:top w:val="none" w:sz="0" w:space="0" w:color="auto"/>
        <w:left w:val="none" w:sz="0" w:space="0" w:color="auto"/>
        <w:bottom w:val="none" w:sz="0" w:space="0" w:color="auto"/>
        <w:right w:val="none" w:sz="0" w:space="0" w:color="auto"/>
      </w:divBdr>
    </w:div>
    <w:div w:id="1650554523">
      <w:bodyDiv w:val="1"/>
      <w:marLeft w:val="0"/>
      <w:marRight w:val="0"/>
      <w:marTop w:val="0"/>
      <w:marBottom w:val="0"/>
      <w:divBdr>
        <w:top w:val="none" w:sz="0" w:space="0" w:color="auto"/>
        <w:left w:val="none" w:sz="0" w:space="0" w:color="auto"/>
        <w:bottom w:val="none" w:sz="0" w:space="0" w:color="auto"/>
        <w:right w:val="none" w:sz="0" w:space="0" w:color="auto"/>
      </w:divBdr>
    </w:div>
    <w:div w:id="1650943495">
      <w:bodyDiv w:val="1"/>
      <w:marLeft w:val="0"/>
      <w:marRight w:val="0"/>
      <w:marTop w:val="0"/>
      <w:marBottom w:val="0"/>
      <w:divBdr>
        <w:top w:val="none" w:sz="0" w:space="0" w:color="auto"/>
        <w:left w:val="none" w:sz="0" w:space="0" w:color="auto"/>
        <w:bottom w:val="none" w:sz="0" w:space="0" w:color="auto"/>
        <w:right w:val="none" w:sz="0" w:space="0" w:color="auto"/>
      </w:divBdr>
    </w:div>
    <w:div w:id="1651055756">
      <w:bodyDiv w:val="1"/>
      <w:marLeft w:val="0"/>
      <w:marRight w:val="0"/>
      <w:marTop w:val="0"/>
      <w:marBottom w:val="0"/>
      <w:divBdr>
        <w:top w:val="none" w:sz="0" w:space="0" w:color="auto"/>
        <w:left w:val="none" w:sz="0" w:space="0" w:color="auto"/>
        <w:bottom w:val="none" w:sz="0" w:space="0" w:color="auto"/>
        <w:right w:val="none" w:sz="0" w:space="0" w:color="auto"/>
      </w:divBdr>
    </w:div>
    <w:div w:id="1652061210">
      <w:bodyDiv w:val="1"/>
      <w:marLeft w:val="0"/>
      <w:marRight w:val="0"/>
      <w:marTop w:val="0"/>
      <w:marBottom w:val="0"/>
      <w:divBdr>
        <w:top w:val="none" w:sz="0" w:space="0" w:color="auto"/>
        <w:left w:val="none" w:sz="0" w:space="0" w:color="auto"/>
        <w:bottom w:val="none" w:sz="0" w:space="0" w:color="auto"/>
        <w:right w:val="none" w:sz="0" w:space="0" w:color="auto"/>
      </w:divBdr>
    </w:div>
    <w:div w:id="1656107047">
      <w:bodyDiv w:val="1"/>
      <w:marLeft w:val="0"/>
      <w:marRight w:val="0"/>
      <w:marTop w:val="0"/>
      <w:marBottom w:val="0"/>
      <w:divBdr>
        <w:top w:val="none" w:sz="0" w:space="0" w:color="auto"/>
        <w:left w:val="none" w:sz="0" w:space="0" w:color="auto"/>
        <w:bottom w:val="none" w:sz="0" w:space="0" w:color="auto"/>
        <w:right w:val="none" w:sz="0" w:space="0" w:color="auto"/>
      </w:divBdr>
    </w:div>
    <w:div w:id="1662613750">
      <w:bodyDiv w:val="1"/>
      <w:marLeft w:val="0"/>
      <w:marRight w:val="0"/>
      <w:marTop w:val="0"/>
      <w:marBottom w:val="0"/>
      <w:divBdr>
        <w:top w:val="none" w:sz="0" w:space="0" w:color="auto"/>
        <w:left w:val="none" w:sz="0" w:space="0" w:color="auto"/>
        <w:bottom w:val="none" w:sz="0" w:space="0" w:color="auto"/>
        <w:right w:val="none" w:sz="0" w:space="0" w:color="auto"/>
      </w:divBdr>
    </w:div>
    <w:div w:id="1663240538">
      <w:bodyDiv w:val="1"/>
      <w:marLeft w:val="0"/>
      <w:marRight w:val="0"/>
      <w:marTop w:val="0"/>
      <w:marBottom w:val="0"/>
      <w:divBdr>
        <w:top w:val="none" w:sz="0" w:space="0" w:color="auto"/>
        <w:left w:val="none" w:sz="0" w:space="0" w:color="auto"/>
        <w:bottom w:val="none" w:sz="0" w:space="0" w:color="auto"/>
        <w:right w:val="none" w:sz="0" w:space="0" w:color="auto"/>
      </w:divBdr>
    </w:div>
    <w:div w:id="1664166791">
      <w:bodyDiv w:val="1"/>
      <w:marLeft w:val="0"/>
      <w:marRight w:val="0"/>
      <w:marTop w:val="0"/>
      <w:marBottom w:val="0"/>
      <w:divBdr>
        <w:top w:val="none" w:sz="0" w:space="0" w:color="auto"/>
        <w:left w:val="none" w:sz="0" w:space="0" w:color="auto"/>
        <w:bottom w:val="none" w:sz="0" w:space="0" w:color="auto"/>
        <w:right w:val="none" w:sz="0" w:space="0" w:color="auto"/>
      </w:divBdr>
    </w:div>
    <w:div w:id="1664504597">
      <w:bodyDiv w:val="1"/>
      <w:marLeft w:val="0"/>
      <w:marRight w:val="0"/>
      <w:marTop w:val="0"/>
      <w:marBottom w:val="0"/>
      <w:divBdr>
        <w:top w:val="none" w:sz="0" w:space="0" w:color="auto"/>
        <w:left w:val="none" w:sz="0" w:space="0" w:color="auto"/>
        <w:bottom w:val="none" w:sz="0" w:space="0" w:color="auto"/>
        <w:right w:val="none" w:sz="0" w:space="0" w:color="auto"/>
      </w:divBdr>
    </w:div>
    <w:div w:id="1666981519">
      <w:bodyDiv w:val="1"/>
      <w:marLeft w:val="0"/>
      <w:marRight w:val="0"/>
      <w:marTop w:val="0"/>
      <w:marBottom w:val="0"/>
      <w:divBdr>
        <w:top w:val="none" w:sz="0" w:space="0" w:color="auto"/>
        <w:left w:val="none" w:sz="0" w:space="0" w:color="auto"/>
        <w:bottom w:val="none" w:sz="0" w:space="0" w:color="auto"/>
        <w:right w:val="none" w:sz="0" w:space="0" w:color="auto"/>
      </w:divBdr>
    </w:div>
    <w:div w:id="1667826325">
      <w:bodyDiv w:val="1"/>
      <w:marLeft w:val="0"/>
      <w:marRight w:val="0"/>
      <w:marTop w:val="0"/>
      <w:marBottom w:val="0"/>
      <w:divBdr>
        <w:top w:val="none" w:sz="0" w:space="0" w:color="auto"/>
        <w:left w:val="none" w:sz="0" w:space="0" w:color="auto"/>
        <w:bottom w:val="none" w:sz="0" w:space="0" w:color="auto"/>
        <w:right w:val="none" w:sz="0" w:space="0" w:color="auto"/>
      </w:divBdr>
    </w:div>
    <w:div w:id="1668361456">
      <w:bodyDiv w:val="1"/>
      <w:marLeft w:val="0"/>
      <w:marRight w:val="0"/>
      <w:marTop w:val="0"/>
      <w:marBottom w:val="0"/>
      <w:divBdr>
        <w:top w:val="none" w:sz="0" w:space="0" w:color="auto"/>
        <w:left w:val="none" w:sz="0" w:space="0" w:color="auto"/>
        <w:bottom w:val="none" w:sz="0" w:space="0" w:color="auto"/>
        <w:right w:val="none" w:sz="0" w:space="0" w:color="auto"/>
      </w:divBdr>
    </w:div>
    <w:div w:id="1668825360">
      <w:bodyDiv w:val="1"/>
      <w:marLeft w:val="0"/>
      <w:marRight w:val="0"/>
      <w:marTop w:val="0"/>
      <w:marBottom w:val="0"/>
      <w:divBdr>
        <w:top w:val="none" w:sz="0" w:space="0" w:color="auto"/>
        <w:left w:val="none" w:sz="0" w:space="0" w:color="auto"/>
        <w:bottom w:val="none" w:sz="0" w:space="0" w:color="auto"/>
        <w:right w:val="none" w:sz="0" w:space="0" w:color="auto"/>
      </w:divBdr>
    </w:div>
    <w:div w:id="1669018627">
      <w:bodyDiv w:val="1"/>
      <w:marLeft w:val="0"/>
      <w:marRight w:val="0"/>
      <w:marTop w:val="0"/>
      <w:marBottom w:val="0"/>
      <w:divBdr>
        <w:top w:val="none" w:sz="0" w:space="0" w:color="auto"/>
        <w:left w:val="none" w:sz="0" w:space="0" w:color="auto"/>
        <w:bottom w:val="none" w:sz="0" w:space="0" w:color="auto"/>
        <w:right w:val="none" w:sz="0" w:space="0" w:color="auto"/>
      </w:divBdr>
    </w:div>
    <w:div w:id="1684433954">
      <w:bodyDiv w:val="1"/>
      <w:marLeft w:val="0"/>
      <w:marRight w:val="0"/>
      <w:marTop w:val="0"/>
      <w:marBottom w:val="0"/>
      <w:divBdr>
        <w:top w:val="none" w:sz="0" w:space="0" w:color="auto"/>
        <w:left w:val="none" w:sz="0" w:space="0" w:color="auto"/>
        <w:bottom w:val="none" w:sz="0" w:space="0" w:color="auto"/>
        <w:right w:val="none" w:sz="0" w:space="0" w:color="auto"/>
      </w:divBdr>
    </w:div>
    <w:div w:id="1686980766">
      <w:bodyDiv w:val="1"/>
      <w:marLeft w:val="0"/>
      <w:marRight w:val="0"/>
      <w:marTop w:val="0"/>
      <w:marBottom w:val="0"/>
      <w:divBdr>
        <w:top w:val="none" w:sz="0" w:space="0" w:color="auto"/>
        <w:left w:val="none" w:sz="0" w:space="0" w:color="auto"/>
        <w:bottom w:val="none" w:sz="0" w:space="0" w:color="auto"/>
        <w:right w:val="none" w:sz="0" w:space="0" w:color="auto"/>
      </w:divBdr>
    </w:div>
    <w:div w:id="1692098476">
      <w:bodyDiv w:val="1"/>
      <w:marLeft w:val="0"/>
      <w:marRight w:val="0"/>
      <w:marTop w:val="0"/>
      <w:marBottom w:val="0"/>
      <w:divBdr>
        <w:top w:val="none" w:sz="0" w:space="0" w:color="auto"/>
        <w:left w:val="none" w:sz="0" w:space="0" w:color="auto"/>
        <w:bottom w:val="none" w:sz="0" w:space="0" w:color="auto"/>
        <w:right w:val="none" w:sz="0" w:space="0" w:color="auto"/>
      </w:divBdr>
    </w:div>
    <w:div w:id="1696542117">
      <w:bodyDiv w:val="1"/>
      <w:marLeft w:val="0"/>
      <w:marRight w:val="0"/>
      <w:marTop w:val="0"/>
      <w:marBottom w:val="0"/>
      <w:divBdr>
        <w:top w:val="none" w:sz="0" w:space="0" w:color="auto"/>
        <w:left w:val="none" w:sz="0" w:space="0" w:color="auto"/>
        <w:bottom w:val="none" w:sz="0" w:space="0" w:color="auto"/>
        <w:right w:val="none" w:sz="0" w:space="0" w:color="auto"/>
      </w:divBdr>
    </w:div>
    <w:div w:id="1697075189">
      <w:bodyDiv w:val="1"/>
      <w:marLeft w:val="0"/>
      <w:marRight w:val="0"/>
      <w:marTop w:val="0"/>
      <w:marBottom w:val="0"/>
      <w:divBdr>
        <w:top w:val="none" w:sz="0" w:space="0" w:color="auto"/>
        <w:left w:val="none" w:sz="0" w:space="0" w:color="auto"/>
        <w:bottom w:val="none" w:sz="0" w:space="0" w:color="auto"/>
        <w:right w:val="none" w:sz="0" w:space="0" w:color="auto"/>
      </w:divBdr>
    </w:div>
    <w:div w:id="1697585801">
      <w:bodyDiv w:val="1"/>
      <w:marLeft w:val="0"/>
      <w:marRight w:val="0"/>
      <w:marTop w:val="0"/>
      <w:marBottom w:val="0"/>
      <w:divBdr>
        <w:top w:val="none" w:sz="0" w:space="0" w:color="auto"/>
        <w:left w:val="none" w:sz="0" w:space="0" w:color="auto"/>
        <w:bottom w:val="none" w:sz="0" w:space="0" w:color="auto"/>
        <w:right w:val="none" w:sz="0" w:space="0" w:color="auto"/>
      </w:divBdr>
    </w:div>
    <w:div w:id="1700734717">
      <w:bodyDiv w:val="1"/>
      <w:marLeft w:val="0"/>
      <w:marRight w:val="0"/>
      <w:marTop w:val="0"/>
      <w:marBottom w:val="0"/>
      <w:divBdr>
        <w:top w:val="none" w:sz="0" w:space="0" w:color="auto"/>
        <w:left w:val="none" w:sz="0" w:space="0" w:color="auto"/>
        <w:bottom w:val="none" w:sz="0" w:space="0" w:color="auto"/>
        <w:right w:val="none" w:sz="0" w:space="0" w:color="auto"/>
      </w:divBdr>
    </w:div>
    <w:div w:id="1708946540">
      <w:bodyDiv w:val="1"/>
      <w:marLeft w:val="0"/>
      <w:marRight w:val="0"/>
      <w:marTop w:val="0"/>
      <w:marBottom w:val="0"/>
      <w:divBdr>
        <w:top w:val="none" w:sz="0" w:space="0" w:color="auto"/>
        <w:left w:val="none" w:sz="0" w:space="0" w:color="auto"/>
        <w:bottom w:val="none" w:sz="0" w:space="0" w:color="auto"/>
        <w:right w:val="none" w:sz="0" w:space="0" w:color="auto"/>
      </w:divBdr>
    </w:div>
    <w:div w:id="1719208187">
      <w:bodyDiv w:val="1"/>
      <w:marLeft w:val="0"/>
      <w:marRight w:val="0"/>
      <w:marTop w:val="0"/>
      <w:marBottom w:val="0"/>
      <w:divBdr>
        <w:top w:val="none" w:sz="0" w:space="0" w:color="auto"/>
        <w:left w:val="none" w:sz="0" w:space="0" w:color="auto"/>
        <w:bottom w:val="none" w:sz="0" w:space="0" w:color="auto"/>
        <w:right w:val="none" w:sz="0" w:space="0" w:color="auto"/>
      </w:divBdr>
    </w:div>
    <w:div w:id="1719668880">
      <w:bodyDiv w:val="1"/>
      <w:marLeft w:val="0"/>
      <w:marRight w:val="0"/>
      <w:marTop w:val="0"/>
      <w:marBottom w:val="0"/>
      <w:divBdr>
        <w:top w:val="none" w:sz="0" w:space="0" w:color="auto"/>
        <w:left w:val="none" w:sz="0" w:space="0" w:color="auto"/>
        <w:bottom w:val="none" w:sz="0" w:space="0" w:color="auto"/>
        <w:right w:val="none" w:sz="0" w:space="0" w:color="auto"/>
      </w:divBdr>
    </w:div>
    <w:div w:id="1724791953">
      <w:bodyDiv w:val="1"/>
      <w:marLeft w:val="0"/>
      <w:marRight w:val="0"/>
      <w:marTop w:val="0"/>
      <w:marBottom w:val="0"/>
      <w:divBdr>
        <w:top w:val="none" w:sz="0" w:space="0" w:color="auto"/>
        <w:left w:val="none" w:sz="0" w:space="0" w:color="auto"/>
        <w:bottom w:val="none" w:sz="0" w:space="0" w:color="auto"/>
        <w:right w:val="none" w:sz="0" w:space="0" w:color="auto"/>
      </w:divBdr>
    </w:div>
    <w:div w:id="1726292242">
      <w:bodyDiv w:val="1"/>
      <w:marLeft w:val="0"/>
      <w:marRight w:val="0"/>
      <w:marTop w:val="0"/>
      <w:marBottom w:val="0"/>
      <w:divBdr>
        <w:top w:val="none" w:sz="0" w:space="0" w:color="auto"/>
        <w:left w:val="none" w:sz="0" w:space="0" w:color="auto"/>
        <w:bottom w:val="none" w:sz="0" w:space="0" w:color="auto"/>
        <w:right w:val="none" w:sz="0" w:space="0" w:color="auto"/>
      </w:divBdr>
    </w:div>
    <w:div w:id="1730641801">
      <w:bodyDiv w:val="1"/>
      <w:marLeft w:val="0"/>
      <w:marRight w:val="0"/>
      <w:marTop w:val="0"/>
      <w:marBottom w:val="0"/>
      <w:divBdr>
        <w:top w:val="none" w:sz="0" w:space="0" w:color="auto"/>
        <w:left w:val="none" w:sz="0" w:space="0" w:color="auto"/>
        <w:bottom w:val="none" w:sz="0" w:space="0" w:color="auto"/>
        <w:right w:val="none" w:sz="0" w:space="0" w:color="auto"/>
      </w:divBdr>
    </w:div>
    <w:div w:id="1731687208">
      <w:bodyDiv w:val="1"/>
      <w:marLeft w:val="0"/>
      <w:marRight w:val="0"/>
      <w:marTop w:val="0"/>
      <w:marBottom w:val="0"/>
      <w:divBdr>
        <w:top w:val="none" w:sz="0" w:space="0" w:color="auto"/>
        <w:left w:val="none" w:sz="0" w:space="0" w:color="auto"/>
        <w:bottom w:val="none" w:sz="0" w:space="0" w:color="auto"/>
        <w:right w:val="none" w:sz="0" w:space="0" w:color="auto"/>
      </w:divBdr>
    </w:div>
    <w:div w:id="1731925322">
      <w:bodyDiv w:val="1"/>
      <w:marLeft w:val="0"/>
      <w:marRight w:val="0"/>
      <w:marTop w:val="0"/>
      <w:marBottom w:val="0"/>
      <w:divBdr>
        <w:top w:val="none" w:sz="0" w:space="0" w:color="auto"/>
        <w:left w:val="none" w:sz="0" w:space="0" w:color="auto"/>
        <w:bottom w:val="none" w:sz="0" w:space="0" w:color="auto"/>
        <w:right w:val="none" w:sz="0" w:space="0" w:color="auto"/>
      </w:divBdr>
    </w:div>
    <w:div w:id="1733650145">
      <w:bodyDiv w:val="1"/>
      <w:marLeft w:val="0"/>
      <w:marRight w:val="0"/>
      <w:marTop w:val="0"/>
      <w:marBottom w:val="0"/>
      <w:divBdr>
        <w:top w:val="none" w:sz="0" w:space="0" w:color="auto"/>
        <w:left w:val="none" w:sz="0" w:space="0" w:color="auto"/>
        <w:bottom w:val="none" w:sz="0" w:space="0" w:color="auto"/>
        <w:right w:val="none" w:sz="0" w:space="0" w:color="auto"/>
      </w:divBdr>
    </w:div>
    <w:div w:id="1736077400">
      <w:bodyDiv w:val="1"/>
      <w:marLeft w:val="0"/>
      <w:marRight w:val="0"/>
      <w:marTop w:val="0"/>
      <w:marBottom w:val="0"/>
      <w:divBdr>
        <w:top w:val="none" w:sz="0" w:space="0" w:color="auto"/>
        <w:left w:val="none" w:sz="0" w:space="0" w:color="auto"/>
        <w:bottom w:val="none" w:sz="0" w:space="0" w:color="auto"/>
        <w:right w:val="none" w:sz="0" w:space="0" w:color="auto"/>
      </w:divBdr>
    </w:div>
    <w:div w:id="1740785446">
      <w:bodyDiv w:val="1"/>
      <w:marLeft w:val="0"/>
      <w:marRight w:val="0"/>
      <w:marTop w:val="0"/>
      <w:marBottom w:val="0"/>
      <w:divBdr>
        <w:top w:val="none" w:sz="0" w:space="0" w:color="auto"/>
        <w:left w:val="none" w:sz="0" w:space="0" w:color="auto"/>
        <w:bottom w:val="none" w:sz="0" w:space="0" w:color="auto"/>
        <w:right w:val="none" w:sz="0" w:space="0" w:color="auto"/>
      </w:divBdr>
    </w:div>
    <w:div w:id="1742171188">
      <w:bodyDiv w:val="1"/>
      <w:marLeft w:val="0"/>
      <w:marRight w:val="0"/>
      <w:marTop w:val="0"/>
      <w:marBottom w:val="0"/>
      <w:divBdr>
        <w:top w:val="none" w:sz="0" w:space="0" w:color="auto"/>
        <w:left w:val="none" w:sz="0" w:space="0" w:color="auto"/>
        <w:bottom w:val="none" w:sz="0" w:space="0" w:color="auto"/>
        <w:right w:val="none" w:sz="0" w:space="0" w:color="auto"/>
      </w:divBdr>
    </w:div>
    <w:div w:id="1743521464">
      <w:bodyDiv w:val="1"/>
      <w:marLeft w:val="0"/>
      <w:marRight w:val="0"/>
      <w:marTop w:val="0"/>
      <w:marBottom w:val="0"/>
      <w:divBdr>
        <w:top w:val="none" w:sz="0" w:space="0" w:color="auto"/>
        <w:left w:val="none" w:sz="0" w:space="0" w:color="auto"/>
        <w:bottom w:val="none" w:sz="0" w:space="0" w:color="auto"/>
        <w:right w:val="none" w:sz="0" w:space="0" w:color="auto"/>
      </w:divBdr>
    </w:div>
    <w:div w:id="1745638807">
      <w:bodyDiv w:val="1"/>
      <w:marLeft w:val="0"/>
      <w:marRight w:val="0"/>
      <w:marTop w:val="0"/>
      <w:marBottom w:val="0"/>
      <w:divBdr>
        <w:top w:val="none" w:sz="0" w:space="0" w:color="auto"/>
        <w:left w:val="none" w:sz="0" w:space="0" w:color="auto"/>
        <w:bottom w:val="none" w:sz="0" w:space="0" w:color="auto"/>
        <w:right w:val="none" w:sz="0" w:space="0" w:color="auto"/>
      </w:divBdr>
    </w:div>
    <w:div w:id="1747411284">
      <w:bodyDiv w:val="1"/>
      <w:marLeft w:val="0"/>
      <w:marRight w:val="0"/>
      <w:marTop w:val="0"/>
      <w:marBottom w:val="0"/>
      <w:divBdr>
        <w:top w:val="none" w:sz="0" w:space="0" w:color="auto"/>
        <w:left w:val="none" w:sz="0" w:space="0" w:color="auto"/>
        <w:bottom w:val="none" w:sz="0" w:space="0" w:color="auto"/>
        <w:right w:val="none" w:sz="0" w:space="0" w:color="auto"/>
      </w:divBdr>
    </w:div>
    <w:div w:id="1749687919">
      <w:bodyDiv w:val="1"/>
      <w:marLeft w:val="0"/>
      <w:marRight w:val="0"/>
      <w:marTop w:val="0"/>
      <w:marBottom w:val="0"/>
      <w:divBdr>
        <w:top w:val="none" w:sz="0" w:space="0" w:color="auto"/>
        <w:left w:val="none" w:sz="0" w:space="0" w:color="auto"/>
        <w:bottom w:val="none" w:sz="0" w:space="0" w:color="auto"/>
        <w:right w:val="none" w:sz="0" w:space="0" w:color="auto"/>
      </w:divBdr>
    </w:div>
    <w:div w:id="1751195822">
      <w:bodyDiv w:val="1"/>
      <w:marLeft w:val="0"/>
      <w:marRight w:val="0"/>
      <w:marTop w:val="0"/>
      <w:marBottom w:val="0"/>
      <w:divBdr>
        <w:top w:val="none" w:sz="0" w:space="0" w:color="auto"/>
        <w:left w:val="none" w:sz="0" w:space="0" w:color="auto"/>
        <w:bottom w:val="none" w:sz="0" w:space="0" w:color="auto"/>
        <w:right w:val="none" w:sz="0" w:space="0" w:color="auto"/>
      </w:divBdr>
    </w:div>
    <w:div w:id="1752580034">
      <w:bodyDiv w:val="1"/>
      <w:marLeft w:val="0"/>
      <w:marRight w:val="0"/>
      <w:marTop w:val="0"/>
      <w:marBottom w:val="0"/>
      <w:divBdr>
        <w:top w:val="none" w:sz="0" w:space="0" w:color="auto"/>
        <w:left w:val="none" w:sz="0" w:space="0" w:color="auto"/>
        <w:bottom w:val="none" w:sz="0" w:space="0" w:color="auto"/>
        <w:right w:val="none" w:sz="0" w:space="0" w:color="auto"/>
      </w:divBdr>
    </w:div>
    <w:div w:id="1752701967">
      <w:bodyDiv w:val="1"/>
      <w:marLeft w:val="0"/>
      <w:marRight w:val="0"/>
      <w:marTop w:val="0"/>
      <w:marBottom w:val="0"/>
      <w:divBdr>
        <w:top w:val="none" w:sz="0" w:space="0" w:color="auto"/>
        <w:left w:val="none" w:sz="0" w:space="0" w:color="auto"/>
        <w:bottom w:val="none" w:sz="0" w:space="0" w:color="auto"/>
        <w:right w:val="none" w:sz="0" w:space="0" w:color="auto"/>
      </w:divBdr>
    </w:div>
    <w:div w:id="1755055522">
      <w:bodyDiv w:val="1"/>
      <w:marLeft w:val="0"/>
      <w:marRight w:val="0"/>
      <w:marTop w:val="0"/>
      <w:marBottom w:val="0"/>
      <w:divBdr>
        <w:top w:val="none" w:sz="0" w:space="0" w:color="auto"/>
        <w:left w:val="none" w:sz="0" w:space="0" w:color="auto"/>
        <w:bottom w:val="none" w:sz="0" w:space="0" w:color="auto"/>
        <w:right w:val="none" w:sz="0" w:space="0" w:color="auto"/>
      </w:divBdr>
    </w:div>
    <w:div w:id="1755123167">
      <w:bodyDiv w:val="1"/>
      <w:marLeft w:val="0"/>
      <w:marRight w:val="0"/>
      <w:marTop w:val="0"/>
      <w:marBottom w:val="0"/>
      <w:divBdr>
        <w:top w:val="none" w:sz="0" w:space="0" w:color="auto"/>
        <w:left w:val="none" w:sz="0" w:space="0" w:color="auto"/>
        <w:bottom w:val="none" w:sz="0" w:space="0" w:color="auto"/>
        <w:right w:val="none" w:sz="0" w:space="0" w:color="auto"/>
      </w:divBdr>
    </w:div>
    <w:div w:id="1760365789">
      <w:bodyDiv w:val="1"/>
      <w:marLeft w:val="0"/>
      <w:marRight w:val="0"/>
      <w:marTop w:val="0"/>
      <w:marBottom w:val="0"/>
      <w:divBdr>
        <w:top w:val="none" w:sz="0" w:space="0" w:color="auto"/>
        <w:left w:val="none" w:sz="0" w:space="0" w:color="auto"/>
        <w:bottom w:val="none" w:sz="0" w:space="0" w:color="auto"/>
        <w:right w:val="none" w:sz="0" w:space="0" w:color="auto"/>
      </w:divBdr>
    </w:div>
    <w:div w:id="1761414367">
      <w:bodyDiv w:val="1"/>
      <w:marLeft w:val="0"/>
      <w:marRight w:val="0"/>
      <w:marTop w:val="0"/>
      <w:marBottom w:val="0"/>
      <w:divBdr>
        <w:top w:val="none" w:sz="0" w:space="0" w:color="auto"/>
        <w:left w:val="none" w:sz="0" w:space="0" w:color="auto"/>
        <w:bottom w:val="none" w:sz="0" w:space="0" w:color="auto"/>
        <w:right w:val="none" w:sz="0" w:space="0" w:color="auto"/>
      </w:divBdr>
    </w:div>
    <w:div w:id="1761825625">
      <w:bodyDiv w:val="1"/>
      <w:marLeft w:val="0"/>
      <w:marRight w:val="0"/>
      <w:marTop w:val="0"/>
      <w:marBottom w:val="0"/>
      <w:divBdr>
        <w:top w:val="none" w:sz="0" w:space="0" w:color="auto"/>
        <w:left w:val="none" w:sz="0" w:space="0" w:color="auto"/>
        <w:bottom w:val="none" w:sz="0" w:space="0" w:color="auto"/>
        <w:right w:val="none" w:sz="0" w:space="0" w:color="auto"/>
      </w:divBdr>
    </w:div>
    <w:div w:id="1761876078">
      <w:bodyDiv w:val="1"/>
      <w:marLeft w:val="0"/>
      <w:marRight w:val="0"/>
      <w:marTop w:val="0"/>
      <w:marBottom w:val="0"/>
      <w:divBdr>
        <w:top w:val="none" w:sz="0" w:space="0" w:color="auto"/>
        <w:left w:val="none" w:sz="0" w:space="0" w:color="auto"/>
        <w:bottom w:val="none" w:sz="0" w:space="0" w:color="auto"/>
        <w:right w:val="none" w:sz="0" w:space="0" w:color="auto"/>
      </w:divBdr>
    </w:div>
    <w:div w:id="1762287686">
      <w:bodyDiv w:val="1"/>
      <w:marLeft w:val="0"/>
      <w:marRight w:val="0"/>
      <w:marTop w:val="0"/>
      <w:marBottom w:val="0"/>
      <w:divBdr>
        <w:top w:val="none" w:sz="0" w:space="0" w:color="auto"/>
        <w:left w:val="none" w:sz="0" w:space="0" w:color="auto"/>
        <w:bottom w:val="none" w:sz="0" w:space="0" w:color="auto"/>
        <w:right w:val="none" w:sz="0" w:space="0" w:color="auto"/>
      </w:divBdr>
    </w:div>
    <w:div w:id="1762529305">
      <w:bodyDiv w:val="1"/>
      <w:marLeft w:val="0"/>
      <w:marRight w:val="0"/>
      <w:marTop w:val="0"/>
      <w:marBottom w:val="0"/>
      <w:divBdr>
        <w:top w:val="none" w:sz="0" w:space="0" w:color="auto"/>
        <w:left w:val="none" w:sz="0" w:space="0" w:color="auto"/>
        <w:bottom w:val="none" w:sz="0" w:space="0" w:color="auto"/>
        <w:right w:val="none" w:sz="0" w:space="0" w:color="auto"/>
      </w:divBdr>
    </w:div>
    <w:div w:id="1763405277">
      <w:bodyDiv w:val="1"/>
      <w:marLeft w:val="0"/>
      <w:marRight w:val="0"/>
      <w:marTop w:val="0"/>
      <w:marBottom w:val="0"/>
      <w:divBdr>
        <w:top w:val="none" w:sz="0" w:space="0" w:color="auto"/>
        <w:left w:val="none" w:sz="0" w:space="0" w:color="auto"/>
        <w:bottom w:val="none" w:sz="0" w:space="0" w:color="auto"/>
        <w:right w:val="none" w:sz="0" w:space="0" w:color="auto"/>
      </w:divBdr>
    </w:div>
    <w:div w:id="1771243102">
      <w:bodyDiv w:val="1"/>
      <w:marLeft w:val="0"/>
      <w:marRight w:val="0"/>
      <w:marTop w:val="0"/>
      <w:marBottom w:val="0"/>
      <w:divBdr>
        <w:top w:val="none" w:sz="0" w:space="0" w:color="auto"/>
        <w:left w:val="none" w:sz="0" w:space="0" w:color="auto"/>
        <w:bottom w:val="none" w:sz="0" w:space="0" w:color="auto"/>
        <w:right w:val="none" w:sz="0" w:space="0" w:color="auto"/>
      </w:divBdr>
    </w:div>
    <w:div w:id="1772704950">
      <w:bodyDiv w:val="1"/>
      <w:marLeft w:val="0"/>
      <w:marRight w:val="0"/>
      <w:marTop w:val="0"/>
      <w:marBottom w:val="0"/>
      <w:divBdr>
        <w:top w:val="none" w:sz="0" w:space="0" w:color="auto"/>
        <w:left w:val="none" w:sz="0" w:space="0" w:color="auto"/>
        <w:bottom w:val="none" w:sz="0" w:space="0" w:color="auto"/>
        <w:right w:val="none" w:sz="0" w:space="0" w:color="auto"/>
      </w:divBdr>
    </w:div>
    <w:div w:id="1774324083">
      <w:bodyDiv w:val="1"/>
      <w:marLeft w:val="0"/>
      <w:marRight w:val="0"/>
      <w:marTop w:val="0"/>
      <w:marBottom w:val="0"/>
      <w:divBdr>
        <w:top w:val="none" w:sz="0" w:space="0" w:color="auto"/>
        <w:left w:val="none" w:sz="0" w:space="0" w:color="auto"/>
        <w:bottom w:val="none" w:sz="0" w:space="0" w:color="auto"/>
        <w:right w:val="none" w:sz="0" w:space="0" w:color="auto"/>
      </w:divBdr>
    </w:div>
    <w:div w:id="1779594806">
      <w:bodyDiv w:val="1"/>
      <w:marLeft w:val="0"/>
      <w:marRight w:val="0"/>
      <w:marTop w:val="0"/>
      <w:marBottom w:val="0"/>
      <w:divBdr>
        <w:top w:val="none" w:sz="0" w:space="0" w:color="auto"/>
        <w:left w:val="none" w:sz="0" w:space="0" w:color="auto"/>
        <w:bottom w:val="none" w:sz="0" w:space="0" w:color="auto"/>
        <w:right w:val="none" w:sz="0" w:space="0" w:color="auto"/>
      </w:divBdr>
    </w:div>
    <w:div w:id="1780489312">
      <w:bodyDiv w:val="1"/>
      <w:marLeft w:val="0"/>
      <w:marRight w:val="0"/>
      <w:marTop w:val="0"/>
      <w:marBottom w:val="0"/>
      <w:divBdr>
        <w:top w:val="none" w:sz="0" w:space="0" w:color="auto"/>
        <w:left w:val="none" w:sz="0" w:space="0" w:color="auto"/>
        <w:bottom w:val="none" w:sz="0" w:space="0" w:color="auto"/>
        <w:right w:val="none" w:sz="0" w:space="0" w:color="auto"/>
      </w:divBdr>
    </w:div>
    <w:div w:id="1785035181">
      <w:bodyDiv w:val="1"/>
      <w:marLeft w:val="0"/>
      <w:marRight w:val="0"/>
      <w:marTop w:val="0"/>
      <w:marBottom w:val="0"/>
      <w:divBdr>
        <w:top w:val="none" w:sz="0" w:space="0" w:color="auto"/>
        <w:left w:val="none" w:sz="0" w:space="0" w:color="auto"/>
        <w:bottom w:val="none" w:sz="0" w:space="0" w:color="auto"/>
        <w:right w:val="none" w:sz="0" w:space="0" w:color="auto"/>
      </w:divBdr>
    </w:div>
    <w:div w:id="1785494207">
      <w:bodyDiv w:val="1"/>
      <w:marLeft w:val="0"/>
      <w:marRight w:val="0"/>
      <w:marTop w:val="0"/>
      <w:marBottom w:val="0"/>
      <w:divBdr>
        <w:top w:val="none" w:sz="0" w:space="0" w:color="auto"/>
        <w:left w:val="none" w:sz="0" w:space="0" w:color="auto"/>
        <w:bottom w:val="none" w:sz="0" w:space="0" w:color="auto"/>
        <w:right w:val="none" w:sz="0" w:space="0" w:color="auto"/>
      </w:divBdr>
    </w:div>
    <w:div w:id="1793206850">
      <w:bodyDiv w:val="1"/>
      <w:marLeft w:val="0"/>
      <w:marRight w:val="0"/>
      <w:marTop w:val="0"/>
      <w:marBottom w:val="0"/>
      <w:divBdr>
        <w:top w:val="none" w:sz="0" w:space="0" w:color="auto"/>
        <w:left w:val="none" w:sz="0" w:space="0" w:color="auto"/>
        <w:bottom w:val="none" w:sz="0" w:space="0" w:color="auto"/>
        <w:right w:val="none" w:sz="0" w:space="0" w:color="auto"/>
      </w:divBdr>
    </w:div>
    <w:div w:id="1796409997">
      <w:bodyDiv w:val="1"/>
      <w:marLeft w:val="0"/>
      <w:marRight w:val="0"/>
      <w:marTop w:val="0"/>
      <w:marBottom w:val="0"/>
      <w:divBdr>
        <w:top w:val="none" w:sz="0" w:space="0" w:color="auto"/>
        <w:left w:val="none" w:sz="0" w:space="0" w:color="auto"/>
        <w:bottom w:val="none" w:sz="0" w:space="0" w:color="auto"/>
        <w:right w:val="none" w:sz="0" w:space="0" w:color="auto"/>
      </w:divBdr>
    </w:div>
    <w:div w:id="1797482639">
      <w:bodyDiv w:val="1"/>
      <w:marLeft w:val="0"/>
      <w:marRight w:val="0"/>
      <w:marTop w:val="0"/>
      <w:marBottom w:val="0"/>
      <w:divBdr>
        <w:top w:val="none" w:sz="0" w:space="0" w:color="auto"/>
        <w:left w:val="none" w:sz="0" w:space="0" w:color="auto"/>
        <w:bottom w:val="none" w:sz="0" w:space="0" w:color="auto"/>
        <w:right w:val="none" w:sz="0" w:space="0" w:color="auto"/>
      </w:divBdr>
    </w:div>
    <w:div w:id="1797917614">
      <w:bodyDiv w:val="1"/>
      <w:marLeft w:val="0"/>
      <w:marRight w:val="0"/>
      <w:marTop w:val="0"/>
      <w:marBottom w:val="0"/>
      <w:divBdr>
        <w:top w:val="none" w:sz="0" w:space="0" w:color="auto"/>
        <w:left w:val="none" w:sz="0" w:space="0" w:color="auto"/>
        <w:bottom w:val="none" w:sz="0" w:space="0" w:color="auto"/>
        <w:right w:val="none" w:sz="0" w:space="0" w:color="auto"/>
      </w:divBdr>
    </w:div>
    <w:div w:id="1798446790">
      <w:bodyDiv w:val="1"/>
      <w:marLeft w:val="0"/>
      <w:marRight w:val="0"/>
      <w:marTop w:val="0"/>
      <w:marBottom w:val="0"/>
      <w:divBdr>
        <w:top w:val="none" w:sz="0" w:space="0" w:color="auto"/>
        <w:left w:val="none" w:sz="0" w:space="0" w:color="auto"/>
        <w:bottom w:val="none" w:sz="0" w:space="0" w:color="auto"/>
        <w:right w:val="none" w:sz="0" w:space="0" w:color="auto"/>
      </w:divBdr>
    </w:div>
    <w:div w:id="1800108051">
      <w:bodyDiv w:val="1"/>
      <w:marLeft w:val="0"/>
      <w:marRight w:val="0"/>
      <w:marTop w:val="0"/>
      <w:marBottom w:val="0"/>
      <w:divBdr>
        <w:top w:val="none" w:sz="0" w:space="0" w:color="auto"/>
        <w:left w:val="none" w:sz="0" w:space="0" w:color="auto"/>
        <w:bottom w:val="none" w:sz="0" w:space="0" w:color="auto"/>
        <w:right w:val="none" w:sz="0" w:space="0" w:color="auto"/>
      </w:divBdr>
    </w:div>
    <w:div w:id="1800680873">
      <w:bodyDiv w:val="1"/>
      <w:marLeft w:val="0"/>
      <w:marRight w:val="0"/>
      <w:marTop w:val="0"/>
      <w:marBottom w:val="0"/>
      <w:divBdr>
        <w:top w:val="none" w:sz="0" w:space="0" w:color="auto"/>
        <w:left w:val="none" w:sz="0" w:space="0" w:color="auto"/>
        <w:bottom w:val="none" w:sz="0" w:space="0" w:color="auto"/>
        <w:right w:val="none" w:sz="0" w:space="0" w:color="auto"/>
      </w:divBdr>
    </w:div>
    <w:div w:id="1802843465">
      <w:bodyDiv w:val="1"/>
      <w:marLeft w:val="0"/>
      <w:marRight w:val="0"/>
      <w:marTop w:val="0"/>
      <w:marBottom w:val="0"/>
      <w:divBdr>
        <w:top w:val="none" w:sz="0" w:space="0" w:color="auto"/>
        <w:left w:val="none" w:sz="0" w:space="0" w:color="auto"/>
        <w:bottom w:val="none" w:sz="0" w:space="0" w:color="auto"/>
        <w:right w:val="none" w:sz="0" w:space="0" w:color="auto"/>
      </w:divBdr>
    </w:div>
    <w:div w:id="1803114784">
      <w:bodyDiv w:val="1"/>
      <w:marLeft w:val="0"/>
      <w:marRight w:val="0"/>
      <w:marTop w:val="0"/>
      <w:marBottom w:val="0"/>
      <w:divBdr>
        <w:top w:val="none" w:sz="0" w:space="0" w:color="auto"/>
        <w:left w:val="none" w:sz="0" w:space="0" w:color="auto"/>
        <w:bottom w:val="none" w:sz="0" w:space="0" w:color="auto"/>
        <w:right w:val="none" w:sz="0" w:space="0" w:color="auto"/>
      </w:divBdr>
    </w:div>
    <w:div w:id="1803494556">
      <w:bodyDiv w:val="1"/>
      <w:marLeft w:val="0"/>
      <w:marRight w:val="0"/>
      <w:marTop w:val="0"/>
      <w:marBottom w:val="0"/>
      <w:divBdr>
        <w:top w:val="none" w:sz="0" w:space="0" w:color="auto"/>
        <w:left w:val="none" w:sz="0" w:space="0" w:color="auto"/>
        <w:bottom w:val="none" w:sz="0" w:space="0" w:color="auto"/>
        <w:right w:val="none" w:sz="0" w:space="0" w:color="auto"/>
      </w:divBdr>
    </w:div>
    <w:div w:id="1804500313">
      <w:bodyDiv w:val="1"/>
      <w:marLeft w:val="0"/>
      <w:marRight w:val="0"/>
      <w:marTop w:val="0"/>
      <w:marBottom w:val="0"/>
      <w:divBdr>
        <w:top w:val="none" w:sz="0" w:space="0" w:color="auto"/>
        <w:left w:val="none" w:sz="0" w:space="0" w:color="auto"/>
        <w:bottom w:val="none" w:sz="0" w:space="0" w:color="auto"/>
        <w:right w:val="none" w:sz="0" w:space="0" w:color="auto"/>
      </w:divBdr>
    </w:div>
    <w:div w:id="1805124601">
      <w:bodyDiv w:val="1"/>
      <w:marLeft w:val="0"/>
      <w:marRight w:val="0"/>
      <w:marTop w:val="0"/>
      <w:marBottom w:val="0"/>
      <w:divBdr>
        <w:top w:val="none" w:sz="0" w:space="0" w:color="auto"/>
        <w:left w:val="none" w:sz="0" w:space="0" w:color="auto"/>
        <w:bottom w:val="none" w:sz="0" w:space="0" w:color="auto"/>
        <w:right w:val="none" w:sz="0" w:space="0" w:color="auto"/>
      </w:divBdr>
    </w:div>
    <w:div w:id="1806001038">
      <w:bodyDiv w:val="1"/>
      <w:marLeft w:val="0"/>
      <w:marRight w:val="0"/>
      <w:marTop w:val="0"/>
      <w:marBottom w:val="0"/>
      <w:divBdr>
        <w:top w:val="none" w:sz="0" w:space="0" w:color="auto"/>
        <w:left w:val="none" w:sz="0" w:space="0" w:color="auto"/>
        <w:bottom w:val="none" w:sz="0" w:space="0" w:color="auto"/>
        <w:right w:val="none" w:sz="0" w:space="0" w:color="auto"/>
      </w:divBdr>
    </w:div>
    <w:div w:id="1806240789">
      <w:bodyDiv w:val="1"/>
      <w:marLeft w:val="0"/>
      <w:marRight w:val="0"/>
      <w:marTop w:val="0"/>
      <w:marBottom w:val="0"/>
      <w:divBdr>
        <w:top w:val="none" w:sz="0" w:space="0" w:color="auto"/>
        <w:left w:val="none" w:sz="0" w:space="0" w:color="auto"/>
        <w:bottom w:val="none" w:sz="0" w:space="0" w:color="auto"/>
        <w:right w:val="none" w:sz="0" w:space="0" w:color="auto"/>
      </w:divBdr>
    </w:div>
    <w:div w:id="1807166740">
      <w:bodyDiv w:val="1"/>
      <w:marLeft w:val="0"/>
      <w:marRight w:val="0"/>
      <w:marTop w:val="0"/>
      <w:marBottom w:val="0"/>
      <w:divBdr>
        <w:top w:val="none" w:sz="0" w:space="0" w:color="auto"/>
        <w:left w:val="none" w:sz="0" w:space="0" w:color="auto"/>
        <w:bottom w:val="none" w:sz="0" w:space="0" w:color="auto"/>
        <w:right w:val="none" w:sz="0" w:space="0" w:color="auto"/>
      </w:divBdr>
    </w:div>
    <w:div w:id="1811709652">
      <w:bodyDiv w:val="1"/>
      <w:marLeft w:val="0"/>
      <w:marRight w:val="0"/>
      <w:marTop w:val="0"/>
      <w:marBottom w:val="0"/>
      <w:divBdr>
        <w:top w:val="none" w:sz="0" w:space="0" w:color="auto"/>
        <w:left w:val="none" w:sz="0" w:space="0" w:color="auto"/>
        <w:bottom w:val="none" w:sz="0" w:space="0" w:color="auto"/>
        <w:right w:val="none" w:sz="0" w:space="0" w:color="auto"/>
      </w:divBdr>
    </w:div>
    <w:div w:id="1816945096">
      <w:bodyDiv w:val="1"/>
      <w:marLeft w:val="0"/>
      <w:marRight w:val="0"/>
      <w:marTop w:val="0"/>
      <w:marBottom w:val="0"/>
      <w:divBdr>
        <w:top w:val="none" w:sz="0" w:space="0" w:color="auto"/>
        <w:left w:val="none" w:sz="0" w:space="0" w:color="auto"/>
        <w:bottom w:val="none" w:sz="0" w:space="0" w:color="auto"/>
        <w:right w:val="none" w:sz="0" w:space="0" w:color="auto"/>
      </w:divBdr>
    </w:div>
    <w:div w:id="1818260167">
      <w:bodyDiv w:val="1"/>
      <w:marLeft w:val="0"/>
      <w:marRight w:val="0"/>
      <w:marTop w:val="0"/>
      <w:marBottom w:val="0"/>
      <w:divBdr>
        <w:top w:val="none" w:sz="0" w:space="0" w:color="auto"/>
        <w:left w:val="none" w:sz="0" w:space="0" w:color="auto"/>
        <w:bottom w:val="none" w:sz="0" w:space="0" w:color="auto"/>
        <w:right w:val="none" w:sz="0" w:space="0" w:color="auto"/>
      </w:divBdr>
    </w:div>
    <w:div w:id="1819572508">
      <w:bodyDiv w:val="1"/>
      <w:marLeft w:val="0"/>
      <w:marRight w:val="0"/>
      <w:marTop w:val="0"/>
      <w:marBottom w:val="0"/>
      <w:divBdr>
        <w:top w:val="none" w:sz="0" w:space="0" w:color="auto"/>
        <w:left w:val="none" w:sz="0" w:space="0" w:color="auto"/>
        <w:bottom w:val="none" w:sz="0" w:space="0" w:color="auto"/>
        <w:right w:val="none" w:sz="0" w:space="0" w:color="auto"/>
      </w:divBdr>
    </w:div>
    <w:div w:id="1819613249">
      <w:bodyDiv w:val="1"/>
      <w:marLeft w:val="0"/>
      <w:marRight w:val="0"/>
      <w:marTop w:val="0"/>
      <w:marBottom w:val="0"/>
      <w:divBdr>
        <w:top w:val="none" w:sz="0" w:space="0" w:color="auto"/>
        <w:left w:val="none" w:sz="0" w:space="0" w:color="auto"/>
        <w:bottom w:val="none" w:sz="0" w:space="0" w:color="auto"/>
        <w:right w:val="none" w:sz="0" w:space="0" w:color="auto"/>
      </w:divBdr>
    </w:div>
    <w:div w:id="1823042473">
      <w:bodyDiv w:val="1"/>
      <w:marLeft w:val="0"/>
      <w:marRight w:val="0"/>
      <w:marTop w:val="0"/>
      <w:marBottom w:val="0"/>
      <w:divBdr>
        <w:top w:val="none" w:sz="0" w:space="0" w:color="auto"/>
        <w:left w:val="none" w:sz="0" w:space="0" w:color="auto"/>
        <w:bottom w:val="none" w:sz="0" w:space="0" w:color="auto"/>
        <w:right w:val="none" w:sz="0" w:space="0" w:color="auto"/>
      </w:divBdr>
    </w:div>
    <w:div w:id="1824274891">
      <w:bodyDiv w:val="1"/>
      <w:marLeft w:val="0"/>
      <w:marRight w:val="0"/>
      <w:marTop w:val="0"/>
      <w:marBottom w:val="0"/>
      <w:divBdr>
        <w:top w:val="none" w:sz="0" w:space="0" w:color="auto"/>
        <w:left w:val="none" w:sz="0" w:space="0" w:color="auto"/>
        <w:bottom w:val="none" w:sz="0" w:space="0" w:color="auto"/>
        <w:right w:val="none" w:sz="0" w:space="0" w:color="auto"/>
      </w:divBdr>
    </w:div>
    <w:div w:id="1824347834">
      <w:bodyDiv w:val="1"/>
      <w:marLeft w:val="0"/>
      <w:marRight w:val="0"/>
      <w:marTop w:val="0"/>
      <w:marBottom w:val="0"/>
      <w:divBdr>
        <w:top w:val="none" w:sz="0" w:space="0" w:color="auto"/>
        <w:left w:val="none" w:sz="0" w:space="0" w:color="auto"/>
        <w:bottom w:val="none" w:sz="0" w:space="0" w:color="auto"/>
        <w:right w:val="none" w:sz="0" w:space="0" w:color="auto"/>
      </w:divBdr>
    </w:div>
    <w:div w:id="1824811702">
      <w:bodyDiv w:val="1"/>
      <w:marLeft w:val="0"/>
      <w:marRight w:val="0"/>
      <w:marTop w:val="0"/>
      <w:marBottom w:val="0"/>
      <w:divBdr>
        <w:top w:val="none" w:sz="0" w:space="0" w:color="auto"/>
        <w:left w:val="none" w:sz="0" w:space="0" w:color="auto"/>
        <w:bottom w:val="none" w:sz="0" w:space="0" w:color="auto"/>
        <w:right w:val="none" w:sz="0" w:space="0" w:color="auto"/>
      </w:divBdr>
    </w:div>
    <w:div w:id="1824934325">
      <w:bodyDiv w:val="1"/>
      <w:marLeft w:val="0"/>
      <w:marRight w:val="0"/>
      <w:marTop w:val="0"/>
      <w:marBottom w:val="0"/>
      <w:divBdr>
        <w:top w:val="none" w:sz="0" w:space="0" w:color="auto"/>
        <w:left w:val="none" w:sz="0" w:space="0" w:color="auto"/>
        <w:bottom w:val="none" w:sz="0" w:space="0" w:color="auto"/>
        <w:right w:val="none" w:sz="0" w:space="0" w:color="auto"/>
      </w:divBdr>
    </w:div>
    <w:div w:id="1829443228">
      <w:bodyDiv w:val="1"/>
      <w:marLeft w:val="0"/>
      <w:marRight w:val="0"/>
      <w:marTop w:val="0"/>
      <w:marBottom w:val="0"/>
      <w:divBdr>
        <w:top w:val="none" w:sz="0" w:space="0" w:color="auto"/>
        <w:left w:val="none" w:sz="0" w:space="0" w:color="auto"/>
        <w:bottom w:val="none" w:sz="0" w:space="0" w:color="auto"/>
        <w:right w:val="none" w:sz="0" w:space="0" w:color="auto"/>
      </w:divBdr>
    </w:div>
    <w:div w:id="1830902529">
      <w:bodyDiv w:val="1"/>
      <w:marLeft w:val="0"/>
      <w:marRight w:val="0"/>
      <w:marTop w:val="0"/>
      <w:marBottom w:val="0"/>
      <w:divBdr>
        <w:top w:val="none" w:sz="0" w:space="0" w:color="auto"/>
        <w:left w:val="none" w:sz="0" w:space="0" w:color="auto"/>
        <w:bottom w:val="none" w:sz="0" w:space="0" w:color="auto"/>
        <w:right w:val="none" w:sz="0" w:space="0" w:color="auto"/>
      </w:divBdr>
    </w:div>
    <w:div w:id="1832090578">
      <w:bodyDiv w:val="1"/>
      <w:marLeft w:val="0"/>
      <w:marRight w:val="0"/>
      <w:marTop w:val="0"/>
      <w:marBottom w:val="0"/>
      <w:divBdr>
        <w:top w:val="none" w:sz="0" w:space="0" w:color="auto"/>
        <w:left w:val="none" w:sz="0" w:space="0" w:color="auto"/>
        <w:bottom w:val="none" w:sz="0" w:space="0" w:color="auto"/>
        <w:right w:val="none" w:sz="0" w:space="0" w:color="auto"/>
      </w:divBdr>
    </w:div>
    <w:div w:id="1832335568">
      <w:bodyDiv w:val="1"/>
      <w:marLeft w:val="0"/>
      <w:marRight w:val="0"/>
      <w:marTop w:val="0"/>
      <w:marBottom w:val="0"/>
      <w:divBdr>
        <w:top w:val="none" w:sz="0" w:space="0" w:color="auto"/>
        <w:left w:val="none" w:sz="0" w:space="0" w:color="auto"/>
        <w:bottom w:val="none" w:sz="0" w:space="0" w:color="auto"/>
        <w:right w:val="none" w:sz="0" w:space="0" w:color="auto"/>
      </w:divBdr>
    </w:div>
    <w:div w:id="1832678350">
      <w:bodyDiv w:val="1"/>
      <w:marLeft w:val="0"/>
      <w:marRight w:val="0"/>
      <w:marTop w:val="0"/>
      <w:marBottom w:val="0"/>
      <w:divBdr>
        <w:top w:val="none" w:sz="0" w:space="0" w:color="auto"/>
        <w:left w:val="none" w:sz="0" w:space="0" w:color="auto"/>
        <w:bottom w:val="none" w:sz="0" w:space="0" w:color="auto"/>
        <w:right w:val="none" w:sz="0" w:space="0" w:color="auto"/>
      </w:divBdr>
    </w:div>
    <w:div w:id="1832915015">
      <w:bodyDiv w:val="1"/>
      <w:marLeft w:val="0"/>
      <w:marRight w:val="0"/>
      <w:marTop w:val="0"/>
      <w:marBottom w:val="0"/>
      <w:divBdr>
        <w:top w:val="none" w:sz="0" w:space="0" w:color="auto"/>
        <w:left w:val="none" w:sz="0" w:space="0" w:color="auto"/>
        <w:bottom w:val="none" w:sz="0" w:space="0" w:color="auto"/>
        <w:right w:val="none" w:sz="0" w:space="0" w:color="auto"/>
      </w:divBdr>
    </w:div>
    <w:div w:id="1837111287">
      <w:bodyDiv w:val="1"/>
      <w:marLeft w:val="0"/>
      <w:marRight w:val="0"/>
      <w:marTop w:val="0"/>
      <w:marBottom w:val="0"/>
      <w:divBdr>
        <w:top w:val="none" w:sz="0" w:space="0" w:color="auto"/>
        <w:left w:val="none" w:sz="0" w:space="0" w:color="auto"/>
        <w:bottom w:val="none" w:sz="0" w:space="0" w:color="auto"/>
        <w:right w:val="none" w:sz="0" w:space="0" w:color="auto"/>
      </w:divBdr>
    </w:div>
    <w:div w:id="1839038099">
      <w:bodyDiv w:val="1"/>
      <w:marLeft w:val="0"/>
      <w:marRight w:val="0"/>
      <w:marTop w:val="0"/>
      <w:marBottom w:val="0"/>
      <w:divBdr>
        <w:top w:val="none" w:sz="0" w:space="0" w:color="auto"/>
        <w:left w:val="none" w:sz="0" w:space="0" w:color="auto"/>
        <w:bottom w:val="none" w:sz="0" w:space="0" w:color="auto"/>
        <w:right w:val="none" w:sz="0" w:space="0" w:color="auto"/>
      </w:divBdr>
    </w:div>
    <w:div w:id="1839928516">
      <w:bodyDiv w:val="1"/>
      <w:marLeft w:val="0"/>
      <w:marRight w:val="0"/>
      <w:marTop w:val="0"/>
      <w:marBottom w:val="0"/>
      <w:divBdr>
        <w:top w:val="none" w:sz="0" w:space="0" w:color="auto"/>
        <w:left w:val="none" w:sz="0" w:space="0" w:color="auto"/>
        <w:bottom w:val="none" w:sz="0" w:space="0" w:color="auto"/>
        <w:right w:val="none" w:sz="0" w:space="0" w:color="auto"/>
      </w:divBdr>
    </w:div>
    <w:div w:id="1841895019">
      <w:bodyDiv w:val="1"/>
      <w:marLeft w:val="0"/>
      <w:marRight w:val="0"/>
      <w:marTop w:val="0"/>
      <w:marBottom w:val="0"/>
      <w:divBdr>
        <w:top w:val="none" w:sz="0" w:space="0" w:color="auto"/>
        <w:left w:val="none" w:sz="0" w:space="0" w:color="auto"/>
        <w:bottom w:val="none" w:sz="0" w:space="0" w:color="auto"/>
        <w:right w:val="none" w:sz="0" w:space="0" w:color="auto"/>
      </w:divBdr>
    </w:div>
    <w:div w:id="1844542468">
      <w:bodyDiv w:val="1"/>
      <w:marLeft w:val="0"/>
      <w:marRight w:val="0"/>
      <w:marTop w:val="0"/>
      <w:marBottom w:val="0"/>
      <w:divBdr>
        <w:top w:val="none" w:sz="0" w:space="0" w:color="auto"/>
        <w:left w:val="none" w:sz="0" w:space="0" w:color="auto"/>
        <w:bottom w:val="none" w:sz="0" w:space="0" w:color="auto"/>
        <w:right w:val="none" w:sz="0" w:space="0" w:color="auto"/>
      </w:divBdr>
    </w:div>
    <w:div w:id="1848521076">
      <w:bodyDiv w:val="1"/>
      <w:marLeft w:val="0"/>
      <w:marRight w:val="0"/>
      <w:marTop w:val="0"/>
      <w:marBottom w:val="0"/>
      <w:divBdr>
        <w:top w:val="none" w:sz="0" w:space="0" w:color="auto"/>
        <w:left w:val="none" w:sz="0" w:space="0" w:color="auto"/>
        <w:bottom w:val="none" w:sz="0" w:space="0" w:color="auto"/>
        <w:right w:val="none" w:sz="0" w:space="0" w:color="auto"/>
      </w:divBdr>
    </w:div>
    <w:div w:id="1850562408">
      <w:bodyDiv w:val="1"/>
      <w:marLeft w:val="0"/>
      <w:marRight w:val="0"/>
      <w:marTop w:val="0"/>
      <w:marBottom w:val="0"/>
      <w:divBdr>
        <w:top w:val="none" w:sz="0" w:space="0" w:color="auto"/>
        <w:left w:val="none" w:sz="0" w:space="0" w:color="auto"/>
        <w:bottom w:val="none" w:sz="0" w:space="0" w:color="auto"/>
        <w:right w:val="none" w:sz="0" w:space="0" w:color="auto"/>
      </w:divBdr>
    </w:div>
    <w:div w:id="1851989217">
      <w:bodyDiv w:val="1"/>
      <w:marLeft w:val="0"/>
      <w:marRight w:val="0"/>
      <w:marTop w:val="0"/>
      <w:marBottom w:val="0"/>
      <w:divBdr>
        <w:top w:val="none" w:sz="0" w:space="0" w:color="auto"/>
        <w:left w:val="none" w:sz="0" w:space="0" w:color="auto"/>
        <w:bottom w:val="none" w:sz="0" w:space="0" w:color="auto"/>
        <w:right w:val="none" w:sz="0" w:space="0" w:color="auto"/>
      </w:divBdr>
    </w:div>
    <w:div w:id="1853183726">
      <w:bodyDiv w:val="1"/>
      <w:marLeft w:val="0"/>
      <w:marRight w:val="0"/>
      <w:marTop w:val="0"/>
      <w:marBottom w:val="0"/>
      <w:divBdr>
        <w:top w:val="none" w:sz="0" w:space="0" w:color="auto"/>
        <w:left w:val="none" w:sz="0" w:space="0" w:color="auto"/>
        <w:bottom w:val="none" w:sz="0" w:space="0" w:color="auto"/>
        <w:right w:val="none" w:sz="0" w:space="0" w:color="auto"/>
      </w:divBdr>
    </w:div>
    <w:div w:id="1856529397">
      <w:bodyDiv w:val="1"/>
      <w:marLeft w:val="0"/>
      <w:marRight w:val="0"/>
      <w:marTop w:val="0"/>
      <w:marBottom w:val="0"/>
      <w:divBdr>
        <w:top w:val="none" w:sz="0" w:space="0" w:color="auto"/>
        <w:left w:val="none" w:sz="0" w:space="0" w:color="auto"/>
        <w:bottom w:val="none" w:sz="0" w:space="0" w:color="auto"/>
        <w:right w:val="none" w:sz="0" w:space="0" w:color="auto"/>
      </w:divBdr>
    </w:div>
    <w:div w:id="1860705177">
      <w:bodyDiv w:val="1"/>
      <w:marLeft w:val="0"/>
      <w:marRight w:val="0"/>
      <w:marTop w:val="0"/>
      <w:marBottom w:val="0"/>
      <w:divBdr>
        <w:top w:val="none" w:sz="0" w:space="0" w:color="auto"/>
        <w:left w:val="none" w:sz="0" w:space="0" w:color="auto"/>
        <w:bottom w:val="none" w:sz="0" w:space="0" w:color="auto"/>
        <w:right w:val="none" w:sz="0" w:space="0" w:color="auto"/>
      </w:divBdr>
    </w:div>
    <w:div w:id="1866285342">
      <w:bodyDiv w:val="1"/>
      <w:marLeft w:val="0"/>
      <w:marRight w:val="0"/>
      <w:marTop w:val="0"/>
      <w:marBottom w:val="0"/>
      <w:divBdr>
        <w:top w:val="none" w:sz="0" w:space="0" w:color="auto"/>
        <w:left w:val="none" w:sz="0" w:space="0" w:color="auto"/>
        <w:bottom w:val="none" w:sz="0" w:space="0" w:color="auto"/>
        <w:right w:val="none" w:sz="0" w:space="0" w:color="auto"/>
      </w:divBdr>
    </w:div>
    <w:div w:id="1873760676">
      <w:bodyDiv w:val="1"/>
      <w:marLeft w:val="0"/>
      <w:marRight w:val="0"/>
      <w:marTop w:val="0"/>
      <w:marBottom w:val="0"/>
      <w:divBdr>
        <w:top w:val="none" w:sz="0" w:space="0" w:color="auto"/>
        <w:left w:val="none" w:sz="0" w:space="0" w:color="auto"/>
        <w:bottom w:val="none" w:sz="0" w:space="0" w:color="auto"/>
        <w:right w:val="none" w:sz="0" w:space="0" w:color="auto"/>
      </w:divBdr>
    </w:div>
    <w:div w:id="1874220965">
      <w:bodyDiv w:val="1"/>
      <w:marLeft w:val="0"/>
      <w:marRight w:val="0"/>
      <w:marTop w:val="0"/>
      <w:marBottom w:val="0"/>
      <w:divBdr>
        <w:top w:val="none" w:sz="0" w:space="0" w:color="auto"/>
        <w:left w:val="none" w:sz="0" w:space="0" w:color="auto"/>
        <w:bottom w:val="none" w:sz="0" w:space="0" w:color="auto"/>
        <w:right w:val="none" w:sz="0" w:space="0" w:color="auto"/>
      </w:divBdr>
    </w:div>
    <w:div w:id="1875725440">
      <w:bodyDiv w:val="1"/>
      <w:marLeft w:val="0"/>
      <w:marRight w:val="0"/>
      <w:marTop w:val="0"/>
      <w:marBottom w:val="0"/>
      <w:divBdr>
        <w:top w:val="none" w:sz="0" w:space="0" w:color="auto"/>
        <w:left w:val="none" w:sz="0" w:space="0" w:color="auto"/>
        <w:bottom w:val="none" w:sz="0" w:space="0" w:color="auto"/>
        <w:right w:val="none" w:sz="0" w:space="0" w:color="auto"/>
      </w:divBdr>
    </w:div>
    <w:div w:id="1875997467">
      <w:bodyDiv w:val="1"/>
      <w:marLeft w:val="0"/>
      <w:marRight w:val="0"/>
      <w:marTop w:val="0"/>
      <w:marBottom w:val="0"/>
      <w:divBdr>
        <w:top w:val="none" w:sz="0" w:space="0" w:color="auto"/>
        <w:left w:val="none" w:sz="0" w:space="0" w:color="auto"/>
        <w:bottom w:val="none" w:sz="0" w:space="0" w:color="auto"/>
        <w:right w:val="none" w:sz="0" w:space="0" w:color="auto"/>
      </w:divBdr>
    </w:div>
    <w:div w:id="1876578091">
      <w:bodyDiv w:val="1"/>
      <w:marLeft w:val="0"/>
      <w:marRight w:val="0"/>
      <w:marTop w:val="0"/>
      <w:marBottom w:val="0"/>
      <w:divBdr>
        <w:top w:val="none" w:sz="0" w:space="0" w:color="auto"/>
        <w:left w:val="none" w:sz="0" w:space="0" w:color="auto"/>
        <w:bottom w:val="none" w:sz="0" w:space="0" w:color="auto"/>
        <w:right w:val="none" w:sz="0" w:space="0" w:color="auto"/>
      </w:divBdr>
    </w:div>
    <w:div w:id="1882404568">
      <w:bodyDiv w:val="1"/>
      <w:marLeft w:val="0"/>
      <w:marRight w:val="0"/>
      <w:marTop w:val="0"/>
      <w:marBottom w:val="0"/>
      <w:divBdr>
        <w:top w:val="none" w:sz="0" w:space="0" w:color="auto"/>
        <w:left w:val="none" w:sz="0" w:space="0" w:color="auto"/>
        <w:bottom w:val="none" w:sz="0" w:space="0" w:color="auto"/>
        <w:right w:val="none" w:sz="0" w:space="0" w:color="auto"/>
      </w:divBdr>
    </w:div>
    <w:div w:id="1883781407">
      <w:bodyDiv w:val="1"/>
      <w:marLeft w:val="0"/>
      <w:marRight w:val="0"/>
      <w:marTop w:val="0"/>
      <w:marBottom w:val="0"/>
      <w:divBdr>
        <w:top w:val="none" w:sz="0" w:space="0" w:color="auto"/>
        <w:left w:val="none" w:sz="0" w:space="0" w:color="auto"/>
        <w:bottom w:val="none" w:sz="0" w:space="0" w:color="auto"/>
        <w:right w:val="none" w:sz="0" w:space="0" w:color="auto"/>
      </w:divBdr>
    </w:div>
    <w:div w:id="1883786227">
      <w:bodyDiv w:val="1"/>
      <w:marLeft w:val="0"/>
      <w:marRight w:val="0"/>
      <w:marTop w:val="0"/>
      <w:marBottom w:val="0"/>
      <w:divBdr>
        <w:top w:val="none" w:sz="0" w:space="0" w:color="auto"/>
        <w:left w:val="none" w:sz="0" w:space="0" w:color="auto"/>
        <w:bottom w:val="none" w:sz="0" w:space="0" w:color="auto"/>
        <w:right w:val="none" w:sz="0" w:space="0" w:color="auto"/>
      </w:divBdr>
    </w:div>
    <w:div w:id="1886067067">
      <w:bodyDiv w:val="1"/>
      <w:marLeft w:val="0"/>
      <w:marRight w:val="0"/>
      <w:marTop w:val="0"/>
      <w:marBottom w:val="0"/>
      <w:divBdr>
        <w:top w:val="none" w:sz="0" w:space="0" w:color="auto"/>
        <w:left w:val="none" w:sz="0" w:space="0" w:color="auto"/>
        <w:bottom w:val="none" w:sz="0" w:space="0" w:color="auto"/>
        <w:right w:val="none" w:sz="0" w:space="0" w:color="auto"/>
      </w:divBdr>
    </w:div>
    <w:div w:id="1886678828">
      <w:bodyDiv w:val="1"/>
      <w:marLeft w:val="0"/>
      <w:marRight w:val="0"/>
      <w:marTop w:val="0"/>
      <w:marBottom w:val="0"/>
      <w:divBdr>
        <w:top w:val="none" w:sz="0" w:space="0" w:color="auto"/>
        <w:left w:val="none" w:sz="0" w:space="0" w:color="auto"/>
        <w:bottom w:val="none" w:sz="0" w:space="0" w:color="auto"/>
        <w:right w:val="none" w:sz="0" w:space="0" w:color="auto"/>
      </w:divBdr>
    </w:div>
    <w:div w:id="1887721822">
      <w:bodyDiv w:val="1"/>
      <w:marLeft w:val="0"/>
      <w:marRight w:val="0"/>
      <w:marTop w:val="0"/>
      <w:marBottom w:val="0"/>
      <w:divBdr>
        <w:top w:val="none" w:sz="0" w:space="0" w:color="auto"/>
        <w:left w:val="none" w:sz="0" w:space="0" w:color="auto"/>
        <w:bottom w:val="none" w:sz="0" w:space="0" w:color="auto"/>
        <w:right w:val="none" w:sz="0" w:space="0" w:color="auto"/>
      </w:divBdr>
    </w:div>
    <w:div w:id="1892034092">
      <w:bodyDiv w:val="1"/>
      <w:marLeft w:val="0"/>
      <w:marRight w:val="0"/>
      <w:marTop w:val="0"/>
      <w:marBottom w:val="0"/>
      <w:divBdr>
        <w:top w:val="none" w:sz="0" w:space="0" w:color="auto"/>
        <w:left w:val="none" w:sz="0" w:space="0" w:color="auto"/>
        <w:bottom w:val="none" w:sz="0" w:space="0" w:color="auto"/>
        <w:right w:val="none" w:sz="0" w:space="0" w:color="auto"/>
      </w:divBdr>
    </w:div>
    <w:div w:id="1893232151">
      <w:bodyDiv w:val="1"/>
      <w:marLeft w:val="0"/>
      <w:marRight w:val="0"/>
      <w:marTop w:val="0"/>
      <w:marBottom w:val="0"/>
      <w:divBdr>
        <w:top w:val="none" w:sz="0" w:space="0" w:color="auto"/>
        <w:left w:val="none" w:sz="0" w:space="0" w:color="auto"/>
        <w:bottom w:val="none" w:sz="0" w:space="0" w:color="auto"/>
        <w:right w:val="none" w:sz="0" w:space="0" w:color="auto"/>
      </w:divBdr>
    </w:div>
    <w:div w:id="1899125783">
      <w:bodyDiv w:val="1"/>
      <w:marLeft w:val="0"/>
      <w:marRight w:val="0"/>
      <w:marTop w:val="0"/>
      <w:marBottom w:val="0"/>
      <w:divBdr>
        <w:top w:val="none" w:sz="0" w:space="0" w:color="auto"/>
        <w:left w:val="none" w:sz="0" w:space="0" w:color="auto"/>
        <w:bottom w:val="none" w:sz="0" w:space="0" w:color="auto"/>
        <w:right w:val="none" w:sz="0" w:space="0" w:color="auto"/>
      </w:divBdr>
    </w:div>
    <w:div w:id="1902908827">
      <w:bodyDiv w:val="1"/>
      <w:marLeft w:val="0"/>
      <w:marRight w:val="0"/>
      <w:marTop w:val="0"/>
      <w:marBottom w:val="0"/>
      <w:divBdr>
        <w:top w:val="none" w:sz="0" w:space="0" w:color="auto"/>
        <w:left w:val="none" w:sz="0" w:space="0" w:color="auto"/>
        <w:bottom w:val="none" w:sz="0" w:space="0" w:color="auto"/>
        <w:right w:val="none" w:sz="0" w:space="0" w:color="auto"/>
      </w:divBdr>
    </w:div>
    <w:div w:id="1907834015">
      <w:bodyDiv w:val="1"/>
      <w:marLeft w:val="0"/>
      <w:marRight w:val="0"/>
      <w:marTop w:val="0"/>
      <w:marBottom w:val="0"/>
      <w:divBdr>
        <w:top w:val="none" w:sz="0" w:space="0" w:color="auto"/>
        <w:left w:val="none" w:sz="0" w:space="0" w:color="auto"/>
        <w:bottom w:val="none" w:sz="0" w:space="0" w:color="auto"/>
        <w:right w:val="none" w:sz="0" w:space="0" w:color="auto"/>
      </w:divBdr>
    </w:div>
    <w:div w:id="1909027617">
      <w:bodyDiv w:val="1"/>
      <w:marLeft w:val="0"/>
      <w:marRight w:val="0"/>
      <w:marTop w:val="0"/>
      <w:marBottom w:val="0"/>
      <w:divBdr>
        <w:top w:val="none" w:sz="0" w:space="0" w:color="auto"/>
        <w:left w:val="none" w:sz="0" w:space="0" w:color="auto"/>
        <w:bottom w:val="none" w:sz="0" w:space="0" w:color="auto"/>
        <w:right w:val="none" w:sz="0" w:space="0" w:color="auto"/>
      </w:divBdr>
    </w:div>
    <w:div w:id="1910186952">
      <w:bodyDiv w:val="1"/>
      <w:marLeft w:val="0"/>
      <w:marRight w:val="0"/>
      <w:marTop w:val="0"/>
      <w:marBottom w:val="0"/>
      <w:divBdr>
        <w:top w:val="none" w:sz="0" w:space="0" w:color="auto"/>
        <w:left w:val="none" w:sz="0" w:space="0" w:color="auto"/>
        <w:bottom w:val="none" w:sz="0" w:space="0" w:color="auto"/>
        <w:right w:val="none" w:sz="0" w:space="0" w:color="auto"/>
      </w:divBdr>
    </w:div>
    <w:div w:id="1910261379">
      <w:bodyDiv w:val="1"/>
      <w:marLeft w:val="0"/>
      <w:marRight w:val="0"/>
      <w:marTop w:val="0"/>
      <w:marBottom w:val="0"/>
      <w:divBdr>
        <w:top w:val="none" w:sz="0" w:space="0" w:color="auto"/>
        <w:left w:val="none" w:sz="0" w:space="0" w:color="auto"/>
        <w:bottom w:val="none" w:sz="0" w:space="0" w:color="auto"/>
        <w:right w:val="none" w:sz="0" w:space="0" w:color="auto"/>
      </w:divBdr>
    </w:div>
    <w:div w:id="1912232964">
      <w:bodyDiv w:val="1"/>
      <w:marLeft w:val="0"/>
      <w:marRight w:val="0"/>
      <w:marTop w:val="0"/>
      <w:marBottom w:val="0"/>
      <w:divBdr>
        <w:top w:val="none" w:sz="0" w:space="0" w:color="auto"/>
        <w:left w:val="none" w:sz="0" w:space="0" w:color="auto"/>
        <w:bottom w:val="none" w:sz="0" w:space="0" w:color="auto"/>
        <w:right w:val="none" w:sz="0" w:space="0" w:color="auto"/>
      </w:divBdr>
    </w:div>
    <w:div w:id="1915314759">
      <w:bodyDiv w:val="1"/>
      <w:marLeft w:val="0"/>
      <w:marRight w:val="0"/>
      <w:marTop w:val="0"/>
      <w:marBottom w:val="0"/>
      <w:divBdr>
        <w:top w:val="none" w:sz="0" w:space="0" w:color="auto"/>
        <w:left w:val="none" w:sz="0" w:space="0" w:color="auto"/>
        <w:bottom w:val="none" w:sz="0" w:space="0" w:color="auto"/>
        <w:right w:val="none" w:sz="0" w:space="0" w:color="auto"/>
      </w:divBdr>
    </w:div>
    <w:div w:id="1917009485">
      <w:bodyDiv w:val="1"/>
      <w:marLeft w:val="0"/>
      <w:marRight w:val="0"/>
      <w:marTop w:val="0"/>
      <w:marBottom w:val="0"/>
      <w:divBdr>
        <w:top w:val="none" w:sz="0" w:space="0" w:color="auto"/>
        <w:left w:val="none" w:sz="0" w:space="0" w:color="auto"/>
        <w:bottom w:val="none" w:sz="0" w:space="0" w:color="auto"/>
        <w:right w:val="none" w:sz="0" w:space="0" w:color="auto"/>
      </w:divBdr>
    </w:div>
    <w:div w:id="1917472027">
      <w:bodyDiv w:val="1"/>
      <w:marLeft w:val="0"/>
      <w:marRight w:val="0"/>
      <w:marTop w:val="0"/>
      <w:marBottom w:val="0"/>
      <w:divBdr>
        <w:top w:val="none" w:sz="0" w:space="0" w:color="auto"/>
        <w:left w:val="none" w:sz="0" w:space="0" w:color="auto"/>
        <w:bottom w:val="none" w:sz="0" w:space="0" w:color="auto"/>
        <w:right w:val="none" w:sz="0" w:space="0" w:color="auto"/>
      </w:divBdr>
    </w:div>
    <w:div w:id="1918786902">
      <w:bodyDiv w:val="1"/>
      <w:marLeft w:val="0"/>
      <w:marRight w:val="0"/>
      <w:marTop w:val="0"/>
      <w:marBottom w:val="0"/>
      <w:divBdr>
        <w:top w:val="none" w:sz="0" w:space="0" w:color="auto"/>
        <w:left w:val="none" w:sz="0" w:space="0" w:color="auto"/>
        <w:bottom w:val="none" w:sz="0" w:space="0" w:color="auto"/>
        <w:right w:val="none" w:sz="0" w:space="0" w:color="auto"/>
      </w:divBdr>
    </w:div>
    <w:div w:id="1922135953">
      <w:bodyDiv w:val="1"/>
      <w:marLeft w:val="0"/>
      <w:marRight w:val="0"/>
      <w:marTop w:val="0"/>
      <w:marBottom w:val="0"/>
      <w:divBdr>
        <w:top w:val="none" w:sz="0" w:space="0" w:color="auto"/>
        <w:left w:val="none" w:sz="0" w:space="0" w:color="auto"/>
        <w:bottom w:val="none" w:sz="0" w:space="0" w:color="auto"/>
        <w:right w:val="none" w:sz="0" w:space="0" w:color="auto"/>
      </w:divBdr>
    </w:div>
    <w:div w:id="1924533725">
      <w:bodyDiv w:val="1"/>
      <w:marLeft w:val="0"/>
      <w:marRight w:val="0"/>
      <w:marTop w:val="0"/>
      <w:marBottom w:val="0"/>
      <w:divBdr>
        <w:top w:val="none" w:sz="0" w:space="0" w:color="auto"/>
        <w:left w:val="none" w:sz="0" w:space="0" w:color="auto"/>
        <w:bottom w:val="none" w:sz="0" w:space="0" w:color="auto"/>
        <w:right w:val="none" w:sz="0" w:space="0" w:color="auto"/>
      </w:divBdr>
    </w:div>
    <w:div w:id="1928080065">
      <w:bodyDiv w:val="1"/>
      <w:marLeft w:val="0"/>
      <w:marRight w:val="0"/>
      <w:marTop w:val="0"/>
      <w:marBottom w:val="0"/>
      <w:divBdr>
        <w:top w:val="none" w:sz="0" w:space="0" w:color="auto"/>
        <w:left w:val="none" w:sz="0" w:space="0" w:color="auto"/>
        <w:bottom w:val="none" w:sz="0" w:space="0" w:color="auto"/>
        <w:right w:val="none" w:sz="0" w:space="0" w:color="auto"/>
      </w:divBdr>
    </w:div>
    <w:div w:id="1931229816">
      <w:bodyDiv w:val="1"/>
      <w:marLeft w:val="0"/>
      <w:marRight w:val="0"/>
      <w:marTop w:val="0"/>
      <w:marBottom w:val="0"/>
      <w:divBdr>
        <w:top w:val="none" w:sz="0" w:space="0" w:color="auto"/>
        <w:left w:val="none" w:sz="0" w:space="0" w:color="auto"/>
        <w:bottom w:val="none" w:sz="0" w:space="0" w:color="auto"/>
        <w:right w:val="none" w:sz="0" w:space="0" w:color="auto"/>
      </w:divBdr>
    </w:div>
    <w:div w:id="1931936131">
      <w:bodyDiv w:val="1"/>
      <w:marLeft w:val="0"/>
      <w:marRight w:val="0"/>
      <w:marTop w:val="0"/>
      <w:marBottom w:val="0"/>
      <w:divBdr>
        <w:top w:val="none" w:sz="0" w:space="0" w:color="auto"/>
        <w:left w:val="none" w:sz="0" w:space="0" w:color="auto"/>
        <w:bottom w:val="none" w:sz="0" w:space="0" w:color="auto"/>
        <w:right w:val="none" w:sz="0" w:space="0" w:color="auto"/>
      </w:divBdr>
    </w:div>
    <w:div w:id="1933003866">
      <w:bodyDiv w:val="1"/>
      <w:marLeft w:val="0"/>
      <w:marRight w:val="0"/>
      <w:marTop w:val="0"/>
      <w:marBottom w:val="0"/>
      <w:divBdr>
        <w:top w:val="none" w:sz="0" w:space="0" w:color="auto"/>
        <w:left w:val="none" w:sz="0" w:space="0" w:color="auto"/>
        <w:bottom w:val="none" w:sz="0" w:space="0" w:color="auto"/>
        <w:right w:val="none" w:sz="0" w:space="0" w:color="auto"/>
      </w:divBdr>
    </w:div>
    <w:div w:id="1934780479">
      <w:bodyDiv w:val="1"/>
      <w:marLeft w:val="0"/>
      <w:marRight w:val="0"/>
      <w:marTop w:val="0"/>
      <w:marBottom w:val="0"/>
      <w:divBdr>
        <w:top w:val="none" w:sz="0" w:space="0" w:color="auto"/>
        <w:left w:val="none" w:sz="0" w:space="0" w:color="auto"/>
        <w:bottom w:val="none" w:sz="0" w:space="0" w:color="auto"/>
        <w:right w:val="none" w:sz="0" w:space="0" w:color="auto"/>
      </w:divBdr>
    </w:div>
    <w:div w:id="1935045796">
      <w:bodyDiv w:val="1"/>
      <w:marLeft w:val="0"/>
      <w:marRight w:val="0"/>
      <w:marTop w:val="0"/>
      <w:marBottom w:val="0"/>
      <w:divBdr>
        <w:top w:val="none" w:sz="0" w:space="0" w:color="auto"/>
        <w:left w:val="none" w:sz="0" w:space="0" w:color="auto"/>
        <w:bottom w:val="none" w:sz="0" w:space="0" w:color="auto"/>
        <w:right w:val="none" w:sz="0" w:space="0" w:color="auto"/>
      </w:divBdr>
    </w:div>
    <w:div w:id="1944342141">
      <w:bodyDiv w:val="1"/>
      <w:marLeft w:val="0"/>
      <w:marRight w:val="0"/>
      <w:marTop w:val="0"/>
      <w:marBottom w:val="0"/>
      <w:divBdr>
        <w:top w:val="none" w:sz="0" w:space="0" w:color="auto"/>
        <w:left w:val="none" w:sz="0" w:space="0" w:color="auto"/>
        <w:bottom w:val="none" w:sz="0" w:space="0" w:color="auto"/>
        <w:right w:val="none" w:sz="0" w:space="0" w:color="auto"/>
      </w:divBdr>
    </w:div>
    <w:div w:id="1944459481">
      <w:bodyDiv w:val="1"/>
      <w:marLeft w:val="0"/>
      <w:marRight w:val="0"/>
      <w:marTop w:val="0"/>
      <w:marBottom w:val="0"/>
      <w:divBdr>
        <w:top w:val="none" w:sz="0" w:space="0" w:color="auto"/>
        <w:left w:val="none" w:sz="0" w:space="0" w:color="auto"/>
        <w:bottom w:val="none" w:sz="0" w:space="0" w:color="auto"/>
        <w:right w:val="none" w:sz="0" w:space="0" w:color="auto"/>
      </w:divBdr>
    </w:div>
    <w:div w:id="1946108511">
      <w:bodyDiv w:val="1"/>
      <w:marLeft w:val="0"/>
      <w:marRight w:val="0"/>
      <w:marTop w:val="0"/>
      <w:marBottom w:val="0"/>
      <w:divBdr>
        <w:top w:val="none" w:sz="0" w:space="0" w:color="auto"/>
        <w:left w:val="none" w:sz="0" w:space="0" w:color="auto"/>
        <w:bottom w:val="none" w:sz="0" w:space="0" w:color="auto"/>
        <w:right w:val="none" w:sz="0" w:space="0" w:color="auto"/>
      </w:divBdr>
    </w:div>
    <w:div w:id="1946959837">
      <w:bodyDiv w:val="1"/>
      <w:marLeft w:val="0"/>
      <w:marRight w:val="0"/>
      <w:marTop w:val="0"/>
      <w:marBottom w:val="0"/>
      <w:divBdr>
        <w:top w:val="none" w:sz="0" w:space="0" w:color="auto"/>
        <w:left w:val="none" w:sz="0" w:space="0" w:color="auto"/>
        <w:bottom w:val="none" w:sz="0" w:space="0" w:color="auto"/>
        <w:right w:val="none" w:sz="0" w:space="0" w:color="auto"/>
      </w:divBdr>
    </w:div>
    <w:div w:id="1947611249">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 w:id="1951088921">
      <w:bodyDiv w:val="1"/>
      <w:marLeft w:val="0"/>
      <w:marRight w:val="0"/>
      <w:marTop w:val="0"/>
      <w:marBottom w:val="0"/>
      <w:divBdr>
        <w:top w:val="none" w:sz="0" w:space="0" w:color="auto"/>
        <w:left w:val="none" w:sz="0" w:space="0" w:color="auto"/>
        <w:bottom w:val="none" w:sz="0" w:space="0" w:color="auto"/>
        <w:right w:val="none" w:sz="0" w:space="0" w:color="auto"/>
      </w:divBdr>
    </w:div>
    <w:div w:id="1951203371">
      <w:bodyDiv w:val="1"/>
      <w:marLeft w:val="0"/>
      <w:marRight w:val="0"/>
      <w:marTop w:val="0"/>
      <w:marBottom w:val="0"/>
      <w:divBdr>
        <w:top w:val="none" w:sz="0" w:space="0" w:color="auto"/>
        <w:left w:val="none" w:sz="0" w:space="0" w:color="auto"/>
        <w:bottom w:val="none" w:sz="0" w:space="0" w:color="auto"/>
        <w:right w:val="none" w:sz="0" w:space="0" w:color="auto"/>
      </w:divBdr>
    </w:div>
    <w:div w:id="1953895416">
      <w:bodyDiv w:val="1"/>
      <w:marLeft w:val="0"/>
      <w:marRight w:val="0"/>
      <w:marTop w:val="0"/>
      <w:marBottom w:val="0"/>
      <w:divBdr>
        <w:top w:val="none" w:sz="0" w:space="0" w:color="auto"/>
        <w:left w:val="none" w:sz="0" w:space="0" w:color="auto"/>
        <w:bottom w:val="none" w:sz="0" w:space="0" w:color="auto"/>
        <w:right w:val="none" w:sz="0" w:space="0" w:color="auto"/>
      </w:divBdr>
    </w:div>
    <w:div w:id="1955556909">
      <w:bodyDiv w:val="1"/>
      <w:marLeft w:val="0"/>
      <w:marRight w:val="0"/>
      <w:marTop w:val="0"/>
      <w:marBottom w:val="0"/>
      <w:divBdr>
        <w:top w:val="none" w:sz="0" w:space="0" w:color="auto"/>
        <w:left w:val="none" w:sz="0" w:space="0" w:color="auto"/>
        <w:bottom w:val="none" w:sz="0" w:space="0" w:color="auto"/>
        <w:right w:val="none" w:sz="0" w:space="0" w:color="auto"/>
      </w:divBdr>
    </w:div>
    <w:div w:id="1956397809">
      <w:bodyDiv w:val="1"/>
      <w:marLeft w:val="0"/>
      <w:marRight w:val="0"/>
      <w:marTop w:val="0"/>
      <w:marBottom w:val="0"/>
      <w:divBdr>
        <w:top w:val="none" w:sz="0" w:space="0" w:color="auto"/>
        <w:left w:val="none" w:sz="0" w:space="0" w:color="auto"/>
        <w:bottom w:val="none" w:sz="0" w:space="0" w:color="auto"/>
        <w:right w:val="none" w:sz="0" w:space="0" w:color="auto"/>
      </w:divBdr>
    </w:div>
    <w:div w:id="1961647625">
      <w:bodyDiv w:val="1"/>
      <w:marLeft w:val="0"/>
      <w:marRight w:val="0"/>
      <w:marTop w:val="0"/>
      <w:marBottom w:val="0"/>
      <w:divBdr>
        <w:top w:val="none" w:sz="0" w:space="0" w:color="auto"/>
        <w:left w:val="none" w:sz="0" w:space="0" w:color="auto"/>
        <w:bottom w:val="none" w:sz="0" w:space="0" w:color="auto"/>
        <w:right w:val="none" w:sz="0" w:space="0" w:color="auto"/>
      </w:divBdr>
    </w:div>
    <w:div w:id="1963228117">
      <w:bodyDiv w:val="1"/>
      <w:marLeft w:val="0"/>
      <w:marRight w:val="0"/>
      <w:marTop w:val="0"/>
      <w:marBottom w:val="0"/>
      <w:divBdr>
        <w:top w:val="none" w:sz="0" w:space="0" w:color="auto"/>
        <w:left w:val="none" w:sz="0" w:space="0" w:color="auto"/>
        <w:bottom w:val="none" w:sz="0" w:space="0" w:color="auto"/>
        <w:right w:val="none" w:sz="0" w:space="0" w:color="auto"/>
      </w:divBdr>
    </w:div>
    <w:div w:id="1964577295">
      <w:bodyDiv w:val="1"/>
      <w:marLeft w:val="0"/>
      <w:marRight w:val="0"/>
      <w:marTop w:val="0"/>
      <w:marBottom w:val="0"/>
      <w:divBdr>
        <w:top w:val="none" w:sz="0" w:space="0" w:color="auto"/>
        <w:left w:val="none" w:sz="0" w:space="0" w:color="auto"/>
        <w:bottom w:val="none" w:sz="0" w:space="0" w:color="auto"/>
        <w:right w:val="none" w:sz="0" w:space="0" w:color="auto"/>
      </w:divBdr>
    </w:div>
    <w:div w:id="197093213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
    <w:div w:id="1974092926">
      <w:bodyDiv w:val="1"/>
      <w:marLeft w:val="0"/>
      <w:marRight w:val="0"/>
      <w:marTop w:val="0"/>
      <w:marBottom w:val="0"/>
      <w:divBdr>
        <w:top w:val="none" w:sz="0" w:space="0" w:color="auto"/>
        <w:left w:val="none" w:sz="0" w:space="0" w:color="auto"/>
        <w:bottom w:val="none" w:sz="0" w:space="0" w:color="auto"/>
        <w:right w:val="none" w:sz="0" w:space="0" w:color="auto"/>
      </w:divBdr>
    </w:div>
    <w:div w:id="1975938435">
      <w:bodyDiv w:val="1"/>
      <w:marLeft w:val="0"/>
      <w:marRight w:val="0"/>
      <w:marTop w:val="0"/>
      <w:marBottom w:val="0"/>
      <w:divBdr>
        <w:top w:val="none" w:sz="0" w:space="0" w:color="auto"/>
        <w:left w:val="none" w:sz="0" w:space="0" w:color="auto"/>
        <w:bottom w:val="none" w:sz="0" w:space="0" w:color="auto"/>
        <w:right w:val="none" w:sz="0" w:space="0" w:color="auto"/>
      </w:divBdr>
    </w:div>
    <w:div w:id="1976985338">
      <w:bodyDiv w:val="1"/>
      <w:marLeft w:val="0"/>
      <w:marRight w:val="0"/>
      <w:marTop w:val="0"/>
      <w:marBottom w:val="0"/>
      <w:divBdr>
        <w:top w:val="none" w:sz="0" w:space="0" w:color="auto"/>
        <w:left w:val="none" w:sz="0" w:space="0" w:color="auto"/>
        <w:bottom w:val="none" w:sz="0" w:space="0" w:color="auto"/>
        <w:right w:val="none" w:sz="0" w:space="0" w:color="auto"/>
      </w:divBdr>
    </w:div>
    <w:div w:id="1977907841">
      <w:bodyDiv w:val="1"/>
      <w:marLeft w:val="0"/>
      <w:marRight w:val="0"/>
      <w:marTop w:val="0"/>
      <w:marBottom w:val="0"/>
      <w:divBdr>
        <w:top w:val="none" w:sz="0" w:space="0" w:color="auto"/>
        <w:left w:val="none" w:sz="0" w:space="0" w:color="auto"/>
        <w:bottom w:val="none" w:sz="0" w:space="0" w:color="auto"/>
        <w:right w:val="none" w:sz="0" w:space="0" w:color="auto"/>
      </w:divBdr>
    </w:div>
    <w:div w:id="1978102541">
      <w:bodyDiv w:val="1"/>
      <w:marLeft w:val="0"/>
      <w:marRight w:val="0"/>
      <w:marTop w:val="0"/>
      <w:marBottom w:val="0"/>
      <w:divBdr>
        <w:top w:val="none" w:sz="0" w:space="0" w:color="auto"/>
        <w:left w:val="none" w:sz="0" w:space="0" w:color="auto"/>
        <w:bottom w:val="none" w:sz="0" w:space="0" w:color="auto"/>
        <w:right w:val="none" w:sz="0" w:space="0" w:color="auto"/>
      </w:divBdr>
    </w:div>
    <w:div w:id="1980761229">
      <w:bodyDiv w:val="1"/>
      <w:marLeft w:val="0"/>
      <w:marRight w:val="0"/>
      <w:marTop w:val="0"/>
      <w:marBottom w:val="0"/>
      <w:divBdr>
        <w:top w:val="none" w:sz="0" w:space="0" w:color="auto"/>
        <w:left w:val="none" w:sz="0" w:space="0" w:color="auto"/>
        <w:bottom w:val="none" w:sz="0" w:space="0" w:color="auto"/>
        <w:right w:val="none" w:sz="0" w:space="0" w:color="auto"/>
      </w:divBdr>
    </w:div>
    <w:div w:id="1983347524">
      <w:bodyDiv w:val="1"/>
      <w:marLeft w:val="0"/>
      <w:marRight w:val="0"/>
      <w:marTop w:val="0"/>
      <w:marBottom w:val="0"/>
      <w:divBdr>
        <w:top w:val="none" w:sz="0" w:space="0" w:color="auto"/>
        <w:left w:val="none" w:sz="0" w:space="0" w:color="auto"/>
        <w:bottom w:val="none" w:sz="0" w:space="0" w:color="auto"/>
        <w:right w:val="none" w:sz="0" w:space="0" w:color="auto"/>
      </w:divBdr>
    </w:div>
    <w:div w:id="1989554931">
      <w:bodyDiv w:val="1"/>
      <w:marLeft w:val="0"/>
      <w:marRight w:val="0"/>
      <w:marTop w:val="0"/>
      <w:marBottom w:val="0"/>
      <w:divBdr>
        <w:top w:val="none" w:sz="0" w:space="0" w:color="auto"/>
        <w:left w:val="none" w:sz="0" w:space="0" w:color="auto"/>
        <w:bottom w:val="none" w:sz="0" w:space="0" w:color="auto"/>
        <w:right w:val="none" w:sz="0" w:space="0" w:color="auto"/>
      </w:divBdr>
    </w:div>
    <w:div w:id="1991248561">
      <w:bodyDiv w:val="1"/>
      <w:marLeft w:val="0"/>
      <w:marRight w:val="0"/>
      <w:marTop w:val="0"/>
      <w:marBottom w:val="0"/>
      <w:divBdr>
        <w:top w:val="none" w:sz="0" w:space="0" w:color="auto"/>
        <w:left w:val="none" w:sz="0" w:space="0" w:color="auto"/>
        <w:bottom w:val="none" w:sz="0" w:space="0" w:color="auto"/>
        <w:right w:val="none" w:sz="0" w:space="0" w:color="auto"/>
      </w:divBdr>
    </w:div>
    <w:div w:id="1993170719">
      <w:bodyDiv w:val="1"/>
      <w:marLeft w:val="0"/>
      <w:marRight w:val="0"/>
      <w:marTop w:val="0"/>
      <w:marBottom w:val="0"/>
      <w:divBdr>
        <w:top w:val="none" w:sz="0" w:space="0" w:color="auto"/>
        <w:left w:val="none" w:sz="0" w:space="0" w:color="auto"/>
        <w:bottom w:val="none" w:sz="0" w:space="0" w:color="auto"/>
        <w:right w:val="none" w:sz="0" w:space="0" w:color="auto"/>
      </w:divBdr>
    </w:div>
    <w:div w:id="1995374972">
      <w:bodyDiv w:val="1"/>
      <w:marLeft w:val="0"/>
      <w:marRight w:val="0"/>
      <w:marTop w:val="0"/>
      <w:marBottom w:val="0"/>
      <w:divBdr>
        <w:top w:val="none" w:sz="0" w:space="0" w:color="auto"/>
        <w:left w:val="none" w:sz="0" w:space="0" w:color="auto"/>
        <w:bottom w:val="none" w:sz="0" w:space="0" w:color="auto"/>
        <w:right w:val="none" w:sz="0" w:space="0" w:color="auto"/>
      </w:divBdr>
    </w:div>
    <w:div w:id="1998410391">
      <w:bodyDiv w:val="1"/>
      <w:marLeft w:val="0"/>
      <w:marRight w:val="0"/>
      <w:marTop w:val="0"/>
      <w:marBottom w:val="0"/>
      <w:divBdr>
        <w:top w:val="none" w:sz="0" w:space="0" w:color="auto"/>
        <w:left w:val="none" w:sz="0" w:space="0" w:color="auto"/>
        <w:bottom w:val="none" w:sz="0" w:space="0" w:color="auto"/>
        <w:right w:val="none" w:sz="0" w:space="0" w:color="auto"/>
      </w:divBdr>
    </w:div>
    <w:div w:id="1999727220">
      <w:bodyDiv w:val="1"/>
      <w:marLeft w:val="0"/>
      <w:marRight w:val="0"/>
      <w:marTop w:val="0"/>
      <w:marBottom w:val="0"/>
      <w:divBdr>
        <w:top w:val="none" w:sz="0" w:space="0" w:color="auto"/>
        <w:left w:val="none" w:sz="0" w:space="0" w:color="auto"/>
        <w:bottom w:val="none" w:sz="0" w:space="0" w:color="auto"/>
        <w:right w:val="none" w:sz="0" w:space="0" w:color="auto"/>
      </w:divBdr>
    </w:div>
    <w:div w:id="1999796570">
      <w:bodyDiv w:val="1"/>
      <w:marLeft w:val="0"/>
      <w:marRight w:val="0"/>
      <w:marTop w:val="0"/>
      <w:marBottom w:val="0"/>
      <w:divBdr>
        <w:top w:val="none" w:sz="0" w:space="0" w:color="auto"/>
        <w:left w:val="none" w:sz="0" w:space="0" w:color="auto"/>
        <w:bottom w:val="none" w:sz="0" w:space="0" w:color="auto"/>
        <w:right w:val="none" w:sz="0" w:space="0" w:color="auto"/>
      </w:divBdr>
    </w:div>
    <w:div w:id="2002274019">
      <w:bodyDiv w:val="1"/>
      <w:marLeft w:val="0"/>
      <w:marRight w:val="0"/>
      <w:marTop w:val="0"/>
      <w:marBottom w:val="0"/>
      <w:divBdr>
        <w:top w:val="none" w:sz="0" w:space="0" w:color="auto"/>
        <w:left w:val="none" w:sz="0" w:space="0" w:color="auto"/>
        <w:bottom w:val="none" w:sz="0" w:space="0" w:color="auto"/>
        <w:right w:val="none" w:sz="0" w:space="0" w:color="auto"/>
      </w:divBdr>
    </w:div>
    <w:div w:id="2006853576">
      <w:bodyDiv w:val="1"/>
      <w:marLeft w:val="0"/>
      <w:marRight w:val="0"/>
      <w:marTop w:val="0"/>
      <w:marBottom w:val="0"/>
      <w:divBdr>
        <w:top w:val="none" w:sz="0" w:space="0" w:color="auto"/>
        <w:left w:val="none" w:sz="0" w:space="0" w:color="auto"/>
        <w:bottom w:val="none" w:sz="0" w:space="0" w:color="auto"/>
        <w:right w:val="none" w:sz="0" w:space="0" w:color="auto"/>
      </w:divBdr>
    </w:div>
    <w:div w:id="2008940778">
      <w:bodyDiv w:val="1"/>
      <w:marLeft w:val="0"/>
      <w:marRight w:val="0"/>
      <w:marTop w:val="0"/>
      <w:marBottom w:val="0"/>
      <w:divBdr>
        <w:top w:val="none" w:sz="0" w:space="0" w:color="auto"/>
        <w:left w:val="none" w:sz="0" w:space="0" w:color="auto"/>
        <w:bottom w:val="none" w:sz="0" w:space="0" w:color="auto"/>
        <w:right w:val="none" w:sz="0" w:space="0" w:color="auto"/>
      </w:divBdr>
    </w:div>
    <w:div w:id="2015838277">
      <w:bodyDiv w:val="1"/>
      <w:marLeft w:val="0"/>
      <w:marRight w:val="0"/>
      <w:marTop w:val="0"/>
      <w:marBottom w:val="0"/>
      <w:divBdr>
        <w:top w:val="none" w:sz="0" w:space="0" w:color="auto"/>
        <w:left w:val="none" w:sz="0" w:space="0" w:color="auto"/>
        <w:bottom w:val="none" w:sz="0" w:space="0" w:color="auto"/>
        <w:right w:val="none" w:sz="0" w:space="0" w:color="auto"/>
      </w:divBdr>
    </w:div>
    <w:div w:id="2015916265">
      <w:bodyDiv w:val="1"/>
      <w:marLeft w:val="0"/>
      <w:marRight w:val="0"/>
      <w:marTop w:val="0"/>
      <w:marBottom w:val="0"/>
      <w:divBdr>
        <w:top w:val="none" w:sz="0" w:space="0" w:color="auto"/>
        <w:left w:val="none" w:sz="0" w:space="0" w:color="auto"/>
        <w:bottom w:val="none" w:sz="0" w:space="0" w:color="auto"/>
        <w:right w:val="none" w:sz="0" w:space="0" w:color="auto"/>
      </w:divBdr>
    </w:div>
    <w:div w:id="2016222570">
      <w:bodyDiv w:val="1"/>
      <w:marLeft w:val="0"/>
      <w:marRight w:val="0"/>
      <w:marTop w:val="0"/>
      <w:marBottom w:val="0"/>
      <w:divBdr>
        <w:top w:val="none" w:sz="0" w:space="0" w:color="auto"/>
        <w:left w:val="none" w:sz="0" w:space="0" w:color="auto"/>
        <w:bottom w:val="none" w:sz="0" w:space="0" w:color="auto"/>
        <w:right w:val="none" w:sz="0" w:space="0" w:color="auto"/>
      </w:divBdr>
    </w:div>
    <w:div w:id="2016295888">
      <w:bodyDiv w:val="1"/>
      <w:marLeft w:val="0"/>
      <w:marRight w:val="0"/>
      <w:marTop w:val="0"/>
      <w:marBottom w:val="0"/>
      <w:divBdr>
        <w:top w:val="none" w:sz="0" w:space="0" w:color="auto"/>
        <w:left w:val="none" w:sz="0" w:space="0" w:color="auto"/>
        <w:bottom w:val="none" w:sz="0" w:space="0" w:color="auto"/>
        <w:right w:val="none" w:sz="0" w:space="0" w:color="auto"/>
      </w:divBdr>
    </w:div>
    <w:div w:id="2016564802">
      <w:bodyDiv w:val="1"/>
      <w:marLeft w:val="0"/>
      <w:marRight w:val="0"/>
      <w:marTop w:val="0"/>
      <w:marBottom w:val="0"/>
      <w:divBdr>
        <w:top w:val="none" w:sz="0" w:space="0" w:color="auto"/>
        <w:left w:val="none" w:sz="0" w:space="0" w:color="auto"/>
        <w:bottom w:val="none" w:sz="0" w:space="0" w:color="auto"/>
        <w:right w:val="none" w:sz="0" w:space="0" w:color="auto"/>
      </w:divBdr>
    </w:div>
    <w:div w:id="2018342023">
      <w:bodyDiv w:val="1"/>
      <w:marLeft w:val="0"/>
      <w:marRight w:val="0"/>
      <w:marTop w:val="0"/>
      <w:marBottom w:val="0"/>
      <w:divBdr>
        <w:top w:val="none" w:sz="0" w:space="0" w:color="auto"/>
        <w:left w:val="none" w:sz="0" w:space="0" w:color="auto"/>
        <w:bottom w:val="none" w:sz="0" w:space="0" w:color="auto"/>
        <w:right w:val="none" w:sz="0" w:space="0" w:color="auto"/>
      </w:divBdr>
    </w:div>
    <w:div w:id="2020620061">
      <w:bodyDiv w:val="1"/>
      <w:marLeft w:val="0"/>
      <w:marRight w:val="0"/>
      <w:marTop w:val="0"/>
      <w:marBottom w:val="0"/>
      <w:divBdr>
        <w:top w:val="none" w:sz="0" w:space="0" w:color="auto"/>
        <w:left w:val="none" w:sz="0" w:space="0" w:color="auto"/>
        <w:bottom w:val="none" w:sz="0" w:space="0" w:color="auto"/>
        <w:right w:val="none" w:sz="0" w:space="0" w:color="auto"/>
      </w:divBdr>
    </w:div>
    <w:div w:id="2027171453">
      <w:bodyDiv w:val="1"/>
      <w:marLeft w:val="0"/>
      <w:marRight w:val="0"/>
      <w:marTop w:val="0"/>
      <w:marBottom w:val="0"/>
      <w:divBdr>
        <w:top w:val="none" w:sz="0" w:space="0" w:color="auto"/>
        <w:left w:val="none" w:sz="0" w:space="0" w:color="auto"/>
        <w:bottom w:val="none" w:sz="0" w:space="0" w:color="auto"/>
        <w:right w:val="none" w:sz="0" w:space="0" w:color="auto"/>
      </w:divBdr>
    </w:div>
    <w:div w:id="2033803263">
      <w:bodyDiv w:val="1"/>
      <w:marLeft w:val="0"/>
      <w:marRight w:val="0"/>
      <w:marTop w:val="0"/>
      <w:marBottom w:val="0"/>
      <w:divBdr>
        <w:top w:val="none" w:sz="0" w:space="0" w:color="auto"/>
        <w:left w:val="none" w:sz="0" w:space="0" w:color="auto"/>
        <w:bottom w:val="none" w:sz="0" w:space="0" w:color="auto"/>
        <w:right w:val="none" w:sz="0" w:space="0" w:color="auto"/>
      </w:divBdr>
    </w:div>
    <w:div w:id="2035376163">
      <w:bodyDiv w:val="1"/>
      <w:marLeft w:val="0"/>
      <w:marRight w:val="0"/>
      <w:marTop w:val="0"/>
      <w:marBottom w:val="0"/>
      <w:divBdr>
        <w:top w:val="none" w:sz="0" w:space="0" w:color="auto"/>
        <w:left w:val="none" w:sz="0" w:space="0" w:color="auto"/>
        <w:bottom w:val="none" w:sz="0" w:space="0" w:color="auto"/>
        <w:right w:val="none" w:sz="0" w:space="0" w:color="auto"/>
      </w:divBdr>
    </w:div>
    <w:div w:id="2038197252">
      <w:bodyDiv w:val="1"/>
      <w:marLeft w:val="0"/>
      <w:marRight w:val="0"/>
      <w:marTop w:val="0"/>
      <w:marBottom w:val="0"/>
      <w:divBdr>
        <w:top w:val="none" w:sz="0" w:space="0" w:color="auto"/>
        <w:left w:val="none" w:sz="0" w:space="0" w:color="auto"/>
        <w:bottom w:val="none" w:sz="0" w:space="0" w:color="auto"/>
        <w:right w:val="none" w:sz="0" w:space="0" w:color="auto"/>
      </w:divBdr>
    </w:div>
    <w:div w:id="2039308500">
      <w:bodyDiv w:val="1"/>
      <w:marLeft w:val="0"/>
      <w:marRight w:val="0"/>
      <w:marTop w:val="0"/>
      <w:marBottom w:val="0"/>
      <w:divBdr>
        <w:top w:val="none" w:sz="0" w:space="0" w:color="auto"/>
        <w:left w:val="none" w:sz="0" w:space="0" w:color="auto"/>
        <w:bottom w:val="none" w:sz="0" w:space="0" w:color="auto"/>
        <w:right w:val="none" w:sz="0" w:space="0" w:color="auto"/>
      </w:divBdr>
    </w:div>
    <w:div w:id="2039967267">
      <w:bodyDiv w:val="1"/>
      <w:marLeft w:val="0"/>
      <w:marRight w:val="0"/>
      <w:marTop w:val="0"/>
      <w:marBottom w:val="0"/>
      <w:divBdr>
        <w:top w:val="none" w:sz="0" w:space="0" w:color="auto"/>
        <w:left w:val="none" w:sz="0" w:space="0" w:color="auto"/>
        <w:bottom w:val="none" w:sz="0" w:space="0" w:color="auto"/>
        <w:right w:val="none" w:sz="0" w:space="0" w:color="auto"/>
      </w:divBdr>
    </w:div>
    <w:div w:id="2043556118">
      <w:bodyDiv w:val="1"/>
      <w:marLeft w:val="0"/>
      <w:marRight w:val="0"/>
      <w:marTop w:val="0"/>
      <w:marBottom w:val="0"/>
      <w:divBdr>
        <w:top w:val="none" w:sz="0" w:space="0" w:color="auto"/>
        <w:left w:val="none" w:sz="0" w:space="0" w:color="auto"/>
        <w:bottom w:val="none" w:sz="0" w:space="0" w:color="auto"/>
        <w:right w:val="none" w:sz="0" w:space="0" w:color="auto"/>
      </w:divBdr>
    </w:div>
    <w:div w:id="2043627144">
      <w:bodyDiv w:val="1"/>
      <w:marLeft w:val="0"/>
      <w:marRight w:val="0"/>
      <w:marTop w:val="0"/>
      <w:marBottom w:val="0"/>
      <w:divBdr>
        <w:top w:val="none" w:sz="0" w:space="0" w:color="auto"/>
        <w:left w:val="none" w:sz="0" w:space="0" w:color="auto"/>
        <w:bottom w:val="none" w:sz="0" w:space="0" w:color="auto"/>
        <w:right w:val="none" w:sz="0" w:space="0" w:color="auto"/>
      </w:divBdr>
    </w:div>
    <w:div w:id="2043818239">
      <w:bodyDiv w:val="1"/>
      <w:marLeft w:val="0"/>
      <w:marRight w:val="0"/>
      <w:marTop w:val="0"/>
      <w:marBottom w:val="0"/>
      <w:divBdr>
        <w:top w:val="none" w:sz="0" w:space="0" w:color="auto"/>
        <w:left w:val="none" w:sz="0" w:space="0" w:color="auto"/>
        <w:bottom w:val="none" w:sz="0" w:space="0" w:color="auto"/>
        <w:right w:val="none" w:sz="0" w:space="0" w:color="auto"/>
      </w:divBdr>
    </w:div>
    <w:div w:id="2043944277">
      <w:bodyDiv w:val="1"/>
      <w:marLeft w:val="0"/>
      <w:marRight w:val="0"/>
      <w:marTop w:val="0"/>
      <w:marBottom w:val="0"/>
      <w:divBdr>
        <w:top w:val="none" w:sz="0" w:space="0" w:color="auto"/>
        <w:left w:val="none" w:sz="0" w:space="0" w:color="auto"/>
        <w:bottom w:val="none" w:sz="0" w:space="0" w:color="auto"/>
        <w:right w:val="none" w:sz="0" w:space="0" w:color="auto"/>
      </w:divBdr>
    </w:div>
    <w:div w:id="2048095415">
      <w:bodyDiv w:val="1"/>
      <w:marLeft w:val="0"/>
      <w:marRight w:val="0"/>
      <w:marTop w:val="0"/>
      <w:marBottom w:val="0"/>
      <w:divBdr>
        <w:top w:val="none" w:sz="0" w:space="0" w:color="auto"/>
        <w:left w:val="none" w:sz="0" w:space="0" w:color="auto"/>
        <w:bottom w:val="none" w:sz="0" w:space="0" w:color="auto"/>
        <w:right w:val="none" w:sz="0" w:space="0" w:color="auto"/>
      </w:divBdr>
    </w:div>
    <w:div w:id="2048603889">
      <w:bodyDiv w:val="1"/>
      <w:marLeft w:val="0"/>
      <w:marRight w:val="0"/>
      <w:marTop w:val="0"/>
      <w:marBottom w:val="0"/>
      <w:divBdr>
        <w:top w:val="none" w:sz="0" w:space="0" w:color="auto"/>
        <w:left w:val="none" w:sz="0" w:space="0" w:color="auto"/>
        <w:bottom w:val="none" w:sz="0" w:space="0" w:color="auto"/>
        <w:right w:val="none" w:sz="0" w:space="0" w:color="auto"/>
      </w:divBdr>
    </w:div>
    <w:div w:id="2049987169">
      <w:bodyDiv w:val="1"/>
      <w:marLeft w:val="0"/>
      <w:marRight w:val="0"/>
      <w:marTop w:val="0"/>
      <w:marBottom w:val="0"/>
      <w:divBdr>
        <w:top w:val="none" w:sz="0" w:space="0" w:color="auto"/>
        <w:left w:val="none" w:sz="0" w:space="0" w:color="auto"/>
        <w:bottom w:val="none" w:sz="0" w:space="0" w:color="auto"/>
        <w:right w:val="none" w:sz="0" w:space="0" w:color="auto"/>
      </w:divBdr>
    </w:div>
    <w:div w:id="2050841392">
      <w:bodyDiv w:val="1"/>
      <w:marLeft w:val="0"/>
      <w:marRight w:val="0"/>
      <w:marTop w:val="0"/>
      <w:marBottom w:val="0"/>
      <w:divBdr>
        <w:top w:val="none" w:sz="0" w:space="0" w:color="auto"/>
        <w:left w:val="none" w:sz="0" w:space="0" w:color="auto"/>
        <w:bottom w:val="none" w:sz="0" w:space="0" w:color="auto"/>
        <w:right w:val="none" w:sz="0" w:space="0" w:color="auto"/>
      </w:divBdr>
    </w:div>
    <w:div w:id="2051025869">
      <w:bodyDiv w:val="1"/>
      <w:marLeft w:val="0"/>
      <w:marRight w:val="0"/>
      <w:marTop w:val="0"/>
      <w:marBottom w:val="0"/>
      <w:divBdr>
        <w:top w:val="none" w:sz="0" w:space="0" w:color="auto"/>
        <w:left w:val="none" w:sz="0" w:space="0" w:color="auto"/>
        <w:bottom w:val="none" w:sz="0" w:space="0" w:color="auto"/>
        <w:right w:val="none" w:sz="0" w:space="0" w:color="auto"/>
      </w:divBdr>
    </w:div>
    <w:div w:id="2053728596">
      <w:bodyDiv w:val="1"/>
      <w:marLeft w:val="0"/>
      <w:marRight w:val="0"/>
      <w:marTop w:val="0"/>
      <w:marBottom w:val="0"/>
      <w:divBdr>
        <w:top w:val="none" w:sz="0" w:space="0" w:color="auto"/>
        <w:left w:val="none" w:sz="0" w:space="0" w:color="auto"/>
        <w:bottom w:val="none" w:sz="0" w:space="0" w:color="auto"/>
        <w:right w:val="none" w:sz="0" w:space="0" w:color="auto"/>
      </w:divBdr>
    </w:div>
    <w:div w:id="2057002762">
      <w:bodyDiv w:val="1"/>
      <w:marLeft w:val="0"/>
      <w:marRight w:val="0"/>
      <w:marTop w:val="0"/>
      <w:marBottom w:val="0"/>
      <w:divBdr>
        <w:top w:val="none" w:sz="0" w:space="0" w:color="auto"/>
        <w:left w:val="none" w:sz="0" w:space="0" w:color="auto"/>
        <w:bottom w:val="none" w:sz="0" w:space="0" w:color="auto"/>
        <w:right w:val="none" w:sz="0" w:space="0" w:color="auto"/>
      </w:divBdr>
    </w:div>
    <w:div w:id="2059166435">
      <w:bodyDiv w:val="1"/>
      <w:marLeft w:val="0"/>
      <w:marRight w:val="0"/>
      <w:marTop w:val="0"/>
      <w:marBottom w:val="0"/>
      <w:divBdr>
        <w:top w:val="none" w:sz="0" w:space="0" w:color="auto"/>
        <w:left w:val="none" w:sz="0" w:space="0" w:color="auto"/>
        <w:bottom w:val="none" w:sz="0" w:space="0" w:color="auto"/>
        <w:right w:val="none" w:sz="0" w:space="0" w:color="auto"/>
      </w:divBdr>
    </w:div>
    <w:div w:id="2061509526">
      <w:bodyDiv w:val="1"/>
      <w:marLeft w:val="0"/>
      <w:marRight w:val="0"/>
      <w:marTop w:val="0"/>
      <w:marBottom w:val="0"/>
      <w:divBdr>
        <w:top w:val="none" w:sz="0" w:space="0" w:color="auto"/>
        <w:left w:val="none" w:sz="0" w:space="0" w:color="auto"/>
        <w:bottom w:val="none" w:sz="0" w:space="0" w:color="auto"/>
        <w:right w:val="none" w:sz="0" w:space="0" w:color="auto"/>
      </w:divBdr>
    </w:div>
    <w:div w:id="2062365865">
      <w:bodyDiv w:val="1"/>
      <w:marLeft w:val="0"/>
      <w:marRight w:val="0"/>
      <w:marTop w:val="0"/>
      <w:marBottom w:val="0"/>
      <w:divBdr>
        <w:top w:val="none" w:sz="0" w:space="0" w:color="auto"/>
        <w:left w:val="none" w:sz="0" w:space="0" w:color="auto"/>
        <w:bottom w:val="none" w:sz="0" w:space="0" w:color="auto"/>
        <w:right w:val="none" w:sz="0" w:space="0" w:color="auto"/>
      </w:divBdr>
    </w:div>
    <w:div w:id="2067795926">
      <w:bodyDiv w:val="1"/>
      <w:marLeft w:val="0"/>
      <w:marRight w:val="0"/>
      <w:marTop w:val="0"/>
      <w:marBottom w:val="0"/>
      <w:divBdr>
        <w:top w:val="none" w:sz="0" w:space="0" w:color="auto"/>
        <w:left w:val="none" w:sz="0" w:space="0" w:color="auto"/>
        <w:bottom w:val="none" w:sz="0" w:space="0" w:color="auto"/>
        <w:right w:val="none" w:sz="0" w:space="0" w:color="auto"/>
      </w:divBdr>
    </w:div>
    <w:div w:id="2067876025">
      <w:bodyDiv w:val="1"/>
      <w:marLeft w:val="0"/>
      <w:marRight w:val="0"/>
      <w:marTop w:val="0"/>
      <w:marBottom w:val="0"/>
      <w:divBdr>
        <w:top w:val="none" w:sz="0" w:space="0" w:color="auto"/>
        <w:left w:val="none" w:sz="0" w:space="0" w:color="auto"/>
        <w:bottom w:val="none" w:sz="0" w:space="0" w:color="auto"/>
        <w:right w:val="none" w:sz="0" w:space="0" w:color="auto"/>
      </w:divBdr>
    </w:div>
    <w:div w:id="2073307096">
      <w:bodyDiv w:val="1"/>
      <w:marLeft w:val="0"/>
      <w:marRight w:val="0"/>
      <w:marTop w:val="0"/>
      <w:marBottom w:val="0"/>
      <w:divBdr>
        <w:top w:val="none" w:sz="0" w:space="0" w:color="auto"/>
        <w:left w:val="none" w:sz="0" w:space="0" w:color="auto"/>
        <w:bottom w:val="none" w:sz="0" w:space="0" w:color="auto"/>
        <w:right w:val="none" w:sz="0" w:space="0" w:color="auto"/>
      </w:divBdr>
    </w:div>
    <w:div w:id="2084645625">
      <w:bodyDiv w:val="1"/>
      <w:marLeft w:val="0"/>
      <w:marRight w:val="0"/>
      <w:marTop w:val="0"/>
      <w:marBottom w:val="0"/>
      <w:divBdr>
        <w:top w:val="none" w:sz="0" w:space="0" w:color="auto"/>
        <w:left w:val="none" w:sz="0" w:space="0" w:color="auto"/>
        <w:bottom w:val="none" w:sz="0" w:space="0" w:color="auto"/>
        <w:right w:val="none" w:sz="0" w:space="0" w:color="auto"/>
      </w:divBdr>
    </w:div>
    <w:div w:id="2085101531">
      <w:bodyDiv w:val="1"/>
      <w:marLeft w:val="0"/>
      <w:marRight w:val="0"/>
      <w:marTop w:val="0"/>
      <w:marBottom w:val="0"/>
      <w:divBdr>
        <w:top w:val="none" w:sz="0" w:space="0" w:color="auto"/>
        <w:left w:val="none" w:sz="0" w:space="0" w:color="auto"/>
        <w:bottom w:val="none" w:sz="0" w:space="0" w:color="auto"/>
        <w:right w:val="none" w:sz="0" w:space="0" w:color="auto"/>
      </w:divBdr>
    </w:div>
    <w:div w:id="2099213384">
      <w:bodyDiv w:val="1"/>
      <w:marLeft w:val="0"/>
      <w:marRight w:val="0"/>
      <w:marTop w:val="0"/>
      <w:marBottom w:val="0"/>
      <w:divBdr>
        <w:top w:val="none" w:sz="0" w:space="0" w:color="auto"/>
        <w:left w:val="none" w:sz="0" w:space="0" w:color="auto"/>
        <w:bottom w:val="none" w:sz="0" w:space="0" w:color="auto"/>
        <w:right w:val="none" w:sz="0" w:space="0" w:color="auto"/>
      </w:divBdr>
    </w:div>
    <w:div w:id="2099399914">
      <w:bodyDiv w:val="1"/>
      <w:marLeft w:val="0"/>
      <w:marRight w:val="0"/>
      <w:marTop w:val="0"/>
      <w:marBottom w:val="0"/>
      <w:divBdr>
        <w:top w:val="none" w:sz="0" w:space="0" w:color="auto"/>
        <w:left w:val="none" w:sz="0" w:space="0" w:color="auto"/>
        <w:bottom w:val="none" w:sz="0" w:space="0" w:color="auto"/>
        <w:right w:val="none" w:sz="0" w:space="0" w:color="auto"/>
      </w:divBdr>
    </w:div>
    <w:div w:id="2100758598">
      <w:bodyDiv w:val="1"/>
      <w:marLeft w:val="0"/>
      <w:marRight w:val="0"/>
      <w:marTop w:val="0"/>
      <w:marBottom w:val="0"/>
      <w:divBdr>
        <w:top w:val="none" w:sz="0" w:space="0" w:color="auto"/>
        <w:left w:val="none" w:sz="0" w:space="0" w:color="auto"/>
        <w:bottom w:val="none" w:sz="0" w:space="0" w:color="auto"/>
        <w:right w:val="none" w:sz="0" w:space="0" w:color="auto"/>
      </w:divBdr>
    </w:div>
    <w:div w:id="2101874114">
      <w:bodyDiv w:val="1"/>
      <w:marLeft w:val="0"/>
      <w:marRight w:val="0"/>
      <w:marTop w:val="0"/>
      <w:marBottom w:val="0"/>
      <w:divBdr>
        <w:top w:val="none" w:sz="0" w:space="0" w:color="auto"/>
        <w:left w:val="none" w:sz="0" w:space="0" w:color="auto"/>
        <w:bottom w:val="none" w:sz="0" w:space="0" w:color="auto"/>
        <w:right w:val="none" w:sz="0" w:space="0" w:color="auto"/>
      </w:divBdr>
    </w:div>
    <w:div w:id="2102099407">
      <w:bodyDiv w:val="1"/>
      <w:marLeft w:val="0"/>
      <w:marRight w:val="0"/>
      <w:marTop w:val="0"/>
      <w:marBottom w:val="0"/>
      <w:divBdr>
        <w:top w:val="none" w:sz="0" w:space="0" w:color="auto"/>
        <w:left w:val="none" w:sz="0" w:space="0" w:color="auto"/>
        <w:bottom w:val="none" w:sz="0" w:space="0" w:color="auto"/>
        <w:right w:val="none" w:sz="0" w:space="0" w:color="auto"/>
      </w:divBdr>
    </w:div>
    <w:div w:id="2102951009">
      <w:bodyDiv w:val="1"/>
      <w:marLeft w:val="0"/>
      <w:marRight w:val="0"/>
      <w:marTop w:val="0"/>
      <w:marBottom w:val="0"/>
      <w:divBdr>
        <w:top w:val="none" w:sz="0" w:space="0" w:color="auto"/>
        <w:left w:val="none" w:sz="0" w:space="0" w:color="auto"/>
        <w:bottom w:val="none" w:sz="0" w:space="0" w:color="auto"/>
        <w:right w:val="none" w:sz="0" w:space="0" w:color="auto"/>
      </w:divBdr>
    </w:div>
    <w:div w:id="2106655877">
      <w:bodyDiv w:val="1"/>
      <w:marLeft w:val="0"/>
      <w:marRight w:val="0"/>
      <w:marTop w:val="0"/>
      <w:marBottom w:val="0"/>
      <w:divBdr>
        <w:top w:val="none" w:sz="0" w:space="0" w:color="auto"/>
        <w:left w:val="none" w:sz="0" w:space="0" w:color="auto"/>
        <w:bottom w:val="none" w:sz="0" w:space="0" w:color="auto"/>
        <w:right w:val="none" w:sz="0" w:space="0" w:color="auto"/>
      </w:divBdr>
    </w:div>
    <w:div w:id="2107076429">
      <w:bodyDiv w:val="1"/>
      <w:marLeft w:val="0"/>
      <w:marRight w:val="0"/>
      <w:marTop w:val="0"/>
      <w:marBottom w:val="0"/>
      <w:divBdr>
        <w:top w:val="none" w:sz="0" w:space="0" w:color="auto"/>
        <w:left w:val="none" w:sz="0" w:space="0" w:color="auto"/>
        <w:bottom w:val="none" w:sz="0" w:space="0" w:color="auto"/>
        <w:right w:val="none" w:sz="0" w:space="0" w:color="auto"/>
      </w:divBdr>
    </w:div>
    <w:div w:id="2107530393">
      <w:bodyDiv w:val="1"/>
      <w:marLeft w:val="0"/>
      <w:marRight w:val="0"/>
      <w:marTop w:val="0"/>
      <w:marBottom w:val="0"/>
      <w:divBdr>
        <w:top w:val="none" w:sz="0" w:space="0" w:color="auto"/>
        <w:left w:val="none" w:sz="0" w:space="0" w:color="auto"/>
        <w:bottom w:val="none" w:sz="0" w:space="0" w:color="auto"/>
        <w:right w:val="none" w:sz="0" w:space="0" w:color="auto"/>
      </w:divBdr>
    </w:div>
    <w:div w:id="2112581111">
      <w:bodyDiv w:val="1"/>
      <w:marLeft w:val="0"/>
      <w:marRight w:val="0"/>
      <w:marTop w:val="0"/>
      <w:marBottom w:val="0"/>
      <w:divBdr>
        <w:top w:val="none" w:sz="0" w:space="0" w:color="auto"/>
        <w:left w:val="none" w:sz="0" w:space="0" w:color="auto"/>
        <w:bottom w:val="none" w:sz="0" w:space="0" w:color="auto"/>
        <w:right w:val="none" w:sz="0" w:space="0" w:color="auto"/>
      </w:divBdr>
    </w:div>
    <w:div w:id="2112821158">
      <w:bodyDiv w:val="1"/>
      <w:marLeft w:val="0"/>
      <w:marRight w:val="0"/>
      <w:marTop w:val="0"/>
      <w:marBottom w:val="0"/>
      <w:divBdr>
        <w:top w:val="none" w:sz="0" w:space="0" w:color="auto"/>
        <w:left w:val="none" w:sz="0" w:space="0" w:color="auto"/>
        <w:bottom w:val="none" w:sz="0" w:space="0" w:color="auto"/>
        <w:right w:val="none" w:sz="0" w:space="0" w:color="auto"/>
      </w:divBdr>
    </w:div>
    <w:div w:id="2116708321">
      <w:bodyDiv w:val="1"/>
      <w:marLeft w:val="0"/>
      <w:marRight w:val="0"/>
      <w:marTop w:val="0"/>
      <w:marBottom w:val="0"/>
      <w:divBdr>
        <w:top w:val="none" w:sz="0" w:space="0" w:color="auto"/>
        <w:left w:val="none" w:sz="0" w:space="0" w:color="auto"/>
        <w:bottom w:val="none" w:sz="0" w:space="0" w:color="auto"/>
        <w:right w:val="none" w:sz="0" w:space="0" w:color="auto"/>
      </w:divBdr>
    </w:div>
    <w:div w:id="2117022271">
      <w:bodyDiv w:val="1"/>
      <w:marLeft w:val="0"/>
      <w:marRight w:val="0"/>
      <w:marTop w:val="0"/>
      <w:marBottom w:val="0"/>
      <w:divBdr>
        <w:top w:val="none" w:sz="0" w:space="0" w:color="auto"/>
        <w:left w:val="none" w:sz="0" w:space="0" w:color="auto"/>
        <w:bottom w:val="none" w:sz="0" w:space="0" w:color="auto"/>
        <w:right w:val="none" w:sz="0" w:space="0" w:color="auto"/>
      </w:divBdr>
    </w:div>
    <w:div w:id="2118019419">
      <w:bodyDiv w:val="1"/>
      <w:marLeft w:val="0"/>
      <w:marRight w:val="0"/>
      <w:marTop w:val="0"/>
      <w:marBottom w:val="0"/>
      <w:divBdr>
        <w:top w:val="none" w:sz="0" w:space="0" w:color="auto"/>
        <w:left w:val="none" w:sz="0" w:space="0" w:color="auto"/>
        <w:bottom w:val="none" w:sz="0" w:space="0" w:color="auto"/>
        <w:right w:val="none" w:sz="0" w:space="0" w:color="auto"/>
      </w:divBdr>
    </w:div>
    <w:div w:id="2118983555">
      <w:bodyDiv w:val="1"/>
      <w:marLeft w:val="0"/>
      <w:marRight w:val="0"/>
      <w:marTop w:val="0"/>
      <w:marBottom w:val="0"/>
      <w:divBdr>
        <w:top w:val="none" w:sz="0" w:space="0" w:color="auto"/>
        <w:left w:val="none" w:sz="0" w:space="0" w:color="auto"/>
        <w:bottom w:val="none" w:sz="0" w:space="0" w:color="auto"/>
        <w:right w:val="none" w:sz="0" w:space="0" w:color="auto"/>
      </w:divBdr>
    </w:div>
    <w:div w:id="2123374016">
      <w:bodyDiv w:val="1"/>
      <w:marLeft w:val="0"/>
      <w:marRight w:val="0"/>
      <w:marTop w:val="0"/>
      <w:marBottom w:val="0"/>
      <w:divBdr>
        <w:top w:val="none" w:sz="0" w:space="0" w:color="auto"/>
        <w:left w:val="none" w:sz="0" w:space="0" w:color="auto"/>
        <w:bottom w:val="none" w:sz="0" w:space="0" w:color="auto"/>
        <w:right w:val="none" w:sz="0" w:space="0" w:color="auto"/>
      </w:divBdr>
    </w:div>
    <w:div w:id="2123570636">
      <w:bodyDiv w:val="1"/>
      <w:marLeft w:val="0"/>
      <w:marRight w:val="0"/>
      <w:marTop w:val="0"/>
      <w:marBottom w:val="0"/>
      <w:divBdr>
        <w:top w:val="none" w:sz="0" w:space="0" w:color="auto"/>
        <w:left w:val="none" w:sz="0" w:space="0" w:color="auto"/>
        <w:bottom w:val="none" w:sz="0" w:space="0" w:color="auto"/>
        <w:right w:val="none" w:sz="0" w:space="0" w:color="auto"/>
      </w:divBdr>
    </w:div>
    <w:div w:id="2124297344">
      <w:bodyDiv w:val="1"/>
      <w:marLeft w:val="0"/>
      <w:marRight w:val="0"/>
      <w:marTop w:val="0"/>
      <w:marBottom w:val="0"/>
      <w:divBdr>
        <w:top w:val="none" w:sz="0" w:space="0" w:color="auto"/>
        <w:left w:val="none" w:sz="0" w:space="0" w:color="auto"/>
        <w:bottom w:val="none" w:sz="0" w:space="0" w:color="auto"/>
        <w:right w:val="none" w:sz="0" w:space="0" w:color="auto"/>
      </w:divBdr>
    </w:div>
    <w:div w:id="2128422982">
      <w:bodyDiv w:val="1"/>
      <w:marLeft w:val="0"/>
      <w:marRight w:val="0"/>
      <w:marTop w:val="0"/>
      <w:marBottom w:val="0"/>
      <w:divBdr>
        <w:top w:val="none" w:sz="0" w:space="0" w:color="auto"/>
        <w:left w:val="none" w:sz="0" w:space="0" w:color="auto"/>
        <w:bottom w:val="none" w:sz="0" w:space="0" w:color="auto"/>
        <w:right w:val="none" w:sz="0" w:space="0" w:color="auto"/>
      </w:divBdr>
    </w:div>
    <w:div w:id="2132089140">
      <w:bodyDiv w:val="1"/>
      <w:marLeft w:val="0"/>
      <w:marRight w:val="0"/>
      <w:marTop w:val="0"/>
      <w:marBottom w:val="0"/>
      <w:divBdr>
        <w:top w:val="none" w:sz="0" w:space="0" w:color="auto"/>
        <w:left w:val="none" w:sz="0" w:space="0" w:color="auto"/>
        <w:bottom w:val="none" w:sz="0" w:space="0" w:color="auto"/>
        <w:right w:val="none" w:sz="0" w:space="0" w:color="auto"/>
      </w:divBdr>
    </w:div>
    <w:div w:id="2133862765">
      <w:bodyDiv w:val="1"/>
      <w:marLeft w:val="0"/>
      <w:marRight w:val="0"/>
      <w:marTop w:val="0"/>
      <w:marBottom w:val="0"/>
      <w:divBdr>
        <w:top w:val="none" w:sz="0" w:space="0" w:color="auto"/>
        <w:left w:val="none" w:sz="0" w:space="0" w:color="auto"/>
        <w:bottom w:val="none" w:sz="0" w:space="0" w:color="auto"/>
        <w:right w:val="none" w:sz="0" w:space="0" w:color="auto"/>
      </w:divBdr>
    </w:div>
    <w:div w:id="2133937639">
      <w:bodyDiv w:val="1"/>
      <w:marLeft w:val="0"/>
      <w:marRight w:val="0"/>
      <w:marTop w:val="0"/>
      <w:marBottom w:val="0"/>
      <w:divBdr>
        <w:top w:val="none" w:sz="0" w:space="0" w:color="auto"/>
        <w:left w:val="none" w:sz="0" w:space="0" w:color="auto"/>
        <w:bottom w:val="none" w:sz="0" w:space="0" w:color="auto"/>
        <w:right w:val="none" w:sz="0" w:space="0" w:color="auto"/>
      </w:divBdr>
    </w:div>
    <w:div w:id="2134052734">
      <w:bodyDiv w:val="1"/>
      <w:marLeft w:val="0"/>
      <w:marRight w:val="0"/>
      <w:marTop w:val="0"/>
      <w:marBottom w:val="0"/>
      <w:divBdr>
        <w:top w:val="none" w:sz="0" w:space="0" w:color="auto"/>
        <w:left w:val="none" w:sz="0" w:space="0" w:color="auto"/>
        <w:bottom w:val="none" w:sz="0" w:space="0" w:color="auto"/>
        <w:right w:val="none" w:sz="0" w:space="0" w:color="auto"/>
      </w:divBdr>
    </w:div>
    <w:div w:id="2134131004">
      <w:bodyDiv w:val="1"/>
      <w:marLeft w:val="0"/>
      <w:marRight w:val="0"/>
      <w:marTop w:val="0"/>
      <w:marBottom w:val="0"/>
      <w:divBdr>
        <w:top w:val="none" w:sz="0" w:space="0" w:color="auto"/>
        <w:left w:val="none" w:sz="0" w:space="0" w:color="auto"/>
        <w:bottom w:val="none" w:sz="0" w:space="0" w:color="auto"/>
        <w:right w:val="none" w:sz="0" w:space="0" w:color="auto"/>
      </w:divBdr>
    </w:div>
    <w:div w:id="2134203410">
      <w:bodyDiv w:val="1"/>
      <w:marLeft w:val="0"/>
      <w:marRight w:val="0"/>
      <w:marTop w:val="0"/>
      <w:marBottom w:val="0"/>
      <w:divBdr>
        <w:top w:val="none" w:sz="0" w:space="0" w:color="auto"/>
        <w:left w:val="none" w:sz="0" w:space="0" w:color="auto"/>
        <w:bottom w:val="none" w:sz="0" w:space="0" w:color="auto"/>
        <w:right w:val="none" w:sz="0" w:space="0" w:color="auto"/>
      </w:divBdr>
    </w:div>
    <w:div w:id="2136755781">
      <w:bodyDiv w:val="1"/>
      <w:marLeft w:val="0"/>
      <w:marRight w:val="0"/>
      <w:marTop w:val="0"/>
      <w:marBottom w:val="0"/>
      <w:divBdr>
        <w:top w:val="none" w:sz="0" w:space="0" w:color="auto"/>
        <w:left w:val="none" w:sz="0" w:space="0" w:color="auto"/>
        <w:bottom w:val="none" w:sz="0" w:space="0" w:color="auto"/>
        <w:right w:val="none" w:sz="0" w:space="0" w:color="auto"/>
      </w:divBdr>
    </w:div>
    <w:div w:id="2136949707">
      <w:bodyDiv w:val="1"/>
      <w:marLeft w:val="0"/>
      <w:marRight w:val="0"/>
      <w:marTop w:val="0"/>
      <w:marBottom w:val="0"/>
      <w:divBdr>
        <w:top w:val="none" w:sz="0" w:space="0" w:color="auto"/>
        <w:left w:val="none" w:sz="0" w:space="0" w:color="auto"/>
        <w:bottom w:val="none" w:sz="0" w:space="0" w:color="auto"/>
        <w:right w:val="none" w:sz="0" w:space="0" w:color="auto"/>
      </w:divBdr>
    </w:div>
    <w:div w:id="2137025225">
      <w:bodyDiv w:val="1"/>
      <w:marLeft w:val="0"/>
      <w:marRight w:val="0"/>
      <w:marTop w:val="0"/>
      <w:marBottom w:val="0"/>
      <w:divBdr>
        <w:top w:val="none" w:sz="0" w:space="0" w:color="auto"/>
        <w:left w:val="none" w:sz="0" w:space="0" w:color="auto"/>
        <w:bottom w:val="none" w:sz="0" w:space="0" w:color="auto"/>
        <w:right w:val="none" w:sz="0" w:space="0" w:color="auto"/>
      </w:divBdr>
    </w:div>
    <w:div w:id="2137947255">
      <w:bodyDiv w:val="1"/>
      <w:marLeft w:val="0"/>
      <w:marRight w:val="0"/>
      <w:marTop w:val="0"/>
      <w:marBottom w:val="0"/>
      <w:divBdr>
        <w:top w:val="none" w:sz="0" w:space="0" w:color="auto"/>
        <w:left w:val="none" w:sz="0" w:space="0" w:color="auto"/>
        <w:bottom w:val="none" w:sz="0" w:space="0" w:color="auto"/>
        <w:right w:val="none" w:sz="0" w:space="0" w:color="auto"/>
      </w:divBdr>
    </w:div>
    <w:div w:id="2145198336">
      <w:bodyDiv w:val="1"/>
      <w:marLeft w:val="0"/>
      <w:marRight w:val="0"/>
      <w:marTop w:val="0"/>
      <w:marBottom w:val="0"/>
      <w:divBdr>
        <w:top w:val="none" w:sz="0" w:space="0" w:color="auto"/>
        <w:left w:val="none" w:sz="0" w:space="0" w:color="auto"/>
        <w:bottom w:val="none" w:sz="0" w:space="0" w:color="auto"/>
        <w:right w:val="none" w:sz="0" w:space="0" w:color="auto"/>
      </w:divBdr>
    </w:div>
    <w:div w:id="214684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Onderzoeksverslag</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Sixth Edition" Version="6">
  <b:Source>
    <b:Tag>Hog17</b:Tag>
    <b:SourceType>InternetSite</b:SourceType>
    <b:Guid>{ED2B7136-6EB0-4A00-8FB4-3627A82ABA2A}</b:Guid>
    <b:Title>Linda Rothman</b:Title>
    <b:Year>2017</b:Year>
    <b:InternetSiteTitle>HAN</b:InternetSiteTitle>
    <b:YearAccessed>2017</b:YearAccessed>
    <b:MonthAccessed>Juni</b:MonthAccessed>
    <b:DayAccessed>26</b:DayAccessed>
    <b:URL>https://www.han.nl/onderzoek/kennismaken/publieke-zaak/lectoraat/goed-bestuur-en-innovatiedynamiek-in-maatschappelijke-organisaties/team/promovendi/linda-rothman/</b:URL>
    <b:Author>
      <b:Author>
        <b:Corporate>Hogeschool Arnhem en Nijmegen</b:Corporate>
      </b:Author>
    </b:Author>
    <b:RefOrder>9</b:RefOrder>
  </b:Source>
  <b:Source>
    <b:Tag>Don17</b:Tag>
    <b:SourceType>Book</b:SourceType>
    <b:Guid>{0BD53B7F-AF97-46E9-9487-64C18B87DE47}</b:Guid>
    <b:Title>Praktijkonderzoek in zorg en welzijn</b:Title>
    <b:Year>2017</b:Year>
    <b:City>Bussum</b:City>
    <b:Publisher>Coutinho</b:Publisher>
    <b:Author>
      <b:Author>
        <b:NameList>
          <b:Person>
            <b:Last>Donk</b:Last>
            <b:Middle>van der</b:Middle>
            <b:First>Cyrilla</b:First>
          </b:Person>
          <b:Person>
            <b:Last>Lanen</b:Last>
            <b:Middle>van</b:Middle>
            <b:First>Bas</b:First>
          </b:Person>
        </b:NameList>
      </b:Author>
    </b:Author>
    <b:RefOrder>13</b:RefOrder>
  </b:Source>
  <b:Source>
    <b:Tag>Ren16</b:Tag>
    <b:SourceType>DocumentFromInternetSite</b:SourceType>
    <b:Guid>{1033DEFD-CB3E-41AA-9FF7-75C662FC0D9F}</b:Guid>
    <b:Title>Omgaan met narratieve data</b:Title>
    <b:InternetSiteTitle>Handleiding TP: Verwerken interviews &amp; andere kwalitatieve data</b:InternetSiteTitle>
    <b:Year>2016</b:Year>
    <b:URL>https://study.han.nl/sites/ivps/tp/4_ONI/Studiemateriaal/Omgaan_met_narratieve_data.pdf</b:URL>
    <b:Author>
      <b:Author>
        <b:NameList>
          <b:Person>
            <b:Last>Renkens</b:Last>
            <b:First>Jose</b:First>
          </b:Person>
          <b:Person>
            <b:Last>Overbeek</b:Last>
            <b:Middle>van</b:Middle>
            <b:First>Nique</b:First>
          </b:Person>
        </b:NameList>
      </b:Author>
    </b:Author>
    <b:RefOrder>19</b:RefOrder>
  </b:Source>
  <b:Source>
    <b:Tag>Ver11</b:Tag>
    <b:SourceType>Book</b:SourceType>
    <b:Guid>{30AD5639-24D2-47B7-841A-EDBE651612AD}</b:Guid>
    <b:Title>Zorg: Een kwestie van tijd. Afstemming van zorgverlening en organisatie op tijdsperspectieven van cliënten.</b:Title>
    <b:Year>2011</b:Year>
    <b:Author>
      <b:Author>
        <b:NameList>
          <b:Person>
            <b:Last>Verbeek</b:Last>
            <b:First>G.</b:First>
          </b:Person>
        </b:NameList>
      </b:Author>
    </b:Author>
    <b:City>Amsterdam</b:City>
    <b:Publisher>Elsevier gezondheidszorg</b:Publisher>
    <b:RefOrder>15</b:RefOrder>
  </b:Source>
  <b:Source>
    <b:Tag>Hab15</b:Tag>
    <b:SourceType>JournalArticle</b:SourceType>
    <b:Guid>{D9EC1C59-D76A-42CC-A30C-3B51477AB018}</b:Guid>
    <b:Title>Kwetsbare burgers centraal : professionals werken samen aan ontschotting</b:Title>
    <b:JournalName>Tijdschrift voor gezondheidswetenschappen</b:JournalName>
    <b:Year>2015</b:Year>
    <b:Pages>85-88</b:Pages>
    <b:Author>
      <b:Author>
        <b:NameList>
          <b:Person>
            <b:Last>Habraken</b:Last>
            <b:First>J.</b:First>
          </b:Person>
          <b:Person>
            <b:Last>Brouwers</b:Last>
            <b:First>E.</b:First>
          </b:Person>
          <b:Person>
            <b:Last>Bongers</b:Last>
            <b:First>I.</b:First>
          </b:Person>
        </b:NameList>
      </b:Author>
    </b:Author>
    <b:Issue>93</b:Issue>
    <b:URL>https://doi.org/10.1007/s12508-015-0037-3</b:URL>
    <b:RefOrder>20</b:RefOrder>
  </b:Source>
  <b:Source>
    <b:Tag>Mig08</b:Tag>
    <b:SourceType>Book</b:SourceType>
    <b:Guid>{224B9203-75EF-42FC-9FF0-DA26395BCEAB}</b:Guid>
    <b:Title>Praktijkgericht onderzoek in zorg en welzijn</b:Title>
    <b:Year>2008</b:Year>
    <b:City>Amsterdam</b:City>
    <b:Publisher>SWP</b:Publisher>
    <b:Author>
      <b:Author>
        <b:NameList>
          <b:Person>
            <b:Last>Migchelbrink</b:Last>
            <b:First>F.</b:First>
          </b:Person>
        </b:NameList>
      </b:Author>
    </b:Author>
    <b:RefOrder>21</b:RefOrder>
  </b:Source>
  <b:Source>
    <b:Tag>Wor07</b:Tag>
    <b:SourceType>DocumentFromInternetSite</b:SourceType>
    <b:Guid>{39543197-6AFF-45A8-AE88-A0494A73607A}</b:Guid>
    <b:Title>People-Centred Health Care, A Policy Framework</b:Title>
    <b:InternetSiteTitle>World health organization, Western Pacific Region</b:InternetSiteTitle>
    <b:Year>2007</b:Year>
    <b:URL>http://www.wpro.who.int/health_services/people_at_the_centre_of_care/documents/ENG-PCIPolicyFramework.pdf</b:URL>
    <b:Author>
      <b:Author>
        <b:Corporate>World health organization</b:Corporate>
      </b:Author>
    </b:Author>
    <b:RefOrder>22</b:RefOrder>
  </b:Source>
  <b:Source>
    <b:Tag>Wor17</b:Tag>
    <b:SourceType>InternetSite</b:SourceType>
    <b:Guid>{F42E6287-C803-4E84-B4F0-19A1944242C6}</b:Guid>
    <b:Title>WHO Framework on integrated people-centred health services</b:Title>
    <b:InternetSiteTitle>World Health Organization</b:InternetSiteTitle>
    <b:Year>2017</b:Year>
    <b:URL>http://www.who.int/servicedeliverysafety/areas/people-centred-care/en/</b:URL>
    <b:Author>
      <b:Author>
        <b:Corporate>World Health Organization</b:Corporate>
      </b:Author>
    </b:Author>
    <b:RefOrder>23</b:RefOrder>
  </b:Source>
  <b:Source>
    <b:Tag>Boe13</b:Tag>
    <b:SourceType>DocumentFromInternetSite</b:SourceType>
    <b:Guid>{853E8EE4-AC60-438B-AF74-B874D0E632B6}</b:Guid>
    <b:Title>Residentiële jeugdzorg: wat werkt?</b:Title>
    <b:InternetSiteTitle>Nederlands Jeugd Instituut</b:InternetSiteTitle>
    <b:Year>2013</b:Year>
    <b:Month>Juli</b:Month>
    <b:URL>https://www.nji.nl/nl/Download-NJi/Wat-werkt-publicatie/Watwerkt_ResidentileJeugdzorg.pdf</b:URL>
    <b:Author>
      <b:Author>
        <b:NameList>
          <b:Person>
            <b:Last>Boendermaker</b:Last>
            <b:First>Leonieke</b:First>
          </b:Person>
          <b:Person>
            <b:Last>Rooijen</b:Last>
            <b:Middle>van</b:Middle>
            <b:First>Karen</b:First>
          </b:Person>
          <b:Person>
            <b:Last>Berg</b:Last>
            <b:First>Tijne</b:First>
          </b:Person>
          <b:Person>
            <b:Last>Bartelink</b:Last>
            <b:First>Cora</b:First>
          </b:Person>
        </b:NameList>
      </b:Author>
    </b:Author>
    <b:RefOrder>4</b:RefOrder>
  </b:Source>
  <b:Source>
    <b:Tag>Bur16</b:Tag>
    <b:SourceType>DocumentFromInternetSite</b:SourceType>
    <b:Guid>{6FCF44A9-E4A4-49B2-82E9-2F096B03397B}</b:Guid>
    <b:Title>De interne samenwerking tussen hulpverleners bij complexe problematiek</b:Title>
    <b:InternetSiteTitle>hbo kennisbank</b:InternetSiteTitle>
    <b:Year>2016</b:Year>
    <b:Month>Juni</b:Month>
    <b:Day>3</b:Day>
    <b:URL>https://hbo-kennisbank.nl/record/sharekit_han/oai:surfsharekit.nl:c8418e61-9548-412a-9b79-66f0a0cc3983</b:URL>
    <b:Author>
      <b:Author>
        <b:NameList>
          <b:Person>
            <b:Last>Burgers</b:Last>
            <b:First>Kirsten</b:First>
          </b:Person>
          <b:Person>
            <b:Last>Smits</b:Last>
            <b:First>Danine</b:First>
          </b:Person>
        </b:NameList>
      </b:Author>
    </b:Author>
    <b:RefOrder>24</b:RefOrder>
  </b:Source>
  <b:Source>
    <b:Tag>Ste03</b:Tag>
    <b:SourceType>DocumentFromInternetSite</b:SourceType>
    <b:Guid>{4B1781AA-5D9A-4657-90A5-2F8FD59714A3}</b:Guid>
    <b:Title>Gewoon goed hulpverlenen</b:Title>
    <b:Year>2003</b:Year>
    <b:InternetSiteTitle>Nederlands jeugd instituut</b:InternetSiteTitle>
    <b:URL>https://www.nji.nl/nl/Download-NJi/Publicatie-NJi/GewoonGoedHulpverlenen.pdf</b:URL>
    <b:Author>
      <b:Author>
        <b:NameList>
          <b:Person>
            <b:Last>Steege</b:Last>
            <b:Middle>van der</b:Middle>
            <b:First>Mariska</b:First>
          </b:Person>
        </b:NameList>
      </b:Author>
    </b:Author>
    <b:RefOrder>8</b:RefOrder>
  </b:Source>
  <b:Source>
    <b:Tag>Dus04</b:Tag>
    <b:SourceType>Book</b:SourceType>
    <b:Guid>{55717402-E288-405A-B566-BAA13BCA37B9}</b:Guid>
    <b:Title>Mensen maken het verschil - De relaties tussen persoonlijkheid, waarden en organisatiecultuur</b:Title>
    <b:Year>2004</b:Year>
    <b:City>Assen</b:City>
    <b:Publisher>Van Gorcum</b:Publisher>
    <b:Author>
      <b:Author>
        <b:NameList>
          <b:Person>
            <b:Last>Dusschooten-de Maat</b:Last>
            <b:First>Caroline</b:First>
          </b:Person>
        </b:NameList>
      </b:Author>
    </b:Author>
    <b:RefOrder>10</b:RefOrder>
  </b:Source>
  <b:Source>
    <b:Tag>Loo11</b:Tag>
    <b:SourceType>DocumentFromInternetSite</b:SourceType>
    <b:Guid>{3C271EA6-BC86-4DE8-A3B7-8F73268517DA}</b:Guid>
    <b:Title>Care synthese, kwaliteit van zorg en richtlijnen in de langdurige zorg.</b:Title>
    <b:InternetSiteTitle>Regieraad Kwaliteit en Zorg</b:InternetSiteTitle>
    <b:Year>2011</b:Year>
    <b:URL>http://hdl.handle.net/1765/50661</b:URL>
    <b:Author>
      <b:Author>
        <b:NameList>
          <b:Person>
            <b:Last>Loon</b:Last>
            <b:Middle>van</b:Middle>
            <b:First>Esther</b:First>
          </b:Person>
          <b:Person>
            <b:Last>Zuiderent-Jerak</b:Last>
            <b:First>Teun</b:First>
          </b:Person>
        </b:NameList>
      </b:Author>
    </b:Author>
    <b:RefOrder>11</b:RefOrder>
  </b:Source>
  <b:Source>
    <b:Tag>Nor10</b:Tag>
    <b:SourceType>Book</b:SourceType>
    <b:Guid>{8A62C626-8459-4C73-98F3-1EF0C06DE6A3}</b:Guid>
    <b:Title>Leadership, Theory and Practice.</b:Title>
    <b:Year>2010</b:Year>
    <b:City>Thousand Oaks</b:City>
    <b:Publisher>SAGE publications</b:Publisher>
    <b:Author>
      <b:Author>
        <b:NameList>
          <b:Person>
            <b:Last>Northouse</b:Last>
            <b:First>P.G.</b:First>
          </b:Person>
        </b:NameList>
      </b:Author>
    </b:Author>
    <b:RefOrder>25</b:RefOrder>
  </b:Source>
  <b:Source>
    <b:Tag>Wri12</b:Tag>
    <b:SourceType>JournalArticle</b:SourceType>
    <b:Guid>{D770C455-0E55-433B-BA65-17222B6157E6}</b:Guid>
    <b:Title>Pulling the Levers: Transformational Leadership, Public  Service Motivation, and Mission Valence</b:Title>
    <b:Year>2012</b:Year>
    <b:Pages>206-215</b:Pages>
    <b:JournalName>Public Administration Review</b:JournalName>
    <b:Author>
      <b:Author>
        <b:NameList>
          <b:Person>
            <b:Last>Wright</b:Last>
            <b:Middle>E.</b:Middle>
            <b:First>Bradley</b:First>
          </b:Person>
          <b:Person>
            <b:Last>Moynihan</b:Last>
            <b:Middle>P.</b:Middle>
            <b:First>Donald</b:First>
          </b:Person>
          <b:Person>
            <b:Last>Pandey</b:Last>
            <b:Middle>K.</b:Middle>
            <b:First>Sanjey</b:First>
          </b:Person>
        </b:NameList>
      </b:Author>
    </b:Author>
    <b:RefOrder>26</b:RefOrder>
  </b:Source>
  <b:Source>
    <b:Tag>Som02</b:Tag>
    <b:SourceType>Book</b:SourceType>
    <b:Guid>{8A602444-90C7-4CE0-A80A-04A2A6D0158F}</b:Guid>
    <b:Title>Thesaurus Zorg en Welzijn</b:Title>
    <b:Year>2001</b:Year>
    <b:City>Utrecht</b:City>
    <b:Publisher>NIZW</b:Publisher>
    <b:Author>
      <b:Author>
        <b:NameList>
          <b:Person>
            <b:Last>Sommen</b:Last>
            <b:First>Maria</b:First>
            <b:Middle>van der</b:Middle>
          </b:Person>
        </b:NameList>
      </b:Author>
    </b:Author>
    <b:RefOrder>6</b:RefOrder>
  </b:Source>
  <b:Source>
    <b:Tag>Beu15</b:Tag>
    <b:SourceType>Book</b:SourceType>
    <b:Guid>{E16ACB54-06C1-4CD8-88F9-2949E30F583B}</b:Guid>
    <b:Title>Meer zorg, minder papier, naar meer zelfsturing en bevlogenheid in de zorg</b:Title>
    <b:Year>2015</b:Year>
    <b:City>Dwingeloo</b:City>
    <b:Publisher>Kavanah</b:Publisher>
    <b:Author>
      <b:Author>
        <b:NameList>
          <b:Person>
            <b:Last>Beune</b:Last>
            <b:Middle>H.A.Th.</b:Middle>
            <b:First>Erik</b:First>
          </b:Person>
        </b:NameList>
      </b:Author>
    </b:Author>
    <b:RefOrder>2</b:RefOrder>
  </b:Source>
  <b:Source>
    <b:Tag>Vro07</b:Tag>
    <b:SourceType>Book</b:SourceType>
    <b:Guid>{DB28F19C-48EB-4A94-82FC-66E20ECE9057}</b:Guid>
    <b:Title>Gesprekstechniek</b:Title>
    <b:Year>2007</b:Year>
    <b:City>Houten</b:City>
    <b:Publisher>Bohn Stafleu van Loghum</b:Publisher>
    <b:Author>
      <b:Author>
        <b:NameList>
          <b:Person>
            <b:Last>Vrolijk</b:Last>
            <b:First>A.</b:First>
          </b:Person>
        </b:NameList>
      </b:Author>
    </b:Author>
    <b:RefOrder>14</b:RefOrder>
  </b:Source>
  <b:Source>
    <b:Tag>Baa12</b:Tag>
    <b:SourceType>Book</b:SourceType>
    <b:Guid>{3DA909DA-40CF-43CA-85A7-E4A76A004C3F}</b:Guid>
    <b:Title>Basisboek interviewen</b:Title>
    <b:Year>2012</b:Year>
    <b:City>Houten</b:City>
    <b:Publisher>Noordhoff Uitgevers</b:Publisher>
    <b:Author>
      <b:Author>
        <b:NameList>
          <b:Person>
            <b:Last>Baarda</b:Last>
            <b:First>Ben</b:First>
          </b:Person>
          <b:Person>
            <b:Last>van der Hulst</b:Last>
            <b:First>Monique</b:First>
          </b:Person>
          <b:Person>
            <b:Last>de Goede</b:Last>
            <b:First>Martijn</b:First>
          </b:Person>
        </b:NameList>
      </b:Author>
    </b:Author>
    <b:RefOrder>27</b:RefOrder>
  </b:Source>
  <b:Source>
    <b:Tag>Hee15</b:Tag>
    <b:SourceType>DocumentFromInternetSite</b:SourceType>
    <b:Guid>{19418C7B-90AF-46E5-9F3C-75F7FD6EBA1C}</b:Guid>
    <b:Title>Heeft de cliënt invloed?</b:Title>
    <b:InternetSiteTitle>Verpleegkundigen en verzorgenden nederland</b:InternetSiteTitle>
    <b:Year>2015</b:Year>
    <b:URL>https://www.venvn.nl/Portals/1/Nieuws/2015%20documenten/20151002%20Heeft%20de%20client%20invloed.pdf</b:URL>
    <b:Author>
      <b:Author>
        <b:NameList>
          <b:Person>
            <b:Last>Vaalburg</b:Last>
            <b:Middle>Marie</b:Middle>
            <b:First>Anne</b:First>
          </b:Person>
        </b:NameList>
      </b:Author>
    </b:Author>
    <b:RefOrder>5</b:RefOrder>
  </b:Source>
  <b:Source>
    <b:Tag>Mun01</b:Tag>
    <b:SourceType>DocumentFromInternetSite</b:SourceType>
    <b:Guid>{42115421-186A-4E25-BD28-DB50B7E0DA81}</b:Guid>
    <b:Title>De kunst van het implementeren</b:Title>
    <b:InternetSiteTitle>Universiteit Twente</b:InternetSiteTitle>
    <b:Year>2001</b:Year>
    <b:URL>http://doc.utwente.nl/61101/1/Muntslag01kunst.pdf</b:URL>
    <b:Author>
      <b:Author>
        <b:NameList>
          <b:Person>
            <b:Last>Muntslag</b:Last>
            <b:Middle>R.</b:Middle>
            <b:First>Dennis</b:First>
          </b:Person>
        </b:NameList>
      </b:Author>
    </b:Author>
    <b:RefOrder>12</b:RefOrder>
  </b:Source>
  <b:Source>
    <b:Tag>Mov16</b:Tag>
    <b:SourceType>InternetSite</b:SourceType>
    <b:Guid>{8AEFF646-6013-48B4-927F-8BD5035229B1}</b:Guid>
    <b:Title>Wijzigingen AWBZ en Wmo: een overzicht</b:Title>
    <b:InternetSiteTitle>Movisie</b:InternetSiteTitle>
    <b:Year>2016</b:Year>
    <b:URL>https://www.movisie.nl/artikel/wijzigingen-awbz-wmo-overzicht</b:URL>
    <b:Author>
      <b:Author>
        <b:Corporate>Movisie</b:Corporate>
      </b:Author>
    </b:Author>
    <b:RefOrder>1</b:RefOrder>
  </b:Source>
  <b:Source>
    <b:Tag>Est14</b:Tag>
    <b:SourceType>DocumentFromInternetSite</b:SourceType>
    <b:Guid>{CB277152-F1D6-4D98-8AC6-647560BDB17F}</b:Guid>
    <b:Title>Sterker in de samenleving, Ondernemingsplan 2015-2018</b:Title>
    <b:Year>2014</b:Year>
    <b:Author>
      <b:Author>
        <b:NameList>
          <b:Person>
            <b:Last>Estinea</b:Last>
          </b:Person>
        </b:NameList>
      </b:Author>
    </b:Author>
    <b:InternetSiteTitle>Estinea</b:InternetSiteTitle>
    <b:URL>https://www.estinea.nl/bestanden/PDF/Brochures-en-flyers/overig/642-1/Samenvatting_Ondernemingsplan_Estinea_2015-2018_DEF.pdf</b:URL>
    <b:RefOrder>7</b:RefOrder>
  </b:Source>
  <b:Source xmlns:b="http://schemas.openxmlformats.org/officeDocument/2006/bibliography">
    <b:Tag>Egm10</b:Tag>
    <b:SourceType>DocumentFromInternetSite</b:SourceType>
    <b:Guid>{64F11655-66DC-424B-9960-AEDC8BDE5689}</b:Guid>
    <b:Title>De kunst van het veranderen, Gedrag van doelgroepen</b:Title>
    <b:InternetSiteTitle>SME advies</b:InternetSiteTitle>
    <b:Year>2010</b:Year>
    <b:URL>https://sme.nl/instrumentplanner/images/kunstvanhetveranderen.pdf</b:URL>
    <b:Author>
      <b:Author>
        <b:NameList>
          <b:Person>
            <b:Last>Egmond</b:Last>
            <b:First>C</b:First>
          </b:Person>
        </b:NameList>
      </b:Author>
    </b:Author>
    <b:RefOrder>28</b:RefOrder>
  </b:Source>
  <b:Source>
    <b:Tag>Ket11</b:Tag>
    <b:SourceType>Book</b:SourceType>
    <b:Guid>{8780F684-5CB4-4874-8FD4-F01FC8C82999}</b:Guid>
    <b:Title>Groepen in focus</b:Title>
    <b:Year>2011</b:Year>
    <b:City>Amsterdam</b:City>
    <b:Publisher>Boom Uitgevers</b:Publisher>
    <b:Author>
      <b:Author>
        <b:NameList>
          <b:Person>
            <b:Last>Ketelaar</b:Last>
            <b:First>Paul</b:First>
          </b:Person>
          <b:Person>
            <b:Last>Hentenaar</b:Last>
            <b:First>Felix</b:First>
          </b:Person>
          <b:Person>
            <b:Last>Kooter</b:Last>
            <b:First>Marloes</b:First>
          </b:Person>
        </b:NameList>
      </b:Author>
    </b:Author>
    <b:RefOrder>17</b:RefOrder>
  </b:Source>
  <b:Source>
    <b:Tag>Baa14</b:Tag>
    <b:SourceType>Book</b:SourceType>
    <b:Guid>{1EF5D01D-6A4A-47B7-98AE-29DB0AF873D5}</b:Guid>
    <b:Title>Dit is onderzoek! Handleiding voor kwantitatief en kwalitatief onderzoek</b:Title>
    <b:Year>2014</b:Year>
    <b:City>Houten</b:City>
    <b:Publisher>Noordhoff Uitgevers B.V.</b:Publisher>
    <b:Author>
      <b:Author>
        <b:NameList>
          <b:Person>
            <b:Last>Baarda</b:Last>
            <b:First>Ben</b:First>
          </b:Person>
        </b:NameList>
      </b:Author>
    </b:Author>
    <b:RefOrder>29</b:RefOrder>
  </b:Source>
  <b:Source>
    <b:Tag>Bri14</b:Tag>
    <b:SourceType>Book</b:SourceType>
    <b:Guid>{463B6719-DE47-4EFB-AA13-0C8C3B32E5F3}</b:Guid>
    <b:Title>Beroep op onderzoek</b:Title>
    <b:Year>2014</b:Year>
    <b:Publisher>Noordhoff Uitgevers B.V.</b:Publisher>
    <b:Author>
      <b:Author>
        <b:NameList>
          <b:Person>
            <b:Last>Brinkman</b:Last>
            <b:First>J.</b:First>
          </b:Person>
          <b:Person>
            <b:Last>Oldenhuis</b:Last>
            <b:First>Hilbrand</b:First>
          </b:Person>
        </b:NameList>
      </b:Author>
    </b:Author>
    <b:City>Houten</b:City>
    <b:RefOrder>16</b:RefOrder>
  </b:Source>
  <b:Source>
    <b:Tag>Ver10</b:Tag>
    <b:SourceType>Book</b:SourceType>
    <b:Guid>{94995F31-AB9C-4732-B1F7-2D81C230A25A}</b:Guid>
    <b:Title>Kwaliteit met beleid</b:Title>
    <b:Year>2010</b:Year>
    <b:City>Bussum</b:City>
    <b:Publisher>2010</b:Publisher>
    <b:Author>
      <b:Author>
        <b:NameList>
          <b:Person>
            <b:Last>Verhagen</b:Last>
            <b:First>Petra</b:First>
          </b:Person>
        </b:NameList>
      </b:Author>
    </b:Author>
    <b:RefOrder>3</b:RefOrder>
  </b:Source>
  <b:Source>
    <b:Tag>Soo10</b:Tag>
    <b:SourceType>Book</b:SourceType>
    <b:Guid>{3E02344C-7A53-4A41-8925-8BB3C3D758EB}</b:Guid>
    <b:Title>Communicatie in de gezondheidszorg: gespreksvormen bij begeleiden en vaardigheden bij collegiale samenwerking.</b:Title>
    <b:Year>2010</b:Year>
    <b:City>Den Haag</b:City>
    <b:Publisher>Boom Lemma Uitgevers</b:Publisher>
    <b:Author>
      <b:Author>
        <b:NameList>
          <b:Person>
            <b:Last>Soonius</b:Last>
            <b:First>J.</b:First>
          </b:Person>
        </b:NameList>
      </b:Author>
    </b:Autho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4147BD-D1D6-43F4-BF88-A7F45628C6EB}">
  <ds:schemaRefs>
    <ds:schemaRef ds:uri="http://schemas.microsoft.com/sharepoint/v3/contenttype/forms"/>
  </ds:schemaRefs>
</ds:datastoreItem>
</file>

<file path=customXml/itemProps3.xml><?xml version="1.0" encoding="utf-8"?>
<ds:datastoreItem xmlns:ds="http://schemas.openxmlformats.org/officeDocument/2006/customXml" ds:itemID="{8580822C-07A8-40E3-9D39-935A50151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22A4988-80AA-4A0C-AAA0-14C6E130E1FA}">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2C693E3-CE53-4DA0-AAF9-7E68552C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9209</Words>
  <Characters>52495</Characters>
  <Application>Microsoft Office Word</Application>
  <DocSecurity>4</DocSecurity>
  <Lines>437</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Hagens_Davey_480145_Onderzoeksverslag_Praktijkverbetering</vt:lpstr>
      <vt:lpstr>Hagens_Davey_480145_Onderzoeksverslag_Praktijkverbetering</vt:lpstr>
    </vt:vector>
  </TitlesOfParts>
  <Company>Toegepaste Psychologie</Company>
  <LinksUpToDate>false</LinksUpToDate>
  <CharactersWithSpaces>61581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Hagens_Davey_480145_Onderzoeksverslag_Praktijkverbetering</dc:title>
  <dc:creator>Jong Arthur de</dc:creator>
  <cp:lastModifiedBy>Jong Arthur de</cp:lastModifiedBy>
  <cp:revision>2</cp:revision>
  <cp:lastPrinted>2017-10-01T12:02:00Z</cp:lastPrinted>
  <dcterms:created xsi:type="dcterms:W3CDTF">2019-07-15T09:21:00Z</dcterms:created>
  <dcterms:modified xsi:type="dcterms:W3CDTF">2019-07-15T09:21:00Z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