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002C79" w14:textId="284A777D" w:rsidR="00BB30D8" w:rsidRDefault="00094270" w:rsidP="00EF5681">
      <w:pPr>
        <w:rPr>
          <w:rFonts w:cs="Arial"/>
          <w:b/>
        </w:rPr>
      </w:pPr>
      <w:r>
        <w:rPr>
          <w:rFonts w:cs="Arial"/>
          <w:b/>
          <w:noProof/>
          <w:lang w:eastAsia="nl-NL"/>
        </w:rPr>
        <w:drawing>
          <wp:anchor distT="0" distB="0" distL="114300" distR="114300" simplePos="0" relativeHeight="251658240" behindDoc="0" locked="0" layoutInCell="1" allowOverlap="1" wp14:anchorId="004E1275" wp14:editId="47AC1BCB">
            <wp:simplePos x="0" y="0"/>
            <wp:positionH relativeFrom="margin">
              <wp:posOffset>-899795</wp:posOffset>
            </wp:positionH>
            <wp:positionV relativeFrom="paragraph">
              <wp:posOffset>-899795</wp:posOffset>
            </wp:positionV>
            <wp:extent cx="7562560" cy="10697363"/>
            <wp:effectExtent l="0" t="0" r="635" b="889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elpagina Script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560" cy="10697363"/>
                    </a:xfrm>
                    <a:prstGeom prst="rect">
                      <a:avLst/>
                    </a:prstGeom>
                  </pic:spPr>
                </pic:pic>
              </a:graphicData>
            </a:graphic>
            <wp14:sizeRelH relativeFrom="page">
              <wp14:pctWidth>0</wp14:pctWidth>
            </wp14:sizeRelH>
            <wp14:sizeRelV relativeFrom="page">
              <wp14:pctHeight>0</wp14:pctHeight>
            </wp14:sizeRelV>
          </wp:anchor>
        </w:drawing>
      </w:r>
    </w:p>
    <w:p w14:paraId="6A2B8562" w14:textId="553072BB" w:rsidR="00BB30D8" w:rsidRDefault="00BB30D8" w:rsidP="00EF5681">
      <w:pPr>
        <w:rPr>
          <w:rFonts w:cs="Arial"/>
          <w:b/>
        </w:rPr>
      </w:pPr>
    </w:p>
    <w:p w14:paraId="457D13F1" w14:textId="20949A9F" w:rsidR="00BB30D8" w:rsidRDefault="00BB30D8" w:rsidP="00EF5681">
      <w:pPr>
        <w:rPr>
          <w:rFonts w:cs="Arial"/>
          <w:b/>
        </w:rPr>
      </w:pPr>
    </w:p>
    <w:p w14:paraId="56375811" w14:textId="77777777" w:rsidR="00BB30D8" w:rsidRDefault="00BB30D8" w:rsidP="00EF5681">
      <w:pPr>
        <w:rPr>
          <w:rFonts w:cs="Arial"/>
          <w:b/>
        </w:rPr>
      </w:pPr>
    </w:p>
    <w:p w14:paraId="6CF95F59" w14:textId="77777777" w:rsidR="00BB30D8" w:rsidRDefault="00BB30D8" w:rsidP="00EF5681">
      <w:pPr>
        <w:rPr>
          <w:rFonts w:cs="Arial"/>
          <w:b/>
        </w:rPr>
      </w:pPr>
    </w:p>
    <w:p w14:paraId="6745BB72" w14:textId="77777777" w:rsidR="00BB30D8" w:rsidRDefault="00BB30D8" w:rsidP="00EF5681">
      <w:pPr>
        <w:rPr>
          <w:rFonts w:cs="Arial"/>
          <w:b/>
        </w:rPr>
      </w:pPr>
    </w:p>
    <w:p w14:paraId="017D98E5" w14:textId="77777777" w:rsidR="00BB30D8" w:rsidRDefault="00BB30D8" w:rsidP="00EF5681">
      <w:pPr>
        <w:rPr>
          <w:rFonts w:cs="Arial"/>
          <w:b/>
        </w:rPr>
      </w:pPr>
    </w:p>
    <w:p w14:paraId="41A4896F" w14:textId="77777777" w:rsidR="00BB30D8" w:rsidRDefault="00BB30D8" w:rsidP="00EF5681">
      <w:pPr>
        <w:rPr>
          <w:rFonts w:cs="Arial"/>
          <w:b/>
        </w:rPr>
      </w:pPr>
    </w:p>
    <w:p w14:paraId="0F439CE8" w14:textId="77777777" w:rsidR="00BB30D8" w:rsidRDefault="00BB30D8" w:rsidP="00EF5681">
      <w:pPr>
        <w:rPr>
          <w:rFonts w:cs="Arial"/>
          <w:b/>
        </w:rPr>
      </w:pPr>
    </w:p>
    <w:p w14:paraId="53F71CC2" w14:textId="77777777" w:rsidR="00BB30D8" w:rsidRDefault="00BB30D8" w:rsidP="00EF5681">
      <w:pPr>
        <w:rPr>
          <w:rFonts w:cs="Arial"/>
          <w:b/>
        </w:rPr>
      </w:pPr>
    </w:p>
    <w:p w14:paraId="71941E09" w14:textId="77777777" w:rsidR="00BB30D8" w:rsidRDefault="00BB30D8" w:rsidP="00EF5681">
      <w:pPr>
        <w:rPr>
          <w:rFonts w:cs="Arial"/>
          <w:b/>
        </w:rPr>
      </w:pPr>
    </w:p>
    <w:p w14:paraId="7A55F2C4" w14:textId="77777777" w:rsidR="00BB30D8" w:rsidRDefault="00BB30D8" w:rsidP="00EF5681">
      <w:pPr>
        <w:rPr>
          <w:rFonts w:cs="Arial"/>
          <w:b/>
        </w:rPr>
      </w:pPr>
    </w:p>
    <w:p w14:paraId="52DF8B2E" w14:textId="77777777" w:rsidR="00BB30D8" w:rsidRDefault="00BB30D8" w:rsidP="00EF5681">
      <w:pPr>
        <w:rPr>
          <w:rFonts w:cs="Arial"/>
          <w:b/>
        </w:rPr>
      </w:pPr>
    </w:p>
    <w:p w14:paraId="309F30A5" w14:textId="77777777" w:rsidR="00BB30D8" w:rsidRDefault="00BB30D8" w:rsidP="00EF5681">
      <w:pPr>
        <w:rPr>
          <w:rFonts w:cs="Arial"/>
          <w:b/>
        </w:rPr>
      </w:pPr>
    </w:p>
    <w:p w14:paraId="0D01D900" w14:textId="77777777" w:rsidR="00BB30D8" w:rsidRDefault="00BB30D8" w:rsidP="00EF5681">
      <w:pPr>
        <w:rPr>
          <w:rFonts w:cs="Arial"/>
          <w:b/>
        </w:rPr>
      </w:pPr>
    </w:p>
    <w:p w14:paraId="49EE3966" w14:textId="77777777" w:rsidR="00BB30D8" w:rsidRDefault="00BB30D8" w:rsidP="00EF5681">
      <w:pPr>
        <w:rPr>
          <w:rFonts w:cs="Arial"/>
          <w:b/>
        </w:rPr>
      </w:pPr>
    </w:p>
    <w:p w14:paraId="170E8149" w14:textId="77777777" w:rsidR="00BB30D8" w:rsidRDefault="00BB30D8" w:rsidP="00EF5681">
      <w:pPr>
        <w:rPr>
          <w:rFonts w:cs="Arial"/>
          <w:b/>
        </w:rPr>
      </w:pPr>
    </w:p>
    <w:p w14:paraId="050897E3" w14:textId="77777777" w:rsidR="00BB30D8" w:rsidRDefault="00BB30D8" w:rsidP="00EF5681">
      <w:pPr>
        <w:rPr>
          <w:rFonts w:cs="Arial"/>
          <w:b/>
        </w:rPr>
      </w:pPr>
    </w:p>
    <w:p w14:paraId="6089C255" w14:textId="77777777" w:rsidR="00BB30D8" w:rsidRDefault="00BB30D8" w:rsidP="00EF5681">
      <w:pPr>
        <w:rPr>
          <w:rFonts w:cs="Arial"/>
          <w:b/>
        </w:rPr>
      </w:pPr>
    </w:p>
    <w:p w14:paraId="7DF5D632" w14:textId="77777777" w:rsidR="00BB30D8" w:rsidRDefault="00BB30D8" w:rsidP="00EF5681">
      <w:pPr>
        <w:rPr>
          <w:rFonts w:cs="Arial"/>
          <w:b/>
        </w:rPr>
      </w:pPr>
    </w:p>
    <w:p w14:paraId="07BA3C90" w14:textId="77777777" w:rsidR="00BB30D8" w:rsidRDefault="00BB30D8" w:rsidP="00EF5681">
      <w:pPr>
        <w:rPr>
          <w:rFonts w:cs="Arial"/>
          <w:b/>
        </w:rPr>
      </w:pPr>
    </w:p>
    <w:p w14:paraId="5FAE2990" w14:textId="77777777" w:rsidR="00BB30D8" w:rsidRDefault="00BB30D8" w:rsidP="00EF5681">
      <w:pPr>
        <w:rPr>
          <w:rFonts w:cs="Arial"/>
          <w:b/>
        </w:rPr>
      </w:pPr>
    </w:p>
    <w:p w14:paraId="61138C7F" w14:textId="77777777" w:rsidR="00BB30D8" w:rsidRDefault="00BB30D8" w:rsidP="00EF5681">
      <w:pPr>
        <w:rPr>
          <w:rFonts w:cs="Arial"/>
          <w:b/>
        </w:rPr>
      </w:pPr>
    </w:p>
    <w:p w14:paraId="507F5C57" w14:textId="77777777" w:rsidR="00BB30D8" w:rsidRDefault="00BB30D8" w:rsidP="00EF5681">
      <w:pPr>
        <w:rPr>
          <w:rFonts w:cs="Arial"/>
          <w:b/>
        </w:rPr>
      </w:pPr>
    </w:p>
    <w:p w14:paraId="293404D2" w14:textId="77777777" w:rsidR="00BB30D8" w:rsidRDefault="00BB30D8" w:rsidP="00EF5681">
      <w:pPr>
        <w:rPr>
          <w:rFonts w:cs="Arial"/>
          <w:b/>
        </w:rPr>
      </w:pPr>
    </w:p>
    <w:p w14:paraId="4A95D7FF" w14:textId="77777777" w:rsidR="00BB30D8" w:rsidRDefault="00BB30D8" w:rsidP="00EF5681">
      <w:pPr>
        <w:rPr>
          <w:rFonts w:cs="Arial"/>
          <w:b/>
        </w:rPr>
      </w:pPr>
    </w:p>
    <w:p w14:paraId="2ADF8850" w14:textId="77777777" w:rsidR="00BB30D8" w:rsidRDefault="00BB30D8" w:rsidP="00EF5681">
      <w:pPr>
        <w:rPr>
          <w:rFonts w:cs="Arial"/>
          <w:b/>
        </w:rPr>
      </w:pPr>
    </w:p>
    <w:p w14:paraId="530F0833" w14:textId="22FA7DFE" w:rsidR="00272055" w:rsidRDefault="00272055" w:rsidP="00272055"/>
    <w:p w14:paraId="7EC02D7F" w14:textId="2D9E5221" w:rsidR="00643D1C" w:rsidRDefault="00643D1C" w:rsidP="00272055"/>
    <w:p w14:paraId="2DC19288" w14:textId="31A0D13D" w:rsidR="00643D1C" w:rsidRDefault="00363581" w:rsidP="00272055">
      <w:pPr>
        <w:rPr>
          <w:b/>
        </w:rPr>
      </w:pPr>
      <w:r>
        <w:rPr>
          <w:b/>
        </w:rPr>
        <w:t>Sport in de spotlights; een kwalitatief onderzoek naar de maatschappelijke waarde van hostcityschap van de Nationale Sportweek</w:t>
      </w:r>
    </w:p>
    <w:p w14:paraId="3225A9E3" w14:textId="240812B5" w:rsidR="003F25F0" w:rsidRDefault="00363581" w:rsidP="00272055">
      <w:r>
        <w:rPr>
          <w:b/>
        </w:rPr>
        <w:t xml:space="preserve">Auteur: </w:t>
      </w:r>
      <w:r>
        <w:t>Glenn Manders</w:t>
      </w:r>
      <w:r w:rsidR="003F25F0">
        <w:br/>
      </w:r>
      <w:r w:rsidR="003F25F0">
        <w:rPr>
          <w:b/>
        </w:rPr>
        <w:t xml:space="preserve">Studentnummer: </w:t>
      </w:r>
      <w:bookmarkStart w:id="0" w:name="_GoBack"/>
      <w:r w:rsidR="003F25F0">
        <w:t>523127</w:t>
      </w:r>
      <w:bookmarkEnd w:id="0"/>
    </w:p>
    <w:p w14:paraId="1767E5F0" w14:textId="41AC6C7D" w:rsidR="00F04771" w:rsidRDefault="00F04771" w:rsidP="00272055">
      <w:r>
        <w:rPr>
          <w:b/>
        </w:rPr>
        <w:t xml:space="preserve">Hogeschool: </w:t>
      </w:r>
      <w:r w:rsidR="003F25F0">
        <w:t>Hogeschool van Arnhem en Nijm</w:t>
      </w:r>
      <w:r w:rsidR="001F51E9">
        <w:t>egen</w:t>
      </w:r>
      <w:r>
        <w:br/>
      </w:r>
      <w:r>
        <w:rPr>
          <w:b/>
        </w:rPr>
        <w:t xml:space="preserve">Faculteit: </w:t>
      </w:r>
      <w:r>
        <w:t>Sport en Bewegen</w:t>
      </w:r>
      <w:r>
        <w:br/>
      </w:r>
      <w:r>
        <w:rPr>
          <w:b/>
        </w:rPr>
        <w:t xml:space="preserve">Opleiding: </w:t>
      </w:r>
      <w:r>
        <w:t>Sport, Gezondheid en Management</w:t>
      </w:r>
      <w:r>
        <w:rPr>
          <w:b/>
        </w:rPr>
        <w:br/>
        <w:t>Onderwijseenheid</w:t>
      </w:r>
      <w:r w:rsidR="00D84862">
        <w:rPr>
          <w:b/>
        </w:rPr>
        <w:t xml:space="preserve">: </w:t>
      </w:r>
      <w:r w:rsidR="00D84862">
        <w:t>SGMV-1819-HF3-Onderzoek Sport en Bewegen 2</w:t>
      </w:r>
    </w:p>
    <w:p w14:paraId="0ECAD693" w14:textId="0BC7FED5" w:rsidR="00AD27B3" w:rsidRDefault="00AD27B3" w:rsidP="00272055">
      <w:r>
        <w:rPr>
          <w:b/>
        </w:rPr>
        <w:t xml:space="preserve">Afstudeerbegeleider: </w:t>
      </w:r>
      <w:r>
        <w:t>Simon van Genderen</w:t>
      </w:r>
      <w:r>
        <w:br/>
      </w:r>
      <w:r>
        <w:rPr>
          <w:b/>
        </w:rPr>
        <w:t xml:space="preserve">Tweede lezer: </w:t>
      </w:r>
      <w:r>
        <w:t>Vivian Koper</w:t>
      </w:r>
    </w:p>
    <w:p w14:paraId="1287F2CC" w14:textId="09D94783" w:rsidR="00AD27B3" w:rsidRDefault="00AD27B3" w:rsidP="00272055">
      <w:r>
        <w:rPr>
          <w:b/>
        </w:rPr>
        <w:t>Opdrachtgever</w:t>
      </w:r>
      <w:r>
        <w:t>: NOC*NSF</w:t>
      </w:r>
      <w:r>
        <w:br/>
      </w:r>
      <w:r>
        <w:rPr>
          <w:b/>
        </w:rPr>
        <w:t xml:space="preserve">Afdeling: </w:t>
      </w:r>
      <w:r>
        <w:t>Sportparticipatie</w:t>
      </w:r>
      <w:r>
        <w:br/>
      </w:r>
      <w:r>
        <w:rPr>
          <w:b/>
        </w:rPr>
        <w:t xml:space="preserve">Praktijkbegeleider: </w:t>
      </w:r>
      <w:r>
        <w:t>Kim van der Hammen</w:t>
      </w:r>
      <w:r>
        <w:br/>
      </w:r>
      <w:r>
        <w:rPr>
          <w:b/>
        </w:rPr>
        <w:t xml:space="preserve">E-mail: </w:t>
      </w:r>
      <w:hyperlink r:id="rId9" w:history="1">
        <w:r w:rsidRPr="006D788F">
          <w:rPr>
            <w:rStyle w:val="Hyperlink"/>
          </w:rPr>
          <w:t>kim.vanderhammen@nocnsf.nl</w:t>
        </w:r>
      </w:hyperlink>
    </w:p>
    <w:p w14:paraId="5D2F72A9" w14:textId="5B54BB07" w:rsidR="00AD27B3" w:rsidRDefault="00AD27B3" w:rsidP="00272055">
      <w:r>
        <w:rPr>
          <w:b/>
        </w:rPr>
        <w:t xml:space="preserve">Datum: </w:t>
      </w:r>
      <w:r w:rsidR="00A60C19">
        <w:t>20</w:t>
      </w:r>
      <w:r>
        <w:t xml:space="preserve"> juni 2019</w:t>
      </w:r>
      <w:r>
        <w:br/>
      </w:r>
      <w:r w:rsidR="00B45BDD">
        <w:t>Definitieve versie</w:t>
      </w:r>
    </w:p>
    <w:p w14:paraId="0A9E7E53" w14:textId="7D60FC48" w:rsidR="00C759D6" w:rsidRDefault="00C759D6" w:rsidP="00272055"/>
    <w:p w14:paraId="0CBB56F6" w14:textId="0A03D823" w:rsidR="00C759D6" w:rsidRDefault="00C759D6" w:rsidP="00272055"/>
    <w:p w14:paraId="5087761A" w14:textId="77CAB6E8" w:rsidR="00C759D6" w:rsidRDefault="00C759D6" w:rsidP="00272055"/>
    <w:p w14:paraId="36D7DEF6" w14:textId="129166CD" w:rsidR="00C759D6" w:rsidRDefault="00C759D6" w:rsidP="00272055"/>
    <w:p w14:paraId="6F217B5F" w14:textId="7286CE7D" w:rsidR="00C759D6" w:rsidRDefault="00C759D6" w:rsidP="00272055"/>
    <w:p w14:paraId="38AC8FAA" w14:textId="4F104925" w:rsidR="00C759D6" w:rsidRDefault="00C759D6" w:rsidP="00272055"/>
    <w:p w14:paraId="3ED2E8DB" w14:textId="3C3C0049" w:rsidR="00C759D6" w:rsidRDefault="00C759D6" w:rsidP="00272055"/>
    <w:p w14:paraId="64E3CB7B" w14:textId="12021B28" w:rsidR="00C759D6" w:rsidRDefault="00C759D6" w:rsidP="00272055"/>
    <w:p w14:paraId="75D88F77" w14:textId="1004C271" w:rsidR="00C759D6" w:rsidRDefault="00C759D6" w:rsidP="00272055"/>
    <w:p w14:paraId="21A4266B" w14:textId="3162A7A5" w:rsidR="00C759D6" w:rsidRDefault="00C759D6" w:rsidP="00272055"/>
    <w:p w14:paraId="30C63770" w14:textId="3F499D01" w:rsidR="00C759D6" w:rsidRDefault="00C759D6" w:rsidP="00272055"/>
    <w:p w14:paraId="0618F6A0" w14:textId="06BA01A4" w:rsidR="00C759D6" w:rsidRDefault="00C759D6" w:rsidP="00272055"/>
    <w:p w14:paraId="28DD95D2" w14:textId="57C95754" w:rsidR="00C759D6" w:rsidRDefault="00C759D6" w:rsidP="00272055"/>
    <w:p w14:paraId="17A90805" w14:textId="4AA575BE" w:rsidR="00C759D6" w:rsidRDefault="00C759D6" w:rsidP="00272055"/>
    <w:p w14:paraId="48A2D044" w14:textId="231E4730" w:rsidR="00C759D6" w:rsidRDefault="00C759D6" w:rsidP="00C759D6">
      <w:pPr>
        <w:pStyle w:val="Kop1"/>
      </w:pPr>
      <w:bookmarkStart w:id="1" w:name="_Toc11833413"/>
      <w:r>
        <w:lastRenderedPageBreak/>
        <w:t>Voorwoord</w:t>
      </w:r>
      <w:bookmarkEnd w:id="1"/>
    </w:p>
    <w:p w14:paraId="5B9DCA10" w14:textId="5D56F325" w:rsidR="00C759D6" w:rsidRDefault="00C759D6" w:rsidP="00C759D6">
      <w:r>
        <w:t>Voor u ligt mijn afstudeerscriptie, geschreven in opdracht van NOC*NSF. Het onderzoek gaat over de maatschappelijke waarde van</w:t>
      </w:r>
      <w:r w:rsidR="00D62744">
        <w:t xml:space="preserve"> het</w:t>
      </w:r>
      <w:r>
        <w:t xml:space="preserve"> hostcityschap van de Nationale Sportweek voor gemeenten/regio’s. Vanaf februari 2019 ben ik aan de slag geweest om mij te verdiepen in dit onde</w:t>
      </w:r>
      <w:r w:rsidR="00902087">
        <w:t xml:space="preserve">rwerp. Uiteindelijk heb ik aanbevelingen kunnen doen gericht aan de projectleidster van de Nationale Sportweek. Het onderzoek is </w:t>
      </w:r>
      <w:r w:rsidR="00686929">
        <w:t>onderdeel van mijn afstudeerfase van mijn opleiding Sport, Gezondheid en Management aan de Hogeschool van Arnhem en Nijmegen.</w:t>
      </w:r>
    </w:p>
    <w:p w14:paraId="52828180" w14:textId="1EFD1D8F" w:rsidR="00686929" w:rsidRDefault="00686929" w:rsidP="00C759D6">
      <w:r>
        <w:t xml:space="preserve">Via deze weg wil ik mijn dank uitspreken aan een aantal personen. </w:t>
      </w:r>
      <w:r w:rsidR="00182A5F">
        <w:t>Allereerst wil ik mijn afstudeerbegeleider Simon van Genderen bedanken voor zijn begeleiding in de afgelopen maanden. Zijn kritische blik</w:t>
      </w:r>
      <w:r w:rsidR="00C20609">
        <w:t xml:space="preserve">, maar ook zijn kennis over het onderwerp, heeft </w:t>
      </w:r>
      <w:r w:rsidR="00FF499A">
        <w:t xml:space="preserve">mij geholpen in de afgelopen periode. </w:t>
      </w:r>
      <w:r w:rsidR="00C34B3D">
        <w:t xml:space="preserve">Los van het inhoudelijke deel, waren het ook altijd gezellige gesprekken. </w:t>
      </w:r>
      <w:r w:rsidR="00FF499A">
        <w:t>Daarnaast zou ik graag mijn praktijkbegeleider, Kim van der Hammen, willen bedanken voor h</w:t>
      </w:r>
      <w:r w:rsidR="00ED3095">
        <w:t>aar begeleiding in deze afstudeerperiode.</w:t>
      </w:r>
      <w:r w:rsidR="00B319AE">
        <w:t xml:space="preserve"> </w:t>
      </w:r>
      <w:r w:rsidR="00B81843">
        <w:t>De persoonlijke manier van omgang heeft mij snel hier thuis laten voelen. Ook zou ik Heleen Moes, projectleidster van de Nationale Sportweek, w</w:t>
      </w:r>
      <w:r w:rsidR="00D37D63">
        <w:t>illen bedanken voor de ruimte die zij mij heeft gegeven om dit onderzoek uit te voeren.</w:t>
      </w:r>
      <w:r w:rsidR="000F04B8">
        <w:t xml:space="preserve"> Daarbij wil ik ook via deze manier mijn waardering uitspreken aan mijn medestagiaires; mede dankzij jullie </w:t>
      </w:r>
      <w:r w:rsidR="001828A1">
        <w:t xml:space="preserve">was dit een hele fijne periode. </w:t>
      </w:r>
      <w:r w:rsidR="00D225B9">
        <w:t>Ook</w:t>
      </w:r>
      <w:r w:rsidR="001828A1">
        <w:t xml:space="preserve"> de mensen in mijn persoonlijke kring </w:t>
      </w:r>
      <w:r w:rsidR="00D225B9">
        <w:t xml:space="preserve">wil ik </w:t>
      </w:r>
      <w:r w:rsidR="001828A1">
        <w:t xml:space="preserve">bedanken </w:t>
      </w:r>
      <w:r w:rsidR="008C1B37">
        <w:t xml:space="preserve">voor de </w:t>
      </w:r>
      <w:r w:rsidR="009577D1">
        <w:t xml:space="preserve">steun waar ik altijd </w:t>
      </w:r>
      <w:r w:rsidR="00436103">
        <w:t xml:space="preserve">op </w:t>
      </w:r>
      <w:r w:rsidR="009577D1">
        <w:t>kan rekenen.</w:t>
      </w:r>
      <w:r w:rsidR="00D225B9">
        <w:t xml:space="preserve"> Tot slot zou ik alle respondenten die mee hebben gewerkt aan dit onderzoek willen bedanken </w:t>
      </w:r>
      <w:r w:rsidR="00436103">
        <w:t>voor hun medewerking.</w:t>
      </w:r>
    </w:p>
    <w:p w14:paraId="2F07F3B3" w14:textId="7FD4F6C6" w:rsidR="009577D1" w:rsidRDefault="009577D1" w:rsidP="00C759D6">
      <w:r>
        <w:t xml:space="preserve">Nijmegen, 7 juni </w:t>
      </w:r>
      <w:r w:rsidR="00782E70">
        <w:t>2019</w:t>
      </w:r>
    </w:p>
    <w:p w14:paraId="280C02F1" w14:textId="1C84F3A1" w:rsidR="00782E70" w:rsidRPr="00C759D6" w:rsidRDefault="00782E70" w:rsidP="00C759D6">
      <w:r>
        <w:t>Glenn Manders</w:t>
      </w:r>
    </w:p>
    <w:p w14:paraId="27828124" w14:textId="54A0FFE5" w:rsidR="00643D1C" w:rsidRDefault="00643D1C" w:rsidP="00272055"/>
    <w:p w14:paraId="3F85C869" w14:textId="0A664448" w:rsidR="00643D1C" w:rsidRDefault="00643D1C" w:rsidP="00272055"/>
    <w:p w14:paraId="1056335C" w14:textId="55FD028C" w:rsidR="00643D1C" w:rsidRDefault="00643D1C" w:rsidP="00272055"/>
    <w:p w14:paraId="6657A28D" w14:textId="4B03F86D" w:rsidR="00643D1C" w:rsidRDefault="00643D1C" w:rsidP="00272055"/>
    <w:p w14:paraId="725E5B71" w14:textId="28E6E2D5" w:rsidR="00643D1C" w:rsidRDefault="00643D1C" w:rsidP="00272055"/>
    <w:p w14:paraId="3C98C4B2" w14:textId="4BBEA6CC" w:rsidR="00643D1C" w:rsidRDefault="00643D1C" w:rsidP="00272055"/>
    <w:p w14:paraId="6C11BA8C" w14:textId="7F2E6FE9" w:rsidR="00643D1C" w:rsidRDefault="00643D1C" w:rsidP="00272055"/>
    <w:p w14:paraId="338842F1" w14:textId="0D7CF6CA" w:rsidR="00643D1C" w:rsidRDefault="00643D1C" w:rsidP="00272055"/>
    <w:p w14:paraId="0E1451B1" w14:textId="3C8EB085" w:rsidR="00643D1C" w:rsidRDefault="00643D1C" w:rsidP="00272055"/>
    <w:p w14:paraId="4916A127" w14:textId="04312FE9" w:rsidR="00643D1C" w:rsidRDefault="00643D1C" w:rsidP="00272055"/>
    <w:p w14:paraId="47D7D78B" w14:textId="77777777" w:rsidR="00643D1C" w:rsidRDefault="00643D1C" w:rsidP="00272055"/>
    <w:p w14:paraId="080E0E92" w14:textId="73F80C89" w:rsidR="00272055" w:rsidRDefault="00272055" w:rsidP="00272055">
      <w:pPr>
        <w:pStyle w:val="Kop1"/>
      </w:pPr>
      <w:bookmarkStart w:id="2" w:name="_Toc11833414"/>
      <w:r>
        <w:lastRenderedPageBreak/>
        <w:t>Samenvatting</w:t>
      </w:r>
      <w:bookmarkEnd w:id="2"/>
    </w:p>
    <w:p w14:paraId="5D2DF63E" w14:textId="12189469" w:rsidR="004576ED" w:rsidRDefault="00632310" w:rsidP="00272055">
      <w:r>
        <w:t>De Nationale Sportweek is een sportpromotiecampagne georganiseerd door NOC*NSF. Het doel van de Nationale Sportweek is om sport te promoten en mensen te inspireren tot bewe</w:t>
      </w:r>
      <w:r w:rsidR="00991811">
        <w:t>gen</w:t>
      </w:r>
      <w:r>
        <w:t xml:space="preserve">. De Nationale Sportweek werkt met hostcity’s; gemeenten die tegen betaling centraal staan gedurende het evenement. </w:t>
      </w:r>
      <w:r w:rsidR="004576ED">
        <w:t>Het ontbreekt hen echter aan kennis</w:t>
      </w:r>
      <w:r>
        <w:t xml:space="preserve"> wat </w:t>
      </w:r>
      <w:r w:rsidR="00984EE2">
        <w:t xml:space="preserve">het hostcityschap </w:t>
      </w:r>
      <w:r w:rsidR="002C5547">
        <w:t xml:space="preserve">voor de gemeente/regio </w:t>
      </w:r>
      <w:r w:rsidR="00984EE2">
        <w:t xml:space="preserve">oplevert. </w:t>
      </w:r>
    </w:p>
    <w:p w14:paraId="20E2CB0B" w14:textId="2F6202EC" w:rsidR="00632310" w:rsidRDefault="00120A22" w:rsidP="00272055">
      <w:r>
        <w:t xml:space="preserve">Het doel </w:t>
      </w:r>
      <w:r w:rsidR="00141238">
        <w:t>binnen het onderzoek</w:t>
      </w:r>
      <w:r>
        <w:t xml:space="preserve"> is om aan de projectleidster van de Nationale Sportweek aanbevelingen te doen </w:t>
      </w:r>
      <w:r w:rsidR="00034179">
        <w:t>voor het aanduiden en vergroten van de maatschappelijke waarde van het hostcityschap van de Nationale</w:t>
      </w:r>
      <w:r w:rsidR="000017FD">
        <w:t xml:space="preserve"> </w:t>
      </w:r>
      <w:r w:rsidR="00D512EE">
        <w:t xml:space="preserve">Sportweek voor gemeenten/regio’s. </w:t>
      </w:r>
      <w:r w:rsidR="0099228E">
        <w:t>De onderzoeksvraag die centraa</w:t>
      </w:r>
      <w:r w:rsidR="00F81962">
        <w:t xml:space="preserve">l staat in dit onderzoek </w:t>
      </w:r>
      <w:r w:rsidR="00624860">
        <w:t xml:space="preserve">luidt als volgt: </w:t>
      </w:r>
    </w:p>
    <w:p w14:paraId="38635A45" w14:textId="5005A436" w:rsidR="00942CC4" w:rsidRPr="00942CC4" w:rsidRDefault="00942CC4" w:rsidP="00942CC4">
      <w:pPr>
        <w:rPr>
          <w:rFonts w:cs="Arial"/>
          <w:i/>
        </w:rPr>
      </w:pPr>
      <w:r w:rsidRPr="00942CC4">
        <w:rPr>
          <w:rFonts w:cs="Arial"/>
          <w:i/>
        </w:rPr>
        <w:t>Wat is de maatschappelijke waarde voor de gemeente/regio van</w:t>
      </w:r>
      <w:r w:rsidR="00717E1A">
        <w:rPr>
          <w:rFonts w:cs="Arial"/>
          <w:i/>
        </w:rPr>
        <w:t xml:space="preserve"> het</w:t>
      </w:r>
      <w:r w:rsidRPr="00942CC4">
        <w:rPr>
          <w:rFonts w:cs="Arial"/>
          <w:i/>
        </w:rPr>
        <w:t xml:space="preserve"> hostcityschap van de Nationale Sportweek?</w:t>
      </w:r>
    </w:p>
    <w:p w14:paraId="7E829659" w14:textId="5205A291" w:rsidR="00D512EE" w:rsidRDefault="00D06B08" w:rsidP="00272055">
      <w:r>
        <w:t xml:space="preserve">Doordat er reeds weinig onderzoek is uitgevoerd naar de maatschappelijke waarde van </w:t>
      </w:r>
      <w:r w:rsidR="00CB17B6">
        <w:t>breedtesport</w:t>
      </w:r>
      <w:r>
        <w:t>evenementen, is er o</w:t>
      </w:r>
      <w:r w:rsidR="005F2FA6">
        <w:t>p</w:t>
      </w:r>
      <w:r>
        <w:t xml:space="preserve"> </w:t>
      </w:r>
      <w:r w:rsidR="005F2FA6">
        <w:t xml:space="preserve">basis van </w:t>
      </w:r>
      <w:r w:rsidR="00370F11">
        <w:t>een model gebaseerd op de maatschappelijke waarde van topsport</w:t>
      </w:r>
      <w:r w:rsidR="00096AC8">
        <w:t>,</w:t>
      </w:r>
      <w:r>
        <w:t xml:space="preserve"> kwalitatief onderzoek uitgevoerd. </w:t>
      </w:r>
      <w:r w:rsidR="00BB777F">
        <w:t xml:space="preserve">Dit model bestaat uit 10 </w:t>
      </w:r>
      <w:r w:rsidR="004E48CE">
        <w:t>categorieën</w:t>
      </w:r>
      <w:r w:rsidR="00BB777F">
        <w:t xml:space="preserve"> waarin sportevenementen kunnen bijdragen aan de maatschappij, waaronder gezondheid</w:t>
      </w:r>
      <w:r w:rsidR="00C83356">
        <w:t xml:space="preserve"> en sportparticipatie</w:t>
      </w:r>
      <w:r w:rsidR="00BB777F">
        <w:t xml:space="preserve">, verandering van imago en commerciële activiteit. </w:t>
      </w:r>
      <w:r w:rsidR="00610B7C">
        <w:t>Er zijn bij 10 respondenten semigestructureerde interviews afgenomen.</w:t>
      </w:r>
    </w:p>
    <w:p w14:paraId="0CF363F8" w14:textId="390113E8" w:rsidR="00730DE5" w:rsidRPr="00272055" w:rsidRDefault="00141238" w:rsidP="00272055">
      <w:r>
        <w:t xml:space="preserve">Uit het onderzoek blijkt </w:t>
      </w:r>
      <w:r w:rsidR="00C6527B">
        <w:t>dat de maatschappelijke waarde van</w:t>
      </w:r>
      <w:r w:rsidR="00717E1A">
        <w:t xml:space="preserve"> het</w:t>
      </w:r>
      <w:r w:rsidR="00C6527B">
        <w:t xml:space="preserve"> hostcityschap van de Nationale Sportweek voor gemeenten/regio’s vooral ligt in de bijdrage aan sportparticipatie en gezondheid die het levert. </w:t>
      </w:r>
      <w:r w:rsidR="00D5244C">
        <w:t xml:space="preserve">De Nationale Sportweek is een impuls gebleken op het gebied van deelname aan sportverenigingen </w:t>
      </w:r>
      <w:r w:rsidR="00730DE5">
        <w:t>en het in beweging krijgen van mensen.</w:t>
      </w:r>
      <w:r w:rsidR="002A5654">
        <w:t xml:space="preserve"> </w:t>
      </w:r>
      <w:r w:rsidR="00730DE5">
        <w:t xml:space="preserve">Daarnaast blijkt de </w:t>
      </w:r>
      <w:r w:rsidR="00E41207">
        <w:t>Nationale Sportweek ook een bijdrage geleverd te hebben aan de versterking van het imago van gemeenten/regio’s. Zij hebben het hos</w:t>
      </w:r>
      <w:r w:rsidR="00643D1C">
        <w:t xml:space="preserve">tcityschap aangegrepen om zichzelf te positioneren als sportstad. </w:t>
      </w:r>
    </w:p>
    <w:p w14:paraId="574E68DF" w14:textId="77777777" w:rsidR="000C5BD8" w:rsidRDefault="00017A8B" w:rsidP="00556CE4">
      <w:r>
        <w:t xml:space="preserve">Het onderzoek heeft NOC*NSF inzichten verschaft in de maatschappelijke waarde die het hostcityschap van de Nationale Sportweek </w:t>
      </w:r>
      <w:r w:rsidR="00C063B9">
        <w:t>biedt aan</w:t>
      </w:r>
      <w:r w:rsidR="003B3534">
        <w:t xml:space="preserve"> gemeenten/regio’s. </w:t>
      </w:r>
    </w:p>
    <w:p w14:paraId="34D50A1D" w14:textId="30C89B0E" w:rsidR="00556CE4" w:rsidRDefault="003B6610" w:rsidP="00556CE4">
      <w:r>
        <w:t xml:space="preserve">Om gemeenten </w:t>
      </w:r>
      <w:r w:rsidR="0056034B">
        <w:t>te informeren</w:t>
      </w:r>
      <w:r>
        <w:t xml:space="preserve"> over de waarde van de Nationale Sportweek, onder andere op het gebied van verhoogde deelname aan sportverenigingen en imagoverbetering van de gemeente/regio,</w:t>
      </w:r>
      <w:r w:rsidR="00C063B9">
        <w:t xml:space="preserve"> </w:t>
      </w:r>
      <w:r>
        <w:t>is er voor gekozen</w:t>
      </w:r>
      <w:r w:rsidR="00B70098">
        <w:t xml:space="preserve"> om </w:t>
      </w:r>
      <w:r>
        <w:t>dit</w:t>
      </w:r>
      <w:r w:rsidR="00B70098">
        <w:t xml:space="preserve"> aan te duiden </w:t>
      </w:r>
      <w:r w:rsidR="000C5BD8">
        <w:t>door middel van een infographic gebaseerd op de belangrijkste onderzoeksresultaten.</w:t>
      </w:r>
    </w:p>
    <w:p w14:paraId="62490366" w14:textId="59BD5560" w:rsidR="000C5BD8" w:rsidRDefault="00243D4F" w:rsidP="00556CE4">
      <w:r>
        <w:t>Daarnaast lijkt er ook nog winst behaald te kunnen worden in het vergroten van de waarde van de Nationale Sportweek.</w:t>
      </w:r>
      <w:r w:rsidR="001D65EC">
        <w:t xml:space="preserve"> Door middel van het bieden van meer ondersteuning</w:t>
      </w:r>
      <w:r>
        <w:t xml:space="preserve"> aan gemeenten/regio’s</w:t>
      </w:r>
      <w:r w:rsidR="001D65EC">
        <w:t xml:space="preserve"> in de promotie van de Nationale Sportweek en het herinvesteren</w:t>
      </w:r>
      <w:r w:rsidR="005E00F7">
        <w:t xml:space="preserve"> van middelen kan de maatschappelijke waarde van het evenement in de toekomst worden vergroot.</w:t>
      </w:r>
    </w:p>
    <w:p w14:paraId="5F198651" w14:textId="7142B00F" w:rsidR="00AF03C9" w:rsidRDefault="00AF03C9" w:rsidP="00556CE4"/>
    <w:sdt>
      <w:sdtPr>
        <w:rPr>
          <w:rFonts w:ascii="Arial" w:eastAsiaTheme="minorHAnsi" w:hAnsi="Arial" w:cstheme="minorBidi"/>
          <w:color w:val="auto"/>
          <w:sz w:val="20"/>
          <w:szCs w:val="22"/>
          <w:lang w:eastAsia="en-US"/>
        </w:rPr>
        <w:id w:val="-766154072"/>
        <w:docPartObj>
          <w:docPartGallery w:val="Table of Contents"/>
          <w:docPartUnique/>
        </w:docPartObj>
      </w:sdtPr>
      <w:sdtEndPr>
        <w:rPr>
          <w:b/>
          <w:bCs/>
        </w:rPr>
      </w:sdtEndPr>
      <w:sdtContent>
        <w:p w14:paraId="2B444BD3" w14:textId="0D21EA6D" w:rsidR="00862CE6" w:rsidRPr="00B7302C" w:rsidRDefault="00862CE6">
          <w:pPr>
            <w:pStyle w:val="Kopvaninhoudsopgave"/>
            <w:rPr>
              <w:rStyle w:val="Kop1Char"/>
            </w:rPr>
          </w:pPr>
          <w:r w:rsidRPr="00B7302C">
            <w:rPr>
              <w:rStyle w:val="Kop1Char"/>
            </w:rPr>
            <w:t>Inhoudsopgave</w:t>
          </w:r>
        </w:p>
        <w:p w14:paraId="060DFAA1" w14:textId="2BA9128E" w:rsidR="00514E99" w:rsidRDefault="00862CE6">
          <w:pPr>
            <w:pStyle w:val="Inhopg1"/>
            <w:rPr>
              <w:rFonts w:asciiTheme="minorHAnsi" w:eastAsiaTheme="minorEastAsia" w:hAnsiTheme="minorHAnsi"/>
              <w:b w:val="0"/>
              <w:sz w:val="22"/>
              <w:lang w:eastAsia="nl-NL"/>
            </w:rPr>
          </w:pPr>
          <w:r>
            <w:fldChar w:fldCharType="begin"/>
          </w:r>
          <w:r>
            <w:instrText xml:space="preserve"> TOC \o "1-3" \h \z \u </w:instrText>
          </w:r>
          <w:r>
            <w:fldChar w:fldCharType="separate"/>
          </w:r>
          <w:hyperlink w:anchor="_Toc11833413" w:history="1">
            <w:r w:rsidR="00514E99" w:rsidRPr="003E5B5C">
              <w:rPr>
                <w:rStyle w:val="Hyperlink"/>
              </w:rPr>
              <w:t>Voorwoord</w:t>
            </w:r>
            <w:r w:rsidR="00514E99">
              <w:rPr>
                <w:webHidden/>
              </w:rPr>
              <w:tab/>
            </w:r>
            <w:r w:rsidR="00514E99">
              <w:rPr>
                <w:webHidden/>
              </w:rPr>
              <w:fldChar w:fldCharType="begin"/>
            </w:r>
            <w:r w:rsidR="00514E99">
              <w:rPr>
                <w:webHidden/>
              </w:rPr>
              <w:instrText xml:space="preserve"> PAGEREF _Toc11833413 \h </w:instrText>
            </w:r>
            <w:r w:rsidR="00514E99">
              <w:rPr>
                <w:webHidden/>
              </w:rPr>
            </w:r>
            <w:r w:rsidR="00514E99">
              <w:rPr>
                <w:webHidden/>
              </w:rPr>
              <w:fldChar w:fldCharType="separate"/>
            </w:r>
            <w:r w:rsidR="00514E99">
              <w:rPr>
                <w:webHidden/>
              </w:rPr>
              <w:t>3</w:t>
            </w:r>
            <w:r w:rsidR="00514E99">
              <w:rPr>
                <w:webHidden/>
              </w:rPr>
              <w:fldChar w:fldCharType="end"/>
            </w:r>
          </w:hyperlink>
        </w:p>
        <w:p w14:paraId="6154B33A" w14:textId="58ADFCC9" w:rsidR="00514E99" w:rsidRDefault="00C04238">
          <w:pPr>
            <w:pStyle w:val="Inhopg1"/>
            <w:rPr>
              <w:rFonts w:asciiTheme="minorHAnsi" w:eastAsiaTheme="minorEastAsia" w:hAnsiTheme="minorHAnsi"/>
              <w:b w:val="0"/>
              <w:sz w:val="22"/>
              <w:lang w:eastAsia="nl-NL"/>
            </w:rPr>
          </w:pPr>
          <w:hyperlink w:anchor="_Toc11833414" w:history="1">
            <w:r w:rsidR="00514E99" w:rsidRPr="003E5B5C">
              <w:rPr>
                <w:rStyle w:val="Hyperlink"/>
              </w:rPr>
              <w:t>Samenvatting</w:t>
            </w:r>
            <w:r w:rsidR="00514E99">
              <w:rPr>
                <w:webHidden/>
              </w:rPr>
              <w:tab/>
            </w:r>
            <w:r w:rsidR="00514E99">
              <w:rPr>
                <w:webHidden/>
              </w:rPr>
              <w:fldChar w:fldCharType="begin"/>
            </w:r>
            <w:r w:rsidR="00514E99">
              <w:rPr>
                <w:webHidden/>
              </w:rPr>
              <w:instrText xml:space="preserve"> PAGEREF _Toc11833414 \h </w:instrText>
            </w:r>
            <w:r w:rsidR="00514E99">
              <w:rPr>
                <w:webHidden/>
              </w:rPr>
            </w:r>
            <w:r w:rsidR="00514E99">
              <w:rPr>
                <w:webHidden/>
              </w:rPr>
              <w:fldChar w:fldCharType="separate"/>
            </w:r>
            <w:r w:rsidR="00514E99">
              <w:rPr>
                <w:webHidden/>
              </w:rPr>
              <w:t>4</w:t>
            </w:r>
            <w:r w:rsidR="00514E99">
              <w:rPr>
                <w:webHidden/>
              </w:rPr>
              <w:fldChar w:fldCharType="end"/>
            </w:r>
          </w:hyperlink>
        </w:p>
        <w:p w14:paraId="096C8F84" w14:textId="0AA2E15C" w:rsidR="00514E99" w:rsidRDefault="00C04238">
          <w:pPr>
            <w:pStyle w:val="Inhopg1"/>
            <w:rPr>
              <w:rFonts w:asciiTheme="minorHAnsi" w:eastAsiaTheme="minorEastAsia" w:hAnsiTheme="minorHAnsi"/>
              <w:b w:val="0"/>
              <w:sz w:val="22"/>
              <w:lang w:eastAsia="nl-NL"/>
            </w:rPr>
          </w:pPr>
          <w:hyperlink w:anchor="_Toc11833415" w:history="1">
            <w:r w:rsidR="00514E99" w:rsidRPr="003E5B5C">
              <w:rPr>
                <w:rStyle w:val="Hyperlink"/>
              </w:rPr>
              <w:t>Hoofdstuk 1 – Inleiding</w:t>
            </w:r>
            <w:r w:rsidR="00514E99">
              <w:rPr>
                <w:webHidden/>
              </w:rPr>
              <w:tab/>
            </w:r>
            <w:r w:rsidR="00514E99">
              <w:rPr>
                <w:webHidden/>
              </w:rPr>
              <w:fldChar w:fldCharType="begin"/>
            </w:r>
            <w:r w:rsidR="00514E99">
              <w:rPr>
                <w:webHidden/>
              </w:rPr>
              <w:instrText xml:space="preserve"> PAGEREF _Toc11833415 \h </w:instrText>
            </w:r>
            <w:r w:rsidR="00514E99">
              <w:rPr>
                <w:webHidden/>
              </w:rPr>
            </w:r>
            <w:r w:rsidR="00514E99">
              <w:rPr>
                <w:webHidden/>
              </w:rPr>
              <w:fldChar w:fldCharType="separate"/>
            </w:r>
            <w:r w:rsidR="00514E99">
              <w:rPr>
                <w:webHidden/>
              </w:rPr>
              <w:t>7</w:t>
            </w:r>
            <w:r w:rsidR="00514E99">
              <w:rPr>
                <w:webHidden/>
              </w:rPr>
              <w:fldChar w:fldCharType="end"/>
            </w:r>
          </w:hyperlink>
        </w:p>
        <w:p w14:paraId="24CA6D75" w14:textId="0090CD33" w:rsidR="00514E99" w:rsidRDefault="00C04238">
          <w:pPr>
            <w:pStyle w:val="Inhopg2"/>
            <w:tabs>
              <w:tab w:val="right" w:leader="dot" w:pos="9062"/>
            </w:tabs>
            <w:rPr>
              <w:rFonts w:asciiTheme="minorHAnsi" w:eastAsiaTheme="minorEastAsia" w:hAnsiTheme="minorHAnsi"/>
              <w:noProof/>
              <w:sz w:val="22"/>
              <w:lang w:eastAsia="nl-NL"/>
            </w:rPr>
          </w:pPr>
          <w:hyperlink w:anchor="_Toc11833416" w:history="1">
            <w:r w:rsidR="00514E99" w:rsidRPr="003E5B5C">
              <w:rPr>
                <w:rStyle w:val="Hyperlink"/>
                <w:noProof/>
              </w:rPr>
              <w:t>1.1 Projectkader</w:t>
            </w:r>
            <w:r w:rsidR="00514E99">
              <w:rPr>
                <w:noProof/>
                <w:webHidden/>
              </w:rPr>
              <w:tab/>
            </w:r>
            <w:r w:rsidR="00514E99">
              <w:rPr>
                <w:noProof/>
                <w:webHidden/>
              </w:rPr>
              <w:fldChar w:fldCharType="begin"/>
            </w:r>
            <w:r w:rsidR="00514E99">
              <w:rPr>
                <w:noProof/>
                <w:webHidden/>
              </w:rPr>
              <w:instrText xml:space="preserve"> PAGEREF _Toc11833416 \h </w:instrText>
            </w:r>
            <w:r w:rsidR="00514E99">
              <w:rPr>
                <w:noProof/>
                <w:webHidden/>
              </w:rPr>
            </w:r>
            <w:r w:rsidR="00514E99">
              <w:rPr>
                <w:noProof/>
                <w:webHidden/>
              </w:rPr>
              <w:fldChar w:fldCharType="separate"/>
            </w:r>
            <w:r w:rsidR="00514E99">
              <w:rPr>
                <w:noProof/>
                <w:webHidden/>
              </w:rPr>
              <w:t>7</w:t>
            </w:r>
            <w:r w:rsidR="00514E99">
              <w:rPr>
                <w:noProof/>
                <w:webHidden/>
              </w:rPr>
              <w:fldChar w:fldCharType="end"/>
            </w:r>
          </w:hyperlink>
        </w:p>
        <w:p w14:paraId="04D5E551" w14:textId="71235401" w:rsidR="00514E99" w:rsidRDefault="00C04238" w:rsidP="00514E99">
          <w:pPr>
            <w:pStyle w:val="Inhopg3"/>
            <w:rPr>
              <w:rFonts w:asciiTheme="minorHAnsi" w:hAnsiTheme="minorHAnsi" w:cstheme="minorBidi"/>
              <w:i/>
              <w:sz w:val="22"/>
              <w:szCs w:val="22"/>
            </w:rPr>
          </w:pPr>
          <w:hyperlink w:anchor="_Toc11833417" w:history="1">
            <w:r w:rsidR="00514E99" w:rsidRPr="003E5B5C">
              <w:rPr>
                <w:rStyle w:val="Hyperlink"/>
              </w:rPr>
              <w:t>1.1.1 Stageorganisatie</w:t>
            </w:r>
            <w:r w:rsidR="00514E99">
              <w:rPr>
                <w:webHidden/>
              </w:rPr>
              <w:tab/>
            </w:r>
            <w:r w:rsidR="00514E99">
              <w:rPr>
                <w:webHidden/>
              </w:rPr>
              <w:fldChar w:fldCharType="begin"/>
            </w:r>
            <w:r w:rsidR="00514E99">
              <w:rPr>
                <w:webHidden/>
              </w:rPr>
              <w:instrText xml:space="preserve"> PAGEREF _Toc11833417 \h </w:instrText>
            </w:r>
            <w:r w:rsidR="00514E99">
              <w:rPr>
                <w:webHidden/>
              </w:rPr>
            </w:r>
            <w:r w:rsidR="00514E99">
              <w:rPr>
                <w:webHidden/>
              </w:rPr>
              <w:fldChar w:fldCharType="separate"/>
            </w:r>
            <w:r w:rsidR="00514E99">
              <w:rPr>
                <w:webHidden/>
              </w:rPr>
              <w:t>7</w:t>
            </w:r>
            <w:r w:rsidR="00514E99">
              <w:rPr>
                <w:webHidden/>
              </w:rPr>
              <w:fldChar w:fldCharType="end"/>
            </w:r>
          </w:hyperlink>
        </w:p>
        <w:p w14:paraId="1CCB16AA" w14:textId="7251ACFA" w:rsidR="00514E99" w:rsidRDefault="00C04238" w:rsidP="00514E99">
          <w:pPr>
            <w:pStyle w:val="Inhopg3"/>
            <w:rPr>
              <w:rFonts w:asciiTheme="minorHAnsi" w:hAnsiTheme="minorHAnsi" w:cstheme="minorBidi"/>
              <w:i/>
              <w:sz w:val="22"/>
              <w:szCs w:val="22"/>
            </w:rPr>
          </w:pPr>
          <w:hyperlink w:anchor="_Toc11833418" w:history="1">
            <w:r w:rsidR="00514E99" w:rsidRPr="003E5B5C">
              <w:rPr>
                <w:rStyle w:val="Hyperlink"/>
              </w:rPr>
              <w:t>1.1.2 Aanleiding en relevantie</w:t>
            </w:r>
            <w:r w:rsidR="00514E99">
              <w:rPr>
                <w:webHidden/>
              </w:rPr>
              <w:tab/>
            </w:r>
            <w:r w:rsidR="00514E99">
              <w:rPr>
                <w:webHidden/>
              </w:rPr>
              <w:fldChar w:fldCharType="begin"/>
            </w:r>
            <w:r w:rsidR="00514E99">
              <w:rPr>
                <w:webHidden/>
              </w:rPr>
              <w:instrText xml:space="preserve"> PAGEREF _Toc11833418 \h </w:instrText>
            </w:r>
            <w:r w:rsidR="00514E99">
              <w:rPr>
                <w:webHidden/>
              </w:rPr>
            </w:r>
            <w:r w:rsidR="00514E99">
              <w:rPr>
                <w:webHidden/>
              </w:rPr>
              <w:fldChar w:fldCharType="separate"/>
            </w:r>
            <w:r w:rsidR="00514E99">
              <w:rPr>
                <w:webHidden/>
              </w:rPr>
              <w:t>8</w:t>
            </w:r>
            <w:r w:rsidR="00514E99">
              <w:rPr>
                <w:webHidden/>
              </w:rPr>
              <w:fldChar w:fldCharType="end"/>
            </w:r>
          </w:hyperlink>
        </w:p>
        <w:p w14:paraId="3631411D" w14:textId="1BEBEA73" w:rsidR="00514E99" w:rsidRDefault="00C04238">
          <w:pPr>
            <w:pStyle w:val="Inhopg2"/>
            <w:tabs>
              <w:tab w:val="right" w:leader="dot" w:pos="9062"/>
            </w:tabs>
            <w:rPr>
              <w:rFonts w:asciiTheme="minorHAnsi" w:eastAsiaTheme="minorEastAsia" w:hAnsiTheme="minorHAnsi"/>
              <w:noProof/>
              <w:sz w:val="22"/>
              <w:lang w:eastAsia="nl-NL"/>
            </w:rPr>
          </w:pPr>
          <w:hyperlink w:anchor="_Toc11833419" w:history="1">
            <w:r w:rsidR="00514E99" w:rsidRPr="003E5B5C">
              <w:rPr>
                <w:rStyle w:val="Hyperlink"/>
                <w:noProof/>
              </w:rPr>
              <w:t>1.2 Probleemstelling</w:t>
            </w:r>
            <w:r w:rsidR="00514E99">
              <w:rPr>
                <w:noProof/>
                <w:webHidden/>
              </w:rPr>
              <w:tab/>
            </w:r>
            <w:r w:rsidR="00514E99">
              <w:rPr>
                <w:noProof/>
                <w:webHidden/>
              </w:rPr>
              <w:fldChar w:fldCharType="begin"/>
            </w:r>
            <w:r w:rsidR="00514E99">
              <w:rPr>
                <w:noProof/>
                <w:webHidden/>
              </w:rPr>
              <w:instrText xml:space="preserve"> PAGEREF _Toc11833419 \h </w:instrText>
            </w:r>
            <w:r w:rsidR="00514E99">
              <w:rPr>
                <w:noProof/>
                <w:webHidden/>
              </w:rPr>
            </w:r>
            <w:r w:rsidR="00514E99">
              <w:rPr>
                <w:noProof/>
                <w:webHidden/>
              </w:rPr>
              <w:fldChar w:fldCharType="separate"/>
            </w:r>
            <w:r w:rsidR="00514E99">
              <w:rPr>
                <w:noProof/>
                <w:webHidden/>
              </w:rPr>
              <w:t>9</w:t>
            </w:r>
            <w:r w:rsidR="00514E99">
              <w:rPr>
                <w:noProof/>
                <w:webHidden/>
              </w:rPr>
              <w:fldChar w:fldCharType="end"/>
            </w:r>
          </w:hyperlink>
        </w:p>
        <w:p w14:paraId="1A9BC8B5" w14:textId="14E76BC4" w:rsidR="00514E99" w:rsidRDefault="00C04238">
          <w:pPr>
            <w:pStyle w:val="Inhopg2"/>
            <w:tabs>
              <w:tab w:val="right" w:leader="dot" w:pos="9062"/>
            </w:tabs>
            <w:rPr>
              <w:rFonts w:asciiTheme="minorHAnsi" w:eastAsiaTheme="minorEastAsia" w:hAnsiTheme="minorHAnsi"/>
              <w:noProof/>
              <w:sz w:val="22"/>
              <w:lang w:eastAsia="nl-NL"/>
            </w:rPr>
          </w:pPr>
          <w:hyperlink w:anchor="_Toc11833420" w:history="1">
            <w:r w:rsidR="00514E99" w:rsidRPr="003E5B5C">
              <w:rPr>
                <w:rStyle w:val="Hyperlink"/>
                <w:noProof/>
              </w:rPr>
              <w:t>1.3 Doelstelling</w:t>
            </w:r>
            <w:r w:rsidR="00514E99">
              <w:rPr>
                <w:noProof/>
                <w:webHidden/>
              </w:rPr>
              <w:tab/>
            </w:r>
            <w:r w:rsidR="00514E99">
              <w:rPr>
                <w:noProof/>
                <w:webHidden/>
              </w:rPr>
              <w:fldChar w:fldCharType="begin"/>
            </w:r>
            <w:r w:rsidR="00514E99">
              <w:rPr>
                <w:noProof/>
                <w:webHidden/>
              </w:rPr>
              <w:instrText xml:space="preserve"> PAGEREF _Toc11833420 \h </w:instrText>
            </w:r>
            <w:r w:rsidR="00514E99">
              <w:rPr>
                <w:noProof/>
                <w:webHidden/>
              </w:rPr>
            </w:r>
            <w:r w:rsidR="00514E99">
              <w:rPr>
                <w:noProof/>
                <w:webHidden/>
              </w:rPr>
              <w:fldChar w:fldCharType="separate"/>
            </w:r>
            <w:r w:rsidR="00514E99">
              <w:rPr>
                <w:noProof/>
                <w:webHidden/>
              </w:rPr>
              <w:t>9</w:t>
            </w:r>
            <w:r w:rsidR="00514E99">
              <w:rPr>
                <w:noProof/>
                <w:webHidden/>
              </w:rPr>
              <w:fldChar w:fldCharType="end"/>
            </w:r>
          </w:hyperlink>
        </w:p>
        <w:p w14:paraId="656F930E" w14:textId="3CD790C9" w:rsidR="00514E99" w:rsidRDefault="00C04238">
          <w:pPr>
            <w:pStyle w:val="Inhopg2"/>
            <w:tabs>
              <w:tab w:val="right" w:leader="dot" w:pos="9062"/>
            </w:tabs>
            <w:rPr>
              <w:rFonts w:asciiTheme="minorHAnsi" w:eastAsiaTheme="minorEastAsia" w:hAnsiTheme="minorHAnsi"/>
              <w:noProof/>
              <w:sz w:val="22"/>
              <w:lang w:eastAsia="nl-NL"/>
            </w:rPr>
          </w:pPr>
          <w:hyperlink w:anchor="_Toc11833421" w:history="1">
            <w:r w:rsidR="00514E99" w:rsidRPr="003E5B5C">
              <w:rPr>
                <w:rStyle w:val="Hyperlink"/>
                <w:noProof/>
              </w:rPr>
              <w:t>1.4 Vraagstelling</w:t>
            </w:r>
            <w:r w:rsidR="00514E99">
              <w:rPr>
                <w:noProof/>
                <w:webHidden/>
              </w:rPr>
              <w:tab/>
            </w:r>
            <w:r w:rsidR="00514E99">
              <w:rPr>
                <w:noProof/>
                <w:webHidden/>
              </w:rPr>
              <w:fldChar w:fldCharType="begin"/>
            </w:r>
            <w:r w:rsidR="00514E99">
              <w:rPr>
                <w:noProof/>
                <w:webHidden/>
              </w:rPr>
              <w:instrText xml:space="preserve"> PAGEREF _Toc11833421 \h </w:instrText>
            </w:r>
            <w:r w:rsidR="00514E99">
              <w:rPr>
                <w:noProof/>
                <w:webHidden/>
              </w:rPr>
            </w:r>
            <w:r w:rsidR="00514E99">
              <w:rPr>
                <w:noProof/>
                <w:webHidden/>
              </w:rPr>
              <w:fldChar w:fldCharType="separate"/>
            </w:r>
            <w:r w:rsidR="00514E99">
              <w:rPr>
                <w:noProof/>
                <w:webHidden/>
              </w:rPr>
              <w:t>9</w:t>
            </w:r>
            <w:r w:rsidR="00514E99">
              <w:rPr>
                <w:noProof/>
                <w:webHidden/>
              </w:rPr>
              <w:fldChar w:fldCharType="end"/>
            </w:r>
          </w:hyperlink>
        </w:p>
        <w:p w14:paraId="04696EFC" w14:textId="31D4A293" w:rsidR="00514E99" w:rsidRDefault="00C04238">
          <w:pPr>
            <w:pStyle w:val="Inhopg2"/>
            <w:tabs>
              <w:tab w:val="right" w:leader="dot" w:pos="9062"/>
            </w:tabs>
            <w:rPr>
              <w:rFonts w:asciiTheme="minorHAnsi" w:eastAsiaTheme="minorEastAsia" w:hAnsiTheme="minorHAnsi"/>
              <w:noProof/>
              <w:sz w:val="22"/>
              <w:lang w:eastAsia="nl-NL"/>
            </w:rPr>
          </w:pPr>
          <w:hyperlink w:anchor="_Toc11833422" w:history="1">
            <w:r w:rsidR="00514E99" w:rsidRPr="003E5B5C">
              <w:rPr>
                <w:rStyle w:val="Hyperlink"/>
                <w:noProof/>
              </w:rPr>
              <w:t>1.5 Voorlopig conceptueel model</w:t>
            </w:r>
            <w:r w:rsidR="00514E99">
              <w:rPr>
                <w:noProof/>
                <w:webHidden/>
              </w:rPr>
              <w:tab/>
            </w:r>
            <w:r w:rsidR="00514E99">
              <w:rPr>
                <w:noProof/>
                <w:webHidden/>
              </w:rPr>
              <w:fldChar w:fldCharType="begin"/>
            </w:r>
            <w:r w:rsidR="00514E99">
              <w:rPr>
                <w:noProof/>
                <w:webHidden/>
              </w:rPr>
              <w:instrText xml:space="preserve"> PAGEREF _Toc11833422 \h </w:instrText>
            </w:r>
            <w:r w:rsidR="00514E99">
              <w:rPr>
                <w:noProof/>
                <w:webHidden/>
              </w:rPr>
            </w:r>
            <w:r w:rsidR="00514E99">
              <w:rPr>
                <w:noProof/>
                <w:webHidden/>
              </w:rPr>
              <w:fldChar w:fldCharType="separate"/>
            </w:r>
            <w:r w:rsidR="00514E99">
              <w:rPr>
                <w:noProof/>
                <w:webHidden/>
              </w:rPr>
              <w:t>10</w:t>
            </w:r>
            <w:r w:rsidR="00514E99">
              <w:rPr>
                <w:noProof/>
                <w:webHidden/>
              </w:rPr>
              <w:fldChar w:fldCharType="end"/>
            </w:r>
          </w:hyperlink>
        </w:p>
        <w:p w14:paraId="5BD3666D" w14:textId="1D057A50" w:rsidR="00514E99" w:rsidRDefault="00C04238">
          <w:pPr>
            <w:pStyle w:val="Inhopg1"/>
            <w:rPr>
              <w:rFonts w:asciiTheme="minorHAnsi" w:eastAsiaTheme="minorEastAsia" w:hAnsiTheme="minorHAnsi"/>
              <w:b w:val="0"/>
              <w:sz w:val="22"/>
              <w:lang w:eastAsia="nl-NL"/>
            </w:rPr>
          </w:pPr>
          <w:hyperlink w:anchor="_Toc11833423" w:history="1">
            <w:r w:rsidR="00514E99" w:rsidRPr="003E5B5C">
              <w:rPr>
                <w:rStyle w:val="Hyperlink"/>
              </w:rPr>
              <w:t>Hoofdstuk 2 – Theoretisch kader</w:t>
            </w:r>
            <w:r w:rsidR="00514E99">
              <w:rPr>
                <w:webHidden/>
              </w:rPr>
              <w:tab/>
            </w:r>
            <w:r w:rsidR="00514E99">
              <w:rPr>
                <w:webHidden/>
              </w:rPr>
              <w:fldChar w:fldCharType="begin"/>
            </w:r>
            <w:r w:rsidR="00514E99">
              <w:rPr>
                <w:webHidden/>
              </w:rPr>
              <w:instrText xml:space="preserve"> PAGEREF _Toc11833423 \h </w:instrText>
            </w:r>
            <w:r w:rsidR="00514E99">
              <w:rPr>
                <w:webHidden/>
              </w:rPr>
            </w:r>
            <w:r w:rsidR="00514E99">
              <w:rPr>
                <w:webHidden/>
              </w:rPr>
              <w:fldChar w:fldCharType="separate"/>
            </w:r>
            <w:r w:rsidR="00514E99">
              <w:rPr>
                <w:webHidden/>
              </w:rPr>
              <w:t>11</w:t>
            </w:r>
            <w:r w:rsidR="00514E99">
              <w:rPr>
                <w:webHidden/>
              </w:rPr>
              <w:fldChar w:fldCharType="end"/>
            </w:r>
          </w:hyperlink>
        </w:p>
        <w:p w14:paraId="580D5C3B" w14:textId="0F3621E9" w:rsidR="00514E99" w:rsidRDefault="00C04238">
          <w:pPr>
            <w:pStyle w:val="Inhopg2"/>
            <w:tabs>
              <w:tab w:val="right" w:leader="dot" w:pos="9062"/>
            </w:tabs>
            <w:rPr>
              <w:rFonts w:asciiTheme="minorHAnsi" w:eastAsiaTheme="minorEastAsia" w:hAnsiTheme="minorHAnsi"/>
              <w:noProof/>
              <w:sz w:val="22"/>
              <w:lang w:eastAsia="nl-NL"/>
            </w:rPr>
          </w:pPr>
          <w:hyperlink w:anchor="_Toc11833424" w:history="1">
            <w:r w:rsidR="00514E99" w:rsidRPr="003E5B5C">
              <w:rPr>
                <w:rStyle w:val="Hyperlink"/>
                <w:noProof/>
              </w:rPr>
              <w:t>2.1 Inleiding</w:t>
            </w:r>
            <w:r w:rsidR="00514E99">
              <w:rPr>
                <w:noProof/>
                <w:webHidden/>
              </w:rPr>
              <w:tab/>
            </w:r>
            <w:r w:rsidR="00514E99">
              <w:rPr>
                <w:noProof/>
                <w:webHidden/>
              </w:rPr>
              <w:fldChar w:fldCharType="begin"/>
            </w:r>
            <w:r w:rsidR="00514E99">
              <w:rPr>
                <w:noProof/>
                <w:webHidden/>
              </w:rPr>
              <w:instrText xml:space="preserve"> PAGEREF _Toc11833424 \h </w:instrText>
            </w:r>
            <w:r w:rsidR="00514E99">
              <w:rPr>
                <w:noProof/>
                <w:webHidden/>
              </w:rPr>
            </w:r>
            <w:r w:rsidR="00514E99">
              <w:rPr>
                <w:noProof/>
                <w:webHidden/>
              </w:rPr>
              <w:fldChar w:fldCharType="separate"/>
            </w:r>
            <w:r w:rsidR="00514E99">
              <w:rPr>
                <w:noProof/>
                <w:webHidden/>
              </w:rPr>
              <w:t>11</w:t>
            </w:r>
            <w:r w:rsidR="00514E99">
              <w:rPr>
                <w:noProof/>
                <w:webHidden/>
              </w:rPr>
              <w:fldChar w:fldCharType="end"/>
            </w:r>
          </w:hyperlink>
        </w:p>
        <w:p w14:paraId="13982E36" w14:textId="3824991F" w:rsidR="00514E99" w:rsidRDefault="00C04238">
          <w:pPr>
            <w:pStyle w:val="Inhopg2"/>
            <w:tabs>
              <w:tab w:val="right" w:leader="dot" w:pos="9062"/>
            </w:tabs>
            <w:rPr>
              <w:rFonts w:asciiTheme="minorHAnsi" w:eastAsiaTheme="minorEastAsia" w:hAnsiTheme="minorHAnsi"/>
              <w:noProof/>
              <w:sz w:val="22"/>
              <w:lang w:eastAsia="nl-NL"/>
            </w:rPr>
          </w:pPr>
          <w:hyperlink w:anchor="_Toc11833425" w:history="1">
            <w:r w:rsidR="00514E99" w:rsidRPr="003E5B5C">
              <w:rPr>
                <w:rStyle w:val="Hyperlink"/>
                <w:noProof/>
              </w:rPr>
              <w:t>2.2 Methode van literatuuronderzoek</w:t>
            </w:r>
            <w:r w:rsidR="00514E99">
              <w:rPr>
                <w:noProof/>
                <w:webHidden/>
              </w:rPr>
              <w:tab/>
            </w:r>
            <w:r w:rsidR="00514E99">
              <w:rPr>
                <w:noProof/>
                <w:webHidden/>
              </w:rPr>
              <w:fldChar w:fldCharType="begin"/>
            </w:r>
            <w:r w:rsidR="00514E99">
              <w:rPr>
                <w:noProof/>
                <w:webHidden/>
              </w:rPr>
              <w:instrText xml:space="preserve"> PAGEREF _Toc11833425 \h </w:instrText>
            </w:r>
            <w:r w:rsidR="00514E99">
              <w:rPr>
                <w:noProof/>
                <w:webHidden/>
              </w:rPr>
            </w:r>
            <w:r w:rsidR="00514E99">
              <w:rPr>
                <w:noProof/>
                <w:webHidden/>
              </w:rPr>
              <w:fldChar w:fldCharType="separate"/>
            </w:r>
            <w:r w:rsidR="00514E99">
              <w:rPr>
                <w:noProof/>
                <w:webHidden/>
              </w:rPr>
              <w:t>12</w:t>
            </w:r>
            <w:r w:rsidR="00514E99">
              <w:rPr>
                <w:noProof/>
                <w:webHidden/>
              </w:rPr>
              <w:fldChar w:fldCharType="end"/>
            </w:r>
          </w:hyperlink>
        </w:p>
        <w:p w14:paraId="50317AE0" w14:textId="01A58F1A" w:rsidR="00514E99" w:rsidRDefault="00C04238">
          <w:pPr>
            <w:pStyle w:val="Inhopg2"/>
            <w:tabs>
              <w:tab w:val="right" w:leader="dot" w:pos="9062"/>
            </w:tabs>
            <w:rPr>
              <w:rFonts w:asciiTheme="minorHAnsi" w:eastAsiaTheme="minorEastAsia" w:hAnsiTheme="minorHAnsi"/>
              <w:noProof/>
              <w:sz w:val="22"/>
              <w:lang w:eastAsia="nl-NL"/>
            </w:rPr>
          </w:pPr>
          <w:hyperlink w:anchor="_Toc11833426" w:history="1">
            <w:r w:rsidR="00514E99" w:rsidRPr="003E5B5C">
              <w:rPr>
                <w:rStyle w:val="Hyperlink"/>
                <w:noProof/>
              </w:rPr>
              <w:t>2.3 Sport</w:t>
            </w:r>
            <w:r w:rsidR="00514E99">
              <w:rPr>
                <w:noProof/>
                <w:webHidden/>
              </w:rPr>
              <w:tab/>
            </w:r>
            <w:r w:rsidR="00514E99">
              <w:rPr>
                <w:noProof/>
                <w:webHidden/>
              </w:rPr>
              <w:fldChar w:fldCharType="begin"/>
            </w:r>
            <w:r w:rsidR="00514E99">
              <w:rPr>
                <w:noProof/>
                <w:webHidden/>
              </w:rPr>
              <w:instrText xml:space="preserve"> PAGEREF _Toc11833426 \h </w:instrText>
            </w:r>
            <w:r w:rsidR="00514E99">
              <w:rPr>
                <w:noProof/>
                <w:webHidden/>
              </w:rPr>
            </w:r>
            <w:r w:rsidR="00514E99">
              <w:rPr>
                <w:noProof/>
                <w:webHidden/>
              </w:rPr>
              <w:fldChar w:fldCharType="separate"/>
            </w:r>
            <w:r w:rsidR="00514E99">
              <w:rPr>
                <w:noProof/>
                <w:webHidden/>
              </w:rPr>
              <w:t>12</w:t>
            </w:r>
            <w:r w:rsidR="00514E99">
              <w:rPr>
                <w:noProof/>
                <w:webHidden/>
              </w:rPr>
              <w:fldChar w:fldCharType="end"/>
            </w:r>
          </w:hyperlink>
        </w:p>
        <w:p w14:paraId="1543B221" w14:textId="057BEFC8" w:rsidR="00514E99" w:rsidRDefault="00C04238" w:rsidP="00514E99">
          <w:pPr>
            <w:pStyle w:val="Inhopg3"/>
            <w:rPr>
              <w:rFonts w:asciiTheme="minorHAnsi" w:hAnsiTheme="minorHAnsi" w:cstheme="minorBidi"/>
              <w:i/>
              <w:sz w:val="22"/>
              <w:szCs w:val="22"/>
            </w:rPr>
          </w:pPr>
          <w:hyperlink w:anchor="_Toc11833427" w:history="1">
            <w:r w:rsidR="00514E99" w:rsidRPr="003E5B5C">
              <w:rPr>
                <w:rStyle w:val="Hyperlink"/>
              </w:rPr>
              <w:t>2.3.1 Definitie van sport</w:t>
            </w:r>
            <w:r w:rsidR="00514E99">
              <w:rPr>
                <w:webHidden/>
              </w:rPr>
              <w:tab/>
            </w:r>
            <w:r w:rsidR="00514E99">
              <w:rPr>
                <w:webHidden/>
              </w:rPr>
              <w:fldChar w:fldCharType="begin"/>
            </w:r>
            <w:r w:rsidR="00514E99">
              <w:rPr>
                <w:webHidden/>
              </w:rPr>
              <w:instrText xml:space="preserve"> PAGEREF _Toc11833427 \h </w:instrText>
            </w:r>
            <w:r w:rsidR="00514E99">
              <w:rPr>
                <w:webHidden/>
              </w:rPr>
            </w:r>
            <w:r w:rsidR="00514E99">
              <w:rPr>
                <w:webHidden/>
              </w:rPr>
              <w:fldChar w:fldCharType="separate"/>
            </w:r>
            <w:r w:rsidR="00514E99">
              <w:rPr>
                <w:webHidden/>
              </w:rPr>
              <w:t>12</w:t>
            </w:r>
            <w:r w:rsidR="00514E99">
              <w:rPr>
                <w:webHidden/>
              </w:rPr>
              <w:fldChar w:fldCharType="end"/>
            </w:r>
          </w:hyperlink>
        </w:p>
        <w:p w14:paraId="61154BCA" w14:textId="4B6AF99B" w:rsidR="00514E99" w:rsidRDefault="00C04238" w:rsidP="00514E99">
          <w:pPr>
            <w:pStyle w:val="Inhopg3"/>
            <w:rPr>
              <w:rFonts w:asciiTheme="minorHAnsi" w:hAnsiTheme="minorHAnsi" w:cstheme="minorBidi"/>
              <w:i/>
              <w:sz w:val="22"/>
              <w:szCs w:val="22"/>
            </w:rPr>
          </w:pPr>
          <w:hyperlink w:anchor="_Toc11833428" w:history="1">
            <w:r w:rsidR="00514E99" w:rsidRPr="003E5B5C">
              <w:rPr>
                <w:rStyle w:val="Hyperlink"/>
              </w:rPr>
              <w:t>2.3.2 Sport in Nederland</w:t>
            </w:r>
            <w:r w:rsidR="00514E99">
              <w:rPr>
                <w:webHidden/>
              </w:rPr>
              <w:tab/>
            </w:r>
            <w:r w:rsidR="00514E99">
              <w:rPr>
                <w:webHidden/>
              </w:rPr>
              <w:fldChar w:fldCharType="begin"/>
            </w:r>
            <w:r w:rsidR="00514E99">
              <w:rPr>
                <w:webHidden/>
              </w:rPr>
              <w:instrText xml:space="preserve"> PAGEREF _Toc11833428 \h </w:instrText>
            </w:r>
            <w:r w:rsidR="00514E99">
              <w:rPr>
                <w:webHidden/>
              </w:rPr>
            </w:r>
            <w:r w:rsidR="00514E99">
              <w:rPr>
                <w:webHidden/>
              </w:rPr>
              <w:fldChar w:fldCharType="separate"/>
            </w:r>
            <w:r w:rsidR="00514E99">
              <w:rPr>
                <w:webHidden/>
              </w:rPr>
              <w:t>12</w:t>
            </w:r>
            <w:r w:rsidR="00514E99">
              <w:rPr>
                <w:webHidden/>
              </w:rPr>
              <w:fldChar w:fldCharType="end"/>
            </w:r>
          </w:hyperlink>
        </w:p>
        <w:p w14:paraId="0909803E" w14:textId="7E53A868" w:rsidR="00514E99" w:rsidRDefault="00C04238">
          <w:pPr>
            <w:pStyle w:val="Inhopg2"/>
            <w:tabs>
              <w:tab w:val="right" w:leader="dot" w:pos="9062"/>
            </w:tabs>
            <w:rPr>
              <w:rFonts w:asciiTheme="minorHAnsi" w:eastAsiaTheme="minorEastAsia" w:hAnsiTheme="minorHAnsi"/>
              <w:noProof/>
              <w:sz w:val="22"/>
              <w:lang w:eastAsia="nl-NL"/>
            </w:rPr>
          </w:pPr>
          <w:hyperlink w:anchor="_Toc11833429" w:history="1">
            <w:r w:rsidR="00514E99" w:rsidRPr="003E5B5C">
              <w:rPr>
                <w:rStyle w:val="Hyperlink"/>
                <w:noProof/>
              </w:rPr>
              <w:t>2.4 Maatschappelijke waarde van sport</w:t>
            </w:r>
            <w:r w:rsidR="00514E99">
              <w:rPr>
                <w:noProof/>
                <w:webHidden/>
              </w:rPr>
              <w:tab/>
            </w:r>
            <w:r w:rsidR="00514E99">
              <w:rPr>
                <w:noProof/>
                <w:webHidden/>
              </w:rPr>
              <w:fldChar w:fldCharType="begin"/>
            </w:r>
            <w:r w:rsidR="00514E99">
              <w:rPr>
                <w:noProof/>
                <w:webHidden/>
              </w:rPr>
              <w:instrText xml:space="preserve"> PAGEREF _Toc11833429 \h </w:instrText>
            </w:r>
            <w:r w:rsidR="00514E99">
              <w:rPr>
                <w:noProof/>
                <w:webHidden/>
              </w:rPr>
            </w:r>
            <w:r w:rsidR="00514E99">
              <w:rPr>
                <w:noProof/>
                <w:webHidden/>
              </w:rPr>
              <w:fldChar w:fldCharType="separate"/>
            </w:r>
            <w:r w:rsidR="00514E99">
              <w:rPr>
                <w:noProof/>
                <w:webHidden/>
              </w:rPr>
              <w:t>13</w:t>
            </w:r>
            <w:r w:rsidR="00514E99">
              <w:rPr>
                <w:noProof/>
                <w:webHidden/>
              </w:rPr>
              <w:fldChar w:fldCharType="end"/>
            </w:r>
          </w:hyperlink>
        </w:p>
        <w:p w14:paraId="4C8987AA" w14:textId="5463CC49" w:rsidR="00514E99" w:rsidRDefault="00C04238">
          <w:pPr>
            <w:pStyle w:val="Inhopg2"/>
            <w:tabs>
              <w:tab w:val="right" w:leader="dot" w:pos="9062"/>
            </w:tabs>
            <w:rPr>
              <w:rFonts w:asciiTheme="minorHAnsi" w:eastAsiaTheme="minorEastAsia" w:hAnsiTheme="minorHAnsi"/>
              <w:noProof/>
              <w:sz w:val="22"/>
              <w:lang w:eastAsia="nl-NL"/>
            </w:rPr>
          </w:pPr>
          <w:hyperlink w:anchor="_Toc11833430" w:history="1">
            <w:r w:rsidR="00514E99" w:rsidRPr="003E5B5C">
              <w:rPr>
                <w:rStyle w:val="Hyperlink"/>
                <w:noProof/>
              </w:rPr>
              <w:t>2.5 Sportevenementen</w:t>
            </w:r>
            <w:r w:rsidR="00514E99">
              <w:rPr>
                <w:noProof/>
                <w:webHidden/>
              </w:rPr>
              <w:tab/>
            </w:r>
            <w:r w:rsidR="00514E99">
              <w:rPr>
                <w:noProof/>
                <w:webHidden/>
              </w:rPr>
              <w:fldChar w:fldCharType="begin"/>
            </w:r>
            <w:r w:rsidR="00514E99">
              <w:rPr>
                <w:noProof/>
                <w:webHidden/>
              </w:rPr>
              <w:instrText xml:space="preserve"> PAGEREF _Toc11833430 \h </w:instrText>
            </w:r>
            <w:r w:rsidR="00514E99">
              <w:rPr>
                <w:noProof/>
                <w:webHidden/>
              </w:rPr>
            </w:r>
            <w:r w:rsidR="00514E99">
              <w:rPr>
                <w:noProof/>
                <w:webHidden/>
              </w:rPr>
              <w:fldChar w:fldCharType="separate"/>
            </w:r>
            <w:r w:rsidR="00514E99">
              <w:rPr>
                <w:noProof/>
                <w:webHidden/>
              </w:rPr>
              <w:t>13</w:t>
            </w:r>
            <w:r w:rsidR="00514E99">
              <w:rPr>
                <w:noProof/>
                <w:webHidden/>
              </w:rPr>
              <w:fldChar w:fldCharType="end"/>
            </w:r>
          </w:hyperlink>
        </w:p>
        <w:p w14:paraId="532666FD" w14:textId="0A91DDF3" w:rsidR="00514E99" w:rsidRDefault="00C04238" w:rsidP="00514E99">
          <w:pPr>
            <w:pStyle w:val="Inhopg3"/>
            <w:rPr>
              <w:rFonts w:asciiTheme="minorHAnsi" w:hAnsiTheme="minorHAnsi" w:cstheme="minorBidi"/>
              <w:i/>
              <w:sz w:val="22"/>
              <w:szCs w:val="22"/>
            </w:rPr>
          </w:pPr>
          <w:hyperlink w:anchor="_Toc11833431" w:history="1">
            <w:r w:rsidR="00514E99" w:rsidRPr="003E5B5C">
              <w:rPr>
                <w:rStyle w:val="Hyperlink"/>
              </w:rPr>
              <w:t>2.5.1 Definitie sportevenementen</w:t>
            </w:r>
            <w:r w:rsidR="00514E99">
              <w:rPr>
                <w:webHidden/>
              </w:rPr>
              <w:tab/>
            </w:r>
            <w:r w:rsidR="00514E99">
              <w:rPr>
                <w:webHidden/>
              </w:rPr>
              <w:fldChar w:fldCharType="begin"/>
            </w:r>
            <w:r w:rsidR="00514E99">
              <w:rPr>
                <w:webHidden/>
              </w:rPr>
              <w:instrText xml:space="preserve"> PAGEREF _Toc11833431 \h </w:instrText>
            </w:r>
            <w:r w:rsidR="00514E99">
              <w:rPr>
                <w:webHidden/>
              </w:rPr>
            </w:r>
            <w:r w:rsidR="00514E99">
              <w:rPr>
                <w:webHidden/>
              </w:rPr>
              <w:fldChar w:fldCharType="separate"/>
            </w:r>
            <w:r w:rsidR="00514E99">
              <w:rPr>
                <w:webHidden/>
              </w:rPr>
              <w:t>13</w:t>
            </w:r>
            <w:r w:rsidR="00514E99">
              <w:rPr>
                <w:webHidden/>
              </w:rPr>
              <w:fldChar w:fldCharType="end"/>
            </w:r>
          </w:hyperlink>
        </w:p>
        <w:p w14:paraId="0349D6C6" w14:textId="5AED5C1F" w:rsidR="00514E99" w:rsidRDefault="00C04238" w:rsidP="00514E99">
          <w:pPr>
            <w:pStyle w:val="Inhopg3"/>
            <w:rPr>
              <w:rFonts w:asciiTheme="minorHAnsi" w:hAnsiTheme="minorHAnsi" w:cstheme="minorBidi"/>
              <w:i/>
              <w:sz w:val="22"/>
              <w:szCs w:val="22"/>
            </w:rPr>
          </w:pPr>
          <w:hyperlink w:anchor="_Toc11833432" w:history="1">
            <w:r w:rsidR="00514E99" w:rsidRPr="003E5B5C">
              <w:rPr>
                <w:rStyle w:val="Hyperlink"/>
              </w:rPr>
              <w:t>2.5.2 Actoren</w:t>
            </w:r>
            <w:r w:rsidR="00514E99">
              <w:rPr>
                <w:webHidden/>
              </w:rPr>
              <w:tab/>
            </w:r>
            <w:r w:rsidR="00514E99">
              <w:rPr>
                <w:webHidden/>
              </w:rPr>
              <w:fldChar w:fldCharType="begin"/>
            </w:r>
            <w:r w:rsidR="00514E99">
              <w:rPr>
                <w:webHidden/>
              </w:rPr>
              <w:instrText xml:space="preserve"> PAGEREF _Toc11833432 \h </w:instrText>
            </w:r>
            <w:r w:rsidR="00514E99">
              <w:rPr>
                <w:webHidden/>
              </w:rPr>
            </w:r>
            <w:r w:rsidR="00514E99">
              <w:rPr>
                <w:webHidden/>
              </w:rPr>
              <w:fldChar w:fldCharType="separate"/>
            </w:r>
            <w:r w:rsidR="00514E99">
              <w:rPr>
                <w:webHidden/>
              </w:rPr>
              <w:t>15</w:t>
            </w:r>
            <w:r w:rsidR="00514E99">
              <w:rPr>
                <w:webHidden/>
              </w:rPr>
              <w:fldChar w:fldCharType="end"/>
            </w:r>
          </w:hyperlink>
        </w:p>
        <w:p w14:paraId="42C11BC2" w14:textId="4DD54FF7" w:rsidR="00514E99" w:rsidRDefault="00C04238">
          <w:pPr>
            <w:pStyle w:val="Inhopg2"/>
            <w:tabs>
              <w:tab w:val="right" w:leader="dot" w:pos="9062"/>
            </w:tabs>
            <w:rPr>
              <w:rFonts w:asciiTheme="minorHAnsi" w:eastAsiaTheme="minorEastAsia" w:hAnsiTheme="minorHAnsi"/>
              <w:noProof/>
              <w:sz w:val="22"/>
              <w:lang w:eastAsia="nl-NL"/>
            </w:rPr>
          </w:pPr>
          <w:hyperlink w:anchor="_Toc11833433" w:history="1">
            <w:r w:rsidR="00514E99" w:rsidRPr="003E5B5C">
              <w:rPr>
                <w:rStyle w:val="Hyperlink"/>
                <w:noProof/>
              </w:rPr>
              <w:t>2.6 Relatie tussen maatschappelijke waarde van sport en sportevenementen</w:t>
            </w:r>
            <w:r w:rsidR="00514E99">
              <w:rPr>
                <w:noProof/>
                <w:webHidden/>
              </w:rPr>
              <w:tab/>
            </w:r>
            <w:r w:rsidR="00514E99">
              <w:rPr>
                <w:noProof/>
                <w:webHidden/>
              </w:rPr>
              <w:fldChar w:fldCharType="begin"/>
            </w:r>
            <w:r w:rsidR="00514E99">
              <w:rPr>
                <w:noProof/>
                <w:webHidden/>
              </w:rPr>
              <w:instrText xml:space="preserve"> PAGEREF _Toc11833433 \h </w:instrText>
            </w:r>
            <w:r w:rsidR="00514E99">
              <w:rPr>
                <w:noProof/>
                <w:webHidden/>
              </w:rPr>
            </w:r>
            <w:r w:rsidR="00514E99">
              <w:rPr>
                <w:noProof/>
                <w:webHidden/>
              </w:rPr>
              <w:fldChar w:fldCharType="separate"/>
            </w:r>
            <w:r w:rsidR="00514E99">
              <w:rPr>
                <w:noProof/>
                <w:webHidden/>
              </w:rPr>
              <w:t>15</w:t>
            </w:r>
            <w:r w:rsidR="00514E99">
              <w:rPr>
                <w:noProof/>
                <w:webHidden/>
              </w:rPr>
              <w:fldChar w:fldCharType="end"/>
            </w:r>
          </w:hyperlink>
        </w:p>
        <w:p w14:paraId="0552B34E" w14:textId="7FCD5C6F" w:rsidR="00514E99" w:rsidRPr="00514E99" w:rsidRDefault="00C04238" w:rsidP="00514E99">
          <w:pPr>
            <w:pStyle w:val="Inhopg3"/>
            <w:rPr>
              <w:rFonts w:asciiTheme="minorHAnsi" w:hAnsiTheme="minorHAnsi" w:cstheme="minorBidi"/>
              <w:sz w:val="22"/>
              <w:szCs w:val="22"/>
            </w:rPr>
          </w:pPr>
          <w:hyperlink w:anchor="_Toc11833434" w:history="1">
            <w:r w:rsidR="00514E99" w:rsidRPr="00514E99">
              <w:rPr>
                <w:rStyle w:val="Hyperlink"/>
              </w:rPr>
              <w:t>2.6.1 MESSI-model</w:t>
            </w:r>
            <w:r w:rsidR="00514E99" w:rsidRPr="00514E99">
              <w:rPr>
                <w:webHidden/>
              </w:rPr>
              <w:tab/>
            </w:r>
            <w:r w:rsidR="00514E99" w:rsidRPr="00514E99">
              <w:rPr>
                <w:webHidden/>
              </w:rPr>
              <w:fldChar w:fldCharType="begin"/>
            </w:r>
            <w:r w:rsidR="00514E99" w:rsidRPr="00514E99">
              <w:rPr>
                <w:webHidden/>
              </w:rPr>
              <w:instrText xml:space="preserve"> PAGEREF _Toc11833434 \h </w:instrText>
            </w:r>
            <w:r w:rsidR="00514E99" w:rsidRPr="00514E99">
              <w:rPr>
                <w:webHidden/>
              </w:rPr>
            </w:r>
            <w:r w:rsidR="00514E99" w:rsidRPr="00514E99">
              <w:rPr>
                <w:webHidden/>
              </w:rPr>
              <w:fldChar w:fldCharType="separate"/>
            </w:r>
            <w:r w:rsidR="00514E99" w:rsidRPr="00514E99">
              <w:rPr>
                <w:webHidden/>
              </w:rPr>
              <w:t>16</w:t>
            </w:r>
            <w:r w:rsidR="00514E99" w:rsidRPr="00514E99">
              <w:rPr>
                <w:webHidden/>
              </w:rPr>
              <w:fldChar w:fldCharType="end"/>
            </w:r>
          </w:hyperlink>
        </w:p>
        <w:p w14:paraId="50B568F0" w14:textId="2935B76E" w:rsidR="00514E99" w:rsidRDefault="00C04238">
          <w:pPr>
            <w:pStyle w:val="Inhopg2"/>
            <w:tabs>
              <w:tab w:val="right" w:leader="dot" w:pos="9062"/>
            </w:tabs>
            <w:rPr>
              <w:rFonts w:asciiTheme="minorHAnsi" w:eastAsiaTheme="minorEastAsia" w:hAnsiTheme="minorHAnsi"/>
              <w:noProof/>
              <w:sz w:val="22"/>
              <w:lang w:eastAsia="nl-NL"/>
            </w:rPr>
          </w:pPr>
          <w:hyperlink w:anchor="_Toc11833435" w:history="1">
            <w:r w:rsidR="00514E99" w:rsidRPr="003E5B5C">
              <w:rPr>
                <w:rStyle w:val="Hyperlink"/>
                <w:noProof/>
              </w:rPr>
              <w:t>2.7 Definitief conceptueel model</w:t>
            </w:r>
            <w:r w:rsidR="00514E99">
              <w:rPr>
                <w:noProof/>
                <w:webHidden/>
              </w:rPr>
              <w:tab/>
            </w:r>
            <w:r w:rsidR="00514E99">
              <w:rPr>
                <w:noProof/>
                <w:webHidden/>
              </w:rPr>
              <w:fldChar w:fldCharType="begin"/>
            </w:r>
            <w:r w:rsidR="00514E99">
              <w:rPr>
                <w:noProof/>
                <w:webHidden/>
              </w:rPr>
              <w:instrText xml:space="preserve"> PAGEREF _Toc11833435 \h </w:instrText>
            </w:r>
            <w:r w:rsidR="00514E99">
              <w:rPr>
                <w:noProof/>
                <w:webHidden/>
              </w:rPr>
            </w:r>
            <w:r w:rsidR="00514E99">
              <w:rPr>
                <w:noProof/>
                <w:webHidden/>
              </w:rPr>
              <w:fldChar w:fldCharType="separate"/>
            </w:r>
            <w:r w:rsidR="00514E99">
              <w:rPr>
                <w:noProof/>
                <w:webHidden/>
              </w:rPr>
              <w:t>19</w:t>
            </w:r>
            <w:r w:rsidR="00514E99">
              <w:rPr>
                <w:noProof/>
                <w:webHidden/>
              </w:rPr>
              <w:fldChar w:fldCharType="end"/>
            </w:r>
          </w:hyperlink>
        </w:p>
        <w:p w14:paraId="5A87A277" w14:textId="689C1470" w:rsidR="00514E99" w:rsidRDefault="00C04238">
          <w:pPr>
            <w:pStyle w:val="Inhopg1"/>
            <w:rPr>
              <w:rFonts w:asciiTheme="minorHAnsi" w:eastAsiaTheme="minorEastAsia" w:hAnsiTheme="minorHAnsi"/>
              <w:b w:val="0"/>
              <w:sz w:val="22"/>
              <w:lang w:eastAsia="nl-NL"/>
            </w:rPr>
          </w:pPr>
          <w:hyperlink w:anchor="_Toc11833436" w:history="1">
            <w:r w:rsidR="00514E99" w:rsidRPr="003E5B5C">
              <w:rPr>
                <w:rStyle w:val="Hyperlink"/>
              </w:rPr>
              <w:t>Hoofdstuk 3 – Methode</w:t>
            </w:r>
            <w:r w:rsidR="00514E99">
              <w:rPr>
                <w:webHidden/>
              </w:rPr>
              <w:tab/>
            </w:r>
            <w:r w:rsidR="00514E99">
              <w:rPr>
                <w:webHidden/>
              </w:rPr>
              <w:fldChar w:fldCharType="begin"/>
            </w:r>
            <w:r w:rsidR="00514E99">
              <w:rPr>
                <w:webHidden/>
              </w:rPr>
              <w:instrText xml:space="preserve"> PAGEREF _Toc11833436 \h </w:instrText>
            </w:r>
            <w:r w:rsidR="00514E99">
              <w:rPr>
                <w:webHidden/>
              </w:rPr>
            </w:r>
            <w:r w:rsidR="00514E99">
              <w:rPr>
                <w:webHidden/>
              </w:rPr>
              <w:fldChar w:fldCharType="separate"/>
            </w:r>
            <w:r w:rsidR="00514E99">
              <w:rPr>
                <w:webHidden/>
              </w:rPr>
              <w:t>20</w:t>
            </w:r>
            <w:r w:rsidR="00514E99">
              <w:rPr>
                <w:webHidden/>
              </w:rPr>
              <w:fldChar w:fldCharType="end"/>
            </w:r>
          </w:hyperlink>
        </w:p>
        <w:p w14:paraId="2070A2EC" w14:textId="57172136" w:rsidR="00514E99" w:rsidRDefault="00C04238">
          <w:pPr>
            <w:pStyle w:val="Inhopg2"/>
            <w:tabs>
              <w:tab w:val="right" w:leader="dot" w:pos="9062"/>
            </w:tabs>
            <w:rPr>
              <w:rFonts w:asciiTheme="minorHAnsi" w:eastAsiaTheme="minorEastAsia" w:hAnsiTheme="minorHAnsi"/>
              <w:noProof/>
              <w:sz w:val="22"/>
              <w:lang w:eastAsia="nl-NL"/>
            </w:rPr>
          </w:pPr>
          <w:hyperlink w:anchor="_Toc11833437" w:history="1">
            <w:r w:rsidR="00514E99" w:rsidRPr="003E5B5C">
              <w:rPr>
                <w:rStyle w:val="Hyperlink"/>
                <w:noProof/>
              </w:rPr>
              <w:t>3.1 Onderzoeksopzet</w:t>
            </w:r>
            <w:r w:rsidR="00514E99">
              <w:rPr>
                <w:noProof/>
                <w:webHidden/>
              </w:rPr>
              <w:tab/>
            </w:r>
            <w:r w:rsidR="00514E99">
              <w:rPr>
                <w:noProof/>
                <w:webHidden/>
              </w:rPr>
              <w:fldChar w:fldCharType="begin"/>
            </w:r>
            <w:r w:rsidR="00514E99">
              <w:rPr>
                <w:noProof/>
                <w:webHidden/>
              </w:rPr>
              <w:instrText xml:space="preserve"> PAGEREF _Toc11833437 \h </w:instrText>
            </w:r>
            <w:r w:rsidR="00514E99">
              <w:rPr>
                <w:noProof/>
                <w:webHidden/>
              </w:rPr>
            </w:r>
            <w:r w:rsidR="00514E99">
              <w:rPr>
                <w:noProof/>
                <w:webHidden/>
              </w:rPr>
              <w:fldChar w:fldCharType="separate"/>
            </w:r>
            <w:r w:rsidR="00514E99">
              <w:rPr>
                <w:noProof/>
                <w:webHidden/>
              </w:rPr>
              <w:t>20</w:t>
            </w:r>
            <w:r w:rsidR="00514E99">
              <w:rPr>
                <w:noProof/>
                <w:webHidden/>
              </w:rPr>
              <w:fldChar w:fldCharType="end"/>
            </w:r>
          </w:hyperlink>
        </w:p>
        <w:p w14:paraId="1C26FC99" w14:textId="73E80423" w:rsidR="00514E99" w:rsidRDefault="00C04238">
          <w:pPr>
            <w:pStyle w:val="Inhopg2"/>
            <w:tabs>
              <w:tab w:val="right" w:leader="dot" w:pos="9062"/>
            </w:tabs>
            <w:rPr>
              <w:rFonts w:asciiTheme="minorHAnsi" w:eastAsiaTheme="minorEastAsia" w:hAnsiTheme="minorHAnsi"/>
              <w:noProof/>
              <w:sz w:val="22"/>
              <w:lang w:eastAsia="nl-NL"/>
            </w:rPr>
          </w:pPr>
          <w:hyperlink w:anchor="_Toc11833438" w:history="1">
            <w:r w:rsidR="00514E99" w:rsidRPr="003E5B5C">
              <w:rPr>
                <w:rStyle w:val="Hyperlink"/>
                <w:noProof/>
              </w:rPr>
              <w:t>3.2 Populatie</w:t>
            </w:r>
            <w:r w:rsidR="00514E99">
              <w:rPr>
                <w:noProof/>
                <w:webHidden/>
              </w:rPr>
              <w:tab/>
            </w:r>
            <w:r w:rsidR="00514E99">
              <w:rPr>
                <w:noProof/>
                <w:webHidden/>
              </w:rPr>
              <w:fldChar w:fldCharType="begin"/>
            </w:r>
            <w:r w:rsidR="00514E99">
              <w:rPr>
                <w:noProof/>
                <w:webHidden/>
              </w:rPr>
              <w:instrText xml:space="preserve"> PAGEREF _Toc11833438 \h </w:instrText>
            </w:r>
            <w:r w:rsidR="00514E99">
              <w:rPr>
                <w:noProof/>
                <w:webHidden/>
              </w:rPr>
            </w:r>
            <w:r w:rsidR="00514E99">
              <w:rPr>
                <w:noProof/>
                <w:webHidden/>
              </w:rPr>
              <w:fldChar w:fldCharType="separate"/>
            </w:r>
            <w:r w:rsidR="00514E99">
              <w:rPr>
                <w:noProof/>
                <w:webHidden/>
              </w:rPr>
              <w:t>21</w:t>
            </w:r>
            <w:r w:rsidR="00514E99">
              <w:rPr>
                <w:noProof/>
                <w:webHidden/>
              </w:rPr>
              <w:fldChar w:fldCharType="end"/>
            </w:r>
          </w:hyperlink>
        </w:p>
        <w:p w14:paraId="1EB52A4A" w14:textId="304225E2" w:rsidR="00514E99" w:rsidRDefault="00C04238">
          <w:pPr>
            <w:pStyle w:val="Inhopg2"/>
            <w:tabs>
              <w:tab w:val="right" w:leader="dot" w:pos="9062"/>
            </w:tabs>
            <w:rPr>
              <w:rFonts w:asciiTheme="minorHAnsi" w:eastAsiaTheme="minorEastAsia" w:hAnsiTheme="minorHAnsi"/>
              <w:noProof/>
              <w:sz w:val="22"/>
              <w:lang w:eastAsia="nl-NL"/>
            </w:rPr>
          </w:pPr>
          <w:hyperlink w:anchor="_Toc11833439" w:history="1">
            <w:r w:rsidR="00514E99" w:rsidRPr="003E5B5C">
              <w:rPr>
                <w:rStyle w:val="Hyperlink"/>
                <w:noProof/>
              </w:rPr>
              <w:t>3.3 Meetinstrument</w:t>
            </w:r>
            <w:r w:rsidR="00514E99">
              <w:rPr>
                <w:noProof/>
                <w:webHidden/>
              </w:rPr>
              <w:tab/>
            </w:r>
            <w:r w:rsidR="00514E99">
              <w:rPr>
                <w:noProof/>
                <w:webHidden/>
              </w:rPr>
              <w:fldChar w:fldCharType="begin"/>
            </w:r>
            <w:r w:rsidR="00514E99">
              <w:rPr>
                <w:noProof/>
                <w:webHidden/>
              </w:rPr>
              <w:instrText xml:space="preserve"> PAGEREF _Toc11833439 \h </w:instrText>
            </w:r>
            <w:r w:rsidR="00514E99">
              <w:rPr>
                <w:noProof/>
                <w:webHidden/>
              </w:rPr>
            </w:r>
            <w:r w:rsidR="00514E99">
              <w:rPr>
                <w:noProof/>
                <w:webHidden/>
              </w:rPr>
              <w:fldChar w:fldCharType="separate"/>
            </w:r>
            <w:r w:rsidR="00514E99">
              <w:rPr>
                <w:noProof/>
                <w:webHidden/>
              </w:rPr>
              <w:t>21</w:t>
            </w:r>
            <w:r w:rsidR="00514E99">
              <w:rPr>
                <w:noProof/>
                <w:webHidden/>
              </w:rPr>
              <w:fldChar w:fldCharType="end"/>
            </w:r>
          </w:hyperlink>
        </w:p>
        <w:p w14:paraId="27240EE8" w14:textId="3044811B" w:rsidR="00514E99" w:rsidRDefault="00C04238">
          <w:pPr>
            <w:pStyle w:val="Inhopg2"/>
            <w:tabs>
              <w:tab w:val="right" w:leader="dot" w:pos="9062"/>
            </w:tabs>
            <w:rPr>
              <w:rFonts w:asciiTheme="minorHAnsi" w:eastAsiaTheme="minorEastAsia" w:hAnsiTheme="minorHAnsi"/>
              <w:noProof/>
              <w:sz w:val="22"/>
              <w:lang w:eastAsia="nl-NL"/>
            </w:rPr>
          </w:pPr>
          <w:hyperlink w:anchor="_Toc11833440" w:history="1">
            <w:r w:rsidR="00514E99" w:rsidRPr="003E5B5C">
              <w:rPr>
                <w:rStyle w:val="Hyperlink"/>
                <w:noProof/>
              </w:rPr>
              <w:t>3.4 Procedure</w:t>
            </w:r>
            <w:r w:rsidR="00514E99">
              <w:rPr>
                <w:noProof/>
                <w:webHidden/>
              </w:rPr>
              <w:tab/>
            </w:r>
            <w:r w:rsidR="00514E99">
              <w:rPr>
                <w:noProof/>
                <w:webHidden/>
              </w:rPr>
              <w:fldChar w:fldCharType="begin"/>
            </w:r>
            <w:r w:rsidR="00514E99">
              <w:rPr>
                <w:noProof/>
                <w:webHidden/>
              </w:rPr>
              <w:instrText xml:space="preserve"> PAGEREF _Toc11833440 \h </w:instrText>
            </w:r>
            <w:r w:rsidR="00514E99">
              <w:rPr>
                <w:noProof/>
                <w:webHidden/>
              </w:rPr>
            </w:r>
            <w:r w:rsidR="00514E99">
              <w:rPr>
                <w:noProof/>
                <w:webHidden/>
              </w:rPr>
              <w:fldChar w:fldCharType="separate"/>
            </w:r>
            <w:r w:rsidR="00514E99">
              <w:rPr>
                <w:noProof/>
                <w:webHidden/>
              </w:rPr>
              <w:t>21</w:t>
            </w:r>
            <w:r w:rsidR="00514E99">
              <w:rPr>
                <w:noProof/>
                <w:webHidden/>
              </w:rPr>
              <w:fldChar w:fldCharType="end"/>
            </w:r>
          </w:hyperlink>
        </w:p>
        <w:p w14:paraId="2D5CB2B3" w14:textId="46577269" w:rsidR="00514E99" w:rsidRDefault="00C04238">
          <w:pPr>
            <w:pStyle w:val="Inhopg2"/>
            <w:tabs>
              <w:tab w:val="right" w:leader="dot" w:pos="9062"/>
            </w:tabs>
            <w:rPr>
              <w:rFonts w:asciiTheme="minorHAnsi" w:eastAsiaTheme="minorEastAsia" w:hAnsiTheme="minorHAnsi"/>
              <w:noProof/>
              <w:sz w:val="22"/>
              <w:lang w:eastAsia="nl-NL"/>
            </w:rPr>
          </w:pPr>
          <w:hyperlink w:anchor="_Toc11833441" w:history="1">
            <w:r w:rsidR="00514E99" w:rsidRPr="003E5B5C">
              <w:rPr>
                <w:rStyle w:val="Hyperlink"/>
                <w:noProof/>
              </w:rPr>
              <w:t>3.5 Data-analyse</w:t>
            </w:r>
            <w:r w:rsidR="00514E99">
              <w:rPr>
                <w:noProof/>
                <w:webHidden/>
              </w:rPr>
              <w:tab/>
            </w:r>
            <w:r w:rsidR="00514E99">
              <w:rPr>
                <w:noProof/>
                <w:webHidden/>
              </w:rPr>
              <w:fldChar w:fldCharType="begin"/>
            </w:r>
            <w:r w:rsidR="00514E99">
              <w:rPr>
                <w:noProof/>
                <w:webHidden/>
              </w:rPr>
              <w:instrText xml:space="preserve"> PAGEREF _Toc11833441 \h </w:instrText>
            </w:r>
            <w:r w:rsidR="00514E99">
              <w:rPr>
                <w:noProof/>
                <w:webHidden/>
              </w:rPr>
            </w:r>
            <w:r w:rsidR="00514E99">
              <w:rPr>
                <w:noProof/>
                <w:webHidden/>
              </w:rPr>
              <w:fldChar w:fldCharType="separate"/>
            </w:r>
            <w:r w:rsidR="00514E99">
              <w:rPr>
                <w:noProof/>
                <w:webHidden/>
              </w:rPr>
              <w:t>22</w:t>
            </w:r>
            <w:r w:rsidR="00514E99">
              <w:rPr>
                <w:noProof/>
                <w:webHidden/>
              </w:rPr>
              <w:fldChar w:fldCharType="end"/>
            </w:r>
          </w:hyperlink>
        </w:p>
        <w:p w14:paraId="58403D64" w14:textId="10F17E16" w:rsidR="00514E99" w:rsidRDefault="00C04238">
          <w:pPr>
            <w:pStyle w:val="Inhopg2"/>
            <w:tabs>
              <w:tab w:val="right" w:leader="dot" w:pos="9062"/>
            </w:tabs>
            <w:rPr>
              <w:rFonts w:asciiTheme="minorHAnsi" w:eastAsiaTheme="minorEastAsia" w:hAnsiTheme="minorHAnsi"/>
              <w:noProof/>
              <w:sz w:val="22"/>
              <w:lang w:eastAsia="nl-NL"/>
            </w:rPr>
          </w:pPr>
          <w:hyperlink w:anchor="_Toc11833442" w:history="1">
            <w:r w:rsidR="00514E99" w:rsidRPr="003E5B5C">
              <w:rPr>
                <w:rStyle w:val="Hyperlink"/>
                <w:noProof/>
              </w:rPr>
              <w:t>3.6 Validiteit en betrouwbaarheid</w:t>
            </w:r>
            <w:r w:rsidR="00514E99">
              <w:rPr>
                <w:noProof/>
                <w:webHidden/>
              </w:rPr>
              <w:tab/>
            </w:r>
            <w:r w:rsidR="00514E99">
              <w:rPr>
                <w:noProof/>
                <w:webHidden/>
              </w:rPr>
              <w:fldChar w:fldCharType="begin"/>
            </w:r>
            <w:r w:rsidR="00514E99">
              <w:rPr>
                <w:noProof/>
                <w:webHidden/>
              </w:rPr>
              <w:instrText xml:space="preserve"> PAGEREF _Toc11833442 \h </w:instrText>
            </w:r>
            <w:r w:rsidR="00514E99">
              <w:rPr>
                <w:noProof/>
                <w:webHidden/>
              </w:rPr>
            </w:r>
            <w:r w:rsidR="00514E99">
              <w:rPr>
                <w:noProof/>
                <w:webHidden/>
              </w:rPr>
              <w:fldChar w:fldCharType="separate"/>
            </w:r>
            <w:r w:rsidR="00514E99">
              <w:rPr>
                <w:noProof/>
                <w:webHidden/>
              </w:rPr>
              <w:t>22</w:t>
            </w:r>
            <w:r w:rsidR="00514E99">
              <w:rPr>
                <w:noProof/>
                <w:webHidden/>
              </w:rPr>
              <w:fldChar w:fldCharType="end"/>
            </w:r>
          </w:hyperlink>
        </w:p>
        <w:p w14:paraId="3380004B" w14:textId="773F237C" w:rsidR="00514E99" w:rsidRDefault="00C04238" w:rsidP="00514E99">
          <w:pPr>
            <w:pStyle w:val="Inhopg3"/>
            <w:rPr>
              <w:rFonts w:asciiTheme="minorHAnsi" w:hAnsiTheme="minorHAnsi" w:cstheme="minorBidi"/>
              <w:i/>
              <w:sz w:val="22"/>
              <w:szCs w:val="22"/>
            </w:rPr>
          </w:pPr>
          <w:hyperlink w:anchor="_Toc11833443" w:history="1">
            <w:r w:rsidR="00514E99" w:rsidRPr="003E5B5C">
              <w:rPr>
                <w:rStyle w:val="Hyperlink"/>
              </w:rPr>
              <w:t>3.6.1 Validiteit</w:t>
            </w:r>
            <w:r w:rsidR="00514E99">
              <w:rPr>
                <w:webHidden/>
              </w:rPr>
              <w:tab/>
            </w:r>
            <w:r w:rsidR="00514E99">
              <w:rPr>
                <w:webHidden/>
              </w:rPr>
              <w:fldChar w:fldCharType="begin"/>
            </w:r>
            <w:r w:rsidR="00514E99">
              <w:rPr>
                <w:webHidden/>
              </w:rPr>
              <w:instrText xml:space="preserve"> PAGEREF _Toc11833443 \h </w:instrText>
            </w:r>
            <w:r w:rsidR="00514E99">
              <w:rPr>
                <w:webHidden/>
              </w:rPr>
            </w:r>
            <w:r w:rsidR="00514E99">
              <w:rPr>
                <w:webHidden/>
              </w:rPr>
              <w:fldChar w:fldCharType="separate"/>
            </w:r>
            <w:r w:rsidR="00514E99">
              <w:rPr>
                <w:webHidden/>
              </w:rPr>
              <w:t>22</w:t>
            </w:r>
            <w:r w:rsidR="00514E99">
              <w:rPr>
                <w:webHidden/>
              </w:rPr>
              <w:fldChar w:fldCharType="end"/>
            </w:r>
          </w:hyperlink>
        </w:p>
        <w:p w14:paraId="5098045A" w14:textId="2BFEE0E9" w:rsidR="00514E99" w:rsidRDefault="00C04238" w:rsidP="00514E99">
          <w:pPr>
            <w:pStyle w:val="Inhopg3"/>
            <w:rPr>
              <w:rFonts w:asciiTheme="minorHAnsi" w:hAnsiTheme="minorHAnsi" w:cstheme="minorBidi"/>
              <w:i/>
              <w:sz w:val="22"/>
              <w:szCs w:val="22"/>
            </w:rPr>
          </w:pPr>
          <w:hyperlink w:anchor="_Toc11833444" w:history="1">
            <w:r w:rsidR="00514E99" w:rsidRPr="003E5B5C">
              <w:rPr>
                <w:rStyle w:val="Hyperlink"/>
              </w:rPr>
              <w:t>3.6.2. Betrouwbaarheid</w:t>
            </w:r>
            <w:r w:rsidR="00514E99">
              <w:rPr>
                <w:webHidden/>
              </w:rPr>
              <w:tab/>
            </w:r>
            <w:r w:rsidR="00514E99">
              <w:rPr>
                <w:webHidden/>
              </w:rPr>
              <w:fldChar w:fldCharType="begin"/>
            </w:r>
            <w:r w:rsidR="00514E99">
              <w:rPr>
                <w:webHidden/>
              </w:rPr>
              <w:instrText xml:space="preserve"> PAGEREF _Toc11833444 \h </w:instrText>
            </w:r>
            <w:r w:rsidR="00514E99">
              <w:rPr>
                <w:webHidden/>
              </w:rPr>
            </w:r>
            <w:r w:rsidR="00514E99">
              <w:rPr>
                <w:webHidden/>
              </w:rPr>
              <w:fldChar w:fldCharType="separate"/>
            </w:r>
            <w:r w:rsidR="00514E99">
              <w:rPr>
                <w:webHidden/>
              </w:rPr>
              <w:t>23</w:t>
            </w:r>
            <w:r w:rsidR="00514E99">
              <w:rPr>
                <w:webHidden/>
              </w:rPr>
              <w:fldChar w:fldCharType="end"/>
            </w:r>
          </w:hyperlink>
        </w:p>
        <w:p w14:paraId="72EBD8FE" w14:textId="40941CC9" w:rsidR="00514E99" w:rsidRDefault="00C04238">
          <w:pPr>
            <w:pStyle w:val="Inhopg1"/>
            <w:rPr>
              <w:rFonts w:asciiTheme="minorHAnsi" w:eastAsiaTheme="minorEastAsia" w:hAnsiTheme="minorHAnsi"/>
              <w:b w:val="0"/>
              <w:sz w:val="22"/>
              <w:lang w:eastAsia="nl-NL"/>
            </w:rPr>
          </w:pPr>
          <w:hyperlink w:anchor="_Toc11833445" w:history="1">
            <w:r w:rsidR="00514E99" w:rsidRPr="003E5B5C">
              <w:rPr>
                <w:rStyle w:val="Hyperlink"/>
              </w:rPr>
              <w:t>Hoofdstuk 4 – Resultaten</w:t>
            </w:r>
            <w:r w:rsidR="00514E99">
              <w:rPr>
                <w:webHidden/>
              </w:rPr>
              <w:tab/>
            </w:r>
            <w:r w:rsidR="00514E99">
              <w:rPr>
                <w:webHidden/>
              </w:rPr>
              <w:fldChar w:fldCharType="begin"/>
            </w:r>
            <w:r w:rsidR="00514E99">
              <w:rPr>
                <w:webHidden/>
              </w:rPr>
              <w:instrText xml:space="preserve"> PAGEREF _Toc11833445 \h </w:instrText>
            </w:r>
            <w:r w:rsidR="00514E99">
              <w:rPr>
                <w:webHidden/>
              </w:rPr>
            </w:r>
            <w:r w:rsidR="00514E99">
              <w:rPr>
                <w:webHidden/>
              </w:rPr>
              <w:fldChar w:fldCharType="separate"/>
            </w:r>
            <w:r w:rsidR="00514E99">
              <w:rPr>
                <w:webHidden/>
              </w:rPr>
              <w:t>24</w:t>
            </w:r>
            <w:r w:rsidR="00514E99">
              <w:rPr>
                <w:webHidden/>
              </w:rPr>
              <w:fldChar w:fldCharType="end"/>
            </w:r>
          </w:hyperlink>
        </w:p>
        <w:p w14:paraId="5CF0827B" w14:textId="48D702FB" w:rsidR="00514E99" w:rsidRDefault="00C04238">
          <w:pPr>
            <w:pStyle w:val="Inhopg2"/>
            <w:tabs>
              <w:tab w:val="right" w:leader="dot" w:pos="9062"/>
            </w:tabs>
            <w:rPr>
              <w:rFonts w:asciiTheme="minorHAnsi" w:eastAsiaTheme="minorEastAsia" w:hAnsiTheme="minorHAnsi"/>
              <w:noProof/>
              <w:sz w:val="22"/>
              <w:lang w:eastAsia="nl-NL"/>
            </w:rPr>
          </w:pPr>
          <w:hyperlink w:anchor="_Toc11833446" w:history="1">
            <w:r w:rsidR="00514E99" w:rsidRPr="003E5B5C">
              <w:rPr>
                <w:rStyle w:val="Hyperlink"/>
                <w:noProof/>
              </w:rPr>
              <w:t>4.1 Sportparticipatie en gezondheid</w:t>
            </w:r>
            <w:r w:rsidR="00514E99">
              <w:rPr>
                <w:noProof/>
                <w:webHidden/>
              </w:rPr>
              <w:tab/>
            </w:r>
            <w:r w:rsidR="00514E99">
              <w:rPr>
                <w:noProof/>
                <w:webHidden/>
              </w:rPr>
              <w:fldChar w:fldCharType="begin"/>
            </w:r>
            <w:r w:rsidR="00514E99">
              <w:rPr>
                <w:noProof/>
                <w:webHidden/>
              </w:rPr>
              <w:instrText xml:space="preserve"> PAGEREF _Toc11833446 \h </w:instrText>
            </w:r>
            <w:r w:rsidR="00514E99">
              <w:rPr>
                <w:noProof/>
                <w:webHidden/>
              </w:rPr>
            </w:r>
            <w:r w:rsidR="00514E99">
              <w:rPr>
                <w:noProof/>
                <w:webHidden/>
              </w:rPr>
              <w:fldChar w:fldCharType="separate"/>
            </w:r>
            <w:r w:rsidR="00514E99">
              <w:rPr>
                <w:noProof/>
                <w:webHidden/>
              </w:rPr>
              <w:t>25</w:t>
            </w:r>
            <w:r w:rsidR="00514E99">
              <w:rPr>
                <w:noProof/>
                <w:webHidden/>
              </w:rPr>
              <w:fldChar w:fldCharType="end"/>
            </w:r>
          </w:hyperlink>
        </w:p>
        <w:p w14:paraId="11CA8C6B" w14:textId="7D08DBC0" w:rsidR="00514E99" w:rsidRDefault="00C04238">
          <w:pPr>
            <w:pStyle w:val="Inhopg2"/>
            <w:tabs>
              <w:tab w:val="right" w:leader="dot" w:pos="9062"/>
            </w:tabs>
            <w:rPr>
              <w:rFonts w:asciiTheme="minorHAnsi" w:eastAsiaTheme="minorEastAsia" w:hAnsiTheme="minorHAnsi"/>
              <w:noProof/>
              <w:sz w:val="22"/>
              <w:lang w:eastAsia="nl-NL"/>
            </w:rPr>
          </w:pPr>
          <w:hyperlink w:anchor="_Toc11833447" w:history="1">
            <w:r w:rsidR="00514E99" w:rsidRPr="003E5B5C">
              <w:rPr>
                <w:rStyle w:val="Hyperlink"/>
                <w:noProof/>
              </w:rPr>
              <w:t>4.2 Prestige &amp; imago</w:t>
            </w:r>
            <w:r w:rsidR="00514E99">
              <w:rPr>
                <w:noProof/>
                <w:webHidden/>
              </w:rPr>
              <w:tab/>
            </w:r>
            <w:r w:rsidR="00514E99">
              <w:rPr>
                <w:noProof/>
                <w:webHidden/>
              </w:rPr>
              <w:fldChar w:fldCharType="begin"/>
            </w:r>
            <w:r w:rsidR="00514E99">
              <w:rPr>
                <w:noProof/>
                <w:webHidden/>
              </w:rPr>
              <w:instrText xml:space="preserve"> PAGEREF _Toc11833447 \h </w:instrText>
            </w:r>
            <w:r w:rsidR="00514E99">
              <w:rPr>
                <w:noProof/>
                <w:webHidden/>
              </w:rPr>
            </w:r>
            <w:r w:rsidR="00514E99">
              <w:rPr>
                <w:noProof/>
                <w:webHidden/>
              </w:rPr>
              <w:fldChar w:fldCharType="separate"/>
            </w:r>
            <w:r w:rsidR="00514E99">
              <w:rPr>
                <w:noProof/>
                <w:webHidden/>
              </w:rPr>
              <w:t>27</w:t>
            </w:r>
            <w:r w:rsidR="00514E99">
              <w:rPr>
                <w:noProof/>
                <w:webHidden/>
              </w:rPr>
              <w:fldChar w:fldCharType="end"/>
            </w:r>
          </w:hyperlink>
        </w:p>
        <w:p w14:paraId="22798F48" w14:textId="49893321" w:rsidR="00514E99" w:rsidRDefault="00C04238">
          <w:pPr>
            <w:pStyle w:val="Inhopg2"/>
            <w:tabs>
              <w:tab w:val="right" w:leader="dot" w:pos="9062"/>
            </w:tabs>
            <w:rPr>
              <w:rFonts w:asciiTheme="minorHAnsi" w:eastAsiaTheme="minorEastAsia" w:hAnsiTheme="minorHAnsi"/>
              <w:noProof/>
              <w:sz w:val="22"/>
              <w:lang w:eastAsia="nl-NL"/>
            </w:rPr>
          </w:pPr>
          <w:hyperlink w:anchor="_Toc11833448" w:history="1">
            <w:r w:rsidR="00514E99" w:rsidRPr="003E5B5C">
              <w:rPr>
                <w:rStyle w:val="Hyperlink"/>
                <w:noProof/>
              </w:rPr>
              <w:t>4.3 Rolmodellen</w:t>
            </w:r>
            <w:r w:rsidR="00514E99">
              <w:rPr>
                <w:noProof/>
                <w:webHidden/>
              </w:rPr>
              <w:tab/>
            </w:r>
            <w:r w:rsidR="00514E99">
              <w:rPr>
                <w:noProof/>
                <w:webHidden/>
              </w:rPr>
              <w:fldChar w:fldCharType="begin"/>
            </w:r>
            <w:r w:rsidR="00514E99">
              <w:rPr>
                <w:noProof/>
                <w:webHidden/>
              </w:rPr>
              <w:instrText xml:space="preserve"> PAGEREF _Toc11833448 \h </w:instrText>
            </w:r>
            <w:r w:rsidR="00514E99">
              <w:rPr>
                <w:noProof/>
                <w:webHidden/>
              </w:rPr>
            </w:r>
            <w:r w:rsidR="00514E99">
              <w:rPr>
                <w:noProof/>
                <w:webHidden/>
              </w:rPr>
              <w:fldChar w:fldCharType="separate"/>
            </w:r>
            <w:r w:rsidR="00514E99">
              <w:rPr>
                <w:noProof/>
                <w:webHidden/>
              </w:rPr>
              <w:t>28</w:t>
            </w:r>
            <w:r w:rsidR="00514E99">
              <w:rPr>
                <w:noProof/>
                <w:webHidden/>
              </w:rPr>
              <w:fldChar w:fldCharType="end"/>
            </w:r>
          </w:hyperlink>
        </w:p>
        <w:p w14:paraId="2C7A8FA7" w14:textId="00638FC5" w:rsidR="00514E99" w:rsidRDefault="00C04238">
          <w:pPr>
            <w:pStyle w:val="Inhopg2"/>
            <w:tabs>
              <w:tab w:val="right" w:leader="dot" w:pos="9062"/>
            </w:tabs>
            <w:rPr>
              <w:rFonts w:asciiTheme="minorHAnsi" w:eastAsiaTheme="minorEastAsia" w:hAnsiTheme="minorHAnsi"/>
              <w:noProof/>
              <w:sz w:val="22"/>
              <w:lang w:eastAsia="nl-NL"/>
            </w:rPr>
          </w:pPr>
          <w:hyperlink w:anchor="_Toc11833449" w:history="1">
            <w:r w:rsidR="00514E99" w:rsidRPr="003E5B5C">
              <w:rPr>
                <w:rStyle w:val="Hyperlink"/>
                <w:noProof/>
              </w:rPr>
              <w:t>4.4 Aantrekkingskracht fans &amp; media</w:t>
            </w:r>
            <w:r w:rsidR="00514E99">
              <w:rPr>
                <w:noProof/>
                <w:webHidden/>
              </w:rPr>
              <w:tab/>
            </w:r>
            <w:r w:rsidR="00514E99">
              <w:rPr>
                <w:noProof/>
                <w:webHidden/>
              </w:rPr>
              <w:fldChar w:fldCharType="begin"/>
            </w:r>
            <w:r w:rsidR="00514E99">
              <w:rPr>
                <w:noProof/>
                <w:webHidden/>
              </w:rPr>
              <w:instrText xml:space="preserve"> PAGEREF _Toc11833449 \h </w:instrText>
            </w:r>
            <w:r w:rsidR="00514E99">
              <w:rPr>
                <w:noProof/>
                <w:webHidden/>
              </w:rPr>
            </w:r>
            <w:r w:rsidR="00514E99">
              <w:rPr>
                <w:noProof/>
                <w:webHidden/>
              </w:rPr>
              <w:fldChar w:fldCharType="separate"/>
            </w:r>
            <w:r w:rsidR="00514E99">
              <w:rPr>
                <w:noProof/>
                <w:webHidden/>
              </w:rPr>
              <w:t>30</w:t>
            </w:r>
            <w:r w:rsidR="00514E99">
              <w:rPr>
                <w:noProof/>
                <w:webHidden/>
              </w:rPr>
              <w:fldChar w:fldCharType="end"/>
            </w:r>
          </w:hyperlink>
        </w:p>
        <w:p w14:paraId="74E5D2FB" w14:textId="27A22687" w:rsidR="00514E99" w:rsidRDefault="00C04238">
          <w:pPr>
            <w:pStyle w:val="Inhopg2"/>
            <w:tabs>
              <w:tab w:val="right" w:leader="dot" w:pos="9062"/>
            </w:tabs>
            <w:rPr>
              <w:rFonts w:asciiTheme="minorHAnsi" w:eastAsiaTheme="minorEastAsia" w:hAnsiTheme="minorHAnsi"/>
              <w:noProof/>
              <w:sz w:val="22"/>
              <w:lang w:eastAsia="nl-NL"/>
            </w:rPr>
          </w:pPr>
          <w:hyperlink w:anchor="_Toc11833450" w:history="1">
            <w:r w:rsidR="00514E99" w:rsidRPr="003E5B5C">
              <w:rPr>
                <w:rStyle w:val="Hyperlink"/>
                <w:noProof/>
              </w:rPr>
              <w:t>4.5 Collectieve identiteit en trots</w:t>
            </w:r>
            <w:r w:rsidR="00514E99">
              <w:rPr>
                <w:noProof/>
                <w:webHidden/>
              </w:rPr>
              <w:tab/>
            </w:r>
            <w:r w:rsidR="00514E99">
              <w:rPr>
                <w:noProof/>
                <w:webHidden/>
              </w:rPr>
              <w:fldChar w:fldCharType="begin"/>
            </w:r>
            <w:r w:rsidR="00514E99">
              <w:rPr>
                <w:noProof/>
                <w:webHidden/>
              </w:rPr>
              <w:instrText xml:space="preserve"> PAGEREF _Toc11833450 \h </w:instrText>
            </w:r>
            <w:r w:rsidR="00514E99">
              <w:rPr>
                <w:noProof/>
                <w:webHidden/>
              </w:rPr>
            </w:r>
            <w:r w:rsidR="00514E99">
              <w:rPr>
                <w:noProof/>
                <w:webHidden/>
              </w:rPr>
              <w:fldChar w:fldCharType="separate"/>
            </w:r>
            <w:r w:rsidR="00514E99">
              <w:rPr>
                <w:noProof/>
                <w:webHidden/>
              </w:rPr>
              <w:t>31</w:t>
            </w:r>
            <w:r w:rsidR="00514E99">
              <w:rPr>
                <w:noProof/>
                <w:webHidden/>
              </w:rPr>
              <w:fldChar w:fldCharType="end"/>
            </w:r>
          </w:hyperlink>
        </w:p>
        <w:p w14:paraId="2FDBD4CE" w14:textId="120455F7" w:rsidR="00514E99" w:rsidRDefault="00C04238">
          <w:pPr>
            <w:pStyle w:val="Inhopg2"/>
            <w:tabs>
              <w:tab w:val="right" w:leader="dot" w:pos="9062"/>
            </w:tabs>
            <w:rPr>
              <w:rFonts w:asciiTheme="minorHAnsi" w:eastAsiaTheme="minorEastAsia" w:hAnsiTheme="minorHAnsi"/>
              <w:noProof/>
              <w:sz w:val="22"/>
              <w:lang w:eastAsia="nl-NL"/>
            </w:rPr>
          </w:pPr>
          <w:hyperlink w:anchor="_Toc11833451" w:history="1">
            <w:r w:rsidR="00514E99" w:rsidRPr="003E5B5C">
              <w:rPr>
                <w:rStyle w:val="Hyperlink"/>
                <w:noProof/>
              </w:rPr>
              <w:t>4.6 Sociale gelijkheid en inclusie</w:t>
            </w:r>
            <w:r w:rsidR="00514E99">
              <w:rPr>
                <w:noProof/>
                <w:webHidden/>
              </w:rPr>
              <w:tab/>
            </w:r>
            <w:r w:rsidR="00514E99">
              <w:rPr>
                <w:noProof/>
                <w:webHidden/>
              </w:rPr>
              <w:fldChar w:fldCharType="begin"/>
            </w:r>
            <w:r w:rsidR="00514E99">
              <w:rPr>
                <w:noProof/>
                <w:webHidden/>
              </w:rPr>
              <w:instrText xml:space="preserve"> PAGEREF _Toc11833451 \h </w:instrText>
            </w:r>
            <w:r w:rsidR="00514E99">
              <w:rPr>
                <w:noProof/>
                <w:webHidden/>
              </w:rPr>
            </w:r>
            <w:r w:rsidR="00514E99">
              <w:rPr>
                <w:noProof/>
                <w:webHidden/>
              </w:rPr>
              <w:fldChar w:fldCharType="separate"/>
            </w:r>
            <w:r w:rsidR="00514E99">
              <w:rPr>
                <w:noProof/>
                <w:webHidden/>
              </w:rPr>
              <w:t>31</w:t>
            </w:r>
            <w:r w:rsidR="00514E99">
              <w:rPr>
                <w:noProof/>
                <w:webHidden/>
              </w:rPr>
              <w:fldChar w:fldCharType="end"/>
            </w:r>
          </w:hyperlink>
        </w:p>
        <w:p w14:paraId="1F7FB2C9" w14:textId="1DD826C5" w:rsidR="00514E99" w:rsidRDefault="00C04238">
          <w:pPr>
            <w:pStyle w:val="Inhopg2"/>
            <w:tabs>
              <w:tab w:val="right" w:leader="dot" w:pos="9062"/>
            </w:tabs>
            <w:rPr>
              <w:rFonts w:asciiTheme="minorHAnsi" w:eastAsiaTheme="minorEastAsia" w:hAnsiTheme="minorHAnsi"/>
              <w:noProof/>
              <w:sz w:val="22"/>
              <w:lang w:eastAsia="nl-NL"/>
            </w:rPr>
          </w:pPr>
          <w:hyperlink w:anchor="_Toc11833452" w:history="1">
            <w:r w:rsidR="00514E99" w:rsidRPr="003E5B5C">
              <w:rPr>
                <w:rStyle w:val="Hyperlink"/>
                <w:noProof/>
              </w:rPr>
              <w:t>4.7 Ethiek en fair play</w:t>
            </w:r>
            <w:r w:rsidR="00514E99">
              <w:rPr>
                <w:noProof/>
                <w:webHidden/>
              </w:rPr>
              <w:tab/>
            </w:r>
            <w:r w:rsidR="00514E99">
              <w:rPr>
                <w:noProof/>
                <w:webHidden/>
              </w:rPr>
              <w:fldChar w:fldCharType="begin"/>
            </w:r>
            <w:r w:rsidR="00514E99">
              <w:rPr>
                <w:noProof/>
                <w:webHidden/>
              </w:rPr>
              <w:instrText xml:space="preserve"> PAGEREF _Toc11833452 \h </w:instrText>
            </w:r>
            <w:r w:rsidR="00514E99">
              <w:rPr>
                <w:noProof/>
                <w:webHidden/>
              </w:rPr>
            </w:r>
            <w:r w:rsidR="00514E99">
              <w:rPr>
                <w:noProof/>
                <w:webHidden/>
              </w:rPr>
              <w:fldChar w:fldCharType="separate"/>
            </w:r>
            <w:r w:rsidR="00514E99">
              <w:rPr>
                <w:noProof/>
                <w:webHidden/>
              </w:rPr>
              <w:t>32</w:t>
            </w:r>
            <w:r w:rsidR="00514E99">
              <w:rPr>
                <w:noProof/>
                <w:webHidden/>
              </w:rPr>
              <w:fldChar w:fldCharType="end"/>
            </w:r>
          </w:hyperlink>
        </w:p>
        <w:p w14:paraId="00FA9B98" w14:textId="0A60DDA4" w:rsidR="00514E99" w:rsidRDefault="00C04238">
          <w:pPr>
            <w:pStyle w:val="Inhopg2"/>
            <w:tabs>
              <w:tab w:val="right" w:leader="dot" w:pos="9062"/>
            </w:tabs>
            <w:rPr>
              <w:rFonts w:asciiTheme="minorHAnsi" w:eastAsiaTheme="minorEastAsia" w:hAnsiTheme="minorHAnsi"/>
              <w:noProof/>
              <w:sz w:val="22"/>
              <w:lang w:eastAsia="nl-NL"/>
            </w:rPr>
          </w:pPr>
          <w:hyperlink w:anchor="_Toc11833453" w:history="1">
            <w:r w:rsidR="00514E99" w:rsidRPr="003E5B5C">
              <w:rPr>
                <w:rStyle w:val="Hyperlink"/>
                <w:noProof/>
              </w:rPr>
              <w:t>4.8 Sponsors en commerciële activiteit</w:t>
            </w:r>
            <w:r w:rsidR="00514E99">
              <w:rPr>
                <w:noProof/>
                <w:webHidden/>
              </w:rPr>
              <w:tab/>
            </w:r>
            <w:r w:rsidR="00514E99">
              <w:rPr>
                <w:noProof/>
                <w:webHidden/>
              </w:rPr>
              <w:fldChar w:fldCharType="begin"/>
            </w:r>
            <w:r w:rsidR="00514E99">
              <w:rPr>
                <w:noProof/>
                <w:webHidden/>
              </w:rPr>
              <w:instrText xml:space="preserve"> PAGEREF _Toc11833453 \h </w:instrText>
            </w:r>
            <w:r w:rsidR="00514E99">
              <w:rPr>
                <w:noProof/>
                <w:webHidden/>
              </w:rPr>
            </w:r>
            <w:r w:rsidR="00514E99">
              <w:rPr>
                <w:noProof/>
                <w:webHidden/>
              </w:rPr>
              <w:fldChar w:fldCharType="separate"/>
            </w:r>
            <w:r w:rsidR="00514E99">
              <w:rPr>
                <w:noProof/>
                <w:webHidden/>
              </w:rPr>
              <w:t>33</w:t>
            </w:r>
            <w:r w:rsidR="00514E99">
              <w:rPr>
                <w:noProof/>
                <w:webHidden/>
              </w:rPr>
              <w:fldChar w:fldCharType="end"/>
            </w:r>
          </w:hyperlink>
        </w:p>
        <w:p w14:paraId="292FD024" w14:textId="385AF5D1" w:rsidR="00514E99" w:rsidRDefault="00C04238">
          <w:pPr>
            <w:pStyle w:val="Inhopg2"/>
            <w:tabs>
              <w:tab w:val="right" w:leader="dot" w:pos="9062"/>
            </w:tabs>
            <w:rPr>
              <w:rFonts w:asciiTheme="minorHAnsi" w:eastAsiaTheme="minorEastAsia" w:hAnsiTheme="minorHAnsi"/>
              <w:noProof/>
              <w:sz w:val="22"/>
              <w:lang w:eastAsia="nl-NL"/>
            </w:rPr>
          </w:pPr>
          <w:hyperlink w:anchor="_Toc11833454" w:history="1">
            <w:r w:rsidR="00514E99" w:rsidRPr="003E5B5C">
              <w:rPr>
                <w:rStyle w:val="Hyperlink"/>
                <w:noProof/>
              </w:rPr>
              <w:t>4.9 Geluk &amp; passie</w:t>
            </w:r>
            <w:r w:rsidR="00514E99">
              <w:rPr>
                <w:noProof/>
                <w:webHidden/>
              </w:rPr>
              <w:tab/>
            </w:r>
            <w:r w:rsidR="00514E99">
              <w:rPr>
                <w:noProof/>
                <w:webHidden/>
              </w:rPr>
              <w:fldChar w:fldCharType="begin"/>
            </w:r>
            <w:r w:rsidR="00514E99">
              <w:rPr>
                <w:noProof/>
                <w:webHidden/>
              </w:rPr>
              <w:instrText xml:space="preserve"> PAGEREF _Toc11833454 \h </w:instrText>
            </w:r>
            <w:r w:rsidR="00514E99">
              <w:rPr>
                <w:noProof/>
                <w:webHidden/>
              </w:rPr>
            </w:r>
            <w:r w:rsidR="00514E99">
              <w:rPr>
                <w:noProof/>
                <w:webHidden/>
              </w:rPr>
              <w:fldChar w:fldCharType="separate"/>
            </w:r>
            <w:r w:rsidR="00514E99">
              <w:rPr>
                <w:noProof/>
                <w:webHidden/>
              </w:rPr>
              <w:t>33</w:t>
            </w:r>
            <w:r w:rsidR="00514E99">
              <w:rPr>
                <w:noProof/>
                <w:webHidden/>
              </w:rPr>
              <w:fldChar w:fldCharType="end"/>
            </w:r>
          </w:hyperlink>
        </w:p>
        <w:p w14:paraId="2A50B837" w14:textId="59B3F844" w:rsidR="00514E99" w:rsidRDefault="00C04238">
          <w:pPr>
            <w:pStyle w:val="Inhopg2"/>
            <w:tabs>
              <w:tab w:val="right" w:leader="dot" w:pos="9062"/>
            </w:tabs>
            <w:rPr>
              <w:rFonts w:asciiTheme="minorHAnsi" w:eastAsiaTheme="minorEastAsia" w:hAnsiTheme="minorHAnsi"/>
              <w:noProof/>
              <w:sz w:val="22"/>
              <w:lang w:eastAsia="nl-NL"/>
            </w:rPr>
          </w:pPr>
          <w:hyperlink w:anchor="_Toc11833455" w:history="1">
            <w:r w:rsidR="00514E99" w:rsidRPr="003E5B5C">
              <w:rPr>
                <w:rStyle w:val="Hyperlink"/>
                <w:noProof/>
              </w:rPr>
              <w:t>4.10 Lokale consumptie en leefbaarheid</w:t>
            </w:r>
            <w:r w:rsidR="00514E99">
              <w:rPr>
                <w:noProof/>
                <w:webHidden/>
              </w:rPr>
              <w:tab/>
            </w:r>
            <w:r w:rsidR="00514E99">
              <w:rPr>
                <w:noProof/>
                <w:webHidden/>
              </w:rPr>
              <w:fldChar w:fldCharType="begin"/>
            </w:r>
            <w:r w:rsidR="00514E99">
              <w:rPr>
                <w:noProof/>
                <w:webHidden/>
              </w:rPr>
              <w:instrText xml:space="preserve"> PAGEREF _Toc11833455 \h </w:instrText>
            </w:r>
            <w:r w:rsidR="00514E99">
              <w:rPr>
                <w:noProof/>
                <w:webHidden/>
              </w:rPr>
            </w:r>
            <w:r w:rsidR="00514E99">
              <w:rPr>
                <w:noProof/>
                <w:webHidden/>
              </w:rPr>
              <w:fldChar w:fldCharType="separate"/>
            </w:r>
            <w:r w:rsidR="00514E99">
              <w:rPr>
                <w:noProof/>
                <w:webHidden/>
              </w:rPr>
              <w:t>34</w:t>
            </w:r>
            <w:r w:rsidR="00514E99">
              <w:rPr>
                <w:noProof/>
                <w:webHidden/>
              </w:rPr>
              <w:fldChar w:fldCharType="end"/>
            </w:r>
          </w:hyperlink>
        </w:p>
        <w:p w14:paraId="75B7F1BA" w14:textId="2195FD83" w:rsidR="00514E99" w:rsidRDefault="00C04238">
          <w:pPr>
            <w:pStyle w:val="Inhopg2"/>
            <w:tabs>
              <w:tab w:val="right" w:leader="dot" w:pos="9062"/>
            </w:tabs>
            <w:rPr>
              <w:rFonts w:asciiTheme="minorHAnsi" w:eastAsiaTheme="minorEastAsia" w:hAnsiTheme="minorHAnsi"/>
              <w:noProof/>
              <w:sz w:val="22"/>
              <w:lang w:eastAsia="nl-NL"/>
            </w:rPr>
          </w:pPr>
          <w:hyperlink w:anchor="_Toc11833456" w:history="1">
            <w:r w:rsidR="00514E99" w:rsidRPr="003E5B5C">
              <w:rPr>
                <w:rStyle w:val="Hyperlink"/>
                <w:noProof/>
              </w:rPr>
              <w:t>4.11 Overige resultaten</w:t>
            </w:r>
            <w:r w:rsidR="00514E99">
              <w:rPr>
                <w:noProof/>
                <w:webHidden/>
              </w:rPr>
              <w:tab/>
            </w:r>
            <w:r w:rsidR="00514E99">
              <w:rPr>
                <w:noProof/>
                <w:webHidden/>
              </w:rPr>
              <w:fldChar w:fldCharType="begin"/>
            </w:r>
            <w:r w:rsidR="00514E99">
              <w:rPr>
                <w:noProof/>
                <w:webHidden/>
              </w:rPr>
              <w:instrText xml:space="preserve"> PAGEREF _Toc11833456 \h </w:instrText>
            </w:r>
            <w:r w:rsidR="00514E99">
              <w:rPr>
                <w:noProof/>
                <w:webHidden/>
              </w:rPr>
            </w:r>
            <w:r w:rsidR="00514E99">
              <w:rPr>
                <w:noProof/>
                <w:webHidden/>
              </w:rPr>
              <w:fldChar w:fldCharType="separate"/>
            </w:r>
            <w:r w:rsidR="00514E99">
              <w:rPr>
                <w:noProof/>
                <w:webHidden/>
              </w:rPr>
              <w:t>34</w:t>
            </w:r>
            <w:r w:rsidR="00514E99">
              <w:rPr>
                <w:noProof/>
                <w:webHidden/>
              </w:rPr>
              <w:fldChar w:fldCharType="end"/>
            </w:r>
          </w:hyperlink>
        </w:p>
        <w:p w14:paraId="2CC169AA" w14:textId="311D17DC" w:rsidR="00514E99" w:rsidRDefault="00C04238">
          <w:pPr>
            <w:pStyle w:val="Inhopg1"/>
            <w:rPr>
              <w:rFonts w:asciiTheme="minorHAnsi" w:eastAsiaTheme="minorEastAsia" w:hAnsiTheme="minorHAnsi"/>
              <w:b w:val="0"/>
              <w:sz w:val="22"/>
              <w:lang w:eastAsia="nl-NL"/>
            </w:rPr>
          </w:pPr>
          <w:hyperlink w:anchor="_Toc11833457" w:history="1">
            <w:r w:rsidR="00514E99" w:rsidRPr="003E5B5C">
              <w:rPr>
                <w:rStyle w:val="Hyperlink"/>
              </w:rPr>
              <w:t>Hoofdstuk 5 – Conclusie</w:t>
            </w:r>
            <w:r w:rsidR="00514E99">
              <w:rPr>
                <w:webHidden/>
              </w:rPr>
              <w:tab/>
            </w:r>
            <w:r w:rsidR="00514E99">
              <w:rPr>
                <w:webHidden/>
              </w:rPr>
              <w:fldChar w:fldCharType="begin"/>
            </w:r>
            <w:r w:rsidR="00514E99">
              <w:rPr>
                <w:webHidden/>
              </w:rPr>
              <w:instrText xml:space="preserve"> PAGEREF _Toc11833457 \h </w:instrText>
            </w:r>
            <w:r w:rsidR="00514E99">
              <w:rPr>
                <w:webHidden/>
              </w:rPr>
            </w:r>
            <w:r w:rsidR="00514E99">
              <w:rPr>
                <w:webHidden/>
              </w:rPr>
              <w:fldChar w:fldCharType="separate"/>
            </w:r>
            <w:r w:rsidR="00514E99">
              <w:rPr>
                <w:webHidden/>
              </w:rPr>
              <w:t>34</w:t>
            </w:r>
            <w:r w:rsidR="00514E99">
              <w:rPr>
                <w:webHidden/>
              </w:rPr>
              <w:fldChar w:fldCharType="end"/>
            </w:r>
          </w:hyperlink>
        </w:p>
        <w:p w14:paraId="12FF6F02" w14:textId="3B29D0E0" w:rsidR="00514E99" w:rsidRDefault="00C04238">
          <w:pPr>
            <w:pStyle w:val="Inhopg1"/>
            <w:rPr>
              <w:rFonts w:asciiTheme="minorHAnsi" w:eastAsiaTheme="minorEastAsia" w:hAnsiTheme="minorHAnsi"/>
              <w:b w:val="0"/>
              <w:sz w:val="22"/>
              <w:lang w:eastAsia="nl-NL"/>
            </w:rPr>
          </w:pPr>
          <w:hyperlink w:anchor="_Toc11833458" w:history="1">
            <w:r w:rsidR="00514E99" w:rsidRPr="003E5B5C">
              <w:rPr>
                <w:rStyle w:val="Hyperlink"/>
              </w:rPr>
              <w:t>Hoofdstuk 6 - Discussie</w:t>
            </w:r>
            <w:r w:rsidR="00514E99">
              <w:rPr>
                <w:webHidden/>
              </w:rPr>
              <w:tab/>
            </w:r>
            <w:r w:rsidR="00514E99">
              <w:rPr>
                <w:webHidden/>
              </w:rPr>
              <w:fldChar w:fldCharType="begin"/>
            </w:r>
            <w:r w:rsidR="00514E99">
              <w:rPr>
                <w:webHidden/>
              </w:rPr>
              <w:instrText xml:space="preserve"> PAGEREF _Toc11833458 \h </w:instrText>
            </w:r>
            <w:r w:rsidR="00514E99">
              <w:rPr>
                <w:webHidden/>
              </w:rPr>
            </w:r>
            <w:r w:rsidR="00514E99">
              <w:rPr>
                <w:webHidden/>
              </w:rPr>
              <w:fldChar w:fldCharType="separate"/>
            </w:r>
            <w:r w:rsidR="00514E99">
              <w:rPr>
                <w:webHidden/>
              </w:rPr>
              <w:t>36</w:t>
            </w:r>
            <w:r w:rsidR="00514E99">
              <w:rPr>
                <w:webHidden/>
              </w:rPr>
              <w:fldChar w:fldCharType="end"/>
            </w:r>
          </w:hyperlink>
        </w:p>
        <w:p w14:paraId="6C5267CE" w14:textId="604B2526" w:rsidR="00514E99" w:rsidRDefault="00C04238">
          <w:pPr>
            <w:pStyle w:val="Inhopg2"/>
            <w:tabs>
              <w:tab w:val="right" w:leader="dot" w:pos="9062"/>
            </w:tabs>
            <w:rPr>
              <w:rFonts w:asciiTheme="minorHAnsi" w:eastAsiaTheme="minorEastAsia" w:hAnsiTheme="minorHAnsi"/>
              <w:noProof/>
              <w:sz w:val="22"/>
              <w:lang w:eastAsia="nl-NL"/>
            </w:rPr>
          </w:pPr>
          <w:hyperlink w:anchor="_Toc11833459" w:history="1">
            <w:r w:rsidR="00514E99" w:rsidRPr="003E5B5C">
              <w:rPr>
                <w:rStyle w:val="Hyperlink"/>
                <w:noProof/>
              </w:rPr>
              <w:t>6.1 Theoretische relevantie</w:t>
            </w:r>
            <w:r w:rsidR="00514E99">
              <w:rPr>
                <w:noProof/>
                <w:webHidden/>
              </w:rPr>
              <w:tab/>
            </w:r>
            <w:r w:rsidR="00514E99">
              <w:rPr>
                <w:noProof/>
                <w:webHidden/>
              </w:rPr>
              <w:fldChar w:fldCharType="begin"/>
            </w:r>
            <w:r w:rsidR="00514E99">
              <w:rPr>
                <w:noProof/>
                <w:webHidden/>
              </w:rPr>
              <w:instrText xml:space="preserve"> PAGEREF _Toc11833459 \h </w:instrText>
            </w:r>
            <w:r w:rsidR="00514E99">
              <w:rPr>
                <w:noProof/>
                <w:webHidden/>
              </w:rPr>
            </w:r>
            <w:r w:rsidR="00514E99">
              <w:rPr>
                <w:noProof/>
                <w:webHidden/>
              </w:rPr>
              <w:fldChar w:fldCharType="separate"/>
            </w:r>
            <w:r w:rsidR="00514E99">
              <w:rPr>
                <w:noProof/>
                <w:webHidden/>
              </w:rPr>
              <w:t>36</w:t>
            </w:r>
            <w:r w:rsidR="00514E99">
              <w:rPr>
                <w:noProof/>
                <w:webHidden/>
              </w:rPr>
              <w:fldChar w:fldCharType="end"/>
            </w:r>
          </w:hyperlink>
        </w:p>
        <w:p w14:paraId="30654000" w14:textId="092859DD" w:rsidR="00514E99" w:rsidRDefault="00C04238">
          <w:pPr>
            <w:pStyle w:val="Inhopg2"/>
            <w:tabs>
              <w:tab w:val="right" w:leader="dot" w:pos="9062"/>
            </w:tabs>
            <w:rPr>
              <w:rFonts w:asciiTheme="minorHAnsi" w:eastAsiaTheme="minorEastAsia" w:hAnsiTheme="minorHAnsi"/>
              <w:noProof/>
              <w:sz w:val="22"/>
              <w:lang w:eastAsia="nl-NL"/>
            </w:rPr>
          </w:pPr>
          <w:hyperlink w:anchor="_Toc11833460" w:history="1">
            <w:r w:rsidR="00514E99" w:rsidRPr="003E5B5C">
              <w:rPr>
                <w:rStyle w:val="Hyperlink"/>
                <w:noProof/>
              </w:rPr>
              <w:t>6.2 Praktische relevantie</w:t>
            </w:r>
            <w:r w:rsidR="00514E99">
              <w:rPr>
                <w:noProof/>
                <w:webHidden/>
              </w:rPr>
              <w:tab/>
            </w:r>
            <w:r w:rsidR="00514E99">
              <w:rPr>
                <w:noProof/>
                <w:webHidden/>
              </w:rPr>
              <w:fldChar w:fldCharType="begin"/>
            </w:r>
            <w:r w:rsidR="00514E99">
              <w:rPr>
                <w:noProof/>
                <w:webHidden/>
              </w:rPr>
              <w:instrText xml:space="preserve"> PAGEREF _Toc11833460 \h </w:instrText>
            </w:r>
            <w:r w:rsidR="00514E99">
              <w:rPr>
                <w:noProof/>
                <w:webHidden/>
              </w:rPr>
            </w:r>
            <w:r w:rsidR="00514E99">
              <w:rPr>
                <w:noProof/>
                <w:webHidden/>
              </w:rPr>
              <w:fldChar w:fldCharType="separate"/>
            </w:r>
            <w:r w:rsidR="00514E99">
              <w:rPr>
                <w:noProof/>
                <w:webHidden/>
              </w:rPr>
              <w:t>37</w:t>
            </w:r>
            <w:r w:rsidR="00514E99">
              <w:rPr>
                <w:noProof/>
                <w:webHidden/>
              </w:rPr>
              <w:fldChar w:fldCharType="end"/>
            </w:r>
          </w:hyperlink>
        </w:p>
        <w:p w14:paraId="375504B6" w14:textId="57F3EAF8" w:rsidR="00514E99" w:rsidRDefault="00C04238">
          <w:pPr>
            <w:pStyle w:val="Inhopg2"/>
            <w:tabs>
              <w:tab w:val="right" w:leader="dot" w:pos="9062"/>
            </w:tabs>
            <w:rPr>
              <w:rFonts w:asciiTheme="minorHAnsi" w:eastAsiaTheme="minorEastAsia" w:hAnsiTheme="minorHAnsi"/>
              <w:noProof/>
              <w:sz w:val="22"/>
              <w:lang w:eastAsia="nl-NL"/>
            </w:rPr>
          </w:pPr>
          <w:hyperlink w:anchor="_Toc11833461" w:history="1">
            <w:r w:rsidR="00514E99" w:rsidRPr="003E5B5C">
              <w:rPr>
                <w:rStyle w:val="Hyperlink"/>
                <w:noProof/>
              </w:rPr>
              <w:t>6.3 Begrenzingen van het onderzoek</w:t>
            </w:r>
            <w:r w:rsidR="00514E99">
              <w:rPr>
                <w:noProof/>
                <w:webHidden/>
              </w:rPr>
              <w:tab/>
            </w:r>
            <w:r w:rsidR="00514E99">
              <w:rPr>
                <w:noProof/>
                <w:webHidden/>
              </w:rPr>
              <w:fldChar w:fldCharType="begin"/>
            </w:r>
            <w:r w:rsidR="00514E99">
              <w:rPr>
                <w:noProof/>
                <w:webHidden/>
              </w:rPr>
              <w:instrText xml:space="preserve"> PAGEREF _Toc11833461 \h </w:instrText>
            </w:r>
            <w:r w:rsidR="00514E99">
              <w:rPr>
                <w:noProof/>
                <w:webHidden/>
              </w:rPr>
            </w:r>
            <w:r w:rsidR="00514E99">
              <w:rPr>
                <w:noProof/>
                <w:webHidden/>
              </w:rPr>
              <w:fldChar w:fldCharType="separate"/>
            </w:r>
            <w:r w:rsidR="00514E99">
              <w:rPr>
                <w:noProof/>
                <w:webHidden/>
              </w:rPr>
              <w:t>38</w:t>
            </w:r>
            <w:r w:rsidR="00514E99">
              <w:rPr>
                <w:noProof/>
                <w:webHidden/>
              </w:rPr>
              <w:fldChar w:fldCharType="end"/>
            </w:r>
          </w:hyperlink>
        </w:p>
        <w:p w14:paraId="53A2833F" w14:textId="74F7FA91" w:rsidR="00514E99" w:rsidRDefault="00C04238">
          <w:pPr>
            <w:pStyle w:val="Inhopg2"/>
            <w:tabs>
              <w:tab w:val="right" w:leader="dot" w:pos="9062"/>
            </w:tabs>
            <w:rPr>
              <w:rFonts w:asciiTheme="minorHAnsi" w:eastAsiaTheme="minorEastAsia" w:hAnsiTheme="minorHAnsi"/>
              <w:noProof/>
              <w:sz w:val="22"/>
              <w:lang w:eastAsia="nl-NL"/>
            </w:rPr>
          </w:pPr>
          <w:hyperlink w:anchor="_Toc11833462" w:history="1">
            <w:r w:rsidR="00514E99" w:rsidRPr="003E5B5C">
              <w:rPr>
                <w:rStyle w:val="Hyperlink"/>
                <w:noProof/>
              </w:rPr>
              <w:t>6.4 Vervolgonderzoek</w:t>
            </w:r>
            <w:r w:rsidR="00514E99">
              <w:rPr>
                <w:noProof/>
                <w:webHidden/>
              </w:rPr>
              <w:tab/>
            </w:r>
            <w:r w:rsidR="00514E99">
              <w:rPr>
                <w:noProof/>
                <w:webHidden/>
              </w:rPr>
              <w:fldChar w:fldCharType="begin"/>
            </w:r>
            <w:r w:rsidR="00514E99">
              <w:rPr>
                <w:noProof/>
                <w:webHidden/>
              </w:rPr>
              <w:instrText xml:space="preserve"> PAGEREF _Toc11833462 \h </w:instrText>
            </w:r>
            <w:r w:rsidR="00514E99">
              <w:rPr>
                <w:noProof/>
                <w:webHidden/>
              </w:rPr>
            </w:r>
            <w:r w:rsidR="00514E99">
              <w:rPr>
                <w:noProof/>
                <w:webHidden/>
              </w:rPr>
              <w:fldChar w:fldCharType="separate"/>
            </w:r>
            <w:r w:rsidR="00514E99">
              <w:rPr>
                <w:noProof/>
                <w:webHidden/>
              </w:rPr>
              <w:t>39</w:t>
            </w:r>
            <w:r w:rsidR="00514E99">
              <w:rPr>
                <w:noProof/>
                <w:webHidden/>
              </w:rPr>
              <w:fldChar w:fldCharType="end"/>
            </w:r>
          </w:hyperlink>
        </w:p>
        <w:p w14:paraId="1C91EC85" w14:textId="7BE2388F" w:rsidR="00514E99" w:rsidRDefault="00C04238">
          <w:pPr>
            <w:pStyle w:val="Inhopg1"/>
            <w:rPr>
              <w:rFonts w:asciiTheme="minorHAnsi" w:eastAsiaTheme="minorEastAsia" w:hAnsiTheme="minorHAnsi"/>
              <w:b w:val="0"/>
              <w:sz w:val="22"/>
              <w:lang w:eastAsia="nl-NL"/>
            </w:rPr>
          </w:pPr>
          <w:hyperlink w:anchor="_Toc11833463" w:history="1">
            <w:r w:rsidR="00514E99" w:rsidRPr="003E5B5C">
              <w:rPr>
                <w:rStyle w:val="Hyperlink"/>
              </w:rPr>
              <w:t>Hoofdstuk 7 – Aanbevelingen</w:t>
            </w:r>
            <w:r w:rsidR="00514E99">
              <w:rPr>
                <w:webHidden/>
              </w:rPr>
              <w:tab/>
            </w:r>
            <w:r w:rsidR="00514E99">
              <w:rPr>
                <w:webHidden/>
              </w:rPr>
              <w:fldChar w:fldCharType="begin"/>
            </w:r>
            <w:r w:rsidR="00514E99">
              <w:rPr>
                <w:webHidden/>
              </w:rPr>
              <w:instrText xml:space="preserve"> PAGEREF _Toc11833463 \h </w:instrText>
            </w:r>
            <w:r w:rsidR="00514E99">
              <w:rPr>
                <w:webHidden/>
              </w:rPr>
            </w:r>
            <w:r w:rsidR="00514E99">
              <w:rPr>
                <w:webHidden/>
              </w:rPr>
              <w:fldChar w:fldCharType="separate"/>
            </w:r>
            <w:r w:rsidR="00514E99">
              <w:rPr>
                <w:webHidden/>
              </w:rPr>
              <w:t>40</w:t>
            </w:r>
            <w:r w:rsidR="00514E99">
              <w:rPr>
                <w:webHidden/>
              </w:rPr>
              <w:fldChar w:fldCharType="end"/>
            </w:r>
          </w:hyperlink>
        </w:p>
        <w:p w14:paraId="252B5B9F" w14:textId="4C82F09B" w:rsidR="00514E99" w:rsidRDefault="00C04238">
          <w:pPr>
            <w:pStyle w:val="Inhopg2"/>
            <w:tabs>
              <w:tab w:val="right" w:leader="dot" w:pos="9062"/>
            </w:tabs>
            <w:rPr>
              <w:rFonts w:asciiTheme="minorHAnsi" w:eastAsiaTheme="minorEastAsia" w:hAnsiTheme="minorHAnsi"/>
              <w:noProof/>
              <w:sz w:val="22"/>
              <w:lang w:eastAsia="nl-NL"/>
            </w:rPr>
          </w:pPr>
          <w:hyperlink w:anchor="_Toc11833464" w:history="1">
            <w:r w:rsidR="00514E99" w:rsidRPr="003E5B5C">
              <w:rPr>
                <w:rStyle w:val="Hyperlink"/>
                <w:noProof/>
              </w:rPr>
              <w:t>7.1 Aanduiden van maatschappelijke waarde</w:t>
            </w:r>
            <w:r w:rsidR="00514E99">
              <w:rPr>
                <w:noProof/>
                <w:webHidden/>
              </w:rPr>
              <w:tab/>
            </w:r>
            <w:r w:rsidR="00514E99">
              <w:rPr>
                <w:noProof/>
                <w:webHidden/>
              </w:rPr>
              <w:fldChar w:fldCharType="begin"/>
            </w:r>
            <w:r w:rsidR="00514E99">
              <w:rPr>
                <w:noProof/>
                <w:webHidden/>
              </w:rPr>
              <w:instrText xml:space="preserve"> PAGEREF _Toc11833464 \h </w:instrText>
            </w:r>
            <w:r w:rsidR="00514E99">
              <w:rPr>
                <w:noProof/>
                <w:webHidden/>
              </w:rPr>
            </w:r>
            <w:r w:rsidR="00514E99">
              <w:rPr>
                <w:noProof/>
                <w:webHidden/>
              </w:rPr>
              <w:fldChar w:fldCharType="separate"/>
            </w:r>
            <w:r w:rsidR="00514E99">
              <w:rPr>
                <w:noProof/>
                <w:webHidden/>
              </w:rPr>
              <w:t>40</w:t>
            </w:r>
            <w:r w:rsidR="00514E99">
              <w:rPr>
                <w:noProof/>
                <w:webHidden/>
              </w:rPr>
              <w:fldChar w:fldCharType="end"/>
            </w:r>
          </w:hyperlink>
        </w:p>
        <w:p w14:paraId="0B66AA2C" w14:textId="1EED1F0F" w:rsidR="00514E99" w:rsidRDefault="00C04238" w:rsidP="00514E99">
          <w:pPr>
            <w:pStyle w:val="Inhopg3"/>
            <w:rPr>
              <w:rFonts w:asciiTheme="minorHAnsi" w:hAnsiTheme="minorHAnsi" w:cstheme="minorBidi"/>
              <w:i/>
              <w:sz w:val="22"/>
              <w:szCs w:val="22"/>
            </w:rPr>
          </w:pPr>
          <w:hyperlink w:anchor="_Toc11833465" w:history="1">
            <w:r w:rsidR="00514E99" w:rsidRPr="003E5B5C">
              <w:rPr>
                <w:rStyle w:val="Hyperlink"/>
              </w:rPr>
              <w:t>7.1.1 Ontwerpen van infographic voor PR richting potentiële hostcity’s</w:t>
            </w:r>
            <w:r w:rsidR="00514E99">
              <w:rPr>
                <w:webHidden/>
              </w:rPr>
              <w:tab/>
            </w:r>
            <w:r w:rsidR="00514E99">
              <w:rPr>
                <w:webHidden/>
              </w:rPr>
              <w:fldChar w:fldCharType="begin"/>
            </w:r>
            <w:r w:rsidR="00514E99">
              <w:rPr>
                <w:webHidden/>
              </w:rPr>
              <w:instrText xml:space="preserve"> PAGEREF _Toc11833465 \h </w:instrText>
            </w:r>
            <w:r w:rsidR="00514E99">
              <w:rPr>
                <w:webHidden/>
              </w:rPr>
            </w:r>
            <w:r w:rsidR="00514E99">
              <w:rPr>
                <w:webHidden/>
              </w:rPr>
              <w:fldChar w:fldCharType="separate"/>
            </w:r>
            <w:r w:rsidR="00514E99">
              <w:rPr>
                <w:webHidden/>
              </w:rPr>
              <w:t>40</w:t>
            </w:r>
            <w:r w:rsidR="00514E99">
              <w:rPr>
                <w:webHidden/>
              </w:rPr>
              <w:fldChar w:fldCharType="end"/>
            </w:r>
          </w:hyperlink>
        </w:p>
        <w:p w14:paraId="7C9B116E" w14:textId="1E4470AF" w:rsidR="00514E99" w:rsidRDefault="00C04238">
          <w:pPr>
            <w:pStyle w:val="Inhopg2"/>
            <w:tabs>
              <w:tab w:val="right" w:leader="dot" w:pos="9062"/>
            </w:tabs>
            <w:rPr>
              <w:rFonts w:asciiTheme="minorHAnsi" w:eastAsiaTheme="minorEastAsia" w:hAnsiTheme="minorHAnsi"/>
              <w:noProof/>
              <w:sz w:val="22"/>
              <w:lang w:eastAsia="nl-NL"/>
            </w:rPr>
          </w:pPr>
          <w:hyperlink w:anchor="_Toc11833466" w:history="1">
            <w:r w:rsidR="00514E99" w:rsidRPr="003E5B5C">
              <w:rPr>
                <w:rStyle w:val="Hyperlink"/>
                <w:noProof/>
              </w:rPr>
              <w:t>7.2 Vergroten van maatschappelijke waarde</w:t>
            </w:r>
            <w:r w:rsidR="00514E99">
              <w:rPr>
                <w:noProof/>
                <w:webHidden/>
              </w:rPr>
              <w:tab/>
            </w:r>
            <w:r w:rsidR="00514E99">
              <w:rPr>
                <w:noProof/>
                <w:webHidden/>
              </w:rPr>
              <w:fldChar w:fldCharType="begin"/>
            </w:r>
            <w:r w:rsidR="00514E99">
              <w:rPr>
                <w:noProof/>
                <w:webHidden/>
              </w:rPr>
              <w:instrText xml:space="preserve"> PAGEREF _Toc11833466 \h </w:instrText>
            </w:r>
            <w:r w:rsidR="00514E99">
              <w:rPr>
                <w:noProof/>
                <w:webHidden/>
              </w:rPr>
            </w:r>
            <w:r w:rsidR="00514E99">
              <w:rPr>
                <w:noProof/>
                <w:webHidden/>
              </w:rPr>
              <w:fldChar w:fldCharType="separate"/>
            </w:r>
            <w:r w:rsidR="00514E99">
              <w:rPr>
                <w:noProof/>
                <w:webHidden/>
              </w:rPr>
              <w:t>41</w:t>
            </w:r>
            <w:r w:rsidR="00514E99">
              <w:rPr>
                <w:noProof/>
                <w:webHidden/>
              </w:rPr>
              <w:fldChar w:fldCharType="end"/>
            </w:r>
          </w:hyperlink>
        </w:p>
        <w:p w14:paraId="63F892AF" w14:textId="07C5C6C9" w:rsidR="00514E99" w:rsidRDefault="00C04238" w:rsidP="00514E99">
          <w:pPr>
            <w:pStyle w:val="Inhopg3"/>
            <w:rPr>
              <w:rFonts w:asciiTheme="minorHAnsi" w:hAnsiTheme="minorHAnsi" w:cstheme="minorBidi"/>
              <w:i/>
              <w:sz w:val="22"/>
              <w:szCs w:val="22"/>
            </w:rPr>
          </w:pPr>
          <w:hyperlink w:anchor="_Toc11833467" w:history="1">
            <w:r w:rsidR="00514E99" w:rsidRPr="003E5B5C">
              <w:rPr>
                <w:rStyle w:val="Hyperlink"/>
              </w:rPr>
              <w:t>7.2.1 Ondersteuning in promotie verbeteren</w:t>
            </w:r>
            <w:r w:rsidR="00514E99">
              <w:rPr>
                <w:webHidden/>
              </w:rPr>
              <w:tab/>
            </w:r>
            <w:r w:rsidR="00514E99">
              <w:rPr>
                <w:webHidden/>
              </w:rPr>
              <w:fldChar w:fldCharType="begin"/>
            </w:r>
            <w:r w:rsidR="00514E99">
              <w:rPr>
                <w:webHidden/>
              </w:rPr>
              <w:instrText xml:space="preserve"> PAGEREF _Toc11833467 \h </w:instrText>
            </w:r>
            <w:r w:rsidR="00514E99">
              <w:rPr>
                <w:webHidden/>
              </w:rPr>
            </w:r>
            <w:r w:rsidR="00514E99">
              <w:rPr>
                <w:webHidden/>
              </w:rPr>
              <w:fldChar w:fldCharType="separate"/>
            </w:r>
            <w:r w:rsidR="00514E99">
              <w:rPr>
                <w:webHidden/>
              </w:rPr>
              <w:t>41</w:t>
            </w:r>
            <w:r w:rsidR="00514E99">
              <w:rPr>
                <w:webHidden/>
              </w:rPr>
              <w:fldChar w:fldCharType="end"/>
            </w:r>
          </w:hyperlink>
        </w:p>
        <w:p w14:paraId="522028CD" w14:textId="14CC7AB3" w:rsidR="00514E99" w:rsidRDefault="00C04238" w:rsidP="00514E99">
          <w:pPr>
            <w:pStyle w:val="Inhopg3"/>
            <w:rPr>
              <w:rFonts w:asciiTheme="minorHAnsi" w:hAnsiTheme="minorHAnsi" w:cstheme="minorBidi"/>
              <w:i/>
              <w:sz w:val="22"/>
              <w:szCs w:val="22"/>
            </w:rPr>
          </w:pPr>
          <w:hyperlink w:anchor="_Toc11833468" w:history="1">
            <w:r w:rsidR="00514E99" w:rsidRPr="003E5B5C">
              <w:rPr>
                <w:rStyle w:val="Hyperlink"/>
              </w:rPr>
              <w:t>7.2.2 Investering in landelijke media herinvesteren in sportpromotors</w:t>
            </w:r>
            <w:r w:rsidR="00514E99">
              <w:rPr>
                <w:webHidden/>
              </w:rPr>
              <w:tab/>
            </w:r>
            <w:r w:rsidR="00514E99">
              <w:rPr>
                <w:webHidden/>
              </w:rPr>
              <w:fldChar w:fldCharType="begin"/>
            </w:r>
            <w:r w:rsidR="00514E99">
              <w:rPr>
                <w:webHidden/>
              </w:rPr>
              <w:instrText xml:space="preserve"> PAGEREF _Toc11833468 \h </w:instrText>
            </w:r>
            <w:r w:rsidR="00514E99">
              <w:rPr>
                <w:webHidden/>
              </w:rPr>
            </w:r>
            <w:r w:rsidR="00514E99">
              <w:rPr>
                <w:webHidden/>
              </w:rPr>
              <w:fldChar w:fldCharType="separate"/>
            </w:r>
            <w:r w:rsidR="00514E99">
              <w:rPr>
                <w:webHidden/>
              </w:rPr>
              <w:t>42</w:t>
            </w:r>
            <w:r w:rsidR="00514E99">
              <w:rPr>
                <w:webHidden/>
              </w:rPr>
              <w:fldChar w:fldCharType="end"/>
            </w:r>
          </w:hyperlink>
        </w:p>
        <w:p w14:paraId="36CA2986" w14:textId="6112A5FF" w:rsidR="00514E99" w:rsidRDefault="00C04238">
          <w:pPr>
            <w:pStyle w:val="Inhopg1"/>
            <w:rPr>
              <w:rFonts w:asciiTheme="minorHAnsi" w:eastAsiaTheme="minorEastAsia" w:hAnsiTheme="minorHAnsi"/>
              <w:b w:val="0"/>
              <w:sz w:val="22"/>
              <w:lang w:eastAsia="nl-NL"/>
            </w:rPr>
          </w:pPr>
          <w:hyperlink w:anchor="_Toc11833469" w:history="1">
            <w:r w:rsidR="00514E99" w:rsidRPr="003E5B5C">
              <w:rPr>
                <w:rStyle w:val="Hyperlink"/>
              </w:rPr>
              <w:t>Literatuurlijst</w:t>
            </w:r>
            <w:r w:rsidR="00514E99">
              <w:rPr>
                <w:webHidden/>
              </w:rPr>
              <w:tab/>
            </w:r>
            <w:r w:rsidR="00514E99">
              <w:rPr>
                <w:webHidden/>
              </w:rPr>
              <w:fldChar w:fldCharType="begin"/>
            </w:r>
            <w:r w:rsidR="00514E99">
              <w:rPr>
                <w:webHidden/>
              </w:rPr>
              <w:instrText xml:space="preserve"> PAGEREF _Toc11833469 \h </w:instrText>
            </w:r>
            <w:r w:rsidR="00514E99">
              <w:rPr>
                <w:webHidden/>
              </w:rPr>
            </w:r>
            <w:r w:rsidR="00514E99">
              <w:rPr>
                <w:webHidden/>
              </w:rPr>
              <w:fldChar w:fldCharType="separate"/>
            </w:r>
            <w:r w:rsidR="00514E99">
              <w:rPr>
                <w:webHidden/>
              </w:rPr>
              <w:t>44</w:t>
            </w:r>
            <w:r w:rsidR="00514E99">
              <w:rPr>
                <w:webHidden/>
              </w:rPr>
              <w:fldChar w:fldCharType="end"/>
            </w:r>
          </w:hyperlink>
        </w:p>
        <w:p w14:paraId="04A7C67C" w14:textId="740D8E90" w:rsidR="00514E99" w:rsidRDefault="00C04238">
          <w:pPr>
            <w:pStyle w:val="Inhopg1"/>
            <w:rPr>
              <w:rFonts w:asciiTheme="minorHAnsi" w:eastAsiaTheme="minorEastAsia" w:hAnsiTheme="minorHAnsi"/>
              <w:b w:val="0"/>
              <w:sz w:val="22"/>
              <w:lang w:eastAsia="nl-NL"/>
            </w:rPr>
          </w:pPr>
          <w:hyperlink w:anchor="_Toc11833470" w:history="1">
            <w:r w:rsidR="00514E99" w:rsidRPr="003E5B5C">
              <w:rPr>
                <w:rStyle w:val="Hyperlink"/>
              </w:rPr>
              <w:t>Bijlagen</w:t>
            </w:r>
            <w:r w:rsidR="00514E99">
              <w:rPr>
                <w:webHidden/>
              </w:rPr>
              <w:tab/>
            </w:r>
            <w:r w:rsidR="00514E99">
              <w:rPr>
                <w:webHidden/>
              </w:rPr>
              <w:fldChar w:fldCharType="begin"/>
            </w:r>
            <w:r w:rsidR="00514E99">
              <w:rPr>
                <w:webHidden/>
              </w:rPr>
              <w:instrText xml:space="preserve"> PAGEREF _Toc11833470 \h </w:instrText>
            </w:r>
            <w:r w:rsidR="00514E99">
              <w:rPr>
                <w:webHidden/>
              </w:rPr>
            </w:r>
            <w:r w:rsidR="00514E99">
              <w:rPr>
                <w:webHidden/>
              </w:rPr>
              <w:fldChar w:fldCharType="separate"/>
            </w:r>
            <w:r w:rsidR="00514E99">
              <w:rPr>
                <w:webHidden/>
              </w:rPr>
              <w:t>46</w:t>
            </w:r>
            <w:r w:rsidR="00514E99">
              <w:rPr>
                <w:webHidden/>
              </w:rPr>
              <w:fldChar w:fldCharType="end"/>
            </w:r>
          </w:hyperlink>
        </w:p>
        <w:p w14:paraId="33763D7E" w14:textId="1FD63E82" w:rsidR="00514E99" w:rsidRDefault="00C04238">
          <w:pPr>
            <w:pStyle w:val="Inhopg2"/>
            <w:tabs>
              <w:tab w:val="right" w:leader="dot" w:pos="9062"/>
            </w:tabs>
            <w:rPr>
              <w:rFonts w:asciiTheme="minorHAnsi" w:eastAsiaTheme="minorEastAsia" w:hAnsiTheme="minorHAnsi"/>
              <w:noProof/>
              <w:sz w:val="22"/>
              <w:lang w:eastAsia="nl-NL"/>
            </w:rPr>
          </w:pPr>
          <w:hyperlink w:anchor="_Toc11833471" w:history="1">
            <w:r w:rsidR="00514E99" w:rsidRPr="003E5B5C">
              <w:rPr>
                <w:rStyle w:val="Hyperlink"/>
                <w:noProof/>
              </w:rPr>
              <w:t>Bijlage 1 – Verwachte relevante dimensies per respondent</w:t>
            </w:r>
            <w:r w:rsidR="00514E99">
              <w:rPr>
                <w:noProof/>
                <w:webHidden/>
              </w:rPr>
              <w:tab/>
            </w:r>
            <w:r w:rsidR="00514E99">
              <w:rPr>
                <w:noProof/>
                <w:webHidden/>
              </w:rPr>
              <w:fldChar w:fldCharType="begin"/>
            </w:r>
            <w:r w:rsidR="00514E99">
              <w:rPr>
                <w:noProof/>
                <w:webHidden/>
              </w:rPr>
              <w:instrText xml:space="preserve"> PAGEREF _Toc11833471 \h </w:instrText>
            </w:r>
            <w:r w:rsidR="00514E99">
              <w:rPr>
                <w:noProof/>
                <w:webHidden/>
              </w:rPr>
            </w:r>
            <w:r w:rsidR="00514E99">
              <w:rPr>
                <w:noProof/>
                <w:webHidden/>
              </w:rPr>
              <w:fldChar w:fldCharType="separate"/>
            </w:r>
            <w:r w:rsidR="00514E99">
              <w:rPr>
                <w:noProof/>
                <w:webHidden/>
              </w:rPr>
              <w:t>46</w:t>
            </w:r>
            <w:r w:rsidR="00514E99">
              <w:rPr>
                <w:noProof/>
                <w:webHidden/>
              </w:rPr>
              <w:fldChar w:fldCharType="end"/>
            </w:r>
          </w:hyperlink>
        </w:p>
        <w:p w14:paraId="5A21D853" w14:textId="0B803240" w:rsidR="00514E99" w:rsidRDefault="00C04238">
          <w:pPr>
            <w:pStyle w:val="Inhopg2"/>
            <w:tabs>
              <w:tab w:val="right" w:leader="dot" w:pos="9062"/>
            </w:tabs>
            <w:rPr>
              <w:rFonts w:asciiTheme="minorHAnsi" w:eastAsiaTheme="minorEastAsia" w:hAnsiTheme="minorHAnsi"/>
              <w:noProof/>
              <w:sz w:val="22"/>
              <w:lang w:eastAsia="nl-NL"/>
            </w:rPr>
          </w:pPr>
          <w:hyperlink w:anchor="_Toc11833472" w:history="1">
            <w:r w:rsidR="00514E99" w:rsidRPr="003E5B5C">
              <w:rPr>
                <w:rStyle w:val="Hyperlink"/>
                <w:noProof/>
              </w:rPr>
              <w:t>Bijlage 2 – Operationaliseringsschema</w:t>
            </w:r>
            <w:r w:rsidR="00514E99">
              <w:rPr>
                <w:noProof/>
                <w:webHidden/>
              </w:rPr>
              <w:tab/>
            </w:r>
            <w:r w:rsidR="00514E99">
              <w:rPr>
                <w:noProof/>
                <w:webHidden/>
              </w:rPr>
              <w:fldChar w:fldCharType="begin"/>
            </w:r>
            <w:r w:rsidR="00514E99">
              <w:rPr>
                <w:noProof/>
                <w:webHidden/>
              </w:rPr>
              <w:instrText xml:space="preserve"> PAGEREF _Toc11833472 \h </w:instrText>
            </w:r>
            <w:r w:rsidR="00514E99">
              <w:rPr>
                <w:noProof/>
                <w:webHidden/>
              </w:rPr>
            </w:r>
            <w:r w:rsidR="00514E99">
              <w:rPr>
                <w:noProof/>
                <w:webHidden/>
              </w:rPr>
              <w:fldChar w:fldCharType="separate"/>
            </w:r>
            <w:r w:rsidR="00514E99">
              <w:rPr>
                <w:noProof/>
                <w:webHidden/>
              </w:rPr>
              <w:t>47</w:t>
            </w:r>
            <w:r w:rsidR="00514E99">
              <w:rPr>
                <w:noProof/>
                <w:webHidden/>
              </w:rPr>
              <w:fldChar w:fldCharType="end"/>
            </w:r>
          </w:hyperlink>
        </w:p>
        <w:p w14:paraId="5F74C1EA" w14:textId="60060AD9" w:rsidR="00514E99" w:rsidRDefault="00C04238">
          <w:pPr>
            <w:pStyle w:val="Inhopg2"/>
            <w:tabs>
              <w:tab w:val="right" w:leader="dot" w:pos="9062"/>
            </w:tabs>
            <w:rPr>
              <w:rFonts w:asciiTheme="minorHAnsi" w:eastAsiaTheme="minorEastAsia" w:hAnsiTheme="minorHAnsi"/>
              <w:noProof/>
              <w:sz w:val="22"/>
              <w:lang w:eastAsia="nl-NL"/>
            </w:rPr>
          </w:pPr>
          <w:hyperlink w:anchor="_Toc11833473" w:history="1">
            <w:r w:rsidR="00514E99" w:rsidRPr="003E5B5C">
              <w:rPr>
                <w:rStyle w:val="Hyperlink"/>
                <w:noProof/>
              </w:rPr>
              <w:t>Bijlage 3 – Topiclist</w:t>
            </w:r>
            <w:r w:rsidR="00514E99">
              <w:rPr>
                <w:noProof/>
                <w:webHidden/>
              </w:rPr>
              <w:tab/>
            </w:r>
            <w:r w:rsidR="00514E99">
              <w:rPr>
                <w:noProof/>
                <w:webHidden/>
              </w:rPr>
              <w:fldChar w:fldCharType="begin"/>
            </w:r>
            <w:r w:rsidR="00514E99">
              <w:rPr>
                <w:noProof/>
                <w:webHidden/>
              </w:rPr>
              <w:instrText xml:space="preserve"> PAGEREF _Toc11833473 \h </w:instrText>
            </w:r>
            <w:r w:rsidR="00514E99">
              <w:rPr>
                <w:noProof/>
                <w:webHidden/>
              </w:rPr>
            </w:r>
            <w:r w:rsidR="00514E99">
              <w:rPr>
                <w:noProof/>
                <w:webHidden/>
              </w:rPr>
              <w:fldChar w:fldCharType="separate"/>
            </w:r>
            <w:r w:rsidR="00514E99">
              <w:rPr>
                <w:noProof/>
                <w:webHidden/>
              </w:rPr>
              <w:t>49</w:t>
            </w:r>
            <w:r w:rsidR="00514E99">
              <w:rPr>
                <w:noProof/>
                <w:webHidden/>
              </w:rPr>
              <w:fldChar w:fldCharType="end"/>
            </w:r>
          </w:hyperlink>
        </w:p>
        <w:p w14:paraId="1D401F14" w14:textId="64434872" w:rsidR="00514E99" w:rsidRDefault="00C04238">
          <w:pPr>
            <w:pStyle w:val="Inhopg2"/>
            <w:tabs>
              <w:tab w:val="right" w:leader="dot" w:pos="9062"/>
            </w:tabs>
            <w:rPr>
              <w:rFonts w:asciiTheme="minorHAnsi" w:eastAsiaTheme="minorEastAsia" w:hAnsiTheme="minorHAnsi"/>
              <w:noProof/>
              <w:sz w:val="22"/>
              <w:lang w:eastAsia="nl-NL"/>
            </w:rPr>
          </w:pPr>
          <w:hyperlink w:anchor="_Toc11833474" w:history="1">
            <w:r w:rsidR="00514E99" w:rsidRPr="003E5B5C">
              <w:rPr>
                <w:rStyle w:val="Hyperlink"/>
                <w:noProof/>
              </w:rPr>
              <w:t>Bijlage 4 – Opzet interview</w:t>
            </w:r>
            <w:r w:rsidR="00514E99">
              <w:rPr>
                <w:noProof/>
                <w:webHidden/>
              </w:rPr>
              <w:tab/>
            </w:r>
            <w:r w:rsidR="00514E99">
              <w:rPr>
                <w:noProof/>
                <w:webHidden/>
              </w:rPr>
              <w:fldChar w:fldCharType="begin"/>
            </w:r>
            <w:r w:rsidR="00514E99">
              <w:rPr>
                <w:noProof/>
                <w:webHidden/>
              </w:rPr>
              <w:instrText xml:space="preserve"> PAGEREF _Toc11833474 \h </w:instrText>
            </w:r>
            <w:r w:rsidR="00514E99">
              <w:rPr>
                <w:noProof/>
                <w:webHidden/>
              </w:rPr>
            </w:r>
            <w:r w:rsidR="00514E99">
              <w:rPr>
                <w:noProof/>
                <w:webHidden/>
              </w:rPr>
              <w:fldChar w:fldCharType="separate"/>
            </w:r>
            <w:r w:rsidR="00514E99">
              <w:rPr>
                <w:noProof/>
                <w:webHidden/>
              </w:rPr>
              <w:t>50</w:t>
            </w:r>
            <w:r w:rsidR="00514E99">
              <w:rPr>
                <w:noProof/>
                <w:webHidden/>
              </w:rPr>
              <w:fldChar w:fldCharType="end"/>
            </w:r>
          </w:hyperlink>
        </w:p>
        <w:p w14:paraId="3FF4F96A" w14:textId="06A21547" w:rsidR="00514E99" w:rsidRDefault="00C04238">
          <w:pPr>
            <w:pStyle w:val="Inhopg2"/>
            <w:tabs>
              <w:tab w:val="right" w:leader="dot" w:pos="9062"/>
            </w:tabs>
            <w:rPr>
              <w:rFonts w:asciiTheme="minorHAnsi" w:eastAsiaTheme="minorEastAsia" w:hAnsiTheme="minorHAnsi"/>
              <w:noProof/>
              <w:sz w:val="22"/>
              <w:lang w:eastAsia="nl-NL"/>
            </w:rPr>
          </w:pPr>
          <w:hyperlink w:anchor="_Toc11833475" w:history="1">
            <w:r w:rsidR="00514E99" w:rsidRPr="003E5B5C">
              <w:rPr>
                <w:rStyle w:val="Hyperlink"/>
                <w:noProof/>
              </w:rPr>
              <w:t>Bijlage 5 – Uitnodigingsmail opzet</w:t>
            </w:r>
            <w:r w:rsidR="00514E99">
              <w:rPr>
                <w:noProof/>
                <w:webHidden/>
              </w:rPr>
              <w:tab/>
            </w:r>
            <w:r w:rsidR="00514E99">
              <w:rPr>
                <w:noProof/>
                <w:webHidden/>
              </w:rPr>
              <w:fldChar w:fldCharType="begin"/>
            </w:r>
            <w:r w:rsidR="00514E99">
              <w:rPr>
                <w:noProof/>
                <w:webHidden/>
              </w:rPr>
              <w:instrText xml:space="preserve"> PAGEREF _Toc11833475 \h </w:instrText>
            </w:r>
            <w:r w:rsidR="00514E99">
              <w:rPr>
                <w:noProof/>
                <w:webHidden/>
              </w:rPr>
            </w:r>
            <w:r w:rsidR="00514E99">
              <w:rPr>
                <w:noProof/>
                <w:webHidden/>
              </w:rPr>
              <w:fldChar w:fldCharType="separate"/>
            </w:r>
            <w:r w:rsidR="00514E99">
              <w:rPr>
                <w:noProof/>
                <w:webHidden/>
              </w:rPr>
              <w:t>51</w:t>
            </w:r>
            <w:r w:rsidR="00514E99">
              <w:rPr>
                <w:noProof/>
                <w:webHidden/>
              </w:rPr>
              <w:fldChar w:fldCharType="end"/>
            </w:r>
          </w:hyperlink>
        </w:p>
        <w:p w14:paraId="3411255C" w14:textId="5D345D64" w:rsidR="00514E99" w:rsidRDefault="00C04238">
          <w:pPr>
            <w:pStyle w:val="Inhopg2"/>
            <w:tabs>
              <w:tab w:val="right" w:leader="dot" w:pos="9062"/>
            </w:tabs>
            <w:rPr>
              <w:rFonts w:asciiTheme="minorHAnsi" w:eastAsiaTheme="minorEastAsia" w:hAnsiTheme="minorHAnsi"/>
              <w:noProof/>
              <w:sz w:val="22"/>
              <w:lang w:eastAsia="nl-NL"/>
            </w:rPr>
          </w:pPr>
          <w:hyperlink w:anchor="_Toc11833476" w:history="1">
            <w:r w:rsidR="00514E99" w:rsidRPr="003E5B5C">
              <w:rPr>
                <w:rStyle w:val="Hyperlink"/>
                <w:noProof/>
              </w:rPr>
              <w:t>Bijlage 6 – Voorbeeld infographic</w:t>
            </w:r>
            <w:r w:rsidR="00514E99">
              <w:rPr>
                <w:noProof/>
                <w:webHidden/>
              </w:rPr>
              <w:tab/>
            </w:r>
            <w:r w:rsidR="00514E99">
              <w:rPr>
                <w:noProof/>
                <w:webHidden/>
              </w:rPr>
              <w:fldChar w:fldCharType="begin"/>
            </w:r>
            <w:r w:rsidR="00514E99">
              <w:rPr>
                <w:noProof/>
                <w:webHidden/>
              </w:rPr>
              <w:instrText xml:space="preserve"> PAGEREF _Toc11833476 \h </w:instrText>
            </w:r>
            <w:r w:rsidR="00514E99">
              <w:rPr>
                <w:noProof/>
                <w:webHidden/>
              </w:rPr>
            </w:r>
            <w:r w:rsidR="00514E99">
              <w:rPr>
                <w:noProof/>
                <w:webHidden/>
              </w:rPr>
              <w:fldChar w:fldCharType="separate"/>
            </w:r>
            <w:r w:rsidR="00514E99">
              <w:rPr>
                <w:noProof/>
                <w:webHidden/>
              </w:rPr>
              <w:t>52</w:t>
            </w:r>
            <w:r w:rsidR="00514E99">
              <w:rPr>
                <w:noProof/>
                <w:webHidden/>
              </w:rPr>
              <w:fldChar w:fldCharType="end"/>
            </w:r>
          </w:hyperlink>
        </w:p>
        <w:p w14:paraId="10D309B3" w14:textId="6452E74A" w:rsidR="00514E99" w:rsidRDefault="00C04238">
          <w:pPr>
            <w:pStyle w:val="Inhopg2"/>
            <w:tabs>
              <w:tab w:val="right" w:leader="dot" w:pos="9062"/>
            </w:tabs>
            <w:rPr>
              <w:rFonts w:asciiTheme="minorHAnsi" w:eastAsiaTheme="minorEastAsia" w:hAnsiTheme="minorHAnsi"/>
              <w:noProof/>
              <w:sz w:val="22"/>
              <w:lang w:eastAsia="nl-NL"/>
            </w:rPr>
          </w:pPr>
          <w:hyperlink w:anchor="_Toc11833477" w:history="1">
            <w:r w:rsidR="00514E99" w:rsidRPr="003E5B5C">
              <w:rPr>
                <w:rStyle w:val="Hyperlink"/>
                <w:noProof/>
              </w:rPr>
              <w:t>Bijlage 7 – Voorbeeld communicatieplanning</w:t>
            </w:r>
            <w:r w:rsidR="00514E99">
              <w:rPr>
                <w:noProof/>
                <w:webHidden/>
              </w:rPr>
              <w:tab/>
            </w:r>
            <w:r w:rsidR="00514E99">
              <w:rPr>
                <w:noProof/>
                <w:webHidden/>
              </w:rPr>
              <w:fldChar w:fldCharType="begin"/>
            </w:r>
            <w:r w:rsidR="00514E99">
              <w:rPr>
                <w:noProof/>
                <w:webHidden/>
              </w:rPr>
              <w:instrText xml:space="preserve"> PAGEREF _Toc11833477 \h </w:instrText>
            </w:r>
            <w:r w:rsidR="00514E99">
              <w:rPr>
                <w:noProof/>
                <w:webHidden/>
              </w:rPr>
            </w:r>
            <w:r w:rsidR="00514E99">
              <w:rPr>
                <w:noProof/>
                <w:webHidden/>
              </w:rPr>
              <w:fldChar w:fldCharType="separate"/>
            </w:r>
            <w:r w:rsidR="00514E99">
              <w:rPr>
                <w:noProof/>
                <w:webHidden/>
              </w:rPr>
              <w:t>53</w:t>
            </w:r>
            <w:r w:rsidR="00514E99">
              <w:rPr>
                <w:noProof/>
                <w:webHidden/>
              </w:rPr>
              <w:fldChar w:fldCharType="end"/>
            </w:r>
          </w:hyperlink>
        </w:p>
        <w:p w14:paraId="0B27D240" w14:textId="3878F39C" w:rsidR="00514E99" w:rsidRDefault="00C04238">
          <w:pPr>
            <w:pStyle w:val="Inhopg2"/>
            <w:tabs>
              <w:tab w:val="right" w:leader="dot" w:pos="9062"/>
            </w:tabs>
            <w:rPr>
              <w:rFonts w:asciiTheme="minorHAnsi" w:eastAsiaTheme="minorEastAsia" w:hAnsiTheme="minorHAnsi"/>
              <w:noProof/>
              <w:sz w:val="22"/>
              <w:lang w:eastAsia="nl-NL"/>
            </w:rPr>
          </w:pPr>
          <w:hyperlink w:anchor="_Toc11833478" w:history="1">
            <w:r w:rsidR="00514E99" w:rsidRPr="003E5B5C">
              <w:rPr>
                <w:rStyle w:val="Hyperlink"/>
                <w:noProof/>
              </w:rPr>
              <w:t>Bijlage 8 – Voorbeeld vacature</w:t>
            </w:r>
            <w:r w:rsidR="00514E99">
              <w:rPr>
                <w:noProof/>
                <w:webHidden/>
              </w:rPr>
              <w:tab/>
            </w:r>
            <w:r w:rsidR="00514E99">
              <w:rPr>
                <w:noProof/>
                <w:webHidden/>
              </w:rPr>
              <w:fldChar w:fldCharType="begin"/>
            </w:r>
            <w:r w:rsidR="00514E99">
              <w:rPr>
                <w:noProof/>
                <w:webHidden/>
              </w:rPr>
              <w:instrText xml:space="preserve"> PAGEREF _Toc11833478 \h </w:instrText>
            </w:r>
            <w:r w:rsidR="00514E99">
              <w:rPr>
                <w:noProof/>
                <w:webHidden/>
              </w:rPr>
            </w:r>
            <w:r w:rsidR="00514E99">
              <w:rPr>
                <w:noProof/>
                <w:webHidden/>
              </w:rPr>
              <w:fldChar w:fldCharType="separate"/>
            </w:r>
            <w:r w:rsidR="00514E99">
              <w:rPr>
                <w:noProof/>
                <w:webHidden/>
              </w:rPr>
              <w:t>54</w:t>
            </w:r>
            <w:r w:rsidR="00514E99">
              <w:rPr>
                <w:noProof/>
                <w:webHidden/>
              </w:rPr>
              <w:fldChar w:fldCharType="end"/>
            </w:r>
          </w:hyperlink>
        </w:p>
        <w:p w14:paraId="11B999E6" w14:textId="18F259B4" w:rsidR="00514E99" w:rsidRDefault="00C04238">
          <w:pPr>
            <w:pStyle w:val="Inhopg2"/>
            <w:tabs>
              <w:tab w:val="right" w:leader="dot" w:pos="9062"/>
            </w:tabs>
            <w:rPr>
              <w:rFonts w:asciiTheme="minorHAnsi" w:eastAsiaTheme="minorEastAsia" w:hAnsiTheme="minorHAnsi"/>
              <w:noProof/>
              <w:sz w:val="22"/>
              <w:lang w:eastAsia="nl-NL"/>
            </w:rPr>
          </w:pPr>
          <w:hyperlink w:anchor="_Toc11833479" w:history="1">
            <w:r w:rsidR="00514E99" w:rsidRPr="003E5B5C">
              <w:rPr>
                <w:rStyle w:val="Hyperlink"/>
                <w:noProof/>
                <w:lang w:val="en-US"/>
              </w:rPr>
              <w:t>Bijlage 9 – Transcripten</w:t>
            </w:r>
            <w:r w:rsidR="00514E99">
              <w:rPr>
                <w:noProof/>
                <w:webHidden/>
              </w:rPr>
              <w:tab/>
            </w:r>
            <w:r w:rsidR="00514E99">
              <w:rPr>
                <w:noProof/>
                <w:webHidden/>
              </w:rPr>
              <w:fldChar w:fldCharType="begin"/>
            </w:r>
            <w:r w:rsidR="00514E99">
              <w:rPr>
                <w:noProof/>
                <w:webHidden/>
              </w:rPr>
              <w:instrText xml:space="preserve"> PAGEREF _Toc11833479 \h </w:instrText>
            </w:r>
            <w:r w:rsidR="00514E99">
              <w:rPr>
                <w:noProof/>
                <w:webHidden/>
              </w:rPr>
            </w:r>
            <w:r w:rsidR="00514E99">
              <w:rPr>
                <w:noProof/>
                <w:webHidden/>
              </w:rPr>
              <w:fldChar w:fldCharType="separate"/>
            </w:r>
            <w:r w:rsidR="00514E99">
              <w:rPr>
                <w:noProof/>
                <w:webHidden/>
              </w:rPr>
              <w:t>56</w:t>
            </w:r>
            <w:r w:rsidR="00514E99">
              <w:rPr>
                <w:noProof/>
                <w:webHidden/>
              </w:rPr>
              <w:fldChar w:fldCharType="end"/>
            </w:r>
          </w:hyperlink>
        </w:p>
        <w:p w14:paraId="7FC457EB" w14:textId="48D86CEF" w:rsidR="00514E99" w:rsidRDefault="00C04238">
          <w:pPr>
            <w:pStyle w:val="Inhopg2"/>
            <w:tabs>
              <w:tab w:val="right" w:leader="dot" w:pos="9062"/>
            </w:tabs>
            <w:rPr>
              <w:rFonts w:asciiTheme="minorHAnsi" w:eastAsiaTheme="minorEastAsia" w:hAnsiTheme="minorHAnsi"/>
              <w:noProof/>
              <w:sz w:val="22"/>
              <w:lang w:eastAsia="nl-NL"/>
            </w:rPr>
          </w:pPr>
          <w:hyperlink w:anchor="_Toc11833490" w:history="1">
            <w:r w:rsidR="00514E99" w:rsidRPr="003E5B5C">
              <w:rPr>
                <w:rStyle w:val="Hyperlink"/>
                <w:noProof/>
              </w:rPr>
              <w:t>Bijlage 10 – Coderingstabellen</w:t>
            </w:r>
            <w:r w:rsidR="00514E99">
              <w:rPr>
                <w:noProof/>
                <w:webHidden/>
              </w:rPr>
              <w:tab/>
            </w:r>
            <w:r w:rsidR="00514E99">
              <w:rPr>
                <w:noProof/>
                <w:webHidden/>
              </w:rPr>
              <w:fldChar w:fldCharType="begin"/>
            </w:r>
            <w:r w:rsidR="00514E99">
              <w:rPr>
                <w:noProof/>
                <w:webHidden/>
              </w:rPr>
              <w:instrText xml:space="preserve"> PAGEREF _Toc11833490 \h </w:instrText>
            </w:r>
            <w:r w:rsidR="00514E99">
              <w:rPr>
                <w:noProof/>
                <w:webHidden/>
              </w:rPr>
            </w:r>
            <w:r w:rsidR="00514E99">
              <w:rPr>
                <w:noProof/>
                <w:webHidden/>
              </w:rPr>
              <w:fldChar w:fldCharType="separate"/>
            </w:r>
            <w:r w:rsidR="00514E99">
              <w:rPr>
                <w:noProof/>
                <w:webHidden/>
              </w:rPr>
              <w:t>103</w:t>
            </w:r>
            <w:r w:rsidR="00514E99">
              <w:rPr>
                <w:noProof/>
                <w:webHidden/>
              </w:rPr>
              <w:fldChar w:fldCharType="end"/>
            </w:r>
          </w:hyperlink>
        </w:p>
        <w:p w14:paraId="09AE2E3A" w14:textId="25E61059" w:rsidR="00AF03C9" w:rsidRPr="00556CE4" w:rsidRDefault="00862CE6" w:rsidP="00556CE4">
          <w:r>
            <w:rPr>
              <w:b/>
              <w:bCs/>
            </w:rPr>
            <w:fldChar w:fldCharType="end"/>
          </w:r>
        </w:p>
      </w:sdtContent>
    </w:sdt>
    <w:p w14:paraId="7AA7A148" w14:textId="77777777" w:rsidR="00E25394" w:rsidRDefault="00E25394" w:rsidP="00E25394">
      <w:bookmarkStart w:id="3" w:name="_Toc11833415"/>
    </w:p>
    <w:p w14:paraId="25B76E51" w14:textId="77777777" w:rsidR="00E25394" w:rsidRDefault="00E25394" w:rsidP="00E25394"/>
    <w:p w14:paraId="407C1156" w14:textId="77777777" w:rsidR="00E25394" w:rsidRDefault="00E25394" w:rsidP="00E25394"/>
    <w:p w14:paraId="2F794D46" w14:textId="77777777" w:rsidR="00E25394" w:rsidRDefault="00E25394" w:rsidP="00E25394"/>
    <w:p w14:paraId="309238BD" w14:textId="77777777" w:rsidR="00E25394" w:rsidRDefault="00E25394" w:rsidP="00E25394"/>
    <w:p w14:paraId="73B1B4F2" w14:textId="77777777" w:rsidR="00E25394" w:rsidRDefault="00E25394" w:rsidP="00E25394"/>
    <w:p w14:paraId="1E5CF0F6" w14:textId="77777777" w:rsidR="00E25394" w:rsidRDefault="00E25394" w:rsidP="00E25394"/>
    <w:p w14:paraId="5DD077F5" w14:textId="77777777" w:rsidR="00E25394" w:rsidRDefault="00E25394" w:rsidP="00E25394"/>
    <w:p w14:paraId="3087359C" w14:textId="77777777" w:rsidR="00E25394" w:rsidRDefault="00E25394" w:rsidP="00E25394"/>
    <w:p w14:paraId="4B804CAE" w14:textId="77777777" w:rsidR="00E25394" w:rsidRDefault="00E25394" w:rsidP="00E25394"/>
    <w:p w14:paraId="74803AA6" w14:textId="77777777" w:rsidR="00E25394" w:rsidRDefault="00E25394" w:rsidP="00E25394"/>
    <w:p w14:paraId="7F26C80A" w14:textId="77777777" w:rsidR="00E25394" w:rsidRDefault="00E25394" w:rsidP="00E25394"/>
    <w:p w14:paraId="476B7736" w14:textId="77777777" w:rsidR="00E25394" w:rsidRDefault="00E25394" w:rsidP="00E25394"/>
    <w:p w14:paraId="3FC7012B" w14:textId="77777777" w:rsidR="00E25394" w:rsidRDefault="00E25394" w:rsidP="00E25394"/>
    <w:p w14:paraId="0CEEEC1E" w14:textId="77777777" w:rsidR="00E25394" w:rsidRDefault="00E25394" w:rsidP="00E25394"/>
    <w:p w14:paraId="1EE71B8C" w14:textId="77777777" w:rsidR="00E25394" w:rsidRDefault="00E25394" w:rsidP="00E25394"/>
    <w:p w14:paraId="00953B00" w14:textId="77777777" w:rsidR="00E25394" w:rsidRDefault="00E25394" w:rsidP="00E25394"/>
    <w:p w14:paraId="77F17506" w14:textId="77777777" w:rsidR="00E25394" w:rsidRDefault="00E25394" w:rsidP="00E25394"/>
    <w:p w14:paraId="3B1C6285" w14:textId="77777777" w:rsidR="00E25394" w:rsidRDefault="00E25394" w:rsidP="00E25394"/>
    <w:p w14:paraId="4F5709D1" w14:textId="77777777" w:rsidR="00E25394" w:rsidRDefault="00E25394" w:rsidP="00E25394"/>
    <w:p w14:paraId="4AA756FD" w14:textId="77777777" w:rsidR="00E25394" w:rsidRDefault="00E25394" w:rsidP="00E25394"/>
    <w:p w14:paraId="597AFCC1" w14:textId="77777777" w:rsidR="00E25394" w:rsidRDefault="00E25394" w:rsidP="00E25394"/>
    <w:p w14:paraId="401D9975" w14:textId="77777777" w:rsidR="00E25394" w:rsidRDefault="00E25394" w:rsidP="00E25394"/>
    <w:p w14:paraId="4EED67A2" w14:textId="77777777" w:rsidR="00E25394" w:rsidRDefault="00E25394" w:rsidP="00E25394"/>
    <w:p w14:paraId="143B8141" w14:textId="4A94F0F9" w:rsidR="009436BF" w:rsidRPr="0018497D" w:rsidRDefault="009436BF" w:rsidP="00E25394">
      <w:pPr>
        <w:pStyle w:val="Kop1"/>
      </w:pPr>
      <w:r w:rsidRPr="0018497D">
        <w:t>Hoofdstuk 1 – Inleiding</w:t>
      </w:r>
      <w:bookmarkEnd w:id="3"/>
    </w:p>
    <w:p w14:paraId="10EA7044" w14:textId="1C546B73" w:rsidR="009436BF" w:rsidRPr="009436BF" w:rsidRDefault="0018497D" w:rsidP="009436BF">
      <w:r>
        <w:t xml:space="preserve">In dit hoofdstuk zal allereerst een omschrijving worden gegeven van de stageorganisatie. Vervolgens komt de aanleiding naar voren, waarbij de relevantie van dit afstudeeronderzoek wordt aangeduid. Daarna zal de probleemstelling </w:t>
      </w:r>
      <w:r w:rsidR="0086226E">
        <w:t>uitgelicht worden, waarna tot slot</w:t>
      </w:r>
      <w:r>
        <w:t xml:space="preserve"> de daarbij aansluitende doelstelling, vraagstellingen en </w:t>
      </w:r>
      <w:r w:rsidR="0086226E">
        <w:t xml:space="preserve">het voorlopig </w:t>
      </w:r>
      <w:r>
        <w:t xml:space="preserve">conceptueel model </w:t>
      </w:r>
      <w:r w:rsidR="0086226E">
        <w:t>worden behandeld</w:t>
      </w:r>
      <w:r>
        <w:t xml:space="preserve">. </w:t>
      </w:r>
    </w:p>
    <w:p w14:paraId="17DEFDD4" w14:textId="6B8DAD8D" w:rsidR="0018497D" w:rsidRDefault="00D85381" w:rsidP="0044784F">
      <w:pPr>
        <w:pStyle w:val="Kop2"/>
      </w:pPr>
      <w:bookmarkStart w:id="4" w:name="_Toc11833416"/>
      <w:r>
        <w:t xml:space="preserve">1.1 </w:t>
      </w:r>
      <w:r w:rsidR="0018497D">
        <w:t>Pro</w:t>
      </w:r>
      <w:r>
        <w:t>jectkader</w:t>
      </w:r>
      <w:bookmarkEnd w:id="4"/>
    </w:p>
    <w:p w14:paraId="20D7F4D0" w14:textId="6C50E9F8" w:rsidR="00D85381" w:rsidRDefault="00D85381" w:rsidP="0044784F">
      <w:pPr>
        <w:pStyle w:val="Kop3"/>
      </w:pPr>
      <w:bookmarkStart w:id="5" w:name="_Toc11833417"/>
      <w:r>
        <w:t>1.1.1 Stageorganisatie</w:t>
      </w:r>
      <w:bookmarkEnd w:id="5"/>
    </w:p>
    <w:p w14:paraId="5A6916E5" w14:textId="77777777" w:rsidR="00D85381" w:rsidRDefault="00D85381" w:rsidP="00D85381">
      <w:pPr>
        <w:rPr>
          <w:rFonts w:cs="Arial"/>
        </w:rPr>
      </w:pPr>
      <w:r>
        <w:t xml:space="preserve">Dit afstudeeronderzoek wordt uitgevoerd in opdracht van Nederlands Olympisch Comité * Nederlandse Sport Federatie. </w:t>
      </w:r>
      <w:r>
        <w:rPr>
          <w:rFonts w:cs="Arial"/>
        </w:rPr>
        <w:t xml:space="preserve">Nederlands Olympisch Comité * Nederlandse Sport Federatie (vanaf nu: NOC*NSF) is een overkoepelende organisatie die enerzijds verantwoordelijk is voor het behalen van goede resultaten wat betreft topsport, en anderzijds verantwoordelijk is voor het toegankelijk maken van sport voor iedere Nederlander. </w:t>
      </w:r>
      <w:r w:rsidRPr="0054257C">
        <w:rPr>
          <w:rFonts w:cs="Arial"/>
        </w:rPr>
        <w:t xml:space="preserve">NOC*NSF </w:t>
      </w:r>
      <w:r>
        <w:rPr>
          <w:rFonts w:cs="Arial"/>
        </w:rPr>
        <w:t xml:space="preserve">draagt de ambitie uit </w:t>
      </w:r>
      <w:r w:rsidRPr="0054257C">
        <w:rPr>
          <w:rFonts w:cs="Arial"/>
        </w:rPr>
        <w:t>om samen met sportbonden de sportparticipatie in Nederland te vergroten naar 75 procent en Nederland in de top 10 van topsportlanden in de wereld te brengen</w:t>
      </w:r>
      <w:r>
        <w:rPr>
          <w:rFonts w:cs="Arial"/>
        </w:rPr>
        <w:t xml:space="preserve"> (NOC*NSF, z.d.)</w:t>
      </w:r>
      <w:r w:rsidRPr="0054257C">
        <w:rPr>
          <w:rFonts w:cs="Arial"/>
        </w:rPr>
        <w:t>.</w:t>
      </w:r>
    </w:p>
    <w:p w14:paraId="0CA0255D" w14:textId="1BCFA17E" w:rsidR="00D85381" w:rsidRPr="0054257C" w:rsidRDefault="00920873" w:rsidP="00D85381">
      <w:pPr>
        <w:rPr>
          <w:rFonts w:cs="Arial"/>
        </w:rPr>
      </w:pPr>
      <w:r>
        <w:rPr>
          <w:rFonts w:cs="Arial"/>
        </w:rPr>
        <w:t xml:space="preserve">Sport kan zowel worden ingezet als ‘doel’, maar ook als ‘middel’. </w:t>
      </w:r>
      <w:r w:rsidR="00BD78E8">
        <w:rPr>
          <w:rFonts w:cs="Arial"/>
        </w:rPr>
        <w:t xml:space="preserve">Wanneer sport wordt ingezet als doel, gaat dit vooral om </w:t>
      </w:r>
      <w:r w:rsidR="00C208A7">
        <w:rPr>
          <w:rFonts w:cs="Arial"/>
        </w:rPr>
        <w:t xml:space="preserve">het presteren binnen de sport. De afdeling ‘Topsport’ binnen NOC*NSF richt zich hier voornamelijk op. </w:t>
      </w:r>
      <w:r w:rsidR="00D129A7">
        <w:rPr>
          <w:rFonts w:cs="Arial"/>
        </w:rPr>
        <w:t xml:space="preserve">De afdeling ‘Sportparticipatie’ binnen </w:t>
      </w:r>
      <w:r w:rsidR="00D85381" w:rsidRPr="0054257C">
        <w:rPr>
          <w:rFonts w:cs="Arial"/>
        </w:rPr>
        <w:t>NOC*NSF plaatst de sport</w:t>
      </w:r>
      <w:r w:rsidR="00D129A7">
        <w:rPr>
          <w:rFonts w:cs="Arial"/>
        </w:rPr>
        <w:t xml:space="preserve"> echter</w:t>
      </w:r>
      <w:r w:rsidR="00D85381" w:rsidRPr="0054257C">
        <w:rPr>
          <w:rFonts w:cs="Arial"/>
        </w:rPr>
        <w:t xml:space="preserve"> in een maatschappelijke context</w:t>
      </w:r>
      <w:r w:rsidR="00D129A7">
        <w:rPr>
          <w:rFonts w:cs="Arial"/>
        </w:rPr>
        <w:t>, waarbij sport als middel word</w:t>
      </w:r>
      <w:r w:rsidR="006122D4">
        <w:rPr>
          <w:rFonts w:cs="Arial"/>
        </w:rPr>
        <w:t>t ingezet</w:t>
      </w:r>
      <w:r w:rsidR="00D85381" w:rsidRPr="0054257C">
        <w:rPr>
          <w:rFonts w:cs="Arial"/>
        </w:rPr>
        <w:t>. Sport levert Nederland namelijk veel op. Sport heeft een positieve invloed op economie, innovatie, gezondheid, sociale cohesie, nationale trots, opvoeding en normen en waarden.</w:t>
      </w:r>
    </w:p>
    <w:p w14:paraId="76C60FE9" w14:textId="3B00A794" w:rsidR="00D85381" w:rsidRPr="0054257C" w:rsidRDefault="00D85381" w:rsidP="00D85381">
      <w:pPr>
        <w:rPr>
          <w:rFonts w:cs="Arial"/>
        </w:rPr>
      </w:pPr>
      <w:r w:rsidRPr="0054257C">
        <w:rPr>
          <w:rFonts w:cs="Arial"/>
        </w:rPr>
        <w:t>NOC*NSF bestaat om</w:t>
      </w:r>
      <w:r w:rsidR="003D30F1">
        <w:rPr>
          <w:rFonts w:cs="Arial"/>
        </w:rPr>
        <w:t xml:space="preserve"> (NOC*NSF, persoonlijke communicatie)</w:t>
      </w:r>
      <w:r w:rsidRPr="0054257C">
        <w:rPr>
          <w:rFonts w:cs="Arial"/>
        </w:rPr>
        <w:t xml:space="preserve">: </w:t>
      </w:r>
    </w:p>
    <w:p w14:paraId="275D6784" w14:textId="77777777" w:rsidR="00D85381" w:rsidRPr="001F5D63" w:rsidRDefault="00D85381" w:rsidP="00D85381">
      <w:pPr>
        <w:pStyle w:val="Lijstalinea"/>
        <w:numPr>
          <w:ilvl w:val="0"/>
          <w:numId w:val="2"/>
        </w:numPr>
        <w:rPr>
          <w:rFonts w:cs="Arial"/>
        </w:rPr>
      </w:pPr>
      <w:r w:rsidRPr="001F5D63">
        <w:rPr>
          <w:rFonts w:cs="Arial"/>
        </w:rPr>
        <w:t xml:space="preserve">Zoveel mogelijk Nederlanders te laten profiteren van de kracht van sport; </w:t>
      </w:r>
    </w:p>
    <w:p w14:paraId="4558EED2" w14:textId="77777777" w:rsidR="00D85381" w:rsidRPr="001F5D63" w:rsidRDefault="00D85381" w:rsidP="00D85381">
      <w:pPr>
        <w:pStyle w:val="Lijstalinea"/>
        <w:numPr>
          <w:ilvl w:val="0"/>
          <w:numId w:val="2"/>
        </w:numPr>
        <w:rPr>
          <w:rFonts w:cs="Arial"/>
        </w:rPr>
      </w:pPr>
      <w:r w:rsidRPr="001F5D63">
        <w:rPr>
          <w:rFonts w:cs="Arial"/>
        </w:rPr>
        <w:t xml:space="preserve">De beste Nederlandse sporters te laten excelleren; </w:t>
      </w:r>
    </w:p>
    <w:p w14:paraId="7FCECD25" w14:textId="77777777" w:rsidR="00D85381" w:rsidRPr="001F5D63" w:rsidRDefault="00D85381" w:rsidP="00D85381">
      <w:pPr>
        <w:pStyle w:val="Lijstalinea"/>
        <w:numPr>
          <w:ilvl w:val="0"/>
          <w:numId w:val="2"/>
        </w:numPr>
        <w:rPr>
          <w:rFonts w:cs="Arial"/>
        </w:rPr>
      </w:pPr>
      <w:r w:rsidRPr="001F5D63">
        <w:rPr>
          <w:rFonts w:cs="Arial"/>
        </w:rPr>
        <w:t xml:space="preserve">Optimale sportomstandigheden te creëren voor iedereen; </w:t>
      </w:r>
    </w:p>
    <w:p w14:paraId="3BA102FF" w14:textId="29767006" w:rsidR="00D85381" w:rsidRPr="001F5D63" w:rsidRDefault="00D85381" w:rsidP="00D85381">
      <w:pPr>
        <w:pStyle w:val="Lijstalinea"/>
        <w:numPr>
          <w:ilvl w:val="0"/>
          <w:numId w:val="2"/>
        </w:numPr>
        <w:rPr>
          <w:rFonts w:cs="Arial"/>
        </w:rPr>
      </w:pPr>
      <w:r w:rsidRPr="001F5D63">
        <w:rPr>
          <w:rFonts w:cs="Arial"/>
        </w:rPr>
        <w:t>De kwaliteit en kracht van de sportsector door te ontwikkelen</w:t>
      </w:r>
      <w:r>
        <w:rPr>
          <w:rFonts w:cs="Arial"/>
        </w:rPr>
        <w:t xml:space="preserve"> </w:t>
      </w:r>
    </w:p>
    <w:p w14:paraId="6EAC1D5E" w14:textId="772CB67E" w:rsidR="0079370F" w:rsidRDefault="00D85381" w:rsidP="0044784F">
      <w:pPr>
        <w:pStyle w:val="Kop3"/>
      </w:pPr>
      <w:bookmarkStart w:id="6" w:name="_Toc11833418"/>
      <w:r>
        <w:t xml:space="preserve">1.1.2 </w:t>
      </w:r>
      <w:r w:rsidR="00EF5681">
        <w:t>Aanleiding</w:t>
      </w:r>
      <w:r>
        <w:t xml:space="preserve"> en relevantie</w:t>
      </w:r>
      <w:bookmarkEnd w:id="6"/>
    </w:p>
    <w:p w14:paraId="10BF7F1C" w14:textId="0825AFFF" w:rsidR="00277B3F" w:rsidRDefault="00277B3F" w:rsidP="00A53EC3">
      <w:pPr>
        <w:rPr>
          <w:rFonts w:cs="Arial"/>
        </w:rPr>
      </w:pPr>
      <w:r w:rsidRPr="00277B3F">
        <w:rPr>
          <w:rFonts w:cs="Arial"/>
        </w:rPr>
        <w:t>Gemeenten willen graag bijdragen aan het welbevinden en geluk van hun inwoners. Ze willen hun inwoners een prettiger en beter leven geven. Dit kan door middel van sport, want voor een grote groep Nederlanders is sport en bewegen vooral gewoon leuk. Het geeft plezier en ontspanning en dat is te zien als een individueel goed dat voorziet in de fundamentele welzijnsbehoefte. Anderzijds is sport te omschrijven als een maatschappelijk goed. Het draagt bijvoorbeeld bij aan gezondheid. Ook stimuleert het deelname aan de samenleving en creëert het onderlinge verbondenheid</w:t>
      </w:r>
      <w:r w:rsidR="00BA4C8D">
        <w:rPr>
          <w:rFonts w:cs="Arial"/>
        </w:rPr>
        <w:t xml:space="preserve"> (Alles over sport, 2015)</w:t>
      </w:r>
      <w:r w:rsidRPr="00277B3F">
        <w:rPr>
          <w:rFonts w:cs="Arial"/>
        </w:rPr>
        <w:t>.</w:t>
      </w:r>
      <w:r>
        <w:rPr>
          <w:rFonts w:cs="Arial"/>
        </w:rPr>
        <w:t xml:space="preserve"> </w:t>
      </w:r>
    </w:p>
    <w:p w14:paraId="3A8E1756" w14:textId="0748567A" w:rsidR="00A53EC3" w:rsidRDefault="00245F04" w:rsidP="00A53EC3">
      <w:pPr>
        <w:rPr>
          <w:rFonts w:cs="Arial"/>
        </w:rPr>
      </w:pPr>
      <w:r>
        <w:rPr>
          <w:rFonts w:cs="Arial"/>
        </w:rPr>
        <w:t>Volgens de Sportdeelname</w:t>
      </w:r>
      <w:r w:rsidR="00501112">
        <w:rPr>
          <w:rFonts w:cs="Arial"/>
        </w:rPr>
        <w:t xml:space="preserve"> I</w:t>
      </w:r>
      <w:r>
        <w:rPr>
          <w:rFonts w:cs="Arial"/>
        </w:rPr>
        <w:t>ndex</w:t>
      </w:r>
      <w:r w:rsidR="00501112">
        <w:rPr>
          <w:rFonts w:cs="Arial"/>
        </w:rPr>
        <w:t xml:space="preserve"> die maandelijks wordt</w:t>
      </w:r>
      <w:r w:rsidR="00E03B9B">
        <w:rPr>
          <w:rFonts w:cs="Arial"/>
        </w:rPr>
        <w:t xml:space="preserve"> gepubliceerd door NOC*NSF</w:t>
      </w:r>
      <w:r w:rsidR="00B335BB">
        <w:rPr>
          <w:rFonts w:cs="Arial"/>
        </w:rPr>
        <w:t xml:space="preserve"> (2019)</w:t>
      </w:r>
      <w:r w:rsidR="00E03B9B">
        <w:rPr>
          <w:rFonts w:cs="Arial"/>
        </w:rPr>
        <w:t xml:space="preserve">, </w:t>
      </w:r>
      <w:r w:rsidR="009B3780">
        <w:rPr>
          <w:rFonts w:cs="Arial"/>
        </w:rPr>
        <w:t xml:space="preserve">sport </w:t>
      </w:r>
      <w:r w:rsidR="00EA70F3">
        <w:rPr>
          <w:rFonts w:cs="Arial"/>
        </w:rPr>
        <w:t>65% van de Nederlandse bevolking minimaal 4</w:t>
      </w:r>
      <w:r w:rsidR="00C00923">
        <w:rPr>
          <w:rFonts w:cs="Arial"/>
        </w:rPr>
        <w:t xml:space="preserve"> keer</w:t>
      </w:r>
      <w:r w:rsidR="00EA70F3">
        <w:rPr>
          <w:rFonts w:cs="Arial"/>
        </w:rPr>
        <w:t xml:space="preserve"> per maand</w:t>
      </w:r>
      <w:r w:rsidR="00C00923">
        <w:rPr>
          <w:rFonts w:cs="Arial"/>
        </w:rPr>
        <w:t xml:space="preserve">. Vooral kinderen in de leeftijdscategorie 5 tot 12 jaar sporten </w:t>
      </w:r>
      <w:r w:rsidR="0078796E">
        <w:rPr>
          <w:rFonts w:cs="Arial"/>
        </w:rPr>
        <w:t xml:space="preserve">veel, maar liefst 83% van deze leeftijdsgroep sport 4 keer of vaker per maand. </w:t>
      </w:r>
      <w:r w:rsidR="00BB2ACD">
        <w:rPr>
          <w:rFonts w:cs="Arial"/>
        </w:rPr>
        <w:t xml:space="preserve">Zodra mensen ouder worden, neemt de sportdeelname echter gestaag af. </w:t>
      </w:r>
      <w:r w:rsidR="00102754">
        <w:rPr>
          <w:rFonts w:cs="Arial"/>
        </w:rPr>
        <w:t>Van de m</w:t>
      </w:r>
      <w:r w:rsidR="00BB2ACD">
        <w:rPr>
          <w:rFonts w:cs="Arial"/>
        </w:rPr>
        <w:t>ensen tussen de 30 en 80 jaar</w:t>
      </w:r>
      <w:r w:rsidR="00102754">
        <w:rPr>
          <w:rFonts w:cs="Arial"/>
        </w:rPr>
        <w:t>, sport slechts 60% nog maar minimaal 4 keer per maand.</w:t>
      </w:r>
      <w:r w:rsidR="00BB2ACD">
        <w:rPr>
          <w:rFonts w:cs="Arial"/>
        </w:rPr>
        <w:t xml:space="preserve"> </w:t>
      </w:r>
      <w:r w:rsidR="003D30F1">
        <w:rPr>
          <w:rFonts w:cs="Arial"/>
        </w:rPr>
        <w:t>Mede doordat zoveel Nederlanders sporten en bewegen, is sport van grote maatschappelijke en economische waarde (Tweede Kamer, 2018)</w:t>
      </w:r>
      <w:r w:rsidR="00102754">
        <w:rPr>
          <w:rFonts w:cs="Arial"/>
        </w:rPr>
        <w:t>, maar de cijfers</w:t>
      </w:r>
      <w:r w:rsidR="004C0180">
        <w:rPr>
          <w:rFonts w:cs="Arial"/>
        </w:rPr>
        <w:t xml:space="preserve"> uit de Sportdeelname Index</w:t>
      </w:r>
      <w:r w:rsidR="00102754">
        <w:rPr>
          <w:rFonts w:cs="Arial"/>
        </w:rPr>
        <w:t xml:space="preserve"> wijzen ook uit dat er nog veel winst te behalen valt.</w:t>
      </w:r>
    </w:p>
    <w:p w14:paraId="64D20B12" w14:textId="7D3DB1B5" w:rsidR="00A53EC3" w:rsidRDefault="00A53EC3" w:rsidP="00A53EC3">
      <w:pPr>
        <w:rPr>
          <w:rFonts w:cs="Arial"/>
        </w:rPr>
      </w:pPr>
      <w:r>
        <w:rPr>
          <w:rFonts w:cs="Arial"/>
        </w:rPr>
        <w:t>Jaarlijks worden er tientallen miljoenen geïnvesteerd in sportevenementen door de overheid en commerciële bedrijven</w:t>
      </w:r>
      <w:r w:rsidR="005E3EF5">
        <w:rPr>
          <w:rFonts w:cs="Arial"/>
        </w:rPr>
        <w:t>. Sportbeleidsmakers zijn sportevenementen en</w:t>
      </w:r>
      <w:r w:rsidR="00E518A7">
        <w:rPr>
          <w:rFonts w:cs="Arial"/>
        </w:rPr>
        <w:t xml:space="preserve"> activiteiten die daarbij horen gaan zien als een effectief</w:t>
      </w:r>
      <w:r w:rsidR="005E6177">
        <w:rPr>
          <w:rFonts w:cs="Arial"/>
        </w:rPr>
        <w:t xml:space="preserve"> beleidsinstrument, waarmee veel bereikt kan worden op maatschappelijk en economisch gebied</w:t>
      </w:r>
      <w:r>
        <w:rPr>
          <w:rFonts w:cs="Arial"/>
        </w:rPr>
        <w:t>. Overheden investeren dit geld vanuit de verwachting dat sportevenementen hen kunnen helpen met het realiseren van de gestelde maatschappelijke doelen</w:t>
      </w:r>
      <w:r w:rsidR="00E565CA">
        <w:rPr>
          <w:rFonts w:cs="Arial"/>
        </w:rPr>
        <w:t>. Om dit</w:t>
      </w:r>
      <w:r w:rsidR="006C5367">
        <w:rPr>
          <w:rFonts w:cs="Arial"/>
        </w:rPr>
        <w:t xml:space="preserve"> te behalen, wordt er steeds nadrukkelijker ingezet op side-events. </w:t>
      </w:r>
      <w:r w:rsidR="00CA456E">
        <w:rPr>
          <w:rFonts w:cs="Arial"/>
        </w:rPr>
        <w:t xml:space="preserve">Side-events zijn evenementen die </w:t>
      </w:r>
      <w:r w:rsidR="00D46A2A">
        <w:rPr>
          <w:rFonts w:cs="Arial"/>
        </w:rPr>
        <w:t>in de aanloop, tijdens of na afloop van het hoofdevenement</w:t>
      </w:r>
      <w:r w:rsidR="003F511C">
        <w:rPr>
          <w:rFonts w:cs="Arial"/>
        </w:rPr>
        <w:t xml:space="preserve">, het hoofdevenement extra kracht bij kunnen zetten. </w:t>
      </w:r>
      <w:r w:rsidR="00214F67">
        <w:rPr>
          <w:rFonts w:cs="Arial"/>
        </w:rPr>
        <w:t>Via deze side-events moet de bredere maatschappelijke betekenis van sportevenementen nadrukkelijker tot zijn recht komen</w:t>
      </w:r>
      <w:r>
        <w:rPr>
          <w:rFonts w:cs="Arial"/>
        </w:rPr>
        <w:t xml:space="preserve"> (Hover, Straatmeijer</w:t>
      </w:r>
      <w:r w:rsidR="00A116C1">
        <w:rPr>
          <w:rFonts w:cs="Arial"/>
        </w:rPr>
        <w:t xml:space="preserve"> &amp; Breedveld, 2014</w:t>
      </w:r>
      <w:r>
        <w:rPr>
          <w:rFonts w:cs="Arial"/>
        </w:rPr>
        <w:t xml:space="preserve">). Het is voor allerlei verschillende stakeholders dan ook van belang om deze maatschappelijke effecten te meten en te controleren of de geïnvesteerde middelen ook daadwerkelijk de beoogde waarde vertegenwoordigen. </w:t>
      </w:r>
    </w:p>
    <w:p w14:paraId="3D54446E" w14:textId="62537BEF" w:rsidR="00A53EC3" w:rsidRDefault="00A53EC3" w:rsidP="0086226E">
      <w:pPr>
        <w:rPr>
          <w:rFonts w:cs="Arial"/>
        </w:rPr>
      </w:pPr>
      <w:r>
        <w:rPr>
          <w:rFonts w:cs="Arial"/>
        </w:rPr>
        <w:t xml:space="preserve">De minister van Volksgezondheid, Welzijn en Sport </w:t>
      </w:r>
      <w:r w:rsidR="000177AE">
        <w:rPr>
          <w:rFonts w:cs="Arial"/>
        </w:rPr>
        <w:t xml:space="preserve">(vanaf nu: VWS) </w:t>
      </w:r>
      <w:r>
        <w:rPr>
          <w:rFonts w:cs="Arial"/>
        </w:rPr>
        <w:t xml:space="preserve">kondigde eind 2015 aan het rendement van grote sportevenementen te willen verbeteren door verdergaande professionalisering. De minister had haar vraagtekens bij de balans tussen </w:t>
      </w:r>
      <w:r w:rsidRPr="00E90916">
        <w:rPr>
          <w:rFonts w:cs="Arial"/>
        </w:rPr>
        <w:t>publieke en private financiering van sportevenementen, de maatschappelijke en economische impact, de wijze waarop kennis en ervaring wordt gedeeld en de strategische evenementenkalender op de langere termijn</w:t>
      </w:r>
      <w:r>
        <w:rPr>
          <w:rFonts w:cs="Arial"/>
        </w:rPr>
        <w:t xml:space="preserve"> (NLsportraad, 2017)</w:t>
      </w:r>
      <w:r w:rsidRPr="00E90916">
        <w:rPr>
          <w:rFonts w:cs="Arial"/>
        </w:rPr>
        <w:t>.</w:t>
      </w:r>
      <w:r>
        <w:rPr>
          <w:rFonts w:cs="Arial"/>
        </w:rPr>
        <w:t xml:space="preserve"> </w:t>
      </w:r>
    </w:p>
    <w:p w14:paraId="526DC620" w14:textId="0B3E3D50" w:rsidR="0086226E" w:rsidRDefault="0086226E" w:rsidP="0086226E">
      <w:pPr>
        <w:rPr>
          <w:rFonts w:cs="Arial"/>
        </w:rPr>
      </w:pPr>
      <w:r>
        <w:rPr>
          <w:rFonts w:cs="Arial"/>
        </w:rPr>
        <w:t>Een initiatief van NOC*NSF is de Nationale Sportweek. De Nationale Sportweek is de sportpromotie etalage van Nederland en maakt onderdeel uit van de ‘European Week of Sport’. Met deze promotiecampagne laat NOC*NSF zien dat het een branchevereniging is voor sportbonden en partnerorganisaties. Het doel van dit initiatief is om sport te promoten en mensen te inspireren tot bewegen</w:t>
      </w:r>
      <w:r w:rsidR="00AB209B">
        <w:rPr>
          <w:rFonts w:cs="Arial"/>
        </w:rPr>
        <w:t>. De Nationale Sportweek wordt gedeeltelijk gefinancierd door de Europese Commissie</w:t>
      </w:r>
      <w:r w:rsidR="003D30F1">
        <w:rPr>
          <w:rFonts w:cs="Arial"/>
        </w:rPr>
        <w:t xml:space="preserve"> (NOC*NSF, persoonlijke communicatie)</w:t>
      </w:r>
      <w:r>
        <w:rPr>
          <w:rFonts w:cs="Arial"/>
        </w:rPr>
        <w:t xml:space="preserve">. </w:t>
      </w:r>
    </w:p>
    <w:p w14:paraId="7CD6AB12" w14:textId="49B35393" w:rsidR="0086226E" w:rsidRDefault="0086226E" w:rsidP="00EF5681">
      <w:r>
        <w:rPr>
          <w:rFonts w:cs="Arial"/>
        </w:rPr>
        <w:t xml:space="preserve">Jaarlijks vindt dit evenement plaats in bepaalde hostcity(‘s), die fungeren als een boegbeeld van de Nationale Sportweek. </w:t>
      </w:r>
      <w:r w:rsidR="00183451">
        <w:rPr>
          <w:rFonts w:cs="Arial"/>
        </w:rPr>
        <w:t xml:space="preserve">Ook als non-hostcity kan je aanhaken bij de Nationale Sportweek. </w:t>
      </w:r>
      <w:r>
        <w:rPr>
          <w:rFonts w:cs="Arial"/>
        </w:rPr>
        <w:t xml:space="preserve">In 2018 werd de Nationale Sportweek voor het eerst georganiseerd met vijf verschillende hostcity’s. </w:t>
      </w:r>
      <w:r w:rsidR="00170307">
        <w:t>Het hostcityschap brengt enkele voordelen met zich mee ten opzichte van wanneer je dit niet bent</w:t>
      </w:r>
      <w:r w:rsidR="00042BFC">
        <w:t>, zo</w:t>
      </w:r>
      <w:r w:rsidR="00567BC6">
        <w:t>als:</w:t>
      </w:r>
    </w:p>
    <w:p w14:paraId="02A95449" w14:textId="2242A8BE" w:rsidR="00567BC6" w:rsidRDefault="00567BC6" w:rsidP="00567BC6">
      <w:pPr>
        <w:pStyle w:val="Lijstalinea"/>
        <w:numPr>
          <w:ilvl w:val="0"/>
          <w:numId w:val="26"/>
        </w:numPr>
        <w:rPr>
          <w:rFonts w:cs="Arial"/>
        </w:rPr>
      </w:pPr>
      <w:r>
        <w:rPr>
          <w:rFonts w:cs="Arial"/>
        </w:rPr>
        <w:t>Jaarlang hostcity in communicatie en PR NOC*NSF</w:t>
      </w:r>
    </w:p>
    <w:p w14:paraId="725050AB" w14:textId="16FEDE8A" w:rsidR="00567BC6" w:rsidRDefault="00567BC6" w:rsidP="00567BC6">
      <w:pPr>
        <w:pStyle w:val="Lijstalinea"/>
        <w:numPr>
          <w:ilvl w:val="0"/>
          <w:numId w:val="26"/>
        </w:numPr>
        <w:rPr>
          <w:rFonts w:cs="Arial"/>
        </w:rPr>
      </w:pPr>
      <w:r>
        <w:rPr>
          <w:rFonts w:cs="Arial"/>
        </w:rPr>
        <w:t xml:space="preserve">Inzet </w:t>
      </w:r>
      <w:r w:rsidR="001278F6">
        <w:rPr>
          <w:rFonts w:cs="Arial"/>
        </w:rPr>
        <w:t xml:space="preserve">van </w:t>
      </w:r>
      <w:r>
        <w:rPr>
          <w:rFonts w:cs="Arial"/>
        </w:rPr>
        <w:t>sportpromotors gefaciliteerd door NOC*NSF</w:t>
      </w:r>
    </w:p>
    <w:p w14:paraId="64F11EA4" w14:textId="4AAC0297" w:rsidR="001278F6" w:rsidRDefault="001278F6" w:rsidP="00567BC6">
      <w:pPr>
        <w:pStyle w:val="Lijstalinea"/>
        <w:numPr>
          <w:ilvl w:val="0"/>
          <w:numId w:val="26"/>
        </w:numPr>
        <w:rPr>
          <w:rFonts w:cs="Arial"/>
        </w:rPr>
      </w:pPr>
      <w:r>
        <w:rPr>
          <w:rFonts w:cs="Arial"/>
        </w:rPr>
        <w:t>Inzet van mediapartners van NOC*NSF</w:t>
      </w:r>
    </w:p>
    <w:p w14:paraId="43EC2602" w14:textId="2B4A167A" w:rsidR="001278F6" w:rsidRPr="00567BC6" w:rsidRDefault="001278F6" w:rsidP="00567BC6">
      <w:pPr>
        <w:pStyle w:val="Lijstalinea"/>
        <w:numPr>
          <w:ilvl w:val="0"/>
          <w:numId w:val="26"/>
        </w:numPr>
        <w:rPr>
          <w:rFonts w:cs="Arial"/>
        </w:rPr>
      </w:pPr>
      <w:r>
        <w:rPr>
          <w:rFonts w:cs="Arial"/>
        </w:rPr>
        <w:t>Benutten van producten en diensten van NOC*NSF</w:t>
      </w:r>
    </w:p>
    <w:p w14:paraId="1F9D5C58" w14:textId="3B43A4A5" w:rsidR="007A146B" w:rsidRDefault="0086226E" w:rsidP="0086226E">
      <w:pPr>
        <w:pStyle w:val="Kop2"/>
      </w:pPr>
      <w:bookmarkStart w:id="7" w:name="_Toc11833419"/>
      <w:r>
        <w:t xml:space="preserve">1.2 </w:t>
      </w:r>
      <w:r w:rsidR="007A146B">
        <w:t>Probleemstelling</w:t>
      </w:r>
      <w:bookmarkEnd w:id="7"/>
    </w:p>
    <w:p w14:paraId="3AF5D711" w14:textId="7BB948C8" w:rsidR="007A146B" w:rsidRDefault="007A146B" w:rsidP="001F5D63">
      <w:pPr>
        <w:rPr>
          <w:rFonts w:cs="Arial"/>
        </w:rPr>
      </w:pPr>
      <w:r>
        <w:rPr>
          <w:rFonts w:cs="Arial"/>
        </w:rPr>
        <w:t>Het aan zich binden van hostcity’s voor de Nationale Sportweek is van essentieel belang voor NOC*NSF</w:t>
      </w:r>
      <w:r w:rsidR="00DF1010">
        <w:rPr>
          <w:rFonts w:cs="Arial"/>
        </w:rPr>
        <w:t>.</w:t>
      </w:r>
      <w:r w:rsidR="007C596D">
        <w:rPr>
          <w:rFonts w:cs="Arial"/>
        </w:rPr>
        <w:t xml:space="preserve"> Middels de Nationale Sportweek </w:t>
      </w:r>
      <w:r w:rsidR="005A2F33">
        <w:rPr>
          <w:rFonts w:cs="Arial"/>
        </w:rPr>
        <w:t>hebben alle onderdelen van NOC*NSF namelijk de mogelijkheid om hun activiteiten uit te lichten.</w:t>
      </w:r>
      <w:r>
        <w:rPr>
          <w:rFonts w:cs="Arial"/>
        </w:rPr>
        <w:t xml:space="preserve"> Door</w:t>
      </w:r>
      <w:r w:rsidR="00DE5084">
        <w:rPr>
          <w:rFonts w:cs="Arial"/>
        </w:rPr>
        <w:t xml:space="preserve"> het binden van hostcity’s aan het evenement wordt beoogd een groter effect op landelijke schaal te realiseren</w:t>
      </w:r>
      <w:r w:rsidR="00B24FB2">
        <w:rPr>
          <w:rFonts w:cs="Arial"/>
        </w:rPr>
        <w:t>, waarbij het</w:t>
      </w:r>
      <w:r w:rsidR="00EF1F57">
        <w:rPr>
          <w:rFonts w:cs="Arial"/>
        </w:rPr>
        <w:t xml:space="preserve"> promoten van sport en het</w:t>
      </w:r>
      <w:r w:rsidR="00D6241D">
        <w:rPr>
          <w:rFonts w:cs="Arial"/>
        </w:rPr>
        <w:t xml:space="preserve"> inspireren</w:t>
      </w:r>
      <w:r w:rsidR="00EF1F57">
        <w:rPr>
          <w:rFonts w:cs="Arial"/>
        </w:rPr>
        <w:t xml:space="preserve"> van mensen</w:t>
      </w:r>
      <w:r w:rsidR="00D6241D">
        <w:rPr>
          <w:rFonts w:cs="Arial"/>
        </w:rPr>
        <w:t xml:space="preserve"> tot </w:t>
      </w:r>
      <w:r w:rsidR="00D97F2E">
        <w:rPr>
          <w:rFonts w:cs="Arial"/>
        </w:rPr>
        <w:t>bewegen</w:t>
      </w:r>
      <w:r w:rsidR="00D6241D">
        <w:rPr>
          <w:rFonts w:cs="Arial"/>
        </w:rPr>
        <w:t xml:space="preserve"> </w:t>
      </w:r>
      <w:r w:rsidR="00D97F2E">
        <w:rPr>
          <w:rFonts w:cs="Arial"/>
        </w:rPr>
        <w:t>de</w:t>
      </w:r>
      <w:r w:rsidR="00D6241D">
        <w:rPr>
          <w:rFonts w:cs="Arial"/>
        </w:rPr>
        <w:t xml:space="preserve"> belangrijkste</w:t>
      </w:r>
      <w:r w:rsidR="00D97F2E">
        <w:rPr>
          <w:rFonts w:cs="Arial"/>
        </w:rPr>
        <w:t xml:space="preserve"> drijfve</w:t>
      </w:r>
      <w:r w:rsidR="00B4560F">
        <w:rPr>
          <w:rFonts w:cs="Arial"/>
        </w:rPr>
        <w:t>ren</w:t>
      </w:r>
      <w:r w:rsidR="00D6241D">
        <w:rPr>
          <w:rFonts w:cs="Arial"/>
        </w:rPr>
        <w:t xml:space="preserve"> </w:t>
      </w:r>
      <w:r w:rsidR="00B4560F">
        <w:rPr>
          <w:rFonts w:cs="Arial"/>
        </w:rPr>
        <w:t>zijn</w:t>
      </w:r>
      <w:r w:rsidR="00DE5084">
        <w:rPr>
          <w:rFonts w:cs="Arial"/>
        </w:rPr>
        <w:t xml:space="preserve">. </w:t>
      </w:r>
      <w:r w:rsidR="00AB209B">
        <w:rPr>
          <w:rFonts w:cs="Arial"/>
        </w:rPr>
        <w:t xml:space="preserve">Geconcretiseerde </w:t>
      </w:r>
      <w:r w:rsidR="00D02660">
        <w:rPr>
          <w:rFonts w:cs="Arial"/>
        </w:rPr>
        <w:t xml:space="preserve">maatschappelijke effecten </w:t>
      </w:r>
      <w:r w:rsidR="00AB209B">
        <w:rPr>
          <w:rFonts w:cs="Arial"/>
        </w:rPr>
        <w:t xml:space="preserve">die het hosten van de Nationale Sportweek teweeg brengt in de </w:t>
      </w:r>
      <w:r w:rsidR="001E6562">
        <w:rPr>
          <w:rFonts w:cs="Arial"/>
        </w:rPr>
        <w:t>gemeente/</w:t>
      </w:r>
      <w:r w:rsidR="00AB209B">
        <w:rPr>
          <w:rFonts w:cs="Arial"/>
        </w:rPr>
        <w:t>regio zijn momenteel niet in kaart gebracht.</w:t>
      </w:r>
      <w:r w:rsidR="008E358A" w:rsidRPr="008E358A">
        <w:rPr>
          <w:rFonts w:cs="Arial"/>
        </w:rPr>
        <w:t xml:space="preserve"> </w:t>
      </w:r>
      <w:r w:rsidR="008E358A">
        <w:rPr>
          <w:rFonts w:cs="Arial"/>
        </w:rPr>
        <w:t xml:space="preserve">Om hostcity te worden, betalen de gemeenten </w:t>
      </w:r>
      <w:r w:rsidR="008E358A">
        <w:rPr>
          <w:rFonts w:ascii="Tahoma" w:hAnsi="Tahoma" w:cs="Tahoma"/>
        </w:rPr>
        <w:t>€</w:t>
      </w:r>
      <w:r w:rsidR="008E358A">
        <w:rPr>
          <w:rFonts w:cs="Arial"/>
        </w:rPr>
        <w:t xml:space="preserve">25.000. </w:t>
      </w:r>
      <w:r w:rsidR="007A3F2F">
        <w:rPr>
          <w:rFonts w:cs="Arial"/>
        </w:rPr>
        <w:t>Het ontbreekt echter aan kennis wat</w:t>
      </w:r>
      <w:r w:rsidR="008E358A">
        <w:rPr>
          <w:rFonts w:cs="Arial"/>
        </w:rPr>
        <w:t xml:space="preserve"> het hosten van de Nationale Sportweek oplevert voor </w:t>
      </w:r>
      <w:r w:rsidR="007B6B8D">
        <w:rPr>
          <w:rFonts w:cs="Arial"/>
        </w:rPr>
        <w:t>gemeente</w:t>
      </w:r>
      <w:r w:rsidR="007A3F2F">
        <w:rPr>
          <w:rFonts w:cs="Arial"/>
        </w:rPr>
        <w:t>n</w:t>
      </w:r>
      <w:r w:rsidR="007B6B8D">
        <w:rPr>
          <w:rFonts w:cs="Arial"/>
        </w:rPr>
        <w:t>/</w:t>
      </w:r>
      <w:r w:rsidR="008E358A">
        <w:rPr>
          <w:rFonts w:cs="Arial"/>
        </w:rPr>
        <w:t>regio</w:t>
      </w:r>
      <w:r w:rsidR="007A3F2F">
        <w:rPr>
          <w:rFonts w:cs="Arial"/>
        </w:rPr>
        <w:t>’s</w:t>
      </w:r>
      <w:r w:rsidR="008E358A">
        <w:rPr>
          <w:rFonts w:cs="Arial"/>
        </w:rPr>
        <w:t xml:space="preserve">. </w:t>
      </w:r>
    </w:p>
    <w:p w14:paraId="333071A1" w14:textId="51C8E06C" w:rsidR="00D65C3A" w:rsidRPr="00D65C3A" w:rsidRDefault="0086226E" w:rsidP="0086226E">
      <w:pPr>
        <w:pStyle w:val="Kop2"/>
      </w:pPr>
      <w:bookmarkStart w:id="8" w:name="_Toc11833420"/>
      <w:r>
        <w:t xml:space="preserve">1.3 </w:t>
      </w:r>
      <w:r w:rsidR="00D65C3A">
        <w:t>Doelstelling</w:t>
      </w:r>
      <w:bookmarkEnd w:id="8"/>
    </w:p>
    <w:p w14:paraId="186BEA87" w14:textId="22024797" w:rsidR="00D65C3A" w:rsidRPr="007A146B" w:rsidRDefault="00D65C3A" w:rsidP="001F5D63">
      <w:pPr>
        <w:rPr>
          <w:rFonts w:cs="Arial"/>
        </w:rPr>
      </w:pPr>
      <w:r w:rsidRPr="00D65C3A">
        <w:rPr>
          <w:rFonts w:cs="Arial"/>
        </w:rPr>
        <w:t xml:space="preserve">Het doel van het onderzoek is het doen van aanbevelingen aan </w:t>
      </w:r>
      <w:r w:rsidR="001512CF">
        <w:rPr>
          <w:rFonts w:cs="Arial"/>
        </w:rPr>
        <w:t>Heleen Moes, projectleidster Nationale Sportweek</w:t>
      </w:r>
      <w:r w:rsidRPr="00D65C3A">
        <w:rPr>
          <w:rFonts w:cs="Arial"/>
        </w:rPr>
        <w:t xml:space="preserve"> van </w:t>
      </w:r>
      <w:r w:rsidR="001512CF">
        <w:rPr>
          <w:rFonts w:cs="Arial"/>
        </w:rPr>
        <w:t>NOC*NSF</w:t>
      </w:r>
      <w:r w:rsidR="00FA6946">
        <w:rPr>
          <w:rFonts w:cs="Arial"/>
        </w:rPr>
        <w:t>,</w:t>
      </w:r>
      <w:r w:rsidRPr="00D65C3A">
        <w:rPr>
          <w:rFonts w:cs="Arial"/>
        </w:rPr>
        <w:t xml:space="preserve"> voor</w:t>
      </w:r>
      <w:r w:rsidR="001512CF">
        <w:rPr>
          <w:rFonts w:cs="Arial"/>
        </w:rPr>
        <w:t xml:space="preserve"> het aanduiden </w:t>
      </w:r>
      <w:r w:rsidR="009B4EED">
        <w:rPr>
          <w:rFonts w:cs="Arial"/>
        </w:rPr>
        <w:t xml:space="preserve">en </w:t>
      </w:r>
      <w:r w:rsidR="00972950">
        <w:rPr>
          <w:rFonts w:cs="Arial"/>
        </w:rPr>
        <w:t>vergroten</w:t>
      </w:r>
      <w:r w:rsidR="009B4EED">
        <w:rPr>
          <w:rFonts w:cs="Arial"/>
        </w:rPr>
        <w:t xml:space="preserve"> </w:t>
      </w:r>
      <w:r w:rsidR="001512CF">
        <w:rPr>
          <w:rFonts w:cs="Arial"/>
        </w:rPr>
        <w:t>van de maatschappelijk</w:t>
      </w:r>
      <w:r w:rsidR="00CE5F73">
        <w:rPr>
          <w:rFonts w:cs="Arial"/>
        </w:rPr>
        <w:t xml:space="preserve">e waarde van </w:t>
      </w:r>
      <w:r w:rsidR="00F54970">
        <w:rPr>
          <w:rFonts w:cs="Arial"/>
        </w:rPr>
        <w:t xml:space="preserve">het </w:t>
      </w:r>
      <w:r w:rsidR="00CE5F73">
        <w:rPr>
          <w:rFonts w:cs="Arial"/>
        </w:rPr>
        <w:t xml:space="preserve">hostcityschap van de Nationale Sportweek </w:t>
      </w:r>
      <w:r w:rsidR="00D512EE">
        <w:rPr>
          <w:rFonts w:cs="Arial"/>
        </w:rPr>
        <w:t xml:space="preserve">voor </w:t>
      </w:r>
      <w:r w:rsidR="00CE5F73">
        <w:rPr>
          <w:rFonts w:cs="Arial"/>
        </w:rPr>
        <w:t>gemeenten</w:t>
      </w:r>
      <w:r w:rsidR="008B271F">
        <w:rPr>
          <w:rFonts w:cs="Arial"/>
        </w:rPr>
        <w:t>/regio’s</w:t>
      </w:r>
      <w:r w:rsidRPr="00D65C3A">
        <w:rPr>
          <w:rFonts w:cs="Arial"/>
        </w:rPr>
        <w:t xml:space="preserve">, middels </w:t>
      </w:r>
      <w:r w:rsidR="00D02660">
        <w:rPr>
          <w:rFonts w:cs="Arial"/>
        </w:rPr>
        <w:t>kwalitatief</w:t>
      </w:r>
      <w:r w:rsidR="00CE5F73">
        <w:rPr>
          <w:rFonts w:cs="Arial"/>
        </w:rPr>
        <w:t xml:space="preserve"> </w:t>
      </w:r>
      <w:r w:rsidRPr="00D65C3A">
        <w:rPr>
          <w:rFonts w:cs="Arial"/>
        </w:rPr>
        <w:t xml:space="preserve">onderzoek de meningen te inventariseren </w:t>
      </w:r>
      <w:r w:rsidR="00171DC2">
        <w:rPr>
          <w:rFonts w:cs="Arial"/>
        </w:rPr>
        <w:t>van</w:t>
      </w:r>
      <w:r w:rsidR="007E457B">
        <w:rPr>
          <w:rFonts w:cs="Arial"/>
        </w:rPr>
        <w:t xml:space="preserve"> stakeholders</w:t>
      </w:r>
      <w:r w:rsidR="009557B3">
        <w:rPr>
          <w:rFonts w:cs="Arial"/>
        </w:rPr>
        <w:t xml:space="preserve"> van de Nationale Sportweek </w:t>
      </w:r>
      <w:r w:rsidR="00B96858">
        <w:rPr>
          <w:rFonts w:cs="Arial"/>
        </w:rPr>
        <w:t xml:space="preserve">2018 </w:t>
      </w:r>
      <w:r w:rsidR="00AB209B">
        <w:rPr>
          <w:rFonts w:cs="Arial"/>
        </w:rPr>
        <w:t>betreft de</w:t>
      </w:r>
      <w:r w:rsidR="00CC3282">
        <w:rPr>
          <w:rFonts w:cs="Arial"/>
        </w:rPr>
        <w:t xml:space="preserve"> maatschappelijke </w:t>
      </w:r>
      <w:r w:rsidR="00AB209B">
        <w:rPr>
          <w:rFonts w:cs="Arial"/>
        </w:rPr>
        <w:t xml:space="preserve">waarde voor </w:t>
      </w:r>
      <w:r w:rsidR="009A308A">
        <w:rPr>
          <w:rFonts w:cs="Arial"/>
        </w:rPr>
        <w:t>gemeente</w:t>
      </w:r>
      <w:r w:rsidR="008B271F">
        <w:rPr>
          <w:rFonts w:cs="Arial"/>
        </w:rPr>
        <w:t>n</w:t>
      </w:r>
      <w:r w:rsidR="009A308A">
        <w:rPr>
          <w:rFonts w:cs="Arial"/>
        </w:rPr>
        <w:t>/</w:t>
      </w:r>
      <w:r w:rsidR="00AB209B">
        <w:rPr>
          <w:rFonts w:cs="Arial"/>
        </w:rPr>
        <w:t>regio</w:t>
      </w:r>
      <w:r w:rsidR="008B271F">
        <w:rPr>
          <w:rFonts w:cs="Arial"/>
        </w:rPr>
        <w:t>’s</w:t>
      </w:r>
      <w:r w:rsidR="003927B9">
        <w:rPr>
          <w:rFonts w:cs="Arial"/>
        </w:rPr>
        <w:t>.</w:t>
      </w:r>
    </w:p>
    <w:p w14:paraId="0B966F6C" w14:textId="086A50CF" w:rsidR="005D436F" w:rsidRDefault="0086226E" w:rsidP="0086226E">
      <w:pPr>
        <w:pStyle w:val="Kop2"/>
      </w:pPr>
      <w:bookmarkStart w:id="9" w:name="_Toc11833421"/>
      <w:r>
        <w:t xml:space="preserve">1.4 </w:t>
      </w:r>
      <w:r w:rsidR="005D436F">
        <w:t>Vraagstelling</w:t>
      </w:r>
      <w:bookmarkEnd w:id="9"/>
    </w:p>
    <w:p w14:paraId="4EE631C1" w14:textId="3DF359E9" w:rsidR="00F35240" w:rsidRPr="00F35240" w:rsidRDefault="00B0545D" w:rsidP="00F35240">
      <w:pPr>
        <w:rPr>
          <w:rFonts w:cs="Arial"/>
        </w:rPr>
      </w:pPr>
      <w:r>
        <w:rPr>
          <w:rFonts w:cs="Arial"/>
        </w:rPr>
        <w:t>Het onderzoek kent een</w:t>
      </w:r>
      <w:r w:rsidR="00F35240">
        <w:rPr>
          <w:rFonts w:cs="Arial"/>
        </w:rPr>
        <w:t xml:space="preserve"> t</w:t>
      </w:r>
      <w:r w:rsidR="00F35240" w:rsidRPr="00F35240">
        <w:rPr>
          <w:rFonts w:cs="Arial"/>
        </w:rPr>
        <w:t>heoretische hoofdvraa</w:t>
      </w:r>
      <w:r>
        <w:rPr>
          <w:rFonts w:cs="Arial"/>
        </w:rPr>
        <w:t>g, die als volgt luidt</w:t>
      </w:r>
      <w:r w:rsidR="00207203">
        <w:rPr>
          <w:rFonts w:cs="Arial"/>
        </w:rPr>
        <w:t>:</w:t>
      </w:r>
    </w:p>
    <w:p w14:paraId="711987D8" w14:textId="5B1595D2" w:rsidR="00F35240" w:rsidRDefault="00F35240" w:rsidP="00063F87">
      <w:pPr>
        <w:pStyle w:val="Lijstalinea"/>
        <w:numPr>
          <w:ilvl w:val="0"/>
          <w:numId w:val="3"/>
        </w:numPr>
        <w:rPr>
          <w:rFonts w:cs="Arial"/>
          <w:i/>
        </w:rPr>
      </w:pPr>
      <w:r w:rsidRPr="00063F87">
        <w:rPr>
          <w:rFonts w:cs="Arial"/>
          <w:i/>
        </w:rPr>
        <w:t xml:space="preserve">Wat is vanuit de theorie bekend over </w:t>
      </w:r>
      <w:r w:rsidR="00FA6946">
        <w:rPr>
          <w:rFonts w:cs="Arial"/>
          <w:i/>
        </w:rPr>
        <w:t>de invloed van</w:t>
      </w:r>
      <w:r w:rsidRPr="00063F87">
        <w:rPr>
          <w:rFonts w:cs="Arial"/>
          <w:i/>
        </w:rPr>
        <w:t xml:space="preserve"> </w:t>
      </w:r>
      <w:r w:rsidR="00207203" w:rsidRPr="00063F87">
        <w:rPr>
          <w:rFonts w:cs="Arial"/>
          <w:i/>
        </w:rPr>
        <w:t>het ‘hosten’ van sportevenementen</w:t>
      </w:r>
      <w:r w:rsidRPr="00063F87">
        <w:rPr>
          <w:rFonts w:cs="Arial"/>
          <w:i/>
        </w:rPr>
        <w:t xml:space="preserve"> </w:t>
      </w:r>
      <w:r w:rsidR="00FA6946">
        <w:rPr>
          <w:rFonts w:cs="Arial"/>
          <w:i/>
        </w:rPr>
        <w:t>op de</w:t>
      </w:r>
      <w:r w:rsidR="00D02660">
        <w:rPr>
          <w:rFonts w:cs="Arial"/>
          <w:i/>
        </w:rPr>
        <w:t xml:space="preserve"> maatschappelijke </w:t>
      </w:r>
      <w:r w:rsidR="00FA6946">
        <w:rPr>
          <w:rFonts w:cs="Arial"/>
          <w:i/>
        </w:rPr>
        <w:t>waarde</w:t>
      </w:r>
      <w:r w:rsidRPr="00063F87">
        <w:rPr>
          <w:rFonts w:cs="Arial"/>
          <w:i/>
        </w:rPr>
        <w:t>?</w:t>
      </w:r>
    </w:p>
    <w:p w14:paraId="79BCB808" w14:textId="77777777" w:rsidR="00AB209B" w:rsidRDefault="00FA6946" w:rsidP="00AB209B">
      <w:pPr>
        <w:rPr>
          <w:rFonts w:cs="Arial"/>
        </w:rPr>
      </w:pPr>
      <w:r>
        <w:rPr>
          <w:rFonts w:cs="Arial"/>
        </w:rPr>
        <w:t>Hierbij zijn er ook enkele theoretische deelvragen</w:t>
      </w:r>
      <w:r w:rsidR="009927A9">
        <w:rPr>
          <w:rFonts w:cs="Arial"/>
        </w:rPr>
        <w:t xml:space="preserve"> die relevant zijn voor het onderzoek</w:t>
      </w:r>
      <w:r>
        <w:rPr>
          <w:rFonts w:cs="Arial"/>
        </w:rPr>
        <w:t xml:space="preserve">, </w:t>
      </w:r>
      <w:r w:rsidR="009927A9">
        <w:rPr>
          <w:rFonts w:cs="Arial"/>
        </w:rPr>
        <w:t>deze deelvragen luiden als volgt</w:t>
      </w:r>
      <w:r>
        <w:rPr>
          <w:rFonts w:cs="Arial"/>
        </w:rPr>
        <w:t>:</w:t>
      </w:r>
    </w:p>
    <w:p w14:paraId="7CD0675F" w14:textId="16292E52" w:rsidR="00AB209B" w:rsidRPr="00AB209B" w:rsidRDefault="00AB209B" w:rsidP="00AB209B">
      <w:pPr>
        <w:pStyle w:val="Lijstalinea"/>
        <w:numPr>
          <w:ilvl w:val="0"/>
          <w:numId w:val="3"/>
        </w:numPr>
        <w:rPr>
          <w:rFonts w:cs="Arial"/>
        </w:rPr>
      </w:pPr>
      <w:r w:rsidRPr="00AB209B">
        <w:rPr>
          <w:rFonts w:cs="Arial"/>
          <w:i/>
        </w:rPr>
        <w:t xml:space="preserve">Wat is er vanuit de theorie bekend over sport </w:t>
      </w:r>
      <w:r w:rsidR="0043697E">
        <w:rPr>
          <w:rFonts w:cs="Arial"/>
          <w:i/>
        </w:rPr>
        <w:t>(</w:t>
      </w:r>
      <w:r w:rsidRPr="00AB209B">
        <w:rPr>
          <w:rFonts w:cs="Arial"/>
          <w:i/>
        </w:rPr>
        <w:t>in Nederland</w:t>
      </w:r>
      <w:r w:rsidR="0043697E">
        <w:rPr>
          <w:rFonts w:cs="Arial"/>
          <w:i/>
        </w:rPr>
        <w:t>)</w:t>
      </w:r>
      <w:r w:rsidRPr="00AB209B">
        <w:rPr>
          <w:rFonts w:cs="Arial"/>
          <w:i/>
        </w:rPr>
        <w:t>?</w:t>
      </w:r>
    </w:p>
    <w:p w14:paraId="761EDCBD" w14:textId="67FF5561" w:rsidR="00AB209B" w:rsidRPr="00AB209B" w:rsidRDefault="00AB209B" w:rsidP="00AB209B">
      <w:pPr>
        <w:pStyle w:val="Lijstalinea"/>
        <w:numPr>
          <w:ilvl w:val="0"/>
          <w:numId w:val="3"/>
        </w:numPr>
        <w:rPr>
          <w:rFonts w:cs="Arial"/>
        </w:rPr>
      </w:pPr>
      <w:r>
        <w:rPr>
          <w:rFonts w:cs="Arial"/>
          <w:i/>
        </w:rPr>
        <w:t>Wat is er vanuit de theorie bekend over de maatschappelijke waarde van sport?</w:t>
      </w:r>
    </w:p>
    <w:p w14:paraId="2FAC6676" w14:textId="4040DD3B" w:rsidR="00AB209B" w:rsidRPr="00AB209B" w:rsidRDefault="00AB209B" w:rsidP="00AB209B">
      <w:pPr>
        <w:pStyle w:val="Lijstalinea"/>
        <w:numPr>
          <w:ilvl w:val="0"/>
          <w:numId w:val="3"/>
        </w:numPr>
        <w:rPr>
          <w:rFonts w:cs="Arial"/>
        </w:rPr>
      </w:pPr>
      <w:r>
        <w:rPr>
          <w:rFonts w:cs="Arial"/>
          <w:i/>
        </w:rPr>
        <w:t>Wat is er vanuit de theorie bekend over sportevenementen?</w:t>
      </w:r>
    </w:p>
    <w:p w14:paraId="2D3D8D87" w14:textId="5FD2A90E" w:rsidR="009436BF" w:rsidRPr="00AB209B" w:rsidRDefault="009436BF" w:rsidP="00AB209B">
      <w:pPr>
        <w:pStyle w:val="Lijstalinea"/>
        <w:numPr>
          <w:ilvl w:val="0"/>
          <w:numId w:val="3"/>
        </w:numPr>
        <w:rPr>
          <w:rFonts w:cs="Arial"/>
        </w:rPr>
      </w:pPr>
      <w:r w:rsidRPr="00AB209B">
        <w:rPr>
          <w:rFonts w:cs="Arial"/>
          <w:i/>
        </w:rPr>
        <w:t>Wat is er vanuit de theorie bekend over de maatschappelijke waarde voor gemeenten van het hosten van sportevenementen?</w:t>
      </w:r>
    </w:p>
    <w:p w14:paraId="43A07CC6" w14:textId="2C60353B" w:rsidR="00373292" w:rsidRPr="00714E28" w:rsidRDefault="009927A9" w:rsidP="00714E28">
      <w:pPr>
        <w:rPr>
          <w:rFonts w:cs="Arial"/>
          <w:szCs w:val="20"/>
        </w:rPr>
      </w:pPr>
      <w:r>
        <w:rPr>
          <w:rFonts w:cs="Arial"/>
          <w:szCs w:val="20"/>
        </w:rPr>
        <w:t>Het onderzoek kent</w:t>
      </w:r>
      <w:r w:rsidR="00A2042E" w:rsidRPr="00714E28">
        <w:rPr>
          <w:rFonts w:cs="Arial"/>
          <w:szCs w:val="20"/>
        </w:rPr>
        <w:t xml:space="preserve"> </w:t>
      </w:r>
      <w:r w:rsidR="00A45EBD">
        <w:rPr>
          <w:rFonts w:cs="Arial"/>
          <w:szCs w:val="20"/>
        </w:rPr>
        <w:t xml:space="preserve">een </w:t>
      </w:r>
      <w:r w:rsidR="00A67652" w:rsidRPr="00714E28">
        <w:rPr>
          <w:rFonts w:cs="Arial"/>
          <w:szCs w:val="20"/>
        </w:rPr>
        <w:t xml:space="preserve">empirische </w:t>
      </w:r>
      <w:r w:rsidR="00A45EBD">
        <w:rPr>
          <w:rFonts w:cs="Arial"/>
          <w:szCs w:val="20"/>
        </w:rPr>
        <w:t>hoofd</w:t>
      </w:r>
      <w:r w:rsidR="00A67652" w:rsidRPr="00714E28">
        <w:rPr>
          <w:rFonts w:cs="Arial"/>
          <w:szCs w:val="20"/>
        </w:rPr>
        <w:t>vra</w:t>
      </w:r>
      <w:r w:rsidR="000A0F08">
        <w:rPr>
          <w:rFonts w:cs="Arial"/>
          <w:szCs w:val="20"/>
        </w:rPr>
        <w:t>ag</w:t>
      </w:r>
      <w:r w:rsidR="00A67652" w:rsidRPr="00714E28">
        <w:rPr>
          <w:rFonts w:cs="Arial"/>
          <w:szCs w:val="20"/>
        </w:rPr>
        <w:t>, die betrekking he</w:t>
      </w:r>
      <w:r w:rsidR="00A45EBD">
        <w:rPr>
          <w:rFonts w:cs="Arial"/>
          <w:szCs w:val="20"/>
        </w:rPr>
        <w:t>eft</w:t>
      </w:r>
      <w:r w:rsidR="00A67652" w:rsidRPr="00714E28">
        <w:rPr>
          <w:rFonts w:cs="Arial"/>
          <w:szCs w:val="20"/>
        </w:rPr>
        <w:t xml:space="preserve"> tot</w:t>
      </w:r>
      <w:r w:rsidR="00101726">
        <w:rPr>
          <w:rFonts w:cs="Arial"/>
          <w:szCs w:val="20"/>
        </w:rPr>
        <w:t xml:space="preserve"> de</w:t>
      </w:r>
      <w:r w:rsidR="00A67652" w:rsidRPr="00714E28">
        <w:rPr>
          <w:rFonts w:cs="Arial"/>
          <w:szCs w:val="20"/>
        </w:rPr>
        <w:t xml:space="preserve"> inventari</w:t>
      </w:r>
      <w:r w:rsidR="00367121" w:rsidRPr="00714E28">
        <w:rPr>
          <w:rFonts w:cs="Arial"/>
          <w:szCs w:val="20"/>
        </w:rPr>
        <w:t>satie</w:t>
      </w:r>
      <w:r w:rsidR="00101726">
        <w:rPr>
          <w:rFonts w:cs="Arial"/>
          <w:szCs w:val="20"/>
        </w:rPr>
        <w:t xml:space="preserve"> van meningen</w:t>
      </w:r>
      <w:r w:rsidR="00063F87" w:rsidRPr="00714E28">
        <w:rPr>
          <w:rFonts w:cs="Arial"/>
          <w:szCs w:val="20"/>
        </w:rPr>
        <w:t>. Deze vra</w:t>
      </w:r>
      <w:r>
        <w:rPr>
          <w:rFonts w:cs="Arial"/>
          <w:szCs w:val="20"/>
        </w:rPr>
        <w:t>ag</w:t>
      </w:r>
      <w:r w:rsidR="00063F87" w:rsidRPr="00714E28">
        <w:rPr>
          <w:rFonts w:cs="Arial"/>
          <w:szCs w:val="20"/>
        </w:rPr>
        <w:t xml:space="preserve"> luid</w:t>
      </w:r>
      <w:r>
        <w:rPr>
          <w:rFonts w:cs="Arial"/>
          <w:szCs w:val="20"/>
        </w:rPr>
        <w:t>t</w:t>
      </w:r>
      <w:r w:rsidR="00063F87" w:rsidRPr="00714E28">
        <w:rPr>
          <w:rFonts w:cs="Arial"/>
          <w:szCs w:val="20"/>
        </w:rPr>
        <w:t xml:space="preserve"> als volgt:</w:t>
      </w:r>
    </w:p>
    <w:p w14:paraId="6BB3698D" w14:textId="0F90996D" w:rsidR="001D404C" w:rsidRDefault="001D404C" w:rsidP="00714E28">
      <w:pPr>
        <w:pStyle w:val="Lijstalinea"/>
        <w:numPr>
          <w:ilvl w:val="0"/>
          <w:numId w:val="3"/>
        </w:numPr>
        <w:rPr>
          <w:rFonts w:cs="Arial"/>
          <w:i/>
          <w:szCs w:val="20"/>
        </w:rPr>
      </w:pPr>
      <w:r w:rsidRPr="00714E28">
        <w:rPr>
          <w:rFonts w:cs="Arial"/>
          <w:i/>
          <w:szCs w:val="20"/>
        </w:rPr>
        <w:t xml:space="preserve">Wat is de mening van </w:t>
      </w:r>
      <w:r w:rsidR="007E457B">
        <w:rPr>
          <w:rFonts w:cs="Arial"/>
          <w:i/>
          <w:szCs w:val="20"/>
        </w:rPr>
        <w:t xml:space="preserve">stakeholders van </w:t>
      </w:r>
      <w:r w:rsidR="00B6641E">
        <w:rPr>
          <w:rFonts w:cs="Arial"/>
          <w:i/>
          <w:szCs w:val="20"/>
        </w:rPr>
        <w:t>de Nationale Sportweek</w:t>
      </w:r>
      <w:r w:rsidR="007E35E7">
        <w:rPr>
          <w:rFonts w:cs="Arial"/>
          <w:i/>
          <w:szCs w:val="20"/>
        </w:rPr>
        <w:t xml:space="preserve"> 2018</w:t>
      </w:r>
      <w:r w:rsidRPr="00714E28">
        <w:rPr>
          <w:rFonts w:cs="Arial"/>
          <w:i/>
          <w:szCs w:val="20"/>
        </w:rPr>
        <w:t xml:space="preserve"> over d</w:t>
      </w:r>
      <w:r w:rsidR="00C22D79">
        <w:rPr>
          <w:rFonts w:cs="Arial"/>
          <w:i/>
          <w:szCs w:val="20"/>
        </w:rPr>
        <w:t xml:space="preserve">e waarde voor de </w:t>
      </w:r>
      <w:r w:rsidR="00AA7C3F">
        <w:rPr>
          <w:rFonts w:cs="Arial"/>
          <w:i/>
          <w:szCs w:val="20"/>
        </w:rPr>
        <w:t>gemeente/</w:t>
      </w:r>
      <w:r w:rsidR="00C22D79">
        <w:rPr>
          <w:rFonts w:cs="Arial"/>
          <w:i/>
          <w:szCs w:val="20"/>
        </w:rPr>
        <w:t>regio van de Nationale Sportweek</w:t>
      </w:r>
      <w:r w:rsidR="00204D70" w:rsidRPr="00714E28">
        <w:rPr>
          <w:rFonts w:cs="Arial"/>
          <w:i/>
          <w:szCs w:val="20"/>
        </w:rPr>
        <w:t>?</w:t>
      </w:r>
    </w:p>
    <w:p w14:paraId="2D7F0802" w14:textId="584E1D77" w:rsidR="00212C8B" w:rsidRDefault="00212C8B" w:rsidP="00212C8B">
      <w:pPr>
        <w:rPr>
          <w:rFonts w:cs="Arial"/>
          <w:szCs w:val="20"/>
        </w:rPr>
      </w:pPr>
      <w:r>
        <w:rPr>
          <w:rFonts w:cs="Arial"/>
          <w:szCs w:val="20"/>
        </w:rPr>
        <w:t>Hier</w:t>
      </w:r>
      <w:r w:rsidR="00EA3B89">
        <w:rPr>
          <w:rFonts w:cs="Arial"/>
          <w:szCs w:val="20"/>
        </w:rPr>
        <w:t>bij</w:t>
      </w:r>
      <w:r w:rsidR="00B1580C">
        <w:rPr>
          <w:rFonts w:cs="Arial"/>
          <w:szCs w:val="20"/>
        </w:rPr>
        <w:t xml:space="preserve"> </w:t>
      </w:r>
      <w:r w:rsidR="00E43561">
        <w:rPr>
          <w:rFonts w:cs="Arial"/>
          <w:szCs w:val="20"/>
        </w:rPr>
        <w:t>is er een empirische deelvraag</w:t>
      </w:r>
      <w:r w:rsidR="00B1580C">
        <w:rPr>
          <w:rFonts w:cs="Arial"/>
          <w:szCs w:val="20"/>
        </w:rPr>
        <w:t xml:space="preserve"> opgesteld</w:t>
      </w:r>
      <w:r w:rsidR="004C59D5">
        <w:rPr>
          <w:rFonts w:cs="Arial"/>
          <w:szCs w:val="20"/>
        </w:rPr>
        <w:t>.</w:t>
      </w:r>
      <w:r w:rsidR="004C59D5" w:rsidRPr="004C59D5">
        <w:rPr>
          <w:rFonts w:cs="Arial"/>
          <w:szCs w:val="20"/>
        </w:rPr>
        <w:t xml:space="preserve"> </w:t>
      </w:r>
      <w:r w:rsidR="004C59D5">
        <w:rPr>
          <w:rFonts w:cs="Arial"/>
          <w:szCs w:val="20"/>
        </w:rPr>
        <w:t>Door deze deelvraag wordt ook het potentieel van het hostcityschap van de Nationale Sportweek voor non-hostcity’s aangeduid.</w:t>
      </w:r>
    </w:p>
    <w:p w14:paraId="07ADF323" w14:textId="77777777" w:rsidR="00E43561" w:rsidRPr="00863801" w:rsidRDefault="00E43561" w:rsidP="00E43561">
      <w:pPr>
        <w:pStyle w:val="Lijstalinea"/>
        <w:numPr>
          <w:ilvl w:val="0"/>
          <w:numId w:val="3"/>
        </w:numPr>
        <w:rPr>
          <w:rFonts w:cs="Arial"/>
          <w:szCs w:val="20"/>
        </w:rPr>
      </w:pPr>
      <w:r>
        <w:rPr>
          <w:rFonts w:cs="Arial"/>
          <w:i/>
          <w:szCs w:val="20"/>
        </w:rPr>
        <w:t>Wat zijn in de meningen van stakeholders van de Nationale Sportweek 2018 de overeenkomsten en verschillen tussen de waarde voor hostcity’s en non-hostcity’s?</w:t>
      </w:r>
    </w:p>
    <w:p w14:paraId="01456F5C" w14:textId="13C82437" w:rsidR="006F71CB" w:rsidRDefault="00F069DB" w:rsidP="00714E28">
      <w:pPr>
        <w:rPr>
          <w:rFonts w:cs="Arial"/>
          <w:szCs w:val="20"/>
        </w:rPr>
      </w:pPr>
      <w:r w:rsidRPr="00714E28">
        <w:rPr>
          <w:rFonts w:cs="Arial"/>
          <w:szCs w:val="20"/>
        </w:rPr>
        <w:t xml:space="preserve">Als laatst kent het onderzoek een analytische hoofdvraag. </w:t>
      </w:r>
      <w:r w:rsidR="003927C7" w:rsidRPr="00714E28">
        <w:rPr>
          <w:rFonts w:cs="Arial"/>
          <w:szCs w:val="20"/>
        </w:rPr>
        <w:t xml:space="preserve">Bij het beantwoorden van deze analytische hoofdvraag </w:t>
      </w:r>
      <w:r w:rsidR="00714E28" w:rsidRPr="00714E28">
        <w:rPr>
          <w:rFonts w:cs="Arial"/>
          <w:szCs w:val="20"/>
        </w:rPr>
        <w:t xml:space="preserve">wordt gebruik gemaakt van </w:t>
      </w:r>
      <w:r w:rsidR="00714E28">
        <w:rPr>
          <w:rFonts w:cs="Arial"/>
          <w:szCs w:val="20"/>
        </w:rPr>
        <w:t>de resultaten</w:t>
      </w:r>
      <w:r w:rsidR="00714E28" w:rsidRPr="00714E28">
        <w:rPr>
          <w:rFonts w:cs="Arial"/>
          <w:szCs w:val="20"/>
        </w:rPr>
        <w:t xml:space="preserve"> </w:t>
      </w:r>
      <w:r w:rsidR="00714E28">
        <w:rPr>
          <w:rFonts w:cs="Arial"/>
          <w:szCs w:val="20"/>
        </w:rPr>
        <w:t>die uit</w:t>
      </w:r>
      <w:r w:rsidR="00714E28" w:rsidRPr="00714E28">
        <w:rPr>
          <w:rFonts w:cs="Arial"/>
          <w:szCs w:val="20"/>
        </w:rPr>
        <w:t xml:space="preserve"> het onderzoek verwor</w:t>
      </w:r>
      <w:r w:rsidR="00714E28">
        <w:rPr>
          <w:rFonts w:cs="Arial"/>
          <w:szCs w:val="20"/>
        </w:rPr>
        <w:t>v</w:t>
      </w:r>
      <w:r w:rsidR="00714E28" w:rsidRPr="00714E28">
        <w:rPr>
          <w:rFonts w:cs="Arial"/>
          <w:szCs w:val="20"/>
        </w:rPr>
        <w:t>en z</w:t>
      </w:r>
      <w:r w:rsidR="00714E28">
        <w:rPr>
          <w:rFonts w:cs="Arial"/>
          <w:szCs w:val="20"/>
        </w:rPr>
        <w:t>ullen</w:t>
      </w:r>
      <w:r w:rsidR="00714E28" w:rsidRPr="00714E28">
        <w:rPr>
          <w:rFonts w:cs="Arial"/>
          <w:szCs w:val="20"/>
        </w:rPr>
        <w:t xml:space="preserve"> worden. Deze vraag luidt als volgt:</w:t>
      </w:r>
    </w:p>
    <w:p w14:paraId="0021FD5E" w14:textId="2ECAC9D8" w:rsidR="009927A9" w:rsidRPr="00E4478A" w:rsidRDefault="009927A9" w:rsidP="00E4478A">
      <w:pPr>
        <w:pStyle w:val="Lijstalinea"/>
        <w:numPr>
          <w:ilvl w:val="0"/>
          <w:numId w:val="3"/>
        </w:numPr>
        <w:rPr>
          <w:rFonts w:cs="Arial"/>
          <w:i/>
        </w:rPr>
      </w:pPr>
      <w:r w:rsidRPr="009927A9">
        <w:rPr>
          <w:rFonts w:cs="Arial"/>
          <w:i/>
        </w:rPr>
        <w:t xml:space="preserve">Wat is de maatschappelijke waarde </w:t>
      </w:r>
      <w:r w:rsidR="002A45AE">
        <w:rPr>
          <w:rFonts w:cs="Arial"/>
          <w:i/>
        </w:rPr>
        <w:t xml:space="preserve">voor de </w:t>
      </w:r>
      <w:r w:rsidR="009C6A53">
        <w:rPr>
          <w:rFonts w:cs="Arial"/>
          <w:i/>
        </w:rPr>
        <w:t>gemeente/</w:t>
      </w:r>
      <w:r w:rsidR="002A45AE">
        <w:rPr>
          <w:rFonts w:cs="Arial"/>
          <w:i/>
        </w:rPr>
        <w:t xml:space="preserve">regio </w:t>
      </w:r>
      <w:r w:rsidRPr="009927A9">
        <w:rPr>
          <w:rFonts w:cs="Arial"/>
          <w:i/>
        </w:rPr>
        <w:t>van hostcityschap van de Nationale Sportweek?</w:t>
      </w:r>
    </w:p>
    <w:p w14:paraId="7F6E0F60" w14:textId="75DD0617" w:rsidR="00063F87" w:rsidRDefault="0086226E" w:rsidP="0086226E">
      <w:pPr>
        <w:pStyle w:val="Kop2"/>
      </w:pPr>
      <w:bookmarkStart w:id="10" w:name="_Toc11833422"/>
      <w:r>
        <w:t xml:space="preserve">1.5 </w:t>
      </w:r>
      <w:r w:rsidR="00EC46A4">
        <w:t>Voorlopig c</w:t>
      </w:r>
      <w:r w:rsidR="00483D4C">
        <w:t>onceptueel model</w:t>
      </w:r>
      <w:bookmarkEnd w:id="10"/>
    </w:p>
    <w:p w14:paraId="0D989FD5" w14:textId="333C3CF6" w:rsidR="00697EEC" w:rsidRPr="00697EEC" w:rsidRDefault="00697EEC" w:rsidP="00F35240">
      <w:pPr>
        <w:rPr>
          <w:rFonts w:cs="Arial"/>
        </w:rPr>
      </w:pPr>
      <w:r>
        <w:rPr>
          <w:rFonts w:cs="Arial"/>
        </w:rPr>
        <w:t xml:space="preserve">In het </w:t>
      </w:r>
      <w:r w:rsidR="003C3ADE">
        <w:rPr>
          <w:rFonts w:cs="Arial"/>
        </w:rPr>
        <w:t xml:space="preserve">voorlopig </w:t>
      </w:r>
      <w:r>
        <w:rPr>
          <w:rFonts w:cs="Arial"/>
        </w:rPr>
        <w:t xml:space="preserve">conceptueel </w:t>
      </w:r>
      <w:r w:rsidR="00266542">
        <w:rPr>
          <w:rFonts w:cs="Arial"/>
        </w:rPr>
        <w:t>model wordt het verband tussen de</w:t>
      </w:r>
      <w:r w:rsidR="00491695">
        <w:rPr>
          <w:rFonts w:cs="Arial"/>
        </w:rPr>
        <w:t xml:space="preserve"> onafhankelijke variabele en de afhankelijke variabele</w:t>
      </w:r>
      <w:r w:rsidR="0038485D">
        <w:rPr>
          <w:rFonts w:cs="Arial"/>
        </w:rPr>
        <w:t xml:space="preserve"> schematisch weergegeven. Het </w:t>
      </w:r>
      <w:r w:rsidR="009927A9">
        <w:rPr>
          <w:rFonts w:cs="Arial"/>
        </w:rPr>
        <w:t xml:space="preserve">voorlopig </w:t>
      </w:r>
      <w:r w:rsidR="0038485D">
        <w:rPr>
          <w:rFonts w:cs="Arial"/>
        </w:rPr>
        <w:t>conceptueel model is te zien in het onderstaande figuur</w:t>
      </w:r>
      <w:r w:rsidR="005F2D8E">
        <w:rPr>
          <w:rFonts w:cs="Arial"/>
        </w:rPr>
        <w:t xml:space="preserve"> (figuur </w:t>
      </w:r>
      <w:r w:rsidR="005B37C0">
        <w:rPr>
          <w:rFonts w:cs="Arial"/>
        </w:rPr>
        <w:t>2.</w:t>
      </w:r>
      <w:r w:rsidR="005F2D8E">
        <w:rPr>
          <w:rFonts w:cs="Arial"/>
        </w:rPr>
        <w:t>1)</w:t>
      </w:r>
      <w:r w:rsidR="0038485D">
        <w:rPr>
          <w:rFonts w:cs="Arial"/>
        </w:rPr>
        <w:t xml:space="preserve">. </w:t>
      </w:r>
    </w:p>
    <w:p w14:paraId="4689E21D" w14:textId="77777777" w:rsidR="005F2D8E" w:rsidRDefault="00B7545F" w:rsidP="005F2D8E">
      <w:pPr>
        <w:keepNext/>
        <w:jc w:val="center"/>
      </w:pPr>
      <w:r>
        <w:rPr>
          <w:rFonts w:cs="Arial"/>
          <w:noProof/>
          <w:lang w:eastAsia="nl-NL"/>
        </w:rPr>
        <w:drawing>
          <wp:inline distT="0" distB="0" distL="0" distR="0" wp14:anchorId="3EC1EC49" wp14:editId="5510C182">
            <wp:extent cx="4845133" cy="209955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eptueel mode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3482" cy="2116175"/>
                    </a:xfrm>
                    <a:prstGeom prst="rect">
                      <a:avLst/>
                    </a:prstGeom>
                  </pic:spPr>
                </pic:pic>
              </a:graphicData>
            </a:graphic>
          </wp:inline>
        </w:drawing>
      </w:r>
    </w:p>
    <w:p w14:paraId="0CE8C7BC" w14:textId="03236820" w:rsidR="00063F87" w:rsidRDefault="005F2D8E" w:rsidP="005F2D8E">
      <w:pPr>
        <w:pStyle w:val="Bijschrift"/>
        <w:jc w:val="right"/>
        <w:rPr>
          <w:noProof/>
        </w:rPr>
      </w:pPr>
      <w:r>
        <w:t xml:space="preserve">Figuur </w:t>
      </w:r>
      <w:r w:rsidR="005B37C0">
        <w:t>2.</w:t>
      </w:r>
      <w:r w:rsidR="007E596B">
        <w:rPr>
          <w:noProof/>
        </w:rPr>
        <w:fldChar w:fldCharType="begin"/>
      </w:r>
      <w:r w:rsidR="007E596B">
        <w:rPr>
          <w:noProof/>
        </w:rPr>
        <w:instrText xml:space="preserve"> SEQ Figuur \* ARABIC </w:instrText>
      </w:r>
      <w:r w:rsidR="007E596B">
        <w:rPr>
          <w:noProof/>
        </w:rPr>
        <w:fldChar w:fldCharType="separate"/>
      </w:r>
      <w:r w:rsidR="00555FCF">
        <w:rPr>
          <w:noProof/>
        </w:rPr>
        <w:t>1</w:t>
      </w:r>
      <w:r w:rsidR="007E596B">
        <w:rPr>
          <w:noProof/>
        </w:rPr>
        <w:fldChar w:fldCharType="end"/>
      </w:r>
      <w:r w:rsidR="004E273F">
        <w:rPr>
          <w:noProof/>
        </w:rPr>
        <w:t>: Voorlopig conceptueel model</w:t>
      </w:r>
    </w:p>
    <w:p w14:paraId="5609A3DD" w14:textId="4AE03438" w:rsidR="00183451" w:rsidRDefault="00183451" w:rsidP="00183451"/>
    <w:p w14:paraId="16402781" w14:textId="2B09DCEB" w:rsidR="00183451" w:rsidRDefault="00183451" w:rsidP="00183451"/>
    <w:p w14:paraId="7BA0D473" w14:textId="61110724" w:rsidR="00183451" w:rsidRDefault="00183451" w:rsidP="00183451"/>
    <w:p w14:paraId="654BD77A" w14:textId="299656A3" w:rsidR="00862CE6" w:rsidRDefault="00862CE6" w:rsidP="00183451"/>
    <w:p w14:paraId="07867399" w14:textId="65D5C5A1" w:rsidR="00862CE6" w:rsidRDefault="00862CE6" w:rsidP="00183451"/>
    <w:p w14:paraId="550B8C27" w14:textId="6EC40678" w:rsidR="00862CE6" w:rsidRDefault="00862CE6" w:rsidP="00183451"/>
    <w:p w14:paraId="71391B68" w14:textId="2D238F6B" w:rsidR="00862CE6" w:rsidRDefault="00862CE6" w:rsidP="00183451"/>
    <w:p w14:paraId="4841B57E" w14:textId="513FE0F7" w:rsidR="00862CE6" w:rsidRDefault="00862CE6" w:rsidP="00183451"/>
    <w:p w14:paraId="1AA641C5" w14:textId="0B8E0AE3" w:rsidR="00862CE6" w:rsidRDefault="00862CE6" w:rsidP="00183451"/>
    <w:p w14:paraId="63444D6D" w14:textId="73A1F371" w:rsidR="00862CE6" w:rsidRDefault="00862CE6" w:rsidP="00183451"/>
    <w:p w14:paraId="270534D5" w14:textId="30931F05" w:rsidR="00862CE6" w:rsidRDefault="00862CE6" w:rsidP="00183451"/>
    <w:p w14:paraId="1719C4C2" w14:textId="2071DA33" w:rsidR="00862CE6" w:rsidRDefault="00862CE6" w:rsidP="00183451"/>
    <w:p w14:paraId="4ACCAD25" w14:textId="6D9EA4B7" w:rsidR="00862CE6" w:rsidRDefault="00862CE6" w:rsidP="00183451"/>
    <w:p w14:paraId="7A21F092" w14:textId="48887B4C" w:rsidR="00862CE6" w:rsidRDefault="00862CE6" w:rsidP="00183451"/>
    <w:p w14:paraId="7AF303AD" w14:textId="77777777" w:rsidR="00862CE6" w:rsidRPr="00183451" w:rsidRDefault="00862CE6" w:rsidP="00183451"/>
    <w:p w14:paraId="25D67A52" w14:textId="47A171B9" w:rsidR="009927A9" w:rsidRDefault="009927A9" w:rsidP="009927A9">
      <w:pPr>
        <w:pStyle w:val="Kop1"/>
      </w:pPr>
      <w:bookmarkStart w:id="11" w:name="_Toc11833423"/>
      <w:r>
        <w:t>Hoofdstuk 2 – Theoretisch kader</w:t>
      </w:r>
      <w:bookmarkEnd w:id="11"/>
    </w:p>
    <w:p w14:paraId="3FC2D39D" w14:textId="5CF817C2" w:rsidR="009927A9" w:rsidRDefault="009927A9" w:rsidP="009927A9">
      <w:pPr>
        <w:pStyle w:val="Kop2"/>
      </w:pPr>
      <w:bookmarkStart w:id="12" w:name="_Toc11833424"/>
      <w:r>
        <w:t>2.1 Inleiding</w:t>
      </w:r>
      <w:bookmarkEnd w:id="12"/>
    </w:p>
    <w:p w14:paraId="3F380F07" w14:textId="4516BBD0" w:rsidR="007A3460" w:rsidRPr="00F35240" w:rsidRDefault="009927A9" w:rsidP="007A3460">
      <w:pPr>
        <w:rPr>
          <w:rFonts w:cs="Arial"/>
        </w:rPr>
      </w:pPr>
      <w:r>
        <w:t xml:space="preserve">Dit hoofdstuk zal bestaan uit het theoretisch kader van het onderzoek. In dit hoofdstuk zullen reeds bestaande theorieën en ideeën met betrekking tot het probleem in kaart worden gebracht. Dit theoretisch kader zal opgebouwd worden aan de hand van literatuuronderzoek en </w:t>
      </w:r>
      <w:r w:rsidR="00A72979">
        <w:t xml:space="preserve">zal </w:t>
      </w:r>
      <w:r>
        <w:t xml:space="preserve">de leidraad </w:t>
      </w:r>
      <w:r w:rsidR="00A72979">
        <w:t xml:space="preserve">vormen voor het onderzoek. In dit hoofdstuk zal er antwoord worden gegeven op de theoretische hoofdvraag en de daarbij aansluitende deelvragen. </w:t>
      </w:r>
      <w:r w:rsidR="007A3460">
        <w:rPr>
          <w:rFonts w:cs="Arial"/>
        </w:rPr>
        <w:t>De t</w:t>
      </w:r>
      <w:r w:rsidR="007A3460" w:rsidRPr="00F35240">
        <w:rPr>
          <w:rFonts w:cs="Arial"/>
        </w:rPr>
        <w:t>heoretische hoofdvraa</w:t>
      </w:r>
      <w:r w:rsidR="007A3460">
        <w:rPr>
          <w:rFonts w:cs="Arial"/>
        </w:rPr>
        <w:t>g luidt als volgt:</w:t>
      </w:r>
    </w:p>
    <w:p w14:paraId="41409256" w14:textId="77777777" w:rsidR="00C22D79" w:rsidRDefault="00C22D79" w:rsidP="00C22D79">
      <w:pPr>
        <w:pStyle w:val="Lijstalinea"/>
        <w:numPr>
          <w:ilvl w:val="0"/>
          <w:numId w:val="3"/>
        </w:numPr>
        <w:rPr>
          <w:rFonts w:cs="Arial"/>
          <w:i/>
        </w:rPr>
      </w:pPr>
      <w:r w:rsidRPr="00063F87">
        <w:rPr>
          <w:rFonts w:cs="Arial"/>
          <w:i/>
        </w:rPr>
        <w:t xml:space="preserve">Wat is vanuit de theorie bekend over </w:t>
      </w:r>
      <w:r>
        <w:rPr>
          <w:rFonts w:cs="Arial"/>
          <w:i/>
        </w:rPr>
        <w:t>de invloed van</w:t>
      </w:r>
      <w:r w:rsidRPr="00063F87">
        <w:rPr>
          <w:rFonts w:cs="Arial"/>
          <w:i/>
        </w:rPr>
        <w:t xml:space="preserve"> het ‘hosten’ van sportevenementen </w:t>
      </w:r>
      <w:r>
        <w:rPr>
          <w:rFonts w:cs="Arial"/>
          <w:i/>
        </w:rPr>
        <w:t>op de maatschappelijke waarde</w:t>
      </w:r>
      <w:r w:rsidRPr="00063F87">
        <w:rPr>
          <w:rFonts w:cs="Arial"/>
          <w:i/>
        </w:rPr>
        <w:t>?</w:t>
      </w:r>
    </w:p>
    <w:p w14:paraId="350705EC" w14:textId="4E1CB42E" w:rsidR="007A3460" w:rsidRDefault="007A3460" w:rsidP="007A3460">
      <w:pPr>
        <w:rPr>
          <w:rFonts w:cs="Arial"/>
        </w:rPr>
      </w:pPr>
      <w:r>
        <w:rPr>
          <w:rFonts w:cs="Arial"/>
        </w:rPr>
        <w:t>De deelvragen die binnen het theoretisch kader beantwoord zullen worden luiden als volgt:</w:t>
      </w:r>
    </w:p>
    <w:p w14:paraId="03CDD731" w14:textId="49EA1FA6" w:rsidR="00C22D79" w:rsidRPr="00AB209B" w:rsidRDefault="00C22D79" w:rsidP="00C22D79">
      <w:pPr>
        <w:pStyle w:val="Lijstalinea"/>
        <w:numPr>
          <w:ilvl w:val="0"/>
          <w:numId w:val="3"/>
        </w:numPr>
        <w:rPr>
          <w:rFonts w:cs="Arial"/>
        </w:rPr>
      </w:pPr>
      <w:r w:rsidRPr="00AB209B">
        <w:rPr>
          <w:rFonts w:cs="Arial"/>
          <w:i/>
        </w:rPr>
        <w:t xml:space="preserve">Wat is er vanuit de theorie bekend over sport </w:t>
      </w:r>
      <w:r w:rsidR="0043697E">
        <w:rPr>
          <w:rFonts w:cs="Arial"/>
          <w:i/>
        </w:rPr>
        <w:t>(</w:t>
      </w:r>
      <w:r w:rsidRPr="00AB209B">
        <w:rPr>
          <w:rFonts w:cs="Arial"/>
          <w:i/>
        </w:rPr>
        <w:t>in Nederland</w:t>
      </w:r>
      <w:r w:rsidR="0043697E">
        <w:rPr>
          <w:rFonts w:cs="Arial"/>
          <w:i/>
        </w:rPr>
        <w:t>)</w:t>
      </w:r>
      <w:r w:rsidRPr="00AB209B">
        <w:rPr>
          <w:rFonts w:cs="Arial"/>
          <w:i/>
        </w:rPr>
        <w:t>?</w:t>
      </w:r>
    </w:p>
    <w:p w14:paraId="0AC5247B" w14:textId="77777777" w:rsidR="00C22D79" w:rsidRPr="00AB209B" w:rsidRDefault="00C22D79" w:rsidP="00C22D79">
      <w:pPr>
        <w:pStyle w:val="Lijstalinea"/>
        <w:numPr>
          <w:ilvl w:val="0"/>
          <w:numId w:val="3"/>
        </w:numPr>
        <w:rPr>
          <w:rFonts w:cs="Arial"/>
        </w:rPr>
      </w:pPr>
      <w:r>
        <w:rPr>
          <w:rFonts w:cs="Arial"/>
          <w:i/>
        </w:rPr>
        <w:t>Wat is er vanuit de theorie bekend over de maatschappelijke waarde van sport?</w:t>
      </w:r>
    </w:p>
    <w:p w14:paraId="48154692" w14:textId="2BE3B38B" w:rsidR="00C22D79" w:rsidRPr="00AB209B" w:rsidRDefault="00C22D79" w:rsidP="00C22D79">
      <w:pPr>
        <w:pStyle w:val="Lijstalinea"/>
        <w:numPr>
          <w:ilvl w:val="0"/>
          <w:numId w:val="3"/>
        </w:numPr>
        <w:rPr>
          <w:rFonts w:cs="Arial"/>
        </w:rPr>
      </w:pPr>
      <w:r>
        <w:rPr>
          <w:rFonts w:cs="Arial"/>
          <w:i/>
        </w:rPr>
        <w:t>Wat is er vanuit de theorie bekend over sportevenementen?</w:t>
      </w:r>
    </w:p>
    <w:p w14:paraId="7341183E" w14:textId="77777777" w:rsidR="00C22D79" w:rsidRPr="00AB209B" w:rsidRDefault="00C22D79" w:rsidP="00C22D79">
      <w:pPr>
        <w:pStyle w:val="Lijstalinea"/>
        <w:numPr>
          <w:ilvl w:val="0"/>
          <w:numId w:val="3"/>
        </w:numPr>
        <w:rPr>
          <w:rFonts w:cs="Arial"/>
        </w:rPr>
      </w:pPr>
      <w:r w:rsidRPr="00AB209B">
        <w:rPr>
          <w:rFonts w:cs="Arial"/>
          <w:i/>
        </w:rPr>
        <w:t>Wat is er vanuit de theorie bekend over de maatschappelijke waarde voor gemeenten van het hosten van sportevenementen?</w:t>
      </w:r>
    </w:p>
    <w:p w14:paraId="02FAD7ED" w14:textId="7948C246" w:rsidR="009927A9" w:rsidRDefault="00A72979" w:rsidP="009927A9">
      <w:r>
        <w:t xml:space="preserve">Tevens zal er een definitief conceptueel model worden gevormd naar aanleiding van de verkregen informatie uit het theoretisch kader, waardoor het verband tussen de onafhankelijke variabele (het hosten van een sportevenement) en de afhankelijke variabele (de maatschappelijke waarde voor de </w:t>
      </w:r>
      <w:r w:rsidR="00832C4B">
        <w:t>gemeente/</w:t>
      </w:r>
      <w:r w:rsidR="00D16B58">
        <w:t>regio)</w:t>
      </w:r>
      <w:r>
        <w:t xml:space="preserve"> verder verhelderd zal worden.</w:t>
      </w:r>
    </w:p>
    <w:p w14:paraId="5BA918EB" w14:textId="1E208A9B" w:rsidR="00861F33" w:rsidRDefault="00861F33" w:rsidP="00861F33">
      <w:pPr>
        <w:pStyle w:val="Kop2"/>
      </w:pPr>
      <w:bookmarkStart w:id="13" w:name="_Toc11833425"/>
      <w:r>
        <w:t>2.2 Methode van literatuuronderzoek</w:t>
      </w:r>
      <w:bookmarkEnd w:id="13"/>
    </w:p>
    <w:p w14:paraId="08F7ECD3" w14:textId="32AA976B" w:rsidR="00861F33" w:rsidRDefault="00861F33" w:rsidP="00861F33">
      <w:r>
        <w:t xml:space="preserve">Om het theoretisch kader vorm te geven, moet er gezocht worden naar relevante wetenschappelijke literatuur die betrekking heeft tot de theoretische hoofdvraag en deelvragen. Deze literatuur is gevonden door het zoeken op Google Scholar, een zoekmachine waar een grote database aan wetenschappelijke literatuur te vinden is. </w:t>
      </w:r>
      <w:r w:rsidR="004922CE">
        <w:t xml:space="preserve">Hierbij zijn er verschillende zoektermen gebruikt, zoals ‘sport events’, ‘social value’, ‘legacy’, ‘host’ en ‘hosting’, waarbij vaak gebruik is gemaakt van de operator ‘AND’. </w:t>
      </w:r>
      <w:r>
        <w:t xml:space="preserve">Verder is er ook nog </w:t>
      </w:r>
      <w:r w:rsidR="004922CE">
        <w:t xml:space="preserve">waardevolle </w:t>
      </w:r>
      <w:r>
        <w:t>literatuur verkregen via de websites van het Mulier Instituut en de Nederlandse Sportraad.</w:t>
      </w:r>
      <w:r w:rsidR="00ED3488">
        <w:t xml:space="preserve"> Vanuit de gevonden literatuur </w:t>
      </w:r>
      <w:r w:rsidR="00CF38AA">
        <w:t>is de sneeuwbalmethode gehanteerd.</w:t>
      </w:r>
    </w:p>
    <w:p w14:paraId="74856953" w14:textId="1AB49E10" w:rsidR="00C22D79" w:rsidRDefault="00C22D79" w:rsidP="00C22D79">
      <w:pPr>
        <w:pStyle w:val="Kop2"/>
      </w:pPr>
      <w:bookmarkStart w:id="14" w:name="_Toc11833426"/>
      <w:r>
        <w:t>2.3 Sport</w:t>
      </w:r>
      <w:bookmarkEnd w:id="14"/>
    </w:p>
    <w:p w14:paraId="66893F71" w14:textId="53C3D44E" w:rsidR="00C87DF3" w:rsidRDefault="00C87DF3" w:rsidP="00502F50">
      <w:pPr>
        <w:pStyle w:val="Kop3"/>
      </w:pPr>
      <w:bookmarkStart w:id="15" w:name="_Toc11833427"/>
      <w:r>
        <w:t>2.3.1 Definitie van sport</w:t>
      </w:r>
      <w:bookmarkEnd w:id="15"/>
    </w:p>
    <w:p w14:paraId="55F8ECB9" w14:textId="7B84D3A7" w:rsidR="00C87DF3" w:rsidRDefault="00C87DF3" w:rsidP="00C87DF3">
      <w:r>
        <w:t xml:space="preserve">Er zijn veel uiteenlopende definities over wat </w:t>
      </w:r>
      <w:r w:rsidR="003E1988">
        <w:t xml:space="preserve">sport nu </w:t>
      </w:r>
      <w:r>
        <w:t>daadwerkelijk i</w:t>
      </w:r>
      <w:r w:rsidR="0076516A">
        <w:t xml:space="preserve">s, en wat niet. </w:t>
      </w:r>
      <w:r w:rsidR="008D23CC">
        <w:t xml:space="preserve">Uit al deze definities blijkt dat </w:t>
      </w:r>
      <w:r w:rsidR="00C542D4">
        <w:t xml:space="preserve">er van </w:t>
      </w:r>
      <w:r w:rsidR="008D23CC">
        <w:t>een ee</w:t>
      </w:r>
      <w:r w:rsidR="00146ED1">
        <w:t xml:space="preserve">nduidige en duidelijke afbakening van wat al dat niet tot sport behoort </w:t>
      </w:r>
      <w:r w:rsidR="00E662A0">
        <w:t>geen sprake is. In 2006 besliste de Europese Commissie om ‘sport’ als een afzonderlijke economische sector te benaderen.</w:t>
      </w:r>
      <w:r w:rsidR="00BF3C09">
        <w:t xml:space="preserve"> Momenteel is men bezig met het definiëren en afbakenen van het fenomeen sport. In deze definitie wordt actieve sportbeo</w:t>
      </w:r>
      <w:r w:rsidR="00E3114A">
        <w:t>efening gedefinieerd als</w:t>
      </w:r>
      <w:r w:rsidR="005B5D52">
        <w:t xml:space="preserve"> (Dejonghe, 2007)</w:t>
      </w:r>
      <w:r w:rsidR="00E3114A">
        <w:t>:</w:t>
      </w:r>
    </w:p>
    <w:p w14:paraId="3191482F" w14:textId="37BF9895" w:rsidR="00E3114A" w:rsidRDefault="00E3114A" w:rsidP="00C87DF3">
      <w:pPr>
        <w:rPr>
          <w:i/>
        </w:rPr>
      </w:pPr>
      <w:r>
        <w:rPr>
          <w:i/>
        </w:rPr>
        <w:t>“</w:t>
      </w:r>
      <w:r w:rsidR="00102BBC">
        <w:rPr>
          <w:i/>
        </w:rPr>
        <w:t xml:space="preserve">Alle vormen van fysieke activiteit die bijdragen aan </w:t>
      </w:r>
      <w:r w:rsidR="00CE21DF">
        <w:rPr>
          <w:i/>
        </w:rPr>
        <w:t>fysieke fitheid, mentaal welzijn en sociale interactie, zoals spel, recreatie, georganiseerde of competitieve sport,</w:t>
      </w:r>
      <w:r w:rsidR="00397AD0">
        <w:rPr>
          <w:i/>
        </w:rPr>
        <w:t xml:space="preserve"> en inheemse s</w:t>
      </w:r>
      <w:r w:rsidR="0043697E">
        <w:rPr>
          <w:i/>
        </w:rPr>
        <w:t>porten of spellen.”</w:t>
      </w:r>
    </w:p>
    <w:p w14:paraId="4C4D6D3C" w14:textId="4A7AAD19" w:rsidR="00AD1A26" w:rsidRPr="00AD1A26" w:rsidRDefault="00414E55" w:rsidP="00C87DF3">
      <w:r w:rsidRPr="00CE6201">
        <w:t xml:space="preserve">In de beginperiode van </w:t>
      </w:r>
      <w:r w:rsidR="00DC7296" w:rsidRPr="00CE6201">
        <w:t xml:space="preserve">georganiseerde wedstrijdsport, was er nauwelijks onderscheid te maken tussen top- en breedtesport. Naarmate </w:t>
      </w:r>
      <w:r w:rsidR="00476EB9" w:rsidRPr="00CE6201">
        <w:t>sport groter werd en er sprake was van interne differentiatie binnen sporten, ontwikkelde zich een competitiestelsel dat sportbeoefening op uiteenlopende niveaus mogelijk maakte. Dit zorgde voor de scheiding tussen top</w:t>
      </w:r>
      <w:r w:rsidR="00641051" w:rsidRPr="00CE6201">
        <w:t xml:space="preserve">sport en breedtesport. Topsport is afhankelijk van de breedtesport, omdat </w:t>
      </w:r>
      <w:r w:rsidR="00AD49AE" w:rsidRPr="00CE6201">
        <w:t xml:space="preserve">breedtesport zorgt voor de aanvoer en opleiding van nieuwe topsporters. </w:t>
      </w:r>
      <w:r w:rsidR="00E14695" w:rsidRPr="00CE6201">
        <w:t>Je kan stellen dat er zonder breedtesport geen topsport zou zijn, terwijl breedtesport zonder topsport wel denkbaar is</w:t>
      </w:r>
      <w:r w:rsidR="00D75F47" w:rsidRPr="00CE6201">
        <w:t xml:space="preserve"> (Van Bottenburg, 2003)</w:t>
      </w:r>
      <w:r w:rsidR="00E14695" w:rsidRPr="00CE6201">
        <w:t>.</w:t>
      </w:r>
    </w:p>
    <w:p w14:paraId="73B11CEF" w14:textId="0C848A8C" w:rsidR="004D3B59" w:rsidRDefault="004D3B59" w:rsidP="00502F50">
      <w:pPr>
        <w:pStyle w:val="Kop3"/>
      </w:pPr>
      <w:bookmarkStart w:id="16" w:name="_Toc11833428"/>
      <w:r>
        <w:t xml:space="preserve">2.3.2 </w:t>
      </w:r>
      <w:r w:rsidR="00C717FD">
        <w:t>Sport in Nederland</w:t>
      </w:r>
      <w:bookmarkEnd w:id="16"/>
    </w:p>
    <w:p w14:paraId="3FBF8DA8" w14:textId="3277DAB3" w:rsidR="00D06972" w:rsidRDefault="00D06972" w:rsidP="00D06972">
      <w:r>
        <w:t>Ruim 9,4 miljoen Nederlanders sporten wekelijks, iets dat mede mogelijk wordt gemaakt door de 26.000 sportverenigingen en ruim 6.000 sport- en beweegondernemers die hun diensten aanbieden. Jong en oud neemt deel aan sport, en daardoor kent Nederland een ongekend hoge sportdeelname</w:t>
      </w:r>
      <w:r w:rsidR="004A43E9">
        <w:t xml:space="preserve">. Deze brede basis vormt tevens het fundament voor de topsport in Nederland, waarbij vele internationale successen zijn geboekt in de voorbije jaren </w:t>
      </w:r>
      <w:r>
        <w:t xml:space="preserve">(Tweede Kamer, 2018). </w:t>
      </w:r>
    </w:p>
    <w:p w14:paraId="3B0DC3D1" w14:textId="48065237" w:rsidR="00154138" w:rsidRDefault="004E64CE" w:rsidP="00D06972">
      <w:r>
        <w:t xml:space="preserve">De meeste Nederlanders </w:t>
      </w:r>
      <w:r w:rsidR="004A1A83">
        <w:t>sporten vanwege</w:t>
      </w:r>
      <w:r>
        <w:t xml:space="preserve"> </w:t>
      </w:r>
      <w:r w:rsidR="00282A75">
        <w:t>de invloed die beweging heeft op de gezondheid</w:t>
      </w:r>
      <w:r w:rsidR="004A1A83">
        <w:t xml:space="preserve">. Liefst 80% van </w:t>
      </w:r>
      <w:r w:rsidR="00961EFD">
        <w:t xml:space="preserve">de Nederlandse bevolking tussen de 18 en 79 jaar </w:t>
      </w:r>
      <w:r w:rsidR="00F703CE">
        <w:t xml:space="preserve">noemde </w:t>
      </w:r>
      <w:r w:rsidR="00D92B45">
        <w:t xml:space="preserve">in 2018 </w:t>
      </w:r>
      <w:r w:rsidR="00F703CE">
        <w:t>lichaamsbeweging/gezondheid als een van de redenen om te sporten. Daarnaast zi</w:t>
      </w:r>
      <w:r w:rsidR="002A14F7">
        <w:t>jn het opbouwen van conditie, kracht, lenigheid en afslanken/uiterlijk voor Nederlanders belangrijke redenen om te sporten</w:t>
      </w:r>
      <w:r w:rsidR="002D483D">
        <w:t xml:space="preserve"> </w:t>
      </w:r>
      <w:r w:rsidR="0050040D">
        <w:t>(Mulier Instituut, 2019)</w:t>
      </w:r>
      <w:r w:rsidR="002A14F7">
        <w:t xml:space="preserve">. </w:t>
      </w:r>
    </w:p>
    <w:p w14:paraId="20B0C543" w14:textId="10C9A780" w:rsidR="00211420" w:rsidRDefault="00CC4CC4" w:rsidP="00D06972">
      <w:r>
        <w:t xml:space="preserve">De Nederlandse bevolking onderschrijft ook het belang van sportstimulering en de rol die gemeenten hierin dienen te spelen. </w:t>
      </w:r>
      <w:r w:rsidR="00BF5DF2">
        <w:t xml:space="preserve">74% van de bevolking vindt het (zeer) belangrijk dat hun gemeente geld uitgeeft om sportbeoefening te stimuleren. </w:t>
      </w:r>
      <w:r w:rsidR="001B697A">
        <w:t>Slechts 3% geeft aan dit (zeer) onbelangrijk te vinden</w:t>
      </w:r>
      <w:r w:rsidR="001E0CC5">
        <w:t xml:space="preserve"> (Mulier Instituut, 2018)</w:t>
      </w:r>
      <w:r w:rsidR="001B697A">
        <w:t>.</w:t>
      </w:r>
    </w:p>
    <w:p w14:paraId="232BA541" w14:textId="24D16E0A" w:rsidR="00CF5DD2" w:rsidRDefault="00CF5DD2" w:rsidP="00D06972">
      <w:r>
        <w:t xml:space="preserve">Jaarlijks wordt er in Nederland veel geld geïnvesteerd in sport. Het ministerie van </w:t>
      </w:r>
      <w:r w:rsidR="000177AE">
        <w:t xml:space="preserve">VWS investeert jaarlijks circa </w:t>
      </w:r>
      <w:r w:rsidR="000177AE">
        <w:rPr>
          <w:rFonts w:ascii="Tahoma" w:hAnsi="Tahoma"/>
        </w:rPr>
        <w:t>€</w:t>
      </w:r>
      <w:r w:rsidR="000177AE">
        <w:t>410 milj</w:t>
      </w:r>
      <w:r w:rsidR="00D72284">
        <w:t xml:space="preserve">oen. </w:t>
      </w:r>
      <w:r w:rsidR="00E009A6">
        <w:t xml:space="preserve">Daarnaast investeert ook het ministerie van Onderwijs, Cultuur en Wetenschap (vanaf nu: OCW) </w:t>
      </w:r>
      <w:r w:rsidR="004820CB">
        <w:t xml:space="preserve">jaarlijks </w:t>
      </w:r>
      <w:r w:rsidR="004820CB">
        <w:rPr>
          <w:rFonts w:ascii="Tahoma" w:hAnsi="Tahoma" w:cs="Tahoma"/>
        </w:rPr>
        <w:t>€</w:t>
      </w:r>
      <w:r w:rsidR="004820CB">
        <w:t>14,5 miljoen en kunnen scholen gebruik maken van d</w:t>
      </w:r>
      <w:r w:rsidR="00285207">
        <w:t xml:space="preserve">e </w:t>
      </w:r>
      <w:r w:rsidR="00285207">
        <w:rPr>
          <w:rFonts w:ascii="Tahoma" w:hAnsi="Tahoma" w:cs="Tahoma"/>
        </w:rPr>
        <w:t>€</w:t>
      </w:r>
      <w:r w:rsidR="00285207">
        <w:t xml:space="preserve">237 miljoen die </w:t>
      </w:r>
      <w:r w:rsidR="005A5B7B">
        <w:t>door</w:t>
      </w:r>
      <w:r w:rsidR="00285207">
        <w:t xml:space="preserve"> het werkdrukakkoord beschikbaar is ge</w:t>
      </w:r>
      <w:r w:rsidR="005A5B7B">
        <w:t>worden</w:t>
      </w:r>
      <w:r w:rsidR="00285207">
        <w:t xml:space="preserve"> om meer en beter bewegingsonderwijs te realiseren door de inzet van een vakleerkracht.</w:t>
      </w:r>
    </w:p>
    <w:p w14:paraId="3DE95B24" w14:textId="32FE458D" w:rsidR="00BA2FE3" w:rsidRPr="00D06972" w:rsidRDefault="00BA2FE3" w:rsidP="00D06972">
      <w:r>
        <w:t xml:space="preserve">Gemeenten </w:t>
      </w:r>
      <w:r w:rsidR="00497431">
        <w:t xml:space="preserve">investeren jaarlijks circa </w:t>
      </w:r>
      <w:r w:rsidR="00497431">
        <w:rPr>
          <w:rFonts w:ascii="Tahoma" w:hAnsi="Tahoma" w:cs="Tahoma"/>
        </w:rPr>
        <w:t>€</w:t>
      </w:r>
      <w:r w:rsidR="00497431">
        <w:t>1,5 miljard in lokaal sportbeleid. Daarnaast investeert ook het NOC*NSF uit eigen middelen in onderwerpen van het sportakkoord, zowel vanuit de afdracht van de Nederlandse Loterij als vanuit de begrotingen van sportbonden (Tweede Kamer, 2018).</w:t>
      </w:r>
    </w:p>
    <w:p w14:paraId="1345BB6B" w14:textId="55D5F77E" w:rsidR="00C22D79" w:rsidRDefault="00C22D79" w:rsidP="00C22D79">
      <w:pPr>
        <w:pStyle w:val="Kop2"/>
      </w:pPr>
      <w:bookmarkStart w:id="17" w:name="_Toc11833429"/>
      <w:r>
        <w:t>2.4 Maatschappelijke waarde van sport</w:t>
      </w:r>
      <w:bookmarkEnd w:id="17"/>
    </w:p>
    <w:p w14:paraId="0701A91B" w14:textId="3E8FFD1F" w:rsidR="00E228CE" w:rsidRDefault="00E228CE" w:rsidP="00E228CE">
      <w:r>
        <w:t xml:space="preserve">De maatschappelijke waarde van sport is de afhankelijke variabele binnen dit onderzoek. </w:t>
      </w:r>
      <w:r w:rsidR="002765BC">
        <w:t>Om deze reden</w:t>
      </w:r>
      <w:r w:rsidR="00C76F29">
        <w:t xml:space="preserve"> zal er binnen deze paragraaf uitgezocht worden wat er reeds bekend is over dit onderwerp. Uiteindelijk zal er binnen deze paragraaf antwoord worden gegeven op de volgende deelvraag:</w:t>
      </w:r>
    </w:p>
    <w:p w14:paraId="029755CE" w14:textId="77777777" w:rsidR="00C76F29" w:rsidRPr="00AB209B" w:rsidRDefault="00C76F29" w:rsidP="00C76F29">
      <w:pPr>
        <w:pStyle w:val="Lijstalinea"/>
        <w:numPr>
          <w:ilvl w:val="0"/>
          <w:numId w:val="3"/>
        </w:numPr>
        <w:rPr>
          <w:rFonts w:cs="Arial"/>
        </w:rPr>
      </w:pPr>
      <w:r>
        <w:rPr>
          <w:rFonts w:cs="Arial"/>
          <w:i/>
        </w:rPr>
        <w:t>Wat is er vanuit de theorie bekend over de maatschappelijke waarde van sport?</w:t>
      </w:r>
    </w:p>
    <w:p w14:paraId="118362AC" w14:textId="77777777" w:rsidR="00FD18BA" w:rsidRDefault="00CE7D6F" w:rsidP="00403FB5">
      <w:r>
        <w:t>Sport heeft positieve effecten in een breder maatschappelijk verband.</w:t>
      </w:r>
      <w:r w:rsidR="005525E9">
        <w:t xml:space="preserve"> Dit gegeven is een van de belangrijkste pijlers waarop de waardering voor sport is gestoeld en voor politiek en samenleving een reden om de sport te steunen. </w:t>
      </w:r>
      <w:r w:rsidR="005604F2">
        <w:t>Van sport wordt gesteld dat het bijdraagt aan de nationale trots en eenheid, aan de ‘sociale cohesie’, aan de gezondheid en aan de overdracht van belangrijke waarden en normen, zoals wederzijds respect, doorzettingsvermogen en acceptatie van winst en verlies</w:t>
      </w:r>
      <w:r w:rsidR="00E72A05">
        <w:t xml:space="preserve"> (NOC*NSF, 2009</w:t>
      </w:r>
      <w:r w:rsidR="00CE3602">
        <w:t>).</w:t>
      </w:r>
      <w:r w:rsidR="00FD18BA">
        <w:t xml:space="preserve"> </w:t>
      </w:r>
    </w:p>
    <w:p w14:paraId="35225F22" w14:textId="013E6E35" w:rsidR="00403FB5" w:rsidRPr="00FD3546" w:rsidRDefault="00403FB5" w:rsidP="0046427D">
      <w:r w:rsidRPr="00FD3546">
        <w:t xml:space="preserve">Volgens het Olympisch Plan, Nederlandse sport naar Olympisch niveau, van NOC*NSF (2009) kent sport betekenissen op zes maatschappelijke vlakken, namelijk: Gezondheid, economie, opvoeding en onderwijs, sociale cohesie, innovatie en duurzaamheid. </w:t>
      </w:r>
    </w:p>
    <w:p w14:paraId="3C2303B2" w14:textId="184979E5" w:rsidR="00A72979" w:rsidRDefault="00861F33" w:rsidP="00861F33">
      <w:pPr>
        <w:pStyle w:val="Kop2"/>
      </w:pPr>
      <w:bookmarkStart w:id="18" w:name="_Toc11833430"/>
      <w:r>
        <w:t>2.</w:t>
      </w:r>
      <w:r w:rsidR="00C22D79">
        <w:t>5</w:t>
      </w:r>
      <w:r>
        <w:t xml:space="preserve"> </w:t>
      </w:r>
      <w:r w:rsidR="00A42FA8">
        <w:t>S</w:t>
      </w:r>
      <w:r>
        <w:t>portevenementen</w:t>
      </w:r>
      <w:bookmarkEnd w:id="18"/>
    </w:p>
    <w:p w14:paraId="5D10EDD0" w14:textId="4041CDCE" w:rsidR="00861F33" w:rsidRPr="00861F33" w:rsidRDefault="004922CE" w:rsidP="00861F33">
      <w:r>
        <w:t>Het hosten</w:t>
      </w:r>
      <w:r w:rsidR="00A42FA8">
        <w:t xml:space="preserve"> (organiseren)</w:t>
      </w:r>
      <w:r>
        <w:t xml:space="preserve"> van sportevenementen is de onafhankelijke variabele binnen dit onderzoek. In deze paragraaf zal er aandacht worden besteed aan wat er vanuit de theorie bekend is over sportevenementen. Deze paragraaf zal uiteindelijk antwoord geven op de</w:t>
      </w:r>
      <w:r w:rsidR="007A2F86">
        <w:t xml:space="preserve"> volgende</w:t>
      </w:r>
      <w:r>
        <w:t xml:space="preserve"> theoretische deelvraag: </w:t>
      </w:r>
    </w:p>
    <w:p w14:paraId="1C247713" w14:textId="7A644EC9" w:rsidR="004922CE" w:rsidRPr="009436BF" w:rsidRDefault="004922CE" w:rsidP="004922CE">
      <w:pPr>
        <w:pStyle w:val="Lijstalinea"/>
        <w:numPr>
          <w:ilvl w:val="0"/>
          <w:numId w:val="3"/>
        </w:numPr>
        <w:rPr>
          <w:rFonts w:cs="Arial"/>
        </w:rPr>
      </w:pPr>
      <w:r>
        <w:rPr>
          <w:rFonts w:cs="Arial"/>
          <w:i/>
        </w:rPr>
        <w:t>Wat is er vanuit de theorie bekend over sportevenementen?</w:t>
      </w:r>
    </w:p>
    <w:p w14:paraId="4601BCDC" w14:textId="10B8B020" w:rsidR="0081052F" w:rsidRDefault="0081052F" w:rsidP="0081052F">
      <w:pPr>
        <w:pStyle w:val="Kop3"/>
      </w:pPr>
      <w:bookmarkStart w:id="19" w:name="_Toc11833431"/>
      <w:r>
        <w:t>2.5.1 Definitie sportevenementen</w:t>
      </w:r>
      <w:bookmarkEnd w:id="19"/>
    </w:p>
    <w:p w14:paraId="24D826A2" w14:textId="0497937C" w:rsidR="002E10DC" w:rsidRDefault="002E10DC" w:rsidP="002E10DC">
      <w:r>
        <w:t>Sportevenementen verschillen in grootte en de mate waarin zij een impact maken. Sportevenementen kunnen gecategoriseerd worden op de volgende schaal</w:t>
      </w:r>
      <w:r w:rsidR="00D06972">
        <w:t xml:space="preserve"> (Hover, Dijk, Breedveld, van Eekeren, 2016)</w:t>
      </w:r>
      <w:r>
        <w:t>:</w:t>
      </w:r>
    </w:p>
    <w:p w14:paraId="6FAFF2C0" w14:textId="332F8702" w:rsidR="000D6851" w:rsidRDefault="002E10DC" w:rsidP="002E10DC">
      <w:r w:rsidRPr="000D6851">
        <w:rPr>
          <w:b/>
        </w:rPr>
        <w:t xml:space="preserve">Lokale sportevenementen </w:t>
      </w:r>
      <w:r w:rsidR="00646ED2">
        <w:br/>
        <w:t xml:space="preserve">Lokale sportevenementen zijn hoofdzakelijk gericht op een lokaal publiek, </w:t>
      </w:r>
      <w:r w:rsidR="000D6851">
        <w:t>met als hoofdreden het hebben van plezier</w:t>
      </w:r>
      <w:r w:rsidR="00B6713E">
        <w:t>.</w:t>
      </w:r>
      <w:r w:rsidR="000D6851">
        <w:t xml:space="preserve"> </w:t>
      </w:r>
      <w:r w:rsidR="00B6713E">
        <w:t>Deze evenementen</w:t>
      </w:r>
      <w:r w:rsidR="000D6851">
        <w:t xml:space="preserve"> bieden voornamelijk recreati</w:t>
      </w:r>
      <w:r w:rsidR="00EA0295">
        <w:t>eve</w:t>
      </w:r>
      <w:r w:rsidR="000D6851">
        <w:t xml:space="preserve"> sportactiviteiten aan. Lokale sportevenementen worden ook wel ‘kleine sportevenementen’ genoemd. Hierbij valt zowel te denken aan alle kleine lokale sporttoernooien, als aan verschillende NK’s. </w:t>
      </w:r>
    </w:p>
    <w:p w14:paraId="5A00CB74" w14:textId="697C14C8" w:rsidR="007658FA" w:rsidRDefault="00646ED2" w:rsidP="002E10DC">
      <w:r w:rsidRPr="000D6851">
        <w:rPr>
          <w:b/>
        </w:rPr>
        <w:t>Grote sportevenementen</w:t>
      </w:r>
      <w:r w:rsidR="000D6851">
        <w:br/>
        <w:t xml:space="preserve">Grote sportevenementen zijn internationale sportkampioenschappen waarbij ’s werelds beste sporters het tegen elkaar opnemen. Wereldkampioenschappen in volleybal en judo zijn voorbeelden van dergelijke grote sportevenementen. Alhoewel grote sportevenementen </w:t>
      </w:r>
      <w:r w:rsidR="007658FA">
        <w:t xml:space="preserve">sporters van grote status bij elkaar brengt, en het redelijk veel aandacht trekt van bezoekers, is de betekenis en impact van deze sportevenementen aanzienlijk kleiner dan bij </w:t>
      </w:r>
      <w:r w:rsidR="003113A6">
        <w:t>h</w:t>
      </w:r>
      <w:r w:rsidR="007658FA">
        <w:t>allmark- en mega sportevenementen.</w:t>
      </w:r>
    </w:p>
    <w:p w14:paraId="02610F46" w14:textId="6730568B" w:rsidR="003113A6" w:rsidRDefault="00646ED2" w:rsidP="002E10DC">
      <w:r w:rsidRPr="007658FA">
        <w:rPr>
          <w:b/>
        </w:rPr>
        <w:t>Hallmark sportevenementen</w:t>
      </w:r>
      <w:r w:rsidR="007658FA">
        <w:br/>
        <w:t xml:space="preserve">Hallmark sportevenementen worden, vanuit het oogpunt van de ‘host’, groots ontwikkeld om meer bekendheid te creëren voor een sportorganisatie, stad of land en voor de organiserende instantie (erkenning, prestige, inkomen). Het jaarlijks in Londen terugkerende tennistoernooi Wimbledon is een goed voorbeeld van een </w:t>
      </w:r>
      <w:r w:rsidR="003113A6">
        <w:t>h</w:t>
      </w:r>
      <w:r w:rsidR="007658FA">
        <w:t xml:space="preserve">allmark sportevenement. </w:t>
      </w:r>
      <w:r w:rsidR="00975743">
        <w:t>Nederlandse voorbeelden van hallmark sportevenementen zijn onder andere de Amstel Gold Race en de Nijmeegse Vierdaagse</w:t>
      </w:r>
      <w:r w:rsidR="007658FA">
        <w:t xml:space="preserve">. Omdat </w:t>
      </w:r>
      <w:r w:rsidR="003113A6">
        <w:t>h</w:t>
      </w:r>
      <w:r w:rsidR="007658FA">
        <w:t>allmark</w:t>
      </w:r>
      <w:r w:rsidR="003113A6">
        <w:t xml:space="preserve"> sportevenementen</w:t>
      </w:r>
      <w:r w:rsidR="006B7276">
        <w:t xml:space="preserve"> meestal</w:t>
      </w:r>
      <w:r w:rsidR="003113A6">
        <w:t xml:space="preserve"> niet van locatie veranderen en constant dezelfde faciliteiten blijven gebruiken, verschillen deze evenementen wezenlijk van grote- en mega sportevenementen. </w:t>
      </w:r>
    </w:p>
    <w:p w14:paraId="4243364C" w14:textId="187BFF0F" w:rsidR="00EF2A50" w:rsidRDefault="002E10DC" w:rsidP="002E10DC">
      <w:r w:rsidRPr="003113A6">
        <w:rPr>
          <w:b/>
        </w:rPr>
        <w:t>Mega sportevenementen</w:t>
      </w:r>
      <w:r w:rsidR="003113A6">
        <w:rPr>
          <w:b/>
        </w:rPr>
        <w:br/>
      </w:r>
      <w:r w:rsidR="003113A6">
        <w:t xml:space="preserve">Mega sportevenementen zijn de allergrootste sportevenementen in omvang, investeringen en impact. Deze evenementen zijn zo groot dat zij invloed kunnen hebben op een gehele economie en wereldwijd de media kunnen bereiken. Voorbeelden van mega sportevenementen zijn de Olympische Spelen en het WK voetbal. Mega sportevenementen trekken vele malen meer aandacht van overheden, commerciële organisaties, de media en de bevolking dan </w:t>
      </w:r>
      <w:r w:rsidR="00ED570C">
        <w:t xml:space="preserve">kleinere sportevenementen. </w:t>
      </w:r>
    </w:p>
    <w:p w14:paraId="0061121C" w14:textId="213C7C1F" w:rsidR="00840763" w:rsidRDefault="00840763" w:rsidP="002E10DC">
      <w:r>
        <w:t>Coalter &amp; Taylor (2008) categ</w:t>
      </w:r>
      <w:r w:rsidR="00EA0295">
        <w:t>ori</w:t>
      </w:r>
      <w:r w:rsidR="00D72DD8">
        <w:t>se</w:t>
      </w:r>
      <w:r w:rsidR="00621B88">
        <w:t>ren</w:t>
      </w:r>
      <w:r w:rsidR="00D72DD8">
        <w:t xml:space="preserve"> </w:t>
      </w:r>
      <w:r w:rsidR="00362C3E">
        <w:t xml:space="preserve">sportevenementen op basis van de verhouding tussen bezoekers en deelnemers. </w:t>
      </w:r>
      <w:r w:rsidR="00770F4C">
        <w:t>Sportevenementen die</w:t>
      </w:r>
      <w:r w:rsidR="00725362">
        <w:t xml:space="preserve"> veel bezoekers trekken zijn economisch gezien doorgaans de lucratiefste evenementen. </w:t>
      </w:r>
      <w:r w:rsidR="008459E9">
        <w:t xml:space="preserve">Evenementen zoals WK-voetbal en de Olympische Spelen zorgen voor vernieuwde infrastructuur, werkgelegenheid, </w:t>
      </w:r>
      <w:r w:rsidR="00F73207">
        <w:t>wereldwijde aandacht van media en veel non-lokale bezoekers. Deze evenementen zijn</w:t>
      </w:r>
      <w:r w:rsidR="00C1096A">
        <w:t xml:space="preserve"> erop gericht om te kijken en kennen dus een passief karakter. Sportevenementen die meer deelnemers dan bezoekers kennen, </w:t>
      </w:r>
      <w:r w:rsidR="00954BBB">
        <w:t xml:space="preserve">brengen economisch gezien minder teweeg. </w:t>
      </w:r>
      <w:r w:rsidR="007A2AE9">
        <w:t>Bij deze sportevenementen is de</w:t>
      </w:r>
      <w:r w:rsidR="00305E49">
        <w:t>elna</w:t>
      </w:r>
      <w:r w:rsidR="007547AB">
        <w:t xml:space="preserve">me aan het evenement </w:t>
      </w:r>
      <w:r w:rsidR="00CF3608">
        <w:t xml:space="preserve">leidend, zodoende kennen deze sportevenementen </w:t>
      </w:r>
      <w:r w:rsidR="00D64113">
        <w:t xml:space="preserve">een participatief karakter. </w:t>
      </w:r>
    </w:p>
    <w:p w14:paraId="6E0A8760" w14:textId="3328101B" w:rsidR="00A42FA8" w:rsidRDefault="00EF2A50" w:rsidP="002E10DC">
      <w:pPr>
        <w:rPr>
          <w:b/>
        </w:rPr>
      </w:pPr>
      <w:r>
        <w:t>Volgens de Nationale Sportraad (2017) is de Nationale Sportweek een hallmark sportevenement</w:t>
      </w:r>
      <w:r w:rsidR="000339EE">
        <w:t xml:space="preserve">. In tegenstelling tot veel andere hallmark sportevenementen, is de Nationale Sportweek gericht op breedtesport. </w:t>
      </w:r>
      <w:r w:rsidR="002B7BAF">
        <w:t xml:space="preserve">De Nationale Sportweek is een sportevenement met als doel mensen te inspireren tot bewegen, ofwel </w:t>
      </w:r>
      <w:r w:rsidR="00062959">
        <w:t xml:space="preserve">een evenement met een participatief karakter. </w:t>
      </w:r>
      <w:r w:rsidR="00CB56D2">
        <w:t xml:space="preserve">In de poging om de bevolking </w:t>
      </w:r>
      <w:r w:rsidR="007D3313">
        <w:t xml:space="preserve">meer fysiek actief te maken, worden dergelijke evenementen met een participatief karakter </w:t>
      </w:r>
      <w:r w:rsidR="00624AFB">
        <w:t>gezien als evenemente</w:t>
      </w:r>
      <w:r w:rsidR="00C07D19">
        <w:t xml:space="preserve">n die in potentie zeer goed kunnen zijn </w:t>
      </w:r>
      <w:r w:rsidR="00624AFB">
        <w:t>voor de publieke gezondheid.</w:t>
      </w:r>
      <w:r w:rsidR="009A4AC6">
        <w:t xml:space="preserve"> </w:t>
      </w:r>
      <w:r w:rsidR="006169F7">
        <w:t>Evenementen met een participatief karakter kunnen vooral waardevol zijn om bepaalde bevolkingsgroepen aan te moedigen tot meer fysieke activiteit, zoals bijvoor</w:t>
      </w:r>
      <w:r w:rsidR="008A1B01">
        <w:t>beeld ouderen, vrouwen, etnische minderheden en mensen met overgewicht of overige gezondheidsproblemen</w:t>
      </w:r>
      <w:r w:rsidR="00594290">
        <w:t xml:space="preserve"> (Stevinson &amp; Hickson, 2013)</w:t>
      </w:r>
      <w:r w:rsidR="008A1B01">
        <w:t>.</w:t>
      </w:r>
    </w:p>
    <w:p w14:paraId="30331220" w14:textId="632B5715" w:rsidR="000004CD" w:rsidRDefault="0081052F" w:rsidP="0081052F">
      <w:pPr>
        <w:pStyle w:val="Kop3"/>
      </w:pPr>
      <w:bookmarkStart w:id="20" w:name="_Toc11833432"/>
      <w:r>
        <w:t>2.5.2 Actoren</w:t>
      </w:r>
      <w:bookmarkEnd w:id="20"/>
    </w:p>
    <w:p w14:paraId="28B8A51E" w14:textId="40BC221C" w:rsidR="0081052F" w:rsidRDefault="0081052F" w:rsidP="0081052F">
      <w:r>
        <w:t xml:space="preserve">Sportevenementen kennen verschillende </w:t>
      </w:r>
      <w:r w:rsidR="00ED3444">
        <w:t>actoren</w:t>
      </w:r>
      <w:r w:rsidR="00321539">
        <w:t xml:space="preserve">, </w:t>
      </w:r>
      <w:r w:rsidR="00CE5479">
        <w:t xml:space="preserve">waarbij er onderscheid gemaakt kan worden in </w:t>
      </w:r>
      <w:r w:rsidR="00557CB9">
        <w:t>enkele belan</w:t>
      </w:r>
      <w:r w:rsidR="00CF4E17">
        <w:t xml:space="preserve">grijke </w:t>
      </w:r>
      <w:r w:rsidR="00ED3444">
        <w:t>domeinen</w:t>
      </w:r>
      <w:r w:rsidR="00CF4E17">
        <w:t>; overheid, semioverheid en commerciële partners</w:t>
      </w:r>
      <w:r w:rsidR="00557CB9">
        <w:t>.</w:t>
      </w:r>
    </w:p>
    <w:p w14:paraId="78204154" w14:textId="2E0E1142" w:rsidR="00CE5479" w:rsidRPr="00ED3444" w:rsidRDefault="00CE5479" w:rsidP="00CE5479">
      <w:pPr>
        <w:pStyle w:val="Lijstalinea"/>
        <w:numPr>
          <w:ilvl w:val="0"/>
          <w:numId w:val="3"/>
        </w:numPr>
        <w:rPr>
          <w:b/>
        </w:rPr>
      </w:pPr>
      <w:r w:rsidRPr="00CE5479">
        <w:rPr>
          <w:b/>
        </w:rPr>
        <w:t>Overheid</w:t>
      </w:r>
      <w:r w:rsidRPr="00CE5479">
        <w:rPr>
          <w:b/>
        </w:rPr>
        <w:br/>
      </w:r>
      <w:r>
        <w:t xml:space="preserve">De overheid investeert in de organisatie van </w:t>
      </w:r>
      <w:r w:rsidR="004E3AEA">
        <w:t>spo</w:t>
      </w:r>
      <w:r w:rsidR="00505D57">
        <w:t>rtevenementen.</w:t>
      </w:r>
      <w:r w:rsidR="00CF4E17">
        <w:t xml:space="preserve"> Dit kan worde</w:t>
      </w:r>
      <w:r w:rsidR="00071E5E">
        <w:t xml:space="preserve">n onderverdeeld naar drie niveaus: Rijksuitgaven, provinciale uitgaven en gemeentelijke uitgaven. </w:t>
      </w:r>
      <w:r w:rsidR="00E931F4">
        <w:t xml:space="preserve">De jaarlijkse uitgaven van de overheid in sportevenementen wordt geraamd op ongeveer 30 miljoen </w:t>
      </w:r>
      <w:r w:rsidR="00ED3444">
        <w:t>euro per jaar.</w:t>
      </w:r>
    </w:p>
    <w:p w14:paraId="6CB8E1D2" w14:textId="3CECB972" w:rsidR="00ED3444" w:rsidRDefault="00ED3444" w:rsidP="00CE5479">
      <w:pPr>
        <w:pStyle w:val="Lijstalinea"/>
        <w:numPr>
          <w:ilvl w:val="0"/>
          <w:numId w:val="3"/>
        </w:numPr>
        <w:rPr>
          <w:b/>
        </w:rPr>
      </w:pPr>
      <w:r>
        <w:rPr>
          <w:b/>
        </w:rPr>
        <w:t>Semioverheid</w:t>
      </w:r>
    </w:p>
    <w:p w14:paraId="617C53B0" w14:textId="5B042705" w:rsidR="00F322E5" w:rsidRDefault="00ED3444" w:rsidP="00F322E5">
      <w:pPr>
        <w:pStyle w:val="Lijstalinea"/>
      </w:pPr>
      <w:r>
        <w:t>Onder semioverheid vallen verschillende partijen, die</w:t>
      </w:r>
      <w:r w:rsidR="000561A0">
        <w:t xml:space="preserve"> veel te maken hebben met de overheid. Hierbij valt te denken aan onder andere onderwijs en zorginstellingen. </w:t>
      </w:r>
      <w:r w:rsidR="00F322E5">
        <w:t>Om meer maatschappelijke toegevoegde waarde te bieden</w:t>
      </w:r>
      <w:r w:rsidR="00D45F0F">
        <w:t xml:space="preserve"> (onder andere middels side-events)</w:t>
      </w:r>
      <w:r w:rsidR="00F322E5">
        <w:t xml:space="preserve">, is het voor sportevenementen belangrijk om verbindingen te leggen met partijen binnen de semioverheid. </w:t>
      </w:r>
    </w:p>
    <w:p w14:paraId="59320BE2" w14:textId="06811124" w:rsidR="00F322E5" w:rsidRPr="00F322E5" w:rsidRDefault="00F322E5" w:rsidP="00F322E5">
      <w:pPr>
        <w:pStyle w:val="Lijstalinea"/>
        <w:numPr>
          <w:ilvl w:val="0"/>
          <w:numId w:val="3"/>
        </w:numPr>
      </w:pPr>
      <w:r>
        <w:rPr>
          <w:b/>
        </w:rPr>
        <w:t>Commerciële partners</w:t>
      </w:r>
    </w:p>
    <w:p w14:paraId="2D99824E" w14:textId="4A35ACF9" w:rsidR="001A25E9" w:rsidRDefault="00234363" w:rsidP="00E921A0">
      <w:pPr>
        <w:pStyle w:val="Lijstalinea"/>
      </w:pPr>
      <w:r>
        <w:t xml:space="preserve">Onder commerciële partners worden de sponsoren verstaan. </w:t>
      </w:r>
      <w:r w:rsidR="0021599F">
        <w:t xml:space="preserve">In het geval van sponsoring is er sprake van een wederzijdse </w:t>
      </w:r>
      <w:r w:rsidR="00871EF1">
        <w:t xml:space="preserve">uitruil </w:t>
      </w:r>
      <w:r w:rsidR="004B4994">
        <w:t>van diensten en associaties tussen sponsor en gesponsorde.</w:t>
      </w:r>
      <w:r w:rsidR="00866160">
        <w:t xml:space="preserve"> </w:t>
      </w:r>
      <w:r w:rsidR="00004F97">
        <w:t xml:space="preserve">Hiermee komt er meer budget </w:t>
      </w:r>
      <w:r w:rsidR="00663B17">
        <w:t>ter beschikking voor de organisatie,</w:t>
      </w:r>
      <w:r w:rsidR="00004F97">
        <w:t xml:space="preserve"> dat geïnvesteerd kan worden in het sportevenement</w:t>
      </w:r>
      <w:r w:rsidR="00E908BB">
        <w:t xml:space="preserve"> (Hover et. al, </w:t>
      </w:r>
      <w:r w:rsidR="000E3B0E">
        <w:t>2014)</w:t>
      </w:r>
      <w:r w:rsidR="00004F97">
        <w:t>.</w:t>
      </w:r>
      <w:r w:rsidR="004B4994">
        <w:t xml:space="preserve"> </w:t>
      </w:r>
    </w:p>
    <w:p w14:paraId="0135C1ED" w14:textId="2FFEF5E0" w:rsidR="00646ED2" w:rsidRDefault="0082675A" w:rsidP="0082675A">
      <w:pPr>
        <w:pStyle w:val="Kop2"/>
      </w:pPr>
      <w:bookmarkStart w:id="21" w:name="_Toc11833433"/>
      <w:r>
        <w:t>2.6 Relatie tussen maatschappelijke waarde van sport en sportevenementen</w:t>
      </w:r>
      <w:bookmarkEnd w:id="21"/>
    </w:p>
    <w:p w14:paraId="626388FE" w14:textId="23723B00" w:rsidR="00F4329E" w:rsidRDefault="001122C2" w:rsidP="001122C2">
      <w:r>
        <w:t xml:space="preserve">Wereldwijd groeit </w:t>
      </w:r>
      <w:r w:rsidR="00013CA2">
        <w:t xml:space="preserve">het aantal sportevenementen dat georganiseerd wordt in rap tempo. Dit komt vooral door de economische impact die </w:t>
      </w:r>
      <w:r w:rsidR="00D03E88">
        <w:t xml:space="preserve">dergelijke sportevenementen naar verwachting teweeg kunnen brengen. </w:t>
      </w:r>
      <w:r w:rsidR="000D2978">
        <w:t xml:space="preserve">Het is dan ook met name de economische impact van deze evenementen die onderzocht wordt. </w:t>
      </w:r>
      <w:r w:rsidR="004C1826">
        <w:t>Onderzoekers zijn echter van mening dat er meer aandacht besteed dient te worden aan de maatschappelijke waarde die sportevenementen kunnen bieden</w:t>
      </w:r>
      <w:r w:rsidR="00F4329E">
        <w:t xml:space="preserve"> (Chalip, 2006)</w:t>
      </w:r>
      <w:r w:rsidR="004C1826">
        <w:t xml:space="preserve">. </w:t>
      </w:r>
    </w:p>
    <w:p w14:paraId="18808094" w14:textId="69CBCA1B" w:rsidR="001122C2" w:rsidRDefault="00F530E6" w:rsidP="001122C2">
      <w:r>
        <w:t>Mega sportevenementen zoals de Oly</w:t>
      </w:r>
      <w:r w:rsidR="005E1E0E">
        <w:t>mpische Spelen en het WK voetbal</w:t>
      </w:r>
      <w:r w:rsidR="00EF2F7A">
        <w:t xml:space="preserve">, die qua grootte en bereik wereldwijd bekend zijn, </w:t>
      </w:r>
      <w:r w:rsidR="005B540B">
        <w:t xml:space="preserve">hebben vele malen meer aandacht gekregen van onderzoekers dan kleinere sportevenementen, vooral wanneer er wordt gekeken naar duurzame </w:t>
      </w:r>
      <w:r w:rsidR="00E96B13">
        <w:t xml:space="preserve">voordelen </w:t>
      </w:r>
      <w:r w:rsidR="008C6828">
        <w:t xml:space="preserve">voor </w:t>
      </w:r>
      <w:r w:rsidR="009410AB">
        <w:t>organisatoren</w:t>
      </w:r>
      <w:r w:rsidR="000B616B">
        <w:t xml:space="preserve"> die dergelijke evenementen met zich mee kunnen brengen.</w:t>
      </w:r>
      <w:r w:rsidR="00E84983">
        <w:t xml:space="preserve"> </w:t>
      </w:r>
      <w:r w:rsidR="004B0D18">
        <w:t xml:space="preserve">De laatste jaren is er echter wel een verschuiving te zien in de interesse van onderzoekers naar </w:t>
      </w:r>
      <w:r w:rsidR="00220DC8">
        <w:t xml:space="preserve">de minder tastbare impact van sportevenementen, zoals </w:t>
      </w:r>
      <w:r w:rsidR="00420720">
        <w:t>bijvoorbeeld de invloed op het sociale vlak en op de sportparticipatie</w:t>
      </w:r>
      <w:r w:rsidR="00065053">
        <w:t xml:space="preserve"> (Taks, 2013)</w:t>
      </w:r>
      <w:r w:rsidR="00420720">
        <w:t>.</w:t>
      </w:r>
    </w:p>
    <w:p w14:paraId="687538B2" w14:textId="60217E83" w:rsidR="00ED2EC5" w:rsidRDefault="00ED2EC5" w:rsidP="001122C2">
      <w:r>
        <w:t xml:space="preserve">De </w:t>
      </w:r>
      <w:r w:rsidR="001F1C97">
        <w:t xml:space="preserve">maatschappelijke voordelen </w:t>
      </w:r>
      <w:r w:rsidR="0049773D">
        <w:t xml:space="preserve">op de lange termijn </w:t>
      </w:r>
      <w:r w:rsidR="001F1C97">
        <w:t xml:space="preserve">van </w:t>
      </w:r>
      <w:r w:rsidR="0049773D">
        <w:t xml:space="preserve">het hosten van mega sportevenementen </w:t>
      </w:r>
      <w:r w:rsidR="004F72B3">
        <w:t xml:space="preserve">zijn </w:t>
      </w:r>
      <w:r w:rsidR="00E117F6">
        <w:t xml:space="preserve">twijfelachtig </w:t>
      </w:r>
      <w:r w:rsidR="009953F7">
        <w:t>(Horne &amp; Manzenreiter, 2006)</w:t>
      </w:r>
      <w:r w:rsidR="00D7609D">
        <w:t>.</w:t>
      </w:r>
      <w:r w:rsidR="009953F7">
        <w:t xml:space="preserve"> </w:t>
      </w:r>
      <w:r w:rsidR="00D412AC">
        <w:t xml:space="preserve">Mega sportevenementen zijn voornamelijk gefocust op steden die proberen zichzelf beter in de markt te zetten op een wereldwijde schaal (citymarketing). De hoofdzorg van organisatoren van dergelijke mega sportevenementen ligt niet bij de mensen binnen de </w:t>
      </w:r>
      <w:r w:rsidR="00704074">
        <w:t>maatschappij</w:t>
      </w:r>
      <w:r w:rsidR="00D412AC">
        <w:t>, alhoewel deze</w:t>
      </w:r>
      <w:r w:rsidR="0022032C">
        <w:t xml:space="preserve"> evenementen</w:t>
      </w:r>
      <w:r w:rsidR="00D412AC">
        <w:t xml:space="preserve"> alsnog wel bij kunnen dragen aan collectieve identiteit en trots op lokaal niveau (Smith, 2009). </w:t>
      </w:r>
      <w:r w:rsidR="00D7609D">
        <w:t>Bij overige sportevenementen zijn deze</w:t>
      </w:r>
      <w:r w:rsidR="009953F7">
        <w:t xml:space="preserve"> maatschappelijke</w:t>
      </w:r>
      <w:r w:rsidR="00E8238B">
        <w:t xml:space="preserve"> voordelen</w:t>
      </w:r>
      <w:r w:rsidR="009953F7">
        <w:t xml:space="preserve"> </w:t>
      </w:r>
      <w:r w:rsidR="009402F1">
        <w:t>zo goed als onbekend</w:t>
      </w:r>
      <w:r w:rsidR="00C02A61">
        <w:t xml:space="preserve"> (Taks, 2013)</w:t>
      </w:r>
      <w:r w:rsidR="009402F1">
        <w:t xml:space="preserve">. </w:t>
      </w:r>
    </w:p>
    <w:p w14:paraId="3CD26639" w14:textId="65860B71" w:rsidR="00577AC7" w:rsidRDefault="00C50A65" w:rsidP="001122C2">
      <w:r>
        <w:t xml:space="preserve">Kleinere sportevenementen hebben geen wereldwijd bereik, maar kunnen relevanter zijn </w:t>
      </w:r>
      <w:r w:rsidR="00822111">
        <w:t xml:space="preserve">wanneer het gaat om het creëren van duurzame voordelen voor </w:t>
      </w:r>
      <w:r w:rsidR="00F65038">
        <w:t>organisatoren</w:t>
      </w:r>
      <w:r w:rsidR="00822111">
        <w:t xml:space="preserve">. Gegeven het feit dat er weinig empirisch bewijs is over de </w:t>
      </w:r>
      <w:r w:rsidR="00202B7D">
        <w:t xml:space="preserve">maatschappelijke impact en uitkomsten van kleinere sportevenementen in tegenstelling tot megasportevenementen, </w:t>
      </w:r>
      <w:r w:rsidR="007044BE">
        <w:t>is</w:t>
      </w:r>
      <w:r w:rsidR="00202B7D">
        <w:t xml:space="preserve"> </w:t>
      </w:r>
      <w:r w:rsidR="006529B3">
        <w:t xml:space="preserve">deze </w:t>
      </w:r>
      <w:r w:rsidR="008C2D9A">
        <w:t>st</w:t>
      </w:r>
      <w:r w:rsidR="007044BE">
        <w:t>ellin</w:t>
      </w:r>
      <w:r w:rsidR="001676B9">
        <w:t>g</w:t>
      </w:r>
      <w:r w:rsidR="007044BE">
        <w:t xml:space="preserve"> echter vooral gebaseerd op aannames</w:t>
      </w:r>
      <w:r w:rsidR="00D46492">
        <w:t xml:space="preserve"> (Taks, 2013)</w:t>
      </w:r>
      <w:r w:rsidR="007044BE">
        <w:t xml:space="preserve">. </w:t>
      </w:r>
    </w:p>
    <w:p w14:paraId="19A87B49" w14:textId="5979C81D" w:rsidR="00E1513A" w:rsidRDefault="00EF5EE8" w:rsidP="00EF5EE8">
      <w:pPr>
        <w:pStyle w:val="Kop3"/>
      </w:pPr>
      <w:bookmarkStart w:id="22" w:name="_Toc11833434"/>
      <w:r>
        <w:t>2.6.1 MESSI-model</w:t>
      </w:r>
      <w:bookmarkEnd w:id="22"/>
    </w:p>
    <w:p w14:paraId="4218A9A5" w14:textId="27ED677D" w:rsidR="000E0F96" w:rsidRDefault="000E0F96" w:rsidP="000E0F96">
      <w:r>
        <w:t>Mede door het feit dat er nog betrekkelijk weinig empirisch onderzoek is uitgevoerd naar de maatschappelijke effecten van topsport heeft de Vrije Universiteit Brussel een uitgebreide literatuurstudie uitgevoerd naar de maatschappelijke waarde van topsport. Hieruit zijn uiteindelijk 10 dimensies van maatschappelijke waarde van topsport naar voren gekomen, waaruit het raamwerk ‘Mapping Elite Sports’ potential Socetial Impact’ (MESSI-model) is gevormd. Deze 10 dimensies zijn als volgt (De Rycke &amp; De Bosscher, 2019):</w:t>
      </w:r>
    </w:p>
    <w:p w14:paraId="048DDB12" w14:textId="77777777" w:rsidR="00705DB6" w:rsidRDefault="000E0F96" w:rsidP="00705DB6">
      <w:r w:rsidRPr="006D47F6">
        <w:rPr>
          <w:b/>
        </w:rPr>
        <w:t>Sociale gelijkheid en inclusie</w:t>
      </w:r>
      <w:r w:rsidR="00705DB6">
        <w:br/>
        <w:t>De rol van sport in het bevorderen van sociale integratie, in het bijzonder bij jongeren, wordt algemeen erkend. Sport staat te boek als een sociaal fenomeen. Sport verbetert het begrip en waardering van andere sociale en culturele achtergronden en draagt bij in de strijd tegen vooroordelen. Ook speelt sport een rol in het tegengaan van sociale exclusie van immigranten en andere minderheden (Niessen, 2000).</w:t>
      </w:r>
    </w:p>
    <w:p w14:paraId="714DFB54" w14:textId="06EC7124" w:rsidR="00705DB6" w:rsidRDefault="00705DB6" w:rsidP="006D47F6">
      <w:r>
        <w:t>Onderzoek heeft uitgewezen dat sport bijdraagt aan</w:t>
      </w:r>
      <w:r w:rsidR="00247414">
        <w:t xml:space="preserve"> de </w:t>
      </w:r>
      <w:r>
        <w:t xml:space="preserve">sociale inclusie van jongeren. Gezien het feit dat dit een relatief nieuw onderzoeksgebied is, dient er verdere informatie bekend te worden om de precieze aard van deze bijdrage aan sociale inclusie vast te stellen. Hierbij is het vooral van belang om te onderzoeken welke sportactiviteiten hierbij leiden tot positieve uitkomsten (Bailey, 2008). </w:t>
      </w:r>
    </w:p>
    <w:p w14:paraId="3F027C4D" w14:textId="77777777" w:rsidR="00B779F5" w:rsidRDefault="000E0F96" w:rsidP="00B779F5">
      <w:r w:rsidRPr="00B779F5">
        <w:rPr>
          <w:b/>
        </w:rPr>
        <w:t>Collectieve identiteit en trots</w:t>
      </w:r>
      <w:r w:rsidR="00B779F5">
        <w:rPr>
          <w:b/>
        </w:rPr>
        <w:br/>
      </w:r>
      <w:r w:rsidR="00B779F5">
        <w:t xml:space="preserve">Bij een gevoel van trots, zijn mensen blij om deel uit te maken van ‘iets’. Trots is een onderdeel van de fundamentele behoefte van de mens om zich verbonden te voelen met anderen en erbij te horen. Mensen kunnen trots voelen voor verschillende dingen, waaronder een land of kleinere gemeenschap (Frijda, 2007). </w:t>
      </w:r>
    </w:p>
    <w:p w14:paraId="3CBF2296" w14:textId="3507A0E0" w:rsidR="000E0F96" w:rsidRPr="00B779F5" w:rsidRDefault="00B779F5" w:rsidP="00B779F5">
      <w:r>
        <w:t xml:space="preserve">Er is geen bewijs vanuit empirisch onderzoek dat aantoont dat er een relatie bestaat tussen succes in sport en nationale trots. Daarentegen is er wel bewijs dat sport mensen samen brengt en in staat is om te bij te dragen aan gemeenschappelijke passie en een gevoel van nationale identiteit (Van Hilvoorde, Elling &amp; Stokvis, 2010). </w:t>
      </w:r>
    </w:p>
    <w:p w14:paraId="00EC9325" w14:textId="33D4CD9C" w:rsidR="00AF6624" w:rsidRDefault="000E0F96" w:rsidP="00AF6624">
      <w:r w:rsidRPr="00B779F5">
        <w:rPr>
          <w:b/>
        </w:rPr>
        <w:t>Ethiek en fair play</w:t>
      </w:r>
      <w:r w:rsidR="00AF6624">
        <w:rPr>
          <w:b/>
        </w:rPr>
        <w:br/>
      </w:r>
      <w:r w:rsidR="00AF6624">
        <w:t>Vanuit beleidsmakers is er veel vertrouwen in de opvoedkundige waarde die sport heeft. Zij nemen aan dat sport bijdraagt in het aanleren van normen en waarden, leren samenwerken en omgaan met winst en verlies (Boonstra &amp; Hermens, 2011).</w:t>
      </w:r>
    </w:p>
    <w:p w14:paraId="15E09E31" w14:textId="63B82F4F" w:rsidR="00AF6624" w:rsidRPr="00AF6624" w:rsidRDefault="00AF6624" w:rsidP="00B779F5">
      <w:r w:rsidRPr="004A59FE">
        <w:t>Fair play is een gedrag</w:t>
      </w:r>
      <w:r>
        <w:t xml:space="preserve">snorm en een vereiste binnen de sport. </w:t>
      </w:r>
      <w:r w:rsidRPr="00C8156F">
        <w:t>Onder fair play wordt het consistent en</w:t>
      </w:r>
      <w:r>
        <w:t xml:space="preserve"> bewust naleven van de regels van een bepaalde competitie verstaan, maar ook het tonen van respectvol en gepast gedrag naar de tegenstander toe (Boxill, 2003). </w:t>
      </w:r>
    </w:p>
    <w:p w14:paraId="05A708A4" w14:textId="77777777" w:rsidR="00AF6624" w:rsidRDefault="000E0F96" w:rsidP="00AF6624">
      <w:r w:rsidRPr="00AF6624">
        <w:rPr>
          <w:b/>
        </w:rPr>
        <w:t>Geluk &amp; passie</w:t>
      </w:r>
      <w:r w:rsidR="00AF6624">
        <w:rPr>
          <w:b/>
        </w:rPr>
        <w:br/>
      </w:r>
      <w:r w:rsidR="00AF6624">
        <w:t>Sport biedt deelnemers positieve ervaringen. Binnen een setting waar deelnemers van sport ook daadwerkelijk positieve ervaringen beleven, kan sport worden beschouwd als een goed middel tot het beleven van vreugde. De keuze om te sporten is in bijna alle gevallen een vrije keuze voor de mens. Een groot deel van de bevolking sport, waarbij velen sport zien als een zeer positief aspect in het leven. Sport biedt deelnemers van alle leeftijden mogelijkheden tot zelfexpressie, persoonlijke prestaties, competitief streven en plezier (Jackson, 2000). Emotioneel welzijn hangt positief samen met deelname aan sport onder jongeren (Steptoe &amp; Butler, 1996).</w:t>
      </w:r>
    </w:p>
    <w:p w14:paraId="72DE31B6" w14:textId="093C82C3" w:rsidR="007F0929" w:rsidRPr="007F0929" w:rsidRDefault="000E0F96" w:rsidP="007F0929">
      <w:pPr>
        <w:rPr>
          <w:b/>
        </w:rPr>
      </w:pPr>
      <w:r w:rsidRPr="00AF6624">
        <w:rPr>
          <w:b/>
        </w:rPr>
        <w:t>Aantrekkingskracht fans &amp; media</w:t>
      </w:r>
      <w:r w:rsidR="007F0929">
        <w:rPr>
          <w:b/>
        </w:rPr>
        <w:br/>
      </w:r>
      <w:r w:rsidR="007F0929">
        <w:t>De essentie van de vraag naar sport(evenementen) bestaat uit interesse van fans. Fan zijn zorgt ervoor dat mensen deel kunnen uitmaken van een bepaalde sport, zonder daar speciale vaardigheden voor nodig te hebben. Fan zijn biedt sociale voordelen, zoals het gevoel van kameraadschap, eenheid en solidariteit, maar ook sociaal prestige en zelfvertrouwen (Dionísio, Leal &amp; Moutinho, 2008).</w:t>
      </w:r>
    </w:p>
    <w:p w14:paraId="512607EE" w14:textId="77777777" w:rsidR="007F0929" w:rsidRPr="00537A4A" w:rsidRDefault="007F0929" w:rsidP="007F0929">
      <w:r>
        <w:t>Sport genereert ook media-aandacht, die een bepaalde waarde met zich meebrengt. De waarde van media-aandacht wordt vastgesteld door de hoeveelheid opgeleverde zendtijd en geschreven stukken af te zetten tegenover de kosten die dit normaliter met zich mee zou brengen (Chalip, Green &amp; Hill, 2003).</w:t>
      </w:r>
    </w:p>
    <w:p w14:paraId="553D3A00" w14:textId="1197127F" w:rsidR="002B2582" w:rsidRPr="00E9333F" w:rsidRDefault="000E0F96" w:rsidP="002B2582">
      <w:r w:rsidRPr="002B2582">
        <w:rPr>
          <w:b/>
        </w:rPr>
        <w:t>Prestige &amp; imago</w:t>
      </w:r>
      <w:r w:rsidR="002B2582">
        <w:rPr>
          <w:b/>
        </w:rPr>
        <w:br/>
      </w:r>
      <w:r w:rsidR="002B2582">
        <w:t>Sportevenementen worden steeds vaker ingezet in het marketingbeleid van steden (citymarketing). Sportevenementen hebben namelijk de kracht om bezoekers en eerdergenoemde media aandacht te trekken. Deze aandacht voor het sportevenement heeft als doel voor de stad om bij te dragen aan het bewustzijn van mensen dat de desbetreffende stad een leuke locatie is</w:t>
      </w:r>
      <w:r w:rsidR="001050DB">
        <w:t xml:space="preserve">. </w:t>
      </w:r>
      <w:r w:rsidR="002B2582">
        <w:t>Binnen deze context draagt sport dus bij aan imagoverandering van steden</w:t>
      </w:r>
      <w:r w:rsidR="001050DB">
        <w:t xml:space="preserve"> (Green, Costa &amp; Fitzgerald, 2003).</w:t>
      </w:r>
    </w:p>
    <w:p w14:paraId="12C7C1CA" w14:textId="77777777" w:rsidR="000C4655" w:rsidRPr="00155D23" w:rsidRDefault="000E0F96" w:rsidP="000C4655">
      <w:pPr>
        <w:rPr>
          <w:highlight w:val="cyan"/>
        </w:rPr>
      </w:pPr>
      <w:r w:rsidRPr="004E118A">
        <w:rPr>
          <w:b/>
        </w:rPr>
        <w:t>Levenskwaliteit &amp; vaardigheden topsporters</w:t>
      </w:r>
      <w:r w:rsidR="000C4655">
        <w:rPr>
          <w:b/>
        </w:rPr>
        <w:br/>
      </w:r>
      <w:r w:rsidR="000C4655" w:rsidRPr="00155D23">
        <w:t>Rolmodellen stimuleren mensen om zich met hen te identificeren en hun gedrag en wijze van interpretatie te imiteren</w:t>
      </w:r>
      <w:r w:rsidR="000C4655">
        <w:t xml:space="preserve"> (Biskup &amp; Pfister, 1999)</w:t>
      </w:r>
      <w:r w:rsidR="000C4655" w:rsidRPr="00155D23">
        <w:t>.</w:t>
      </w:r>
      <w:r w:rsidR="000C4655">
        <w:t xml:space="preserve"> Sporters worden gezien als geschikte en effectieve rolmodellen. Voornamelijk mannelijke kinderen en jongeren zien sporters als een rolmodel, veel verschillende onderzoeken wijzen uit dat bekende sporters bovenaan de lijstjes verschijnen van personen die zij het meest bewonderen of graag zouden willen zijn (Giuliano, Turner, Lundquist &amp; Knight, 2007). Bekende sporters zijn dus in staat om de maatschappij te beïnvloeden met de voorbeeldfunctie die zij bekleden.</w:t>
      </w:r>
    </w:p>
    <w:p w14:paraId="5510BFBD" w14:textId="5EF7DAAA" w:rsidR="00A076F8" w:rsidRPr="00A076F8" w:rsidRDefault="000E0F96" w:rsidP="00A076F8">
      <w:pPr>
        <w:rPr>
          <w:b/>
        </w:rPr>
      </w:pPr>
      <w:r w:rsidRPr="000C4655">
        <w:rPr>
          <w:b/>
        </w:rPr>
        <w:t>Sportparticipatie &amp; gezondheid</w:t>
      </w:r>
      <w:r w:rsidR="00A076F8">
        <w:rPr>
          <w:b/>
        </w:rPr>
        <w:br/>
      </w:r>
      <w:r w:rsidR="00A076F8">
        <w:t xml:space="preserve">Het feit dat fysieke activiteit voordelen met zich meebrengt op het gebied van gezondheid is voor velen bekend. Fysieke activiteit wordt geassocieerd met een langere en betere kwaliteit van het leven, minder risico op een verscheidenheid aan ziektes, en vele psychologische en emotionele voordelen. Daarnaast is er veel bewijs dat fysieke inactiviteit een van de meest voorkomende oorzaken is, </w:t>
      </w:r>
      <w:r w:rsidR="00A076F8" w:rsidRPr="007F680E">
        <w:t>over de hele wereld</w:t>
      </w:r>
      <w:r w:rsidR="00A076F8">
        <w:t>, van sterven, beperkingen en verminderde gezondheidsgerelateerde kwaliteit van het leven (Bailey, 2006).</w:t>
      </w:r>
    </w:p>
    <w:p w14:paraId="7E9896FD" w14:textId="6854776B" w:rsidR="00A076F8" w:rsidRDefault="00A076F8" w:rsidP="00A076F8">
      <w:r>
        <w:t xml:space="preserve">Voldoende beweging hangt positief samen met </w:t>
      </w:r>
      <w:r w:rsidR="00FE00C4">
        <w:t>de</w:t>
      </w:r>
      <w:r>
        <w:t xml:space="preserve"> kwaliteit van het leven</w:t>
      </w:r>
      <w:r w:rsidR="00FE00C4">
        <w:t xml:space="preserve"> wat betreft gezondheid</w:t>
      </w:r>
      <w:r>
        <w:t xml:space="preserve"> (Bize, Johnson &amp; Plotnikoff, 2007). Bij voldoende beweging is er bij kinderen vooral verbetering in risicofactoren die spelen bij ziekten, voorkomen van gewichtstoename, het bereiken van een hoge piekbotmassa en mentaal welzijn. Volwassenen worden door voldoende te bewegen beschermd tegen verschillende ziekten, waaronder hart- en vaatziekten, kanker, diabetes en obesitas. (Department of Health, 2004). Door alle positieve effecten die beweging heeft op lichaam en geest, wordt bewegen ook wel het goedkoopste medicijn genoemd (Hildebrandt, Chorus &amp; Stubbe, 2010).</w:t>
      </w:r>
    </w:p>
    <w:p w14:paraId="0DBA391A" w14:textId="77777777" w:rsidR="000E13D5" w:rsidRDefault="000E0F96" w:rsidP="000E13D5">
      <w:r w:rsidRPr="00A076F8">
        <w:rPr>
          <w:b/>
        </w:rPr>
        <w:t>Sponsors &amp; commerciële activiteit</w:t>
      </w:r>
      <w:r w:rsidR="00A076F8">
        <w:rPr>
          <w:b/>
        </w:rPr>
        <w:br/>
      </w:r>
      <w:r w:rsidR="000E13D5">
        <w:t>Een van de meest zichtbare kenmerken binnen de moderne sport is de verbinding met de commercie. Stadions dragen de naam van bedrijven tegen betaling voor deze rechten en sporters dragen kleding waarop het logo van commerciële partijen te zien is (Slack, 2004).</w:t>
      </w:r>
    </w:p>
    <w:p w14:paraId="3C2D5E5E" w14:textId="77777777" w:rsidR="000E13D5" w:rsidRPr="004E2C6E" w:rsidRDefault="000E13D5" w:rsidP="000E13D5">
      <w:r>
        <w:t>Sponsoring in sport wordt door bedrijven/merken gebruikt om marketing en bedrijfsdoelstellingen te ondersteunen. Sponsoring kan bijdragen aan een verbetering van het imago van het bedrijf/merk en het verhogen van de intentie van klanten om een product/dienst af te nemen. Onderzoek heeft zelfs uitgewezen dat er een significante relatie bestaat tussen het bewustzijn van klanten dat een bedrijf aan sportsponsoring doet en de intentie om een product/dienst af te nemen van hetzelfde bedrijf (Pope &amp; Voges, 2000).</w:t>
      </w:r>
    </w:p>
    <w:p w14:paraId="0B9EF562" w14:textId="6C384448" w:rsidR="000E0F96" w:rsidRPr="000E13D5" w:rsidRDefault="000E0F96" w:rsidP="000E13D5">
      <w:r w:rsidRPr="000E13D5">
        <w:rPr>
          <w:b/>
        </w:rPr>
        <w:t>Lokale consumptie en leefbaarheid</w:t>
      </w:r>
      <w:r w:rsidR="000E13D5">
        <w:rPr>
          <w:b/>
        </w:rPr>
        <w:br/>
      </w:r>
      <w:r w:rsidR="000E13D5">
        <w:t>Sportevenementen kunnen bijdragen aan een toename in werkgelegenheid, inkomsten en output en aan verbeterde infrastructuur. Ook kunnen sportevenementen bijdragen aan het creëren van werkgelegenheid, voor zowel vrijwilligers als betaald personeel (Walo, Bull &amp; Breen, 1996).</w:t>
      </w:r>
    </w:p>
    <w:p w14:paraId="6C387ADA" w14:textId="496A3379" w:rsidR="000E0F96" w:rsidRDefault="000E0F96" w:rsidP="000E0F96">
      <w:r>
        <w:t>Het MESSI-model is een model dat aanvankelijk toepasbaar is op topsportevenementen. Zoals gezegd is er veelal onderzoek gedaan naar mega</w:t>
      </w:r>
      <w:r w:rsidR="00125DAC">
        <w:t xml:space="preserve"> </w:t>
      </w:r>
      <w:r>
        <w:t xml:space="preserve">sportevenementen, maar is er tot op heden weinig onderzoek verricht naar de maatschappelijke waarden van breedtesportevenementen. </w:t>
      </w:r>
      <w:r w:rsidRPr="001B6020">
        <w:t xml:space="preserve">Gezien het feit dat de Nationale Sportweek een evenement is wat weinig tot geen raakvlakken heeft met topsport, maar zich meer richt op breedtesport, is </w:t>
      </w:r>
      <w:r>
        <w:t xml:space="preserve">er gekeken wat er reeds bekend is over de maatschappelijke waarde van sport. </w:t>
      </w:r>
      <w:r w:rsidRPr="00E331BD">
        <w:t xml:space="preserve">Volgens het </w:t>
      </w:r>
      <w:r>
        <w:t>expertrapport ‘</w:t>
      </w:r>
      <w:r w:rsidRPr="00E331BD">
        <w:t>Nederlandse sport naar Olympisch niveau</w:t>
      </w:r>
      <w:r>
        <w:t>’</w:t>
      </w:r>
      <w:r w:rsidRPr="00E331BD">
        <w:t xml:space="preserve"> van NOC*NSF (2009) kent sport betekenissen op zes maatschappelijke vlakken, namelijk: </w:t>
      </w:r>
      <w:r w:rsidR="00253521">
        <w:t>g</w:t>
      </w:r>
      <w:r w:rsidRPr="00E331BD">
        <w:t>ezondheid, economie, opvoeding en onderwijs, sociale cohesie, innovatie en duurzaamheid.</w:t>
      </w:r>
    </w:p>
    <w:p w14:paraId="4DCDFD9F" w14:textId="463D5CDC" w:rsidR="000E0F96" w:rsidRDefault="000E0F96" w:rsidP="000E0F96">
      <w:r>
        <w:t xml:space="preserve">Deze zes maatschappelijke betekenissen </w:t>
      </w:r>
      <w:r w:rsidR="00137F9E">
        <w:t xml:space="preserve">van sport </w:t>
      </w:r>
      <w:r>
        <w:t xml:space="preserve">komen ook meerdere malen terug binnen het MESSI-model, waardoor er veel raakvlakken bestaan tussen deze twee modellen. Zo wordt in het expertrapport deelname aan sport een grote waarde toegedicht wat betreft gezondheid, terwijl volgens het MESSI-model sportevenementen bij kunnen dragen aan verhoogde sportparticipatie, waardoor de gezondheid van mensen </w:t>
      </w:r>
      <w:r w:rsidR="00154347">
        <w:t>wordt bevorderd</w:t>
      </w:r>
      <w:r>
        <w:t xml:space="preserve">. In het expertrapport wordt als tweede maatschappelijke betekenis van sport de economie uitgelicht. Hierin komen ook weer verschillende punten terug, die in het MESSI-model ook behandeld worden. Zo wordt er in beide modellen gekeken naar de werkgelegenheid die gecreëerd kan worden door middel van sport, maar ook wat sport kan bijdragen wat betreft citymarketing.  </w:t>
      </w:r>
    </w:p>
    <w:p w14:paraId="31486A09" w14:textId="43D113A1" w:rsidR="000E0F96" w:rsidRPr="001122C2" w:rsidRDefault="000E0F96" w:rsidP="001122C2">
      <w:r>
        <w:t>Door de raakvlakken die het MESSI-model kent met de maatschappelijke betekenissen van sport volgens het expertrapport ‘Nederlandse sport naar Olympisch niveau’ (2009), is het MESSI-model in grote delen wel bruikbaar voor</w:t>
      </w:r>
      <w:r w:rsidR="00915554">
        <w:t xml:space="preserve"> </w:t>
      </w:r>
      <w:r w:rsidR="00C832DA">
        <w:t>breedte</w:t>
      </w:r>
      <w:r w:rsidR="00915554">
        <w:t>sportevenementen met een participatief karakter, zoals</w:t>
      </w:r>
      <w:r>
        <w:t xml:space="preserve"> de Nationale Sportweek. In overleg met de projectleidster Nationale Sportweek 2019 is gekeken welke punten binnen de Nationale Sportweek relevant, al dan niet irrelevant zijn voor de Nationale Sportweek. Hierdoor is het MESSI-model zo toepasbaar mogelijk gemaakt voor de Nationale Sportweek</w:t>
      </w:r>
      <w:r w:rsidR="001F5C24">
        <w:t>. Een concreet voorbeeld hiervan is het vervangen van de dimensie ‘Levenskwaliteit &amp; vaardigheden topsporters’ voor ‘Rolmodellen’</w:t>
      </w:r>
      <w:r w:rsidR="00C5045D">
        <w:t xml:space="preserve">, omdat dit door de inzet van sportpromotors relevanter is </w:t>
      </w:r>
      <w:r w:rsidR="00EB213A">
        <w:t xml:space="preserve">voor de Nationale Sportweek. </w:t>
      </w:r>
    </w:p>
    <w:p w14:paraId="1B701723" w14:textId="47747358" w:rsidR="00EE112C" w:rsidRDefault="00AD5694" w:rsidP="00AD5694">
      <w:pPr>
        <w:pStyle w:val="Kop2"/>
      </w:pPr>
      <w:bookmarkStart w:id="23" w:name="_Toc11833435"/>
      <w:r>
        <w:t>2.7 Definitief conceptueel model</w:t>
      </w:r>
      <w:bookmarkEnd w:id="23"/>
    </w:p>
    <w:p w14:paraId="698C8DCB" w14:textId="6AD742FF" w:rsidR="005F2D8E" w:rsidRPr="005F2D8E" w:rsidRDefault="005F2D8E" w:rsidP="005F2D8E">
      <w:r>
        <w:t xml:space="preserve">Vanuit het theoretisch kader is uiteindelijk het definitief conceptueel model (figuur </w:t>
      </w:r>
      <w:r w:rsidR="005B37C0">
        <w:t>3.1</w:t>
      </w:r>
      <w:r>
        <w:t>) gevormd.</w:t>
      </w:r>
    </w:p>
    <w:p w14:paraId="03EC3396" w14:textId="77777777" w:rsidR="005F2D8E" w:rsidRDefault="00AD5694" w:rsidP="005F2D8E">
      <w:pPr>
        <w:keepNext/>
      </w:pPr>
      <w:r>
        <w:rPr>
          <w:noProof/>
          <w:lang w:eastAsia="nl-NL"/>
        </w:rPr>
        <w:drawing>
          <wp:inline distT="0" distB="0" distL="0" distR="0" wp14:anchorId="04FA666E" wp14:editId="6C0DB0DF">
            <wp:extent cx="6611639" cy="3099424"/>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finitief conceptueel mode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11639" cy="3099424"/>
                    </a:xfrm>
                    <a:prstGeom prst="rect">
                      <a:avLst/>
                    </a:prstGeom>
                  </pic:spPr>
                </pic:pic>
              </a:graphicData>
            </a:graphic>
          </wp:inline>
        </w:drawing>
      </w:r>
    </w:p>
    <w:p w14:paraId="600FBBDA" w14:textId="2E09FA2F" w:rsidR="00AD5694" w:rsidRPr="00AD5694" w:rsidRDefault="005F2D8E" w:rsidP="005F2D8E">
      <w:pPr>
        <w:pStyle w:val="Bijschrift"/>
        <w:jc w:val="right"/>
      </w:pPr>
      <w:r>
        <w:t xml:space="preserve">Figuur </w:t>
      </w:r>
      <w:r w:rsidR="005B37C0">
        <w:rPr>
          <w:noProof/>
        </w:rPr>
        <w:t>3.1</w:t>
      </w:r>
      <w:r w:rsidR="004E273F">
        <w:rPr>
          <w:noProof/>
        </w:rPr>
        <w:t>: Definitief conceptueel model</w:t>
      </w:r>
    </w:p>
    <w:p w14:paraId="772C5F93" w14:textId="28F75F19" w:rsidR="00F01BB6" w:rsidRDefault="00F01BB6" w:rsidP="002E10DC"/>
    <w:p w14:paraId="35080EE2" w14:textId="112FD4E9" w:rsidR="009F5B2B" w:rsidRDefault="009F5B2B" w:rsidP="002E10DC"/>
    <w:p w14:paraId="7307BC31" w14:textId="1B4B6483" w:rsidR="009F5B2B" w:rsidRDefault="009F5B2B" w:rsidP="002E10DC"/>
    <w:p w14:paraId="365BBB33" w14:textId="4533A214" w:rsidR="009F5B2B" w:rsidRDefault="009F5B2B" w:rsidP="002E10DC"/>
    <w:p w14:paraId="68DDA3BE" w14:textId="5593998F" w:rsidR="009F5B2B" w:rsidRDefault="009F5B2B" w:rsidP="002E10DC"/>
    <w:p w14:paraId="1A76EE19" w14:textId="2357BA63" w:rsidR="009F5B2B" w:rsidRDefault="009F5B2B" w:rsidP="002E10DC"/>
    <w:p w14:paraId="77962BD9" w14:textId="2DFA8916" w:rsidR="009F5B2B" w:rsidRDefault="009F5B2B" w:rsidP="002E10DC"/>
    <w:p w14:paraId="7F69D4A6" w14:textId="4C0D3D7B" w:rsidR="009F5B2B" w:rsidRDefault="009F5B2B" w:rsidP="002E10DC"/>
    <w:p w14:paraId="32FC884D" w14:textId="51DD60DC" w:rsidR="009F5B2B" w:rsidRDefault="009F5B2B" w:rsidP="002E10DC"/>
    <w:p w14:paraId="34D9A746" w14:textId="09BC2C75" w:rsidR="009F5B2B" w:rsidRDefault="009F5B2B" w:rsidP="002E10DC"/>
    <w:p w14:paraId="67A279C3" w14:textId="2A8AF4BE" w:rsidR="009F5B2B" w:rsidRDefault="009F5B2B" w:rsidP="002E10DC"/>
    <w:p w14:paraId="2FDBF6DD" w14:textId="727CB5EA" w:rsidR="00183451" w:rsidRDefault="00183451" w:rsidP="002E10DC"/>
    <w:p w14:paraId="38CCCDB1" w14:textId="77777777" w:rsidR="00183451" w:rsidRDefault="00183451" w:rsidP="002E10DC"/>
    <w:p w14:paraId="6DD6895C" w14:textId="45577AC6" w:rsidR="00F01BB6" w:rsidRDefault="00F01BB6" w:rsidP="00F01BB6">
      <w:pPr>
        <w:pStyle w:val="Kop1"/>
      </w:pPr>
      <w:bookmarkStart w:id="24" w:name="_Toc11833436"/>
      <w:r>
        <w:t>Hoofdstuk 3 – Methode</w:t>
      </w:r>
      <w:bookmarkEnd w:id="24"/>
    </w:p>
    <w:p w14:paraId="3E46EA74" w14:textId="35E5AEEC" w:rsidR="00F01BB6" w:rsidRDefault="00F01BB6" w:rsidP="00F01BB6">
      <w:pPr>
        <w:pStyle w:val="Kop2"/>
      </w:pPr>
      <w:bookmarkStart w:id="25" w:name="_Toc11833437"/>
      <w:r>
        <w:t>3.1 Onderzoeksopzet</w:t>
      </w:r>
      <w:bookmarkEnd w:id="25"/>
    </w:p>
    <w:p w14:paraId="06135F4D" w14:textId="10939C6E" w:rsidR="00093361" w:rsidRDefault="003E35BC" w:rsidP="00093361">
      <w:r>
        <w:t xml:space="preserve">Een duidelijke onderzoeksopzet </w:t>
      </w:r>
      <w:r w:rsidR="001943A0">
        <w:t xml:space="preserve">legt het fundament voor de beantwoording van de empirische </w:t>
      </w:r>
      <w:r w:rsidR="009B7442">
        <w:t>onderzoeksvraag</w:t>
      </w:r>
      <w:r w:rsidR="001943A0">
        <w:t xml:space="preserve"> </w:t>
      </w:r>
      <w:r w:rsidR="004B6B6D">
        <w:t>binnen</w:t>
      </w:r>
      <w:r w:rsidR="001943A0">
        <w:t xml:space="preserve"> dit onderzoek, die als volgt luidt:</w:t>
      </w:r>
    </w:p>
    <w:p w14:paraId="0CA780CF" w14:textId="3EE064B3" w:rsidR="001943A0" w:rsidRDefault="001943A0" w:rsidP="001943A0">
      <w:pPr>
        <w:pStyle w:val="Lijstalinea"/>
        <w:numPr>
          <w:ilvl w:val="0"/>
          <w:numId w:val="3"/>
        </w:numPr>
        <w:rPr>
          <w:rFonts w:cs="Arial"/>
          <w:i/>
          <w:szCs w:val="20"/>
        </w:rPr>
      </w:pPr>
      <w:r w:rsidRPr="00714E28">
        <w:rPr>
          <w:rFonts w:cs="Arial"/>
          <w:i/>
          <w:szCs w:val="20"/>
        </w:rPr>
        <w:t xml:space="preserve">Wat is de mening van </w:t>
      </w:r>
      <w:r>
        <w:rPr>
          <w:rFonts w:cs="Arial"/>
          <w:i/>
          <w:szCs w:val="20"/>
        </w:rPr>
        <w:t xml:space="preserve">stakeholders van </w:t>
      </w:r>
      <w:r w:rsidR="003D56C3">
        <w:rPr>
          <w:rFonts w:cs="Arial"/>
          <w:i/>
          <w:szCs w:val="20"/>
        </w:rPr>
        <w:t>de Nationale Sportweek</w:t>
      </w:r>
      <w:r w:rsidRPr="00714E28">
        <w:rPr>
          <w:rFonts w:cs="Arial"/>
          <w:i/>
          <w:szCs w:val="20"/>
        </w:rPr>
        <w:t xml:space="preserve"> over d</w:t>
      </w:r>
      <w:r>
        <w:rPr>
          <w:rFonts w:cs="Arial"/>
          <w:i/>
          <w:szCs w:val="20"/>
        </w:rPr>
        <w:t xml:space="preserve">e waarde voor de </w:t>
      </w:r>
      <w:r w:rsidR="001A0C09">
        <w:rPr>
          <w:rFonts w:cs="Arial"/>
          <w:i/>
          <w:szCs w:val="20"/>
        </w:rPr>
        <w:t>gemeente/</w:t>
      </w:r>
      <w:r>
        <w:rPr>
          <w:rFonts w:cs="Arial"/>
          <w:i/>
          <w:szCs w:val="20"/>
        </w:rPr>
        <w:t>regio van de Nationale Sportweek</w:t>
      </w:r>
      <w:r w:rsidRPr="00714E28">
        <w:rPr>
          <w:rFonts w:cs="Arial"/>
          <w:i/>
          <w:szCs w:val="20"/>
        </w:rPr>
        <w:t>?</w:t>
      </w:r>
    </w:p>
    <w:p w14:paraId="1752E322" w14:textId="20F6CE55" w:rsidR="002D5F90" w:rsidRDefault="002D5F90" w:rsidP="002D5F90">
      <w:pPr>
        <w:rPr>
          <w:rFonts w:cs="Arial"/>
          <w:szCs w:val="20"/>
        </w:rPr>
      </w:pPr>
      <w:r>
        <w:rPr>
          <w:rFonts w:cs="Arial"/>
          <w:szCs w:val="20"/>
        </w:rPr>
        <w:t>Hierbij is er ook een empirische deelvraag opgesteld.</w:t>
      </w:r>
      <w:r w:rsidRPr="004C59D5">
        <w:rPr>
          <w:rFonts w:cs="Arial"/>
          <w:szCs w:val="20"/>
        </w:rPr>
        <w:t xml:space="preserve"> </w:t>
      </w:r>
      <w:r>
        <w:rPr>
          <w:rFonts w:cs="Arial"/>
          <w:szCs w:val="20"/>
        </w:rPr>
        <w:t>Door de beantwoording van deze deelvraag wordt ook het potentieel van het hostcityschap van de Nationale Sportweek voor non-hostcity’s aangeduid.</w:t>
      </w:r>
    </w:p>
    <w:p w14:paraId="61E05243" w14:textId="77777777" w:rsidR="002D5F90" w:rsidRPr="00863801" w:rsidRDefault="002D5F90" w:rsidP="002D5F90">
      <w:pPr>
        <w:pStyle w:val="Lijstalinea"/>
        <w:numPr>
          <w:ilvl w:val="0"/>
          <w:numId w:val="3"/>
        </w:numPr>
        <w:rPr>
          <w:rFonts w:cs="Arial"/>
          <w:szCs w:val="20"/>
        </w:rPr>
      </w:pPr>
      <w:r>
        <w:rPr>
          <w:rFonts w:cs="Arial"/>
          <w:i/>
          <w:szCs w:val="20"/>
        </w:rPr>
        <w:t>Wat zijn in de meningen van stakeholders van de Nationale Sportweek 2018 de overeenkomsten en verschillen tussen de waarde voor hostcity’s en non-hostcity’s?</w:t>
      </w:r>
    </w:p>
    <w:p w14:paraId="3829C945" w14:textId="7A101F04" w:rsidR="00F76C37" w:rsidRDefault="003C676E" w:rsidP="004B6B6D">
      <w:pPr>
        <w:rPr>
          <w:rFonts w:cs="Arial"/>
          <w:szCs w:val="20"/>
        </w:rPr>
      </w:pPr>
      <w:r>
        <w:rPr>
          <w:rFonts w:cs="Arial"/>
          <w:szCs w:val="20"/>
        </w:rPr>
        <w:t xml:space="preserve">In dit onderzoek </w:t>
      </w:r>
      <w:r w:rsidR="00DA4189">
        <w:rPr>
          <w:rFonts w:cs="Arial"/>
          <w:szCs w:val="20"/>
        </w:rPr>
        <w:t>is</w:t>
      </w:r>
      <w:r>
        <w:rPr>
          <w:rFonts w:cs="Arial"/>
          <w:szCs w:val="20"/>
        </w:rPr>
        <w:t xml:space="preserve"> er kwalitatief onderzoek uitgevoerd. Dit </w:t>
      </w:r>
      <w:r w:rsidR="00482511">
        <w:rPr>
          <w:rFonts w:cs="Arial"/>
          <w:szCs w:val="20"/>
        </w:rPr>
        <w:t>waren</w:t>
      </w:r>
      <w:r>
        <w:rPr>
          <w:rFonts w:cs="Arial"/>
          <w:szCs w:val="20"/>
        </w:rPr>
        <w:t xml:space="preserve"> subjectieve metingen, waarbij het doel </w:t>
      </w:r>
      <w:r w:rsidR="00482511">
        <w:rPr>
          <w:rFonts w:cs="Arial"/>
          <w:szCs w:val="20"/>
        </w:rPr>
        <w:t>was</w:t>
      </w:r>
      <w:r>
        <w:rPr>
          <w:rFonts w:cs="Arial"/>
          <w:szCs w:val="20"/>
        </w:rPr>
        <w:t xml:space="preserve"> om inzicht te verkrijgen in de manier waarop </w:t>
      </w:r>
      <w:r w:rsidR="00832F59">
        <w:rPr>
          <w:rFonts w:cs="Arial"/>
          <w:szCs w:val="20"/>
        </w:rPr>
        <w:t xml:space="preserve">relevante actoren </w:t>
      </w:r>
      <w:r w:rsidR="00BE5DAA">
        <w:rPr>
          <w:rFonts w:cs="Arial"/>
          <w:szCs w:val="20"/>
        </w:rPr>
        <w:t>over</w:t>
      </w:r>
      <w:r w:rsidR="00832F59">
        <w:rPr>
          <w:rFonts w:cs="Arial"/>
          <w:szCs w:val="20"/>
        </w:rPr>
        <w:t xml:space="preserve"> bepaald</w:t>
      </w:r>
      <w:r w:rsidR="00837741">
        <w:rPr>
          <w:rFonts w:cs="Arial"/>
          <w:szCs w:val="20"/>
        </w:rPr>
        <w:t>e</w:t>
      </w:r>
      <w:r w:rsidR="00832F59">
        <w:rPr>
          <w:rFonts w:cs="Arial"/>
          <w:szCs w:val="20"/>
        </w:rPr>
        <w:t xml:space="preserve"> </w:t>
      </w:r>
      <w:r w:rsidR="00837741">
        <w:rPr>
          <w:rFonts w:cs="Arial"/>
          <w:szCs w:val="20"/>
        </w:rPr>
        <w:t>dimensies</w:t>
      </w:r>
      <w:r w:rsidR="00832F59">
        <w:rPr>
          <w:rFonts w:cs="Arial"/>
          <w:szCs w:val="20"/>
        </w:rPr>
        <w:t xml:space="preserve"> </w:t>
      </w:r>
      <w:r w:rsidR="00BE5DAA">
        <w:rPr>
          <w:rFonts w:cs="Arial"/>
          <w:szCs w:val="20"/>
        </w:rPr>
        <w:t xml:space="preserve">denken </w:t>
      </w:r>
      <w:r w:rsidR="00E3315C">
        <w:rPr>
          <w:rFonts w:cs="Arial"/>
          <w:szCs w:val="20"/>
        </w:rPr>
        <w:t xml:space="preserve">en hoe zij dit </w:t>
      </w:r>
      <w:r w:rsidR="00482511">
        <w:rPr>
          <w:rFonts w:cs="Arial"/>
          <w:szCs w:val="20"/>
        </w:rPr>
        <w:t xml:space="preserve">hebben </w:t>
      </w:r>
      <w:r w:rsidR="00E3315C">
        <w:rPr>
          <w:rFonts w:cs="Arial"/>
          <w:szCs w:val="20"/>
        </w:rPr>
        <w:t xml:space="preserve">ervaren. </w:t>
      </w:r>
    </w:p>
    <w:p w14:paraId="2EAE56F4" w14:textId="13AA8A16" w:rsidR="004B6B6D" w:rsidRPr="004B6B6D" w:rsidRDefault="00E3315C" w:rsidP="004B6B6D">
      <w:pPr>
        <w:rPr>
          <w:rFonts w:cs="Arial"/>
          <w:szCs w:val="20"/>
        </w:rPr>
      </w:pPr>
      <w:r>
        <w:rPr>
          <w:rFonts w:cs="Arial"/>
          <w:szCs w:val="20"/>
        </w:rPr>
        <w:t>Om dit inzicht te verkrijgen, z</w:t>
      </w:r>
      <w:r w:rsidR="00482511">
        <w:rPr>
          <w:rFonts w:cs="Arial"/>
          <w:szCs w:val="20"/>
        </w:rPr>
        <w:t>ijn</w:t>
      </w:r>
      <w:r>
        <w:rPr>
          <w:rFonts w:cs="Arial"/>
          <w:szCs w:val="20"/>
        </w:rPr>
        <w:t xml:space="preserve"> er interviews afgenomen. </w:t>
      </w:r>
      <w:r w:rsidR="0053005A">
        <w:rPr>
          <w:rFonts w:cs="Arial"/>
          <w:szCs w:val="20"/>
        </w:rPr>
        <w:t>Deze interviews z</w:t>
      </w:r>
      <w:r w:rsidR="00482511">
        <w:rPr>
          <w:rFonts w:cs="Arial"/>
          <w:szCs w:val="20"/>
        </w:rPr>
        <w:t>ijn</w:t>
      </w:r>
      <w:r w:rsidR="0053005A">
        <w:rPr>
          <w:rFonts w:cs="Arial"/>
          <w:szCs w:val="20"/>
        </w:rPr>
        <w:t xml:space="preserve"> semigestructureerd </w:t>
      </w:r>
      <w:r w:rsidR="003325B4">
        <w:rPr>
          <w:rFonts w:cs="Arial"/>
          <w:szCs w:val="20"/>
        </w:rPr>
        <w:t>verlopen</w:t>
      </w:r>
      <w:r w:rsidR="0053005A">
        <w:rPr>
          <w:rFonts w:cs="Arial"/>
          <w:szCs w:val="20"/>
        </w:rPr>
        <w:t xml:space="preserve">, waarbij er </w:t>
      </w:r>
      <w:r w:rsidR="003325B4">
        <w:rPr>
          <w:rFonts w:cs="Arial"/>
          <w:szCs w:val="20"/>
        </w:rPr>
        <w:t xml:space="preserve">gebruik </w:t>
      </w:r>
      <w:r w:rsidR="00482511">
        <w:rPr>
          <w:rFonts w:cs="Arial"/>
          <w:szCs w:val="20"/>
        </w:rPr>
        <w:t>is</w:t>
      </w:r>
      <w:r w:rsidR="003325B4">
        <w:rPr>
          <w:rFonts w:cs="Arial"/>
          <w:szCs w:val="20"/>
        </w:rPr>
        <w:t xml:space="preserve"> gemaakt van een topiclist. Hierdoor </w:t>
      </w:r>
      <w:r w:rsidR="00482511">
        <w:rPr>
          <w:rFonts w:cs="Arial"/>
          <w:szCs w:val="20"/>
        </w:rPr>
        <w:t>is</w:t>
      </w:r>
      <w:r w:rsidR="003325B4">
        <w:rPr>
          <w:rFonts w:cs="Arial"/>
          <w:szCs w:val="20"/>
        </w:rPr>
        <w:t xml:space="preserve"> de regie van het gesprek bij de interviewer in handen </w:t>
      </w:r>
      <w:r w:rsidR="00482511">
        <w:rPr>
          <w:rFonts w:cs="Arial"/>
          <w:szCs w:val="20"/>
        </w:rPr>
        <w:t>gebleven</w:t>
      </w:r>
      <w:r w:rsidR="003325B4">
        <w:rPr>
          <w:rFonts w:cs="Arial"/>
          <w:szCs w:val="20"/>
        </w:rPr>
        <w:t xml:space="preserve">, maar </w:t>
      </w:r>
      <w:r w:rsidR="00482511">
        <w:rPr>
          <w:rFonts w:cs="Arial"/>
          <w:szCs w:val="20"/>
        </w:rPr>
        <w:t>was</w:t>
      </w:r>
      <w:r w:rsidR="003325B4">
        <w:rPr>
          <w:rFonts w:cs="Arial"/>
          <w:szCs w:val="20"/>
        </w:rPr>
        <w:t xml:space="preserve"> er ook genoeg mogelijkheid om dieper op bepaalde topics in te gaan. </w:t>
      </w:r>
    </w:p>
    <w:p w14:paraId="06093428" w14:textId="04651BBC" w:rsidR="00AC4CA2" w:rsidRDefault="00AC4CA2" w:rsidP="00AC4CA2">
      <w:pPr>
        <w:pStyle w:val="Kop2"/>
      </w:pPr>
      <w:bookmarkStart w:id="26" w:name="_Toc11833438"/>
      <w:r>
        <w:t>3.2 Populatie</w:t>
      </w:r>
      <w:bookmarkEnd w:id="26"/>
    </w:p>
    <w:p w14:paraId="7A3C3765" w14:textId="52B09B4F" w:rsidR="00863C40" w:rsidRDefault="00863C40" w:rsidP="00AC4CA2">
      <w:r w:rsidRPr="00863C40">
        <w:t>De</w:t>
      </w:r>
      <w:r w:rsidR="0040289D">
        <w:t xml:space="preserve"> populatie van het onderzoek bestaat uit </w:t>
      </w:r>
      <w:r w:rsidR="008F643F">
        <w:t>professionals die werkzaam zijn</w:t>
      </w:r>
      <w:r w:rsidR="00BF6D54">
        <w:t>/waren</w:t>
      </w:r>
      <w:r w:rsidR="008F643F">
        <w:t xml:space="preserve"> bi</w:t>
      </w:r>
      <w:r w:rsidR="00C8410D">
        <w:t xml:space="preserve">j actoren </w:t>
      </w:r>
      <w:r w:rsidR="0002716D">
        <w:t>bij</w:t>
      </w:r>
      <w:r w:rsidR="00B26AF7">
        <w:t xml:space="preserve"> de</w:t>
      </w:r>
      <w:r w:rsidR="00C8410D">
        <w:t xml:space="preserve"> Nationale Sportweek</w:t>
      </w:r>
      <w:r w:rsidR="0002716D">
        <w:t xml:space="preserve"> 2018</w:t>
      </w:r>
      <w:r w:rsidR="00C8410D">
        <w:t>.</w:t>
      </w:r>
      <w:r w:rsidR="00B26AF7">
        <w:t xml:space="preserve"> </w:t>
      </w:r>
      <w:r w:rsidR="00F125A8">
        <w:t xml:space="preserve">Om de steekproef te bepalen, heeft er een interne focusgroep plaatsgevonden. Hierin zijn </w:t>
      </w:r>
      <w:r w:rsidR="00606922">
        <w:t xml:space="preserve">de </w:t>
      </w:r>
      <w:r w:rsidR="00F125A8">
        <w:t>verschillende</w:t>
      </w:r>
      <w:r w:rsidR="0081249B">
        <w:t xml:space="preserve"> </w:t>
      </w:r>
      <w:r w:rsidR="00606922">
        <w:t>respondenten</w:t>
      </w:r>
      <w:r w:rsidR="0081249B">
        <w:t xml:space="preserve"> benoemd, waarbij voor hen tevens de meest relevante dimensies uit het MESSI-model zijn aangeduid</w:t>
      </w:r>
      <w:r w:rsidR="003208D0">
        <w:t xml:space="preserve"> (bijlage 1)</w:t>
      </w:r>
      <w:r w:rsidR="0081249B">
        <w:t xml:space="preserve">. </w:t>
      </w:r>
      <w:r w:rsidR="007043EC">
        <w:t>Om een zo’n compleet mogelijk beeld te creëren over de maatschappelijke waarde van de Nationale Sportweek</w:t>
      </w:r>
      <w:r w:rsidR="00CD1BB9">
        <w:t xml:space="preserve">, </w:t>
      </w:r>
      <w:r w:rsidR="0075454D">
        <w:t>z</w:t>
      </w:r>
      <w:r w:rsidR="007E6B1C">
        <w:t>ijn</w:t>
      </w:r>
      <w:r w:rsidR="0075454D">
        <w:t xml:space="preserve"> er 10 interviews afgenomen bij verschillende partijen. </w:t>
      </w:r>
      <w:r w:rsidR="00093E35">
        <w:t>Hier</w:t>
      </w:r>
      <w:r w:rsidR="00A4326E">
        <w:t>uit</w:t>
      </w:r>
      <w:r w:rsidR="00093E35">
        <w:t xml:space="preserve"> is de volgende </w:t>
      </w:r>
      <w:r w:rsidR="00C030A4">
        <w:t>steekproef</w:t>
      </w:r>
      <w:r w:rsidR="00093E35">
        <w:t xml:space="preserve"> ge</w:t>
      </w:r>
      <w:r w:rsidR="00A4326E">
        <w:t>nomen</w:t>
      </w:r>
      <w:r w:rsidR="00093E35">
        <w:t>:</w:t>
      </w:r>
    </w:p>
    <w:p w14:paraId="4D6B629D" w14:textId="4FAC71D7" w:rsidR="00093E35" w:rsidRPr="001C26E3" w:rsidRDefault="0002449A" w:rsidP="00093E35">
      <w:pPr>
        <w:pStyle w:val="Lijstalinea"/>
        <w:numPr>
          <w:ilvl w:val="0"/>
          <w:numId w:val="3"/>
        </w:numPr>
      </w:pPr>
      <w:r>
        <w:t xml:space="preserve">Drie </w:t>
      </w:r>
      <w:r w:rsidR="00DE5A6F">
        <w:t xml:space="preserve">professionals binnen </w:t>
      </w:r>
      <w:r w:rsidR="00093E35">
        <w:t xml:space="preserve">gemeenten die in </w:t>
      </w:r>
      <w:r w:rsidR="001C26E3">
        <w:t>recent verleden hostcity</w:t>
      </w:r>
      <w:r w:rsidR="001F6086">
        <w:t xml:space="preserve"> </w:t>
      </w:r>
      <w:r w:rsidR="001C26E3">
        <w:t>zijn geweest van de Nationale Sportweek</w:t>
      </w:r>
      <w:r w:rsidR="00D72CE0">
        <w:t xml:space="preserve"> (hostcity’s)</w:t>
      </w:r>
    </w:p>
    <w:p w14:paraId="2BBEF36F" w14:textId="341C65AE" w:rsidR="001C26E3" w:rsidRPr="008032E2" w:rsidRDefault="0002449A" w:rsidP="00093E35">
      <w:pPr>
        <w:pStyle w:val="Lijstalinea"/>
        <w:numPr>
          <w:ilvl w:val="0"/>
          <w:numId w:val="3"/>
        </w:numPr>
      </w:pPr>
      <w:r>
        <w:t>Vijf</w:t>
      </w:r>
      <w:r w:rsidR="00DE5A6F">
        <w:t xml:space="preserve"> professionals binnen</w:t>
      </w:r>
      <w:r w:rsidR="00F74908">
        <w:t xml:space="preserve"> </w:t>
      </w:r>
      <w:r w:rsidR="001C26E3">
        <w:t xml:space="preserve">gemeenten die </w:t>
      </w:r>
      <w:r w:rsidR="00C1014C">
        <w:t xml:space="preserve">in </w:t>
      </w:r>
      <w:r w:rsidR="009A7623">
        <w:t>2018</w:t>
      </w:r>
      <w:r w:rsidR="00C1014C">
        <w:t xml:space="preserve"> </w:t>
      </w:r>
      <w:r w:rsidR="00C1014C">
        <w:rPr>
          <w:u w:val="single"/>
        </w:rPr>
        <w:t>geen</w:t>
      </w:r>
      <w:r w:rsidR="00C1014C">
        <w:t xml:space="preserve"> hostcity</w:t>
      </w:r>
      <w:r w:rsidR="001F6086">
        <w:t xml:space="preserve"> </w:t>
      </w:r>
      <w:r w:rsidR="00C1014C">
        <w:t>zijn geweest van de Nationale Sportweek, maar hier wel actief aan hebben deelgenomen</w:t>
      </w:r>
      <w:r w:rsidR="00D72CE0">
        <w:t xml:space="preserve"> (non-hostcity’s)</w:t>
      </w:r>
    </w:p>
    <w:p w14:paraId="2549E309" w14:textId="26997F89" w:rsidR="008032E2" w:rsidRPr="00152C73" w:rsidRDefault="00B044CB" w:rsidP="00B044CB">
      <w:pPr>
        <w:pStyle w:val="Lijstalinea"/>
        <w:numPr>
          <w:ilvl w:val="0"/>
          <w:numId w:val="3"/>
        </w:numPr>
      </w:pPr>
      <w:r>
        <w:t>Eén professional binnen het onderwijs die in 2018 actief betrokken is geweest bij de Nationale Sportweek, in een gemeente die</w:t>
      </w:r>
      <w:r w:rsidRPr="00B044CB">
        <w:t xml:space="preserve"> </w:t>
      </w:r>
      <w:r>
        <w:t>hostcity was</w:t>
      </w:r>
    </w:p>
    <w:p w14:paraId="100A1D46" w14:textId="721BC4A3" w:rsidR="002C4F45" w:rsidRPr="00B044CB" w:rsidRDefault="00152C73" w:rsidP="00B044CB">
      <w:pPr>
        <w:pStyle w:val="Lijstalinea"/>
        <w:numPr>
          <w:ilvl w:val="0"/>
          <w:numId w:val="3"/>
        </w:numPr>
      </w:pPr>
      <w:r>
        <w:t xml:space="preserve">Eén </w:t>
      </w:r>
      <w:r w:rsidR="00DD24F9">
        <w:t xml:space="preserve">professional </w:t>
      </w:r>
      <w:r w:rsidR="00DE5A6F">
        <w:t xml:space="preserve">binnen </w:t>
      </w:r>
      <w:r w:rsidR="001F6086">
        <w:t>het onderwijs</w:t>
      </w:r>
      <w:r w:rsidR="002C4F45">
        <w:t xml:space="preserve"> die in </w:t>
      </w:r>
      <w:r w:rsidR="001F6086">
        <w:t>20</w:t>
      </w:r>
      <w:r w:rsidR="00D72CE0">
        <w:t>18 actief betrokken is geweest bij de Nationale Sportweek</w:t>
      </w:r>
      <w:r w:rsidR="00B044CB">
        <w:t xml:space="preserve">, in een gemeente die </w:t>
      </w:r>
      <w:r w:rsidR="00B044CB">
        <w:rPr>
          <w:u w:val="single"/>
        </w:rPr>
        <w:t xml:space="preserve">geen </w:t>
      </w:r>
      <w:r w:rsidR="00B044CB">
        <w:t>hostcity was</w:t>
      </w:r>
    </w:p>
    <w:p w14:paraId="298B0FC5" w14:textId="64C033B8" w:rsidR="002C0094" w:rsidRDefault="002C0094" w:rsidP="002C0094">
      <w:pPr>
        <w:pStyle w:val="Kop2"/>
      </w:pPr>
      <w:bookmarkStart w:id="27" w:name="_Toc11833439"/>
      <w:r>
        <w:t>3.3 Meetinstrument</w:t>
      </w:r>
      <w:bookmarkEnd w:id="27"/>
    </w:p>
    <w:p w14:paraId="616FA81C" w14:textId="137CE9D9" w:rsidR="00DB3464" w:rsidRDefault="00AE36D0" w:rsidP="00DB3464">
      <w:r>
        <w:t xml:space="preserve">Vanuit het </w:t>
      </w:r>
      <w:r w:rsidR="0068599C">
        <w:t xml:space="preserve">definitief conceptueel model is </w:t>
      </w:r>
      <w:r>
        <w:t>een operationalisatieschema gevormd</w:t>
      </w:r>
      <w:r w:rsidR="00B42753">
        <w:t xml:space="preserve"> (zie bijlage </w:t>
      </w:r>
      <w:r w:rsidR="003208D0">
        <w:t>2</w:t>
      </w:r>
      <w:r w:rsidR="00B42753">
        <w:t>).</w:t>
      </w:r>
      <w:r w:rsidR="00DF779D">
        <w:t xml:space="preserve"> Het operationaliseren van de begrippen </w:t>
      </w:r>
      <w:r w:rsidR="007478AC">
        <w:t>was</w:t>
      </w:r>
      <w:r w:rsidR="00DF779D">
        <w:t xml:space="preserve"> van groot belang </w:t>
      </w:r>
      <w:r w:rsidR="00B64E4C">
        <w:t>voor de interviews</w:t>
      </w:r>
      <w:r w:rsidR="00D7103E">
        <w:t>.</w:t>
      </w:r>
      <w:r w:rsidR="00B64E4C">
        <w:t xml:space="preserve"> </w:t>
      </w:r>
      <w:r w:rsidR="00D7103E">
        <w:t>Hierdoor waren</w:t>
      </w:r>
      <w:r w:rsidR="00B64E4C">
        <w:t xml:space="preserve"> de vragen die gesteld w</w:t>
      </w:r>
      <w:r w:rsidR="00D7103E">
        <w:t>erden aan</w:t>
      </w:r>
      <w:r w:rsidR="00B64E4C">
        <w:t xml:space="preserve"> de </w:t>
      </w:r>
      <w:r w:rsidR="00F15E55">
        <w:t>respondent</w:t>
      </w:r>
      <w:r w:rsidR="00B64E4C">
        <w:t xml:space="preserve">en makkelijker te beantwoorden </w:t>
      </w:r>
      <w:r w:rsidR="00D7103E">
        <w:t>voor hen</w:t>
      </w:r>
      <w:r w:rsidR="00B64E4C">
        <w:t xml:space="preserve">. </w:t>
      </w:r>
      <w:r w:rsidR="00737DC7">
        <w:t>H</w:t>
      </w:r>
      <w:r w:rsidR="007478AC">
        <w:t>ierin was het</w:t>
      </w:r>
      <w:r w:rsidR="00737DC7">
        <w:t xml:space="preserve"> vermijden van jargon belangrijk. </w:t>
      </w:r>
      <w:r w:rsidR="00BA2A1D">
        <w:t xml:space="preserve">De </w:t>
      </w:r>
      <w:r w:rsidR="006C40A1">
        <w:t>dimensies van de variabelen die in het theoretisch kader genoemd zijn, zijn omgezet naar indicatoren</w:t>
      </w:r>
      <w:r w:rsidR="00093685">
        <w:t xml:space="preserve">. Deze indicatoren </w:t>
      </w:r>
      <w:r w:rsidR="00831224">
        <w:t>geven</w:t>
      </w:r>
      <w:r w:rsidR="00093685">
        <w:t xml:space="preserve"> </w:t>
      </w:r>
      <w:r w:rsidR="005D01C7">
        <w:t>weer</w:t>
      </w:r>
      <w:r w:rsidR="00093685">
        <w:t xml:space="preserve"> </w:t>
      </w:r>
      <w:r w:rsidR="00C404E7">
        <w:t>welke onderwerpen relevant zijn binnen een dimensie, waardoor de dimensies meetbaar zijn.</w:t>
      </w:r>
    </w:p>
    <w:p w14:paraId="66953132" w14:textId="49F050B5" w:rsidR="00737DC7" w:rsidRPr="00DB3464" w:rsidRDefault="003C047F" w:rsidP="00DB3464">
      <w:r>
        <w:t xml:space="preserve">Deze indicatoren zijn </w:t>
      </w:r>
      <w:r w:rsidR="00C404E7">
        <w:t xml:space="preserve">tevens </w:t>
      </w:r>
      <w:r>
        <w:t>gebruikt voor</w:t>
      </w:r>
      <w:r w:rsidR="00B504AA">
        <w:t xml:space="preserve"> het ontwerpen van een </w:t>
      </w:r>
      <w:r w:rsidR="002427D6">
        <w:t>topiclist</w:t>
      </w:r>
      <w:r w:rsidR="00EC1EBB">
        <w:t xml:space="preserve"> (zie bijlage </w:t>
      </w:r>
      <w:r w:rsidR="003208D0">
        <w:t>3</w:t>
      </w:r>
      <w:r w:rsidR="00EC1EBB">
        <w:t>)</w:t>
      </w:r>
      <w:r w:rsidR="00B504AA">
        <w:t>. Deze topics zijn van belang bij de uitvoering van de</w:t>
      </w:r>
      <w:r>
        <w:t xml:space="preserve"> semigestructureerde interviews.</w:t>
      </w:r>
      <w:r w:rsidR="00B504AA">
        <w:t xml:space="preserve"> Vanuit deze topiclist is een opzet voor de interviews gevormd (zie bijlage </w:t>
      </w:r>
      <w:r w:rsidR="003208D0">
        <w:t>4</w:t>
      </w:r>
      <w:r w:rsidR="00B504AA">
        <w:t xml:space="preserve">), die </w:t>
      </w:r>
      <w:r w:rsidR="00D43AF6">
        <w:t>is gebruikt als uitgangspunt bij de uiteindelijke interviews.</w:t>
      </w:r>
    </w:p>
    <w:p w14:paraId="6B13BFDE" w14:textId="3DE71292" w:rsidR="00E67E48" w:rsidRDefault="00E67E48" w:rsidP="00E67E48">
      <w:pPr>
        <w:pStyle w:val="Kop2"/>
      </w:pPr>
      <w:bookmarkStart w:id="28" w:name="_Toc11833440"/>
      <w:r>
        <w:t>3.4 Procedure</w:t>
      </w:r>
      <w:bookmarkEnd w:id="28"/>
    </w:p>
    <w:p w14:paraId="1D60A4FB" w14:textId="1C422975" w:rsidR="00DD5558" w:rsidRDefault="00DD5558" w:rsidP="00DD5558">
      <w:r>
        <w:t>Voordat</w:t>
      </w:r>
      <w:r w:rsidRPr="00DD5558">
        <w:t xml:space="preserve"> de semigest</w:t>
      </w:r>
      <w:r>
        <w:t xml:space="preserve">ructureerde interviews werden afgenomen, zijn er enkele stappen doorlopen. Allereerst </w:t>
      </w:r>
      <w:r w:rsidR="001A34F5">
        <w:t>is er een mail gestuurd naar contactpersonen die werkzaam zijn/waren binnen</w:t>
      </w:r>
      <w:r w:rsidR="000074F8">
        <w:t xml:space="preserve"> de</w:t>
      </w:r>
      <w:r w:rsidR="001A34F5">
        <w:t xml:space="preserve"> relevante actoren. Deze contactgegevens waren reeds in het bezit van NOC*NSF. </w:t>
      </w:r>
      <w:r w:rsidR="0040001C">
        <w:t>De gestuurde mail bevatte informatie over de inhoud van het onderzoek, met daarbij de vraag of zij bereid waren medewerking te verlenen aan dit onderzoek</w:t>
      </w:r>
      <w:r w:rsidR="00A14211">
        <w:t xml:space="preserve"> (zie bijlage </w:t>
      </w:r>
      <w:r w:rsidR="003208D0">
        <w:t>5</w:t>
      </w:r>
      <w:r w:rsidR="00A14211">
        <w:t>)</w:t>
      </w:r>
      <w:r w:rsidR="0040001C">
        <w:t xml:space="preserve">. </w:t>
      </w:r>
      <w:r w:rsidR="00964792">
        <w:t xml:space="preserve">Er is getracht om </w:t>
      </w:r>
      <w:r w:rsidR="0056581E">
        <w:t xml:space="preserve">door te gaan met het afnemen van interviews tot verzadiging is opgetreden. </w:t>
      </w:r>
      <w:r w:rsidR="00964792">
        <w:t xml:space="preserve"> </w:t>
      </w:r>
    </w:p>
    <w:p w14:paraId="34BCC1B9" w14:textId="773A6A66" w:rsidR="00AD049F" w:rsidRPr="00DD5558" w:rsidRDefault="00AD049F" w:rsidP="00DD5558">
      <w:r>
        <w:t xml:space="preserve">De interviews zijn zowel op locatie als telefonisch afgenomen, waarbij de maximale lengte van de interviews </w:t>
      </w:r>
      <w:r w:rsidR="002427D6">
        <w:t>anderhalf</w:t>
      </w:r>
      <w:r>
        <w:t xml:space="preserve"> uur bedroeg.</w:t>
      </w:r>
    </w:p>
    <w:p w14:paraId="372A2866" w14:textId="3F83C9F2" w:rsidR="00E67E48" w:rsidRDefault="00E915B8" w:rsidP="00E915B8">
      <w:pPr>
        <w:pStyle w:val="Kop2"/>
      </w:pPr>
      <w:bookmarkStart w:id="29" w:name="_Toc11833441"/>
      <w:r w:rsidRPr="00DD5558">
        <w:t xml:space="preserve">3.5 </w:t>
      </w:r>
      <w:r w:rsidR="006C148C" w:rsidRPr="00DD5558">
        <w:t>Data-analyse</w:t>
      </w:r>
      <w:bookmarkEnd w:id="29"/>
    </w:p>
    <w:p w14:paraId="3187901E" w14:textId="449CFDE1" w:rsidR="00491834" w:rsidRDefault="00267188" w:rsidP="00267188">
      <w:r>
        <w:t>De afgenomen interviews zijn opgenomen met een audiorecorder, en vervolgens getranscribeerd per interview</w:t>
      </w:r>
      <w:r w:rsidR="003208D0">
        <w:t xml:space="preserve"> (zie bijlage 6)</w:t>
      </w:r>
      <w:r>
        <w:t xml:space="preserve">. </w:t>
      </w:r>
      <w:r w:rsidR="00A87345">
        <w:t>Hierbij zijn de interviews gecodeerd per dimensie</w:t>
      </w:r>
      <w:r w:rsidR="00D352F8">
        <w:t>, waarbij er eerst open is gecodeerd, en vervolgens gebruik is gemaa</w:t>
      </w:r>
      <w:r w:rsidR="00956424">
        <w:t>kt van axiale cod</w:t>
      </w:r>
      <w:r w:rsidR="002C1059">
        <w:t>ering</w:t>
      </w:r>
      <w:r w:rsidR="003208D0">
        <w:t xml:space="preserve"> (zie bijlage 7)</w:t>
      </w:r>
      <w:r w:rsidR="00A87345">
        <w:t xml:space="preserve">. </w:t>
      </w:r>
    </w:p>
    <w:p w14:paraId="7E68D5BD" w14:textId="4ABE422B" w:rsidR="003B3DA1" w:rsidRDefault="003E142C" w:rsidP="00267188">
      <w:r>
        <w:t xml:space="preserve">Bijvoorbeeld: </w:t>
      </w:r>
      <w:r w:rsidR="009B19E8">
        <w:t xml:space="preserve">Wanneer </w:t>
      </w:r>
      <w:r>
        <w:t xml:space="preserve">de </w:t>
      </w:r>
      <w:r w:rsidR="00E71349">
        <w:t>r</w:t>
      </w:r>
      <w:r w:rsidR="00F15E55">
        <w:t>espondent</w:t>
      </w:r>
      <w:r>
        <w:t xml:space="preserve"> </w:t>
      </w:r>
      <w:r w:rsidR="006A2A91">
        <w:t xml:space="preserve">een opmerking heeft gemaakt over ‘sociale gelijkheid en </w:t>
      </w:r>
      <w:r w:rsidR="00301D63">
        <w:t>inclusie</w:t>
      </w:r>
      <w:r w:rsidR="00FF0506">
        <w:t xml:space="preserve">’, </w:t>
      </w:r>
      <w:r w:rsidR="005B3F5F">
        <w:t>is deze in Microsoft Excel geplaats</w:t>
      </w:r>
      <w:r w:rsidR="00ED09AC">
        <w:t>t</w:t>
      </w:r>
      <w:r w:rsidR="005B3F5F">
        <w:t xml:space="preserve"> onder het gelijknamige tabblad</w:t>
      </w:r>
      <w:r w:rsidR="00FF0506">
        <w:t xml:space="preserve">. </w:t>
      </w:r>
      <w:r w:rsidR="003B3DA1">
        <w:t>Wanneer d</w:t>
      </w:r>
      <w:r w:rsidR="00491834">
        <w:t>e opmerking</w:t>
      </w:r>
      <w:r w:rsidR="003B3DA1">
        <w:t xml:space="preserve"> betrekking had tot de inclusie van mensen met een andere culturele achtergrond</w:t>
      </w:r>
      <w:r w:rsidR="00491834">
        <w:t xml:space="preserve">, </w:t>
      </w:r>
      <w:r w:rsidR="005B3F5F">
        <w:t>werd dit geplaats</w:t>
      </w:r>
      <w:r w:rsidR="00725CE5">
        <w:t>t</w:t>
      </w:r>
      <w:r w:rsidR="005B3F5F">
        <w:t xml:space="preserve"> in het Excel</w:t>
      </w:r>
      <w:r w:rsidR="00725CE5">
        <w:t>-tabblad</w:t>
      </w:r>
      <w:r w:rsidR="00D2063B">
        <w:t xml:space="preserve"> onder de indicator ‘</w:t>
      </w:r>
      <w:r w:rsidR="00FE3C7A" w:rsidRPr="00FE3C7A">
        <w:t>Begrip en waardering van mensen met andere culturele achtergrond</w:t>
      </w:r>
      <w:r w:rsidR="00FE3C7A">
        <w:t>’</w:t>
      </w:r>
      <w:r w:rsidR="00491834">
        <w:t xml:space="preserve">. Bij uitspraken die betrekking hadden tot de inclusie van mensen met een andere sociale achtergrond, </w:t>
      </w:r>
      <w:r w:rsidR="00FE3C7A">
        <w:t xml:space="preserve">werd deze uitspraak geplaatst onder de indicator ‘Begrip en waardering van mensen met andere sociale achtergrond’. </w:t>
      </w:r>
    </w:p>
    <w:p w14:paraId="7CDAC636" w14:textId="5071FC71" w:rsidR="00C01587" w:rsidRDefault="00C01587" w:rsidP="00267188">
      <w:r>
        <w:t>Opmerkingen die vervolgens wel over hetzelfde onderwerp binnen de dimensie gaan, maar toch van elkaar</w:t>
      </w:r>
      <w:r w:rsidR="00A00B48">
        <w:t xml:space="preserve"> verschillen </w:t>
      </w:r>
      <w:r w:rsidR="00C5120B">
        <w:t>kregen een verschillende kleur</w:t>
      </w:r>
      <w:r w:rsidR="00A00B48">
        <w:t xml:space="preserve">. Bijvoorbeeld: Wanneer wordt gezegd dat </w:t>
      </w:r>
      <w:r w:rsidR="00EC7F1F">
        <w:t xml:space="preserve">inclusie van mensen met een andere culturele achtergrond </w:t>
      </w:r>
      <w:r w:rsidR="00130F39">
        <w:t xml:space="preserve">duidelijk merkbaar was, </w:t>
      </w:r>
      <w:r w:rsidR="00664DD2">
        <w:t xml:space="preserve">werd </w:t>
      </w:r>
      <w:r w:rsidR="00C5120B">
        <w:t xml:space="preserve">deze </w:t>
      </w:r>
      <w:r w:rsidR="00664DD2">
        <w:t xml:space="preserve">met </w:t>
      </w:r>
      <w:r w:rsidR="00C5120B">
        <w:t>een groene kleur</w:t>
      </w:r>
      <w:r w:rsidR="00664DD2">
        <w:t xml:space="preserve"> gemarkeerd</w:t>
      </w:r>
      <w:r w:rsidR="00C5120B">
        <w:t xml:space="preserve">, omdat de lading van de opmerking positief </w:t>
      </w:r>
      <w:r w:rsidR="00664DD2">
        <w:t>is</w:t>
      </w:r>
      <w:r w:rsidR="00130F39">
        <w:t>. Wanneer er gezegd w</w:t>
      </w:r>
      <w:r w:rsidR="00664DD2">
        <w:t>erd</w:t>
      </w:r>
      <w:r w:rsidR="00130F39">
        <w:t xml:space="preserve"> dat er totaal geen inclusie van mensen met een andere culturele achtergrond merkbaar was, </w:t>
      </w:r>
      <w:r w:rsidR="00664DD2">
        <w:t xml:space="preserve">werd deze gemarkeerd met een rode kleur, omdat de lading van de opmerking negatief was. </w:t>
      </w:r>
      <w:r w:rsidR="000E51A4">
        <w:t>Opmerkingen waarbij geen duidelijk standpunt werd ingenomen,</w:t>
      </w:r>
      <w:r w:rsidR="005340B9">
        <w:t xml:space="preserve"> werden met een oranje kleur gemarkeerd. Op deze manier zijn alle afgenomen interviews verwerkt per dimensie en indicator.</w:t>
      </w:r>
    </w:p>
    <w:p w14:paraId="1D9F0CB5" w14:textId="0D5AFD82" w:rsidR="00EA6913" w:rsidRDefault="00A87345" w:rsidP="00EA6913">
      <w:r>
        <w:t xml:space="preserve">De resultaten van deze coderingen zijn naast elkaar gelegd, </w:t>
      </w:r>
      <w:r w:rsidR="00344A84">
        <w:t xml:space="preserve">om verbanden tussen verschillende uitspraken waar te kunnen nemen. </w:t>
      </w:r>
      <w:r w:rsidR="00050821">
        <w:t>Het aantal uitspraken over</w:t>
      </w:r>
      <w:r w:rsidR="00220590">
        <w:t xml:space="preserve"> bepaalde onderwerpen zijn opgeteld, om een gradatie aan de resultaten te kunnen geven. </w:t>
      </w:r>
      <w:r w:rsidR="00F80B8B">
        <w:t>Wanneer er een uitspraak over alle respondenten wordt gedaan</w:t>
      </w:r>
      <w:r w:rsidR="009421B3">
        <w:t xml:space="preserve">, is de volgende </w:t>
      </w:r>
      <w:r w:rsidR="00705D0C">
        <w:t>gradatie van toepassing</w:t>
      </w:r>
      <w:r w:rsidR="00B254E6">
        <w:t>:</w:t>
      </w:r>
    </w:p>
    <w:p w14:paraId="69520ABA" w14:textId="5B17969B" w:rsidR="00EA6913" w:rsidRDefault="00EA6913" w:rsidP="00EA6913">
      <w:pPr>
        <w:pStyle w:val="Lijstalinea"/>
        <w:numPr>
          <w:ilvl w:val="0"/>
          <w:numId w:val="24"/>
        </w:numPr>
      </w:pPr>
      <w:r>
        <w:t>0 van de 10 respondenten: Geen van de respondenten</w:t>
      </w:r>
    </w:p>
    <w:p w14:paraId="32F9AE9F" w14:textId="655E5074" w:rsidR="00910D6E" w:rsidRDefault="00910D6E" w:rsidP="00EA6913">
      <w:pPr>
        <w:pStyle w:val="Lijstalinea"/>
        <w:numPr>
          <w:ilvl w:val="0"/>
          <w:numId w:val="24"/>
        </w:numPr>
      </w:pPr>
      <w:r>
        <w:t xml:space="preserve">1 van de 10 respondenten: </w:t>
      </w:r>
      <w:r w:rsidR="00341954">
        <w:t>Een enkele respondent</w:t>
      </w:r>
    </w:p>
    <w:p w14:paraId="79D2C021" w14:textId="60D63DC0" w:rsidR="00EA6913" w:rsidRDefault="00910D6E" w:rsidP="00EA6913">
      <w:pPr>
        <w:pStyle w:val="Lijstalinea"/>
        <w:numPr>
          <w:ilvl w:val="0"/>
          <w:numId w:val="24"/>
        </w:numPr>
      </w:pPr>
      <w:r>
        <w:t>2</w:t>
      </w:r>
      <w:r w:rsidR="00EA6913">
        <w:t xml:space="preserve"> tot 3 van de 10 respondenten: Enkele respondenten</w:t>
      </w:r>
    </w:p>
    <w:p w14:paraId="160BEB6F" w14:textId="54814665" w:rsidR="00341954" w:rsidRDefault="00341954" w:rsidP="00EA6913">
      <w:pPr>
        <w:pStyle w:val="Lijstalinea"/>
        <w:numPr>
          <w:ilvl w:val="0"/>
          <w:numId w:val="24"/>
        </w:numPr>
      </w:pPr>
      <w:r>
        <w:t xml:space="preserve">4 van de 10 respondenten: </w:t>
      </w:r>
      <w:r w:rsidR="00C86844">
        <w:t>Ongeveer de helft van de respondenten</w:t>
      </w:r>
    </w:p>
    <w:p w14:paraId="776532FB" w14:textId="48CEAB38" w:rsidR="00EA6913" w:rsidRDefault="00EA6913" w:rsidP="00EA6913">
      <w:pPr>
        <w:pStyle w:val="Lijstalinea"/>
        <w:numPr>
          <w:ilvl w:val="0"/>
          <w:numId w:val="24"/>
        </w:numPr>
      </w:pPr>
      <w:r>
        <w:t>5 van de 10 respondenten: De helft van de respondenten</w:t>
      </w:r>
    </w:p>
    <w:p w14:paraId="53122952" w14:textId="3F8AF2D8" w:rsidR="00EA6913" w:rsidRDefault="00EA6913" w:rsidP="00EA6913">
      <w:pPr>
        <w:pStyle w:val="Lijstalinea"/>
        <w:numPr>
          <w:ilvl w:val="0"/>
          <w:numId w:val="24"/>
        </w:numPr>
      </w:pPr>
      <w:r>
        <w:t>6 of 7 van de 10 respondenten: Het merendeel van de respondenten</w:t>
      </w:r>
    </w:p>
    <w:p w14:paraId="50932874" w14:textId="3919E047" w:rsidR="0090516E" w:rsidRDefault="0090516E" w:rsidP="00EA6913">
      <w:pPr>
        <w:pStyle w:val="Lijstalinea"/>
        <w:numPr>
          <w:ilvl w:val="0"/>
          <w:numId w:val="24"/>
        </w:numPr>
      </w:pPr>
      <w:r>
        <w:t>8 of 9 van de 10 respondenten: Bijna alle respondenten</w:t>
      </w:r>
    </w:p>
    <w:p w14:paraId="7621DA73" w14:textId="508D9432" w:rsidR="00267188" w:rsidRPr="00267188" w:rsidRDefault="0090516E" w:rsidP="00EA6913">
      <w:pPr>
        <w:pStyle w:val="Lijstalinea"/>
        <w:numPr>
          <w:ilvl w:val="0"/>
          <w:numId w:val="24"/>
        </w:numPr>
      </w:pPr>
      <w:r>
        <w:t>10 van de 10 respondenten: Alle respondenten</w:t>
      </w:r>
    </w:p>
    <w:p w14:paraId="09FB090D" w14:textId="61ED9D8F" w:rsidR="006C148C" w:rsidRDefault="006C148C" w:rsidP="006C148C">
      <w:pPr>
        <w:pStyle w:val="Kop2"/>
      </w:pPr>
      <w:bookmarkStart w:id="30" w:name="_Toc11833442"/>
      <w:r>
        <w:t>3.</w:t>
      </w:r>
      <w:r w:rsidR="003A294E">
        <w:t>6</w:t>
      </w:r>
      <w:r>
        <w:t xml:space="preserve"> Validiteit</w:t>
      </w:r>
      <w:r w:rsidR="00FE2188">
        <w:t xml:space="preserve"> en betrouwbaarheid</w:t>
      </w:r>
      <w:bookmarkEnd w:id="30"/>
    </w:p>
    <w:p w14:paraId="097D02B9" w14:textId="73C269E3" w:rsidR="00324FB1" w:rsidRDefault="000F1988" w:rsidP="000F1988">
      <w:pPr>
        <w:pStyle w:val="Kop3"/>
      </w:pPr>
      <w:bookmarkStart w:id="31" w:name="_Toc11833443"/>
      <w:r>
        <w:t>3.6.1 Validiteit</w:t>
      </w:r>
      <w:bookmarkEnd w:id="31"/>
    </w:p>
    <w:p w14:paraId="64B6E050" w14:textId="46FB72E9" w:rsidR="00D86E4C" w:rsidRDefault="00FD4A08" w:rsidP="000F1988">
      <w:r>
        <w:t>Er is op</w:t>
      </w:r>
      <w:r w:rsidR="00480CE6">
        <w:t xml:space="preserve"> verschillende</w:t>
      </w:r>
      <w:r>
        <w:t xml:space="preserve"> manieren </w:t>
      </w:r>
      <w:r w:rsidR="00480CE6">
        <w:t>gezorgd voor de validiteit van het onderzoek</w:t>
      </w:r>
      <w:r w:rsidR="00864D52">
        <w:t>.</w:t>
      </w:r>
      <w:r w:rsidR="008309B1">
        <w:t xml:space="preserve"> </w:t>
      </w:r>
      <w:r w:rsidR="00480CE6">
        <w:t>De</w:t>
      </w:r>
      <w:r w:rsidR="00D701D6">
        <w:t xml:space="preserve"> onderzoeksvragen </w:t>
      </w:r>
      <w:r w:rsidR="00480CE6">
        <w:t xml:space="preserve">zijn meermaals </w:t>
      </w:r>
      <w:r w:rsidR="00D701D6">
        <w:t>voor</w:t>
      </w:r>
      <w:r w:rsidR="00480CE6">
        <w:t>gelegd</w:t>
      </w:r>
      <w:r w:rsidR="00D701D6">
        <w:t xml:space="preserve"> en</w:t>
      </w:r>
      <w:r w:rsidR="00BF6711">
        <w:t xml:space="preserve"> </w:t>
      </w:r>
      <w:r w:rsidR="00480CE6">
        <w:t>geoefend</w:t>
      </w:r>
      <w:r w:rsidR="00BF6711">
        <w:t xml:space="preserve"> bij collega’s</w:t>
      </w:r>
      <w:r w:rsidR="00480CE6">
        <w:t xml:space="preserve">, waardoor </w:t>
      </w:r>
      <w:r w:rsidR="00BF6711">
        <w:t xml:space="preserve">de vragen enkele keren </w:t>
      </w:r>
      <w:r w:rsidR="00480CE6">
        <w:t xml:space="preserve">zijn </w:t>
      </w:r>
      <w:r w:rsidR="00BF6711">
        <w:t>aangescherpt</w:t>
      </w:r>
      <w:r w:rsidR="00480CE6">
        <w:t>.</w:t>
      </w:r>
      <w:r w:rsidR="00F55B68">
        <w:t xml:space="preserve"> </w:t>
      </w:r>
      <w:r w:rsidR="0061544A">
        <w:t>Vanuit het MESSI-model</w:t>
      </w:r>
      <w:r w:rsidR="00480CE6">
        <w:t xml:space="preserve"> en de aanvullende literatuur</w:t>
      </w:r>
      <w:r w:rsidR="0061544A">
        <w:t xml:space="preserve"> is het </w:t>
      </w:r>
      <w:r w:rsidR="00BE28FE">
        <w:t>operationalis</w:t>
      </w:r>
      <w:r w:rsidR="0061544A">
        <w:t>eringsschema</w:t>
      </w:r>
      <w:r w:rsidR="00B00491">
        <w:t xml:space="preserve"> opgesteld, wat ervoor heeft gezorgd </w:t>
      </w:r>
      <w:r w:rsidR="00983B3D">
        <w:t>dat de besproken onderwerpen theoretisch gefundeerd zijn.</w:t>
      </w:r>
      <w:r w:rsidR="00BE28FE">
        <w:t xml:space="preserve"> </w:t>
      </w:r>
      <w:r w:rsidR="00182C08">
        <w:t>Hierdoor zijn alle facetten van maatschappelijke waarde van sportevenementen meegenomen in het meetinstrument.</w:t>
      </w:r>
      <w:r w:rsidR="005760A2">
        <w:t xml:space="preserve"> Daarnaast</w:t>
      </w:r>
      <w:r w:rsidR="00B531EC">
        <w:t xml:space="preserve"> is er veel gekeken naar en vergeleken met andere</w:t>
      </w:r>
      <w:r w:rsidR="00AD42E2">
        <w:t xml:space="preserve"> </w:t>
      </w:r>
      <w:r w:rsidR="008F159F">
        <w:t>bachelor</w:t>
      </w:r>
      <w:r w:rsidR="00B531EC">
        <w:t>scripties</w:t>
      </w:r>
      <w:r w:rsidR="008F159F">
        <w:t xml:space="preserve"> met een vergelijkbaar thema of methode. Deze</w:t>
      </w:r>
      <w:r w:rsidR="00A77976">
        <w:t xml:space="preserve"> bachelor</w:t>
      </w:r>
      <w:r w:rsidR="008F159F">
        <w:t>scripties</w:t>
      </w:r>
      <w:r w:rsidR="00A77976">
        <w:t xml:space="preserve"> zijn gevonden </w:t>
      </w:r>
      <w:r w:rsidR="0071275F">
        <w:t>en gedownload via HBO Kennisbank</w:t>
      </w:r>
      <w:r w:rsidR="000A4A47">
        <w:t xml:space="preserve">, een platform waar </w:t>
      </w:r>
      <w:r w:rsidR="00774FCB">
        <w:t>toegang wordt geboden tot afstudeer</w:t>
      </w:r>
      <w:r w:rsidR="00626FD0">
        <w:t>producten en onderzoekspublicaties.</w:t>
      </w:r>
      <w:r w:rsidR="0071275F">
        <w:t xml:space="preserve"> </w:t>
      </w:r>
      <w:r w:rsidR="005760A2">
        <w:t xml:space="preserve">Deze stappen hebben gezorgd voor de waarborging van de interne validiteit van het onderzoek, waardoor </w:t>
      </w:r>
      <w:r w:rsidR="000D73F7">
        <w:t>er in het onderzoek wordt gemeten wat daadwerkelijk gemeten dient te worden.</w:t>
      </w:r>
    </w:p>
    <w:p w14:paraId="7AC33772" w14:textId="60DD7F2B" w:rsidR="00EB0539" w:rsidRDefault="00EB0539" w:rsidP="000F1988">
      <w:r>
        <w:t>De genomen steekproef wat betreft de hostcity’s bestaat uit een groot deel van de populatie. Daarentegen is de genomen steekproef wat betreft de non-hostcity’s heel klein ten opzichte van de populatie. Wat betreft hostcity’s is dit dus ten goede gekomen van de externe validiteit van het onderzoek, omdat de resultaten dan eerder te generaliseren zullen zijn over de gehele populatie. Voor de non-hostcity’s geldt echter het omgekeerde.</w:t>
      </w:r>
    </w:p>
    <w:p w14:paraId="58253196" w14:textId="59A4D6EE" w:rsidR="008543B7" w:rsidRDefault="008543B7" w:rsidP="008543B7">
      <w:pPr>
        <w:pStyle w:val="Kop3"/>
      </w:pPr>
      <w:bookmarkStart w:id="32" w:name="_Toc11833444"/>
      <w:r>
        <w:t>3.6.2. Betrouwbaarheid</w:t>
      </w:r>
      <w:bookmarkEnd w:id="32"/>
    </w:p>
    <w:p w14:paraId="314C4C39" w14:textId="6E5865C8" w:rsidR="005A6A6B" w:rsidRDefault="00594866" w:rsidP="008543B7">
      <w:r>
        <w:t xml:space="preserve">Een gedeelte van de interviews is telefonisch afgenomen. Dit </w:t>
      </w:r>
      <w:r w:rsidR="00816B03">
        <w:t>zou nadelig kunnen zijn geweest voor de betrouwbaarheid van het onderzoek</w:t>
      </w:r>
      <w:r>
        <w:t xml:space="preserve">, omdat </w:t>
      </w:r>
      <w:r w:rsidR="006136B3">
        <w:t xml:space="preserve">de </w:t>
      </w:r>
      <w:r w:rsidR="00E71349">
        <w:t>r</w:t>
      </w:r>
      <w:r w:rsidR="00F15E55">
        <w:t>espondent</w:t>
      </w:r>
      <w:r w:rsidR="006136B3">
        <w:t xml:space="preserve"> in </w:t>
      </w:r>
      <w:r w:rsidR="00E71349">
        <w:t xml:space="preserve">deze setting anders kan reageren dan </w:t>
      </w:r>
      <w:r w:rsidR="00E66DD7">
        <w:t>gedurende een persoonlijk gesprek.</w:t>
      </w:r>
      <w:r w:rsidR="00971601">
        <w:t xml:space="preserve"> Om hiervoor te waken is er rekening gehouden met </w:t>
      </w:r>
      <w:r w:rsidR="00770E82">
        <w:t>het bewandelen van een semi</w:t>
      </w:r>
      <w:r w:rsidR="00AD2A55">
        <w:t>-</w:t>
      </w:r>
      <w:r w:rsidR="00770E82">
        <w:t xml:space="preserve">gestructureerde vragenroute. </w:t>
      </w:r>
    </w:p>
    <w:p w14:paraId="08828291" w14:textId="057634DF" w:rsidR="00885479" w:rsidRDefault="00885479" w:rsidP="008543B7">
      <w:r>
        <w:t xml:space="preserve">Daarbij is er rekening gehouden met de representativiteit van de steekproef. </w:t>
      </w:r>
      <w:r w:rsidR="001162BE">
        <w:t xml:space="preserve">Er is niet alleen gekozen voor gemeenten die hostcity zijn geweest van de Nationale Sportweek, maar ook voor gemeenten die geen hostcity zijn geweest. </w:t>
      </w:r>
      <w:r w:rsidR="00AE0BF5">
        <w:t xml:space="preserve">Hierdoor zijn er ook inzichten verkregen in de afweging om geen hostcityschap aan te gaan. </w:t>
      </w:r>
      <w:r w:rsidR="00955D2A">
        <w:t xml:space="preserve">Deze inzichten versterken de betrouwbaarheid van </w:t>
      </w:r>
      <w:r w:rsidR="004942FE">
        <w:t>het onderzoek.</w:t>
      </w:r>
    </w:p>
    <w:p w14:paraId="7AAF03C0" w14:textId="272FC773" w:rsidR="00B833A4" w:rsidRDefault="00B833A4" w:rsidP="008543B7"/>
    <w:p w14:paraId="6F03536D" w14:textId="6DA475D4" w:rsidR="00B833A4" w:rsidRDefault="00B833A4" w:rsidP="008543B7"/>
    <w:p w14:paraId="59494252" w14:textId="6A822AD0" w:rsidR="00B833A4" w:rsidRDefault="00B833A4" w:rsidP="008543B7"/>
    <w:p w14:paraId="1EB16467" w14:textId="16657A0B" w:rsidR="00B833A4" w:rsidRDefault="00B833A4" w:rsidP="008543B7"/>
    <w:p w14:paraId="4E07BB6E" w14:textId="19AE5716" w:rsidR="00B833A4" w:rsidRDefault="00B833A4" w:rsidP="008543B7"/>
    <w:p w14:paraId="7ACD0C1E" w14:textId="63EBD908" w:rsidR="00505761" w:rsidRDefault="00505761" w:rsidP="008543B7"/>
    <w:p w14:paraId="69F1E6C3" w14:textId="002EC566" w:rsidR="00505761" w:rsidRDefault="00505761" w:rsidP="008543B7"/>
    <w:p w14:paraId="1D578584" w14:textId="3C055C02" w:rsidR="00505761" w:rsidRDefault="00505761" w:rsidP="008543B7"/>
    <w:p w14:paraId="34A7926B" w14:textId="5ADEC006" w:rsidR="00F82186" w:rsidRDefault="00F82186" w:rsidP="008543B7"/>
    <w:p w14:paraId="2E799F57" w14:textId="4D4A9874" w:rsidR="00F82186" w:rsidRDefault="00F82186" w:rsidP="008543B7"/>
    <w:p w14:paraId="41C77E05" w14:textId="078192AD" w:rsidR="00F82186" w:rsidRDefault="00F82186" w:rsidP="008543B7"/>
    <w:p w14:paraId="10E4B710" w14:textId="46CBA9B1" w:rsidR="00F82186" w:rsidRDefault="00F82186" w:rsidP="008543B7"/>
    <w:p w14:paraId="0E39C631" w14:textId="1A2A9825" w:rsidR="00F82186" w:rsidRDefault="00F82186" w:rsidP="008543B7"/>
    <w:p w14:paraId="6F1B8467" w14:textId="4FFD4A6E" w:rsidR="00F82186" w:rsidRDefault="00F82186" w:rsidP="008543B7"/>
    <w:p w14:paraId="431D33C1" w14:textId="61358FA7" w:rsidR="00F82186" w:rsidRDefault="00F82186" w:rsidP="008543B7"/>
    <w:p w14:paraId="5ED4EA49" w14:textId="4C582AC8" w:rsidR="00F82186" w:rsidRDefault="00F82186" w:rsidP="008543B7"/>
    <w:p w14:paraId="6D6E0A01" w14:textId="044DBD70" w:rsidR="00F82186" w:rsidRDefault="00F82186" w:rsidP="008543B7"/>
    <w:p w14:paraId="35692FA7" w14:textId="6D9DA1CE" w:rsidR="00F82186" w:rsidRDefault="00F82186" w:rsidP="008543B7"/>
    <w:p w14:paraId="535553A5" w14:textId="77E12AF9" w:rsidR="00F82186" w:rsidRDefault="00F82186" w:rsidP="008543B7"/>
    <w:p w14:paraId="143A8FBD" w14:textId="4A90E8FE" w:rsidR="00F82186" w:rsidRDefault="00F82186" w:rsidP="008543B7"/>
    <w:p w14:paraId="34473A48" w14:textId="170F232E" w:rsidR="00F82186" w:rsidRDefault="00F82186" w:rsidP="008543B7"/>
    <w:p w14:paraId="3AC55A6D" w14:textId="77777777" w:rsidR="00E25394" w:rsidRDefault="00E25394" w:rsidP="008543B7"/>
    <w:p w14:paraId="50399698" w14:textId="77777777" w:rsidR="00F82186" w:rsidRDefault="00F82186" w:rsidP="008543B7"/>
    <w:p w14:paraId="7005F809" w14:textId="5FA2A5BD" w:rsidR="00B833A4" w:rsidRDefault="00B833A4" w:rsidP="00B833A4">
      <w:pPr>
        <w:pStyle w:val="Kop1"/>
      </w:pPr>
      <w:bookmarkStart w:id="33" w:name="_Toc11833445"/>
      <w:r>
        <w:t xml:space="preserve">Hoofdstuk 4 </w:t>
      </w:r>
      <w:r w:rsidR="00CF1BC0">
        <w:t>–</w:t>
      </w:r>
      <w:r>
        <w:t xml:space="preserve"> Resultaten</w:t>
      </w:r>
      <w:bookmarkEnd w:id="33"/>
    </w:p>
    <w:p w14:paraId="7BEBC40A" w14:textId="0E2F6019" w:rsidR="00CF1BC0" w:rsidRDefault="00CF1BC0" w:rsidP="00CF1BC0">
      <w:r>
        <w:t xml:space="preserve">In dit hoofdstuk worden de resultaten die het kwalitatieve onderzoek heeft opgeleverd besproken. </w:t>
      </w:r>
      <w:r w:rsidR="0039124E">
        <w:t>Middels deze resultaten wordt een antwoord gegeven o</w:t>
      </w:r>
      <w:r w:rsidR="00836B50">
        <w:t>p</w:t>
      </w:r>
      <w:r w:rsidR="0039124E">
        <w:t xml:space="preserve"> de</w:t>
      </w:r>
      <w:r w:rsidR="00B079A6">
        <w:t xml:space="preserve"> onderstaande</w:t>
      </w:r>
      <w:r w:rsidR="0039124E">
        <w:t xml:space="preserve"> empirische h</w:t>
      </w:r>
      <w:r w:rsidR="00491664">
        <w:t>oofdvraag</w:t>
      </w:r>
      <w:r w:rsidR="00B079A6">
        <w:t>:</w:t>
      </w:r>
    </w:p>
    <w:p w14:paraId="20059382" w14:textId="45F3DEEE" w:rsidR="00B079A6" w:rsidRDefault="00B079A6" w:rsidP="00B079A6">
      <w:pPr>
        <w:pStyle w:val="Lijstalinea"/>
        <w:numPr>
          <w:ilvl w:val="0"/>
          <w:numId w:val="3"/>
        </w:numPr>
        <w:rPr>
          <w:rFonts w:cs="Arial"/>
          <w:i/>
          <w:szCs w:val="20"/>
        </w:rPr>
      </w:pPr>
      <w:r w:rsidRPr="00714E28">
        <w:rPr>
          <w:rFonts w:cs="Arial"/>
          <w:i/>
          <w:szCs w:val="20"/>
        </w:rPr>
        <w:t xml:space="preserve">Wat is de mening van </w:t>
      </w:r>
      <w:r>
        <w:rPr>
          <w:rFonts w:cs="Arial"/>
          <w:i/>
          <w:szCs w:val="20"/>
        </w:rPr>
        <w:t>stakeholders van de Nationale Sportweek</w:t>
      </w:r>
      <w:r w:rsidR="00D03444">
        <w:rPr>
          <w:rFonts w:cs="Arial"/>
          <w:i/>
          <w:szCs w:val="20"/>
        </w:rPr>
        <w:t xml:space="preserve"> 2018</w:t>
      </w:r>
      <w:r w:rsidRPr="00714E28">
        <w:rPr>
          <w:rFonts w:cs="Arial"/>
          <w:i/>
          <w:szCs w:val="20"/>
        </w:rPr>
        <w:t xml:space="preserve"> over d</w:t>
      </w:r>
      <w:r>
        <w:rPr>
          <w:rFonts w:cs="Arial"/>
          <w:i/>
          <w:szCs w:val="20"/>
        </w:rPr>
        <w:t>e waarde voor de gemeente/regio van de Nationale Sportweek</w:t>
      </w:r>
      <w:r w:rsidRPr="00714E28">
        <w:rPr>
          <w:rFonts w:cs="Arial"/>
          <w:i/>
          <w:szCs w:val="20"/>
        </w:rPr>
        <w:t>?</w:t>
      </w:r>
    </w:p>
    <w:p w14:paraId="10F8AD75" w14:textId="17B2CD5F" w:rsidR="00B079A6" w:rsidRDefault="00C5053C" w:rsidP="00B079A6">
      <w:pPr>
        <w:rPr>
          <w:rFonts w:cs="Arial"/>
          <w:szCs w:val="20"/>
        </w:rPr>
      </w:pPr>
      <w:r>
        <w:rPr>
          <w:rFonts w:cs="Arial"/>
          <w:szCs w:val="20"/>
        </w:rPr>
        <w:t>Hierbij is tevens een empirische deelvraag opgesteld, die binnen de resultaten behandeld wordt</w:t>
      </w:r>
      <w:r w:rsidR="008762E0">
        <w:rPr>
          <w:rFonts w:cs="Arial"/>
          <w:szCs w:val="20"/>
        </w:rPr>
        <w:t xml:space="preserve">. Door deze deelvraag wordt ook het potentieel van het hostcityschap van de Nationale Sportweek voor non-hostcity’s aangeduid. </w:t>
      </w:r>
    </w:p>
    <w:p w14:paraId="72051A8A" w14:textId="4764E3ED" w:rsidR="00B079A6" w:rsidRPr="00E6321A" w:rsidRDefault="00C5053C" w:rsidP="00B079A6">
      <w:pPr>
        <w:pStyle w:val="Lijstalinea"/>
        <w:numPr>
          <w:ilvl w:val="0"/>
          <w:numId w:val="3"/>
        </w:numPr>
        <w:rPr>
          <w:rFonts w:cs="Arial"/>
          <w:szCs w:val="20"/>
        </w:rPr>
      </w:pPr>
      <w:r>
        <w:rPr>
          <w:rFonts w:cs="Arial"/>
          <w:i/>
          <w:szCs w:val="20"/>
        </w:rPr>
        <w:t>Wat zijn</w:t>
      </w:r>
      <w:r w:rsidR="000868FB">
        <w:rPr>
          <w:rFonts w:cs="Arial"/>
          <w:i/>
          <w:szCs w:val="20"/>
        </w:rPr>
        <w:t xml:space="preserve"> in de meningen van stakeholders van de Nationale Sportweek 2018</w:t>
      </w:r>
      <w:r>
        <w:rPr>
          <w:rFonts w:cs="Arial"/>
          <w:i/>
          <w:szCs w:val="20"/>
        </w:rPr>
        <w:t xml:space="preserve"> de overeenkomsten en verschillen tussen</w:t>
      </w:r>
      <w:r w:rsidR="00044C4C">
        <w:rPr>
          <w:rFonts w:cs="Arial"/>
          <w:i/>
          <w:szCs w:val="20"/>
        </w:rPr>
        <w:t xml:space="preserve"> de waarde voor</w:t>
      </w:r>
      <w:r>
        <w:rPr>
          <w:rFonts w:cs="Arial"/>
          <w:i/>
          <w:szCs w:val="20"/>
        </w:rPr>
        <w:t xml:space="preserve"> hostcity’s en non-hostcity’s</w:t>
      </w:r>
      <w:r w:rsidR="00044C4C">
        <w:rPr>
          <w:rFonts w:cs="Arial"/>
          <w:i/>
          <w:szCs w:val="20"/>
        </w:rPr>
        <w:t>?</w:t>
      </w:r>
    </w:p>
    <w:p w14:paraId="426B8FEE" w14:textId="7DE5747C" w:rsidR="00DD7069" w:rsidRDefault="0025127F" w:rsidP="00863801">
      <w:pPr>
        <w:rPr>
          <w:rFonts w:cs="Arial"/>
          <w:szCs w:val="20"/>
        </w:rPr>
      </w:pPr>
      <w:r>
        <w:rPr>
          <w:rFonts w:cs="Arial"/>
          <w:szCs w:val="20"/>
        </w:rPr>
        <w:t xml:space="preserve">Uiteindelijk is er bij tien verschillende partijen een interview afgenomen. Hierbij </w:t>
      </w:r>
      <w:r w:rsidR="00FA4165">
        <w:rPr>
          <w:rFonts w:cs="Arial"/>
          <w:szCs w:val="20"/>
        </w:rPr>
        <w:t xml:space="preserve">is er gesproken met 3 uitvoerende partijen </w:t>
      </w:r>
      <w:r w:rsidR="00517162">
        <w:rPr>
          <w:rFonts w:cs="Arial"/>
          <w:szCs w:val="20"/>
        </w:rPr>
        <w:t>binnen</w:t>
      </w:r>
      <w:r w:rsidR="00FA4165">
        <w:rPr>
          <w:rFonts w:cs="Arial"/>
          <w:szCs w:val="20"/>
        </w:rPr>
        <w:t xml:space="preserve"> gemeente</w:t>
      </w:r>
      <w:r w:rsidR="00DD7069">
        <w:rPr>
          <w:rFonts w:cs="Arial"/>
          <w:szCs w:val="20"/>
        </w:rPr>
        <w:t>n die hostcity zijn geweest. Daarnaast is er ook gesproken met één school in een hostcity die actief betrokken was bij de Nationale Sportweek.</w:t>
      </w:r>
      <w:r w:rsidR="0033627A">
        <w:rPr>
          <w:rFonts w:cs="Arial"/>
          <w:szCs w:val="20"/>
        </w:rPr>
        <w:t xml:space="preserve"> Om de mening van de non-hostcity’s, die een groter deel van de populatie vertegenwoordigen, in kaart te brengen</w:t>
      </w:r>
      <w:r w:rsidR="00517162">
        <w:rPr>
          <w:rFonts w:cs="Arial"/>
          <w:szCs w:val="20"/>
        </w:rPr>
        <w:t xml:space="preserve">, is er gesproken met vijf uitvoerende partijen binnen gemeenten. Ook is er </w:t>
      </w:r>
      <w:r w:rsidR="005D7302">
        <w:rPr>
          <w:rFonts w:cs="Arial"/>
          <w:szCs w:val="20"/>
        </w:rPr>
        <w:t>éé</w:t>
      </w:r>
      <w:r w:rsidR="00517162">
        <w:rPr>
          <w:rFonts w:cs="Arial"/>
          <w:szCs w:val="20"/>
        </w:rPr>
        <w:t>n school</w:t>
      </w:r>
      <w:r w:rsidR="005D7302" w:rsidRPr="005D7302">
        <w:rPr>
          <w:rFonts w:cs="Arial"/>
          <w:szCs w:val="20"/>
        </w:rPr>
        <w:t xml:space="preserve"> </w:t>
      </w:r>
      <w:r w:rsidR="005D7302">
        <w:rPr>
          <w:rFonts w:cs="Arial"/>
          <w:szCs w:val="20"/>
        </w:rPr>
        <w:t xml:space="preserve">in een non-hostcity </w:t>
      </w:r>
      <w:r w:rsidR="00517162">
        <w:rPr>
          <w:rFonts w:cs="Arial"/>
          <w:szCs w:val="20"/>
        </w:rPr>
        <w:t xml:space="preserve">die actief betrokken was bij de Nationale Sportweek </w:t>
      </w:r>
      <w:r w:rsidR="005D7302">
        <w:rPr>
          <w:rFonts w:cs="Arial"/>
          <w:szCs w:val="20"/>
        </w:rPr>
        <w:t xml:space="preserve">2018 </w:t>
      </w:r>
      <w:r w:rsidR="00337AEC">
        <w:rPr>
          <w:rFonts w:cs="Arial"/>
          <w:szCs w:val="20"/>
        </w:rPr>
        <w:t>geïnterviewd</w:t>
      </w:r>
      <w:r w:rsidR="00555FCF">
        <w:rPr>
          <w:rFonts w:cs="Arial"/>
          <w:szCs w:val="20"/>
        </w:rPr>
        <w:t xml:space="preserve"> (zie figuur 4.1)</w:t>
      </w:r>
      <w:r w:rsidR="00337AEC">
        <w:rPr>
          <w:rFonts w:cs="Arial"/>
          <w:szCs w:val="20"/>
        </w:rPr>
        <w:t xml:space="preserve">. </w:t>
      </w:r>
    </w:p>
    <w:tbl>
      <w:tblPr>
        <w:tblStyle w:val="Lijsttabel4-Accent1"/>
        <w:tblW w:w="7986" w:type="dxa"/>
        <w:jc w:val="center"/>
        <w:tblLook w:val="04A0" w:firstRow="1" w:lastRow="0" w:firstColumn="1" w:lastColumn="0" w:noHBand="0" w:noVBand="1"/>
      </w:tblPr>
      <w:tblGrid>
        <w:gridCol w:w="2360"/>
        <w:gridCol w:w="2813"/>
        <w:gridCol w:w="2813"/>
      </w:tblGrid>
      <w:tr w:rsidR="005E5CE0" w14:paraId="05C8A31D" w14:textId="77777777" w:rsidTr="00E25394">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2360" w:type="dxa"/>
          </w:tcPr>
          <w:p w14:paraId="6D235717" w14:textId="41976953" w:rsidR="005E5CE0" w:rsidRDefault="005E5CE0">
            <w:r>
              <w:t>Respondent</w:t>
            </w:r>
          </w:p>
        </w:tc>
        <w:tc>
          <w:tcPr>
            <w:tcW w:w="2813" w:type="dxa"/>
          </w:tcPr>
          <w:p w14:paraId="7031A7D2" w14:textId="46F81A1A" w:rsidR="005E5CE0" w:rsidRDefault="005E5CE0">
            <w:pPr>
              <w:cnfStyle w:val="100000000000" w:firstRow="1" w:lastRow="0" w:firstColumn="0" w:lastColumn="0" w:oddVBand="0" w:evenVBand="0" w:oddHBand="0" w:evenHBand="0" w:firstRowFirstColumn="0" w:firstRowLastColumn="0" w:lastRowFirstColumn="0" w:lastRowLastColumn="0"/>
            </w:pPr>
            <w:r>
              <w:t>Aantal personen</w:t>
            </w:r>
          </w:p>
        </w:tc>
        <w:tc>
          <w:tcPr>
            <w:tcW w:w="2813" w:type="dxa"/>
          </w:tcPr>
          <w:p w14:paraId="0E926046" w14:textId="7C309E31" w:rsidR="005E5CE0" w:rsidRDefault="005E5CE0">
            <w:pPr>
              <w:cnfStyle w:val="100000000000" w:firstRow="1" w:lastRow="0" w:firstColumn="0" w:lastColumn="0" w:oddVBand="0" w:evenVBand="0" w:oddHBand="0" w:evenHBand="0" w:firstRowFirstColumn="0" w:firstRowLastColumn="0" w:lastRowFirstColumn="0" w:lastRowLastColumn="0"/>
            </w:pPr>
            <w:r>
              <w:t>Functie(s)</w:t>
            </w:r>
          </w:p>
        </w:tc>
      </w:tr>
      <w:tr w:rsidR="005E5CE0" w14:paraId="6D42949E" w14:textId="77777777" w:rsidTr="00E25394">
        <w:trPr>
          <w:cnfStyle w:val="000000100000" w:firstRow="0" w:lastRow="0" w:firstColumn="0" w:lastColumn="0" w:oddVBand="0" w:evenVBand="0" w:oddHBand="1" w:evenHBand="0" w:firstRowFirstColumn="0" w:firstRowLastColumn="0" w:lastRowFirstColumn="0" w:lastRowLastColumn="0"/>
          <w:trHeight w:val="1095"/>
          <w:jc w:val="center"/>
        </w:trPr>
        <w:tc>
          <w:tcPr>
            <w:cnfStyle w:val="001000000000" w:firstRow="0" w:lastRow="0" w:firstColumn="1" w:lastColumn="0" w:oddVBand="0" w:evenVBand="0" w:oddHBand="0" w:evenHBand="0" w:firstRowFirstColumn="0" w:firstRowLastColumn="0" w:lastRowFirstColumn="0" w:lastRowLastColumn="0"/>
            <w:tcW w:w="2360" w:type="dxa"/>
          </w:tcPr>
          <w:p w14:paraId="7D26349F" w14:textId="77777777" w:rsidR="005E5CE0" w:rsidRDefault="005E5CE0">
            <w:r>
              <w:t>Hostcity 1 (H1)</w:t>
            </w:r>
          </w:p>
        </w:tc>
        <w:tc>
          <w:tcPr>
            <w:tcW w:w="2813" w:type="dxa"/>
          </w:tcPr>
          <w:p w14:paraId="5C9C8989" w14:textId="68B065C6" w:rsidR="005E5CE0" w:rsidRDefault="005E5CE0">
            <w:pPr>
              <w:cnfStyle w:val="000000100000" w:firstRow="0" w:lastRow="0" w:firstColumn="0" w:lastColumn="0" w:oddVBand="0" w:evenVBand="0" w:oddHBand="1" w:evenHBand="0" w:firstRowFirstColumn="0" w:firstRowLastColumn="0" w:lastRowFirstColumn="0" w:lastRowLastColumn="0"/>
            </w:pPr>
            <w:r>
              <w:t>2</w:t>
            </w:r>
          </w:p>
        </w:tc>
        <w:tc>
          <w:tcPr>
            <w:tcW w:w="2813" w:type="dxa"/>
          </w:tcPr>
          <w:p w14:paraId="12897B79" w14:textId="2876475D" w:rsidR="005E5CE0" w:rsidRDefault="005E5CE0">
            <w:pPr>
              <w:cnfStyle w:val="000000100000" w:firstRow="0" w:lastRow="0" w:firstColumn="0" w:lastColumn="0" w:oddVBand="0" w:evenVBand="0" w:oddHBand="1" w:evenHBand="0" w:firstRowFirstColumn="0" w:firstRowLastColumn="0" w:lastRowFirstColumn="0" w:lastRowLastColumn="0"/>
            </w:pPr>
            <w:r>
              <w:t>Beheerder sociaal domein</w:t>
            </w:r>
          </w:p>
          <w:p w14:paraId="3F528615" w14:textId="77777777" w:rsidR="005E5CE0" w:rsidRDefault="005E5CE0">
            <w:pPr>
              <w:cnfStyle w:val="000000100000" w:firstRow="0" w:lastRow="0" w:firstColumn="0" w:lastColumn="0" w:oddVBand="0" w:evenVBand="0" w:oddHBand="1" w:evenHBand="0" w:firstRowFirstColumn="0" w:firstRowLastColumn="0" w:lastRowFirstColumn="0" w:lastRowLastColumn="0"/>
            </w:pPr>
            <w:r>
              <w:t>Beleidsuitvoering Sport, bewegen en gezondheid</w:t>
            </w:r>
          </w:p>
        </w:tc>
      </w:tr>
      <w:tr w:rsidR="005E5CE0" w14:paraId="7B04C839" w14:textId="77777777" w:rsidTr="00E25394">
        <w:trPr>
          <w:trHeight w:val="1064"/>
          <w:jc w:val="center"/>
        </w:trPr>
        <w:tc>
          <w:tcPr>
            <w:cnfStyle w:val="001000000000" w:firstRow="0" w:lastRow="0" w:firstColumn="1" w:lastColumn="0" w:oddVBand="0" w:evenVBand="0" w:oddHBand="0" w:evenHBand="0" w:firstRowFirstColumn="0" w:firstRowLastColumn="0" w:lastRowFirstColumn="0" w:lastRowLastColumn="0"/>
            <w:tcW w:w="2360" w:type="dxa"/>
          </w:tcPr>
          <w:p w14:paraId="2E4C6E3B" w14:textId="77777777" w:rsidR="005E5CE0" w:rsidRDefault="005E5CE0">
            <w:r>
              <w:t>Hostcity 2 (H2)</w:t>
            </w:r>
          </w:p>
        </w:tc>
        <w:tc>
          <w:tcPr>
            <w:tcW w:w="2813" w:type="dxa"/>
          </w:tcPr>
          <w:p w14:paraId="4AFC6295" w14:textId="523D47DA" w:rsidR="005E5CE0" w:rsidRDefault="005E5CE0">
            <w:pPr>
              <w:cnfStyle w:val="000000000000" w:firstRow="0" w:lastRow="0" w:firstColumn="0" w:lastColumn="0" w:oddVBand="0" w:evenVBand="0" w:oddHBand="0" w:evenHBand="0" w:firstRowFirstColumn="0" w:firstRowLastColumn="0" w:lastRowFirstColumn="0" w:lastRowLastColumn="0"/>
            </w:pPr>
            <w:r>
              <w:t>2</w:t>
            </w:r>
          </w:p>
        </w:tc>
        <w:tc>
          <w:tcPr>
            <w:tcW w:w="2813" w:type="dxa"/>
          </w:tcPr>
          <w:p w14:paraId="01439374" w14:textId="111AC4CB" w:rsidR="005E5CE0" w:rsidRDefault="005E5CE0">
            <w:pPr>
              <w:cnfStyle w:val="000000000000" w:firstRow="0" w:lastRow="0" w:firstColumn="0" w:lastColumn="0" w:oddVBand="0" w:evenVBand="0" w:oddHBand="0" w:evenHBand="0" w:firstRowFirstColumn="0" w:firstRowLastColumn="0" w:lastRowFirstColumn="0" w:lastRowLastColumn="0"/>
            </w:pPr>
            <w:r>
              <w:t>Sportmarketeer</w:t>
            </w:r>
            <w:r>
              <w:br/>
              <w:t>Projectleidster Nationale Sportweek</w:t>
            </w:r>
          </w:p>
        </w:tc>
      </w:tr>
      <w:tr w:rsidR="005E5CE0" w14:paraId="2F385E9A" w14:textId="77777777" w:rsidTr="00E25394">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2360" w:type="dxa"/>
          </w:tcPr>
          <w:p w14:paraId="01823007" w14:textId="77777777" w:rsidR="005E5CE0" w:rsidRDefault="005E5CE0">
            <w:r>
              <w:t>Hostcity 3 (H3)</w:t>
            </w:r>
          </w:p>
        </w:tc>
        <w:tc>
          <w:tcPr>
            <w:tcW w:w="2813" w:type="dxa"/>
          </w:tcPr>
          <w:p w14:paraId="083CA5E2" w14:textId="5C170180" w:rsidR="005E5CE0" w:rsidRDefault="00555FCF">
            <w:pPr>
              <w:cnfStyle w:val="000000100000" w:firstRow="0" w:lastRow="0" w:firstColumn="0" w:lastColumn="0" w:oddVBand="0" w:evenVBand="0" w:oddHBand="1" w:evenHBand="0" w:firstRowFirstColumn="0" w:firstRowLastColumn="0" w:lastRowFirstColumn="0" w:lastRowLastColumn="0"/>
            </w:pPr>
            <w:r>
              <w:t>1</w:t>
            </w:r>
          </w:p>
        </w:tc>
        <w:tc>
          <w:tcPr>
            <w:tcW w:w="2813" w:type="dxa"/>
          </w:tcPr>
          <w:p w14:paraId="17E8EDD6" w14:textId="56369D48" w:rsidR="005E5CE0" w:rsidRDefault="005E5CE0">
            <w:pPr>
              <w:cnfStyle w:val="000000100000" w:firstRow="0" w:lastRow="0" w:firstColumn="0" w:lastColumn="0" w:oddVBand="0" w:evenVBand="0" w:oddHBand="1" w:evenHBand="0" w:firstRowFirstColumn="0" w:firstRowLastColumn="0" w:lastRowFirstColumn="0" w:lastRowLastColumn="0"/>
            </w:pPr>
            <w:r>
              <w:t>Coördinator</w:t>
            </w:r>
          </w:p>
        </w:tc>
      </w:tr>
      <w:tr w:rsidR="005E5CE0" w14:paraId="032738A1" w14:textId="77777777" w:rsidTr="00E25394">
        <w:trPr>
          <w:trHeight w:val="375"/>
          <w:jc w:val="center"/>
        </w:trPr>
        <w:tc>
          <w:tcPr>
            <w:cnfStyle w:val="001000000000" w:firstRow="0" w:lastRow="0" w:firstColumn="1" w:lastColumn="0" w:oddVBand="0" w:evenVBand="0" w:oddHBand="0" w:evenHBand="0" w:firstRowFirstColumn="0" w:firstRowLastColumn="0" w:lastRowFirstColumn="0" w:lastRowLastColumn="0"/>
            <w:tcW w:w="2360" w:type="dxa"/>
          </w:tcPr>
          <w:p w14:paraId="20921908" w14:textId="77777777" w:rsidR="005E5CE0" w:rsidRDefault="005E5CE0">
            <w:r>
              <w:t>Non-hostcity 1 (NH1)</w:t>
            </w:r>
          </w:p>
        </w:tc>
        <w:tc>
          <w:tcPr>
            <w:tcW w:w="2813" w:type="dxa"/>
          </w:tcPr>
          <w:p w14:paraId="49AC6613" w14:textId="79A1851B" w:rsidR="005E5CE0" w:rsidRDefault="00555FCF">
            <w:pPr>
              <w:cnfStyle w:val="000000000000" w:firstRow="0" w:lastRow="0" w:firstColumn="0" w:lastColumn="0" w:oddVBand="0" w:evenVBand="0" w:oddHBand="0" w:evenHBand="0" w:firstRowFirstColumn="0" w:firstRowLastColumn="0" w:lastRowFirstColumn="0" w:lastRowLastColumn="0"/>
            </w:pPr>
            <w:r>
              <w:t>1</w:t>
            </w:r>
          </w:p>
        </w:tc>
        <w:tc>
          <w:tcPr>
            <w:tcW w:w="2813" w:type="dxa"/>
          </w:tcPr>
          <w:p w14:paraId="18596F0A" w14:textId="75D00DC0" w:rsidR="005E5CE0" w:rsidRDefault="005E5CE0">
            <w:pPr>
              <w:cnfStyle w:val="000000000000" w:firstRow="0" w:lastRow="0" w:firstColumn="0" w:lastColumn="0" w:oddVBand="0" w:evenVBand="0" w:oddHBand="0" w:evenHBand="0" w:firstRowFirstColumn="0" w:firstRowLastColumn="0" w:lastRowFirstColumn="0" w:lastRowLastColumn="0"/>
            </w:pPr>
            <w:r>
              <w:t>Combinatiefunctionaris</w:t>
            </w:r>
          </w:p>
        </w:tc>
      </w:tr>
      <w:tr w:rsidR="005E5CE0" w14:paraId="4F1F3B88" w14:textId="77777777" w:rsidTr="00E25394">
        <w:trPr>
          <w:cnfStyle w:val="000000100000" w:firstRow="0" w:lastRow="0" w:firstColumn="0" w:lastColumn="0" w:oddVBand="0" w:evenVBand="0" w:oddHBand="1" w:evenHBand="0" w:firstRowFirstColumn="0" w:firstRowLastColumn="0" w:lastRowFirstColumn="0" w:lastRowLastColumn="0"/>
          <w:trHeight w:val="719"/>
          <w:jc w:val="center"/>
        </w:trPr>
        <w:tc>
          <w:tcPr>
            <w:cnfStyle w:val="001000000000" w:firstRow="0" w:lastRow="0" w:firstColumn="1" w:lastColumn="0" w:oddVBand="0" w:evenVBand="0" w:oddHBand="0" w:evenHBand="0" w:firstRowFirstColumn="0" w:firstRowLastColumn="0" w:lastRowFirstColumn="0" w:lastRowLastColumn="0"/>
            <w:tcW w:w="2360" w:type="dxa"/>
          </w:tcPr>
          <w:p w14:paraId="12B42D8A" w14:textId="77777777" w:rsidR="005E5CE0" w:rsidRDefault="005E5CE0">
            <w:r>
              <w:t>Non-hostcity 2 (NH2)</w:t>
            </w:r>
          </w:p>
        </w:tc>
        <w:tc>
          <w:tcPr>
            <w:tcW w:w="2813" w:type="dxa"/>
          </w:tcPr>
          <w:p w14:paraId="5076E157" w14:textId="3B93B177" w:rsidR="005E5CE0" w:rsidRDefault="00555FCF">
            <w:pPr>
              <w:cnfStyle w:val="000000100000" w:firstRow="0" w:lastRow="0" w:firstColumn="0" w:lastColumn="0" w:oddVBand="0" w:evenVBand="0" w:oddHBand="1" w:evenHBand="0" w:firstRowFirstColumn="0" w:firstRowLastColumn="0" w:lastRowFirstColumn="0" w:lastRowLastColumn="0"/>
            </w:pPr>
            <w:r>
              <w:t>1</w:t>
            </w:r>
          </w:p>
        </w:tc>
        <w:tc>
          <w:tcPr>
            <w:tcW w:w="2813" w:type="dxa"/>
          </w:tcPr>
          <w:p w14:paraId="35D03384" w14:textId="264EE429" w:rsidR="005E5CE0" w:rsidRDefault="005E5CE0">
            <w:pPr>
              <w:cnfStyle w:val="000000100000" w:firstRow="0" w:lastRow="0" w:firstColumn="0" w:lastColumn="0" w:oddVBand="0" w:evenVBand="0" w:oddHBand="1" w:evenHBand="0" w:firstRowFirstColumn="0" w:firstRowLastColumn="0" w:lastRowFirstColumn="0" w:lastRowLastColumn="0"/>
            </w:pPr>
            <w:r>
              <w:t>Projectleidster Nationale Sportweek</w:t>
            </w:r>
          </w:p>
        </w:tc>
      </w:tr>
      <w:tr w:rsidR="005E5CE0" w14:paraId="749D5657" w14:textId="77777777" w:rsidTr="00E25394">
        <w:trPr>
          <w:trHeight w:val="1095"/>
          <w:jc w:val="center"/>
        </w:trPr>
        <w:tc>
          <w:tcPr>
            <w:cnfStyle w:val="001000000000" w:firstRow="0" w:lastRow="0" w:firstColumn="1" w:lastColumn="0" w:oddVBand="0" w:evenVBand="0" w:oddHBand="0" w:evenHBand="0" w:firstRowFirstColumn="0" w:firstRowLastColumn="0" w:lastRowFirstColumn="0" w:lastRowLastColumn="0"/>
            <w:tcW w:w="2360" w:type="dxa"/>
          </w:tcPr>
          <w:p w14:paraId="7C3BB7F4" w14:textId="77777777" w:rsidR="005E5CE0" w:rsidRDefault="005E5CE0">
            <w:r>
              <w:t>Non-hostcity 3 (NH3)</w:t>
            </w:r>
          </w:p>
        </w:tc>
        <w:tc>
          <w:tcPr>
            <w:tcW w:w="2813" w:type="dxa"/>
          </w:tcPr>
          <w:p w14:paraId="397978A1" w14:textId="1457765A" w:rsidR="005E5CE0" w:rsidRDefault="00555FCF">
            <w:pPr>
              <w:cnfStyle w:val="000000000000" w:firstRow="0" w:lastRow="0" w:firstColumn="0" w:lastColumn="0" w:oddVBand="0" w:evenVBand="0" w:oddHBand="0" w:evenHBand="0" w:firstRowFirstColumn="0" w:firstRowLastColumn="0" w:lastRowFirstColumn="0" w:lastRowLastColumn="0"/>
            </w:pPr>
            <w:r>
              <w:t>2</w:t>
            </w:r>
          </w:p>
        </w:tc>
        <w:tc>
          <w:tcPr>
            <w:tcW w:w="2813" w:type="dxa"/>
          </w:tcPr>
          <w:p w14:paraId="01D5FBD0" w14:textId="465B5931" w:rsidR="005E5CE0" w:rsidRDefault="005E5CE0">
            <w:pPr>
              <w:cnfStyle w:val="000000000000" w:firstRow="0" w:lastRow="0" w:firstColumn="0" w:lastColumn="0" w:oddVBand="0" w:evenVBand="0" w:oddHBand="0" w:evenHBand="0" w:firstRowFirstColumn="0" w:firstRowLastColumn="0" w:lastRowFirstColumn="0" w:lastRowLastColumn="0"/>
            </w:pPr>
            <w:r>
              <w:t>Sportregisseur</w:t>
            </w:r>
          </w:p>
          <w:p w14:paraId="092A038E" w14:textId="2C0C0164" w:rsidR="005E5CE0" w:rsidRDefault="005E5CE0">
            <w:pPr>
              <w:cnfStyle w:val="000000000000" w:firstRow="0" w:lastRow="0" w:firstColumn="0" w:lastColumn="0" w:oddVBand="0" w:evenVBand="0" w:oddHBand="0" w:evenHBand="0" w:firstRowFirstColumn="0" w:firstRowLastColumn="0" w:lastRowFirstColumn="0" w:lastRowLastColumn="0"/>
            </w:pPr>
            <w:r>
              <w:t xml:space="preserve">Projectleidster Nationale Sportweek </w:t>
            </w:r>
          </w:p>
        </w:tc>
      </w:tr>
      <w:tr w:rsidR="005E5CE0" w14:paraId="2C352ABE" w14:textId="77777777" w:rsidTr="00E25394">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2360" w:type="dxa"/>
          </w:tcPr>
          <w:p w14:paraId="53063932" w14:textId="77777777" w:rsidR="005E5CE0" w:rsidRDefault="005E5CE0">
            <w:r>
              <w:t>Non-hostcity 4 (NH4)</w:t>
            </w:r>
          </w:p>
        </w:tc>
        <w:tc>
          <w:tcPr>
            <w:tcW w:w="2813" w:type="dxa"/>
          </w:tcPr>
          <w:p w14:paraId="20B9E497" w14:textId="7A641297" w:rsidR="005E5CE0" w:rsidRDefault="00555FCF">
            <w:pPr>
              <w:cnfStyle w:val="000000100000" w:firstRow="0" w:lastRow="0" w:firstColumn="0" w:lastColumn="0" w:oddVBand="0" w:evenVBand="0" w:oddHBand="1" w:evenHBand="0" w:firstRowFirstColumn="0" w:firstRowLastColumn="0" w:lastRowFirstColumn="0" w:lastRowLastColumn="0"/>
            </w:pPr>
            <w:r>
              <w:t>1</w:t>
            </w:r>
          </w:p>
        </w:tc>
        <w:tc>
          <w:tcPr>
            <w:tcW w:w="2813" w:type="dxa"/>
          </w:tcPr>
          <w:p w14:paraId="479518B9" w14:textId="272A66E3" w:rsidR="005E5CE0" w:rsidRDefault="005E5CE0">
            <w:pPr>
              <w:cnfStyle w:val="000000100000" w:firstRow="0" w:lastRow="0" w:firstColumn="0" w:lastColumn="0" w:oddVBand="0" w:evenVBand="0" w:oddHBand="1" w:evenHBand="0" w:firstRowFirstColumn="0" w:firstRowLastColumn="0" w:lastRowFirstColumn="0" w:lastRowLastColumn="0"/>
            </w:pPr>
            <w:r>
              <w:t xml:space="preserve">Sportregisseur </w:t>
            </w:r>
          </w:p>
        </w:tc>
      </w:tr>
      <w:tr w:rsidR="005E5CE0" w14:paraId="2A8A8C0C" w14:textId="77777777" w:rsidTr="00E25394">
        <w:trPr>
          <w:trHeight w:val="719"/>
          <w:jc w:val="center"/>
        </w:trPr>
        <w:tc>
          <w:tcPr>
            <w:cnfStyle w:val="001000000000" w:firstRow="0" w:lastRow="0" w:firstColumn="1" w:lastColumn="0" w:oddVBand="0" w:evenVBand="0" w:oddHBand="0" w:evenHBand="0" w:firstRowFirstColumn="0" w:firstRowLastColumn="0" w:lastRowFirstColumn="0" w:lastRowLastColumn="0"/>
            <w:tcW w:w="2360" w:type="dxa"/>
          </w:tcPr>
          <w:p w14:paraId="0EB57CE4" w14:textId="77777777" w:rsidR="005E5CE0" w:rsidRDefault="005E5CE0">
            <w:r>
              <w:t>Non-hostcity 5 (NH5)</w:t>
            </w:r>
          </w:p>
        </w:tc>
        <w:tc>
          <w:tcPr>
            <w:tcW w:w="2813" w:type="dxa"/>
          </w:tcPr>
          <w:p w14:paraId="7C3AF55E" w14:textId="6C2A1806" w:rsidR="005E5CE0" w:rsidRDefault="00555FCF">
            <w:pPr>
              <w:cnfStyle w:val="000000000000" w:firstRow="0" w:lastRow="0" w:firstColumn="0" w:lastColumn="0" w:oddVBand="0" w:evenVBand="0" w:oddHBand="0" w:evenHBand="0" w:firstRowFirstColumn="0" w:firstRowLastColumn="0" w:lastRowFirstColumn="0" w:lastRowLastColumn="0"/>
            </w:pPr>
            <w:r>
              <w:t>1</w:t>
            </w:r>
          </w:p>
        </w:tc>
        <w:tc>
          <w:tcPr>
            <w:tcW w:w="2813" w:type="dxa"/>
          </w:tcPr>
          <w:p w14:paraId="7B2C3A61" w14:textId="5301843D" w:rsidR="005E5CE0" w:rsidRDefault="005E5CE0">
            <w:pPr>
              <w:cnfStyle w:val="000000000000" w:firstRow="0" w:lastRow="0" w:firstColumn="0" w:lastColumn="0" w:oddVBand="0" w:evenVBand="0" w:oddHBand="0" w:evenHBand="0" w:firstRowFirstColumn="0" w:firstRowLastColumn="0" w:lastRowFirstColumn="0" w:lastRowLastColumn="0"/>
            </w:pPr>
            <w:r>
              <w:t>Adviseur maatschappelijke ontwikkeling</w:t>
            </w:r>
          </w:p>
        </w:tc>
      </w:tr>
      <w:tr w:rsidR="005E5CE0" w14:paraId="214B7BD3" w14:textId="77777777" w:rsidTr="00E25394">
        <w:trPr>
          <w:cnfStyle w:val="000000100000" w:firstRow="0" w:lastRow="0" w:firstColumn="0" w:lastColumn="0" w:oddVBand="0" w:evenVBand="0" w:oddHBand="1" w:evenHBand="0" w:firstRowFirstColumn="0" w:firstRowLastColumn="0" w:lastRowFirstColumn="0" w:lastRowLastColumn="0"/>
          <w:trHeight w:val="751"/>
          <w:jc w:val="center"/>
        </w:trPr>
        <w:tc>
          <w:tcPr>
            <w:cnfStyle w:val="001000000000" w:firstRow="0" w:lastRow="0" w:firstColumn="1" w:lastColumn="0" w:oddVBand="0" w:evenVBand="0" w:oddHBand="0" w:evenHBand="0" w:firstRowFirstColumn="0" w:firstRowLastColumn="0" w:lastRowFirstColumn="0" w:lastRowLastColumn="0"/>
            <w:tcW w:w="2360" w:type="dxa"/>
          </w:tcPr>
          <w:p w14:paraId="202B6F9E" w14:textId="77777777" w:rsidR="005E5CE0" w:rsidRDefault="005E5CE0">
            <w:r>
              <w:t>Onderwijs hostcity (OH)</w:t>
            </w:r>
          </w:p>
        </w:tc>
        <w:tc>
          <w:tcPr>
            <w:tcW w:w="2813" w:type="dxa"/>
          </w:tcPr>
          <w:p w14:paraId="1C610611" w14:textId="25E8910C" w:rsidR="005E5CE0" w:rsidRDefault="00555FCF">
            <w:pPr>
              <w:cnfStyle w:val="000000100000" w:firstRow="0" w:lastRow="0" w:firstColumn="0" w:lastColumn="0" w:oddVBand="0" w:evenVBand="0" w:oddHBand="1" w:evenHBand="0" w:firstRowFirstColumn="0" w:firstRowLastColumn="0" w:lastRowFirstColumn="0" w:lastRowLastColumn="0"/>
            </w:pPr>
            <w:r>
              <w:t>1</w:t>
            </w:r>
          </w:p>
        </w:tc>
        <w:tc>
          <w:tcPr>
            <w:tcW w:w="2813" w:type="dxa"/>
          </w:tcPr>
          <w:p w14:paraId="05F3D909" w14:textId="5AD0EEAB" w:rsidR="005E5CE0" w:rsidRDefault="005E5CE0">
            <w:pPr>
              <w:cnfStyle w:val="000000100000" w:firstRow="0" w:lastRow="0" w:firstColumn="0" w:lastColumn="0" w:oddVBand="0" w:evenVBand="0" w:oddHBand="1" w:evenHBand="0" w:firstRowFirstColumn="0" w:firstRowLastColumn="0" w:lastRowFirstColumn="0" w:lastRowLastColumn="0"/>
            </w:pPr>
            <w:r>
              <w:t>Gymdocente</w:t>
            </w:r>
          </w:p>
        </w:tc>
      </w:tr>
      <w:tr w:rsidR="005E5CE0" w14:paraId="1BCEF10C" w14:textId="77777777" w:rsidTr="00E25394">
        <w:trPr>
          <w:trHeight w:val="719"/>
          <w:jc w:val="center"/>
        </w:trPr>
        <w:tc>
          <w:tcPr>
            <w:cnfStyle w:val="001000000000" w:firstRow="0" w:lastRow="0" w:firstColumn="1" w:lastColumn="0" w:oddVBand="0" w:evenVBand="0" w:oddHBand="0" w:evenHBand="0" w:firstRowFirstColumn="0" w:firstRowLastColumn="0" w:lastRowFirstColumn="0" w:lastRowLastColumn="0"/>
            <w:tcW w:w="2360" w:type="dxa"/>
          </w:tcPr>
          <w:p w14:paraId="67DA217F" w14:textId="77777777" w:rsidR="005E5CE0" w:rsidRDefault="005E5CE0">
            <w:r>
              <w:t>Onderwijs non-hostcity (O2)</w:t>
            </w:r>
          </w:p>
        </w:tc>
        <w:tc>
          <w:tcPr>
            <w:tcW w:w="2813" w:type="dxa"/>
          </w:tcPr>
          <w:p w14:paraId="791C5E62" w14:textId="15718951" w:rsidR="005E5CE0" w:rsidRDefault="00555FCF">
            <w:pPr>
              <w:cnfStyle w:val="000000000000" w:firstRow="0" w:lastRow="0" w:firstColumn="0" w:lastColumn="0" w:oddVBand="0" w:evenVBand="0" w:oddHBand="0" w:evenHBand="0" w:firstRowFirstColumn="0" w:firstRowLastColumn="0" w:lastRowFirstColumn="0" w:lastRowLastColumn="0"/>
            </w:pPr>
            <w:r>
              <w:t>1</w:t>
            </w:r>
          </w:p>
        </w:tc>
        <w:tc>
          <w:tcPr>
            <w:tcW w:w="2813" w:type="dxa"/>
          </w:tcPr>
          <w:p w14:paraId="66467D8C" w14:textId="3C3C8739" w:rsidR="005E5CE0" w:rsidRDefault="005E5CE0" w:rsidP="00555FCF">
            <w:pPr>
              <w:keepNext/>
              <w:cnfStyle w:val="000000000000" w:firstRow="0" w:lastRow="0" w:firstColumn="0" w:lastColumn="0" w:oddVBand="0" w:evenVBand="0" w:oddHBand="0" w:evenHBand="0" w:firstRowFirstColumn="0" w:firstRowLastColumn="0" w:lastRowFirstColumn="0" w:lastRowLastColumn="0"/>
            </w:pPr>
            <w:r>
              <w:t>Directeur</w:t>
            </w:r>
          </w:p>
        </w:tc>
      </w:tr>
    </w:tbl>
    <w:p w14:paraId="6D022423" w14:textId="43982897" w:rsidR="004E3DB6" w:rsidRDefault="00555FCF" w:rsidP="00555FCF">
      <w:pPr>
        <w:pStyle w:val="Bijschrift"/>
        <w:jc w:val="center"/>
      </w:pPr>
      <w:r>
        <w:t>Figuur 4.1</w:t>
      </w:r>
      <w:r w:rsidR="004E273F">
        <w:t>: Overzicht respondenten</w:t>
      </w:r>
    </w:p>
    <w:p w14:paraId="327869A0" w14:textId="3A63C917" w:rsidR="005E412D" w:rsidRDefault="00CC5ECE" w:rsidP="00863801">
      <w:pPr>
        <w:rPr>
          <w:rFonts w:cs="Arial"/>
          <w:szCs w:val="20"/>
        </w:rPr>
      </w:pPr>
      <w:r>
        <w:rPr>
          <w:rFonts w:cs="Arial"/>
          <w:szCs w:val="20"/>
        </w:rPr>
        <w:t>De resultaten worden behandeld</w:t>
      </w:r>
      <w:r w:rsidR="00213C80">
        <w:rPr>
          <w:rFonts w:cs="Arial"/>
          <w:szCs w:val="20"/>
        </w:rPr>
        <w:t xml:space="preserve"> per dimensie van het MESSI-model</w:t>
      </w:r>
      <w:r w:rsidR="00E15D11">
        <w:rPr>
          <w:rFonts w:cs="Arial"/>
          <w:szCs w:val="20"/>
        </w:rPr>
        <w:t>. Hierbij wordt</w:t>
      </w:r>
      <w:r>
        <w:rPr>
          <w:rFonts w:cs="Arial"/>
          <w:szCs w:val="20"/>
        </w:rPr>
        <w:t xml:space="preserve"> </w:t>
      </w:r>
      <w:r w:rsidR="00103AD3">
        <w:rPr>
          <w:rFonts w:cs="Arial"/>
          <w:szCs w:val="20"/>
        </w:rPr>
        <w:t xml:space="preserve">een volgorde </w:t>
      </w:r>
      <w:r w:rsidR="00E15D11">
        <w:rPr>
          <w:rFonts w:cs="Arial"/>
          <w:szCs w:val="20"/>
        </w:rPr>
        <w:t xml:space="preserve">gehanteerd </w:t>
      </w:r>
      <w:r w:rsidR="00103AD3">
        <w:rPr>
          <w:rFonts w:cs="Arial"/>
          <w:szCs w:val="20"/>
        </w:rPr>
        <w:t>waarbij als eerst de meest</w:t>
      </w:r>
      <w:r w:rsidR="00314AD4">
        <w:rPr>
          <w:rFonts w:cs="Arial"/>
          <w:szCs w:val="20"/>
        </w:rPr>
        <w:t xml:space="preserve"> genoemde</w:t>
      </w:r>
      <w:r w:rsidR="00103AD3">
        <w:rPr>
          <w:rFonts w:cs="Arial"/>
          <w:szCs w:val="20"/>
        </w:rPr>
        <w:t xml:space="preserve"> dimensie wordt benoemd, waarna de minder </w:t>
      </w:r>
      <w:r w:rsidR="00314AD4">
        <w:rPr>
          <w:rFonts w:cs="Arial"/>
          <w:szCs w:val="20"/>
        </w:rPr>
        <w:t xml:space="preserve">benoemde </w:t>
      </w:r>
      <w:r w:rsidR="00103AD3">
        <w:rPr>
          <w:rFonts w:cs="Arial"/>
          <w:szCs w:val="20"/>
        </w:rPr>
        <w:t>dimensies zullen volgen.</w:t>
      </w:r>
      <w:r w:rsidR="00630414">
        <w:rPr>
          <w:rFonts w:cs="Arial"/>
          <w:szCs w:val="20"/>
        </w:rPr>
        <w:t xml:space="preserve"> </w:t>
      </w:r>
      <w:r w:rsidR="009370BC">
        <w:rPr>
          <w:rFonts w:cs="Arial"/>
          <w:szCs w:val="20"/>
        </w:rPr>
        <w:t>Hetzelfde</w:t>
      </w:r>
      <w:r w:rsidR="00630414">
        <w:rPr>
          <w:rFonts w:cs="Arial"/>
          <w:szCs w:val="20"/>
        </w:rPr>
        <w:t xml:space="preserve"> geldt voor de aspecten die behandeld worden binnen deze dimensies. </w:t>
      </w:r>
    </w:p>
    <w:p w14:paraId="137E28FD" w14:textId="63B180A3" w:rsidR="00CC5ECE" w:rsidRDefault="00290ABE" w:rsidP="00863801">
      <w:pPr>
        <w:rPr>
          <w:rFonts w:cs="Arial"/>
          <w:szCs w:val="20"/>
        </w:rPr>
      </w:pPr>
      <w:r>
        <w:rPr>
          <w:rFonts w:cs="Arial"/>
          <w:szCs w:val="20"/>
        </w:rPr>
        <w:t>Uit de resultaten komen m</w:t>
      </w:r>
      <w:r w:rsidR="009F18F1">
        <w:rPr>
          <w:rFonts w:cs="Arial"/>
          <w:szCs w:val="20"/>
        </w:rPr>
        <w:t>et name</w:t>
      </w:r>
      <w:r>
        <w:rPr>
          <w:rFonts w:cs="Arial"/>
          <w:szCs w:val="20"/>
        </w:rPr>
        <w:t xml:space="preserve"> de dimensies</w:t>
      </w:r>
      <w:r w:rsidR="009F18F1">
        <w:rPr>
          <w:rFonts w:cs="Arial"/>
          <w:szCs w:val="20"/>
        </w:rPr>
        <w:t xml:space="preserve"> </w:t>
      </w:r>
      <w:r w:rsidR="005E412D">
        <w:rPr>
          <w:rFonts w:cs="Arial"/>
          <w:szCs w:val="20"/>
        </w:rPr>
        <w:t>‘sportparticipatie en gezondheid’, ‘imago &amp; prestige’</w:t>
      </w:r>
      <w:r w:rsidR="00FD3FEC">
        <w:rPr>
          <w:rFonts w:cs="Arial"/>
          <w:szCs w:val="20"/>
        </w:rPr>
        <w:t xml:space="preserve">, </w:t>
      </w:r>
      <w:r w:rsidR="005E412D">
        <w:rPr>
          <w:rFonts w:cs="Arial"/>
          <w:szCs w:val="20"/>
        </w:rPr>
        <w:t>‘aantrekkingskracht fans &amp; media’</w:t>
      </w:r>
      <w:r w:rsidR="00FD3FEC">
        <w:rPr>
          <w:rFonts w:cs="Arial"/>
          <w:szCs w:val="20"/>
        </w:rPr>
        <w:t xml:space="preserve"> en ‘rolmodellen’</w:t>
      </w:r>
      <w:r>
        <w:rPr>
          <w:rFonts w:cs="Arial"/>
          <w:szCs w:val="20"/>
        </w:rPr>
        <w:t xml:space="preserve"> nadrukkelijk naar voren. </w:t>
      </w:r>
      <w:r w:rsidR="006306D7">
        <w:rPr>
          <w:rFonts w:cs="Arial"/>
          <w:szCs w:val="20"/>
        </w:rPr>
        <w:t xml:space="preserve">Enkele dimensies </w:t>
      </w:r>
      <w:r w:rsidR="00793696">
        <w:rPr>
          <w:rFonts w:cs="Arial"/>
          <w:szCs w:val="20"/>
        </w:rPr>
        <w:t xml:space="preserve">uit het MESSI-model </w:t>
      </w:r>
      <w:r w:rsidR="006306D7">
        <w:rPr>
          <w:rFonts w:cs="Arial"/>
          <w:szCs w:val="20"/>
        </w:rPr>
        <w:t xml:space="preserve">springen daarentegen minder </w:t>
      </w:r>
      <w:r w:rsidR="00793696">
        <w:rPr>
          <w:rFonts w:cs="Arial"/>
          <w:szCs w:val="20"/>
        </w:rPr>
        <w:t>in</w:t>
      </w:r>
      <w:r w:rsidR="006306D7">
        <w:rPr>
          <w:rFonts w:cs="Arial"/>
          <w:szCs w:val="20"/>
        </w:rPr>
        <w:t xml:space="preserve"> het oog.</w:t>
      </w:r>
    </w:p>
    <w:p w14:paraId="05D88895" w14:textId="03BC76C1" w:rsidR="00C8336F" w:rsidRDefault="00C8336F" w:rsidP="00D33235">
      <w:pPr>
        <w:pStyle w:val="Kop2"/>
      </w:pPr>
      <w:bookmarkStart w:id="34" w:name="_Toc11833446"/>
      <w:r>
        <w:t>4.1 Sportparticipatie en gezondheid</w:t>
      </w:r>
      <w:bookmarkEnd w:id="34"/>
    </w:p>
    <w:p w14:paraId="5EFC7B71" w14:textId="5A84E8C4" w:rsidR="00C8336F" w:rsidRDefault="00C8336F" w:rsidP="00C8336F">
      <w:r>
        <w:t xml:space="preserve">De Nationale Sportweek is een promotiecampagne waarbij sport in de etalage wordt gezet, met </w:t>
      </w:r>
      <w:r w:rsidR="00ED09AC">
        <w:t>het</w:t>
      </w:r>
      <w:r>
        <w:t xml:space="preserve"> doel mensen te inspireren tot bewegen. ‘</w:t>
      </w:r>
      <w:r w:rsidR="006F54E3">
        <w:t>S</w:t>
      </w:r>
      <w:r>
        <w:t xml:space="preserve">portparticipatie en gezondheid’ </w:t>
      </w:r>
      <w:r w:rsidR="006F54E3">
        <w:t xml:space="preserve">blijkt </w:t>
      </w:r>
      <w:r>
        <w:t xml:space="preserve">de belangrijkste dimensie </w:t>
      </w:r>
      <w:r w:rsidR="0023243B">
        <w:t xml:space="preserve">te zijn </w:t>
      </w:r>
      <w:r>
        <w:t xml:space="preserve">voor de respondenten. </w:t>
      </w:r>
      <w:r w:rsidR="000C61BB">
        <w:t>Binnen deze dimensie komen de</w:t>
      </w:r>
      <w:r w:rsidR="004405B9">
        <w:t xml:space="preserve"> indicatoren ‘Deelname aan sportverenigingen’, ‘</w:t>
      </w:r>
      <w:r w:rsidR="000C61BB">
        <w:t>In beweging krijgen’ en ‘Bewustwording over gezondheid’ naar voren.</w:t>
      </w:r>
    </w:p>
    <w:p w14:paraId="1A29AFC8" w14:textId="52E5B048" w:rsidR="001A184A" w:rsidRDefault="001A184A" w:rsidP="001A184A">
      <w:r>
        <w:rPr>
          <w:b/>
        </w:rPr>
        <w:t>Deelname aan sportverenigingen</w:t>
      </w:r>
      <w:r>
        <w:br/>
        <w:t xml:space="preserve">De meest benoemde indicator </w:t>
      </w:r>
      <w:r w:rsidR="00A37EE1">
        <w:t>binnen deze dimensie is de</w:t>
      </w:r>
      <w:r>
        <w:t xml:space="preserve"> deelname aan sportverenigingen. </w:t>
      </w:r>
      <w:r w:rsidR="000B6243">
        <w:t xml:space="preserve">Enkele respondenten geven </w:t>
      </w:r>
      <w:r w:rsidR="00BB44F9">
        <w:t xml:space="preserve">aan </w:t>
      </w:r>
      <w:r w:rsidR="00910D6E">
        <w:t>dat zij</w:t>
      </w:r>
      <w:r w:rsidR="003948B1">
        <w:t xml:space="preserve"> zien dat meer mensen gaan sporten bij een sportvereniging. </w:t>
      </w:r>
      <w:r w:rsidR="003773BE">
        <w:t xml:space="preserve">Deze respondenten zijn allemaal afkomstig uit een hostcity. </w:t>
      </w:r>
      <w:r>
        <w:t xml:space="preserve"> </w:t>
      </w:r>
    </w:p>
    <w:p w14:paraId="30CA99AC" w14:textId="77777777" w:rsidR="00003EEC" w:rsidRDefault="00003EEC" w:rsidP="00003EEC">
      <w:pPr>
        <w:rPr>
          <w:i/>
        </w:rPr>
      </w:pPr>
      <w:r w:rsidRPr="006C55FE">
        <w:rPr>
          <w:i/>
        </w:rPr>
        <w:t>"Er zijn verenigingen bij die de hele week lang op het evenemententerrein voor gymles hebben gezorgd. Aansluitend, kregen die verenigingen vanuit het onderwijs allemaal verzoeken of zij daar vaker gymles konden gaan geven. Dat zijn van die quick wins. Verenigingen die een aantal keer les hebben gegeven, en vervolgens toeloop krijgen van de jeugd. Dat is waarom wij het doen."</w:t>
      </w:r>
      <w:r>
        <w:rPr>
          <w:i/>
        </w:rPr>
        <w:t xml:space="preserve"> – Hostcity 3</w:t>
      </w:r>
    </w:p>
    <w:p w14:paraId="00B01E6F" w14:textId="22AF74BF" w:rsidR="000C6DF1" w:rsidRDefault="000C6DF1" w:rsidP="000C6DF1">
      <w:r>
        <w:t>Een enkele respondent ziet op dit vlak positieve punten, maar ziet ook dat er weinig animo is vanuit verenigingen om activiteiten te organiseren gedurende de Nationale Sportweek, waardoor de deelname aan verenigingen achterblijft:</w:t>
      </w:r>
    </w:p>
    <w:p w14:paraId="7F8C42B1" w14:textId="27866303" w:rsidR="000C6DF1" w:rsidRDefault="000C6DF1" w:rsidP="000C6DF1">
      <w:pPr>
        <w:rPr>
          <w:i/>
        </w:rPr>
      </w:pPr>
      <w:r w:rsidRPr="00D45DB7">
        <w:rPr>
          <w:i/>
        </w:rPr>
        <w:t>"We weten bijvoorbeeld wel dat de Sportlounge voor de expats wel effect heeft. Daarbij valt namelijk wel te zien dat een deel van de expats bij de sportaanbieder terecht komt.</w:t>
      </w:r>
      <w:r w:rsidR="00381BF3">
        <w:rPr>
          <w:i/>
        </w:rPr>
        <w:t xml:space="preserve"> </w:t>
      </w:r>
      <w:r w:rsidRPr="00D45DB7">
        <w:rPr>
          <w:i/>
        </w:rPr>
        <w:t>…</w:t>
      </w:r>
      <w:r w:rsidR="00381BF3">
        <w:rPr>
          <w:i/>
        </w:rPr>
        <w:t xml:space="preserve"> </w:t>
      </w:r>
      <w:r w:rsidRPr="00D45DB7">
        <w:rPr>
          <w:i/>
        </w:rPr>
        <w:t>Vorig jaar hebben wij dus de verenigingen gestimuleerd om iets te doen met de Nationale Sportweek. Als je dan kijkt naar hoeveel animo er is om vanuit de verenigingen zelf een activiteit te organiseren in de Nationale Sportweek, dat is vrij laag. Als je tot 10 komt is het al veel, en dan tel ik alles wat ik kan vinden mee."</w:t>
      </w:r>
      <w:r>
        <w:rPr>
          <w:i/>
        </w:rPr>
        <w:t xml:space="preserve"> – Non-hostcity 3</w:t>
      </w:r>
    </w:p>
    <w:p w14:paraId="2B4E6FF5" w14:textId="640423DB" w:rsidR="000A0FD5" w:rsidRDefault="00C86844" w:rsidP="000A0FD5">
      <w:r>
        <w:t>Ongeveer de helft van de respondenten</w:t>
      </w:r>
      <w:r w:rsidR="000A0FD5">
        <w:t xml:space="preserve"> </w:t>
      </w:r>
      <w:r>
        <w:t>is</w:t>
      </w:r>
      <w:r w:rsidR="000A0FD5">
        <w:t xml:space="preserve"> van mening dat de Nationale Sportweek weinig invloed heeft op dit vlak. Zij geven aan dat de rest van het jaar ook de mogelijkheid bestaat om deel te nemen aan een proefles of iets dergelijks.</w:t>
      </w:r>
      <w:r>
        <w:t xml:space="preserve"> Deze respondenten zijn echter wel allemaal non-hostcity’s.</w:t>
      </w:r>
    </w:p>
    <w:p w14:paraId="7B29DB13" w14:textId="778DCEC6" w:rsidR="000A0FD5" w:rsidRDefault="000A0FD5" w:rsidP="000A0FD5">
      <w:pPr>
        <w:rPr>
          <w:i/>
        </w:rPr>
      </w:pPr>
      <w:r w:rsidRPr="00907D04">
        <w:rPr>
          <w:i/>
        </w:rPr>
        <w:t>"Nou, daarin zie ik juist helemaal niet de meerwaarde van de Nationale Sportweek. Dat wij verenigingen moeten aanschrijven om mee te doen met de Nationale Sportweek. Ik kan gewoon geen prikkel bedenken waarom zij dat zouden moeten doen. Ze hebben het al druk genoeg. Ik denk dat het bij al onze verenigingen al geldt dat wanneer jij interesse hebt, je altijd wel drie keer mee kunt doen voor niks. Ze hebben eigenlijk al gewoon een jaarprogramma, en organiseren al heel veel. Ik kan hun dus nooit gemotiveerd krijgen om voor de Nationale Sportweek nog iets extra’s te doen.</w:t>
      </w:r>
      <w:r w:rsidR="00EE7230">
        <w:rPr>
          <w:i/>
        </w:rPr>
        <w:t>”</w:t>
      </w:r>
      <w:r>
        <w:rPr>
          <w:i/>
        </w:rPr>
        <w:t xml:space="preserve"> – Non-hostcity 5</w:t>
      </w:r>
    </w:p>
    <w:p w14:paraId="3F38A9C0" w14:textId="6251D2D5" w:rsidR="00AC5380" w:rsidRDefault="00AC5380" w:rsidP="000A0FD5">
      <w:r>
        <w:rPr>
          <w:b/>
        </w:rPr>
        <w:t>In beweging krijgen</w:t>
      </w:r>
      <w:r>
        <w:br/>
      </w:r>
      <w:r w:rsidR="00C86844">
        <w:t>Enkele respondenten</w:t>
      </w:r>
      <w:r w:rsidR="00752474">
        <w:t xml:space="preserve"> </w:t>
      </w:r>
      <w:r w:rsidR="00C86844">
        <w:t>zien de</w:t>
      </w:r>
      <w:r w:rsidR="00691651">
        <w:t xml:space="preserve"> Nationale Sportweek als een instrument om mensen in beweging te krijgen.</w:t>
      </w:r>
      <w:r w:rsidR="00C55033">
        <w:t xml:space="preserve"> Hierbij is het merendeel van de respondenten afkomstig uit non-hostcity’s. </w:t>
      </w:r>
    </w:p>
    <w:p w14:paraId="3E220A30" w14:textId="51970760" w:rsidR="00691651" w:rsidRDefault="007F4684" w:rsidP="000A0FD5">
      <w:pPr>
        <w:rPr>
          <w:i/>
        </w:rPr>
      </w:pPr>
      <w:r w:rsidRPr="007F4684">
        <w:rPr>
          <w:i/>
        </w:rPr>
        <w:t>"Tijdens de Nationale Sportweek hebben we een aantal dingen extra gedaan. Iedere dag met de hele school gestart met beweegoefeningen, gewoon gezamenlijk een soort van warming-up om vervolgens de klas in te gaan. Wij hebben allerlei activiteiten bedacht en gekoppeld aan de lessen die worden gegeven. Daarbij hebben we een vertaling gemaakt naar lesdoelen en beweegactiviteiten daar aan gekoppeld op het schoolplein. Een soort van beweeglessen die dus wel gewoon gerelateerd zijn aan de doelen in de klas.</w:t>
      </w:r>
      <w:r w:rsidR="00B37132">
        <w:rPr>
          <w:i/>
        </w:rPr>
        <w:t xml:space="preserve">” </w:t>
      </w:r>
      <w:r>
        <w:rPr>
          <w:i/>
        </w:rPr>
        <w:t>– Onderwijs non-hostcity</w:t>
      </w:r>
    </w:p>
    <w:p w14:paraId="22FBD2F2" w14:textId="7F34FC51" w:rsidR="007F4684" w:rsidRDefault="007F4684" w:rsidP="000A0FD5">
      <w:r>
        <w:t>Een enke</w:t>
      </w:r>
      <w:r w:rsidR="00B86292">
        <w:t xml:space="preserve">le respondent </w:t>
      </w:r>
      <w:r w:rsidR="00D60774">
        <w:t xml:space="preserve">heeft een verdeelde mening hierover. Bij deze respondent is gepoogd </w:t>
      </w:r>
      <w:r w:rsidR="002E5830">
        <w:t xml:space="preserve">met hostcityschap </w:t>
      </w:r>
      <w:r w:rsidR="00D60774">
        <w:t>iedereen in beweging te krijgen, maar dit blijkt niet</w:t>
      </w:r>
      <w:r w:rsidR="002E5830">
        <w:t xml:space="preserve"> geheel realistisch:</w:t>
      </w:r>
    </w:p>
    <w:p w14:paraId="02C0D1D2" w14:textId="3755C85D" w:rsidR="00B37132" w:rsidRDefault="00B37132" w:rsidP="00B37132">
      <w:pPr>
        <w:rPr>
          <w:rFonts w:cs="Arial"/>
          <w:i/>
        </w:rPr>
      </w:pPr>
      <w:r w:rsidRPr="006C5C23">
        <w:rPr>
          <w:rFonts w:cs="Arial"/>
          <w:i/>
        </w:rPr>
        <w:t>“Het</w:t>
      </w:r>
      <w:r>
        <w:rPr>
          <w:rFonts w:cs="Arial"/>
          <w:i/>
        </w:rPr>
        <w:t xml:space="preserve"> was</w:t>
      </w:r>
      <w:r w:rsidRPr="006C5C23">
        <w:rPr>
          <w:rFonts w:cs="Arial"/>
          <w:i/>
        </w:rPr>
        <w:t xml:space="preserve"> een hele mooie kans om, onze missie en visie vanuit het sportbedrijf, iedere inwoner binnen de gemeente aan het sporten te krijgen. Zodoende konden we dus de Nationale Sportweek aangrijpen om de sport te positioneren. … Maar aan de andere kant; we hebben niet alle bewoners bereikt. Dat is wel het doel wat er is, je wilt zoveel mogelijk mensen in beweging brengen. Dat blijft gewoon lastig." Wat je ook organiseert, je krijgt nooit iedereen er in mee. Niet iedereen heeft affiniteit met sport."</w:t>
      </w:r>
      <w:r>
        <w:rPr>
          <w:rFonts w:cs="Arial"/>
          <w:i/>
        </w:rPr>
        <w:t xml:space="preserve"> – Hostcity 3 </w:t>
      </w:r>
    </w:p>
    <w:p w14:paraId="70F4779E" w14:textId="735BBF1F" w:rsidR="00487048" w:rsidRDefault="00487048" w:rsidP="00B37132">
      <w:pPr>
        <w:rPr>
          <w:rFonts w:cs="Arial"/>
        </w:rPr>
      </w:pPr>
      <w:r>
        <w:rPr>
          <w:rFonts w:cs="Arial"/>
          <w:b/>
        </w:rPr>
        <w:t>Bewustwording over gezondheid</w:t>
      </w:r>
      <w:r>
        <w:rPr>
          <w:rFonts w:cs="Arial"/>
        </w:rPr>
        <w:br/>
        <w:t xml:space="preserve">Als laatst </w:t>
      </w:r>
      <w:r w:rsidR="00B92E53">
        <w:rPr>
          <w:rFonts w:cs="Arial"/>
        </w:rPr>
        <w:t>zijn</w:t>
      </w:r>
      <w:r>
        <w:rPr>
          <w:rFonts w:cs="Arial"/>
        </w:rPr>
        <w:t xml:space="preserve"> enkele respondenten</w:t>
      </w:r>
      <w:r w:rsidR="00123011">
        <w:rPr>
          <w:rFonts w:cs="Arial"/>
        </w:rPr>
        <w:t xml:space="preserve"> van mening dat </w:t>
      </w:r>
      <w:r w:rsidR="00A9026D">
        <w:rPr>
          <w:rFonts w:cs="Arial"/>
        </w:rPr>
        <w:t>de Nationale Sportweek</w:t>
      </w:r>
      <w:r w:rsidR="00455B96">
        <w:rPr>
          <w:rFonts w:cs="Arial"/>
        </w:rPr>
        <w:t xml:space="preserve"> </w:t>
      </w:r>
      <w:r w:rsidR="00A9026D">
        <w:rPr>
          <w:rFonts w:cs="Arial"/>
        </w:rPr>
        <w:t>bijdraagt</w:t>
      </w:r>
      <w:r w:rsidR="00455B96">
        <w:rPr>
          <w:rFonts w:cs="Arial"/>
        </w:rPr>
        <w:t xml:space="preserve"> aan de bewustwording </w:t>
      </w:r>
      <w:r w:rsidR="004E42D4">
        <w:rPr>
          <w:rFonts w:cs="Arial"/>
        </w:rPr>
        <w:t xml:space="preserve">van mensen </w:t>
      </w:r>
      <w:r w:rsidR="00455B96">
        <w:rPr>
          <w:rFonts w:cs="Arial"/>
        </w:rPr>
        <w:t>over gezondheid</w:t>
      </w:r>
      <w:r w:rsidR="00A9026D">
        <w:rPr>
          <w:rFonts w:cs="Arial"/>
        </w:rPr>
        <w:t xml:space="preserve">. </w:t>
      </w:r>
      <w:r w:rsidR="00186E1D">
        <w:rPr>
          <w:rFonts w:cs="Arial"/>
        </w:rPr>
        <w:t>Zowel hostcity’s als non-hostcity’s delen deze mening.</w:t>
      </w:r>
    </w:p>
    <w:p w14:paraId="73A16E7D" w14:textId="402E5AE7" w:rsidR="00186E1D" w:rsidRPr="00E566CF" w:rsidRDefault="00E566CF" w:rsidP="00B37132">
      <w:pPr>
        <w:rPr>
          <w:rFonts w:cs="Arial"/>
          <w:i/>
        </w:rPr>
      </w:pPr>
      <w:r w:rsidRPr="00E566CF">
        <w:rPr>
          <w:rFonts w:cs="Arial"/>
          <w:i/>
        </w:rPr>
        <w:t>"Ook zorgden we dan de hele week voor een gezonde lunch, waardoor toch iedereen meer gaat nadenken over gezondheid en gezonde voeding. Door dat soort dingen is het gewoon een soort van leuk programma in het thema van sport."</w:t>
      </w:r>
      <w:r>
        <w:rPr>
          <w:rFonts w:cs="Arial"/>
          <w:i/>
        </w:rPr>
        <w:t xml:space="preserve"> – Non-hostcity 5</w:t>
      </w:r>
    </w:p>
    <w:p w14:paraId="2EC0A60A" w14:textId="4984B910" w:rsidR="002E5830" w:rsidRDefault="008C4043" w:rsidP="008C4043">
      <w:pPr>
        <w:pStyle w:val="Kop2"/>
      </w:pPr>
      <w:bookmarkStart w:id="35" w:name="_Toc11833447"/>
      <w:r>
        <w:t>4.2 Prestige &amp; imago</w:t>
      </w:r>
      <w:bookmarkEnd w:id="35"/>
    </w:p>
    <w:p w14:paraId="4BDDE475" w14:textId="0C03C08E" w:rsidR="008C4043" w:rsidRDefault="003D7B8D" w:rsidP="008C4043">
      <w:r>
        <w:t>De dimensie ‘</w:t>
      </w:r>
      <w:r w:rsidR="000C61BB">
        <w:t>P</w:t>
      </w:r>
      <w:r>
        <w:t xml:space="preserve">restige &amp; imago’ blijkt </w:t>
      </w:r>
      <w:r w:rsidR="00CC4F97">
        <w:t>ook een zeer belangrijke te zijn. Alle respondenten hebben uitlatingen gedaan over deze dimensie. Hierbij zijn er twee verschillende indicatoren benoemd: ‘Gebruik maken van het imago van de Nationale Sportweek’</w:t>
      </w:r>
      <w:r w:rsidR="008768EE">
        <w:t xml:space="preserve"> en ‘Versterken van imago’</w:t>
      </w:r>
      <w:r w:rsidR="00CC4F97">
        <w:t xml:space="preserve">. </w:t>
      </w:r>
    </w:p>
    <w:p w14:paraId="62E6040A" w14:textId="6725DC83" w:rsidR="00E20226" w:rsidRDefault="008768EE" w:rsidP="0096399E">
      <w:r>
        <w:rPr>
          <w:b/>
        </w:rPr>
        <w:t>Gebruik maken van het imago van de Nationale Sportweek</w:t>
      </w:r>
      <w:r w:rsidR="00E20226">
        <w:rPr>
          <w:b/>
        </w:rPr>
        <w:br/>
      </w:r>
      <w:r w:rsidR="00E20226">
        <w:t xml:space="preserve">Het merendeel van de respondenten heeft zich uitgelaten over </w:t>
      </w:r>
      <w:r w:rsidR="00735ADB">
        <w:t xml:space="preserve">de mogelijkheid om gebruik te maken van het imago van de Nationale Sportweek. </w:t>
      </w:r>
      <w:r w:rsidR="00E60FFB">
        <w:t>Het merendeel van de respondenten</w:t>
      </w:r>
      <w:r w:rsidR="00CB4026">
        <w:t xml:space="preserve"> zie</w:t>
      </w:r>
      <w:r w:rsidR="00363301">
        <w:t>t</w:t>
      </w:r>
      <w:r w:rsidR="00CB4026">
        <w:t xml:space="preserve"> d</w:t>
      </w:r>
      <w:r w:rsidR="00663C91">
        <w:t>e Nationale Sportweek als een mooie kans om activiteiten aan te koppelen</w:t>
      </w:r>
      <w:r w:rsidR="004A5EDB">
        <w:t>, mede vanwege de landelijke uitstraling van het evenement</w:t>
      </w:r>
      <w:r w:rsidR="00520695">
        <w:t>. Het merendeel van de respondenten die deze mening delen, zijn afkomstig uit non-hostcity’s.</w:t>
      </w:r>
    </w:p>
    <w:p w14:paraId="2C9262CA" w14:textId="61356589" w:rsidR="00472479" w:rsidRDefault="00472479" w:rsidP="00472479">
      <w:pPr>
        <w:rPr>
          <w:i/>
        </w:rPr>
      </w:pPr>
      <w:r w:rsidRPr="00472479">
        <w:rPr>
          <w:i/>
        </w:rPr>
        <w:t>"Dat waren gewoon twee evenementen die ook in de Nationale Sportweek vielen, daar hebben we toen gewoon het label ‘Nationale Sportweek’ aangeplakt. Die activiteiten hadden we eigenlijk al in gang gezet en gepland, los van de Nationale Sportweek. Die hebben wij wel dus gewoon onder de vlag van de Nationale Sportweek gezet, omdat het wel een heel mooi promotiemiddel is waarmee we extra aandacht kunnen genereren voor die activiteiten." – Non-hostcity 3</w:t>
      </w:r>
    </w:p>
    <w:p w14:paraId="588524BD" w14:textId="0ACEAF1B" w:rsidR="004A5EDB" w:rsidRDefault="004A5EDB" w:rsidP="00472479">
      <w:pPr>
        <w:rPr>
          <w:i/>
        </w:rPr>
      </w:pPr>
      <w:r w:rsidRPr="004A5EDB">
        <w:rPr>
          <w:i/>
        </w:rPr>
        <w:t>"Het is natuurlijk gewoon interessant om op mee te liften. Het is natuurlijk een nationaal iets, wat gewoon wel aanspreekt."</w:t>
      </w:r>
      <w:r>
        <w:rPr>
          <w:i/>
        </w:rPr>
        <w:t xml:space="preserve"> – Non-hostcity 1</w:t>
      </w:r>
    </w:p>
    <w:p w14:paraId="3D586616" w14:textId="3C286300" w:rsidR="00ED304A" w:rsidRDefault="00ED304A" w:rsidP="00ED304A">
      <w:r>
        <w:t>E</w:t>
      </w:r>
      <w:r w:rsidR="00520695">
        <w:t>en</w:t>
      </w:r>
      <w:r>
        <w:t xml:space="preserve"> enkele respondent vindt het niet noodzakelijk om activiteiten onder de noemer van de Nationale Sportweek te organiseren. De respondent is hierbij van mening dat het niet aanzienlijk meer aandacht genereert. </w:t>
      </w:r>
    </w:p>
    <w:p w14:paraId="55F17E98" w14:textId="5F9E8EE3" w:rsidR="00472479" w:rsidRPr="003B46A4" w:rsidRDefault="00B904B0" w:rsidP="0096399E">
      <w:pPr>
        <w:rPr>
          <w:i/>
        </w:rPr>
      </w:pPr>
      <w:r w:rsidRPr="00B904B0">
        <w:rPr>
          <w:i/>
        </w:rPr>
        <w:t>"Dit zijn echter wel activiteiten die worden aangeboden omdat wij een sportbedrijf zijn, dat hoort eigenlijk gewoon bij ons reguliere aanbod als ondersteuning aan verenigingen en onder het kopje ‘sportstimulering’. Soms vallen dingen samen en richt je je op een themaweek, zoals de Nationale Sportweek, maar veel dingen gebeuren ook gewoon het hele jaar door. Daarvoor is de Nationale Sportweek voor ons niet noodzakelijk, want het is ook niet zo dat er door de Nationale Sportweek veel meer aandacht is voor dergelijke activiteiten."</w:t>
      </w:r>
      <w:r w:rsidR="003B46A4">
        <w:rPr>
          <w:i/>
        </w:rPr>
        <w:t xml:space="preserve"> – Non-hostcity 4</w:t>
      </w:r>
    </w:p>
    <w:p w14:paraId="23E58E69" w14:textId="432E191B" w:rsidR="0096399E" w:rsidRDefault="00CC4F97" w:rsidP="0096399E">
      <w:r>
        <w:rPr>
          <w:b/>
        </w:rPr>
        <w:t>Versterken van imago</w:t>
      </w:r>
      <w:r w:rsidR="003357B9">
        <w:br/>
      </w:r>
      <w:r w:rsidR="00DF1C34">
        <w:t>De helft van de</w:t>
      </w:r>
      <w:r w:rsidR="00C61517">
        <w:t xml:space="preserve"> respondenten</w:t>
      </w:r>
      <w:r w:rsidR="000452AE">
        <w:t xml:space="preserve"> </w:t>
      </w:r>
      <w:r w:rsidR="00DF1C34">
        <w:t xml:space="preserve">is </w:t>
      </w:r>
      <w:r w:rsidR="00A428DC">
        <w:t xml:space="preserve">van mening dat de Nationale Sportweek bijdraagt aan het versterken </w:t>
      </w:r>
      <w:r w:rsidR="00601BD2">
        <w:t>van een imago</w:t>
      </w:r>
      <w:r w:rsidR="00055360">
        <w:t>, waaronder veelal hostcity’s</w:t>
      </w:r>
      <w:r w:rsidR="00601BD2">
        <w:t xml:space="preserve">. </w:t>
      </w:r>
      <w:r w:rsidR="0096399E">
        <w:t>Met name de mogelijkheid die de Nationale Sportweek biedt om je als gemeente zijnde te kunnen profileren als een stad die sport hoog in het vaandel heeft</w:t>
      </w:r>
      <w:r w:rsidR="0080571C">
        <w:t xml:space="preserve"> staan</w:t>
      </w:r>
      <w:r w:rsidR="0096399E">
        <w:t>, grijpen zij graag aan. Onderstaande citaten duiden erop dat gemeente</w:t>
      </w:r>
      <w:r w:rsidR="002971EE">
        <w:t>n</w:t>
      </w:r>
      <w:r w:rsidR="0096399E">
        <w:t xml:space="preserve"> gebruik maken van die mogelijkheid:</w:t>
      </w:r>
    </w:p>
    <w:p w14:paraId="38950C5D" w14:textId="77777777" w:rsidR="0096399E" w:rsidRDefault="0096399E" w:rsidP="0096399E">
      <w:pPr>
        <w:rPr>
          <w:i/>
        </w:rPr>
      </w:pPr>
      <w:r w:rsidRPr="008A6DE6">
        <w:rPr>
          <w:i/>
        </w:rPr>
        <w:t>"Wil je landelijke bekendheid hebben, en wil je de stad als sportstad op de kaart zetten, dan moet je de Nationale Sportweek anders inzetten. Wat meer promotioneel. Middels het hostcityschap hebben we wel landelijke bekendheid gegenereerd. Voor ons was het een uitgelezen mogelijkheid om ons als sportstad op de kaart te zetten.</w:t>
      </w:r>
      <w:r>
        <w:rPr>
          <w:i/>
        </w:rPr>
        <w:t xml:space="preserve"> …  </w:t>
      </w:r>
      <w:r w:rsidRPr="008A6DE6">
        <w:rPr>
          <w:i/>
        </w:rPr>
        <w:t>Als je aan onze stad denkt, relateer je dat waarschijnlijk niet meteen met sportstad. Andere steden, zoals Rotterdam en Heerenveen, relateer ik wel direct met sport. Dat wilden wij ook."</w:t>
      </w:r>
      <w:r>
        <w:rPr>
          <w:i/>
        </w:rPr>
        <w:t xml:space="preserve"> – Hostcity 2</w:t>
      </w:r>
    </w:p>
    <w:p w14:paraId="050D72F8" w14:textId="58D779A5" w:rsidR="003357B9" w:rsidRDefault="005E38F2" w:rsidP="008C4043">
      <w:r>
        <w:t xml:space="preserve">Een enkele respondent </w:t>
      </w:r>
      <w:r w:rsidR="00B072BB">
        <w:t>is van mening dat de Nationale Sportweek voor hen wel heeft bijgedragen aan versterking van het imago, maar vind</w:t>
      </w:r>
      <w:r w:rsidR="00FE07DD">
        <w:t>t</w:t>
      </w:r>
      <w:r w:rsidR="00B072BB">
        <w:t xml:space="preserve"> dat zij daar meer uit hadden kunnen halen:</w:t>
      </w:r>
    </w:p>
    <w:p w14:paraId="080C1455" w14:textId="073E43C8" w:rsidR="00B072BB" w:rsidRDefault="00101D37" w:rsidP="008C4043">
      <w:pPr>
        <w:rPr>
          <w:i/>
        </w:rPr>
      </w:pPr>
      <w:r w:rsidRPr="00101D37">
        <w:rPr>
          <w:i/>
        </w:rPr>
        <w:t>"Het zal ongetwijfeld een bijdrage hebben geleverd aan ons imago, maar de mate waarin weet ik niet. Ik denk dat we daar achteraf gezien meer gebruik van hadden kunnen maken. Dat komt mede voort uit dat wij in de samenwerking met NOC*NSF ook voor minder budget het hostcityschap zeg maar mochten uitvoeren voor een lagere prijs. Dus wij hadden daarvoor gewoon minder financiën beschikbaar als ik het vergelijk met andere, grotere gemeenten die als hostcity de Nationale Sportweek hebben uitgevoerd."</w:t>
      </w:r>
      <w:r>
        <w:rPr>
          <w:i/>
        </w:rPr>
        <w:t xml:space="preserve"> – Hostcity 1</w:t>
      </w:r>
    </w:p>
    <w:p w14:paraId="7ABB0C45" w14:textId="71F7C670" w:rsidR="00101D37" w:rsidRPr="00101D37" w:rsidRDefault="00101D37" w:rsidP="00101D37">
      <w:pPr>
        <w:pStyle w:val="Kop2"/>
      </w:pPr>
      <w:bookmarkStart w:id="36" w:name="_Toc11833448"/>
      <w:r>
        <w:t xml:space="preserve">4.3 </w:t>
      </w:r>
      <w:r w:rsidR="00342071">
        <w:t>Rolmodellen</w:t>
      </w:r>
      <w:bookmarkEnd w:id="36"/>
    </w:p>
    <w:p w14:paraId="09DDCA89" w14:textId="026EDC21" w:rsidR="004907AC" w:rsidRDefault="004907AC" w:rsidP="004907AC">
      <w:r>
        <w:t>De inzet van sportpromotors</w:t>
      </w:r>
      <w:r w:rsidR="00A95B79">
        <w:t xml:space="preserve"> (die dienen als rolmodel)</w:t>
      </w:r>
      <w:r>
        <w:t xml:space="preserve">, gefaciliteerd door NOC*NSF, is een van de voordelen dat hostcityschap met zich meebrengt. </w:t>
      </w:r>
      <w:r w:rsidR="00D171BC">
        <w:t>Het merendeel van de respondenten</w:t>
      </w:r>
      <w:r w:rsidR="000F1490">
        <w:t xml:space="preserve"> he</w:t>
      </w:r>
      <w:r w:rsidR="00D171BC">
        <w:t>eft</w:t>
      </w:r>
      <w:r w:rsidR="000F1490">
        <w:t xml:space="preserve"> zich uitgelaten over de waarde van rolmodellen. </w:t>
      </w:r>
      <w:r w:rsidR="008571EF">
        <w:t>Over dit onderwerp hebben</w:t>
      </w:r>
      <w:r w:rsidR="00013588">
        <w:t xml:space="preserve"> </w:t>
      </w:r>
      <w:r w:rsidR="00F8424D">
        <w:t>alle hostcity’s een uitspraak gedaan</w:t>
      </w:r>
      <w:r w:rsidR="00CD6A72">
        <w:t xml:space="preserve">. </w:t>
      </w:r>
      <w:r w:rsidR="0011765E">
        <w:t xml:space="preserve">Uit </w:t>
      </w:r>
      <w:r w:rsidR="004B4DB0">
        <w:t>de resultaten</w:t>
      </w:r>
      <w:r w:rsidR="0011765E">
        <w:t xml:space="preserve"> </w:t>
      </w:r>
      <w:r w:rsidR="00431B0A">
        <w:t>komt voort</w:t>
      </w:r>
      <w:r w:rsidR="0011765E">
        <w:t xml:space="preserve"> dat rolmodellen vooral invloed uitoefenen op overige dimensies. </w:t>
      </w:r>
      <w:r w:rsidR="007642F3">
        <w:t xml:space="preserve">De uitspraken zijn gedaan over de algemene invloed van de rolmodellen, maar ook over de invloed op </w:t>
      </w:r>
      <w:r w:rsidR="002D1FA9">
        <w:t>‘</w:t>
      </w:r>
      <w:r w:rsidR="000C61BB">
        <w:t>A</w:t>
      </w:r>
      <w:r w:rsidR="007642F3">
        <w:t>antrekkingskracht</w:t>
      </w:r>
      <w:r w:rsidR="002D1FA9">
        <w:t xml:space="preserve"> fans &amp; media’</w:t>
      </w:r>
      <w:r w:rsidR="007642F3">
        <w:t xml:space="preserve">, </w:t>
      </w:r>
      <w:r w:rsidR="002D1FA9">
        <w:t>‘</w:t>
      </w:r>
      <w:r w:rsidR="000C61BB">
        <w:t>S</w:t>
      </w:r>
      <w:r w:rsidR="007642F3">
        <w:t>portparti</w:t>
      </w:r>
      <w:r w:rsidR="002D1FA9">
        <w:t>cipatie &amp; gezondheid’ en ‘</w:t>
      </w:r>
      <w:r w:rsidR="000C61BB">
        <w:t>G</w:t>
      </w:r>
      <w:r w:rsidR="002D1FA9">
        <w:t xml:space="preserve">eluk &amp; passie’. </w:t>
      </w:r>
    </w:p>
    <w:p w14:paraId="7C8B9895" w14:textId="39119B32" w:rsidR="00C71B18" w:rsidRDefault="00C71B18" w:rsidP="004907AC">
      <w:r>
        <w:rPr>
          <w:b/>
        </w:rPr>
        <w:t>Algemene invloed van rolmodellen</w:t>
      </w:r>
      <w:r>
        <w:rPr>
          <w:b/>
        </w:rPr>
        <w:br/>
      </w:r>
      <w:r w:rsidR="00431B0A">
        <w:t>Enkele</w:t>
      </w:r>
      <w:r w:rsidR="00665DEF">
        <w:t xml:space="preserve"> respondenten hebben uitlatingen gedaan over de invloed van rolmodellen die niet onder te brengen zijn in een overige dimensie uit het MESSI-model</w:t>
      </w:r>
      <w:r w:rsidR="004B4DB0">
        <w:t>, zij zien</w:t>
      </w:r>
      <w:r w:rsidR="00665DEF">
        <w:t xml:space="preserve"> wel</w:t>
      </w:r>
      <w:r w:rsidR="004B4DB0">
        <w:t xml:space="preserve"> dat rolmodellen</w:t>
      </w:r>
      <w:r w:rsidR="00665DEF">
        <w:t xml:space="preserve"> </w:t>
      </w:r>
      <w:r w:rsidR="004B4DB0">
        <w:t>een positieve</w:t>
      </w:r>
      <w:r w:rsidR="00665DEF">
        <w:t xml:space="preserve"> invloed </w:t>
      </w:r>
      <w:r w:rsidR="004B4DB0">
        <w:t>kunnen uitoefenen.</w:t>
      </w:r>
    </w:p>
    <w:p w14:paraId="20972602" w14:textId="0DBDB701" w:rsidR="00665DEF" w:rsidRDefault="00AF0D83" w:rsidP="004907AC">
      <w:pPr>
        <w:rPr>
          <w:i/>
        </w:rPr>
      </w:pPr>
      <w:r w:rsidRPr="00AF0D83">
        <w:rPr>
          <w:i/>
        </w:rPr>
        <w:t>"Ik denk dat de inzet van bekende sporters heel goed werkt, daar geloof ik wel echt in. Ik denk dat dat inderdaad goed werkt met bekende sporters. Wij hebben het er bijvoorbeeld ook wel eens over gehad, maar dat is dan wel wat meer wijkgericht, als je zo’n challenge zelf nadoet met je buurtsportcoach. Die kent bijvoorbeeld ook wel 200 kinderen in de wijk. De bekendheid is wel echt belangrijk."</w:t>
      </w:r>
      <w:r w:rsidR="001C4DBD">
        <w:rPr>
          <w:i/>
        </w:rPr>
        <w:t xml:space="preserve"> – Non-hostcity</w:t>
      </w:r>
      <w:r w:rsidR="00EA66C7">
        <w:rPr>
          <w:i/>
        </w:rPr>
        <w:t xml:space="preserve"> 2</w:t>
      </w:r>
    </w:p>
    <w:p w14:paraId="2BE897EA" w14:textId="38F397D3" w:rsidR="00860362" w:rsidRDefault="0001459D" w:rsidP="004907AC">
      <w:r>
        <w:rPr>
          <w:b/>
        </w:rPr>
        <w:t>Invloed van rolmodellen op ‘geluk &amp; passie’</w:t>
      </w:r>
      <w:r>
        <w:rPr>
          <w:b/>
        </w:rPr>
        <w:br/>
      </w:r>
      <w:r w:rsidR="009412C1">
        <w:t>Enkele respondenten vinden</w:t>
      </w:r>
      <w:r w:rsidR="00897A6F">
        <w:t xml:space="preserve"> dat rolmodellen invloed hebben op de dimensie ‘geluk &amp; passie’</w:t>
      </w:r>
      <w:r w:rsidR="009412C1">
        <w:t>. Zij vinden dat rolmodellen positief bijdragen aan de ervaring van mensen van de Nationale Sportweek.</w:t>
      </w:r>
    </w:p>
    <w:p w14:paraId="67FD25A7" w14:textId="51996CE3" w:rsidR="00860362" w:rsidRDefault="00860362" w:rsidP="004907AC">
      <w:pPr>
        <w:rPr>
          <w:i/>
        </w:rPr>
      </w:pPr>
      <w:r w:rsidRPr="00860362">
        <w:rPr>
          <w:i/>
        </w:rPr>
        <w:t>"Dat was prachtig, er waren 20 kinderen aan het stralen! Het heeft zeker invloed op de ervaring van mensen die er aan deel hebben genomen."</w:t>
      </w:r>
      <w:r>
        <w:rPr>
          <w:i/>
        </w:rPr>
        <w:t xml:space="preserve"> – Hostcity 3</w:t>
      </w:r>
    </w:p>
    <w:p w14:paraId="05F30F98" w14:textId="0F44C643" w:rsidR="00002644" w:rsidRDefault="00002644" w:rsidP="004907AC">
      <w:r>
        <w:t>Een andere respondent is afkomstig van een school uit een non-hostcity. Deze school won een challenge, waardoor Rico Verhoeven op bezoek kwam. Deze respondent geeft aan dat kinderen dit geweldig vonden:</w:t>
      </w:r>
    </w:p>
    <w:p w14:paraId="5C76BEC5" w14:textId="1A831FCA" w:rsidR="00002644" w:rsidRDefault="00767080" w:rsidP="004907AC">
      <w:pPr>
        <w:rPr>
          <w:i/>
        </w:rPr>
      </w:pPr>
      <w:r>
        <w:rPr>
          <w:i/>
        </w:rPr>
        <w:t>“</w:t>
      </w:r>
      <w:r w:rsidRPr="00767080">
        <w:rPr>
          <w:i/>
        </w:rPr>
        <w:t>Het was natuurlijk super. Kinderen kijken daar echt wel tegen op. Gewoon super leuk om te ervaren om te zien dat zo iemand echt een grote invloed kan hebben. Als ik zie wat dat op zo’n dag met die kinderen doet, die vonden dat helemaal geweldig!"</w:t>
      </w:r>
      <w:r>
        <w:rPr>
          <w:i/>
        </w:rPr>
        <w:t xml:space="preserve"> – Onderwijs non-hostcity</w:t>
      </w:r>
    </w:p>
    <w:p w14:paraId="611EF6F6" w14:textId="5A1CD850" w:rsidR="0001459D" w:rsidRDefault="004F27F4" w:rsidP="004907AC">
      <w:r>
        <w:rPr>
          <w:b/>
        </w:rPr>
        <w:t xml:space="preserve">Invloed van rolmodellen op </w:t>
      </w:r>
      <w:r w:rsidR="00AF1876">
        <w:rPr>
          <w:b/>
        </w:rPr>
        <w:t>‘aantrekkingskracht fans &amp; media’</w:t>
      </w:r>
      <w:r w:rsidR="00AF1876">
        <w:rPr>
          <w:b/>
        </w:rPr>
        <w:br/>
      </w:r>
      <w:r w:rsidR="00AF1876">
        <w:t>Enkele respondenten hebben een uitspraak gedaan over de invloed van rolmodellen op deze dimensie. Beide respondenten zijn afkomstig uit hostcity</w:t>
      </w:r>
      <w:r w:rsidR="00822892">
        <w:t>’</w:t>
      </w:r>
      <w:r w:rsidR="00AF1876">
        <w:t>s</w:t>
      </w:r>
      <w:r w:rsidR="00822892">
        <w:t xml:space="preserve"> en overwegend positief over de invloed</w:t>
      </w:r>
      <w:r w:rsidR="00C85D8D">
        <w:t>, zij zien</w:t>
      </w:r>
      <w:r w:rsidR="00AA3F53">
        <w:t xml:space="preserve"> de rolmodellen als een belangrijk deel van de aankleding:</w:t>
      </w:r>
    </w:p>
    <w:p w14:paraId="4C2A9617" w14:textId="3B95FCE9" w:rsidR="00AA3F53" w:rsidRDefault="00AA3F53" w:rsidP="004907AC">
      <w:pPr>
        <w:rPr>
          <w:i/>
        </w:rPr>
      </w:pPr>
      <w:r w:rsidRPr="00AA3F53">
        <w:rPr>
          <w:i/>
        </w:rPr>
        <w:t>"Sportpromotors zijn ook een belangrijk onderdeel van de aankleding van de evenementen.</w:t>
      </w:r>
      <w:r w:rsidR="002E4C76">
        <w:rPr>
          <w:i/>
        </w:rPr>
        <w:t xml:space="preserve"> </w:t>
      </w:r>
      <w:r w:rsidR="002E4C76" w:rsidRPr="002E4C76">
        <w:rPr>
          <w:i/>
        </w:rPr>
        <w:t>Vooral jeugd is hier vatbaar voor, uniek sporten ook trouwens. Dat is denk ik ook wel kenmerkend voor onze stad. Ik denk dat dat ergens anders een andere dynamiek heeft. Het is toch een beetje een dorp, waarbij mensen trots zijn op hun komaf en bekendheden uit de stad en regio.</w:t>
      </w:r>
      <w:r>
        <w:rPr>
          <w:i/>
        </w:rPr>
        <w:t>”</w:t>
      </w:r>
      <w:r w:rsidR="002E4C76">
        <w:rPr>
          <w:i/>
        </w:rPr>
        <w:t xml:space="preserve"> – Hostcity 2</w:t>
      </w:r>
    </w:p>
    <w:p w14:paraId="041444F3" w14:textId="530B4235" w:rsidR="000300F7" w:rsidRDefault="00C85D8D" w:rsidP="004907AC">
      <w:r>
        <w:t>Een enkele respondent</w:t>
      </w:r>
      <w:r w:rsidR="000300F7">
        <w:t xml:space="preserve"> ziet </w:t>
      </w:r>
      <w:r w:rsidR="00F77E96">
        <w:t>de inzet van rolmodellen als</w:t>
      </w:r>
      <w:r>
        <w:t xml:space="preserve"> een</w:t>
      </w:r>
      <w:r w:rsidR="00F77E96">
        <w:t xml:space="preserve"> trekpleister, maar geeft </w:t>
      </w:r>
      <w:r w:rsidR="00822892">
        <w:t>als kanttekening</w:t>
      </w:r>
      <w:r w:rsidR="00F77E96">
        <w:t xml:space="preserve"> dat </w:t>
      </w:r>
      <w:r w:rsidR="00A60A0C">
        <w:t>het geen garantie is voor meer aandacht:</w:t>
      </w:r>
    </w:p>
    <w:p w14:paraId="5BF191AE" w14:textId="1CA6F733" w:rsidR="00A60A0C" w:rsidRDefault="00A60A0C" w:rsidP="004907AC">
      <w:pPr>
        <w:rPr>
          <w:i/>
        </w:rPr>
      </w:pPr>
      <w:r w:rsidRPr="008102C6">
        <w:rPr>
          <w:i/>
        </w:rPr>
        <w:t>"Het heeft zeker invloed als trekpleister.</w:t>
      </w:r>
      <w:r w:rsidR="008102C6" w:rsidRPr="008102C6">
        <w:rPr>
          <w:i/>
        </w:rPr>
        <w:t xml:space="preserve"> … Maar het is ook zeker niet zo, dat als je een flyer maakt en je zet de namen Dennis van der Geest en Maarten van der Weijden erop, dat je lekker achterover kan gaan zitten.  … Je moet nog steeds aan de bak om het te realiseren, maar het is wel een gemakkelijke verkooptruc.</w:t>
      </w:r>
      <w:r w:rsidRPr="008102C6">
        <w:rPr>
          <w:i/>
        </w:rPr>
        <w:t>"</w:t>
      </w:r>
      <w:r w:rsidR="008102C6">
        <w:rPr>
          <w:i/>
        </w:rPr>
        <w:t xml:space="preserve"> – Hostcity 3</w:t>
      </w:r>
    </w:p>
    <w:p w14:paraId="67A02AC4" w14:textId="71259E79" w:rsidR="00301D1D" w:rsidRDefault="00301D1D" w:rsidP="004907AC">
      <w:r>
        <w:rPr>
          <w:b/>
        </w:rPr>
        <w:t xml:space="preserve">Invloed van rolmodellen op ‘sportparticipatie &amp; gezondheid’ </w:t>
      </w:r>
      <w:r>
        <w:rPr>
          <w:b/>
        </w:rPr>
        <w:br/>
      </w:r>
      <w:r>
        <w:t>Ook over de invloed van rolmodellen op deze dimensie hebben</w:t>
      </w:r>
      <w:r w:rsidR="00E358C4">
        <w:t xml:space="preserve"> enkele respondenten</w:t>
      </w:r>
      <w:r>
        <w:t xml:space="preserve"> zich uitgelaten. </w:t>
      </w:r>
      <w:r w:rsidR="00E358C4">
        <w:t>Volgens hen dragen rolmodellen bij aan het in beweging krijgen van mensen.</w:t>
      </w:r>
    </w:p>
    <w:p w14:paraId="2CAC9D22" w14:textId="14DB6EE4" w:rsidR="007B7124" w:rsidRDefault="007B7124" w:rsidP="004907AC">
      <w:pPr>
        <w:rPr>
          <w:i/>
        </w:rPr>
      </w:pPr>
      <w:r w:rsidRPr="007B7124">
        <w:rPr>
          <w:i/>
        </w:rPr>
        <w:t>"Een avond hebben twee bekende wielrenners in samenwerking met onze lokale schaatsvereniging clinics gedaan. Iedereen deed actief mee, omdat zij met die grote topatleten mochten sporten."</w:t>
      </w:r>
      <w:r w:rsidR="002530C0">
        <w:rPr>
          <w:i/>
        </w:rPr>
        <w:t xml:space="preserve"> – Hostcity 3</w:t>
      </w:r>
    </w:p>
    <w:p w14:paraId="4139DEDE" w14:textId="50567115" w:rsidR="00DA23E1" w:rsidRDefault="00E358C4" w:rsidP="004907AC">
      <w:r>
        <w:t>Een en</w:t>
      </w:r>
      <w:r w:rsidR="002B485B">
        <w:t>kele respondent</w:t>
      </w:r>
      <w:r w:rsidR="00E96385">
        <w:t xml:space="preserve"> vindt dat het bezoek van </w:t>
      </w:r>
      <w:r w:rsidR="002B485B">
        <w:t>een rolmodel niet</w:t>
      </w:r>
      <w:r w:rsidR="00E96385">
        <w:t xml:space="preserve"> </w:t>
      </w:r>
      <w:r w:rsidR="002B485B">
        <w:t>zozeer</w:t>
      </w:r>
      <w:r w:rsidR="00E96385">
        <w:t xml:space="preserve"> heeft bijgedragen aan meer beweging:</w:t>
      </w:r>
    </w:p>
    <w:p w14:paraId="2A2D0464" w14:textId="3D1A9525" w:rsidR="00E96385" w:rsidRPr="00A720FC" w:rsidRDefault="00A720FC" w:rsidP="004907AC">
      <w:pPr>
        <w:rPr>
          <w:i/>
        </w:rPr>
      </w:pPr>
      <w:r>
        <w:rPr>
          <w:i/>
        </w:rPr>
        <w:t>“</w:t>
      </w:r>
      <w:r w:rsidRPr="00A720FC">
        <w:rPr>
          <w:i/>
        </w:rPr>
        <w:t>Al met al hebben die kinderen denk ik 10 minuten even bewogen, en voor de rest was het lange files met die kinderen om even op de hele school op de foto te mogen, een handtekening te krijgen en een petje uitgereikt te krijgen.</w:t>
      </w:r>
      <w:r>
        <w:rPr>
          <w:i/>
        </w:rPr>
        <w:t>” – Onderwijs non-hostcity</w:t>
      </w:r>
    </w:p>
    <w:p w14:paraId="57385200" w14:textId="702478B7" w:rsidR="00822892" w:rsidRDefault="00EC36F2" w:rsidP="00EC36F2">
      <w:pPr>
        <w:pStyle w:val="Kop2"/>
      </w:pPr>
      <w:bookmarkStart w:id="37" w:name="_Toc11833449"/>
      <w:r>
        <w:t>4.4 Aantrekkingskracht fans &amp; media</w:t>
      </w:r>
      <w:bookmarkEnd w:id="37"/>
    </w:p>
    <w:p w14:paraId="42EAA203" w14:textId="6ACBB79C" w:rsidR="0031035D" w:rsidRDefault="00A54F45" w:rsidP="0031035D">
      <w:r>
        <w:t xml:space="preserve">Het merendeel van de respondenten heeft iets gezegd over de aantrekkingskracht van de Nationale Sportweek. </w:t>
      </w:r>
      <w:r w:rsidR="00794DB5">
        <w:t>Hierin zijn de volgende indicatoren naar voren gekomen: ‘Ondersteuning in promotie’</w:t>
      </w:r>
      <w:r w:rsidR="009F1F9F">
        <w:t xml:space="preserve">, ‘Aandacht van lokale media’, ‘Aandacht van landelijke media’ en </w:t>
      </w:r>
      <w:r w:rsidR="00156C2F">
        <w:t xml:space="preserve">‘Bezoekers bij evenementen/activiteiten’. </w:t>
      </w:r>
    </w:p>
    <w:p w14:paraId="4E6482F3" w14:textId="43A2DF5F" w:rsidR="00156C2F" w:rsidRDefault="00156C2F" w:rsidP="0031035D">
      <w:r>
        <w:rPr>
          <w:b/>
        </w:rPr>
        <w:t>Ondersteuning in promotie</w:t>
      </w:r>
      <w:r>
        <w:br/>
        <w:t>Promo</w:t>
      </w:r>
      <w:r w:rsidR="00CC4B64">
        <w:t>tie van de activiteiten die plaatsvinden is van belang om het evenement zoveel mogelijk onder de aandacht te brengen</w:t>
      </w:r>
      <w:r w:rsidR="008B23FE">
        <w:t xml:space="preserve"> bij mensen, </w:t>
      </w:r>
      <w:r w:rsidR="00F801DE">
        <w:t>zodat het evenement een goede zichtbaarheid heeft voor potentiële deelnemers</w:t>
      </w:r>
      <w:r w:rsidR="00CC4B64">
        <w:t xml:space="preserve">. </w:t>
      </w:r>
      <w:r w:rsidR="002B485B">
        <w:t>De helft van de respondenten</w:t>
      </w:r>
      <w:r w:rsidR="00DE1D7A">
        <w:t xml:space="preserve"> heeft </w:t>
      </w:r>
      <w:r w:rsidR="00450B31">
        <w:t xml:space="preserve">zich uitgelaten over de ondersteuning die hierin geboden is door NOC*NSF. </w:t>
      </w:r>
      <w:r w:rsidR="00534F21">
        <w:t xml:space="preserve">Voornamelijk hostcity’s hebben hier uitspraken over gedaan. </w:t>
      </w:r>
      <w:r w:rsidR="003625EE">
        <w:t>De helft van de respondenten</w:t>
      </w:r>
      <w:r w:rsidR="00534F21">
        <w:t xml:space="preserve"> </w:t>
      </w:r>
      <w:r w:rsidR="003625EE">
        <w:t>is</w:t>
      </w:r>
      <w:r w:rsidR="00534F21">
        <w:t xml:space="preserve"> van mening dat NOC*NSF hen niet genoeg ondersteuning heeft geboden in de promotie van de activiteiten</w:t>
      </w:r>
      <w:r w:rsidR="00D61261">
        <w:t xml:space="preserve"> of te laat is in de communicatie hierover.</w:t>
      </w:r>
    </w:p>
    <w:p w14:paraId="05660CED" w14:textId="6E3F90CB" w:rsidR="00534F21" w:rsidRDefault="0001655D" w:rsidP="0031035D">
      <w:pPr>
        <w:rPr>
          <w:i/>
        </w:rPr>
      </w:pPr>
      <w:r w:rsidRPr="00E526C4">
        <w:rPr>
          <w:i/>
        </w:rPr>
        <w:t xml:space="preserve">"Zo werd er bijvoorbeeld ook gezegd dat er in alle bushokjes posters zouden komen te hangen dat wij als gemeente zijnde hostcity zouden zijn. Langs de snelweg een aantal van die reclameborden gevuld met een mooie poster. Dat is allemaal niet of nauwelijks gebeurd. … </w:t>
      </w:r>
      <w:r w:rsidR="00E526C4" w:rsidRPr="00E526C4">
        <w:rPr>
          <w:i/>
        </w:rPr>
        <w:t>Waar ik achteraf zelf tegenaan liep, is dat je aan de voorkant ontzettend veel ideeën hebt gezamenlijk om nationaal de nodige exposure te creëren, waar achteraf toch weinig van terecht komt door allerlei redenen.”</w:t>
      </w:r>
      <w:r w:rsidR="00E526C4">
        <w:rPr>
          <w:i/>
        </w:rPr>
        <w:t xml:space="preserve"> – Hostcity 1</w:t>
      </w:r>
    </w:p>
    <w:p w14:paraId="17A2A94B" w14:textId="022E676F" w:rsidR="009C68DF" w:rsidRDefault="008D0F65" w:rsidP="0031035D">
      <w:pPr>
        <w:rPr>
          <w:i/>
        </w:rPr>
      </w:pPr>
      <w:r w:rsidRPr="008D0F65">
        <w:rPr>
          <w:i/>
        </w:rPr>
        <w:t>"Daarmee loopt NOC*NSF al een aantal jaar echt achter de feiten aan. Wij kunnen als gemeente niks als jullie niet eerder iets in gang zetten. Als je als NOC*NSF zijnde echt impact wilt maken, dan moet je je communicatie wel beter op orde hebben."</w:t>
      </w:r>
      <w:r>
        <w:rPr>
          <w:i/>
        </w:rPr>
        <w:t xml:space="preserve"> – Non-hostcity 3</w:t>
      </w:r>
    </w:p>
    <w:p w14:paraId="456DB434" w14:textId="7B26F0B0" w:rsidR="00E526C4" w:rsidRDefault="00E243A2" w:rsidP="0031035D">
      <w:r>
        <w:rPr>
          <w:b/>
        </w:rPr>
        <w:t>Aandacht van lokale media</w:t>
      </w:r>
      <w:r>
        <w:rPr>
          <w:b/>
        </w:rPr>
        <w:br/>
      </w:r>
      <w:r w:rsidR="000636C4">
        <w:t>Bijna de helft van de</w:t>
      </w:r>
      <w:r w:rsidR="00D95741">
        <w:t xml:space="preserve"> </w:t>
      </w:r>
      <w:r w:rsidR="00FF56F3">
        <w:t xml:space="preserve">respondenten </w:t>
      </w:r>
      <w:r w:rsidR="000636C4">
        <w:t>is</w:t>
      </w:r>
      <w:r w:rsidR="00FF56F3">
        <w:t xml:space="preserve"> positief over de verkregen aandacht van de lokale media</w:t>
      </w:r>
      <w:r w:rsidR="000636C4">
        <w:t xml:space="preserve"> en ziet hier een bijdrage </w:t>
      </w:r>
      <w:r w:rsidR="00CE1662">
        <w:t>van de Nat</w:t>
      </w:r>
      <w:r w:rsidR="00297C94">
        <w:t xml:space="preserve">ionale Sportweek </w:t>
      </w:r>
      <w:r w:rsidR="000636C4">
        <w:t>in.</w:t>
      </w:r>
    </w:p>
    <w:p w14:paraId="382F8C0B" w14:textId="66DDE68B" w:rsidR="00FF56F3" w:rsidRDefault="00885B58" w:rsidP="0031035D">
      <w:pPr>
        <w:rPr>
          <w:i/>
        </w:rPr>
      </w:pPr>
      <w:r w:rsidRPr="00885B58">
        <w:rPr>
          <w:i/>
        </w:rPr>
        <w:t>"Lokaal werd er door de media wel veel opgepakt. Bij bepaalde activiteiten was dan ook bijvoorbeeld de wethouder erbij."</w:t>
      </w:r>
      <w:r w:rsidR="00751CE0">
        <w:rPr>
          <w:i/>
        </w:rPr>
        <w:t xml:space="preserve"> – Hostcity 2</w:t>
      </w:r>
    </w:p>
    <w:p w14:paraId="69E253EF" w14:textId="23C18249" w:rsidR="00751CE0" w:rsidRDefault="001F70DE" w:rsidP="0031035D">
      <w:r>
        <w:t>Een enkele respondent</w:t>
      </w:r>
      <w:r w:rsidR="00751CE0">
        <w:t xml:space="preserve"> is echter niet </w:t>
      </w:r>
      <w:r>
        <w:t>van mening dat de Nationale Sportweek meer aandacht oplevert van de lokale media</w:t>
      </w:r>
      <w:r w:rsidR="000636C4">
        <w:t>:</w:t>
      </w:r>
    </w:p>
    <w:p w14:paraId="4859C06F" w14:textId="551DD8B3" w:rsidR="001F70DE" w:rsidRDefault="001F70DE" w:rsidP="0031035D">
      <w:pPr>
        <w:rPr>
          <w:i/>
        </w:rPr>
      </w:pPr>
      <w:r w:rsidRPr="001F70DE">
        <w:rPr>
          <w:i/>
        </w:rPr>
        <w:t>"Ik denk niet dat de aandacht die je krijgt vanuit lokale media verschilt wanneer je activiteiten nou wel of niet aan de Nationale Sportweek koppelt."</w:t>
      </w:r>
      <w:r w:rsidR="007A4690">
        <w:rPr>
          <w:i/>
        </w:rPr>
        <w:t xml:space="preserve"> – Non-hostcity 5</w:t>
      </w:r>
    </w:p>
    <w:p w14:paraId="750F3CB1" w14:textId="6804076C" w:rsidR="00E93898" w:rsidRDefault="00E93898" w:rsidP="0031035D">
      <w:r>
        <w:rPr>
          <w:b/>
        </w:rPr>
        <w:t>Aandacht van landelijke media</w:t>
      </w:r>
      <w:r>
        <w:rPr>
          <w:b/>
        </w:rPr>
        <w:br/>
      </w:r>
      <w:r w:rsidR="00386F50">
        <w:t xml:space="preserve">Enkele respondenten </w:t>
      </w:r>
      <w:r w:rsidR="000636C4">
        <w:t xml:space="preserve">hebben </w:t>
      </w:r>
      <w:r w:rsidR="00386F50">
        <w:t>iets gezegd over de aandacht die zij hebben gekregen vanuit landelijke media. Deze respondent</w:t>
      </w:r>
      <w:r w:rsidR="00765E55">
        <w:t>en</w:t>
      </w:r>
      <w:r w:rsidR="00386F50">
        <w:t xml:space="preserve"> zijn allen</w:t>
      </w:r>
      <w:r w:rsidR="00765E55">
        <w:t xml:space="preserve"> afkomstig uit hostcity’s. </w:t>
      </w:r>
      <w:r w:rsidR="00534649">
        <w:t>Deze respondenten waren allen</w:t>
      </w:r>
      <w:r w:rsidR="008235B6">
        <w:t xml:space="preserve"> niet tevreden over de mate waarin aandacht van de landelijke media merkbaar is geweest.</w:t>
      </w:r>
    </w:p>
    <w:p w14:paraId="25ADD6BA" w14:textId="4465D730" w:rsidR="008235B6" w:rsidRPr="00513FCC" w:rsidRDefault="00513FCC" w:rsidP="0031035D">
      <w:pPr>
        <w:rPr>
          <w:i/>
        </w:rPr>
      </w:pPr>
      <w:r w:rsidRPr="00513FCC">
        <w:rPr>
          <w:i/>
        </w:rPr>
        <w:t>"Nationaal, vond ik zelf, had dat ook wel wat meer gemogen. Daarin had met name ook onze gemeente wel wat meer uitgelicht mogen worden."</w:t>
      </w:r>
      <w:r>
        <w:rPr>
          <w:i/>
        </w:rPr>
        <w:t xml:space="preserve"> – Hostcity 1</w:t>
      </w:r>
    </w:p>
    <w:p w14:paraId="727F6F39" w14:textId="63BDD2AB" w:rsidR="00230869" w:rsidRDefault="0066725E" w:rsidP="004907AC">
      <w:r>
        <w:rPr>
          <w:b/>
        </w:rPr>
        <w:t>Bezoekers bij evenementen/activiteiten</w:t>
      </w:r>
      <w:r>
        <w:rPr>
          <w:b/>
        </w:rPr>
        <w:br/>
      </w:r>
      <w:r w:rsidR="00F2572D">
        <w:t>Een enkele respondent is blij met de</w:t>
      </w:r>
      <w:r w:rsidR="00195D7B">
        <w:t xml:space="preserve"> bezoekers</w:t>
      </w:r>
      <w:r w:rsidR="00D03254">
        <w:t>aantallen die</w:t>
      </w:r>
      <w:r w:rsidR="00195D7B">
        <w:t xml:space="preserve"> zij </w:t>
      </w:r>
      <w:r w:rsidR="00EB0F62">
        <w:t xml:space="preserve">als hostcity </w:t>
      </w:r>
      <w:r w:rsidR="00195D7B">
        <w:t xml:space="preserve">hebben </w:t>
      </w:r>
      <w:r w:rsidR="00D03254">
        <w:t>weten te trekken</w:t>
      </w:r>
      <w:r w:rsidR="00195D7B">
        <w:t xml:space="preserve"> tijdens de Nationale Sportweek:</w:t>
      </w:r>
      <w:r w:rsidR="00332FAA">
        <w:t xml:space="preserve"> </w:t>
      </w:r>
    </w:p>
    <w:p w14:paraId="36AFC762" w14:textId="297FB6DF" w:rsidR="00332FAA" w:rsidRDefault="00332FAA" w:rsidP="004907AC">
      <w:pPr>
        <w:rPr>
          <w:i/>
        </w:rPr>
      </w:pPr>
      <w:r w:rsidRPr="00332FAA">
        <w:rPr>
          <w:i/>
        </w:rPr>
        <w:t>"Neemt niet weg dat de opkomst tijdens die week en de evenementen zelf super waren.</w:t>
      </w:r>
      <w:r>
        <w:rPr>
          <w:i/>
        </w:rPr>
        <w:t>” – Hostcity 1</w:t>
      </w:r>
    </w:p>
    <w:p w14:paraId="23975810" w14:textId="167FAC27" w:rsidR="00332FAA" w:rsidRDefault="008670DB" w:rsidP="004907AC">
      <w:r>
        <w:t>Een enkele</w:t>
      </w:r>
      <w:r w:rsidR="00332FAA">
        <w:t xml:space="preserve"> respondent heeft gemengde gevoelens bij het aantal bezoekers dat zij hebben getrokken gedurende de Nationale Sportweek: </w:t>
      </w:r>
    </w:p>
    <w:p w14:paraId="56AA435A" w14:textId="6CC54B09" w:rsidR="00332FAA" w:rsidRDefault="002C0939" w:rsidP="004907AC">
      <w:pPr>
        <w:rPr>
          <w:i/>
        </w:rPr>
      </w:pPr>
      <w:r w:rsidRPr="002C0939">
        <w:rPr>
          <w:i/>
        </w:rPr>
        <w:t>"Een aantal dagen zijn boven verwachting goed bezocht, en waren heel erg druk. Bij de opening dachten we echt; we moeten knallen, we moeten een A-artiest hebben, hoe gaan we dat fixen? Uiteindelijk hadden we daar Dennis van der Geest als DJ. Maar die hele opening, uiteindelijk kwamen er wel slechts een paar honderd man, in plaats van een paar duizend…"</w:t>
      </w:r>
      <w:r>
        <w:rPr>
          <w:i/>
        </w:rPr>
        <w:t xml:space="preserve"> – Hostcity 3</w:t>
      </w:r>
    </w:p>
    <w:p w14:paraId="67DC91BA" w14:textId="5EF522A8" w:rsidR="002C0939" w:rsidRDefault="00F8452A" w:rsidP="007D2076">
      <w:pPr>
        <w:pStyle w:val="Kop2"/>
      </w:pPr>
      <w:bookmarkStart w:id="38" w:name="_Toc11833450"/>
      <w:r>
        <w:t>4.</w:t>
      </w:r>
      <w:r w:rsidR="00874D69">
        <w:t>5</w:t>
      </w:r>
      <w:r>
        <w:t xml:space="preserve"> Collectieve identiteit en trots</w:t>
      </w:r>
      <w:bookmarkEnd w:id="38"/>
    </w:p>
    <w:p w14:paraId="2B04D80E" w14:textId="03F8C4A0" w:rsidR="00F8452A" w:rsidRDefault="001F1D90" w:rsidP="00F8452A">
      <w:r>
        <w:t>De helft van de respondenten heeft iets gezegd in het kader van deze dimensie. Hierbij zijn er drie indicatoren benoemd: ‘</w:t>
      </w:r>
      <w:r w:rsidR="00630410">
        <w:t>Bij elkaar brengen van partijen binnen de gemeente/regio’, ‘</w:t>
      </w:r>
      <w:r w:rsidR="00204011">
        <w:t>M</w:t>
      </w:r>
      <w:r w:rsidR="00630410">
        <w:t>ening over betrokkenheid’ en ‘Trots’.</w:t>
      </w:r>
    </w:p>
    <w:p w14:paraId="4DB47A93" w14:textId="5A3AE640" w:rsidR="00974050" w:rsidRDefault="00630410" w:rsidP="00F8452A">
      <w:r>
        <w:rPr>
          <w:b/>
        </w:rPr>
        <w:t>Bij elkaar brengen van partijen binnen de gemeente/regio</w:t>
      </w:r>
      <w:r>
        <w:rPr>
          <w:b/>
        </w:rPr>
        <w:br/>
      </w:r>
      <w:r w:rsidR="00A103FD">
        <w:t xml:space="preserve">Enkele respondenten hebben zich hierover uitgelaten. </w:t>
      </w:r>
      <w:r w:rsidR="00974050">
        <w:t>Hierin zijn geen grote verschillen te zien tussen hostcity’s en non-hostcity’s. Al</w:t>
      </w:r>
      <w:r w:rsidR="009B3F45">
        <w:t xml:space="preserve"> deze respondenten vinden </w:t>
      </w:r>
      <w:r w:rsidR="00974050">
        <w:t>dat de Nationale Sportweek partijen binnen de gemeente bij elkaar heeft gebracht.</w:t>
      </w:r>
    </w:p>
    <w:p w14:paraId="059291B0" w14:textId="6A4C6650" w:rsidR="00974050" w:rsidRDefault="00204011" w:rsidP="00F8452A">
      <w:pPr>
        <w:rPr>
          <w:i/>
        </w:rPr>
      </w:pPr>
      <w:r w:rsidRPr="00204011">
        <w:rPr>
          <w:i/>
        </w:rPr>
        <w:t>"Wij hebben wel kunnen zien wat de Nationale Sportweek kan brengen voor de stad. Als je iets zegt over verbinden, dan heeft de Nationale Sportweek bij onze gemeente echt organisaties bij elkaar gebracht."</w:t>
      </w:r>
      <w:r>
        <w:rPr>
          <w:i/>
        </w:rPr>
        <w:t xml:space="preserve"> – Hostcity 2</w:t>
      </w:r>
    </w:p>
    <w:p w14:paraId="0FFE0A4B" w14:textId="0DA4B051" w:rsidR="00204011" w:rsidRDefault="00204011" w:rsidP="00F8452A">
      <w:r>
        <w:rPr>
          <w:b/>
        </w:rPr>
        <w:t>Mening over betrokkenheid</w:t>
      </w:r>
      <w:r>
        <w:rPr>
          <w:b/>
        </w:rPr>
        <w:br/>
      </w:r>
      <w:r>
        <w:t xml:space="preserve">Enkele respondenten hebben iets gezegd over de mening van mensen wat betreft de betrokkenheid </w:t>
      </w:r>
      <w:r w:rsidR="002643BE">
        <w:t>bij</w:t>
      </w:r>
      <w:r>
        <w:t xml:space="preserve"> de Nationale Sportweek. </w:t>
      </w:r>
      <w:r w:rsidR="00BD2718">
        <w:t>Al</w:t>
      </w:r>
      <w:r w:rsidR="0019345F">
        <w:t xml:space="preserve"> deze respondenten </w:t>
      </w:r>
      <w:r w:rsidR="00C83967">
        <w:t xml:space="preserve">hebben gemerkt dat mensen </w:t>
      </w:r>
      <w:r w:rsidR="0035246C">
        <w:t>blij zijn met de betrokkenheid</w:t>
      </w:r>
      <w:r w:rsidR="0019345F">
        <w:t xml:space="preserve"> die zij getoond hebben</w:t>
      </w:r>
      <w:r w:rsidR="0035246C">
        <w:t xml:space="preserve"> </w:t>
      </w:r>
      <w:r w:rsidR="000820CF">
        <w:t>bij</w:t>
      </w:r>
      <w:r w:rsidR="0035246C">
        <w:t xml:space="preserve"> de Nationale Sportweek.</w:t>
      </w:r>
    </w:p>
    <w:p w14:paraId="2BDBA47B" w14:textId="01B69458" w:rsidR="0035246C" w:rsidRDefault="00414651" w:rsidP="00F8452A">
      <w:pPr>
        <w:rPr>
          <w:i/>
        </w:rPr>
      </w:pPr>
      <w:r w:rsidRPr="00414651">
        <w:rPr>
          <w:i/>
        </w:rPr>
        <w:t>"Ik denk dat diegenen die ik gesproken heb, dat die het allemaal wel positief en leuk vonden dat de gemeente meedeed. Dus in zekere zin, zeker wel positief."</w:t>
      </w:r>
      <w:r>
        <w:rPr>
          <w:i/>
        </w:rPr>
        <w:t xml:space="preserve"> – Hostcity 1</w:t>
      </w:r>
    </w:p>
    <w:p w14:paraId="54659828" w14:textId="11358CDC" w:rsidR="00414651" w:rsidRDefault="00414651" w:rsidP="00F8452A">
      <w:r>
        <w:rPr>
          <w:b/>
        </w:rPr>
        <w:t>Trots</w:t>
      </w:r>
      <w:r>
        <w:br/>
      </w:r>
      <w:r w:rsidR="003E4BDC">
        <w:t>Een enkele respondent</w:t>
      </w:r>
      <w:r>
        <w:t xml:space="preserve"> heeft iets gezegd over </w:t>
      </w:r>
      <w:r w:rsidR="00C741EE">
        <w:t>of mensen trots ervaren door de betrokkenheid bij de Nationale Sportweek. Deze respondent vind</w:t>
      </w:r>
      <w:r w:rsidR="006D706B">
        <w:t>t</w:t>
      </w:r>
      <w:r w:rsidR="00C741EE">
        <w:t xml:space="preserve"> het lastig om dit vast te stellen:</w:t>
      </w:r>
    </w:p>
    <w:p w14:paraId="36857829" w14:textId="205C2187" w:rsidR="00C741EE" w:rsidRDefault="00DC3281" w:rsidP="00F8452A">
      <w:pPr>
        <w:rPr>
          <w:i/>
        </w:rPr>
      </w:pPr>
      <w:r w:rsidRPr="00BD2718">
        <w:rPr>
          <w:i/>
        </w:rPr>
        <w:t>“Of ze nou echt super trots worden van het hostcityschap van de Nationale Sportweek, durf ik niet te zeggen.”</w:t>
      </w:r>
      <w:r w:rsidR="00BD2718" w:rsidRPr="00BD2718">
        <w:rPr>
          <w:i/>
        </w:rPr>
        <w:t xml:space="preserve"> </w:t>
      </w:r>
      <w:r w:rsidR="00BD2718">
        <w:rPr>
          <w:i/>
        </w:rPr>
        <w:t>– Hostcity 3</w:t>
      </w:r>
    </w:p>
    <w:p w14:paraId="097EFF4E" w14:textId="7D3F6E32" w:rsidR="00EA7FAB" w:rsidRDefault="00EA7FAB" w:rsidP="00EA7FAB">
      <w:pPr>
        <w:pStyle w:val="Kop2"/>
      </w:pPr>
      <w:bookmarkStart w:id="39" w:name="_Toc11833451"/>
      <w:r>
        <w:t>4.6 Sociale gelijkheid en inclusie</w:t>
      </w:r>
      <w:bookmarkEnd w:id="39"/>
    </w:p>
    <w:p w14:paraId="7DB6F4A1" w14:textId="5C902B4F" w:rsidR="007446DC" w:rsidRDefault="005F1773" w:rsidP="007446DC">
      <w:r>
        <w:t xml:space="preserve">De helft van de respondenten heeft iets gezegd met betrekking tot de dimensie ‘sociale gelijkheid en inclusie’. Deze opmerkingen zijn onder te brengen in de </w:t>
      </w:r>
      <w:r w:rsidR="00955545">
        <w:t>volgende indicatoren: ‘</w:t>
      </w:r>
      <w:r w:rsidR="00955545" w:rsidRPr="00955545">
        <w:t>Begrip en waardering van mensen met andere sociale achtergrond</w:t>
      </w:r>
      <w:r w:rsidR="00955545">
        <w:t>’, ‘</w:t>
      </w:r>
      <w:r w:rsidR="00955545" w:rsidRPr="00955545">
        <w:t xml:space="preserve">Begrip en waardering van mensen met </w:t>
      </w:r>
      <w:r w:rsidR="00CB0C56">
        <w:t>een beperking’, ‘</w:t>
      </w:r>
      <w:r w:rsidR="00CB0C56" w:rsidRPr="00CB0C56">
        <w:t xml:space="preserve">Begrip en waardering van mensen met andere </w:t>
      </w:r>
      <w:r w:rsidR="00CB0C56">
        <w:t>culturele</w:t>
      </w:r>
      <w:r w:rsidR="00CB0C56" w:rsidRPr="00CB0C56">
        <w:t xml:space="preserve"> achtergrond</w:t>
      </w:r>
      <w:r w:rsidR="00CB0C56">
        <w:t>’ en ‘Vriendschap’.</w:t>
      </w:r>
    </w:p>
    <w:p w14:paraId="21DA62CC" w14:textId="28C2F933" w:rsidR="00CB0C56" w:rsidRDefault="00CB0C56" w:rsidP="007446DC">
      <w:r w:rsidRPr="00CB0C56">
        <w:rPr>
          <w:b/>
        </w:rPr>
        <w:t>Begrip en waardering van mensen met andere sociale achtergrond</w:t>
      </w:r>
      <w:r>
        <w:rPr>
          <w:b/>
        </w:rPr>
        <w:br/>
      </w:r>
      <w:r w:rsidR="003502A3">
        <w:t xml:space="preserve">Enkele respondenten zijn van mening dat </w:t>
      </w:r>
      <w:r w:rsidR="0049382D">
        <w:t>de Nationale Sportweek</w:t>
      </w:r>
      <w:r w:rsidR="003502A3">
        <w:t xml:space="preserve"> een bijdrage levert</w:t>
      </w:r>
      <w:r w:rsidR="0049382D">
        <w:t xml:space="preserve"> op </w:t>
      </w:r>
      <w:r w:rsidR="00802585">
        <w:t>het vlak van begrip en waardering van mensen met een andere sociale achtergrond</w:t>
      </w:r>
      <w:r w:rsidR="0049382D">
        <w:t>.</w:t>
      </w:r>
    </w:p>
    <w:p w14:paraId="4230F7D0" w14:textId="28D3E65C" w:rsidR="004C095C" w:rsidRDefault="004C095C" w:rsidP="007446DC">
      <w:pPr>
        <w:rPr>
          <w:i/>
        </w:rPr>
      </w:pPr>
      <w:r w:rsidRPr="004C095C">
        <w:rPr>
          <w:i/>
        </w:rPr>
        <w:t>"Ik ben wel van mening dat als je op deze manier met sport beoefenen bezig bent, dat je ook het sociale aspect in de ontwikkeling zeker aandacht geeft. Dat dat effect heeft, dat denk ik zeer zeker."</w:t>
      </w:r>
      <w:r>
        <w:rPr>
          <w:i/>
        </w:rPr>
        <w:t xml:space="preserve"> – Onderwijs non-hostcity</w:t>
      </w:r>
    </w:p>
    <w:p w14:paraId="643915FC" w14:textId="2D90ED3A" w:rsidR="004C095C" w:rsidRDefault="004C095C" w:rsidP="007446DC">
      <w:r>
        <w:rPr>
          <w:b/>
        </w:rPr>
        <w:t>Begrip en waardering van mensen met een beperking</w:t>
      </w:r>
      <w:r>
        <w:rPr>
          <w:b/>
        </w:rPr>
        <w:br/>
      </w:r>
      <w:r w:rsidR="00802585">
        <w:t>Een enkele respondent ziet de bijdrage van de Nationale Sportweek op dit gebied positief in.</w:t>
      </w:r>
    </w:p>
    <w:p w14:paraId="655C78A6" w14:textId="788F92BF" w:rsidR="00141C58" w:rsidRDefault="00141C58" w:rsidP="007446DC">
      <w:pPr>
        <w:rPr>
          <w:i/>
        </w:rPr>
      </w:pPr>
      <w:r w:rsidRPr="00141C58">
        <w:rPr>
          <w:i/>
        </w:rPr>
        <w:t>"Wat wij bijvoorbeeld vorig jaar hebben gedaan. Wij werken in de gemeente met ‘Positieve gezondheid’. Daarbij wordt uitgegaan van dat je niet naar beperkingen kijkt, maar dat je leven een soort cirkel is die in balans moet zijn. Ook al heb je een beperking, je kan alsnog heel gelukkig zijn, omdat je gewoon heel veel sociale contacten hebt en lekker in je vel zit. Op die manier voel je je gewaardeerd."</w:t>
      </w:r>
      <w:r>
        <w:rPr>
          <w:i/>
        </w:rPr>
        <w:t xml:space="preserve"> – Non-hostcity 5</w:t>
      </w:r>
    </w:p>
    <w:p w14:paraId="36FD955C" w14:textId="43C574C9" w:rsidR="00D74A24" w:rsidRDefault="00802585" w:rsidP="007446DC">
      <w:r>
        <w:t>Een enkele respondent</w:t>
      </w:r>
      <w:r w:rsidR="00D74A24">
        <w:t xml:space="preserve"> is ook tevreden over </w:t>
      </w:r>
      <w:r w:rsidR="00C12F71">
        <w:t xml:space="preserve">de bijdrage aan </w:t>
      </w:r>
      <w:r w:rsidR="00D74A24">
        <w:t>de waardering van mensen met een beperking, maar twijfelt in hoeverre dit te danken valt aan de Nationale Sportweek.</w:t>
      </w:r>
    </w:p>
    <w:p w14:paraId="291229BC" w14:textId="2B34A539" w:rsidR="00D74A24" w:rsidRDefault="00D74A24" w:rsidP="007446DC">
      <w:pPr>
        <w:rPr>
          <w:i/>
        </w:rPr>
      </w:pPr>
      <w:r w:rsidRPr="00D74A24">
        <w:rPr>
          <w:i/>
        </w:rPr>
        <w:t>"Op sportgebied sluiten wij hier ook op aan en we horen superveel positieve reacties dat ze het heel bijzonder vinden dat dat voor hun georganiseerd wordt, en dat is met het aangepast sporten ook. De sportaanbieders spreken ook hun waardering uit voor dat dat georganiseerd wordt. Maar of je dat direct kunt koppelen aan de Nationale Sportweek? Dat is dan weer de grote vraag."</w:t>
      </w:r>
      <w:r w:rsidR="00F93EF2">
        <w:rPr>
          <w:i/>
        </w:rPr>
        <w:t xml:space="preserve"> – Non-hostcity 3</w:t>
      </w:r>
    </w:p>
    <w:p w14:paraId="1DB3443D" w14:textId="7200AFC7" w:rsidR="00F93EF2" w:rsidRDefault="00F93EF2" w:rsidP="007446DC">
      <w:r>
        <w:rPr>
          <w:b/>
        </w:rPr>
        <w:t>Begrip en waardering van mensen met een andere culturele achtergrond</w:t>
      </w:r>
      <w:r>
        <w:rPr>
          <w:b/>
        </w:rPr>
        <w:br/>
      </w:r>
      <w:r>
        <w:t>Een enkele respondent</w:t>
      </w:r>
      <w:r w:rsidR="008F3B06">
        <w:t xml:space="preserve"> vindt dat sport op dit vlak verbindingen maakt.</w:t>
      </w:r>
    </w:p>
    <w:p w14:paraId="3E6FB4F4" w14:textId="4E8A368C" w:rsidR="008F3B06" w:rsidRDefault="008F3B06" w:rsidP="007446DC">
      <w:pPr>
        <w:rPr>
          <w:i/>
        </w:rPr>
      </w:pPr>
      <w:r w:rsidRPr="008F3B06">
        <w:rPr>
          <w:i/>
        </w:rPr>
        <w:t>"Ook bij inburgering en integratie kan sport een belangrijke rol spelen</w:t>
      </w:r>
      <w:r w:rsidR="00BA225B">
        <w:rPr>
          <w:i/>
        </w:rPr>
        <w:t>.</w:t>
      </w:r>
      <w:r w:rsidRPr="008F3B06">
        <w:rPr>
          <w:i/>
        </w:rPr>
        <w:t xml:space="preserve"> Dat zijn hele maatschappelijke thema’s, waarbij sport op die vlakken echt verbindingen maakt."</w:t>
      </w:r>
      <w:r>
        <w:rPr>
          <w:i/>
        </w:rPr>
        <w:t xml:space="preserve"> – Hostcity 2</w:t>
      </w:r>
    </w:p>
    <w:p w14:paraId="730E2DE5" w14:textId="3553540A" w:rsidR="008F3B06" w:rsidRDefault="00341108" w:rsidP="007446DC">
      <w:r>
        <w:rPr>
          <w:b/>
        </w:rPr>
        <w:t>Vriendschap</w:t>
      </w:r>
      <w:r>
        <w:rPr>
          <w:b/>
        </w:rPr>
        <w:br/>
      </w:r>
      <w:r w:rsidR="00214683">
        <w:t>Een enkele</w:t>
      </w:r>
      <w:r w:rsidR="00615281">
        <w:t xml:space="preserve"> respondent is van mening dat sport</w:t>
      </w:r>
      <w:r w:rsidR="00521B30">
        <w:t xml:space="preserve"> een basis kan leggen</w:t>
      </w:r>
      <w:r w:rsidR="00214683">
        <w:t xml:space="preserve"> voor vriendschappen.</w:t>
      </w:r>
    </w:p>
    <w:p w14:paraId="6CDE2EC9" w14:textId="06C878EE" w:rsidR="00521B30" w:rsidRDefault="00521B30" w:rsidP="007446DC">
      <w:pPr>
        <w:rPr>
          <w:rFonts w:cs="Arial"/>
          <w:i/>
        </w:rPr>
      </w:pPr>
      <w:r>
        <w:rPr>
          <w:rFonts w:cs="Arial"/>
          <w:i/>
        </w:rPr>
        <w:t>“</w:t>
      </w:r>
      <w:r w:rsidRPr="00521B30">
        <w:rPr>
          <w:rFonts w:cs="Arial"/>
          <w:i/>
        </w:rPr>
        <w:t>Vriendschap en verbroedering zijn toffe dingen die sport teweeg kunnen brengen. Samen met elkaar bewegen kan een basis leggen voor dat soort dingen.</w:t>
      </w:r>
      <w:r>
        <w:rPr>
          <w:rFonts w:cs="Arial"/>
          <w:i/>
        </w:rPr>
        <w:t>” – Hostcity 2</w:t>
      </w:r>
    </w:p>
    <w:p w14:paraId="53D3F051" w14:textId="057369A8" w:rsidR="00521B30" w:rsidRDefault="00521B30" w:rsidP="00521B30">
      <w:pPr>
        <w:pStyle w:val="Kop2"/>
      </w:pPr>
      <w:bookmarkStart w:id="40" w:name="_Toc11833452"/>
      <w:r>
        <w:t>4.7 Ethiek en fair play</w:t>
      </w:r>
      <w:bookmarkEnd w:id="40"/>
    </w:p>
    <w:p w14:paraId="14B051C9" w14:textId="62CE8DBE" w:rsidR="00D71E57" w:rsidRDefault="00D71E57" w:rsidP="00D71E57">
      <w:r>
        <w:t>Enkele respondenten hebben een opmerking gemaakt</w:t>
      </w:r>
      <w:r w:rsidR="00827F44">
        <w:t xml:space="preserve"> die te plaatsen is binnen deze dimensie. Indicatoren die hierin benoemd zijn, zijn ‘</w:t>
      </w:r>
      <w:r w:rsidR="002B3EC1">
        <w:t xml:space="preserve">Gedrag in de sport’, ‘Verwerken van teleurstelling’ en ‘Omgang met anderen’. </w:t>
      </w:r>
    </w:p>
    <w:p w14:paraId="5FEB4D2B" w14:textId="474D022C" w:rsidR="00F12F08" w:rsidRDefault="002B3EC1" w:rsidP="00F12F08">
      <w:r>
        <w:rPr>
          <w:b/>
        </w:rPr>
        <w:t>Gedrag in de sport</w:t>
      </w:r>
      <w:r w:rsidR="00F12F08">
        <w:rPr>
          <w:b/>
        </w:rPr>
        <w:br/>
      </w:r>
      <w:r w:rsidR="005228E5">
        <w:t>Een enkele respondent</w:t>
      </w:r>
      <w:r w:rsidR="00D16B52">
        <w:t xml:space="preserve"> geeft</w:t>
      </w:r>
      <w:r w:rsidR="00F12F08">
        <w:t xml:space="preserve"> aan een activiteit te hebben georganiseerd, waarbij positief gedrag in de sport centraal werd gesteld.</w:t>
      </w:r>
    </w:p>
    <w:p w14:paraId="60FC4A87" w14:textId="77777777" w:rsidR="00F12F08" w:rsidRPr="0039660D" w:rsidRDefault="00F12F08" w:rsidP="00F12F08">
      <w:pPr>
        <w:rPr>
          <w:i/>
        </w:rPr>
      </w:pPr>
      <w:r w:rsidRPr="0039660D">
        <w:rPr>
          <w:i/>
        </w:rPr>
        <w:t>"We hebben wel eens een theatershow georganiseerd, ‘Wel winnen, hè’. Daar stond bij ons positief gedrag in de sport en richting coaches bij centraal. Dat wilden wij organiseren, waarbij we dachten, dat is leuk om in de Nationale Sportweek te doen."</w:t>
      </w:r>
      <w:r>
        <w:rPr>
          <w:i/>
        </w:rPr>
        <w:t xml:space="preserve"> – Non-hostcity 5</w:t>
      </w:r>
    </w:p>
    <w:p w14:paraId="60EF6390" w14:textId="5876DA85" w:rsidR="00A41C92" w:rsidRDefault="00D16B52" w:rsidP="00A41C92">
      <w:r>
        <w:rPr>
          <w:b/>
        </w:rPr>
        <w:t>Verwerken van teleurstelling</w:t>
      </w:r>
      <w:r w:rsidR="00A41C92">
        <w:rPr>
          <w:b/>
        </w:rPr>
        <w:br/>
      </w:r>
      <w:r w:rsidR="005228E5">
        <w:t>Een enkele respondent</w:t>
      </w:r>
      <w:r w:rsidR="00A41C92">
        <w:t xml:space="preserve"> is van mening dat sport een bijdrage levert aan het verwerken van teleurstellingen</w:t>
      </w:r>
      <w:r w:rsidR="00F01F6A">
        <w:t>.</w:t>
      </w:r>
    </w:p>
    <w:p w14:paraId="5ACB8751" w14:textId="74C0F44A" w:rsidR="00A41C92" w:rsidRDefault="00A41C92" w:rsidP="00A41C92">
      <w:pPr>
        <w:rPr>
          <w:i/>
        </w:rPr>
      </w:pPr>
      <w:r w:rsidRPr="008B257C">
        <w:rPr>
          <w:i/>
        </w:rPr>
        <w:t>"Ook het verwerken van teleurstellingen is een van die dingen die sport kan doen. Ik denk dat de omgang met teleurstelling heel belangrijk is</w:t>
      </w:r>
      <w:r w:rsidR="00F01F6A">
        <w:rPr>
          <w:i/>
        </w:rPr>
        <w:t>.</w:t>
      </w:r>
      <w:r w:rsidRPr="008B257C">
        <w:rPr>
          <w:i/>
        </w:rPr>
        <w:t>"</w:t>
      </w:r>
      <w:r>
        <w:rPr>
          <w:i/>
        </w:rPr>
        <w:t xml:space="preserve"> – Onderwijs Hostcity</w:t>
      </w:r>
    </w:p>
    <w:p w14:paraId="6682AEEC" w14:textId="7525B235" w:rsidR="00A01BB5" w:rsidRDefault="00F01F6A" w:rsidP="00A01BB5">
      <w:r>
        <w:rPr>
          <w:b/>
        </w:rPr>
        <w:t>Omgang met anderen</w:t>
      </w:r>
      <w:r>
        <w:rPr>
          <w:b/>
        </w:rPr>
        <w:br/>
      </w:r>
      <w:r w:rsidR="005228E5">
        <w:t>Een enkele respondent</w:t>
      </w:r>
      <w:r w:rsidR="00CF2789">
        <w:t xml:space="preserve"> </w:t>
      </w:r>
      <w:r w:rsidR="005228E5">
        <w:t>vindt</w:t>
      </w:r>
      <w:r w:rsidR="00D76CA2">
        <w:t xml:space="preserve"> dat mensen goed met elkaar om leren gaan door middel van sport.</w:t>
      </w:r>
    </w:p>
    <w:p w14:paraId="51C04325" w14:textId="23CF1D9E" w:rsidR="00F01F6A" w:rsidRDefault="00A01BB5" w:rsidP="00D71E57">
      <w:pPr>
        <w:rPr>
          <w:i/>
        </w:rPr>
      </w:pPr>
      <w:r w:rsidRPr="00463E1D">
        <w:rPr>
          <w:i/>
        </w:rPr>
        <w:t>"Zo leren ze goed met elkaar omgaan, anderen te helpen en hen beter maken in de sport.</w:t>
      </w:r>
      <w:r w:rsidR="00D76CA2">
        <w:rPr>
          <w:i/>
        </w:rPr>
        <w:t>”</w:t>
      </w:r>
      <w:r>
        <w:rPr>
          <w:i/>
        </w:rPr>
        <w:t>– Onderwijs Hostcity</w:t>
      </w:r>
    </w:p>
    <w:p w14:paraId="076C9F63" w14:textId="37A8FE51" w:rsidR="006471CD" w:rsidRPr="0061516A" w:rsidRDefault="006471CD" w:rsidP="006471CD">
      <w:pPr>
        <w:pStyle w:val="Kop2"/>
      </w:pPr>
      <w:bookmarkStart w:id="41" w:name="_Toc11833453"/>
      <w:r>
        <w:t>4.8 Sponsors en commerciële activiteit</w:t>
      </w:r>
      <w:bookmarkEnd w:id="41"/>
    </w:p>
    <w:p w14:paraId="7D61CFAC" w14:textId="77777777" w:rsidR="003F2DE0" w:rsidRDefault="006471CD" w:rsidP="006471CD">
      <w:r>
        <w:t>Een enkele respondent heeft zich uitgelaten over sponsors en commerciële activiteit, iets wat vaak samenhangt met organiseren van sportevenementen. Hierbij is er enkel gesproken over sponsoren.</w:t>
      </w:r>
    </w:p>
    <w:p w14:paraId="6D2B446C" w14:textId="47B4C7CD" w:rsidR="006471CD" w:rsidRDefault="006471CD" w:rsidP="006471CD">
      <w:r>
        <w:rPr>
          <w:b/>
        </w:rPr>
        <w:t>Sponsoren</w:t>
      </w:r>
      <w:r>
        <w:rPr>
          <w:b/>
        </w:rPr>
        <w:br/>
      </w:r>
      <w:r>
        <w:t>De respondent geeft aan dat het heel lastig is om sponsoren te binden aan het hostcityschap van de Nationale Sportweek. Het feit dat bedrijven niet weten wat zij kunnen verwachten, waardoor de waarde onduidelijk is, is hierbij leidend.</w:t>
      </w:r>
    </w:p>
    <w:p w14:paraId="5BAFEEE5" w14:textId="4127033E" w:rsidR="006471CD" w:rsidRDefault="006471CD" w:rsidP="00D71E57">
      <w:pPr>
        <w:rPr>
          <w:i/>
        </w:rPr>
      </w:pPr>
      <w:r w:rsidRPr="00F742FA">
        <w:rPr>
          <w:i/>
        </w:rPr>
        <w:t>"Wij hadden natuurlijk ook bedacht dat we sponsors gingen aantrekken. Even voor jouw beeld, als je een WK inline skaten, of je organiseert in Thialf het WK schaatsen, dan weet iedereen wat die kan verwachten. Daarmee weet een sponsor: “Er zijn zoveel televisiekijkers, enzovoort. Dus dat levert het mij op.” Met de vorm die wij hebben gedaan niet. Wanneer je het dan hebt over inkomsten en sponsoring, dat maakt het heel lastig om je daaraan te verbinden.</w:t>
      </w:r>
      <w:r>
        <w:rPr>
          <w:i/>
        </w:rPr>
        <w:t xml:space="preserve">… </w:t>
      </w:r>
      <w:r w:rsidRPr="00F742FA">
        <w:rPr>
          <w:i/>
        </w:rPr>
        <w:t>Als bedrijf maken wij een begroting, daar neem je ook wel wat inkomsten van sponsoren in mee. Daarna merkten wij dat het heel lastig was o</w:t>
      </w:r>
      <w:r w:rsidR="00927ADB">
        <w:rPr>
          <w:i/>
        </w:rPr>
        <w:t>m</w:t>
      </w:r>
      <w:r w:rsidRPr="00F742FA">
        <w:rPr>
          <w:i/>
        </w:rPr>
        <w:t xml:space="preserve"> sponsors aan je te binden</w:t>
      </w:r>
      <w:r w:rsidR="00927ADB">
        <w:rPr>
          <w:i/>
        </w:rPr>
        <w:t>, o</w:t>
      </w:r>
      <w:r w:rsidRPr="00F742FA">
        <w:rPr>
          <w:i/>
        </w:rPr>
        <w:t>mdat niemand wist hoe het er uit ging zien. Mensen zeggen: “Hartstikke leuk dat jullie dit allemaal willen, maar hoe ga je dit waar maken?”. Het is heel moeilijk te verkopen."</w:t>
      </w:r>
      <w:r>
        <w:rPr>
          <w:i/>
        </w:rPr>
        <w:t xml:space="preserve"> – Hostcity 3</w:t>
      </w:r>
    </w:p>
    <w:p w14:paraId="0AD0E997" w14:textId="69312A50" w:rsidR="00D76CA2" w:rsidRDefault="00D76CA2" w:rsidP="00D76CA2">
      <w:pPr>
        <w:pStyle w:val="Kop2"/>
      </w:pPr>
      <w:bookmarkStart w:id="42" w:name="_Toc11833454"/>
      <w:r>
        <w:t>4.</w:t>
      </w:r>
      <w:r w:rsidR="006471CD">
        <w:t>9</w:t>
      </w:r>
      <w:r>
        <w:t xml:space="preserve"> Geluk &amp; passie</w:t>
      </w:r>
      <w:bookmarkEnd w:id="42"/>
    </w:p>
    <w:p w14:paraId="68E5262E" w14:textId="004BAF5A" w:rsidR="00D76CA2" w:rsidRDefault="00366BBA" w:rsidP="00D76CA2">
      <w:r>
        <w:t xml:space="preserve">Slechts een </w:t>
      </w:r>
      <w:r w:rsidR="005B3366">
        <w:t>enkele respondent</w:t>
      </w:r>
      <w:r>
        <w:t xml:space="preserve"> heeft iets gezegd binnen de dimensie geluk en passie. D</w:t>
      </w:r>
      <w:r w:rsidR="00E147CB">
        <w:t>e indicator die hierbij benoemd is, is ‘</w:t>
      </w:r>
      <w:r w:rsidR="0061516A">
        <w:t>Gelukkig worden</w:t>
      </w:r>
      <w:r w:rsidR="00E147CB">
        <w:t>’.</w:t>
      </w:r>
    </w:p>
    <w:p w14:paraId="266BE62B" w14:textId="77777777" w:rsidR="0061516A" w:rsidRDefault="0061516A" w:rsidP="0061516A">
      <w:r>
        <w:rPr>
          <w:b/>
        </w:rPr>
        <w:t>Gelukkig worden</w:t>
      </w:r>
      <w:r>
        <w:rPr>
          <w:b/>
        </w:rPr>
        <w:br/>
      </w:r>
      <w:r>
        <w:t>Deze respondent zag dat het merkbaar is dat mensen genoten van de activiteiten die zij hebben ondernomen tijdens de Nationale Sportweek.</w:t>
      </w:r>
    </w:p>
    <w:p w14:paraId="1469B533" w14:textId="77777777" w:rsidR="0061516A" w:rsidRDefault="0061516A" w:rsidP="0061516A">
      <w:pPr>
        <w:rPr>
          <w:i/>
        </w:rPr>
      </w:pPr>
      <w:r w:rsidRPr="00A47B7E">
        <w:rPr>
          <w:i/>
        </w:rPr>
        <w:t>"Aan de ene kant was het prachtig, en de mensen die hebben deelgenomen vonden het geniaal. Die wisten niet wat ze zagen."</w:t>
      </w:r>
      <w:r>
        <w:rPr>
          <w:i/>
        </w:rPr>
        <w:t xml:space="preserve"> – Hostcity 3</w:t>
      </w:r>
    </w:p>
    <w:p w14:paraId="54A00409" w14:textId="1E312471" w:rsidR="00866F2E" w:rsidRDefault="00866F2E" w:rsidP="00866F2E">
      <w:pPr>
        <w:pStyle w:val="Kop2"/>
      </w:pPr>
      <w:bookmarkStart w:id="43" w:name="_Toc11833455"/>
      <w:r>
        <w:t>4.10 Lokale consumptie en leefbaarheid</w:t>
      </w:r>
      <w:bookmarkEnd w:id="43"/>
    </w:p>
    <w:p w14:paraId="19C7A4A3" w14:textId="65DAED55" w:rsidR="00866F2E" w:rsidRDefault="00866F2E" w:rsidP="00866F2E">
      <w:r>
        <w:t>Deze dimensie is de enige dimensie waar de respondenten niks over gezegd hebben. Het uitgevoerde kwalitatieve onderzoek biedt dus ook geen resultaten wat betreft deze dimensie.</w:t>
      </w:r>
    </w:p>
    <w:p w14:paraId="1ACFBEDB" w14:textId="5E4FD3AC" w:rsidR="00866F2E" w:rsidRDefault="00866F2E" w:rsidP="00866F2E">
      <w:pPr>
        <w:pStyle w:val="Kop2"/>
      </w:pPr>
      <w:bookmarkStart w:id="44" w:name="_Toc11833456"/>
      <w:r>
        <w:t xml:space="preserve">4.11 </w:t>
      </w:r>
      <w:r w:rsidR="00EA698A">
        <w:t>Overige resultaten</w:t>
      </w:r>
      <w:bookmarkEnd w:id="44"/>
    </w:p>
    <w:p w14:paraId="12EC9A9D" w14:textId="53F7BFF3" w:rsidR="00EA698A" w:rsidRDefault="00F4509A" w:rsidP="00EA698A">
      <w:r>
        <w:t xml:space="preserve">Naast de 10 dimensies uit het MESSI-model, zijn er nog enkele </w:t>
      </w:r>
      <w:r w:rsidR="007B4DAE">
        <w:t>resultaten die in het kwalitatief onderzoek naar voren zijn gekomen. De belangrijkste resultaten worden hieronder uitgelicht.</w:t>
      </w:r>
    </w:p>
    <w:p w14:paraId="628BB5E0" w14:textId="6B6288E0" w:rsidR="007B4DAE" w:rsidRDefault="007B4DAE" w:rsidP="00EA698A">
      <w:r>
        <w:rPr>
          <w:b/>
        </w:rPr>
        <w:t xml:space="preserve">Meetbaarheid </w:t>
      </w:r>
      <w:r w:rsidR="007174AB">
        <w:br/>
        <w:t xml:space="preserve">De helft van alle respondenten geeft aan weinig inzicht te hebben in wat de Nationale Sportweek hen oplevert. </w:t>
      </w:r>
      <w:r w:rsidR="00A30178">
        <w:t>Er wordt echter wel aangegeven dat er behoefte is naar inzichten hiernaar.</w:t>
      </w:r>
    </w:p>
    <w:p w14:paraId="3E29E92B" w14:textId="706F8B66" w:rsidR="00A30178" w:rsidRDefault="00A30178" w:rsidP="00EA698A">
      <w:pPr>
        <w:rPr>
          <w:i/>
        </w:rPr>
      </w:pPr>
      <w:r w:rsidRPr="00A30178">
        <w:rPr>
          <w:i/>
        </w:rPr>
        <w:t>"Dat is ook wel een behoefte die wij hebben, hoor. In het begin hebben wij natuurlijk gesprekken gevoerd met NOC*NSF. Toen waren wij ook al op zoek naar in hoeverre het kwantificeerbaar is, wat het effect is op de lange termijn van zo’n evenement. Die gegevens zijn gewoon niet voorhanden. Ik heb destijds ook contact gezocht met Utrecht en Arnhem, die in die jaren daarvoor ook de Nationale Sportweek hebben georganiseerd. Destijds waren dat de enige die hostcity waren, dus die waren er ook veel meer geld aan kwijt. Als ik hun vervolgens bevroeg van; wat is het rendement? Wat heeft het jullie nou opgeleverd? Tja, dat liet te wensen over."</w:t>
      </w:r>
      <w:r>
        <w:rPr>
          <w:i/>
        </w:rPr>
        <w:t xml:space="preserve"> – Hostcity 1</w:t>
      </w:r>
    </w:p>
    <w:p w14:paraId="0243BD19" w14:textId="59D6771D" w:rsidR="00A30178" w:rsidRDefault="00A30178" w:rsidP="00EA698A">
      <w:r>
        <w:rPr>
          <w:b/>
        </w:rPr>
        <w:t>Schoolprestaties</w:t>
      </w:r>
      <w:r>
        <w:rPr>
          <w:b/>
        </w:rPr>
        <w:br/>
      </w:r>
      <w:r>
        <w:t>Enkele respondenten</w:t>
      </w:r>
      <w:r w:rsidR="00ED0C41">
        <w:t xml:space="preserve"> </w:t>
      </w:r>
      <w:r>
        <w:t xml:space="preserve">geven te </w:t>
      </w:r>
      <w:r w:rsidR="00ED0C41">
        <w:t>kennen</w:t>
      </w:r>
      <w:r>
        <w:t xml:space="preserve"> dat zij ervan overtuigd zijn dat sport een </w:t>
      </w:r>
      <w:r w:rsidR="00ED0C41">
        <w:t>positieve invloed heeft op schoolprestaties.</w:t>
      </w:r>
      <w:r w:rsidR="00CF3EB0">
        <w:t xml:space="preserve"> Het zou bijdragen aan </w:t>
      </w:r>
      <w:r w:rsidR="00922A36">
        <w:t>meer verbindingen in de hersenen en een beter concentratievermogen.</w:t>
      </w:r>
    </w:p>
    <w:p w14:paraId="1CD07D09" w14:textId="37323932" w:rsidR="00C17C71" w:rsidRPr="003F79A1" w:rsidRDefault="00922A36" w:rsidP="00C8336F">
      <w:pPr>
        <w:rPr>
          <w:i/>
        </w:rPr>
      </w:pPr>
      <w:r w:rsidRPr="00922A36">
        <w:rPr>
          <w:i/>
        </w:rPr>
        <w:t>"Bewegen is sowieso goed, dat proberen wij ook gedurende het hele jaar door tussen de lessen in te stimuleren. Dat is ook omdat wij vanuit hersenonderzoek weten hoe positief dat kan werken op concentratiebetrokkenheid, en dus uiteindelijk ook leerprestaties."</w:t>
      </w:r>
      <w:r>
        <w:rPr>
          <w:i/>
        </w:rPr>
        <w:t xml:space="preserve"> – Onderwijs non-hostcity</w:t>
      </w:r>
    </w:p>
    <w:p w14:paraId="52AAA809" w14:textId="068A3DC5" w:rsidR="00C17C71" w:rsidRDefault="00C17C71" w:rsidP="00C8336F"/>
    <w:p w14:paraId="00707228" w14:textId="4F026DDF" w:rsidR="00C17C71" w:rsidRDefault="00C17C71" w:rsidP="00C8336F"/>
    <w:p w14:paraId="2B3DF155" w14:textId="0260243F" w:rsidR="00E25394" w:rsidRDefault="00E25394" w:rsidP="00C8336F"/>
    <w:p w14:paraId="3D5B3A9C" w14:textId="0408DBF3" w:rsidR="00E25394" w:rsidRDefault="00E25394" w:rsidP="00C8336F"/>
    <w:p w14:paraId="62EAB6DE" w14:textId="480AAEBE" w:rsidR="00E25394" w:rsidRDefault="00E25394" w:rsidP="00C8336F"/>
    <w:p w14:paraId="5CDE9214" w14:textId="414418DB" w:rsidR="00E25394" w:rsidRDefault="00E25394" w:rsidP="00C8336F"/>
    <w:p w14:paraId="6C7A7095" w14:textId="0BC7C006" w:rsidR="00E25394" w:rsidRDefault="00E25394" w:rsidP="00C8336F"/>
    <w:p w14:paraId="091E63B3" w14:textId="393A3721" w:rsidR="00E25394" w:rsidRDefault="00E25394" w:rsidP="00C8336F"/>
    <w:p w14:paraId="0961B42C" w14:textId="03EDBB42" w:rsidR="00E25394" w:rsidRDefault="00E25394" w:rsidP="00C8336F"/>
    <w:p w14:paraId="523572E5" w14:textId="2711B6F2" w:rsidR="00E25394" w:rsidRDefault="00E25394" w:rsidP="00C8336F"/>
    <w:p w14:paraId="6DA42C17" w14:textId="63D993DC" w:rsidR="00E25394" w:rsidRDefault="00E25394" w:rsidP="00C8336F"/>
    <w:p w14:paraId="2D0A5409" w14:textId="50F3B937" w:rsidR="00E25394" w:rsidRDefault="00E25394" w:rsidP="00C8336F"/>
    <w:p w14:paraId="31156399" w14:textId="03510959" w:rsidR="00E25394" w:rsidRDefault="00E25394" w:rsidP="00C8336F"/>
    <w:p w14:paraId="56E04451" w14:textId="2474198E" w:rsidR="00E25394" w:rsidRDefault="00E25394" w:rsidP="00C8336F"/>
    <w:p w14:paraId="15052379" w14:textId="0738306F" w:rsidR="00E25394" w:rsidRDefault="00E25394" w:rsidP="00C8336F"/>
    <w:p w14:paraId="11A6CBF2" w14:textId="2B5FF13C" w:rsidR="00E25394" w:rsidRDefault="00E25394" w:rsidP="00C8336F"/>
    <w:p w14:paraId="1AB64252" w14:textId="77777777" w:rsidR="00E25394" w:rsidRDefault="00E25394" w:rsidP="00C8336F"/>
    <w:p w14:paraId="0812C5C7" w14:textId="77777777" w:rsidR="00175BCE" w:rsidRDefault="00175BCE" w:rsidP="00175BCE">
      <w:pPr>
        <w:pStyle w:val="Kop1"/>
      </w:pPr>
      <w:bookmarkStart w:id="45" w:name="_Toc11833457"/>
      <w:r>
        <w:t>Hoofdstuk 5 – Conclusie</w:t>
      </w:r>
      <w:bookmarkEnd w:id="45"/>
    </w:p>
    <w:p w14:paraId="533A065C" w14:textId="433D27FD" w:rsidR="00175BCE" w:rsidRPr="00183451" w:rsidRDefault="00AF5F48" w:rsidP="00175BCE">
      <w:r>
        <w:t xml:space="preserve">Deze conclusie is geschreven op basis van de resultaten. Hierbij is er gekeken naar op welke dimensies, volgens het MESSI-model, de Nationale Sportweek maatschappelijke waarde biedt, en op welke dimensies hostcityschap dit eventueel versterkt. </w:t>
      </w:r>
      <w:r w:rsidR="00175BCE">
        <w:t>In dit hoofdstuk zal er een antwoord worden gegeven op de analytische hoofdvraag:</w:t>
      </w:r>
    </w:p>
    <w:p w14:paraId="7412D18F" w14:textId="77777777" w:rsidR="00175BCE" w:rsidRPr="00E4478A" w:rsidRDefault="00175BCE" w:rsidP="00175BCE">
      <w:pPr>
        <w:pStyle w:val="Lijstalinea"/>
        <w:numPr>
          <w:ilvl w:val="0"/>
          <w:numId w:val="3"/>
        </w:numPr>
        <w:rPr>
          <w:rFonts w:cs="Arial"/>
          <w:i/>
        </w:rPr>
      </w:pPr>
      <w:r w:rsidRPr="009927A9">
        <w:rPr>
          <w:rFonts w:cs="Arial"/>
          <w:i/>
        </w:rPr>
        <w:t xml:space="preserve">Wat is de maatschappelijke waarde </w:t>
      </w:r>
      <w:r>
        <w:rPr>
          <w:rFonts w:cs="Arial"/>
          <w:i/>
        </w:rPr>
        <w:t xml:space="preserve">voor de gemeente/regio </w:t>
      </w:r>
      <w:r w:rsidRPr="009927A9">
        <w:rPr>
          <w:rFonts w:cs="Arial"/>
          <w:i/>
        </w:rPr>
        <w:t>van hostcityschap van de Nationale Sportweek?</w:t>
      </w:r>
    </w:p>
    <w:p w14:paraId="062FF932" w14:textId="763DF599" w:rsidR="00175BCE" w:rsidRDefault="00175BCE" w:rsidP="00175BCE">
      <w:r>
        <w:t>Het doel van de Nationale Sportweek is</w:t>
      </w:r>
      <w:r w:rsidR="00F96E82">
        <w:t xml:space="preserve"> om sport te promoten en</w:t>
      </w:r>
      <w:r>
        <w:t xml:space="preserve"> mensen te inspireren tot bewegen.</w:t>
      </w:r>
      <w:r w:rsidR="00F96E82">
        <w:t xml:space="preserve"> </w:t>
      </w:r>
      <w:r>
        <w:t xml:space="preserve">Vanuit de resultaten kan </w:t>
      </w:r>
      <w:r w:rsidR="005F2CDD">
        <w:t>worden opgemaakt</w:t>
      </w:r>
      <w:r>
        <w:t xml:space="preserve"> dat de Nationale Sportweek bijdraagt aan de sportparticipatie en gezondheid van mensen, doordat het mensen in beweging brengt. In de hostcity’s is het merkbaar dat meer mensen deelnemen aan sportverenigingen naar aanleiding van </w:t>
      </w:r>
      <w:r w:rsidR="005F2CDD">
        <w:t xml:space="preserve">het hostcityschap van </w:t>
      </w:r>
      <w:r>
        <w:t>de Nationale Sportweek. Daarentegen biedt</w:t>
      </w:r>
      <w:r w:rsidR="00C131D1">
        <w:t xml:space="preserve"> het hostcityschap van</w:t>
      </w:r>
      <w:r>
        <w:t xml:space="preserve"> de Nationale Sportweek nauwelijks een bijdrage aan het bijbrengen van bewustwording over de gezondheid.</w:t>
      </w:r>
      <w:r w:rsidR="000B7B16">
        <w:t xml:space="preserve"> Er kan dus worden geconcludeerd dat de Nationale Sportweek </w:t>
      </w:r>
      <w:r w:rsidR="00A30171">
        <w:t>bijdraagt aan het promoten van sport</w:t>
      </w:r>
      <w:r w:rsidR="00AC5900">
        <w:t xml:space="preserve">, met name </w:t>
      </w:r>
      <w:r w:rsidR="00EB6B95">
        <w:t>bij verenigingen,</w:t>
      </w:r>
      <w:r w:rsidR="00A30171">
        <w:t xml:space="preserve"> en het inspireren van mensen om te gaan bewegen</w:t>
      </w:r>
      <w:r w:rsidR="00AC5900">
        <w:t>.</w:t>
      </w:r>
      <w:r w:rsidR="00A30171">
        <w:t xml:space="preserve"> </w:t>
      </w:r>
      <w:r w:rsidR="00AC5900">
        <w:t>Hiermee wordt</w:t>
      </w:r>
      <w:r w:rsidR="00A30171">
        <w:t xml:space="preserve"> </w:t>
      </w:r>
      <w:r w:rsidR="005F2CDD">
        <w:t xml:space="preserve">de doelstelling van het evenement dus ook daadwerkelijk </w:t>
      </w:r>
      <w:r w:rsidR="00A93B43">
        <w:t>bereikt.</w:t>
      </w:r>
      <w:r w:rsidR="005F2CDD">
        <w:t xml:space="preserve"> </w:t>
      </w:r>
    </w:p>
    <w:p w14:paraId="43102627" w14:textId="449DA259" w:rsidR="009C014A" w:rsidRDefault="007125CE" w:rsidP="00175BCE">
      <w:r>
        <w:t>Naast de doelstelling van de Nationale Sportweek,</w:t>
      </w:r>
      <w:r w:rsidR="00EF41A9">
        <w:t xml:space="preserve"> biedt</w:t>
      </w:r>
      <w:r w:rsidR="00FD4E5F">
        <w:t xml:space="preserve"> het hostcityschap ook op andere gebieden maatschappelijke waarde voor gemeenten/regio’s. </w:t>
      </w:r>
      <w:r w:rsidR="00175BCE">
        <w:t xml:space="preserve">Uit de resultaten blijkt dat een andere sterke waarde van </w:t>
      </w:r>
      <w:r w:rsidR="00C131D1">
        <w:t xml:space="preserve">het hostcityschap van </w:t>
      </w:r>
      <w:r w:rsidR="00175BCE">
        <w:t xml:space="preserve">de Nationale Sportweek is dat het fungeert als een instrument om het imago van gemeenten/regio’s te versterken. </w:t>
      </w:r>
      <w:r w:rsidR="00062D3B">
        <w:t>Hostcity’s</w:t>
      </w:r>
      <w:r w:rsidR="00175BCE">
        <w:t xml:space="preserve"> zien de Nationale Sportweek hiervoor als een krachtig middel waarmee zij zich kunnen profileren als een stad waarin sport een prominente rol vervult. </w:t>
      </w:r>
      <w:r w:rsidR="00EB05C8">
        <w:t>Ook d</w:t>
      </w:r>
      <w:r w:rsidR="00175BCE">
        <w:t xml:space="preserve">e sportpromotors die vanuit NOC*NSF worden gefaciliteerd dragen bij op verschillende vlakken. Deze rolmodellen zorgen ervoor dat mensen de Nationale Sportweek als leuker ervaren. Ook zorgen zij ervoor dat er meer mensen op het evenement komen en dat mensen in beweging komen dankzij hen, maar dit komt minder vaak naar voren </w:t>
      </w:r>
      <w:r w:rsidR="00B71B73">
        <w:t>uit</w:t>
      </w:r>
      <w:r w:rsidR="00175BCE">
        <w:t xml:space="preserve"> de resultaten.</w:t>
      </w:r>
      <w:r w:rsidR="009C014A">
        <w:t xml:space="preserve"> </w:t>
      </w:r>
    </w:p>
    <w:p w14:paraId="0B309024" w14:textId="0A1AC281" w:rsidR="00175BCE" w:rsidRDefault="00175BCE" w:rsidP="00175BCE">
      <w:r>
        <w:t>Met het hostcityschap kunnen gemeenten profiteren van de communicatie, PR en mediapartners van NOC*NSF. Uit het onderzoekt blijkt dat de hostcity’s ontevreden zijn over de ondersteuning die NOC*NSF hen heeft geboden in de promotie van de Nationale Sportweek</w:t>
      </w:r>
      <w:r w:rsidR="00EA1010">
        <w:t xml:space="preserve">, waardoor </w:t>
      </w:r>
      <w:r w:rsidR="00D929BF">
        <w:t xml:space="preserve">de </w:t>
      </w:r>
      <w:r w:rsidR="0054344D">
        <w:t xml:space="preserve">zichtbaarheid </w:t>
      </w:r>
      <w:r w:rsidR="00D929BF">
        <w:t xml:space="preserve">van het evenement </w:t>
      </w:r>
      <w:r w:rsidR="0054344D">
        <w:t>achter</w:t>
      </w:r>
      <w:r w:rsidR="00D929BF">
        <w:t>blijft</w:t>
      </w:r>
      <w:r>
        <w:t>. Ook de aandacht die landelijke media aan de Nationale Sportweek he</w:t>
      </w:r>
      <w:r w:rsidR="007D578D">
        <w:t>bben</w:t>
      </w:r>
      <w:r>
        <w:t xml:space="preserve"> geschonken is voor hen nauwelijks merkbaar gebleken. </w:t>
      </w:r>
    </w:p>
    <w:p w14:paraId="35E3882B" w14:textId="3F738112" w:rsidR="00175BCE" w:rsidRDefault="002E52F2" w:rsidP="00175BCE">
      <w:r>
        <w:t>Enkele dimensies</w:t>
      </w:r>
      <w:r w:rsidR="00606BEC">
        <w:t xml:space="preserve"> </w:t>
      </w:r>
      <w:r w:rsidR="009C2692">
        <w:t xml:space="preserve">uit het MESSI-model zijn in </w:t>
      </w:r>
      <w:r w:rsidR="00963D1C">
        <w:t>de resultaten van het onderzoek minder krachtig naar voren gekomen.</w:t>
      </w:r>
      <w:r w:rsidR="00294EF7">
        <w:t xml:space="preserve"> </w:t>
      </w:r>
      <w:r w:rsidR="008C49D2">
        <w:t xml:space="preserve">Zo tonen de resultaten </w:t>
      </w:r>
      <w:r w:rsidR="00175BCE">
        <w:t xml:space="preserve">aan dat </w:t>
      </w:r>
      <w:r w:rsidR="00436AAE">
        <w:t>in enkele gevallen</w:t>
      </w:r>
      <w:r w:rsidR="00FF263B">
        <w:t xml:space="preserve"> </w:t>
      </w:r>
      <w:r w:rsidR="00BD5624">
        <w:t xml:space="preserve">het hostcityschap van </w:t>
      </w:r>
      <w:r w:rsidR="00175BCE">
        <w:t xml:space="preserve">de Nationale Sportweek </w:t>
      </w:r>
      <w:r w:rsidR="008C49D2">
        <w:t>heeft gezorgd voor samenwerkingen</w:t>
      </w:r>
      <w:r w:rsidR="00A02985">
        <w:t xml:space="preserve"> in gemeenten/regio’s en</w:t>
      </w:r>
      <w:r w:rsidR="00175BCE">
        <w:t xml:space="preserve"> dat mensen binnen de hostcity’s blij zijn met de betrokkenheid die hun gemeente heeft getoond </w:t>
      </w:r>
      <w:r w:rsidR="00101DA2">
        <w:t>bij</w:t>
      </w:r>
      <w:r w:rsidR="00175BCE">
        <w:t xml:space="preserve"> de Nationale Sportweek. </w:t>
      </w:r>
      <w:r w:rsidR="00A05A3A">
        <w:t xml:space="preserve">Daarnaast draagt het </w:t>
      </w:r>
      <w:r w:rsidR="00175BCE">
        <w:t>bij aan het begrip en waardering van mensen met een andere sociale</w:t>
      </w:r>
      <w:r w:rsidR="00A05A3A">
        <w:t>/</w:t>
      </w:r>
      <w:r w:rsidR="00175BCE">
        <w:t>culturele achtergrond en mensen met een beperking. Ook kan de Nationale Sportweek een basis vormen voor vriendschappen.</w:t>
      </w:r>
      <w:r w:rsidR="002B5CD7" w:rsidRPr="002B5CD7">
        <w:t xml:space="preserve"> </w:t>
      </w:r>
      <w:r w:rsidR="002B5CD7">
        <w:t>Het verbeteren van het gedrag in de sport, verwerking van teleurstellingen en omgang met anderen zijn thema’s waarbij de Nationale Sportweek een rol heeft vervuld.</w:t>
      </w:r>
    </w:p>
    <w:p w14:paraId="122AFDB7" w14:textId="16B6FAE3" w:rsidR="00175BCE" w:rsidRDefault="00175BCE" w:rsidP="00175BCE">
      <w:r>
        <w:t>Uit de resultaten blijkt ook dat de Nationale Sportweek niet zorgt voor sponsoren en/of commerciële activiteit. Het aan zich binden van sponsoren aan het evenement blijkt voor gemeenten een lastige opgave, aangezien bedrijven niet weten wat zij kunnen verwachten van de Nationale Sportweek.</w:t>
      </w:r>
    </w:p>
    <w:p w14:paraId="78030FDB" w14:textId="4E60D2A4" w:rsidR="00175BCE" w:rsidRDefault="00175BCE" w:rsidP="00175BCE">
      <w:r>
        <w:t xml:space="preserve">Los van het MESSI-model zijn er nog twee bevindingen gedaan in het onderzoek. Gemeenten hebben behoeften aan concrete gegevens over wat de Nationale Sportweek hen oplevert. Cijfers hiervan ontbreken, waardoor het effect op de lange termijn van het evenement voor hen </w:t>
      </w:r>
      <w:r w:rsidR="007139B8">
        <w:t>on</w:t>
      </w:r>
      <w:r>
        <w:t>duidelijk is.</w:t>
      </w:r>
      <w:r w:rsidR="009C2692">
        <w:t xml:space="preserve"> </w:t>
      </w:r>
      <w:r>
        <w:t>Daarnaast blijkt uit de resultaten ook dat de Nationale Sportweek een bijdrage levert op het gebied van onderwijs. Een deel van de respondenten gaf aan dat sport en bewegen bijdraagt aan een</w:t>
      </w:r>
      <w:r w:rsidR="00C463EF">
        <w:t xml:space="preserve"> </w:t>
      </w:r>
      <w:r>
        <w:t>verbetering van schoolprestaties.</w:t>
      </w:r>
    </w:p>
    <w:p w14:paraId="58BA8E92" w14:textId="22D08029" w:rsidR="001A5D4A" w:rsidRDefault="001A5D4A" w:rsidP="00863801"/>
    <w:p w14:paraId="33D1578C" w14:textId="0118679C" w:rsidR="002260EC" w:rsidRDefault="002260EC" w:rsidP="00863801"/>
    <w:p w14:paraId="204B85AB" w14:textId="0C53BB3B" w:rsidR="002260EC" w:rsidRDefault="002260EC" w:rsidP="00863801"/>
    <w:p w14:paraId="034277B4" w14:textId="27F6E522" w:rsidR="002260EC" w:rsidRDefault="002260EC" w:rsidP="00863801"/>
    <w:p w14:paraId="45C1160B" w14:textId="77777777" w:rsidR="002260EC" w:rsidRDefault="002260EC" w:rsidP="00863801">
      <w:pPr>
        <w:rPr>
          <w:rFonts w:cs="Arial"/>
          <w:szCs w:val="20"/>
        </w:rPr>
      </w:pPr>
    </w:p>
    <w:p w14:paraId="3C343D3C" w14:textId="51A4A21D" w:rsidR="0057560A" w:rsidRPr="00863801" w:rsidRDefault="0057560A" w:rsidP="00863801">
      <w:pPr>
        <w:rPr>
          <w:rFonts w:cs="Arial"/>
          <w:szCs w:val="20"/>
        </w:rPr>
      </w:pPr>
    </w:p>
    <w:p w14:paraId="6EA6A7CC" w14:textId="32845D24" w:rsidR="008D59DC" w:rsidRPr="0099173A" w:rsidRDefault="008D59DC" w:rsidP="008543B7"/>
    <w:p w14:paraId="18CE6444" w14:textId="40E9346F" w:rsidR="00183451" w:rsidRDefault="00183451" w:rsidP="008543B7"/>
    <w:p w14:paraId="16F2BF58" w14:textId="5DE8CFF1" w:rsidR="009D4078" w:rsidRDefault="009D4078" w:rsidP="008543B7"/>
    <w:p w14:paraId="477E2BE3" w14:textId="4E668D6A" w:rsidR="002E52F2" w:rsidRDefault="002E52F2" w:rsidP="008543B7"/>
    <w:p w14:paraId="4F4BEF34" w14:textId="2F24739C" w:rsidR="002E52F2" w:rsidRDefault="002E52F2" w:rsidP="008543B7"/>
    <w:p w14:paraId="2473F9B8" w14:textId="103FDDB7" w:rsidR="002E52F2" w:rsidRDefault="002E52F2" w:rsidP="008543B7"/>
    <w:p w14:paraId="7D296F19" w14:textId="39980612" w:rsidR="002E52F2" w:rsidRDefault="002E52F2" w:rsidP="008543B7"/>
    <w:p w14:paraId="182DC146" w14:textId="2E5C6103" w:rsidR="002E52F2" w:rsidRDefault="002E52F2" w:rsidP="008543B7"/>
    <w:p w14:paraId="29028DFA" w14:textId="620D7A26" w:rsidR="002E52F2" w:rsidRDefault="002E52F2" w:rsidP="008543B7"/>
    <w:p w14:paraId="3A13E4D6" w14:textId="283EC833" w:rsidR="002E52F2" w:rsidRDefault="002E52F2" w:rsidP="008543B7"/>
    <w:p w14:paraId="0B9319EF" w14:textId="25568B4A" w:rsidR="002E52F2" w:rsidRDefault="002E52F2" w:rsidP="008543B7"/>
    <w:p w14:paraId="042A68D5" w14:textId="77777777" w:rsidR="002E52F2" w:rsidRDefault="002E52F2" w:rsidP="008543B7"/>
    <w:p w14:paraId="0914469B" w14:textId="69E55A49" w:rsidR="009D4078" w:rsidRDefault="009D4078" w:rsidP="008543B7"/>
    <w:p w14:paraId="1EC58248" w14:textId="76EC7871" w:rsidR="009D4078" w:rsidRDefault="009D4078" w:rsidP="009D4078">
      <w:pPr>
        <w:pStyle w:val="Kop1"/>
      </w:pPr>
      <w:bookmarkStart w:id="46" w:name="_Toc11833458"/>
      <w:r>
        <w:t>Hoofdstuk 6 - Discussie</w:t>
      </w:r>
      <w:bookmarkEnd w:id="46"/>
    </w:p>
    <w:p w14:paraId="1FA19A5D" w14:textId="728B5E6C" w:rsidR="00183451" w:rsidRDefault="006C0667" w:rsidP="008543B7">
      <w:r>
        <w:t>In dit hoofdstuk worde</w:t>
      </w:r>
      <w:r w:rsidR="00F3472F">
        <w:t>n de theoretische en praktische relevantie van het onderzoek behandeld. Daarnaast worden ook de begrenzingen van het onderzoek besproken</w:t>
      </w:r>
      <w:r w:rsidR="00C010D6">
        <w:t xml:space="preserve">. Tenslotte worden er suggesties gegeven voor een vervolgonderzoek. </w:t>
      </w:r>
    </w:p>
    <w:p w14:paraId="67B25416" w14:textId="734407A6" w:rsidR="002F1E48" w:rsidRDefault="002F1E48" w:rsidP="002F1E48">
      <w:pPr>
        <w:pStyle w:val="Kop2"/>
      </w:pPr>
      <w:bookmarkStart w:id="47" w:name="_Toc11833459"/>
      <w:r>
        <w:t>6.1 Theoretische relevantie</w:t>
      </w:r>
      <w:bookmarkEnd w:id="47"/>
    </w:p>
    <w:p w14:paraId="73D1AE44" w14:textId="092C928C" w:rsidR="00183451" w:rsidRDefault="000277FF" w:rsidP="008543B7">
      <w:r>
        <w:t xml:space="preserve">In deze paragraaf </w:t>
      </w:r>
      <w:r w:rsidR="00AE1A51">
        <w:t xml:space="preserve">wordt de relatie tussen de onderzoeksresultaten en het theoretisch kader bekeken. </w:t>
      </w:r>
      <w:r w:rsidR="00CF2086">
        <w:t xml:space="preserve">Bij aanvang van het schrijven van de scriptie was er relatief weinig empirisch onderzoek uitgevoerd naar de maatschappelijke waarde van </w:t>
      </w:r>
      <w:r w:rsidR="00B6031B">
        <w:t xml:space="preserve">dergelijke </w:t>
      </w:r>
      <w:r w:rsidR="00E10A98">
        <w:t>breedte</w:t>
      </w:r>
      <w:r w:rsidR="00B6031B">
        <w:t xml:space="preserve">sportevenementen met een participatief karakter. </w:t>
      </w:r>
      <w:r w:rsidR="00DB209A">
        <w:t xml:space="preserve">De reeds bestaande literatuur over de maatschappelijke waarde van sportevenementen was voornamelijk gericht op topsportevenementen. </w:t>
      </w:r>
      <w:r w:rsidR="000E7851" w:rsidRPr="000E7851">
        <w:t>Uiteindelijk</w:t>
      </w:r>
      <w:r w:rsidR="000E7851">
        <w:t xml:space="preserve"> is voor het onderzoek </w:t>
      </w:r>
      <w:r w:rsidR="000E7851" w:rsidRPr="000E7851">
        <w:t xml:space="preserve">het raamwerk </w:t>
      </w:r>
      <w:r w:rsidR="00303828">
        <w:t xml:space="preserve">van De Rycke &amp; De Bosscher (2019) </w:t>
      </w:r>
      <w:r w:rsidR="000E7851" w:rsidRPr="000E7851">
        <w:t xml:space="preserve">‘Mapping Elite Sports’ potential Socetial Impact’ (MESSI-model) </w:t>
      </w:r>
      <w:r w:rsidR="00303828">
        <w:t xml:space="preserve">gebruikt. </w:t>
      </w:r>
      <w:r w:rsidR="006221F8">
        <w:t xml:space="preserve">Deze keuze is gemaakt vanwege het feit dat er veel raakvlakken zijn tussen </w:t>
      </w:r>
      <w:r w:rsidR="006702A5">
        <w:t>het MESSI-model en de maatschappelijke betekenissen van sport volgens het expertrapport van NOC*NSF (2009).</w:t>
      </w:r>
    </w:p>
    <w:p w14:paraId="32B8DAC9" w14:textId="2D6A36D8" w:rsidR="005F2C81" w:rsidRDefault="00D21734" w:rsidP="008543B7">
      <w:r>
        <w:t xml:space="preserve">Wanneer de onderzoeksresultaten vergeleken worden met de theorie, zijn er </w:t>
      </w:r>
      <w:r w:rsidR="00DB3E7F">
        <w:t>vee</w:t>
      </w:r>
      <w:r>
        <w:t xml:space="preserve">l </w:t>
      </w:r>
      <w:r w:rsidR="007862F7">
        <w:t>zaken vanuit de theorie die door de onderzoeksresultaten worden bevestigd</w:t>
      </w:r>
      <w:r w:rsidR="00885F35">
        <w:t>, waaronder</w:t>
      </w:r>
      <w:r w:rsidR="007862F7">
        <w:t>:</w:t>
      </w:r>
    </w:p>
    <w:p w14:paraId="0E50666E" w14:textId="6B2CA51F" w:rsidR="007862F7" w:rsidRDefault="0019336C" w:rsidP="007862F7">
      <w:pPr>
        <w:pStyle w:val="Lijstalinea"/>
        <w:numPr>
          <w:ilvl w:val="0"/>
          <w:numId w:val="3"/>
        </w:numPr>
      </w:pPr>
      <w:r>
        <w:t>In het theoretisch kader werd gezegd dat e</w:t>
      </w:r>
      <w:r w:rsidR="002B5F73">
        <w:t>venementen met een participatief karakter vooral waardevol</w:t>
      </w:r>
      <w:r>
        <w:t xml:space="preserve"> kunnen</w:t>
      </w:r>
      <w:r w:rsidR="002B5F73">
        <w:t xml:space="preserve"> zijn om bepaalde bevolkingsgroepen aan te moedigen tot meer fysieke activiteit</w:t>
      </w:r>
      <w:r w:rsidR="00FE108B">
        <w:t xml:space="preserve"> (Stevinson &amp; Hickson, 2013)</w:t>
      </w:r>
      <w:r>
        <w:t xml:space="preserve">. In het onderzoek naar de maatschappelijke waarde van de Nationale Sportweek, bleek dit ook de meest leidende dimensie te zijn. </w:t>
      </w:r>
    </w:p>
    <w:p w14:paraId="05FBE939" w14:textId="28BFC13D" w:rsidR="00855A64" w:rsidRDefault="00855A64" w:rsidP="007862F7">
      <w:pPr>
        <w:pStyle w:val="Lijstalinea"/>
        <w:numPr>
          <w:ilvl w:val="0"/>
          <w:numId w:val="3"/>
        </w:numPr>
      </w:pPr>
      <w:r>
        <w:t>In het theoretisch kader werd ook gezegd dat sportevenementen bijdragen aan het imagoverbetering van steden</w:t>
      </w:r>
      <w:r w:rsidR="00620E2B">
        <w:t xml:space="preserve"> (Green et al., 2003)</w:t>
      </w:r>
      <w:r>
        <w:t xml:space="preserve">. </w:t>
      </w:r>
      <w:r w:rsidR="00040965">
        <w:t xml:space="preserve">Ook deze dimensie bleek </w:t>
      </w:r>
      <w:r w:rsidR="00D22758">
        <w:t xml:space="preserve">volgens de onderzoeksresultaten </w:t>
      </w:r>
      <w:r w:rsidR="00040965">
        <w:t xml:space="preserve">uiteindelijk zeer belangrijk voor hostcity’s van de Nationale Sportweek. </w:t>
      </w:r>
    </w:p>
    <w:p w14:paraId="0FAAC71D" w14:textId="66869CC3" w:rsidR="00CA0050" w:rsidRDefault="005B085B" w:rsidP="008543B7">
      <w:r>
        <w:t>Er</w:t>
      </w:r>
      <w:r w:rsidR="008E35E2">
        <w:t xml:space="preserve"> zijn echter ook een aantal zaken binnen het theoretisch kader die minder relevant bleken te zijn voor </w:t>
      </w:r>
      <w:r w:rsidR="0055629B">
        <w:t xml:space="preserve">een </w:t>
      </w:r>
      <w:r w:rsidR="00AD7FB3">
        <w:t>breedte</w:t>
      </w:r>
      <w:r w:rsidR="0055629B">
        <w:t xml:space="preserve">sportevenement met een participatief karakter, zoals de Nationale Sportweek. </w:t>
      </w:r>
      <w:r w:rsidR="00F75FAF">
        <w:t xml:space="preserve">De </w:t>
      </w:r>
      <w:r w:rsidR="00861A9C">
        <w:t>onderstaande bevinding uit de onderzoeksresultaten geeft hier een voorbeeld van:</w:t>
      </w:r>
    </w:p>
    <w:p w14:paraId="3DE81CBA" w14:textId="468885D8" w:rsidR="00CA0050" w:rsidRDefault="00F75FAF" w:rsidP="008543B7">
      <w:pPr>
        <w:pStyle w:val="Lijstalinea"/>
        <w:numPr>
          <w:ilvl w:val="0"/>
          <w:numId w:val="27"/>
        </w:numPr>
      </w:pPr>
      <w:r>
        <w:t xml:space="preserve">Volgens de literatuur </w:t>
      </w:r>
      <w:r w:rsidR="009E5CD7">
        <w:t>zouden sportevenementen kunnen bijdragen aan een toename in werkgelegenheid, inkomsten en output en aan verbeterde infrastructuur. Ook kunnen sportevenementen bijdragen aan het creëren van werkgelegenheid, voor zowel vrijwilligers als betaald personeel (Walo et al., 1996). In de onderzoeksresultaten is er niks naar voren gekomen dat hier</w:t>
      </w:r>
      <w:r w:rsidR="00861A9C">
        <w:t xml:space="preserve">op duidt. </w:t>
      </w:r>
    </w:p>
    <w:p w14:paraId="2ECBACC6" w14:textId="37FA1F63" w:rsidR="00CA0050" w:rsidRDefault="00B55B28" w:rsidP="008543B7">
      <w:r>
        <w:t xml:space="preserve">De theoretische relevantie van het onderzoek bestaat </w:t>
      </w:r>
      <w:r w:rsidR="00DB3E7F">
        <w:t xml:space="preserve">dus uit </w:t>
      </w:r>
      <w:r w:rsidR="0026173C">
        <w:t>het feit dat een model</w:t>
      </w:r>
      <w:r w:rsidR="000D34AD">
        <w:t xml:space="preserve">, gebaseerd op de maatschappelijke waarde van topsport, vervormd is naar een model dat </w:t>
      </w:r>
      <w:r w:rsidR="00537C94">
        <w:t xml:space="preserve">voor een groot deel toepasbaar is op </w:t>
      </w:r>
      <w:r w:rsidR="006E71A6">
        <w:t>breedte</w:t>
      </w:r>
      <w:r w:rsidR="00537C94">
        <w:t xml:space="preserve">sportevenementen met een participatief karakter zoals de Nationale Sportweek. </w:t>
      </w:r>
      <w:r w:rsidR="00582C85">
        <w:t xml:space="preserve">Hiermee is een basis gelegd voor verdere onderzoeken naar de maatschappelijke waarde van dergelijke sportevenementen. </w:t>
      </w:r>
    </w:p>
    <w:p w14:paraId="0C883AF0" w14:textId="505E3460" w:rsidR="00CA0050" w:rsidRDefault="00824FD3" w:rsidP="00824FD3">
      <w:pPr>
        <w:pStyle w:val="Kop2"/>
      </w:pPr>
      <w:bookmarkStart w:id="48" w:name="_Toc11833460"/>
      <w:r>
        <w:t>6.2 Praktische relevantie</w:t>
      </w:r>
      <w:bookmarkEnd w:id="48"/>
    </w:p>
    <w:p w14:paraId="5609B4A1" w14:textId="48E83145" w:rsidR="00B26C17" w:rsidRPr="00B26C17" w:rsidRDefault="00101DCD" w:rsidP="00B26C17">
      <w:r>
        <w:t xml:space="preserve">In deze paragraaf wordt de praktische relevantie van het onderzoek voor NOC*NSF beschreven. Hierbij wordt er gekeken naar de relatie tussen de onderzoeksresultaten </w:t>
      </w:r>
      <w:r w:rsidR="00BC290C">
        <w:t>en de doelstelling van het onderzoek.</w:t>
      </w:r>
      <w:r w:rsidR="00836C04">
        <w:t xml:space="preserve"> Bij aanvang</w:t>
      </w:r>
      <w:r w:rsidR="00CB29A7">
        <w:t xml:space="preserve"> </w:t>
      </w:r>
      <w:r w:rsidR="00836C04">
        <w:t>v</w:t>
      </w:r>
      <w:r w:rsidR="00CB29A7">
        <w:t>an het onderzoek was de doelstelling om de maatschappelijke waarde van het hostcityschap in kaart te brengen,</w:t>
      </w:r>
      <w:r w:rsidR="00EF0EC8">
        <w:t xml:space="preserve"> omdat er </w:t>
      </w:r>
      <w:r w:rsidR="005B2A0F">
        <w:t>geen maatschappelijke effecten hiervan reeds geconcretiseerd waren.</w:t>
      </w:r>
      <w:r w:rsidR="00CB29A7">
        <w:t xml:space="preserve"> </w:t>
      </w:r>
      <w:r w:rsidR="00114CF1">
        <w:t>Voortvloeiend hieruit was de doelstelling om uiteindelijk</w:t>
      </w:r>
      <w:r w:rsidR="00CB29A7">
        <w:t xml:space="preserve"> aanbevelingen te geven over hoe d</w:t>
      </w:r>
      <w:r w:rsidR="00114CF1">
        <w:t>e maatschappelijke waarde van het hostcityschap</w:t>
      </w:r>
      <w:r w:rsidR="00CB29A7">
        <w:t xml:space="preserve"> te kunnen </w:t>
      </w:r>
      <w:r w:rsidR="00EF33FA">
        <w:t xml:space="preserve">aanduiden en </w:t>
      </w:r>
      <w:r w:rsidR="00972950">
        <w:t>vergroten</w:t>
      </w:r>
      <w:r w:rsidR="00CB29A7">
        <w:t xml:space="preserve"> in de toekomst. </w:t>
      </w:r>
    </w:p>
    <w:p w14:paraId="0D97E9F1" w14:textId="77777777" w:rsidR="00E520EB" w:rsidRDefault="00145416" w:rsidP="008543B7">
      <w:r>
        <w:t xml:space="preserve">De onderzoeksresultaten bieden inzicht </w:t>
      </w:r>
      <w:r w:rsidR="00F43E74">
        <w:t xml:space="preserve">over </w:t>
      </w:r>
      <w:r>
        <w:t xml:space="preserve">de maatschappelijke waarde </w:t>
      </w:r>
      <w:r w:rsidR="00F43E74">
        <w:t>van de Nationale Sportweek</w:t>
      </w:r>
      <w:r w:rsidR="00950165">
        <w:t>, iets wat voorheen nog niet voorhanden was</w:t>
      </w:r>
      <w:r w:rsidR="00F43E74">
        <w:t>. Door het inventariseren van de meningen van stakeholders van de Nationale Sportweek</w:t>
      </w:r>
      <w:r w:rsidR="001D4580">
        <w:t xml:space="preserve"> </w:t>
      </w:r>
      <w:r w:rsidR="00F43E74">
        <w:t xml:space="preserve">2018 is er een </w:t>
      </w:r>
      <w:r w:rsidR="007D2C58">
        <w:t xml:space="preserve">realistisch beeld gecreëerd van </w:t>
      </w:r>
      <w:r w:rsidR="00FC6EEE">
        <w:t xml:space="preserve">hoe zij </w:t>
      </w:r>
      <w:r w:rsidR="007D2C58">
        <w:t xml:space="preserve">de maatschappelijke </w:t>
      </w:r>
      <w:r w:rsidR="00EA3737">
        <w:t xml:space="preserve">waarde </w:t>
      </w:r>
      <w:r w:rsidR="00FC6EEE">
        <w:t xml:space="preserve">hebben ervaren. </w:t>
      </w:r>
      <w:r w:rsidR="00A32193">
        <w:t>Voor NOC*NSF is het zeer relevante informatie om te weten dat de Nationale Sportwee</w:t>
      </w:r>
      <w:r w:rsidR="00544F91">
        <w:t xml:space="preserve">k een impuls blijkt te zijn voor de deelname aan sportverenigingen in hostcity’s en dat het hostcityschap </w:t>
      </w:r>
      <w:r w:rsidR="001E0E3F">
        <w:t>gezien wordt als een instrument om het imago van een gemeente/regio te veranderen</w:t>
      </w:r>
      <w:r w:rsidR="00652524">
        <w:t>.</w:t>
      </w:r>
      <w:r w:rsidR="001E0E3F">
        <w:t xml:space="preserve"> Daar</w:t>
      </w:r>
      <w:r w:rsidR="002B6BC7">
        <w:t>naast is het voor hen ook bruikbaar om te weten dat hostcity’s de mening delen dat het schort aan de geboden ondersteuning in de promotie van het evenement.</w:t>
      </w:r>
      <w:r w:rsidR="00652524">
        <w:t xml:space="preserve"> </w:t>
      </w:r>
    </w:p>
    <w:p w14:paraId="5855D406" w14:textId="307B8487" w:rsidR="00EA1CA9" w:rsidRDefault="00E520EB" w:rsidP="008543B7">
      <w:r>
        <w:t>De onderzoeker is wel van mening dat de maatschappelijke waarde ook afhankelijk is van het thema dat centraal staat gedurende de Nationale Sportweek. Zo voorziet de onderzoeker bijvoorbeeld een grote waarde in de bewustwording van gezondheid, wanneer dat thema centraal zou staan in de Nationale Sportweek. Dit zou toepasbaar zijn op veel thema’s, waardoor de maatschappelijke waarde enigszins stuurbaar is.</w:t>
      </w:r>
    </w:p>
    <w:p w14:paraId="57CE927A" w14:textId="25235A8F" w:rsidR="00CA0050" w:rsidRDefault="00B73971" w:rsidP="008543B7">
      <w:r>
        <w:t xml:space="preserve">NOC*NSF heeft met ingang van dit jaar beslist om de organisatie en kennis van de Nationale Sportweek intern te houden, en geen gebruik meer te maken van externe partijen. </w:t>
      </w:r>
      <w:r w:rsidR="00A54B50">
        <w:t xml:space="preserve">Dit onderzoek legt een basis voor de zelfsturing van het projectteam van de Nationale Sportweek. </w:t>
      </w:r>
    </w:p>
    <w:p w14:paraId="61E2D805" w14:textId="658E9E87" w:rsidR="00610273" w:rsidRDefault="00652524" w:rsidP="000B0400">
      <w:r>
        <w:t xml:space="preserve">Ook de </w:t>
      </w:r>
      <w:r w:rsidR="00A471F9">
        <w:t xml:space="preserve">aanbevelingen die zijn gedaan voor het </w:t>
      </w:r>
      <w:r w:rsidR="00972950">
        <w:t>vergroten</w:t>
      </w:r>
      <w:r w:rsidR="00553C84">
        <w:t xml:space="preserve"> van de maatschappelijke waarde van het hostcityschap zijn relevant voor de projectleidster van de Nationale Sportweek. </w:t>
      </w:r>
      <w:r w:rsidR="0011333E">
        <w:t xml:space="preserve">De gedane aanbevelingen zijn praktisch uitvoerbaar en kunnen vanaf de Nationale Sportweek </w:t>
      </w:r>
      <w:r w:rsidR="004E47F2">
        <w:t>2020 geïmplementeerd worden in de werkwijze van de organisatie.</w:t>
      </w:r>
      <w:r w:rsidR="00677E9C">
        <w:t xml:space="preserve"> </w:t>
      </w:r>
    </w:p>
    <w:p w14:paraId="2FFEB431" w14:textId="490C2DC0" w:rsidR="00B25990" w:rsidRDefault="00B25990" w:rsidP="00B25990">
      <w:pPr>
        <w:pStyle w:val="Kop2"/>
      </w:pPr>
      <w:bookmarkStart w:id="49" w:name="_Toc11833461"/>
      <w:r>
        <w:t>6.3 Begrenzingen van het onderzoek</w:t>
      </w:r>
      <w:bookmarkEnd w:id="49"/>
    </w:p>
    <w:p w14:paraId="7FAA8612" w14:textId="259AFBC1" w:rsidR="00B25990" w:rsidRDefault="008E001B" w:rsidP="00B25990">
      <w:r>
        <w:t xml:space="preserve">De begrenzingen van het onderzoek worden inzichtelijk gemaakt doordat de onderzoeker kritisch reflecteert op </w:t>
      </w:r>
      <w:r w:rsidR="0038750A">
        <w:t>het</w:t>
      </w:r>
      <w:r w:rsidR="00AB5207">
        <w:t xml:space="preserve"> eigen</w:t>
      </w:r>
      <w:r w:rsidR="0038750A">
        <w:t xml:space="preserve"> uitgevoerde onderzoek.</w:t>
      </w:r>
      <w:r w:rsidR="004A2DE3">
        <w:t xml:space="preserve"> </w:t>
      </w:r>
      <w:r w:rsidR="00DC151C">
        <w:t>De maatschappelijke waarde</w:t>
      </w:r>
      <w:r w:rsidR="00AD421A">
        <w:t xml:space="preserve"> van het hostcityschap van de Nationale Sportweek</w:t>
      </w:r>
      <w:r w:rsidR="00DC151C">
        <w:t xml:space="preserve"> blijft niet geheel geconcretiseerd. De onderzoekresultaten die voort zijn gekomen uit het onderzoek zijn kwalitatief en niet gekwantificeerd. Om de maatschappelijke waarde verder te concretiseren, is een vervolgonderzoek van belang (zie paragraaf 6.4)</w:t>
      </w:r>
      <w:r w:rsidR="004A2322">
        <w:t>.</w:t>
      </w:r>
    </w:p>
    <w:p w14:paraId="30687500" w14:textId="408C58B3" w:rsidR="00AB5207" w:rsidRDefault="00171473" w:rsidP="00B25990">
      <w:r>
        <w:t xml:space="preserve">Doordat er weinig onderzoek is gedaan over de maatschappelijke waarde van </w:t>
      </w:r>
      <w:r w:rsidR="00D818A7">
        <w:t>breedte</w:t>
      </w:r>
      <w:r>
        <w:t>sportevenementen met een participatief karakter</w:t>
      </w:r>
      <w:r w:rsidR="007E0082">
        <w:t>, is er gekozen om gebruik te maken van een model gericht op de maatschappelijke waarde van topsport</w:t>
      </w:r>
      <w:r w:rsidR="00886FBD">
        <w:t>, het MESSI-model</w:t>
      </w:r>
      <w:r w:rsidR="007E0082">
        <w:t>. Door het ontbreken v</w:t>
      </w:r>
      <w:r w:rsidR="00181703">
        <w:t>an een meetinstrument</w:t>
      </w:r>
      <w:r w:rsidR="00670821">
        <w:t xml:space="preserve"> dat ook de maatschappelijke waarde van</w:t>
      </w:r>
      <w:r w:rsidR="00A35FC2">
        <w:t xml:space="preserve"> breedte</w:t>
      </w:r>
      <w:r w:rsidR="00670821">
        <w:t>sportevenementen met een participatief karakter meet</w:t>
      </w:r>
      <w:r w:rsidR="000F5800">
        <w:t>,</w:t>
      </w:r>
      <w:r w:rsidR="00181703">
        <w:t xml:space="preserve"> waaraan de onderzoeker zijn meetinstrument kon spiegelen</w:t>
      </w:r>
      <w:r w:rsidR="00B10E87">
        <w:t>. Wanneer een dergelijk meetinstrument niet</w:t>
      </w:r>
      <w:r w:rsidR="00181703">
        <w:t xml:space="preserve"> </w:t>
      </w:r>
      <w:r w:rsidR="007F0AFA">
        <w:t>had</w:t>
      </w:r>
      <w:r w:rsidR="00B10E87">
        <w:t xml:space="preserve"> ontbroken, had</w:t>
      </w:r>
      <w:r w:rsidR="007F0AFA">
        <w:t xml:space="preserve"> het</w:t>
      </w:r>
      <w:r w:rsidR="000F5800">
        <w:t xml:space="preserve"> uiteindelijke</w:t>
      </w:r>
      <w:r w:rsidR="007F0AFA">
        <w:t xml:space="preserve"> meetinstrument </w:t>
      </w:r>
      <w:r w:rsidR="000F5800">
        <w:t xml:space="preserve">van de onderzoeker </w:t>
      </w:r>
      <w:r w:rsidR="007F0AFA">
        <w:t xml:space="preserve">van betere </w:t>
      </w:r>
      <w:r w:rsidR="00886FBD">
        <w:t>kwaliteit kunnen zijn.</w:t>
      </w:r>
    </w:p>
    <w:p w14:paraId="4D321542" w14:textId="29029698" w:rsidR="004A4BFF" w:rsidRDefault="002F34C6" w:rsidP="00B25990">
      <w:r>
        <w:t xml:space="preserve">De keuze voor het MESSI-model </w:t>
      </w:r>
      <w:r w:rsidR="00057C9B">
        <w:t xml:space="preserve">bevatte enkele dimensies die in de onderzoeksresultaten niet of nauwelijks naar voren zijn gekomen. De onderzoeker </w:t>
      </w:r>
      <w:r w:rsidR="009D2363">
        <w:t xml:space="preserve">betwijfelt dan ook of de keuze voor het MESSI-model de juiste is geweest binnen het onderzoek naar </w:t>
      </w:r>
      <w:r w:rsidR="003564C3">
        <w:t xml:space="preserve">de maatschappelijke waarde van </w:t>
      </w:r>
      <w:r w:rsidR="004D1657">
        <w:t>breedte</w:t>
      </w:r>
      <w:r w:rsidR="003564C3">
        <w:t>sportevenementen met een participatief karakter</w:t>
      </w:r>
      <w:r w:rsidR="004A4BFF">
        <w:t>.</w:t>
      </w:r>
      <w:r w:rsidR="005010F1">
        <w:t xml:space="preserve"> Achteraf gezien was een model met minder dimensies, die allen relevant waren, beter geweest om meer diepgang aan te kunnen brengen in de onderzoeksresultaten.</w:t>
      </w:r>
      <w:r w:rsidR="004767DF">
        <w:t xml:space="preserve"> De tijd die beschikbaar was voor het uitvoeren van het onderzoek, was relatief kort gezien de complexiteit van het onderzoek. Hierdoor zijn niet alle gespreksonderwerpen binnen het onderzoek compleet verzadigd. </w:t>
      </w:r>
    </w:p>
    <w:p w14:paraId="5D5B49BC" w14:textId="14815E0B" w:rsidR="00621867" w:rsidRDefault="00621867" w:rsidP="00B25990">
      <w:r>
        <w:t>Om een zo’n compleet mogelijk beeld van de maatschappelijke waarde te schetsen, hadden er ook andere soorten respondenten meegenomen moeten worden in het onderzoek</w:t>
      </w:r>
      <w:r w:rsidR="00B10E87">
        <w:t>, zoals bijvoorbeeld deelnemers</w:t>
      </w:r>
      <w:r>
        <w:t xml:space="preserve">. </w:t>
      </w:r>
      <w:r w:rsidR="00D82A9E">
        <w:t xml:space="preserve">De onderzoeker is van mening dat een deelnemer de maatschappelijke waarde van een dergelijk evenement als de Nationale Sportweek, anders ziet dan de organisator van het evenement. </w:t>
      </w:r>
    </w:p>
    <w:p w14:paraId="31BE57B3" w14:textId="058EA6E8" w:rsidR="004A4BFF" w:rsidRDefault="00B01559" w:rsidP="00B25990">
      <w:r>
        <w:t>Een sterk punt van het onderzoek is dat d</w:t>
      </w:r>
      <w:r w:rsidR="006D2607">
        <w:t>e onderzoeksresultaten een zo’n actueel mogelijk beeld</w:t>
      </w:r>
      <w:r>
        <w:t xml:space="preserve"> schetsen</w:t>
      </w:r>
      <w:r w:rsidR="006D2607">
        <w:t xml:space="preserve">, doordat alle respondenten actief betrokken waren bij de Nationale Sportweek in 2018. Daarnaast </w:t>
      </w:r>
      <w:r w:rsidR="00382287">
        <w:t>hebben 3 van de 5 hostcity’s van de Nationale Sportweek in 2018 meegedaan aan het onderzoek, iets wat de generaliseerbaarheid wat betreft de hostcity’s zeker ten goede is gekomen.</w:t>
      </w:r>
      <w:r w:rsidR="006D2607">
        <w:t xml:space="preserve"> </w:t>
      </w:r>
    </w:p>
    <w:p w14:paraId="4E2AF147" w14:textId="49606A42" w:rsidR="008F64E6" w:rsidRDefault="00E04008" w:rsidP="008F64E6">
      <w:pPr>
        <w:pStyle w:val="Kop2"/>
      </w:pPr>
      <w:bookmarkStart w:id="50" w:name="_Toc11833462"/>
      <w:r>
        <w:t>6.4 Vervolgonderzoek</w:t>
      </w:r>
      <w:bookmarkEnd w:id="50"/>
    </w:p>
    <w:p w14:paraId="12D94AE8" w14:textId="743FA001" w:rsidR="00E04008" w:rsidRDefault="00E04008" w:rsidP="00E04008">
      <w:r>
        <w:t xml:space="preserve">De onderzoeker </w:t>
      </w:r>
      <w:r w:rsidR="001E64BE">
        <w:t>adviseert NOC*NSF om</w:t>
      </w:r>
      <w:r w:rsidR="00B759CA">
        <w:t xml:space="preserve"> </w:t>
      </w:r>
      <w:r w:rsidR="00674F24">
        <w:t xml:space="preserve">vervolgonderzoek uit te voeren naar de maatschappelijke waarde van het hostcityschap van de Nationale Sportweek voor gemeenten/regio’s. </w:t>
      </w:r>
      <w:r w:rsidR="00B759CA">
        <w:t xml:space="preserve">Het uitgevoerde onderzoek heeft een basis gelegd en inzicht gegeven </w:t>
      </w:r>
      <w:r w:rsidR="00162A36">
        <w:t xml:space="preserve">wat de maatschappelijke waarde van het hostcityschap van de Nationale Sportweek is voor gemeenten/regio’s. </w:t>
      </w:r>
      <w:r w:rsidR="00751D70">
        <w:t>Deze inzichten kunnen echter verder geconcretiseerd worden, en door middel van het uitvoeren van kwantitatief onderzoek kan deze verdiepingsslag worden gemaakt.</w:t>
      </w:r>
    </w:p>
    <w:p w14:paraId="3BCCD656" w14:textId="03A1E325" w:rsidR="00C93760" w:rsidRDefault="00C60E32" w:rsidP="00E04008">
      <w:r>
        <w:t xml:space="preserve">Uit de onderzoeksresultaten is gebleken dat </w:t>
      </w:r>
      <w:r w:rsidR="00D32BBC">
        <w:t>‘S</w:t>
      </w:r>
      <w:r>
        <w:t>portparticipatie en gezondheid</w:t>
      </w:r>
      <w:r w:rsidR="00D32BBC">
        <w:t>’</w:t>
      </w:r>
      <w:r>
        <w:t xml:space="preserve"> </w:t>
      </w:r>
      <w:r w:rsidR="00C14E9C">
        <w:t>de belangrijkste dimensie</w:t>
      </w:r>
      <w:r w:rsidR="00D32BBC">
        <w:t xml:space="preserve"> uit het MESSI-model</w:t>
      </w:r>
      <w:r w:rsidR="00C14E9C">
        <w:t xml:space="preserve"> is in de maatschappelijke waarde van het hostcityschap van de Nationale Sportweek voor gemeenten/regio’s. </w:t>
      </w:r>
      <w:r w:rsidR="00D87ED7">
        <w:t xml:space="preserve">Door het uitvoeren van kwantitatief onderzoek </w:t>
      </w:r>
      <w:r w:rsidR="00AB3842">
        <w:t xml:space="preserve">onder deelnemers van de Nationale Sportweek, kan deze waarde gekwantificeerd worden. Hiervoor kunnen bijvoorbeeld additionele beweegminuten worden berekend, die te danken zijn </w:t>
      </w:r>
      <w:r w:rsidR="00C072B2">
        <w:t xml:space="preserve">aan de Nationale Sportweek, of een gevolg hiervan zijn. </w:t>
      </w:r>
      <w:r w:rsidR="0099096A">
        <w:t xml:space="preserve">Uit onderzoek blijkt dat elke 30 minuten aan lichaamsbeweging bijdraagt aan 0,00022 gezonde levensjaren voor mensen die nog niet voldoende bewogen (Fordham &amp; Barton, 2008). </w:t>
      </w:r>
      <w:r w:rsidR="00F12E7F">
        <w:t>Deze additionele beweegminuten kunnen omgezet worden in QALY</w:t>
      </w:r>
      <w:r w:rsidR="00E120DE">
        <w:t>’</w:t>
      </w:r>
      <w:r w:rsidR="00F12E7F">
        <w:t>s</w:t>
      </w:r>
      <w:r w:rsidR="0099096A">
        <w:t xml:space="preserve"> (Quality</w:t>
      </w:r>
      <w:r w:rsidR="00F9117B">
        <w:t>-a</w:t>
      </w:r>
      <w:r w:rsidR="0099096A">
        <w:t xml:space="preserve">djusted </w:t>
      </w:r>
      <w:r w:rsidR="00F9117B">
        <w:t>l</w:t>
      </w:r>
      <w:r w:rsidR="0099096A">
        <w:t>ife</w:t>
      </w:r>
      <w:r w:rsidR="00E120DE">
        <w:t xml:space="preserve"> </w:t>
      </w:r>
      <w:r w:rsidR="00F9117B">
        <w:t xml:space="preserve">year) </w:t>
      </w:r>
      <w:r w:rsidR="00E120DE">
        <w:t>die zij opleveren.</w:t>
      </w:r>
      <w:r w:rsidR="00F12E7F">
        <w:t xml:space="preserve"> </w:t>
      </w:r>
      <w:r w:rsidR="00E120DE">
        <w:t xml:space="preserve">Vervolgens kunnen deze QALY’s uitgedrukt worden in geld. </w:t>
      </w:r>
      <w:r w:rsidR="00C0622A">
        <w:t xml:space="preserve">Eén QALY </w:t>
      </w:r>
      <w:r w:rsidR="00D25412">
        <w:t xml:space="preserve">heeft een waarde van </w:t>
      </w:r>
      <w:r w:rsidR="00D25412">
        <w:rPr>
          <w:rFonts w:ascii="Tahoma" w:hAnsi="Tahoma" w:cs="Tahoma"/>
        </w:rPr>
        <w:t>€</w:t>
      </w:r>
      <w:r w:rsidR="00D25412">
        <w:t xml:space="preserve">50.000 tot </w:t>
      </w:r>
      <w:r w:rsidR="00D25412">
        <w:rPr>
          <w:rFonts w:ascii="Tahoma" w:hAnsi="Tahoma" w:cs="Tahoma"/>
        </w:rPr>
        <w:t>€</w:t>
      </w:r>
      <w:r w:rsidR="00D25412">
        <w:t xml:space="preserve">100.000 </w:t>
      </w:r>
      <w:r w:rsidR="0019136E">
        <w:t>(Koopmans, Heyma, Hof, Imandt, Kok</w:t>
      </w:r>
      <w:r w:rsidR="005C6A2D">
        <w:t xml:space="preserve"> &amp;</w:t>
      </w:r>
      <w:r w:rsidR="0019136E">
        <w:t xml:space="preserve"> Pomp</w:t>
      </w:r>
      <w:r w:rsidR="00A56FF3">
        <w:t>, 2016)</w:t>
      </w:r>
      <w:r w:rsidR="00D25412">
        <w:t xml:space="preserve">. </w:t>
      </w:r>
      <w:r w:rsidR="00E120DE">
        <w:t>Op deze manier krijgen hostcity</w:t>
      </w:r>
      <w:r w:rsidR="0065728E">
        <w:t>’</w:t>
      </w:r>
      <w:r w:rsidR="00E120DE">
        <w:t xml:space="preserve">s </w:t>
      </w:r>
      <w:r w:rsidR="0065728E">
        <w:t>gedeeltelijk inzichtelijk wat de investering in het hostcityschap hen ongeveer oplevert.</w:t>
      </w:r>
    </w:p>
    <w:p w14:paraId="7493ADD2" w14:textId="60805802" w:rsidR="00A56FF3" w:rsidRDefault="00A56FF3" w:rsidP="00E04008"/>
    <w:p w14:paraId="36BD3558" w14:textId="0FE25A14" w:rsidR="00A56FF3" w:rsidRDefault="00A56FF3" w:rsidP="00E04008"/>
    <w:p w14:paraId="79A65A40" w14:textId="580586BD" w:rsidR="00A56FF3" w:rsidRDefault="00A56FF3" w:rsidP="00E04008"/>
    <w:p w14:paraId="670EEBCE" w14:textId="0587DEF1" w:rsidR="00A56FF3" w:rsidRDefault="00A56FF3" w:rsidP="00E04008"/>
    <w:p w14:paraId="48808770" w14:textId="5EBAA324" w:rsidR="00A56FF3" w:rsidRDefault="00A56FF3" w:rsidP="00E04008"/>
    <w:p w14:paraId="39118A39" w14:textId="4A1E0824" w:rsidR="00A56FF3" w:rsidRDefault="00A56FF3" w:rsidP="00E04008"/>
    <w:p w14:paraId="7D2B1D8C" w14:textId="79DD4CC9" w:rsidR="00A56FF3" w:rsidRDefault="00A56FF3" w:rsidP="00E04008"/>
    <w:p w14:paraId="39D7C231" w14:textId="305C8E92" w:rsidR="00A56FF3" w:rsidRDefault="00A56FF3" w:rsidP="00E04008"/>
    <w:p w14:paraId="69D6548C" w14:textId="2D9AF1EF" w:rsidR="00A56FF3" w:rsidRDefault="00A56FF3" w:rsidP="00E04008"/>
    <w:p w14:paraId="2C401679" w14:textId="2232D650" w:rsidR="00A56FF3" w:rsidRDefault="00A56FF3" w:rsidP="00E04008"/>
    <w:p w14:paraId="13548D26" w14:textId="44332F20" w:rsidR="00A56FF3" w:rsidRDefault="00A56FF3" w:rsidP="00E04008"/>
    <w:p w14:paraId="7AA3BDB5" w14:textId="286FBC32" w:rsidR="00A56FF3" w:rsidRDefault="00A56FF3" w:rsidP="00E04008"/>
    <w:p w14:paraId="61938C8C" w14:textId="46B52827" w:rsidR="00A56FF3" w:rsidRDefault="00A56FF3" w:rsidP="00E04008"/>
    <w:p w14:paraId="2ED24805" w14:textId="3613CCD4" w:rsidR="00A56FF3" w:rsidRDefault="00A56FF3" w:rsidP="00E04008"/>
    <w:p w14:paraId="30A5B95B" w14:textId="47EFB5D2" w:rsidR="00A56FF3" w:rsidRDefault="00A56FF3" w:rsidP="00E04008"/>
    <w:p w14:paraId="521F251C" w14:textId="1F7893E9" w:rsidR="00A56FF3" w:rsidRDefault="00A56FF3" w:rsidP="00E04008"/>
    <w:p w14:paraId="6FCF1C32" w14:textId="659BCB79" w:rsidR="00A56FF3" w:rsidRDefault="00A56FF3" w:rsidP="00E04008"/>
    <w:p w14:paraId="24D9C750" w14:textId="55499372" w:rsidR="00A56FF3" w:rsidRDefault="00A56FF3" w:rsidP="00E04008"/>
    <w:p w14:paraId="02AA61DF" w14:textId="19AB594E" w:rsidR="00A56FF3" w:rsidRDefault="00A56FF3" w:rsidP="00E04008"/>
    <w:p w14:paraId="5D8DBF41" w14:textId="1167491B" w:rsidR="00A56FF3" w:rsidRDefault="00A56FF3" w:rsidP="00E04008"/>
    <w:p w14:paraId="426C3A3E" w14:textId="31DC9DDB" w:rsidR="00A56FF3" w:rsidRDefault="00A56FF3" w:rsidP="00E04008"/>
    <w:p w14:paraId="77A0B1D9" w14:textId="412FCAC6" w:rsidR="00A56FF3" w:rsidRDefault="00A56FF3" w:rsidP="00E04008"/>
    <w:p w14:paraId="6182E54B" w14:textId="595653C1" w:rsidR="00A56FF3" w:rsidRDefault="00A56FF3" w:rsidP="00E04008"/>
    <w:p w14:paraId="5FD8065A" w14:textId="77777777" w:rsidR="00A56FF3" w:rsidRDefault="00A56FF3" w:rsidP="00E04008"/>
    <w:p w14:paraId="1BE53657" w14:textId="2E59F390" w:rsidR="00C93760" w:rsidRDefault="00C93760" w:rsidP="00C93760">
      <w:pPr>
        <w:pStyle w:val="Kop1"/>
      </w:pPr>
      <w:bookmarkStart w:id="51" w:name="_Toc11833463"/>
      <w:r>
        <w:t xml:space="preserve">Hoofdstuk 7 </w:t>
      </w:r>
      <w:r w:rsidR="00881DF2">
        <w:t>–</w:t>
      </w:r>
      <w:r>
        <w:t xml:space="preserve"> Aanbevelingen</w:t>
      </w:r>
      <w:bookmarkEnd w:id="51"/>
    </w:p>
    <w:p w14:paraId="20187445" w14:textId="21BA1900" w:rsidR="00881DF2" w:rsidRDefault="00881DF2" w:rsidP="00881DF2">
      <w:r>
        <w:t>In dit hoofdstuk zullen de aanbevelingen, voortvloeiend uit de resultaten en conclusie, worden gepresenteerd</w:t>
      </w:r>
      <w:r w:rsidR="004B7D5F">
        <w:t>. Deze aanbevelingen zijn gericht aan de projectleidster Nationale Sportweek.</w:t>
      </w:r>
      <w:r w:rsidR="00EF5BEC">
        <w:t xml:space="preserve"> Deze aanbevelingen </w:t>
      </w:r>
      <w:r w:rsidR="002275C0">
        <w:t>hebben</w:t>
      </w:r>
      <w:r w:rsidR="008E41BD">
        <w:t xml:space="preserve"> twee verschillende doelen, namelijk:</w:t>
      </w:r>
      <w:r w:rsidR="002275C0">
        <w:t xml:space="preserve"> </w:t>
      </w:r>
      <w:r w:rsidR="008E41BD">
        <w:t>Het aanduide</w:t>
      </w:r>
      <w:r w:rsidR="000725B1">
        <w:t>n en</w:t>
      </w:r>
      <w:r w:rsidR="002275C0">
        <w:t xml:space="preserve"> vergroten van de maatschappelijke waarde van het hostcityschap van de Nationale Sportweek voor gemeenten/regio’s. </w:t>
      </w:r>
    </w:p>
    <w:p w14:paraId="7B5DE4A5" w14:textId="23A7A93B" w:rsidR="000725B1" w:rsidRDefault="000725B1" w:rsidP="000725B1">
      <w:pPr>
        <w:pStyle w:val="Kop2"/>
      </w:pPr>
      <w:bookmarkStart w:id="52" w:name="_Toc11833464"/>
      <w:r>
        <w:t xml:space="preserve">7.1 Aanduiden </w:t>
      </w:r>
      <w:r w:rsidR="003E768F">
        <w:t xml:space="preserve">van </w:t>
      </w:r>
      <w:r>
        <w:t>maatschappelijke waarde</w:t>
      </w:r>
      <w:bookmarkEnd w:id="52"/>
    </w:p>
    <w:p w14:paraId="08E71A50" w14:textId="38701FAB" w:rsidR="00D80C6B" w:rsidRPr="00D80C6B" w:rsidRDefault="00D80C6B" w:rsidP="00271EF1">
      <w:pPr>
        <w:pStyle w:val="Kop3"/>
      </w:pPr>
      <w:bookmarkStart w:id="53" w:name="_Toc11833465"/>
      <w:r>
        <w:t>7.1.1 Ontwerpen van infographic</w:t>
      </w:r>
      <w:r w:rsidR="00EF3707">
        <w:t xml:space="preserve"> voor PR </w:t>
      </w:r>
      <w:r w:rsidR="00833851">
        <w:t>richting</w:t>
      </w:r>
      <w:r w:rsidR="00EF3707">
        <w:t xml:space="preserve"> potentiële hostcity’s</w:t>
      </w:r>
      <w:bookmarkEnd w:id="53"/>
      <w:r w:rsidR="00EF3707">
        <w:t xml:space="preserve"> </w:t>
      </w:r>
    </w:p>
    <w:p w14:paraId="70E92696" w14:textId="38348E65" w:rsidR="003C181B" w:rsidRDefault="003557D7" w:rsidP="000725B1">
      <w:r>
        <w:t xml:space="preserve">Uit de resultaten is gebleken </w:t>
      </w:r>
      <w:r w:rsidR="00673310">
        <w:t xml:space="preserve">waar voornamelijk de maatschappelijke waarde van het hostcityschap van de Nationale Sportweek voor gemeenten/regio’s ligt. Voor het aan zich binden van </w:t>
      </w:r>
      <w:r w:rsidR="00EF3707">
        <w:t xml:space="preserve">potentiële </w:t>
      </w:r>
      <w:r w:rsidR="00673310">
        <w:t xml:space="preserve">hostcity’s in de komende jaren, is deze informatie van essentieel belang. </w:t>
      </w:r>
      <w:r w:rsidR="00D408FF">
        <w:t>Gemeenten kunnen door deze informatie</w:t>
      </w:r>
      <w:r w:rsidR="00A26966">
        <w:t xml:space="preserve">, </w:t>
      </w:r>
      <w:r w:rsidR="002C0959">
        <w:t>bekijken</w:t>
      </w:r>
      <w:r w:rsidR="00D408FF">
        <w:t xml:space="preserve"> of de maatschappelijke waarde die het hostcityschap met zich meebrengt, aansluit op de doelen die zij hebben gesteld. </w:t>
      </w:r>
      <w:r w:rsidR="008E251B">
        <w:t>Van daar</w:t>
      </w:r>
      <w:r w:rsidR="003934AF">
        <w:t xml:space="preserve">uit kunnen zij de beslissing </w:t>
      </w:r>
      <w:r w:rsidR="00A26966">
        <w:t xml:space="preserve">nemen </w:t>
      </w:r>
      <w:r w:rsidR="003934AF">
        <w:t xml:space="preserve">om het hostcityschap </w:t>
      </w:r>
      <w:r w:rsidR="003C181B">
        <w:t>aan te gaan.</w:t>
      </w:r>
    </w:p>
    <w:p w14:paraId="4060C759" w14:textId="1EB5BE90" w:rsidR="00B87547" w:rsidRDefault="002C0959" w:rsidP="000725B1">
      <w:r>
        <w:t xml:space="preserve">Om deze informatie op een goede manier over te kunnen brengen naar gemeenten, kan er </w:t>
      </w:r>
      <w:r w:rsidR="00BB6CCB">
        <w:t xml:space="preserve">een infographic gemaakt worden, waarin de belangrijkste onderzoeksresultaten </w:t>
      </w:r>
      <w:r w:rsidR="00117782">
        <w:t xml:space="preserve">overzichtelijk weer worden gegeven. </w:t>
      </w:r>
      <w:r w:rsidR="00126F2D">
        <w:t>Dit moet gaan zorgen voor het verbeteren van PR naar potentiële hostcity’s (B2B)</w:t>
      </w:r>
      <w:r w:rsidR="00E2243F">
        <w:t>, waarbij zij geïnformeerd worden over de waarde die het hostcityschap van de Nationale Sportweek biedt</w:t>
      </w:r>
      <w:r w:rsidR="00126F2D">
        <w:t xml:space="preserve">. </w:t>
      </w:r>
      <w:r w:rsidR="00B87547">
        <w:t xml:space="preserve">De </w:t>
      </w:r>
      <w:r w:rsidR="00EC5498">
        <w:t xml:space="preserve">volgende </w:t>
      </w:r>
      <w:r w:rsidR="00B87547">
        <w:t>onderzoeksresultaten die</w:t>
      </w:r>
      <w:r w:rsidR="00EC5498">
        <w:t>nen</w:t>
      </w:r>
      <w:r w:rsidR="00B87547">
        <w:t xml:space="preserve"> </w:t>
      </w:r>
      <w:r w:rsidR="00E2243F">
        <w:t xml:space="preserve">daarvoor </w:t>
      </w:r>
      <w:r w:rsidR="00AA0336">
        <w:t xml:space="preserve">op een creatieve </w:t>
      </w:r>
      <w:r w:rsidR="00E2243F">
        <w:t>wijze</w:t>
      </w:r>
      <w:r w:rsidR="00AA0336">
        <w:t xml:space="preserve"> </w:t>
      </w:r>
      <w:r w:rsidR="00B87547">
        <w:t>ge</w:t>
      </w:r>
      <w:r w:rsidR="00A85481">
        <w:t>visualiseerd te worden in deze infographic</w:t>
      </w:r>
      <w:r w:rsidR="00AA0336">
        <w:t>:</w:t>
      </w:r>
    </w:p>
    <w:p w14:paraId="4B7F2EFD" w14:textId="5BFA45FE" w:rsidR="00A85481" w:rsidRPr="00851CC9" w:rsidRDefault="00A85481" w:rsidP="00851CC9">
      <w:pPr>
        <w:pStyle w:val="Lijstalinea"/>
        <w:numPr>
          <w:ilvl w:val="0"/>
          <w:numId w:val="27"/>
        </w:numPr>
      </w:pPr>
      <w:r>
        <w:rPr>
          <w:b/>
        </w:rPr>
        <w:t>Hostcityschap een impuls voor deelname aan sportverenigingen</w:t>
      </w:r>
    </w:p>
    <w:p w14:paraId="2B5C0E98" w14:textId="6BEB1451" w:rsidR="00851CC9" w:rsidRDefault="00BA751D" w:rsidP="00BA751D">
      <w:pPr>
        <w:pStyle w:val="Lijstalinea"/>
      </w:pPr>
      <w:r>
        <w:t>Vanuit het onderzoek is gebleken dat het merendeel van de hostcity</w:t>
      </w:r>
      <w:r w:rsidR="0095228D">
        <w:t>’</w:t>
      </w:r>
      <w:r>
        <w:t xml:space="preserve">s </w:t>
      </w:r>
      <w:r w:rsidR="0095228D">
        <w:t xml:space="preserve">een verbeterde deelname aan sportverenigingen ziet. </w:t>
      </w:r>
      <w:r w:rsidR="00FA244A">
        <w:t xml:space="preserve">Dit draagt bij aan duurzame sportparticipatie in </w:t>
      </w:r>
      <w:r w:rsidR="006305AA">
        <w:t>jouw gemeente</w:t>
      </w:r>
      <w:r w:rsidR="00EC5498">
        <w:t>/regio</w:t>
      </w:r>
      <w:r w:rsidR="006305AA">
        <w:t>.</w:t>
      </w:r>
    </w:p>
    <w:p w14:paraId="3C924F34" w14:textId="2C04FB6E" w:rsidR="003F1C61" w:rsidRPr="003F1C61" w:rsidRDefault="004A455F" w:rsidP="003F1C61">
      <w:pPr>
        <w:pStyle w:val="Lijstalinea"/>
        <w:numPr>
          <w:ilvl w:val="0"/>
          <w:numId w:val="27"/>
        </w:numPr>
      </w:pPr>
      <w:r>
        <w:rPr>
          <w:b/>
        </w:rPr>
        <w:t>Versterk je imago door middel van hostcityschap</w:t>
      </w:r>
    </w:p>
    <w:p w14:paraId="562E827A" w14:textId="64C09A2D" w:rsidR="003F1C61" w:rsidRDefault="003F1C61" w:rsidP="003F1C61">
      <w:pPr>
        <w:pStyle w:val="Lijstalinea"/>
      </w:pPr>
      <w:r>
        <w:t xml:space="preserve">Alle </w:t>
      </w:r>
      <w:r w:rsidR="00EC5498">
        <w:t>hostcity’s geven aan dat het hostcityschap van de Nationale Sportweek een krachtig instrument is om het imago van jouw gemeente/regio</w:t>
      </w:r>
      <w:r w:rsidR="00AA0336">
        <w:t>. Grijp de mogelijkheid aan om je te positioneren als sportstad.</w:t>
      </w:r>
    </w:p>
    <w:p w14:paraId="4BE790C8" w14:textId="55A1BEBC" w:rsidR="002632ED" w:rsidRPr="00980392" w:rsidRDefault="002632ED" w:rsidP="002632ED">
      <w:pPr>
        <w:pStyle w:val="Lijstalinea"/>
        <w:numPr>
          <w:ilvl w:val="0"/>
          <w:numId w:val="27"/>
        </w:numPr>
      </w:pPr>
      <w:r>
        <w:rPr>
          <w:b/>
        </w:rPr>
        <w:t xml:space="preserve">Sportpromotors versterken het </w:t>
      </w:r>
      <w:r w:rsidR="00980392">
        <w:rPr>
          <w:b/>
        </w:rPr>
        <w:t>effect</w:t>
      </w:r>
    </w:p>
    <w:p w14:paraId="391F1D99" w14:textId="3A5CE511" w:rsidR="00980392" w:rsidRDefault="00980392" w:rsidP="00980392">
      <w:pPr>
        <w:pStyle w:val="Lijstalinea"/>
      </w:pPr>
      <w:r>
        <w:t xml:space="preserve">Sportpromotors dragen bij aan het versterken van het effect van de Nationale Sportweek, zo blijkt uit onderzoek. </w:t>
      </w:r>
      <w:r w:rsidR="00486982">
        <w:t>Sportpromotors trekken mensen aan, zorgen voor een leuke ervaring van het evenement, en stimuleren mensen tot beweeggedrag.</w:t>
      </w:r>
    </w:p>
    <w:p w14:paraId="238B6FFF" w14:textId="4B1AAA1E" w:rsidR="006326DA" w:rsidRPr="00980392" w:rsidRDefault="006326DA" w:rsidP="006326DA">
      <w:pPr>
        <w:pStyle w:val="Lijstalinea"/>
        <w:numPr>
          <w:ilvl w:val="0"/>
          <w:numId w:val="27"/>
        </w:numPr>
      </w:pPr>
      <w:r>
        <w:rPr>
          <w:b/>
        </w:rPr>
        <w:t>Breng</w:t>
      </w:r>
      <w:r w:rsidR="00425C79">
        <w:rPr>
          <w:b/>
        </w:rPr>
        <w:t>t</w:t>
      </w:r>
      <w:r>
        <w:rPr>
          <w:b/>
        </w:rPr>
        <w:t xml:space="preserve"> partijen samen</w:t>
      </w:r>
      <w:r>
        <w:rPr>
          <w:b/>
        </w:rPr>
        <w:br/>
      </w:r>
      <w:r>
        <w:t>Uit onderzoek blijkt dat</w:t>
      </w:r>
      <w:r w:rsidR="00A77EE2">
        <w:t xml:space="preserve"> het hostcityschap een middel is om partijen binnen de gemeente/regio bij elkaar te brengen.</w:t>
      </w:r>
      <w:r w:rsidR="002D5037">
        <w:t xml:space="preserve"> Samenwerking</w:t>
      </w:r>
      <w:r w:rsidR="00402EA9">
        <w:t>en</w:t>
      </w:r>
      <w:r w:rsidR="002D5037">
        <w:t xml:space="preserve"> zijn ontstaan als gevolg van de Nationale Sportweek.</w:t>
      </w:r>
      <w:r w:rsidR="00A77EE2">
        <w:t xml:space="preserve"> Maak verbindingen</w:t>
      </w:r>
      <w:r w:rsidR="00205E46">
        <w:t xml:space="preserve"> door middel van de Nationale Sportweek.</w:t>
      </w:r>
    </w:p>
    <w:p w14:paraId="66E1DCE8" w14:textId="6A752D5F" w:rsidR="00287EA2" w:rsidRPr="000725B1" w:rsidRDefault="00953366" w:rsidP="000725B1">
      <w:r>
        <w:t>Deze infographic kan ontworpen worden door een g</w:t>
      </w:r>
      <w:r w:rsidR="005F2248">
        <w:t xml:space="preserve">rafisch medewerker binnen NOC*NSF, om deze zo aantrekkelijk mogelijk vorm te geven. </w:t>
      </w:r>
      <w:r w:rsidR="00531537">
        <w:t>De grafische ontwerpen binnen NOC*NSF worden veelal gemaakt door stagiaires</w:t>
      </w:r>
      <w:r w:rsidR="00D349DE">
        <w:t>. De nieuwe stagiaires starten in september 2019</w:t>
      </w:r>
      <w:r w:rsidR="006D33E3">
        <w:t xml:space="preserve">. Zij kunnen na </w:t>
      </w:r>
      <w:r w:rsidR="00FF784F">
        <w:t>a</w:t>
      </w:r>
      <w:r w:rsidR="008B0569">
        <w:t xml:space="preserve">floop van </w:t>
      </w:r>
      <w:r w:rsidR="006D33E3">
        <w:t>de Nationale Sportweek 2019 direct beginnen met het ontwerpen van de infographic, waarin wellicht ook nog informatie uit een vervolgonderzoek meegenomen kan worden.</w:t>
      </w:r>
      <w:r w:rsidR="00A016D9">
        <w:t xml:space="preserve"> </w:t>
      </w:r>
      <w:r w:rsidR="00287EA2">
        <w:t xml:space="preserve">Op deze manier kan de infographic gebruikt worden in de </w:t>
      </w:r>
      <w:r w:rsidR="00833851">
        <w:t>PR richting</w:t>
      </w:r>
      <w:r w:rsidR="00287EA2">
        <w:t xml:space="preserve"> </w:t>
      </w:r>
      <w:r w:rsidR="00833851">
        <w:t xml:space="preserve">potentiële </w:t>
      </w:r>
      <w:r w:rsidR="00287EA2">
        <w:t>hostcity’s voor de Nationale Sportweek in 2020.</w:t>
      </w:r>
      <w:r w:rsidR="00953B93">
        <w:t xml:space="preserve"> Zie bijlage 6 voor een voorbeeld van een </w:t>
      </w:r>
      <w:r w:rsidR="00922B2B">
        <w:t>dergelijke infographic.</w:t>
      </w:r>
    </w:p>
    <w:p w14:paraId="0BE16995" w14:textId="72140676" w:rsidR="00751D70" w:rsidRDefault="003E768F" w:rsidP="00820796">
      <w:pPr>
        <w:pStyle w:val="Kop2"/>
      </w:pPr>
      <w:bookmarkStart w:id="54" w:name="_Toc11833466"/>
      <w:r>
        <w:t>7.2 Vergroten van maatschappelijke waarde</w:t>
      </w:r>
      <w:bookmarkEnd w:id="54"/>
    </w:p>
    <w:p w14:paraId="0548C865" w14:textId="52F15D49" w:rsidR="003E768F" w:rsidRDefault="003E768F" w:rsidP="00271EF1">
      <w:pPr>
        <w:pStyle w:val="Kop3"/>
      </w:pPr>
      <w:bookmarkStart w:id="55" w:name="_Toc11833467"/>
      <w:r>
        <w:t xml:space="preserve">7.2.1 </w:t>
      </w:r>
      <w:r w:rsidR="008501A0">
        <w:t>Ondersteuning in promotie verbeteren</w:t>
      </w:r>
      <w:bookmarkEnd w:id="55"/>
    </w:p>
    <w:p w14:paraId="10949B74" w14:textId="455C6C03" w:rsidR="008501A0" w:rsidRDefault="002B5656" w:rsidP="008501A0">
      <w:r>
        <w:t xml:space="preserve">Uit de onderzoekresultaten is gebleken dat alle hostcity’s niet tevreden waren over de mate waarin NOC*NSF hen ondersteuning heeft geboden in </w:t>
      </w:r>
      <w:r w:rsidR="00742019">
        <w:t xml:space="preserve">de promotie van de Nationale Sportweek. </w:t>
      </w:r>
      <w:r w:rsidR="00126F2D">
        <w:t xml:space="preserve">Hierdoor blijft de zichtbaarheid van de Nationale Sportweek onder mensen achter. </w:t>
      </w:r>
      <w:r w:rsidR="00874613">
        <w:t>Om hostcity</w:t>
      </w:r>
      <w:r w:rsidR="00FE1EB7">
        <w:t xml:space="preserve">’s tevreden te houden en ervoor te zorgen dat bepaalde hostcity’s wellicht meerdere jaren hostcityschap aan willen gaan, is het noodzakelijk dat </w:t>
      </w:r>
      <w:r w:rsidR="00CA1341">
        <w:t xml:space="preserve">zij hier wel tevreden over zijn. </w:t>
      </w:r>
      <w:r w:rsidR="00BA184B">
        <w:t>Daarnaast is de</w:t>
      </w:r>
      <w:r w:rsidR="002D5339">
        <w:t xml:space="preserve"> onderzoeker van mening dat </w:t>
      </w:r>
      <w:r w:rsidR="00A23042">
        <w:t>goede promotie overige maatschappelijke dimensies positief beïnvloedt. NOC*NSF heeft dus een groot belang bij het verbeteren van de ondersteuning in de promotie naar hostcity’s</w:t>
      </w:r>
      <w:r w:rsidR="00126F2D">
        <w:t xml:space="preserve">, om meer mensen te kunnen </w:t>
      </w:r>
      <w:r w:rsidR="007D3296">
        <w:t>enthousiasmeren</w:t>
      </w:r>
      <w:r w:rsidR="00126F2D">
        <w:t xml:space="preserve"> </w:t>
      </w:r>
      <w:r w:rsidR="0056034B">
        <w:t>over</w:t>
      </w:r>
      <w:r w:rsidR="00126F2D">
        <w:t xml:space="preserve"> het evenement (B2C). </w:t>
      </w:r>
    </w:p>
    <w:p w14:paraId="20D10387" w14:textId="3CD7F8A0" w:rsidR="004D2AC8" w:rsidRPr="008501A0" w:rsidRDefault="00B660BD" w:rsidP="008501A0">
      <w:r>
        <w:t>Het organiseren van een sessie</w:t>
      </w:r>
      <w:r w:rsidR="00C835C5">
        <w:t xml:space="preserve"> waarbij geëvalueerd wordt op dit punt kan helpen om hierin een basis te leggen en de verwachtingen van de hostcity’s inzichtelijk te krijgen. </w:t>
      </w:r>
      <w:r w:rsidR="00AF153D">
        <w:t xml:space="preserve">Hierin zal er ruimte zijn voor hostcity’s om </w:t>
      </w:r>
      <w:r w:rsidR="00814B45">
        <w:t xml:space="preserve">hun ontevredenheid wat betreft punt </w:t>
      </w:r>
      <w:r w:rsidR="00AF153D">
        <w:t>te ventileren</w:t>
      </w:r>
      <w:r w:rsidR="00814B45">
        <w:t>, en kunnen zij ook suggesties voordragen.</w:t>
      </w:r>
      <w:r w:rsidR="00AF153D">
        <w:t xml:space="preserve"> </w:t>
      </w:r>
      <w:r w:rsidR="00C835C5">
        <w:t>Voor deze sessie worden</w:t>
      </w:r>
      <w:r>
        <w:t xml:space="preserve"> zowel hostcity’s van de Nationale Sportweek in 201</w:t>
      </w:r>
      <w:r w:rsidR="00C835C5">
        <w:t>9</w:t>
      </w:r>
      <w:r>
        <w:t xml:space="preserve"> als in voorgaande edities</w:t>
      </w:r>
      <w:r w:rsidR="00C835C5">
        <w:t xml:space="preserve"> uitgenodigd. </w:t>
      </w:r>
      <w:r w:rsidR="007F4763">
        <w:t xml:space="preserve">Vanuit NOC*NSF dienen de projectleidster en alle </w:t>
      </w:r>
      <w:r w:rsidR="00C974CA">
        <w:t>communicatie</w:t>
      </w:r>
      <w:r w:rsidR="009C02C1">
        <w:t>medewerkers binnen het projectteam van de Nationale Sportweek</w:t>
      </w:r>
      <w:r w:rsidR="00C974CA">
        <w:t xml:space="preserve"> aanwezig te zijn</w:t>
      </w:r>
      <w:r w:rsidR="00503619">
        <w:t>.</w:t>
      </w:r>
      <w:r w:rsidR="009C02C1">
        <w:t xml:space="preserve"> </w:t>
      </w:r>
      <w:r w:rsidR="00C835C5">
        <w:t xml:space="preserve">Deze sessie zal </w:t>
      </w:r>
      <w:r w:rsidR="004A507A">
        <w:t>beg</w:t>
      </w:r>
      <w:r w:rsidR="00C835C5">
        <w:t>in november 2019</w:t>
      </w:r>
      <w:r w:rsidR="00A26966">
        <w:t xml:space="preserve"> plaatsvinden</w:t>
      </w:r>
      <w:r w:rsidR="00C835C5">
        <w:t xml:space="preserve">, </w:t>
      </w:r>
      <w:r w:rsidR="00AF153D">
        <w:t xml:space="preserve">zodat </w:t>
      </w:r>
      <w:r w:rsidR="00535075">
        <w:t>ook de feedback van de Nationale Sportweek 2019 verwerkt kan worden.</w:t>
      </w:r>
      <w:r w:rsidR="00AF153D">
        <w:t xml:space="preserve"> </w:t>
      </w:r>
    </w:p>
    <w:p w14:paraId="18364190" w14:textId="10B596E1" w:rsidR="00FD4783" w:rsidRDefault="00C974CA" w:rsidP="00B25990">
      <w:r>
        <w:t xml:space="preserve">Na het plaatsvinden van de sessie kan de informatie die daaruit is verkregen worden verwerkt. </w:t>
      </w:r>
      <w:r w:rsidR="007144A3">
        <w:t xml:space="preserve">Deze informatie kan worden verwerkt in de vorm van een communicatieplanning. Door het maken van een communicatieplanning, zal er worden voorkomen dat </w:t>
      </w:r>
      <w:r w:rsidR="006F3C80">
        <w:t xml:space="preserve">bepaalde zaken te laat gecommuniceerd wordt, en is er voldoende tijd om eventuele tekortkomingen in de ondersteuning op te vangen. </w:t>
      </w:r>
      <w:r w:rsidR="00F7088A">
        <w:t xml:space="preserve">Zie bijlage 7 voor een basale weergave van hoe een </w:t>
      </w:r>
      <w:r w:rsidR="00BC084C">
        <w:t>dergelijke communicatieplanning eruit kan komen te zien.</w:t>
      </w:r>
    </w:p>
    <w:p w14:paraId="1EE04A01" w14:textId="5B82E609" w:rsidR="00CA0050" w:rsidRDefault="00E57C10" w:rsidP="008543B7">
      <w:r>
        <w:t>Daarnaast is er op het moment binnen het projectteam van de Nationale Sport</w:t>
      </w:r>
      <w:r w:rsidR="00640CC7">
        <w:t xml:space="preserve">week te weinig expertise op het gebied van communicatie aanwezig. Het is dan ook aanbevolen om </w:t>
      </w:r>
      <w:r w:rsidR="004539F2">
        <w:t xml:space="preserve">expertise </w:t>
      </w:r>
      <w:r w:rsidR="00C9722C">
        <w:t xml:space="preserve">op dit gebied toe te voegen aan het projectteam van de Nationale Sportweek, </w:t>
      </w:r>
      <w:r w:rsidR="004539F2">
        <w:t xml:space="preserve">in de zin van extra mankracht </w:t>
      </w:r>
      <w:r w:rsidR="00E8392A">
        <w:t>of het inschakelen van een extern bureau.</w:t>
      </w:r>
    </w:p>
    <w:p w14:paraId="721841F7" w14:textId="76620296" w:rsidR="009C5263" w:rsidRPr="00271EF1" w:rsidRDefault="007C31AC" w:rsidP="00271EF1">
      <w:pPr>
        <w:pStyle w:val="Kop3"/>
      </w:pPr>
      <w:bookmarkStart w:id="56" w:name="_Toc11833468"/>
      <w:r w:rsidRPr="00271EF1">
        <w:t xml:space="preserve">7.2.2 </w:t>
      </w:r>
      <w:r w:rsidR="008A15D6" w:rsidRPr="00271EF1">
        <w:t xml:space="preserve">Investering in </w:t>
      </w:r>
      <w:r w:rsidR="005C157F" w:rsidRPr="00271EF1">
        <w:t xml:space="preserve">landelijke media </w:t>
      </w:r>
      <w:r w:rsidR="004F5DC6" w:rsidRPr="00271EF1">
        <w:t>herinvesteren</w:t>
      </w:r>
      <w:r w:rsidR="00C62599" w:rsidRPr="00271EF1">
        <w:t xml:space="preserve"> in sportpromotors</w:t>
      </w:r>
      <w:bookmarkEnd w:id="56"/>
    </w:p>
    <w:p w14:paraId="638FE4A5" w14:textId="5A0087C9" w:rsidR="004F5DC6" w:rsidRDefault="0042517F" w:rsidP="004F5DC6">
      <w:r>
        <w:t xml:space="preserve">In de Nationale Sportweek 2018 heeft de organisatie </w:t>
      </w:r>
      <w:r w:rsidR="00E271A5">
        <w:t xml:space="preserve">traditionele </w:t>
      </w:r>
      <w:r w:rsidR="000C74FF">
        <w:t>landelijke media ingezet ter promotie van de Nationale Sportweek. Zo is er geadverteerd in het Algemeen Dagblad</w:t>
      </w:r>
      <w:r w:rsidR="00C62599">
        <w:t xml:space="preserve"> en zijn er</w:t>
      </w:r>
      <w:r w:rsidR="000C74FF">
        <w:t xml:space="preserve"> meer dan 100 reclamespotjes </w:t>
      </w:r>
      <w:r w:rsidR="00CF09D7">
        <w:t>in het kader van de Nationale Sportweek</w:t>
      </w:r>
      <w:r w:rsidR="000C74FF">
        <w:t xml:space="preserve"> voorbij gekomen op </w:t>
      </w:r>
      <w:r w:rsidR="00C62599">
        <w:t xml:space="preserve">Radio </w:t>
      </w:r>
      <w:r w:rsidR="000C74FF">
        <w:t>538</w:t>
      </w:r>
      <w:r w:rsidR="00C62599">
        <w:t xml:space="preserve">. Alle hostcity’s geven echter aan dat er weinig merkbaar is van de landelijke aandacht die de Nationale Sportweek heeft gekregen. Het adverteren </w:t>
      </w:r>
      <w:r w:rsidR="008676F2">
        <w:t>v</w:t>
      </w:r>
      <w:r w:rsidR="009A290C">
        <w:t>ia</w:t>
      </w:r>
      <w:r w:rsidR="00E271A5">
        <w:t xml:space="preserve"> traditionele</w:t>
      </w:r>
      <w:r w:rsidR="009A290C">
        <w:t xml:space="preserve"> landelijke media </w:t>
      </w:r>
      <w:r w:rsidR="00CA5EFA">
        <w:t xml:space="preserve">is iets wat veel kosten met zich meebrengt. Het rendement hiervan blijft volgens de onderzoeksresultaten achter. </w:t>
      </w:r>
    </w:p>
    <w:p w14:paraId="031DBD10" w14:textId="77777777" w:rsidR="00E57F98" w:rsidRDefault="00D43376" w:rsidP="004F5DC6">
      <w:r>
        <w:t xml:space="preserve">Vanuit de onderzoeksresultaten blijkt daarentegen dat de inzet van sportpromotors een positieve invloed heeft op de maatschappelijke </w:t>
      </w:r>
      <w:r w:rsidR="001359C8">
        <w:t xml:space="preserve">waarde van het hostcityschap van de Nationale Sportweek voor gemeenten/regio’s. </w:t>
      </w:r>
      <w:r w:rsidR="00BE3AF8">
        <w:t>Zo dra</w:t>
      </w:r>
      <w:r w:rsidR="0091784E">
        <w:t>agt de inzet van sportpromotors op een positieve manier bij aan de ervaring van mensen van de Nationale Sportweek, hebben sportpromotors e</w:t>
      </w:r>
      <w:r w:rsidR="0012782A">
        <w:t>en bepaalde aantrekkingskracht en sporen zij mensen aan tot beweging</w:t>
      </w:r>
      <w:r w:rsidR="00E57F98">
        <w:t>.</w:t>
      </w:r>
    </w:p>
    <w:p w14:paraId="6C2A9A54" w14:textId="004CCBCA" w:rsidR="00D43376" w:rsidRDefault="00AE5842" w:rsidP="004F5DC6">
      <w:r>
        <w:t xml:space="preserve">De inzet van sportpromotors kost ook geld, maar </w:t>
      </w:r>
      <w:r w:rsidR="00F15FB8">
        <w:t xml:space="preserve">blijkt een betere investering te zijn dan promotie via </w:t>
      </w:r>
      <w:r w:rsidR="004970B5">
        <w:t>traditionele landelijke media. NOC*NSF kan</w:t>
      </w:r>
      <w:r w:rsidR="00590ED7">
        <w:t xml:space="preserve"> naar inziens van de onderzoeker het geïnvesteerde geld in de promotie via traditionele landelijke media beter herinvesteren in </w:t>
      </w:r>
      <w:r w:rsidR="00A11B23">
        <w:t xml:space="preserve">de inzet van sportpromotors. </w:t>
      </w:r>
      <w:r w:rsidR="0085341A">
        <w:t xml:space="preserve">De </w:t>
      </w:r>
      <w:r w:rsidR="00675F49">
        <w:t xml:space="preserve">maatschappelijke waarde kan hierdoor volgens de onderzoeksresultaten worden vergroot. </w:t>
      </w:r>
      <w:r w:rsidR="001E7794">
        <w:t>Door de mogelijkheid tot het</w:t>
      </w:r>
      <w:r w:rsidR="008843B6">
        <w:t xml:space="preserve"> kunnen</w:t>
      </w:r>
      <w:r w:rsidR="001E7794">
        <w:t xml:space="preserve"> aanbieden </w:t>
      </w:r>
      <w:r w:rsidR="008843B6">
        <w:t xml:space="preserve">van meer </w:t>
      </w:r>
      <w:r w:rsidR="002778EB">
        <w:t xml:space="preserve">beschikbare </w:t>
      </w:r>
      <w:r w:rsidR="008843B6">
        <w:t xml:space="preserve">middelen, zal het werven van de sportpromotors </w:t>
      </w:r>
      <w:r w:rsidR="0085341A">
        <w:t xml:space="preserve">ook </w:t>
      </w:r>
      <w:r w:rsidR="002778EB">
        <w:t>vergemakkelijkt worden.</w:t>
      </w:r>
    </w:p>
    <w:p w14:paraId="0ADED6C2" w14:textId="30B2C3AB" w:rsidR="00107142" w:rsidRDefault="001E7794" w:rsidP="004F5DC6">
      <w:r>
        <w:t>Hierbij k</w:t>
      </w:r>
      <w:r w:rsidR="00E15DA5">
        <w:t>an er onderscheid gemaakt worden tussen twee verschillende types sportpromotors</w:t>
      </w:r>
      <w:r w:rsidR="00937B0A">
        <w:t>; sportpromotors die fysiek aanwezig zijn in de hostcity</w:t>
      </w:r>
      <w:r w:rsidR="00675F49">
        <w:t>’</w:t>
      </w:r>
      <w:r w:rsidR="00937B0A">
        <w:t>s</w:t>
      </w:r>
      <w:r w:rsidR="00675F49">
        <w:t xml:space="preserve"> en sportpromotors die promoten via hun social media. </w:t>
      </w:r>
      <w:r w:rsidR="004A3E57">
        <w:t>Sportpromotors die fysiek aanwezig zijn dragen bij aan de eerdergenoemde dimensies van maatschappelijke waarde. Sportpromotors die v</w:t>
      </w:r>
      <w:r w:rsidR="00F376A5">
        <w:t>ia</w:t>
      </w:r>
      <w:r w:rsidR="004A3E57">
        <w:t xml:space="preserve"> hun social media de Nationale Sportweek promoten kunnen daarnaast de </w:t>
      </w:r>
      <w:r w:rsidR="008A1637">
        <w:t xml:space="preserve">aantrekkingskracht van de Nationale Sportweek vergroten. Er zijn veel bekende sporters </w:t>
      </w:r>
      <w:r w:rsidR="00514E99">
        <w:t>en overige</w:t>
      </w:r>
      <w:r w:rsidR="008A1637">
        <w:t xml:space="preserve"> BN’ers met een groot bereik op verschillende social media. Door te promoten via deze weg</w:t>
      </w:r>
      <w:r w:rsidR="00CF0546">
        <w:t xml:space="preserve">, blijft er toch op een landelijke manier gepromoot worden, maar op een efficiëntere manier dan via de traditionele </w:t>
      </w:r>
      <w:r w:rsidR="00C275BA">
        <w:t>landelijke media.</w:t>
      </w:r>
    </w:p>
    <w:p w14:paraId="59C078C2" w14:textId="41E20473" w:rsidR="00C275BA" w:rsidRPr="004F5DC6" w:rsidRDefault="00E90C92" w:rsidP="004F5DC6">
      <w:r>
        <w:t xml:space="preserve">Momenteel is het werven en de inzet van sportpromotors een taak die ingevuld wordt door stagiaires. De onderzoeker beveelt NOC*NSF aan om iemand toe te voegen op dit gebied, met expertise in een vergelijkbare taak. </w:t>
      </w:r>
      <w:r w:rsidR="00066AD9">
        <w:t xml:space="preserve">Zie bijlage 8 voor een vacaturetekst voor een dergelijke functie. </w:t>
      </w:r>
      <w:r>
        <w:t xml:space="preserve">Dit kan zowel </w:t>
      </w:r>
      <w:r w:rsidR="004024AA">
        <w:t>via een extra personeelslid, als via het inschakelen van een extern bureau.</w:t>
      </w:r>
      <w:r w:rsidR="00F7088A">
        <w:t xml:space="preserve"> </w:t>
      </w:r>
    </w:p>
    <w:p w14:paraId="08E5BA6F" w14:textId="563E09EE" w:rsidR="00CA0050" w:rsidRDefault="00CA0050" w:rsidP="008543B7"/>
    <w:p w14:paraId="250FC33C" w14:textId="6011F1AE" w:rsidR="00CA0050" w:rsidRDefault="00CA0050" w:rsidP="008543B7"/>
    <w:p w14:paraId="2B717CAD" w14:textId="7EE4BCF3" w:rsidR="00CA0050" w:rsidRDefault="00CA0050" w:rsidP="008543B7"/>
    <w:p w14:paraId="2831A03A" w14:textId="2A1AAB90" w:rsidR="00CA0050" w:rsidRDefault="00CA0050" w:rsidP="008543B7"/>
    <w:p w14:paraId="5C3489EE" w14:textId="4ECDFCA4" w:rsidR="00CA0050" w:rsidRDefault="00CA0050" w:rsidP="008543B7"/>
    <w:p w14:paraId="4F620FAC" w14:textId="58ACBEE9" w:rsidR="00CA0050" w:rsidRDefault="00CA0050" w:rsidP="008543B7"/>
    <w:p w14:paraId="7624E66E" w14:textId="657DCB86" w:rsidR="00CA0050" w:rsidRDefault="00CA0050" w:rsidP="008543B7"/>
    <w:p w14:paraId="25F5C400" w14:textId="21968408" w:rsidR="00CA0050" w:rsidRDefault="00CA0050" w:rsidP="008543B7"/>
    <w:p w14:paraId="2653DDFB" w14:textId="4D821952" w:rsidR="00CA0050" w:rsidRDefault="00CA0050" w:rsidP="008543B7"/>
    <w:p w14:paraId="1312484B" w14:textId="5BC6991F" w:rsidR="00CA0050" w:rsidRDefault="00CA0050" w:rsidP="008543B7"/>
    <w:p w14:paraId="6C98BCE9" w14:textId="77777777" w:rsidR="00CA0050" w:rsidRPr="0099173A" w:rsidRDefault="00CA0050" w:rsidP="008543B7"/>
    <w:p w14:paraId="2EC305B1" w14:textId="653BC4B1" w:rsidR="007D7C6D" w:rsidRDefault="00B42753" w:rsidP="007D7C6D">
      <w:pPr>
        <w:pStyle w:val="Kop1"/>
      </w:pPr>
      <w:bookmarkStart w:id="57" w:name="_Toc11833469"/>
      <w:r>
        <w:t>Literatuurlijst</w:t>
      </w:r>
      <w:bookmarkEnd w:id="57"/>
    </w:p>
    <w:p w14:paraId="17926DC0" w14:textId="77777777" w:rsidR="00320863" w:rsidRDefault="00320863" w:rsidP="00EF5681">
      <w:pPr>
        <w:rPr>
          <w:rFonts w:cs="Arial"/>
        </w:rPr>
      </w:pPr>
      <w:r w:rsidRPr="00E92DE0">
        <w:rPr>
          <w:rFonts w:cs="Arial"/>
        </w:rPr>
        <w:t xml:space="preserve">Alles over sport. (2015). </w:t>
      </w:r>
      <w:r w:rsidRPr="00E92DE0">
        <w:rPr>
          <w:rFonts w:cs="Arial"/>
          <w:i/>
        </w:rPr>
        <w:t>De waarde van sport en bewegen</w:t>
      </w:r>
      <w:r w:rsidRPr="00E92DE0">
        <w:rPr>
          <w:rFonts w:cs="Arial"/>
        </w:rPr>
        <w:t xml:space="preserve">. Geraadpleegd op 11 maart 2019, van </w:t>
      </w:r>
      <w:hyperlink r:id="rId12" w:history="1">
        <w:r w:rsidRPr="006A06A1">
          <w:rPr>
            <w:rStyle w:val="Hyperlink"/>
            <w:rFonts w:cs="Arial"/>
          </w:rPr>
          <w:t>https://www.allesoversport.nl/artikel/de-waarde-van-sport-en-bewegen/</w:t>
        </w:r>
      </w:hyperlink>
    </w:p>
    <w:p w14:paraId="67892EC6" w14:textId="77777777" w:rsidR="00320863" w:rsidRPr="005A5B7B" w:rsidRDefault="00320863" w:rsidP="00EF5681">
      <w:pPr>
        <w:rPr>
          <w:rFonts w:cs="Arial"/>
          <w:lang w:val="en-US"/>
        </w:rPr>
      </w:pPr>
      <w:r w:rsidRPr="00832DDD">
        <w:rPr>
          <w:rFonts w:cs="Arial"/>
          <w:color w:val="222222"/>
          <w:szCs w:val="20"/>
          <w:shd w:val="clear" w:color="auto" w:fill="FFFFFF"/>
          <w:lang w:val="en-US"/>
        </w:rPr>
        <w:t>Bailey, R. (2006). Physical education and sport in schools: A review of benefits and outcomes. </w:t>
      </w:r>
      <w:r w:rsidRPr="005A5B7B">
        <w:rPr>
          <w:rFonts w:cs="Arial"/>
          <w:i/>
          <w:iCs/>
          <w:color w:val="222222"/>
          <w:szCs w:val="20"/>
          <w:shd w:val="clear" w:color="auto" w:fill="FFFFFF"/>
          <w:lang w:val="en-US"/>
        </w:rPr>
        <w:t>Journal of school health</w:t>
      </w:r>
      <w:r w:rsidRPr="005A5B7B">
        <w:rPr>
          <w:rFonts w:cs="Arial"/>
          <w:color w:val="222222"/>
          <w:szCs w:val="20"/>
          <w:shd w:val="clear" w:color="auto" w:fill="FFFFFF"/>
          <w:lang w:val="en-US"/>
        </w:rPr>
        <w:t>, </w:t>
      </w:r>
      <w:r w:rsidRPr="005A5B7B">
        <w:rPr>
          <w:rFonts w:cs="Arial"/>
          <w:i/>
          <w:iCs/>
          <w:color w:val="222222"/>
          <w:szCs w:val="20"/>
          <w:shd w:val="clear" w:color="auto" w:fill="FFFFFF"/>
          <w:lang w:val="en-US"/>
        </w:rPr>
        <w:t>76</w:t>
      </w:r>
      <w:r w:rsidRPr="005A5B7B">
        <w:rPr>
          <w:rFonts w:cs="Arial"/>
          <w:color w:val="222222"/>
          <w:szCs w:val="20"/>
          <w:shd w:val="clear" w:color="auto" w:fill="FFFFFF"/>
          <w:lang w:val="en-US"/>
        </w:rPr>
        <w:t>(8), 397-401.</w:t>
      </w:r>
    </w:p>
    <w:p w14:paraId="14D4527A" w14:textId="77777777" w:rsidR="00320863" w:rsidRPr="00EA6453" w:rsidRDefault="00320863" w:rsidP="00D472D1">
      <w:pPr>
        <w:rPr>
          <w:rFonts w:cs="Arial"/>
          <w:lang w:val="en-US"/>
        </w:rPr>
      </w:pPr>
      <w:r w:rsidRPr="00EA6453">
        <w:rPr>
          <w:rFonts w:cs="Arial"/>
          <w:lang w:val="en-US"/>
        </w:rPr>
        <w:t xml:space="preserve">Bailey, R. (2008). Youth sport and social inclusion. </w:t>
      </w:r>
      <w:r w:rsidRPr="00EA6453">
        <w:rPr>
          <w:rFonts w:cs="Arial"/>
          <w:i/>
          <w:lang w:val="en-US"/>
        </w:rPr>
        <w:t>Positive youth development through sport</w:t>
      </w:r>
      <w:r w:rsidRPr="00EA6453">
        <w:rPr>
          <w:rFonts w:cs="Arial"/>
          <w:lang w:val="en-US"/>
        </w:rPr>
        <w:t>, 85-96.</w:t>
      </w:r>
    </w:p>
    <w:p w14:paraId="306CBF0E" w14:textId="77777777" w:rsidR="00320863" w:rsidRPr="00C36EB9" w:rsidRDefault="00320863" w:rsidP="00EF5681">
      <w:pPr>
        <w:rPr>
          <w:rFonts w:cs="Arial"/>
          <w:color w:val="222222"/>
          <w:szCs w:val="20"/>
          <w:shd w:val="clear" w:color="auto" w:fill="FFFFFF"/>
          <w:lang w:val="en-US"/>
        </w:rPr>
      </w:pPr>
      <w:r w:rsidRPr="00C4216A">
        <w:rPr>
          <w:rFonts w:cs="Arial"/>
          <w:color w:val="222222"/>
          <w:szCs w:val="20"/>
          <w:shd w:val="clear" w:color="auto" w:fill="FFFFFF"/>
          <w:lang w:val="en-US"/>
        </w:rPr>
        <w:t>Biskup, C., &amp; Pfister, G. (1999). I would like to be like her/him: Are athletes role-models for boys and girls?. </w:t>
      </w:r>
      <w:r w:rsidRPr="00C36EB9">
        <w:rPr>
          <w:rFonts w:cs="Arial"/>
          <w:i/>
          <w:iCs/>
          <w:color w:val="222222"/>
          <w:szCs w:val="20"/>
          <w:shd w:val="clear" w:color="auto" w:fill="FFFFFF"/>
          <w:lang w:val="en-US"/>
        </w:rPr>
        <w:t>European physical education review</w:t>
      </w:r>
      <w:r w:rsidRPr="00C36EB9">
        <w:rPr>
          <w:rFonts w:cs="Arial"/>
          <w:color w:val="222222"/>
          <w:szCs w:val="20"/>
          <w:shd w:val="clear" w:color="auto" w:fill="FFFFFF"/>
          <w:lang w:val="en-US"/>
        </w:rPr>
        <w:t>, </w:t>
      </w:r>
      <w:r w:rsidRPr="00C36EB9">
        <w:rPr>
          <w:rFonts w:cs="Arial"/>
          <w:i/>
          <w:iCs/>
          <w:color w:val="222222"/>
          <w:szCs w:val="20"/>
          <w:shd w:val="clear" w:color="auto" w:fill="FFFFFF"/>
          <w:lang w:val="en-US"/>
        </w:rPr>
        <w:t>5</w:t>
      </w:r>
      <w:r w:rsidRPr="00C36EB9">
        <w:rPr>
          <w:rFonts w:cs="Arial"/>
          <w:color w:val="222222"/>
          <w:szCs w:val="20"/>
          <w:shd w:val="clear" w:color="auto" w:fill="FFFFFF"/>
          <w:lang w:val="en-US"/>
        </w:rPr>
        <w:t>(3), 199-218.</w:t>
      </w:r>
    </w:p>
    <w:p w14:paraId="56EA406B" w14:textId="77777777" w:rsidR="00320863" w:rsidRPr="00F363A1" w:rsidRDefault="00320863" w:rsidP="00EF5681">
      <w:pPr>
        <w:rPr>
          <w:rFonts w:cs="Arial"/>
        </w:rPr>
      </w:pPr>
      <w:r w:rsidRPr="00AA2F25">
        <w:rPr>
          <w:rFonts w:cs="Arial"/>
          <w:lang w:val="en-US"/>
        </w:rPr>
        <w:t xml:space="preserve">Bize, R., Johnson, J. A., &amp; Plotnikoff, R. C. (2007). Physical activity level and health-related quality of life in the general adult population: a systematic review. </w:t>
      </w:r>
      <w:r w:rsidRPr="00F363A1">
        <w:rPr>
          <w:rFonts w:cs="Arial"/>
          <w:i/>
        </w:rPr>
        <w:t>Preventive medicine</w:t>
      </w:r>
      <w:r w:rsidRPr="00F363A1">
        <w:rPr>
          <w:rFonts w:cs="Arial"/>
        </w:rPr>
        <w:t>, 45(6), 401-415.</w:t>
      </w:r>
    </w:p>
    <w:p w14:paraId="73B63BE2" w14:textId="49D9355B" w:rsidR="00320863" w:rsidRDefault="00320863" w:rsidP="00EF5681">
      <w:pPr>
        <w:rPr>
          <w:rFonts w:cs="Arial"/>
          <w:color w:val="222222"/>
          <w:szCs w:val="20"/>
          <w:shd w:val="clear" w:color="auto" w:fill="FFFFFF"/>
        </w:rPr>
      </w:pPr>
      <w:r>
        <w:rPr>
          <w:rFonts w:cs="Arial"/>
          <w:color w:val="222222"/>
          <w:szCs w:val="20"/>
          <w:shd w:val="clear" w:color="auto" w:fill="FFFFFF"/>
        </w:rPr>
        <w:t>Boonstra, N., &amp; Hermens, N. (2011). De maatschappelijke waarde van sport. </w:t>
      </w:r>
      <w:r>
        <w:rPr>
          <w:rFonts w:cs="Arial"/>
          <w:i/>
          <w:iCs/>
          <w:color w:val="222222"/>
          <w:szCs w:val="20"/>
          <w:shd w:val="clear" w:color="auto" w:fill="FFFFFF"/>
        </w:rPr>
        <w:t>Een literatuurreview naar de inverdieneffecten van sport. Utrecht: Verwey-Jonker Instituut</w:t>
      </w:r>
      <w:r>
        <w:rPr>
          <w:rFonts w:cs="Arial"/>
          <w:color w:val="222222"/>
          <w:szCs w:val="20"/>
          <w:shd w:val="clear" w:color="auto" w:fill="FFFFFF"/>
        </w:rPr>
        <w:t>.</w:t>
      </w:r>
    </w:p>
    <w:p w14:paraId="57AB272F" w14:textId="77777777" w:rsidR="00320863" w:rsidRPr="00AD5694" w:rsidRDefault="00320863" w:rsidP="00EF5681">
      <w:pPr>
        <w:rPr>
          <w:rFonts w:cs="Arial"/>
          <w:color w:val="222222"/>
          <w:szCs w:val="20"/>
          <w:shd w:val="clear" w:color="auto" w:fill="FFFFFF"/>
          <w:lang w:val="en-US"/>
        </w:rPr>
      </w:pPr>
      <w:r w:rsidRPr="00F4329E">
        <w:rPr>
          <w:rFonts w:cs="Arial"/>
          <w:color w:val="222222"/>
          <w:szCs w:val="20"/>
          <w:shd w:val="clear" w:color="auto" w:fill="FFFFFF"/>
          <w:lang w:val="en-US"/>
        </w:rPr>
        <w:t>Chalip, L. (2006). Towards social leverage of sport events. </w:t>
      </w:r>
      <w:r w:rsidRPr="00AD5694">
        <w:rPr>
          <w:rFonts w:cs="Arial"/>
          <w:i/>
          <w:iCs/>
          <w:color w:val="222222"/>
          <w:szCs w:val="20"/>
          <w:shd w:val="clear" w:color="auto" w:fill="FFFFFF"/>
          <w:lang w:val="en-US"/>
        </w:rPr>
        <w:t>Journal of sport &amp; tourism</w:t>
      </w:r>
      <w:r w:rsidRPr="00AD5694">
        <w:rPr>
          <w:rFonts w:cs="Arial"/>
          <w:color w:val="222222"/>
          <w:szCs w:val="20"/>
          <w:shd w:val="clear" w:color="auto" w:fill="FFFFFF"/>
          <w:lang w:val="en-US"/>
        </w:rPr>
        <w:t>, </w:t>
      </w:r>
      <w:r w:rsidRPr="00AD5694">
        <w:rPr>
          <w:rFonts w:cs="Arial"/>
          <w:i/>
          <w:iCs/>
          <w:color w:val="222222"/>
          <w:szCs w:val="20"/>
          <w:shd w:val="clear" w:color="auto" w:fill="FFFFFF"/>
          <w:lang w:val="en-US"/>
        </w:rPr>
        <w:t>11</w:t>
      </w:r>
      <w:r w:rsidRPr="00AD5694">
        <w:rPr>
          <w:rFonts w:cs="Arial"/>
          <w:color w:val="222222"/>
          <w:szCs w:val="20"/>
          <w:shd w:val="clear" w:color="auto" w:fill="FFFFFF"/>
          <w:lang w:val="en-US"/>
        </w:rPr>
        <w:t>(2), 109-127.</w:t>
      </w:r>
    </w:p>
    <w:p w14:paraId="5C0B1D06" w14:textId="17ABD7EC" w:rsidR="00320863" w:rsidRPr="00322858" w:rsidRDefault="00320863" w:rsidP="00EF5681">
      <w:pPr>
        <w:rPr>
          <w:rFonts w:cs="Arial"/>
          <w:color w:val="222222"/>
          <w:szCs w:val="20"/>
          <w:shd w:val="clear" w:color="auto" w:fill="FFFFFF"/>
          <w:lang w:val="en-US"/>
        </w:rPr>
      </w:pPr>
      <w:r w:rsidRPr="00C5547B">
        <w:rPr>
          <w:rFonts w:cs="Arial"/>
          <w:color w:val="222222"/>
          <w:szCs w:val="20"/>
          <w:shd w:val="clear" w:color="auto" w:fill="FFFFFF"/>
          <w:lang w:val="en-US"/>
        </w:rPr>
        <w:t>Chalip, L., Green, B. C., &amp; Hill, B. (2003). Effects of sport event media on destination image and intention to visit. </w:t>
      </w:r>
      <w:r w:rsidRPr="00322858">
        <w:rPr>
          <w:rFonts w:cs="Arial"/>
          <w:i/>
          <w:iCs/>
          <w:color w:val="222222"/>
          <w:szCs w:val="20"/>
          <w:shd w:val="clear" w:color="auto" w:fill="FFFFFF"/>
          <w:lang w:val="en-US"/>
        </w:rPr>
        <w:t>Journal of sport management</w:t>
      </w:r>
      <w:r w:rsidRPr="00322858">
        <w:rPr>
          <w:rFonts w:cs="Arial"/>
          <w:color w:val="222222"/>
          <w:szCs w:val="20"/>
          <w:shd w:val="clear" w:color="auto" w:fill="FFFFFF"/>
          <w:lang w:val="en-US"/>
        </w:rPr>
        <w:t>, </w:t>
      </w:r>
      <w:r w:rsidRPr="00322858">
        <w:rPr>
          <w:rFonts w:cs="Arial"/>
          <w:i/>
          <w:iCs/>
          <w:color w:val="222222"/>
          <w:szCs w:val="20"/>
          <w:shd w:val="clear" w:color="auto" w:fill="FFFFFF"/>
          <w:lang w:val="en-US"/>
        </w:rPr>
        <w:t>17</w:t>
      </w:r>
      <w:r w:rsidRPr="00322858">
        <w:rPr>
          <w:rFonts w:cs="Arial"/>
          <w:color w:val="222222"/>
          <w:szCs w:val="20"/>
          <w:shd w:val="clear" w:color="auto" w:fill="FFFFFF"/>
          <w:lang w:val="en-US"/>
        </w:rPr>
        <w:t>(3), 214-234.</w:t>
      </w:r>
    </w:p>
    <w:p w14:paraId="36873547" w14:textId="5B44AC2C" w:rsidR="002D448E" w:rsidRPr="002D448E" w:rsidRDefault="002D448E" w:rsidP="00EF5681">
      <w:pPr>
        <w:rPr>
          <w:rFonts w:cs="Arial"/>
          <w:lang w:val="en-US"/>
        </w:rPr>
      </w:pPr>
      <w:r w:rsidRPr="00BA1C56">
        <w:rPr>
          <w:rFonts w:cs="Arial"/>
          <w:lang w:val="en-US"/>
        </w:rPr>
        <w:t>Coalter, F., &amp; Taylor, J. (2009). Large scale sports events: event impact framework, report to UK sport.</w:t>
      </w:r>
    </w:p>
    <w:p w14:paraId="31655F0D" w14:textId="77777777" w:rsidR="00320863" w:rsidRDefault="00320863" w:rsidP="00EF5681">
      <w:r>
        <w:t xml:space="preserve">Dejonghe, T. (2007). </w:t>
      </w:r>
      <w:r>
        <w:rPr>
          <w:i/>
        </w:rPr>
        <w:t>Sport in de wereld</w:t>
      </w:r>
      <w:r>
        <w:t xml:space="preserve">. Geraadpleegd op 13 maart 2019, van </w:t>
      </w:r>
      <w:hyperlink r:id="rId13" w:anchor="v=onepage&amp;q=definitie%20van%20sport&amp;f=false" w:history="1">
        <w:r w:rsidRPr="00596DFA">
          <w:rPr>
            <w:rStyle w:val="Hyperlink"/>
          </w:rPr>
          <w:t>https://books.google.nl/books?hl=nl&amp;lr=&amp;id=2v-gLPW-4BAC&amp;oi=fnd&amp;pg=PR9&amp;dq=definitie+van+sport&amp;ots=9IvWAXwWOm&amp;sig=Z5rLdGdexbSdWqPKxw-0e_qRATs#v=onepage&amp;q=definitie%20van%20sport&amp;f=false</w:t>
        </w:r>
      </w:hyperlink>
    </w:p>
    <w:p w14:paraId="18FC3078" w14:textId="77777777" w:rsidR="00320863" w:rsidRDefault="00320863" w:rsidP="00EF5681">
      <w:pPr>
        <w:rPr>
          <w:lang w:val="en-US"/>
        </w:rPr>
      </w:pPr>
      <w:r w:rsidRPr="002A622E">
        <w:rPr>
          <w:lang w:val="en-US"/>
        </w:rPr>
        <w:t>Department of Health. At Least Five a Week: evidence on the impact of physical activity and its relationship to health. A Report from the Chief Medical Officer, London: Department of Health, 2004</w:t>
      </w:r>
      <w:r>
        <w:rPr>
          <w:lang w:val="en-US"/>
        </w:rPr>
        <w:t>.</w:t>
      </w:r>
    </w:p>
    <w:p w14:paraId="1DDC2EA8" w14:textId="77777777" w:rsidR="00320863" w:rsidRPr="0093237E" w:rsidRDefault="00320863" w:rsidP="00EF5681">
      <w:pPr>
        <w:rPr>
          <w:rFonts w:cs="Arial"/>
          <w:color w:val="222222"/>
          <w:szCs w:val="20"/>
          <w:shd w:val="clear" w:color="auto" w:fill="FFFFFF"/>
          <w:lang w:val="en-US"/>
        </w:rPr>
      </w:pPr>
      <w:r w:rsidRPr="00104AA3">
        <w:rPr>
          <w:rFonts w:cs="Arial"/>
          <w:color w:val="222222"/>
          <w:szCs w:val="20"/>
          <w:shd w:val="clear" w:color="auto" w:fill="FFFFFF"/>
          <w:lang w:val="pt-BR"/>
        </w:rPr>
        <w:t xml:space="preserve">Dionísio, P., Leal, C., &amp; Moutinho, L. (2008). </w:t>
      </w:r>
      <w:r w:rsidRPr="00104AA3">
        <w:rPr>
          <w:rFonts w:cs="Arial"/>
          <w:color w:val="222222"/>
          <w:szCs w:val="20"/>
          <w:shd w:val="clear" w:color="auto" w:fill="FFFFFF"/>
          <w:lang w:val="en-US"/>
        </w:rPr>
        <w:t>Fandom affiliation and tribal behaviour: a sports marketing application. </w:t>
      </w:r>
      <w:r w:rsidRPr="00C5547B">
        <w:rPr>
          <w:rFonts w:cs="Arial"/>
          <w:i/>
          <w:iCs/>
          <w:color w:val="222222"/>
          <w:szCs w:val="20"/>
          <w:shd w:val="clear" w:color="auto" w:fill="FFFFFF"/>
          <w:lang w:val="en-US"/>
        </w:rPr>
        <w:t>Qualitative Market Research: An International Journal</w:t>
      </w:r>
      <w:r w:rsidRPr="00C5547B">
        <w:rPr>
          <w:rFonts w:cs="Arial"/>
          <w:color w:val="222222"/>
          <w:szCs w:val="20"/>
          <w:shd w:val="clear" w:color="auto" w:fill="FFFFFF"/>
          <w:lang w:val="en-US"/>
        </w:rPr>
        <w:t>, </w:t>
      </w:r>
      <w:r w:rsidRPr="00C5547B">
        <w:rPr>
          <w:rFonts w:cs="Arial"/>
          <w:i/>
          <w:iCs/>
          <w:color w:val="222222"/>
          <w:szCs w:val="20"/>
          <w:shd w:val="clear" w:color="auto" w:fill="FFFFFF"/>
          <w:lang w:val="en-US"/>
        </w:rPr>
        <w:t>11</w:t>
      </w:r>
      <w:r w:rsidRPr="00C5547B">
        <w:rPr>
          <w:rFonts w:cs="Arial"/>
          <w:color w:val="222222"/>
          <w:szCs w:val="20"/>
          <w:shd w:val="clear" w:color="auto" w:fill="FFFFFF"/>
          <w:lang w:val="en-US"/>
        </w:rPr>
        <w:t>(1), 17-39.</w:t>
      </w:r>
    </w:p>
    <w:p w14:paraId="22F6AC50" w14:textId="38F7AD5D" w:rsidR="00320863" w:rsidRDefault="00320863" w:rsidP="00EF5681">
      <w:pPr>
        <w:rPr>
          <w:rFonts w:cs="Arial"/>
          <w:lang w:val="en-US"/>
        </w:rPr>
      </w:pPr>
      <w:r w:rsidRPr="00E60216">
        <w:rPr>
          <w:rFonts w:cs="Arial"/>
          <w:lang w:val="en-US"/>
        </w:rPr>
        <w:t>Dool, R. van den (2019). Motivatie volwassenen om te sporten en bewegen: Factsheet 2019/2. Utrecht: Mulier Instituut.</w:t>
      </w:r>
    </w:p>
    <w:p w14:paraId="10C2A972" w14:textId="3D8AD177" w:rsidR="00E92DE0" w:rsidRPr="00E60216" w:rsidRDefault="00E92DE0" w:rsidP="00EF5681">
      <w:pPr>
        <w:rPr>
          <w:rFonts w:cs="Arial"/>
          <w:lang w:val="en-US"/>
        </w:rPr>
      </w:pPr>
      <w:r w:rsidRPr="00E92DE0">
        <w:rPr>
          <w:rFonts w:cs="Arial"/>
          <w:lang w:val="en-US"/>
        </w:rPr>
        <w:t>Fordham, R. J., &amp; Barton, G. R. (2008). 'A cost-effectiveness scenario analysis of four interventions to increase child and adolescent physical activity: the case of walking buses, free swimming, dance classes and community sports.''Promoting physical activity for children.'</w:t>
      </w:r>
      <w:r>
        <w:rPr>
          <w:rFonts w:cs="Arial"/>
          <w:lang w:val="en-US"/>
        </w:rPr>
        <w:t xml:space="preserve"> </w:t>
      </w:r>
      <w:r w:rsidRPr="00E92DE0">
        <w:rPr>
          <w:rFonts w:cs="Arial"/>
          <w:lang w:val="en-US"/>
        </w:rPr>
        <w:t>PDG Report, NICE.</w:t>
      </w:r>
    </w:p>
    <w:p w14:paraId="6C3D4543" w14:textId="77777777" w:rsidR="00320863" w:rsidRDefault="00320863" w:rsidP="00EF5681">
      <w:pPr>
        <w:rPr>
          <w:rFonts w:cs="Arial"/>
          <w:color w:val="333333"/>
          <w:sz w:val="21"/>
          <w:szCs w:val="21"/>
          <w:shd w:val="clear" w:color="auto" w:fill="FFFFFF"/>
          <w:lang w:val="en-US"/>
        </w:rPr>
      </w:pPr>
      <w:r w:rsidRPr="0093237E">
        <w:rPr>
          <w:rFonts w:cs="Arial"/>
          <w:color w:val="333333"/>
          <w:sz w:val="21"/>
          <w:szCs w:val="21"/>
          <w:shd w:val="clear" w:color="auto" w:fill="FFFFFF"/>
          <w:lang w:val="en-US"/>
        </w:rPr>
        <w:t xml:space="preserve">Frijda, N. H. (2007). </w:t>
      </w:r>
      <w:r w:rsidRPr="0093237E">
        <w:rPr>
          <w:rFonts w:cs="Arial"/>
          <w:i/>
          <w:color w:val="333333"/>
          <w:sz w:val="21"/>
          <w:szCs w:val="21"/>
          <w:shd w:val="clear" w:color="auto" w:fill="FFFFFF"/>
          <w:lang w:val="en-US"/>
        </w:rPr>
        <w:t>The laws of emotion</w:t>
      </w:r>
      <w:r w:rsidRPr="0093237E">
        <w:rPr>
          <w:rFonts w:cs="Arial"/>
          <w:color w:val="333333"/>
          <w:sz w:val="21"/>
          <w:szCs w:val="21"/>
          <w:shd w:val="clear" w:color="auto" w:fill="FFFFFF"/>
          <w:lang w:val="en-US"/>
        </w:rPr>
        <w:t>. Mahwah, NJ, US: Lawrence Erlbaum Associates Publishers.</w:t>
      </w:r>
    </w:p>
    <w:p w14:paraId="05971122" w14:textId="77777777" w:rsidR="00320863" w:rsidRPr="00654C2A" w:rsidRDefault="00320863" w:rsidP="00EF5681">
      <w:pPr>
        <w:rPr>
          <w:rFonts w:cs="Arial"/>
          <w:color w:val="222222"/>
          <w:szCs w:val="20"/>
          <w:shd w:val="clear" w:color="auto" w:fill="FFFFFF"/>
          <w:lang w:val="en-US"/>
        </w:rPr>
      </w:pPr>
      <w:r w:rsidRPr="00654C2A">
        <w:rPr>
          <w:rFonts w:cs="Arial"/>
          <w:color w:val="222222"/>
          <w:szCs w:val="20"/>
          <w:shd w:val="clear" w:color="auto" w:fill="FFFFFF"/>
          <w:lang w:val="en-US"/>
        </w:rPr>
        <w:t>Giuliano, T. A., Turner, K. L., Lundquist, J. C., &amp; Knight, J. L. (2007). Gender and the Selection of Public Athletic Role Models. </w:t>
      </w:r>
      <w:r w:rsidRPr="00654C2A">
        <w:rPr>
          <w:rFonts w:cs="Arial"/>
          <w:i/>
          <w:iCs/>
          <w:color w:val="222222"/>
          <w:szCs w:val="20"/>
          <w:shd w:val="clear" w:color="auto" w:fill="FFFFFF"/>
          <w:lang w:val="en-US"/>
        </w:rPr>
        <w:t>Journal of sport behavior</w:t>
      </w:r>
      <w:r w:rsidRPr="00654C2A">
        <w:rPr>
          <w:rFonts w:cs="Arial"/>
          <w:color w:val="222222"/>
          <w:szCs w:val="20"/>
          <w:shd w:val="clear" w:color="auto" w:fill="FFFFFF"/>
          <w:lang w:val="en-US"/>
        </w:rPr>
        <w:t>, </w:t>
      </w:r>
      <w:r w:rsidRPr="00654C2A">
        <w:rPr>
          <w:rFonts w:cs="Arial"/>
          <w:i/>
          <w:iCs/>
          <w:color w:val="222222"/>
          <w:szCs w:val="20"/>
          <w:shd w:val="clear" w:color="auto" w:fill="FFFFFF"/>
          <w:lang w:val="en-US"/>
        </w:rPr>
        <w:t>30</w:t>
      </w:r>
      <w:r w:rsidRPr="00654C2A">
        <w:rPr>
          <w:rFonts w:cs="Arial"/>
          <w:color w:val="222222"/>
          <w:szCs w:val="20"/>
          <w:shd w:val="clear" w:color="auto" w:fill="FFFFFF"/>
          <w:lang w:val="en-US"/>
        </w:rPr>
        <w:t>(2).</w:t>
      </w:r>
    </w:p>
    <w:p w14:paraId="0F78E726" w14:textId="77777777" w:rsidR="00320863" w:rsidRPr="0024354E" w:rsidRDefault="00320863" w:rsidP="00EF5681">
      <w:pPr>
        <w:rPr>
          <w:rFonts w:cs="Arial"/>
          <w:color w:val="222222"/>
          <w:szCs w:val="20"/>
          <w:shd w:val="clear" w:color="auto" w:fill="FFFFFF"/>
          <w:lang w:val="en-US"/>
        </w:rPr>
      </w:pPr>
      <w:r w:rsidRPr="00076049">
        <w:rPr>
          <w:rFonts w:cs="Arial"/>
          <w:color w:val="222222"/>
          <w:szCs w:val="20"/>
          <w:shd w:val="clear" w:color="auto" w:fill="FFFFFF"/>
          <w:lang w:val="en-US"/>
        </w:rPr>
        <w:t>Green, B. C., Costa, C., &amp; Fitzgerald, M. (2003). Marketing the host city: Analyzing exposure generated by a sport event. </w:t>
      </w:r>
      <w:r w:rsidRPr="0024354E">
        <w:rPr>
          <w:rFonts w:cs="Arial"/>
          <w:i/>
          <w:iCs/>
          <w:color w:val="222222"/>
          <w:szCs w:val="20"/>
          <w:shd w:val="clear" w:color="auto" w:fill="FFFFFF"/>
          <w:lang w:val="en-US"/>
        </w:rPr>
        <w:t>International Journal of Sports Marketing and Sponsorship</w:t>
      </w:r>
      <w:r w:rsidRPr="0024354E">
        <w:rPr>
          <w:rFonts w:cs="Arial"/>
          <w:color w:val="222222"/>
          <w:szCs w:val="20"/>
          <w:shd w:val="clear" w:color="auto" w:fill="FFFFFF"/>
          <w:lang w:val="en-US"/>
        </w:rPr>
        <w:t>, </w:t>
      </w:r>
      <w:r w:rsidRPr="0024354E">
        <w:rPr>
          <w:rFonts w:cs="Arial"/>
          <w:i/>
          <w:iCs/>
          <w:color w:val="222222"/>
          <w:szCs w:val="20"/>
          <w:shd w:val="clear" w:color="auto" w:fill="FFFFFF"/>
          <w:lang w:val="en-US"/>
        </w:rPr>
        <w:t>4</w:t>
      </w:r>
      <w:r w:rsidRPr="0024354E">
        <w:rPr>
          <w:rFonts w:cs="Arial"/>
          <w:color w:val="222222"/>
          <w:szCs w:val="20"/>
          <w:shd w:val="clear" w:color="auto" w:fill="FFFFFF"/>
          <w:lang w:val="en-US"/>
        </w:rPr>
        <w:t>(4), 48-66.</w:t>
      </w:r>
    </w:p>
    <w:p w14:paraId="2C484D36" w14:textId="77777777" w:rsidR="00320863" w:rsidRDefault="00320863" w:rsidP="00EF5681">
      <w:pPr>
        <w:rPr>
          <w:rFonts w:cs="Arial"/>
          <w:color w:val="222222"/>
          <w:szCs w:val="20"/>
          <w:shd w:val="clear" w:color="auto" w:fill="FFFFFF"/>
        </w:rPr>
      </w:pPr>
      <w:r w:rsidRPr="00E60216">
        <w:rPr>
          <w:rFonts w:cs="Arial"/>
          <w:color w:val="222222"/>
          <w:szCs w:val="20"/>
          <w:shd w:val="clear" w:color="auto" w:fill="FFFFFF"/>
          <w:lang w:val="en-US"/>
        </w:rPr>
        <w:t xml:space="preserve">Hoeijmakers, R., &amp; Hoekman, R. H. A. (2018). </w:t>
      </w:r>
      <w:r>
        <w:rPr>
          <w:rFonts w:cs="Arial"/>
          <w:color w:val="222222"/>
          <w:szCs w:val="20"/>
          <w:shd w:val="clear" w:color="auto" w:fill="FFFFFF"/>
        </w:rPr>
        <w:t xml:space="preserve">Sport en GR2018: Burgers over lokale sportstandpunten en sportbeleid: Factsheet 2018/2. </w:t>
      </w:r>
      <w:r w:rsidRPr="00DA696E">
        <w:rPr>
          <w:rFonts w:cs="Arial"/>
        </w:rPr>
        <w:t>Utrecht: Mulier Instituut.</w:t>
      </w:r>
    </w:p>
    <w:p w14:paraId="6CC6D121" w14:textId="67113E23" w:rsidR="00320863" w:rsidRDefault="00320863" w:rsidP="00EF5681">
      <w:pPr>
        <w:rPr>
          <w:rFonts w:cs="Arial"/>
          <w:color w:val="222222"/>
          <w:szCs w:val="20"/>
          <w:shd w:val="clear" w:color="auto" w:fill="FFFFFF"/>
        </w:rPr>
      </w:pPr>
      <w:r>
        <w:t xml:space="preserve">Hover, P., Dijk, B., Breedveld, K., &amp; Eekeren, F. van (2016). </w:t>
      </w:r>
      <w:r w:rsidRPr="00C22D79">
        <w:rPr>
          <w:lang w:val="en-US"/>
        </w:rPr>
        <w:t xml:space="preserve">Integrity &amp; sport events: position paper. </w:t>
      </w:r>
      <w:r>
        <w:t>Utrecht: Mulier Instit</w:t>
      </w:r>
      <w:r w:rsidR="00AD37B7">
        <w:t>uut</w:t>
      </w:r>
      <w:r>
        <w:t>.</w:t>
      </w:r>
    </w:p>
    <w:p w14:paraId="2251C7E4" w14:textId="77777777" w:rsidR="00320863" w:rsidRPr="00320863" w:rsidRDefault="00320863" w:rsidP="00EF5681">
      <w:pPr>
        <w:rPr>
          <w:rFonts w:cs="Arial"/>
          <w:highlight w:val="cyan"/>
        </w:rPr>
      </w:pPr>
      <w:r w:rsidRPr="00320863">
        <w:rPr>
          <w:rFonts w:cs="Arial"/>
          <w:szCs w:val="20"/>
          <w:shd w:val="clear" w:color="auto" w:fill="FFFFFF"/>
        </w:rPr>
        <w:t>Hover, P., Straatmeijer, J., &amp; Breedveld, K. (Eds.). (2014). </w:t>
      </w:r>
      <w:r w:rsidRPr="00320863">
        <w:rPr>
          <w:rFonts w:cs="Arial"/>
          <w:i/>
          <w:iCs/>
          <w:szCs w:val="20"/>
          <w:shd w:val="clear" w:color="auto" w:fill="FFFFFF"/>
        </w:rPr>
        <w:t>Sportevenementen in Nederland</w:t>
      </w:r>
      <w:r w:rsidRPr="00320863">
        <w:rPr>
          <w:rFonts w:cs="Arial"/>
          <w:szCs w:val="20"/>
          <w:shd w:val="clear" w:color="auto" w:fill="FFFFFF"/>
        </w:rPr>
        <w:t>. Mulier instituut, sociaalwetenschappelijk sportonderzoek.</w:t>
      </w:r>
      <w:r w:rsidRPr="00320863">
        <w:rPr>
          <w:rFonts w:cs="Arial"/>
          <w:highlight w:val="cyan"/>
        </w:rPr>
        <w:t xml:space="preserve"> </w:t>
      </w:r>
    </w:p>
    <w:p w14:paraId="366E34B2" w14:textId="0160AA7A" w:rsidR="00320863" w:rsidRDefault="00320863" w:rsidP="00EF5681">
      <w:pPr>
        <w:rPr>
          <w:rFonts w:cs="Arial"/>
          <w:szCs w:val="20"/>
          <w:shd w:val="clear" w:color="auto" w:fill="FFFFFF"/>
        </w:rPr>
      </w:pPr>
      <w:r w:rsidRPr="00E92DE0">
        <w:rPr>
          <w:rFonts w:cs="Arial"/>
          <w:szCs w:val="20"/>
          <w:shd w:val="clear" w:color="auto" w:fill="FFFFFF"/>
          <w:lang w:val="en-US"/>
        </w:rPr>
        <w:t>Jackson, S. A. (2000). Joy, fun, and flow state in sport. </w:t>
      </w:r>
      <w:r w:rsidRPr="00E92DE0">
        <w:rPr>
          <w:rFonts w:cs="Arial"/>
          <w:i/>
          <w:iCs/>
          <w:szCs w:val="20"/>
          <w:shd w:val="clear" w:color="auto" w:fill="FFFFFF"/>
        </w:rPr>
        <w:t>Emotions in sport</w:t>
      </w:r>
      <w:r w:rsidRPr="00E92DE0">
        <w:rPr>
          <w:rFonts w:cs="Arial"/>
          <w:szCs w:val="20"/>
          <w:shd w:val="clear" w:color="auto" w:fill="FFFFFF"/>
        </w:rPr>
        <w:t>, 135-155.</w:t>
      </w:r>
    </w:p>
    <w:p w14:paraId="7478BC72" w14:textId="053D5C35" w:rsidR="00A56FF3" w:rsidRPr="00E92DE0" w:rsidRDefault="00A56FF3" w:rsidP="00EF5681">
      <w:pPr>
        <w:rPr>
          <w:rFonts w:cs="Arial"/>
          <w:szCs w:val="20"/>
          <w:shd w:val="clear" w:color="auto" w:fill="FFFFFF"/>
        </w:rPr>
      </w:pPr>
      <w:r>
        <w:rPr>
          <w:rFonts w:cs="Arial"/>
          <w:color w:val="222222"/>
          <w:szCs w:val="20"/>
          <w:shd w:val="clear" w:color="auto" w:fill="FFFFFF"/>
        </w:rPr>
        <w:t>Koopmans, C., Heyma, A., Hof, B., Imandt, M., Kok, L., &amp; Pomp, M. (2016). </w:t>
      </w:r>
      <w:r w:rsidRPr="00A56FF3">
        <w:rPr>
          <w:rFonts w:cs="Arial"/>
          <w:i/>
          <w:iCs/>
          <w:szCs w:val="20"/>
          <w:shd w:val="clear" w:color="auto" w:fill="FFFFFF"/>
        </w:rPr>
        <w:t>Werkwijzer voor kosten-batenanalyse in het sociale domein: Hoofdrapport</w:t>
      </w:r>
      <w:r w:rsidRPr="00A56FF3">
        <w:rPr>
          <w:rFonts w:cs="Arial"/>
          <w:szCs w:val="20"/>
          <w:shd w:val="clear" w:color="auto" w:fill="FFFFFF"/>
        </w:rPr>
        <w:t xml:space="preserve">. </w:t>
      </w:r>
      <w:r>
        <w:rPr>
          <w:rFonts w:cs="Arial"/>
          <w:color w:val="222222"/>
          <w:szCs w:val="20"/>
          <w:shd w:val="clear" w:color="auto" w:fill="FFFFFF"/>
        </w:rPr>
        <w:t>Amsterdam: SEO Economisch Onderzoek.</w:t>
      </w:r>
    </w:p>
    <w:p w14:paraId="3CE8535A" w14:textId="77777777" w:rsidR="00320863" w:rsidRPr="00A45EBD" w:rsidRDefault="00320863" w:rsidP="00EF5681">
      <w:pPr>
        <w:rPr>
          <w:rFonts w:cs="Arial"/>
          <w:color w:val="0563C1" w:themeColor="hyperlink"/>
        </w:rPr>
      </w:pPr>
      <w:r>
        <w:rPr>
          <w:rStyle w:val="Hyperlink"/>
          <w:rFonts w:cs="Arial"/>
          <w:color w:val="auto"/>
          <w:u w:val="none"/>
        </w:rPr>
        <w:t xml:space="preserve">Nederlandse Sportraad. (2017). Nederland op de kaart: Analyse van 25 grote sportevenementen in Nederland. </w:t>
      </w:r>
    </w:p>
    <w:p w14:paraId="37D2707F" w14:textId="77777777" w:rsidR="00320863" w:rsidRPr="00F363A1" w:rsidRDefault="00320863" w:rsidP="00D472D1">
      <w:r w:rsidRPr="00D472D1">
        <w:rPr>
          <w:lang w:val="en-US"/>
        </w:rPr>
        <w:t xml:space="preserve">Niessen, J. (2000). </w:t>
      </w:r>
      <w:r w:rsidRPr="00D472D1">
        <w:rPr>
          <w:i/>
          <w:lang w:val="en-US"/>
        </w:rPr>
        <w:t>Diversity and cohesion: New challenges for the integration of immigrants and minorities.</w:t>
      </w:r>
      <w:r w:rsidRPr="00D472D1">
        <w:rPr>
          <w:lang w:val="en-US"/>
        </w:rPr>
        <w:t xml:space="preserve"> </w:t>
      </w:r>
      <w:r w:rsidRPr="00F363A1">
        <w:t>Council of Europe.</w:t>
      </w:r>
    </w:p>
    <w:p w14:paraId="1F3298F2" w14:textId="77777777" w:rsidR="00320863" w:rsidRDefault="00320863" w:rsidP="00EF5681">
      <w:pPr>
        <w:rPr>
          <w:rFonts w:cs="Arial"/>
        </w:rPr>
      </w:pPr>
      <w:r>
        <w:rPr>
          <w:rFonts w:cs="Arial"/>
        </w:rPr>
        <w:t xml:space="preserve">NOC*NSF. (2009). </w:t>
      </w:r>
      <w:r>
        <w:rPr>
          <w:rFonts w:cs="Arial"/>
          <w:i/>
        </w:rPr>
        <w:t>Nederlandse sport naar Olympisch niveau: een nadere uitwerking van het sportgedeelte van het Olympisch Plan 2028</w:t>
      </w:r>
      <w:r>
        <w:rPr>
          <w:rFonts w:cs="Arial"/>
        </w:rPr>
        <w:t xml:space="preserve">. Geraadpleegd op 13 maart 2019, van </w:t>
      </w:r>
      <w:hyperlink r:id="rId14" w:history="1">
        <w:r w:rsidRPr="00596DFA">
          <w:rPr>
            <w:rStyle w:val="Hyperlink"/>
            <w:rFonts w:cs="Arial"/>
          </w:rPr>
          <w:t>http://www.sport-koepel.nl/uploads/files/Expertrapport%20PvA.pdf</w:t>
        </w:r>
      </w:hyperlink>
    </w:p>
    <w:p w14:paraId="73224976" w14:textId="77777777" w:rsidR="00320863" w:rsidRDefault="00320863" w:rsidP="00EF5681">
      <w:pPr>
        <w:rPr>
          <w:rStyle w:val="Hyperlink"/>
          <w:rFonts w:cs="Arial"/>
        </w:rPr>
      </w:pPr>
      <w:r w:rsidRPr="00BF77A8">
        <w:rPr>
          <w:rFonts w:cs="Arial"/>
          <w:lang w:val="de-DE"/>
        </w:rPr>
        <w:t xml:space="preserve">NOC*NSF. (z.d.). </w:t>
      </w:r>
      <w:r w:rsidRPr="00BF77A8">
        <w:rPr>
          <w:rFonts w:cs="Arial"/>
          <w:i/>
          <w:lang w:val="de-DE"/>
        </w:rPr>
        <w:t>NOC*NSF</w:t>
      </w:r>
      <w:r w:rsidRPr="00BF77A8">
        <w:rPr>
          <w:rFonts w:cs="Arial"/>
          <w:lang w:val="de-DE"/>
        </w:rPr>
        <w:t xml:space="preserve">. </w:t>
      </w:r>
      <w:r w:rsidRPr="0054257C">
        <w:rPr>
          <w:rFonts w:cs="Arial"/>
        </w:rPr>
        <w:t>Geraadpleegd o</w:t>
      </w:r>
      <w:r>
        <w:rPr>
          <w:rFonts w:cs="Arial"/>
        </w:rPr>
        <w:t xml:space="preserve">p 14 februari 2019, van </w:t>
      </w:r>
      <w:hyperlink r:id="rId15" w:history="1">
        <w:r w:rsidRPr="00780538">
          <w:rPr>
            <w:rStyle w:val="Hyperlink"/>
            <w:rFonts w:cs="Arial"/>
          </w:rPr>
          <w:t>https://www.nocnsf.nl/cms/showpage.aspx?id=3643</w:t>
        </w:r>
      </w:hyperlink>
    </w:p>
    <w:p w14:paraId="05693400" w14:textId="77777777" w:rsidR="00320863" w:rsidRPr="008B2826" w:rsidRDefault="00320863" w:rsidP="00EF5681">
      <w:pPr>
        <w:rPr>
          <w:rFonts w:cs="Arial"/>
          <w:color w:val="222222"/>
          <w:szCs w:val="20"/>
          <w:shd w:val="clear" w:color="auto" w:fill="FFFFFF"/>
          <w:lang w:val="en-US"/>
        </w:rPr>
      </w:pPr>
      <w:r w:rsidRPr="00320863">
        <w:rPr>
          <w:rFonts w:cs="Arial"/>
          <w:color w:val="222222"/>
          <w:szCs w:val="20"/>
          <w:shd w:val="clear" w:color="auto" w:fill="FFFFFF"/>
        </w:rPr>
        <w:t xml:space="preserve">Pope, N. K., &amp; Voges, K. E. (2000). </w:t>
      </w:r>
      <w:r w:rsidRPr="0017442E">
        <w:rPr>
          <w:rFonts w:cs="Arial"/>
          <w:color w:val="222222"/>
          <w:szCs w:val="20"/>
          <w:shd w:val="clear" w:color="auto" w:fill="FFFFFF"/>
          <w:lang w:val="en-US"/>
        </w:rPr>
        <w:t>The impact of sport sponsorship activities, corporate image, and prior use on consumer purchase intention. </w:t>
      </w:r>
      <w:r w:rsidRPr="008B2826">
        <w:rPr>
          <w:rFonts w:cs="Arial"/>
          <w:i/>
          <w:iCs/>
          <w:color w:val="222222"/>
          <w:szCs w:val="20"/>
          <w:shd w:val="clear" w:color="auto" w:fill="FFFFFF"/>
          <w:lang w:val="en-US"/>
        </w:rPr>
        <w:t>Sport marketing quarterly</w:t>
      </w:r>
      <w:r w:rsidRPr="008B2826">
        <w:rPr>
          <w:rFonts w:cs="Arial"/>
          <w:color w:val="222222"/>
          <w:szCs w:val="20"/>
          <w:shd w:val="clear" w:color="auto" w:fill="FFFFFF"/>
          <w:lang w:val="en-US"/>
        </w:rPr>
        <w:t>, </w:t>
      </w:r>
      <w:r w:rsidRPr="008B2826">
        <w:rPr>
          <w:rFonts w:cs="Arial"/>
          <w:i/>
          <w:iCs/>
          <w:color w:val="222222"/>
          <w:szCs w:val="20"/>
          <w:shd w:val="clear" w:color="auto" w:fill="FFFFFF"/>
          <w:lang w:val="en-US"/>
        </w:rPr>
        <w:t>9</w:t>
      </w:r>
      <w:r w:rsidRPr="008B2826">
        <w:rPr>
          <w:rFonts w:cs="Arial"/>
          <w:color w:val="222222"/>
          <w:szCs w:val="20"/>
          <w:shd w:val="clear" w:color="auto" w:fill="FFFFFF"/>
          <w:lang w:val="en-US"/>
        </w:rPr>
        <w:t>(2).</w:t>
      </w:r>
    </w:p>
    <w:p w14:paraId="060D0EDC" w14:textId="156924CC" w:rsidR="00320863" w:rsidRPr="004578A2" w:rsidRDefault="00FA2748" w:rsidP="00EF5681">
      <w:pPr>
        <w:rPr>
          <w:rFonts w:cs="Arial"/>
          <w:color w:val="222222"/>
          <w:szCs w:val="20"/>
          <w:shd w:val="clear" w:color="auto" w:fill="FFFFFF"/>
          <w:lang w:val="en-US"/>
        </w:rPr>
      </w:pPr>
      <w:r w:rsidRPr="00FA2748">
        <w:rPr>
          <w:lang w:val="en-US"/>
        </w:rPr>
        <w:t>De Rycke, J., &amp; De Bosscher, V. (2019). Mapping the potential societal impacts triggered by elite sport: a conceptual framework. </w:t>
      </w:r>
      <w:r w:rsidRPr="00FA2748">
        <w:rPr>
          <w:i/>
          <w:iCs/>
          <w:lang w:val="en-US"/>
        </w:rPr>
        <w:t>International Journal of Sport Policy and Politics</w:t>
      </w:r>
      <w:r w:rsidRPr="00FA2748">
        <w:rPr>
          <w:lang w:val="en-US"/>
        </w:rPr>
        <w:t xml:space="preserve">, 1-18. </w:t>
      </w:r>
      <w:r w:rsidR="00320863" w:rsidRPr="00C77883">
        <w:rPr>
          <w:rFonts w:cs="Arial"/>
          <w:color w:val="222222"/>
          <w:szCs w:val="20"/>
          <w:shd w:val="clear" w:color="auto" w:fill="FFFFFF"/>
          <w:lang w:val="en-US"/>
        </w:rPr>
        <w:t>Slack, T. (Ed.). (2004). </w:t>
      </w:r>
      <w:r w:rsidR="00320863" w:rsidRPr="00C77883">
        <w:rPr>
          <w:rFonts w:cs="Arial"/>
          <w:i/>
          <w:iCs/>
          <w:color w:val="222222"/>
          <w:szCs w:val="20"/>
          <w:shd w:val="clear" w:color="auto" w:fill="FFFFFF"/>
          <w:lang w:val="en-US"/>
        </w:rPr>
        <w:t>The commercialisation of sport</w:t>
      </w:r>
      <w:r w:rsidR="00320863" w:rsidRPr="00C77883">
        <w:rPr>
          <w:rFonts w:cs="Arial"/>
          <w:color w:val="222222"/>
          <w:szCs w:val="20"/>
          <w:shd w:val="clear" w:color="auto" w:fill="FFFFFF"/>
          <w:lang w:val="en-US"/>
        </w:rPr>
        <w:t xml:space="preserve">. </w:t>
      </w:r>
      <w:r w:rsidR="00320863" w:rsidRPr="004578A2">
        <w:rPr>
          <w:rFonts w:cs="Arial"/>
          <w:color w:val="222222"/>
          <w:szCs w:val="20"/>
          <w:shd w:val="clear" w:color="auto" w:fill="FFFFFF"/>
          <w:lang w:val="en-US"/>
        </w:rPr>
        <w:t>Routledge.</w:t>
      </w:r>
    </w:p>
    <w:p w14:paraId="1A62D86F" w14:textId="77777777" w:rsidR="00320863" w:rsidRPr="00537A4A" w:rsidRDefault="00320863" w:rsidP="00EF5681">
      <w:pPr>
        <w:rPr>
          <w:rFonts w:cs="Arial"/>
          <w:color w:val="222222"/>
          <w:szCs w:val="20"/>
          <w:shd w:val="clear" w:color="auto" w:fill="FFFFFF"/>
          <w:lang w:val="en-US"/>
        </w:rPr>
      </w:pPr>
      <w:r w:rsidRPr="00FE041E">
        <w:rPr>
          <w:rFonts w:cs="Arial"/>
          <w:color w:val="222222"/>
          <w:szCs w:val="20"/>
          <w:shd w:val="clear" w:color="auto" w:fill="FFFFFF"/>
          <w:lang w:val="en-US"/>
        </w:rPr>
        <w:t>Steptoe, A. S., &amp; Butler, N. (1996). Sports participation and emotional wellbeing in adolescents. </w:t>
      </w:r>
      <w:r w:rsidRPr="00537A4A">
        <w:rPr>
          <w:rFonts w:cs="Arial"/>
          <w:i/>
          <w:iCs/>
          <w:color w:val="222222"/>
          <w:szCs w:val="20"/>
          <w:shd w:val="clear" w:color="auto" w:fill="FFFFFF"/>
          <w:lang w:val="en-US"/>
        </w:rPr>
        <w:t>The Lancet</w:t>
      </w:r>
      <w:r w:rsidRPr="00537A4A">
        <w:rPr>
          <w:rFonts w:cs="Arial"/>
          <w:color w:val="222222"/>
          <w:szCs w:val="20"/>
          <w:shd w:val="clear" w:color="auto" w:fill="FFFFFF"/>
          <w:lang w:val="en-US"/>
        </w:rPr>
        <w:t>, </w:t>
      </w:r>
      <w:r w:rsidRPr="00537A4A">
        <w:rPr>
          <w:rFonts w:cs="Arial"/>
          <w:i/>
          <w:iCs/>
          <w:color w:val="222222"/>
          <w:szCs w:val="20"/>
          <w:shd w:val="clear" w:color="auto" w:fill="FFFFFF"/>
          <w:lang w:val="en-US"/>
        </w:rPr>
        <w:t>347</w:t>
      </w:r>
      <w:r w:rsidRPr="00537A4A">
        <w:rPr>
          <w:rFonts w:cs="Arial"/>
          <w:color w:val="222222"/>
          <w:szCs w:val="20"/>
          <w:shd w:val="clear" w:color="auto" w:fill="FFFFFF"/>
          <w:lang w:val="en-US"/>
        </w:rPr>
        <w:t>(9018), 1789-1792.</w:t>
      </w:r>
    </w:p>
    <w:p w14:paraId="5D15CD80" w14:textId="77777777" w:rsidR="00320863" w:rsidRPr="00AD5694" w:rsidRDefault="00320863" w:rsidP="00EF5681">
      <w:pPr>
        <w:rPr>
          <w:rFonts w:cs="Arial"/>
          <w:color w:val="222222"/>
          <w:szCs w:val="20"/>
          <w:shd w:val="clear" w:color="auto" w:fill="FFFFFF"/>
          <w:lang w:val="en-US"/>
        </w:rPr>
      </w:pPr>
      <w:r w:rsidRPr="00594290">
        <w:rPr>
          <w:rFonts w:cs="Arial"/>
          <w:color w:val="222222"/>
          <w:szCs w:val="20"/>
          <w:shd w:val="clear" w:color="auto" w:fill="FFFFFF"/>
          <w:lang w:val="en-US"/>
        </w:rPr>
        <w:t>Stevinson, C., &amp; Hickson, M. (2013). Exploring the public health potential of a mass community participation event. </w:t>
      </w:r>
      <w:r w:rsidRPr="00AD5694">
        <w:rPr>
          <w:rFonts w:cs="Arial"/>
          <w:i/>
          <w:iCs/>
          <w:color w:val="222222"/>
          <w:szCs w:val="20"/>
          <w:shd w:val="clear" w:color="auto" w:fill="FFFFFF"/>
          <w:lang w:val="en-US"/>
        </w:rPr>
        <w:t>Journal of public health</w:t>
      </w:r>
      <w:r w:rsidRPr="00AD5694">
        <w:rPr>
          <w:rFonts w:cs="Arial"/>
          <w:color w:val="222222"/>
          <w:szCs w:val="20"/>
          <w:shd w:val="clear" w:color="auto" w:fill="FFFFFF"/>
          <w:lang w:val="en-US"/>
        </w:rPr>
        <w:t>, </w:t>
      </w:r>
      <w:r w:rsidRPr="00AD5694">
        <w:rPr>
          <w:rFonts w:cs="Arial"/>
          <w:i/>
          <w:iCs/>
          <w:color w:val="222222"/>
          <w:szCs w:val="20"/>
          <w:shd w:val="clear" w:color="auto" w:fill="FFFFFF"/>
          <w:lang w:val="en-US"/>
        </w:rPr>
        <w:t>36</w:t>
      </w:r>
      <w:r w:rsidRPr="00AD5694">
        <w:rPr>
          <w:rFonts w:cs="Arial"/>
          <w:color w:val="222222"/>
          <w:szCs w:val="20"/>
          <w:shd w:val="clear" w:color="auto" w:fill="FFFFFF"/>
          <w:lang w:val="en-US"/>
        </w:rPr>
        <w:t>(2), 268-274.</w:t>
      </w:r>
    </w:p>
    <w:p w14:paraId="287983AA" w14:textId="77777777" w:rsidR="00320863" w:rsidRDefault="00320863" w:rsidP="00EF5681">
      <w:pPr>
        <w:rPr>
          <w:rFonts w:cs="Arial"/>
          <w:color w:val="222222"/>
          <w:szCs w:val="20"/>
          <w:shd w:val="clear" w:color="auto" w:fill="FFFFFF"/>
        </w:rPr>
      </w:pPr>
      <w:r w:rsidRPr="00065053">
        <w:rPr>
          <w:rFonts w:cs="Arial"/>
          <w:color w:val="222222"/>
          <w:szCs w:val="20"/>
          <w:shd w:val="clear" w:color="auto" w:fill="FFFFFF"/>
          <w:lang w:val="en-US"/>
        </w:rPr>
        <w:t>Taks, M. (2013). Social sustainability of non-mega sport events in a global world1. </w:t>
      </w:r>
      <w:r>
        <w:rPr>
          <w:rFonts w:cs="Arial"/>
          <w:i/>
          <w:iCs/>
          <w:color w:val="222222"/>
          <w:szCs w:val="20"/>
          <w:shd w:val="clear" w:color="auto" w:fill="FFFFFF"/>
        </w:rPr>
        <w:t>European Journal for Sport and Society</w:t>
      </w:r>
      <w:r>
        <w:rPr>
          <w:rFonts w:cs="Arial"/>
          <w:color w:val="222222"/>
          <w:szCs w:val="20"/>
          <w:shd w:val="clear" w:color="auto" w:fill="FFFFFF"/>
        </w:rPr>
        <w:t>, </w:t>
      </w:r>
      <w:r>
        <w:rPr>
          <w:rFonts w:cs="Arial"/>
          <w:i/>
          <w:iCs/>
          <w:color w:val="222222"/>
          <w:szCs w:val="20"/>
          <w:shd w:val="clear" w:color="auto" w:fill="FFFFFF"/>
        </w:rPr>
        <w:t>10</w:t>
      </w:r>
      <w:r>
        <w:rPr>
          <w:rFonts w:cs="Arial"/>
          <w:color w:val="222222"/>
          <w:szCs w:val="20"/>
          <w:shd w:val="clear" w:color="auto" w:fill="FFFFFF"/>
        </w:rPr>
        <w:t>(2), 121-141.</w:t>
      </w:r>
    </w:p>
    <w:p w14:paraId="58BCD444" w14:textId="77777777" w:rsidR="00320863" w:rsidRDefault="00320863" w:rsidP="00EF5681">
      <w:pPr>
        <w:rPr>
          <w:rStyle w:val="Hyperlink"/>
          <w:rFonts w:cs="Arial"/>
        </w:rPr>
      </w:pPr>
      <w:r>
        <w:rPr>
          <w:rFonts w:cs="Arial"/>
        </w:rPr>
        <w:t xml:space="preserve">Tweede Kamer. (2018). </w:t>
      </w:r>
      <w:r>
        <w:rPr>
          <w:rFonts w:cs="Arial"/>
          <w:i/>
        </w:rPr>
        <w:t>Nationaal Sportakkoord: sport verenigt Nederland</w:t>
      </w:r>
      <w:r>
        <w:rPr>
          <w:rFonts w:cs="Arial"/>
        </w:rPr>
        <w:t xml:space="preserve">. Geraadpleegd op 11 maart 2019, van </w:t>
      </w:r>
      <w:hyperlink r:id="rId16" w:history="1">
        <w:r w:rsidRPr="006A06A1">
          <w:rPr>
            <w:rStyle w:val="Hyperlink"/>
            <w:rFonts w:cs="Arial"/>
          </w:rPr>
          <w:t>https://www.tweedekamer.nl/kamerstukken/brieven_regering/detail?did=2018D36300&amp;id=2018Z12507</w:t>
        </w:r>
      </w:hyperlink>
    </w:p>
    <w:p w14:paraId="5F2827CB" w14:textId="315AA6EA" w:rsidR="00320863" w:rsidRPr="00E60216" w:rsidRDefault="00C37DAF" w:rsidP="00EF5681">
      <w:pPr>
        <w:rPr>
          <w:rFonts w:cs="Arial"/>
          <w:color w:val="222222"/>
          <w:szCs w:val="20"/>
          <w:shd w:val="clear" w:color="auto" w:fill="FFFFFF"/>
        </w:rPr>
      </w:pPr>
      <w:r>
        <w:rPr>
          <w:rFonts w:cs="Arial"/>
          <w:color w:val="222222"/>
          <w:szCs w:val="20"/>
          <w:shd w:val="clear" w:color="auto" w:fill="FFFFFF"/>
        </w:rPr>
        <w:t>V</w:t>
      </w:r>
      <w:r w:rsidR="00500B23">
        <w:rPr>
          <w:rFonts w:cs="Arial"/>
          <w:color w:val="222222"/>
          <w:szCs w:val="20"/>
          <w:shd w:val="clear" w:color="auto" w:fill="FFFFFF"/>
        </w:rPr>
        <w:t>an Bottenburg, M. (2003). Top-en breedtesport: een Siamese tweeling?.</w:t>
      </w:r>
    </w:p>
    <w:p w14:paraId="228B7096" w14:textId="77777777" w:rsidR="00320863" w:rsidRPr="00C85181" w:rsidRDefault="00320863" w:rsidP="00EF5681">
      <w:pPr>
        <w:rPr>
          <w:rFonts w:cs="Arial"/>
          <w:color w:val="222222"/>
          <w:szCs w:val="20"/>
          <w:shd w:val="clear" w:color="auto" w:fill="FFFFFF"/>
          <w:lang w:val="en-US"/>
        </w:rPr>
      </w:pPr>
      <w:r>
        <w:rPr>
          <w:rFonts w:cs="Arial"/>
          <w:color w:val="222222"/>
          <w:szCs w:val="20"/>
          <w:shd w:val="clear" w:color="auto" w:fill="FFFFFF"/>
        </w:rPr>
        <w:t xml:space="preserve">Van Hilvoorde, I., Elling, A., &amp; Stokvis, R. (2010). </w:t>
      </w:r>
      <w:r w:rsidRPr="00C85181">
        <w:rPr>
          <w:rFonts w:cs="Arial"/>
          <w:color w:val="222222"/>
          <w:szCs w:val="20"/>
          <w:shd w:val="clear" w:color="auto" w:fill="FFFFFF"/>
          <w:lang w:val="en-US"/>
        </w:rPr>
        <w:t>How to influence national pride? The Olympic medal index as a unifying narrative. </w:t>
      </w:r>
      <w:r w:rsidRPr="00C85181">
        <w:rPr>
          <w:rFonts w:cs="Arial"/>
          <w:i/>
          <w:iCs/>
          <w:color w:val="222222"/>
          <w:szCs w:val="20"/>
          <w:shd w:val="clear" w:color="auto" w:fill="FFFFFF"/>
          <w:lang w:val="en-US"/>
        </w:rPr>
        <w:t>International review for the sociology of sport</w:t>
      </w:r>
      <w:r w:rsidRPr="00C85181">
        <w:rPr>
          <w:rFonts w:cs="Arial"/>
          <w:color w:val="222222"/>
          <w:szCs w:val="20"/>
          <w:shd w:val="clear" w:color="auto" w:fill="FFFFFF"/>
          <w:lang w:val="en-US"/>
        </w:rPr>
        <w:t>, </w:t>
      </w:r>
      <w:r w:rsidRPr="00C85181">
        <w:rPr>
          <w:rFonts w:cs="Arial"/>
          <w:i/>
          <w:iCs/>
          <w:color w:val="222222"/>
          <w:szCs w:val="20"/>
          <w:shd w:val="clear" w:color="auto" w:fill="FFFFFF"/>
          <w:lang w:val="en-US"/>
        </w:rPr>
        <w:t>45</w:t>
      </w:r>
      <w:r w:rsidRPr="00C85181">
        <w:rPr>
          <w:rFonts w:cs="Arial"/>
          <w:color w:val="222222"/>
          <w:szCs w:val="20"/>
          <w:shd w:val="clear" w:color="auto" w:fill="FFFFFF"/>
          <w:lang w:val="en-US"/>
        </w:rPr>
        <w:t>(1), 87-102.</w:t>
      </w:r>
    </w:p>
    <w:p w14:paraId="698F8C36" w14:textId="0206C581" w:rsidR="001B2DA4" w:rsidRPr="00EF3707" w:rsidRDefault="00320863" w:rsidP="00EF5681">
      <w:pPr>
        <w:rPr>
          <w:rFonts w:cs="Arial"/>
          <w:color w:val="222222"/>
          <w:szCs w:val="20"/>
          <w:shd w:val="clear" w:color="auto" w:fill="FFFFFF"/>
        </w:rPr>
      </w:pPr>
      <w:r w:rsidRPr="00775532">
        <w:rPr>
          <w:rFonts w:cs="Arial"/>
          <w:color w:val="222222"/>
          <w:szCs w:val="20"/>
          <w:shd w:val="clear" w:color="auto" w:fill="FFFFFF"/>
          <w:lang w:val="en-US"/>
        </w:rPr>
        <w:t>Walo, M., Bull, A., &amp; Breen, H. (1996). Achieving economic benefits at local events: A case study of a local sports event. </w:t>
      </w:r>
      <w:r w:rsidRPr="00EF3707">
        <w:rPr>
          <w:rFonts w:cs="Arial"/>
          <w:i/>
          <w:iCs/>
          <w:color w:val="222222"/>
          <w:szCs w:val="20"/>
          <w:shd w:val="clear" w:color="auto" w:fill="FFFFFF"/>
        </w:rPr>
        <w:t>Festival Management and Event Tourism</w:t>
      </w:r>
      <w:r w:rsidRPr="00EF3707">
        <w:rPr>
          <w:rFonts w:cs="Arial"/>
          <w:color w:val="222222"/>
          <w:szCs w:val="20"/>
          <w:shd w:val="clear" w:color="auto" w:fill="FFFFFF"/>
        </w:rPr>
        <w:t>, </w:t>
      </w:r>
      <w:r w:rsidRPr="00EF3707">
        <w:rPr>
          <w:rFonts w:cs="Arial"/>
          <w:i/>
          <w:iCs/>
          <w:color w:val="222222"/>
          <w:szCs w:val="20"/>
          <w:shd w:val="clear" w:color="auto" w:fill="FFFFFF"/>
        </w:rPr>
        <w:t>4</w:t>
      </w:r>
      <w:r w:rsidRPr="00EF3707">
        <w:rPr>
          <w:rFonts w:cs="Arial"/>
          <w:color w:val="222222"/>
          <w:szCs w:val="20"/>
          <w:shd w:val="clear" w:color="auto" w:fill="FFFFFF"/>
        </w:rPr>
        <w:t>(3-4), 95-106.</w:t>
      </w:r>
    </w:p>
    <w:p w14:paraId="58D3A15B" w14:textId="49E20271" w:rsidR="00BB65E6" w:rsidRPr="00EF3707" w:rsidRDefault="00BB65E6" w:rsidP="00EF5681">
      <w:pPr>
        <w:rPr>
          <w:rFonts w:cs="Arial"/>
          <w:color w:val="222222"/>
          <w:szCs w:val="20"/>
          <w:shd w:val="clear" w:color="auto" w:fill="FFFFFF"/>
        </w:rPr>
      </w:pPr>
    </w:p>
    <w:p w14:paraId="7E84867C" w14:textId="0546B388" w:rsidR="00BB65E6" w:rsidRPr="00EF3707" w:rsidRDefault="00BB65E6" w:rsidP="00EF5681">
      <w:pPr>
        <w:rPr>
          <w:rFonts w:cs="Arial"/>
          <w:color w:val="222222"/>
          <w:szCs w:val="20"/>
          <w:shd w:val="clear" w:color="auto" w:fill="FFFFFF"/>
        </w:rPr>
      </w:pPr>
    </w:p>
    <w:p w14:paraId="04621C56" w14:textId="01ADB11C" w:rsidR="00BB65E6" w:rsidRPr="00EF3707" w:rsidRDefault="00BB65E6" w:rsidP="00EF5681">
      <w:pPr>
        <w:rPr>
          <w:rFonts w:cs="Arial"/>
          <w:color w:val="222222"/>
          <w:szCs w:val="20"/>
          <w:shd w:val="clear" w:color="auto" w:fill="FFFFFF"/>
        </w:rPr>
      </w:pPr>
    </w:p>
    <w:p w14:paraId="7F701FFD" w14:textId="4FFA5EA6" w:rsidR="00A56FF3" w:rsidRPr="00EF3707" w:rsidRDefault="00A56FF3" w:rsidP="00EF5681">
      <w:pPr>
        <w:rPr>
          <w:rFonts w:cs="Arial"/>
          <w:color w:val="222222"/>
          <w:szCs w:val="20"/>
          <w:shd w:val="clear" w:color="auto" w:fill="FFFFFF"/>
        </w:rPr>
      </w:pPr>
    </w:p>
    <w:p w14:paraId="530DF3ED" w14:textId="59539AF8" w:rsidR="00A56FF3" w:rsidRPr="00EF3707" w:rsidRDefault="00A56FF3" w:rsidP="00EF5681">
      <w:pPr>
        <w:rPr>
          <w:rFonts w:cs="Arial"/>
          <w:color w:val="222222"/>
          <w:szCs w:val="20"/>
          <w:shd w:val="clear" w:color="auto" w:fill="FFFFFF"/>
        </w:rPr>
      </w:pPr>
    </w:p>
    <w:p w14:paraId="776D0E0E" w14:textId="2DC139DB" w:rsidR="00A56FF3" w:rsidRPr="00EF3707" w:rsidRDefault="00A56FF3" w:rsidP="00EF5681">
      <w:pPr>
        <w:rPr>
          <w:rFonts w:cs="Arial"/>
          <w:color w:val="222222"/>
          <w:szCs w:val="20"/>
          <w:shd w:val="clear" w:color="auto" w:fill="FFFFFF"/>
        </w:rPr>
      </w:pPr>
    </w:p>
    <w:p w14:paraId="68D54951" w14:textId="596AA28F" w:rsidR="00A56FF3" w:rsidRPr="00EF3707" w:rsidRDefault="00A56FF3" w:rsidP="00EF5681">
      <w:pPr>
        <w:rPr>
          <w:rFonts w:cs="Arial"/>
          <w:color w:val="222222"/>
          <w:szCs w:val="20"/>
          <w:shd w:val="clear" w:color="auto" w:fill="FFFFFF"/>
        </w:rPr>
      </w:pPr>
    </w:p>
    <w:p w14:paraId="6AEB24A2" w14:textId="59E94F24" w:rsidR="00A56FF3" w:rsidRPr="00EF3707" w:rsidRDefault="00A56FF3" w:rsidP="00EF5681">
      <w:pPr>
        <w:rPr>
          <w:rFonts w:cs="Arial"/>
          <w:color w:val="222222"/>
          <w:szCs w:val="20"/>
          <w:shd w:val="clear" w:color="auto" w:fill="FFFFFF"/>
        </w:rPr>
      </w:pPr>
    </w:p>
    <w:p w14:paraId="668DEE52" w14:textId="6DFC9C40" w:rsidR="00A56FF3" w:rsidRPr="00EF3707" w:rsidRDefault="00A56FF3" w:rsidP="00EF5681">
      <w:pPr>
        <w:rPr>
          <w:rFonts w:cs="Arial"/>
          <w:color w:val="222222"/>
          <w:szCs w:val="20"/>
          <w:shd w:val="clear" w:color="auto" w:fill="FFFFFF"/>
        </w:rPr>
      </w:pPr>
    </w:p>
    <w:p w14:paraId="0F0322A3" w14:textId="06548389" w:rsidR="00A56FF3" w:rsidRPr="00EF3707" w:rsidRDefault="00A56FF3" w:rsidP="00EF5681">
      <w:pPr>
        <w:rPr>
          <w:rFonts w:cs="Arial"/>
          <w:color w:val="222222"/>
          <w:szCs w:val="20"/>
          <w:shd w:val="clear" w:color="auto" w:fill="FFFFFF"/>
        </w:rPr>
      </w:pPr>
    </w:p>
    <w:p w14:paraId="7346DAB6" w14:textId="00415DF3" w:rsidR="00A56FF3" w:rsidRPr="00EF3707" w:rsidRDefault="00A56FF3" w:rsidP="00EF5681">
      <w:pPr>
        <w:rPr>
          <w:rFonts w:cs="Arial"/>
          <w:color w:val="222222"/>
          <w:szCs w:val="20"/>
          <w:shd w:val="clear" w:color="auto" w:fill="FFFFFF"/>
        </w:rPr>
      </w:pPr>
    </w:p>
    <w:p w14:paraId="72AA0C6B" w14:textId="52DE5747" w:rsidR="00BB65E6" w:rsidRDefault="00BB65E6" w:rsidP="00EF5681">
      <w:pPr>
        <w:rPr>
          <w:rFonts w:cs="Arial"/>
          <w:color w:val="222222"/>
          <w:szCs w:val="20"/>
          <w:shd w:val="clear" w:color="auto" w:fill="FFFFFF"/>
        </w:rPr>
      </w:pPr>
    </w:p>
    <w:p w14:paraId="36C71D34" w14:textId="0FB828A3" w:rsidR="00E25394" w:rsidRDefault="00E25394" w:rsidP="00EF5681">
      <w:pPr>
        <w:rPr>
          <w:rFonts w:cs="Arial"/>
          <w:color w:val="222222"/>
          <w:szCs w:val="20"/>
          <w:shd w:val="clear" w:color="auto" w:fill="FFFFFF"/>
        </w:rPr>
      </w:pPr>
    </w:p>
    <w:p w14:paraId="26FBB967" w14:textId="22046323" w:rsidR="00E25394" w:rsidRDefault="00E25394" w:rsidP="00EF5681">
      <w:pPr>
        <w:rPr>
          <w:rFonts w:cs="Arial"/>
          <w:color w:val="222222"/>
          <w:szCs w:val="20"/>
          <w:shd w:val="clear" w:color="auto" w:fill="FFFFFF"/>
        </w:rPr>
      </w:pPr>
    </w:p>
    <w:p w14:paraId="1D5BEA78" w14:textId="6A3EAC46" w:rsidR="00E25394" w:rsidRDefault="00E25394" w:rsidP="00EF5681">
      <w:pPr>
        <w:rPr>
          <w:rFonts w:cs="Arial"/>
          <w:color w:val="222222"/>
          <w:szCs w:val="20"/>
          <w:shd w:val="clear" w:color="auto" w:fill="FFFFFF"/>
        </w:rPr>
      </w:pPr>
    </w:p>
    <w:p w14:paraId="0163D97E" w14:textId="77777777" w:rsidR="00E25394" w:rsidRPr="00EF3707" w:rsidRDefault="00E25394" w:rsidP="00EF5681">
      <w:pPr>
        <w:rPr>
          <w:rFonts w:cs="Arial"/>
          <w:color w:val="222222"/>
          <w:szCs w:val="20"/>
          <w:shd w:val="clear" w:color="auto" w:fill="FFFFFF"/>
        </w:rPr>
      </w:pPr>
    </w:p>
    <w:p w14:paraId="7BCF03F2" w14:textId="77777777" w:rsidR="00BB65E6" w:rsidRPr="00EF3707" w:rsidRDefault="00BB65E6" w:rsidP="00EF5681">
      <w:pPr>
        <w:rPr>
          <w:rFonts w:cs="Arial"/>
          <w:color w:val="222222"/>
          <w:szCs w:val="20"/>
          <w:shd w:val="clear" w:color="auto" w:fill="FFFFFF"/>
        </w:rPr>
      </w:pPr>
    </w:p>
    <w:p w14:paraId="0C751874" w14:textId="0D4BB98D" w:rsidR="00B42753" w:rsidRDefault="00B63914" w:rsidP="00B63914">
      <w:pPr>
        <w:pStyle w:val="Kop1"/>
      </w:pPr>
      <w:bookmarkStart w:id="58" w:name="_Toc11833470"/>
      <w:r>
        <w:t>Bijlagen</w:t>
      </w:r>
      <w:bookmarkEnd w:id="58"/>
    </w:p>
    <w:p w14:paraId="27D6F696" w14:textId="638BB760" w:rsidR="00BB65E6" w:rsidRDefault="00BB65E6" w:rsidP="00BB65E6">
      <w:pPr>
        <w:pStyle w:val="Kop2"/>
      </w:pPr>
      <w:bookmarkStart w:id="59" w:name="_Toc11833471"/>
      <w:r>
        <w:t>Bijlage 1 – Verwachte relevante dimensies per respondent</w:t>
      </w:r>
      <w:bookmarkEnd w:id="59"/>
    </w:p>
    <w:tbl>
      <w:tblPr>
        <w:tblStyle w:val="Rastertabel5donker-Accent5"/>
        <w:tblW w:w="9330" w:type="dxa"/>
        <w:tblLayout w:type="fixed"/>
        <w:tblLook w:val="04A0" w:firstRow="1" w:lastRow="0" w:firstColumn="1" w:lastColumn="0" w:noHBand="0" w:noVBand="1"/>
      </w:tblPr>
      <w:tblGrid>
        <w:gridCol w:w="4140"/>
        <w:gridCol w:w="498"/>
        <w:gridCol w:w="498"/>
        <w:gridCol w:w="563"/>
        <w:gridCol w:w="551"/>
        <w:gridCol w:w="503"/>
        <w:gridCol w:w="498"/>
        <w:gridCol w:w="498"/>
        <w:gridCol w:w="566"/>
        <w:gridCol w:w="517"/>
        <w:gridCol w:w="498"/>
      </w:tblGrid>
      <w:tr w:rsidR="00BB65E6" w14:paraId="3DDF0633" w14:textId="77777777" w:rsidTr="00A73A8B">
        <w:trPr>
          <w:cnfStyle w:val="100000000000" w:firstRow="1" w:lastRow="0" w:firstColumn="0" w:lastColumn="0" w:oddVBand="0" w:evenVBand="0" w:oddHBand="0" w:evenHBand="0" w:firstRowFirstColumn="0" w:firstRowLastColumn="0" w:lastRowFirstColumn="0" w:lastRowLastColumn="0"/>
          <w:cantSplit/>
          <w:trHeight w:val="1687"/>
        </w:trPr>
        <w:tc>
          <w:tcPr>
            <w:cnfStyle w:val="001000000000" w:firstRow="0" w:lastRow="0" w:firstColumn="1" w:lastColumn="0" w:oddVBand="0" w:evenVBand="0" w:oddHBand="0" w:evenHBand="0" w:firstRowFirstColumn="0" w:firstRowLastColumn="0" w:lastRowFirstColumn="0" w:lastRowLastColumn="0"/>
            <w:tcW w:w="4140" w:type="dxa"/>
          </w:tcPr>
          <w:p w14:paraId="7CBE8FC9" w14:textId="77777777" w:rsidR="00BB65E6" w:rsidRDefault="00BB65E6" w:rsidP="00A73A8B">
            <w:pPr>
              <w:jc w:val="right"/>
              <w:rPr>
                <w:b w:val="0"/>
                <w:bCs w:val="0"/>
              </w:rPr>
            </w:pPr>
            <w:r>
              <w:t>Actoren</w:t>
            </w:r>
          </w:p>
          <w:p w14:paraId="359F142C" w14:textId="77777777" w:rsidR="00BB65E6" w:rsidRDefault="00BB65E6" w:rsidP="00A73A8B">
            <w:pPr>
              <w:jc w:val="right"/>
              <w:rPr>
                <w:b w:val="0"/>
                <w:bCs w:val="0"/>
              </w:rPr>
            </w:pPr>
          </w:p>
          <w:p w14:paraId="32D5A318" w14:textId="77777777" w:rsidR="00BB65E6" w:rsidRDefault="00BB65E6" w:rsidP="00A73A8B">
            <w:pPr>
              <w:jc w:val="right"/>
              <w:rPr>
                <w:b w:val="0"/>
                <w:bCs w:val="0"/>
              </w:rPr>
            </w:pPr>
          </w:p>
          <w:p w14:paraId="48DE91A8" w14:textId="77777777" w:rsidR="00BB65E6" w:rsidRDefault="00BB65E6" w:rsidP="00A73A8B">
            <w:pPr>
              <w:jc w:val="right"/>
              <w:rPr>
                <w:b w:val="0"/>
                <w:bCs w:val="0"/>
              </w:rPr>
            </w:pPr>
          </w:p>
          <w:p w14:paraId="1D86ADE1" w14:textId="77777777" w:rsidR="00BB65E6" w:rsidRDefault="00BB65E6" w:rsidP="00A73A8B">
            <w:r>
              <w:t>Dimensies</w:t>
            </w:r>
          </w:p>
        </w:tc>
        <w:tc>
          <w:tcPr>
            <w:tcW w:w="498" w:type="dxa"/>
            <w:textDirection w:val="btLr"/>
          </w:tcPr>
          <w:p w14:paraId="52C94E07" w14:textId="77777777" w:rsidR="00BB65E6" w:rsidRPr="00C91589" w:rsidRDefault="00BB65E6" w:rsidP="00A73A8B">
            <w:pPr>
              <w:ind w:left="113" w:right="113"/>
              <w:cnfStyle w:val="100000000000" w:firstRow="1" w:lastRow="0" w:firstColumn="0" w:lastColumn="0" w:oddVBand="0" w:evenVBand="0" w:oddHBand="0" w:evenHBand="0" w:firstRowFirstColumn="0" w:firstRowLastColumn="0" w:lastRowFirstColumn="0" w:lastRowLastColumn="0"/>
              <w:rPr>
                <w:b w:val="0"/>
              </w:rPr>
            </w:pPr>
            <w:r>
              <w:rPr>
                <w:b w:val="0"/>
              </w:rPr>
              <w:t>Hostcity 1</w:t>
            </w:r>
          </w:p>
        </w:tc>
        <w:tc>
          <w:tcPr>
            <w:tcW w:w="498" w:type="dxa"/>
            <w:textDirection w:val="btLr"/>
          </w:tcPr>
          <w:p w14:paraId="0FC352B7" w14:textId="77777777" w:rsidR="00BB65E6" w:rsidRPr="00C91589" w:rsidRDefault="00BB65E6" w:rsidP="00A73A8B">
            <w:pPr>
              <w:ind w:left="113" w:right="113"/>
              <w:cnfStyle w:val="100000000000" w:firstRow="1" w:lastRow="0" w:firstColumn="0" w:lastColumn="0" w:oddVBand="0" w:evenVBand="0" w:oddHBand="0" w:evenHBand="0" w:firstRowFirstColumn="0" w:firstRowLastColumn="0" w:lastRowFirstColumn="0" w:lastRowLastColumn="0"/>
              <w:rPr>
                <w:b w:val="0"/>
              </w:rPr>
            </w:pPr>
            <w:r>
              <w:rPr>
                <w:b w:val="0"/>
              </w:rPr>
              <w:t>Hostcity 2</w:t>
            </w:r>
          </w:p>
        </w:tc>
        <w:tc>
          <w:tcPr>
            <w:tcW w:w="563" w:type="dxa"/>
            <w:textDirection w:val="btLr"/>
          </w:tcPr>
          <w:p w14:paraId="5348E6BC" w14:textId="77777777" w:rsidR="00BB65E6" w:rsidRPr="00C91589" w:rsidRDefault="00BB65E6" w:rsidP="00A73A8B">
            <w:pPr>
              <w:ind w:left="113" w:right="113"/>
              <w:cnfStyle w:val="100000000000" w:firstRow="1" w:lastRow="0" w:firstColumn="0" w:lastColumn="0" w:oddVBand="0" w:evenVBand="0" w:oddHBand="0" w:evenHBand="0" w:firstRowFirstColumn="0" w:firstRowLastColumn="0" w:lastRowFirstColumn="0" w:lastRowLastColumn="0"/>
              <w:rPr>
                <w:b w:val="0"/>
              </w:rPr>
            </w:pPr>
            <w:r>
              <w:rPr>
                <w:b w:val="0"/>
              </w:rPr>
              <w:t>Hostcity 3</w:t>
            </w:r>
          </w:p>
        </w:tc>
        <w:tc>
          <w:tcPr>
            <w:tcW w:w="551" w:type="dxa"/>
            <w:textDirection w:val="btLr"/>
          </w:tcPr>
          <w:p w14:paraId="2EC8933D" w14:textId="77777777" w:rsidR="00BB65E6" w:rsidRPr="00C91589" w:rsidRDefault="00BB65E6" w:rsidP="00A73A8B">
            <w:pPr>
              <w:ind w:left="113" w:right="113"/>
              <w:cnfStyle w:val="100000000000" w:firstRow="1" w:lastRow="0" w:firstColumn="0" w:lastColumn="0" w:oddVBand="0" w:evenVBand="0" w:oddHBand="0" w:evenHBand="0" w:firstRowFirstColumn="0" w:firstRowLastColumn="0" w:lastRowFirstColumn="0" w:lastRowLastColumn="0"/>
              <w:rPr>
                <w:b w:val="0"/>
              </w:rPr>
            </w:pPr>
            <w:r>
              <w:rPr>
                <w:b w:val="0"/>
              </w:rPr>
              <w:t>Non-Hostcity 1</w:t>
            </w:r>
          </w:p>
        </w:tc>
        <w:tc>
          <w:tcPr>
            <w:tcW w:w="503" w:type="dxa"/>
            <w:textDirection w:val="btLr"/>
          </w:tcPr>
          <w:p w14:paraId="5FC555F0" w14:textId="77777777" w:rsidR="00BB65E6" w:rsidRPr="00C91589" w:rsidRDefault="00BB65E6" w:rsidP="00A73A8B">
            <w:pPr>
              <w:ind w:left="113" w:right="113"/>
              <w:cnfStyle w:val="100000000000" w:firstRow="1" w:lastRow="0" w:firstColumn="0" w:lastColumn="0" w:oddVBand="0" w:evenVBand="0" w:oddHBand="0" w:evenHBand="0" w:firstRowFirstColumn="0" w:firstRowLastColumn="0" w:lastRowFirstColumn="0" w:lastRowLastColumn="0"/>
              <w:rPr>
                <w:b w:val="0"/>
              </w:rPr>
            </w:pPr>
            <w:r>
              <w:rPr>
                <w:b w:val="0"/>
              </w:rPr>
              <w:t>Non-Hostcity 2</w:t>
            </w:r>
          </w:p>
        </w:tc>
        <w:tc>
          <w:tcPr>
            <w:tcW w:w="498" w:type="dxa"/>
            <w:textDirection w:val="btLr"/>
          </w:tcPr>
          <w:p w14:paraId="307EBCAB" w14:textId="77777777" w:rsidR="00BB65E6" w:rsidRPr="00C91589" w:rsidRDefault="00BB65E6" w:rsidP="00A73A8B">
            <w:pPr>
              <w:ind w:left="113" w:right="113"/>
              <w:cnfStyle w:val="100000000000" w:firstRow="1" w:lastRow="0" w:firstColumn="0" w:lastColumn="0" w:oddVBand="0" w:evenVBand="0" w:oddHBand="0" w:evenHBand="0" w:firstRowFirstColumn="0" w:firstRowLastColumn="0" w:lastRowFirstColumn="0" w:lastRowLastColumn="0"/>
            </w:pPr>
            <w:r>
              <w:rPr>
                <w:b w:val="0"/>
              </w:rPr>
              <w:t>Non-Hostcity 3</w:t>
            </w:r>
          </w:p>
        </w:tc>
        <w:tc>
          <w:tcPr>
            <w:tcW w:w="498" w:type="dxa"/>
            <w:textDirection w:val="btLr"/>
          </w:tcPr>
          <w:p w14:paraId="0918B5DB" w14:textId="77777777" w:rsidR="00BB65E6" w:rsidRPr="00C91589" w:rsidRDefault="00BB65E6" w:rsidP="00A73A8B">
            <w:pPr>
              <w:ind w:left="113" w:right="113"/>
              <w:cnfStyle w:val="100000000000" w:firstRow="1" w:lastRow="0" w:firstColumn="0" w:lastColumn="0" w:oddVBand="0" w:evenVBand="0" w:oddHBand="0" w:evenHBand="0" w:firstRowFirstColumn="0" w:firstRowLastColumn="0" w:lastRowFirstColumn="0" w:lastRowLastColumn="0"/>
              <w:rPr>
                <w:b w:val="0"/>
              </w:rPr>
            </w:pPr>
            <w:r>
              <w:rPr>
                <w:b w:val="0"/>
              </w:rPr>
              <w:t>Non-Hostcity 4</w:t>
            </w:r>
          </w:p>
        </w:tc>
        <w:tc>
          <w:tcPr>
            <w:tcW w:w="566" w:type="dxa"/>
            <w:textDirection w:val="btLr"/>
          </w:tcPr>
          <w:p w14:paraId="14053BD9" w14:textId="77777777" w:rsidR="00BB65E6" w:rsidRPr="00C91589" w:rsidRDefault="00BB65E6" w:rsidP="00A73A8B">
            <w:pPr>
              <w:ind w:left="113" w:right="113"/>
              <w:cnfStyle w:val="100000000000" w:firstRow="1" w:lastRow="0" w:firstColumn="0" w:lastColumn="0" w:oddVBand="0" w:evenVBand="0" w:oddHBand="0" w:evenHBand="0" w:firstRowFirstColumn="0" w:firstRowLastColumn="0" w:lastRowFirstColumn="0" w:lastRowLastColumn="0"/>
              <w:rPr>
                <w:b w:val="0"/>
              </w:rPr>
            </w:pPr>
            <w:r>
              <w:rPr>
                <w:b w:val="0"/>
              </w:rPr>
              <w:t>Non-Hostcity 5</w:t>
            </w:r>
          </w:p>
        </w:tc>
        <w:tc>
          <w:tcPr>
            <w:tcW w:w="517" w:type="dxa"/>
            <w:textDirection w:val="btLr"/>
          </w:tcPr>
          <w:p w14:paraId="27D5AA88" w14:textId="77777777" w:rsidR="00BB65E6" w:rsidRPr="00C91589" w:rsidRDefault="00BB65E6" w:rsidP="00A73A8B">
            <w:pPr>
              <w:ind w:left="113" w:right="113"/>
              <w:cnfStyle w:val="100000000000" w:firstRow="1" w:lastRow="0" w:firstColumn="0" w:lastColumn="0" w:oddVBand="0" w:evenVBand="0" w:oddHBand="0" w:evenHBand="0" w:firstRowFirstColumn="0" w:firstRowLastColumn="0" w:lastRowFirstColumn="0" w:lastRowLastColumn="0"/>
              <w:rPr>
                <w:b w:val="0"/>
              </w:rPr>
            </w:pPr>
            <w:r>
              <w:rPr>
                <w:b w:val="0"/>
              </w:rPr>
              <w:t>Onderwijs H</w:t>
            </w:r>
          </w:p>
        </w:tc>
        <w:tc>
          <w:tcPr>
            <w:tcW w:w="498" w:type="dxa"/>
            <w:textDirection w:val="btLr"/>
          </w:tcPr>
          <w:p w14:paraId="4AFBEDCF" w14:textId="77777777" w:rsidR="00BB65E6" w:rsidRPr="00C91589" w:rsidRDefault="00BB65E6" w:rsidP="00A73A8B">
            <w:pPr>
              <w:ind w:left="113" w:right="113"/>
              <w:cnfStyle w:val="100000000000" w:firstRow="1" w:lastRow="0" w:firstColumn="0" w:lastColumn="0" w:oddVBand="0" w:evenVBand="0" w:oddHBand="0" w:evenHBand="0" w:firstRowFirstColumn="0" w:firstRowLastColumn="0" w:lastRowFirstColumn="0" w:lastRowLastColumn="0"/>
              <w:rPr>
                <w:b w:val="0"/>
              </w:rPr>
            </w:pPr>
            <w:r w:rsidRPr="00C91589">
              <w:rPr>
                <w:b w:val="0"/>
              </w:rPr>
              <w:t>Onderwijs</w:t>
            </w:r>
            <w:r>
              <w:rPr>
                <w:b w:val="0"/>
              </w:rPr>
              <w:t xml:space="preserve"> N-H</w:t>
            </w:r>
          </w:p>
        </w:tc>
      </w:tr>
      <w:tr w:rsidR="00BB65E6" w14:paraId="0A406BCA" w14:textId="77777777" w:rsidTr="00A7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2FFDB0DD" w14:textId="77777777" w:rsidR="00BB65E6" w:rsidRPr="00C91589" w:rsidRDefault="00BB65E6" w:rsidP="00A73A8B">
            <w:pPr>
              <w:rPr>
                <w:b w:val="0"/>
              </w:rPr>
            </w:pPr>
            <w:r w:rsidRPr="00C91589">
              <w:rPr>
                <w:b w:val="0"/>
              </w:rPr>
              <w:t>Sociale gelijkheid en inclusie</w:t>
            </w:r>
          </w:p>
        </w:tc>
        <w:tc>
          <w:tcPr>
            <w:tcW w:w="498" w:type="dxa"/>
          </w:tcPr>
          <w:p w14:paraId="3276DC10"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p>
        </w:tc>
        <w:tc>
          <w:tcPr>
            <w:tcW w:w="498" w:type="dxa"/>
          </w:tcPr>
          <w:p w14:paraId="14E51A1F" w14:textId="77777777" w:rsidR="00BB65E6" w:rsidRPr="00842C91"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563" w:type="dxa"/>
          </w:tcPr>
          <w:p w14:paraId="3427D59A"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p>
        </w:tc>
        <w:tc>
          <w:tcPr>
            <w:tcW w:w="551" w:type="dxa"/>
          </w:tcPr>
          <w:p w14:paraId="773A5394" w14:textId="77777777" w:rsidR="00BB65E6" w:rsidRPr="00842C91"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p>
        </w:tc>
        <w:tc>
          <w:tcPr>
            <w:tcW w:w="503" w:type="dxa"/>
          </w:tcPr>
          <w:p w14:paraId="13A53E6B" w14:textId="77777777" w:rsidR="00BB65E6" w:rsidRPr="00842C91"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p>
        </w:tc>
        <w:tc>
          <w:tcPr>
            <w:tcW w:w="498" w:type="dxa"/>
          </w:tcPr>
          <w:p w14:paraId="455846D8" w14:textId="77777777" w:rsidR="00BB65E6"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498" w:type="dxa"/>
          </w:tcPr>
          <w:p w14:paraId="66A29A3E" w14:textId="77777777" w:rsidR="00BB65E6" w:rsidRPr="00842C91"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p>
        </w:tc>
        <w:tc>
          <w:tcPr>
            <w:tcW w:w="566" w:type="dxa"/>
          </w:tcPr>
          <w:p w14:paraId="07042B32" w14:textId="77777777" w:rsidR="00BB65E6" w:rsidRPr="00D45807"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517" w:type="dxa"/>
          </w:tcPr>
          <w:p w14:paraId="45F9DB81" w14:textId="77777777" w:rsidR="00BB65E6" w:rsidRPr="00582E69"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498" w:type="dxa"/>
          </w:tcPr>
          <w:p w14:paraId="1D66C280"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r>
              <w:rPr>
                <w:b/>
              </w:rPr>
              <w:t>X</w:t>
            </w:r>
          </w:p>
        </w:tc>
      </w:tr>
      <w:tr w:rsidR="00BB65E6" w14:paraId="32F69F41" w14:textId="77777777" w:rsidTr="00A73A8B">
        <w:tc>
          <w:tcPr>
            <w:cnfStyle w:val="001000000000" w:firstRow="0" w:lastRow="0" w:firstColumn="1" w:lastColumn="0" w:oddVBand="0" w:evenVBand="0" w:oddHBand="0" w:evenHBand="0" w:firstRowFirstColumn="0" w:firstRowLastColumn="0" w:lastRowFirstColumn="0" w:lastRowLastColumn="0"/>
            <w:tcW w:w="4140" w:type="dxa"/>
          </w:tcPr>
          <w:p w14:paraId="6473DC34" w14:textId="77777777" w:rsidR="00BB65E6" w:rsidRPr="00C91589" w:rsidRDefault="00BB65E6" w:rsidP="00A73A8B">
            <w:pPr>
              <w:rPr>
                <w:b w:val="0"/>
              </w:rPr>
            </w:pPr>
            <w:r w:rsidRPr="00C91589">
              <w:rPr>
                <w:b w:val="0"/>
              </w:rPr>
              <w:t>Collectieve identiteit en trots</w:t>
            </w:r>
          </w:p>
        </w:tc>
        <w:tc>
          <w:tcPr>
            <w:tcW w:w="498" w:type="dxa"/>
          </w:tcPr>
          <w:p w14:paraId="4BD39D18"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pPr>
            <w:r>
              <w:rPr>
                <w:b/>
              </w:rPr>
              <w:t>X</w:t>
            </w:r>
          </w:p>
        </w:tc>
        <w:tc>
          <w:tcPr>
            <w:tcW w:w="498" w:type="dxa"/>
          </w:tcPr>
          <w:p w14:paraId="103E7245"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563" w:type="dxa"/>
          </w:tcPr>
          <w:p w14:paraId="46B27EA8"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551" w:type="dxa"/>
          </w:tcPr>
          <w:p w14:paraId="48B1D8B5" w14:textId="77777777" w:rsidR="00BB65E6" w:rsidRPr="00842C91"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p>
        </w:tc>
        <w:tc>
          <w:tcPr>
            <w:tcW w:w="503" w:type="dxa"/>
          </w:tcPr>
          <w:p w14:paraId="69D3843F" w14:textId="77777777" w:rsidR="00BB65E6" w:rsidRPr="00842C91"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p>
        </w:tc>
        <w:tc>
          <w:tcPr>
            <w:tcW w:w="498" w:type="dxa"/>
          </w:tcPr>
          <w:p w14:paraId="728565B0" w14:textId="77777777" w:rsidR="00BB65E6"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498" w:type="dxa"/>
          </w:tcPr>
          <w:p w14:paraId="029AF3FF" w14:textId="77777777" w:rsidR="00BB65E6" w:rsidRPr="00842C91"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p>
        </w:tc>
        <w:tc>
          <w:tcPr>
            <w:tcW w:w="566" w:type="dxa"/>
          </w:tcPr>
          <w:p w14:paraId="0D8F3636" w14:textId="77777777" w:rsidR="00BB65E6" w:rsidRPr="00D45807"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517" w:type="dxa"/>
          </w:tcPr>
          <w:p w14:paraId="4A1F6E6A"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p>
        </w:tc>
        <w:tc>
          <w:tcPr>
            <w:tcW w:w="498" w:type="dxa"/>
          </w:tcPr>
          <w:p w14:paraId="32DBBD36"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p>
        </w:tc>
      </w:tr>
      <w:tr w:rsidR="00BB65E6" w14:paraId="663B9A14" w14:textId="77777777" w:rsidTr="00A7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3A4843E6" w14:textId="77777777" w:rsidR="00BB65E6" w:rsidRPr="00C91589" w:rsidRDefault="00BB65E6" w:rsidP="00A73A8B">
            <w:pPr>
              <w:rPr>
                <w:b w:val="0"/>
              </w:rPr>
            </w:pPr>
            <w:r w:rsidRPr="00C91589">
              <w:rPr>
                <w:b w:val="0"/>
              </w:rPr>
              <w:t>Ethiek en fair play</w:t>
            </w:r>
          </w:p>
        </w:tc>
        <w:tc>
          <w:tcPr>
            <w:tcW w:w="498" w:type="dxa"/>
          </w:tcPr>
          <w:p w14:paraId="0161ACBE"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pPr>
          </w:p>
        </w:tc>
        <w:tc>
          <w:tcPr>
            <w:tcW w:w="498" w:type="dxa"/>
          </w:tcPr>
          <w:p w14:paraId="1B2CB4DD"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pPr>
          </w:p>
        </w:tc>
        <w:tc>
          <w:tcPr>
            <w:tcW w:w="563" w:type="dxa"/>
          </w:tcPr>
          <w:p w14:paraId="1D2352D6"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pPr>
          </w:p>
        </w:tc>
        <w:tc>
          <w:tcPr>
            <w:tcW w:w="551" w:type="dxa"/>
          </w:tcPr>
          <w:p w14:paraId="6F2DA4D5"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pPr>
          </w:p>
        </w:tc>
        <w:tc>
          <w:tcPr>
            <w:tcW w:w="503" w:type="dxa"/>
          </w:tcPr>
          <w:p w14:paraId="451973B5"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pPr>
          </w:p>
        </w:tc>
        <w:tc>
          <w:tcPr>
            <w:tcW w:w="498" w:type="dxa"/>
          </w:tcPr>
          <w:p w14:paraId="7C78AD68"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pPr>
          </w:p>
        </w:tc>
        <w:tc>
          <w:tcPr>
            <w:tcW w:w="498" w:type="dxa"/>
          </w:tcPr>
          <w:p w14:paraId="3CA17A00"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pPr>
          </w:p>
        </w:tc>
        <w:tc>
          <w:tcPr>
            <w:tcW w:w="566" w:type="dxa"/>
          </w:tcPr>
          <w:p w14:paraId="19D2185C" w14:textId="77777777" w:rsidR="00BB65E6" w:rsidRPr="00D45807"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517" w:type="dxa"/>
          </w:tcPr>
          <w:p w14:paraId="2BFD4A67" w14:textId="77777777" w:rsidR="00BB65E6" w:rsidRPr="00CB4C27"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498" w:type="dxa"/>
          </w:tcPr>
          <w:p w14:paraId="2F1C281D"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p>
        </w:tc>
      </w:tr>
      <w:tr w:rsidR="00BB65E6" w14:paraId="10C7B646" w14:textId="77777777" w:rsidTr="00A73A8B">
        <w:tc>
          <w:tcPr>
            <w:cnfStyle w:val="001000000000" w:firstRow="0" w:lastRow="0" w:firstColumn="1" w:lastColumn="0" w:oddVBand="0" w:evenVBand="0" w:oddHBand="0" w:evenHBand="0" w:firstRowFirstColumn="0" w:firstRowLastColumn="0" w:lastRowFirstColumn="0" w:lastRowLastColumn="0"/>
            <w:tcW w:w="4140" w:type="dxa"/>
          </w:tcPr>
          <w:p w14:paraId="1792DE4A" w14:textId="77777777" w:rsidR="00BB65E6" w:rsidRPr="00C91589" w:rsidRDefault="00BB65E6" w:rsidP="00A73A8B">
            <w:pPr>
              <w:rPr>
                <w:b w:val="0"/>
              </w:rPr>
            </w:pPr>
            <w:r w:rsidRPr="00C91589">
              <w:rPr>
                <w:b w:val="0"/>
              </w:rPr>
              <w:t>Geluk &amp; passie</w:t>
            </w:r>
          </w:p>
        </w:tc>
        <w:tc>
          <w:tcPr>
            <w:tcW w:w="498" w:type="dxa"/>
          </w:tcPr>
          <w:p w14:paraId="78667B5F"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p>
        </w:tc>
        <w:tc>
          <w:tcPr>
            <w:tcW w:w="498" w:type="dxa"/>
          </w:tcPr>
          <w:p w14:paraId="0E97D816"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pPr>
          </w:p>
        </w:tc>
        <w:tc>
          <w:tcPr>
            <w:tcW w:w="563" w:type="dxa"/>
          </w:tcPr>
          <w:p w14:paraId="72497F1C"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551" w:type="dxa"/>
          </w:tcPr>
          <w:p w14:paraId="089E3B14" w14:textId="77777777" w:rsidR="00BB65E6" w:rsidRPr="00842C91"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p>
        </w:tc>
        <w:tc>
          <w:tcPr>
            <w:tcW w:w="503" w:type="dxa"/>
          </w:tcPr>
          <w:p w14:paraId="394D22F1" w14:textId="77777777" w:rsidR="00BB65E6" w:rsidRPr="00842C91"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p>
        </w:tc>
        <w:tc>
          <w:tcPr>
            <w:tcW w:w="498" w:type="dxa"/>
          </w:tcPr>
          <w:p w14:paraId="5F4245A0" w14:textId="77777777" w:rsidR="00BB65E6"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p>
        </w:tc>
        <w:tc>
          <w:tcPr>
            <w:tcW w:w="498" w:type="dxa"/>
          </w:tcPr>
          <w:p w14:paraId="0C75EF4F" w14:textId="77777777" w:rsidR="00BB65E6" w:rsidRPr="00842C91"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p>
        </w:tc>
        <w:tc>
          <w:tcPr>
            <w:tcW w:w="566" w:type="dxa"/>
          </w:tcPr>
          <w:p w14:paraId="236A578F"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p>
        </w:tc>
        <w:tc>
          <w:tcPr>
            <w:tcW w:w="517" w:type="dxa"/>
          </w:tcPr>
          <w:p w14:paraId="41ADC2B8"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pPr>
          </w:p>
        </w:tc>
        <w:tc>
          <w:tcPr>
            <w:tcW w:w="498" w:type="dxa"/>
          </w:tcPr>
          <w:p w14:paraId="4213E868"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p>
        </w:tc>
      </w:tr>
      <w:tr w:rsidR="00BB65E6" w14:paraId="37693FD4" w14:textId="77777777" w:rsidTr="00A7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58A862C3" w14:textId="77777777" w:rsidR="00BB65E6" w:rsidRPr="00C91589" w:rsidRDefault="00BB65E6" w:rsidP="00A73A8B">
            <w:pPr>
              <w:rPr>
                <w:b w:val="0"/>
              </w:rPr>
            </w:pPr>
            <w:r w:rsidRPr="00C91589">
              <w:rPr>
                <w:b w:val="0"/>
              </w:rPr>
              <w:t>Aantrekkingskracht fans &amp; media</w:t>
            </w:r>
          </w:p>
        </w:tc>
        <w:tc>
          <w:tcPr>
            <w:tcW w:w="498" w:type="dxa"/>
          </w:tcPr>
          <w:p w14:paraId="4EE1A9AE"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498" w:type="dxa"/>
          </w:tcPr>
          <w:p w14:paraId="4237660E"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563" w:type="dxa"/>
          </w:tcPr>
          <w:p w14:paraId="62530BDD"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551" w:type="dxa"/>
          </w:tcPr>
          <w:p w14:paraId="26FB02E4" w14:textId="77777777" w:rsidR="00BB65E6" w:rsidRPr="00842C91"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p>
        </w:tc>
        <w:tc>
          <w:tcPr>
            <w:tcW w:w="503" w:type="dxa"/>
          </w:tcPr>
          <w:p w14:paraId="06AAA3FF" w14:textId="77777777" w:rsidR="00BB65E6" w:rsidRPr="00E220EF"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r w:rsidRPr="00E220EF">
              <w:rPr>
                <w:b/>
              </w:rPr>
              <w:t>X</w:t>
            </w:r>
          </w:p>
        </w:tc>
        <w:tc>
          <w:tcPr>
            <w:tcW w:w="498" w:type="dxa"/>
          </w:tcPr>
          <w:p w14:paraId="5B6225D5"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pPr>
            <w:r>
              <w:rPr>
                <w:b/>
              </w:rPr>
              <w:t>X</w:t>
            </w:r>
          </w:p>
        </w:tc>
        <w:tc>
          <w:tcPr>
            <w:tcW w:w="498" w:type="dxa"/>
          </w:tcPr>
          <w:p w14:paraId="5F523F0F" w14:textId="77777777" w:rsidR="00BB65E6" w:rsidRPr="00095870"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566" w:type="dxa"/>
          </w:tcPr>
          <w:p w14:paraId="714A04C1" w14:textId="77777777" w:rsidR="00BB65E6" w:rsidRPr="00D45807"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517" w:type="dxa"/>
          </w:tcPr>
          <w:p w14:paraId="3FA545F1"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pPr>
          </w:p>
        </w:tc>
        <w:tc>
          <w:tcPr>
            <w:tcW w:w="498" w:type="dxa"/>
          </w:tcPr>
          <w:p w14:paraId="427902B2"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pPr>
          </w:p>
        </w:tc>
      </w:tr>
      <w:tr w:rsidR="00BB65E6" w14:paraId="54C7B608" w14:textId="77777777" w:rsidTr="00A73A8B">
        <w:tc>
          <w:tcPr>
            <w:cnfStyle w:val="001000000000" w:firstRow="0" w:lastRow="0" w:firstColumn="1" w:lastColumn="0" w:oddVBand="0" w:evenVBand="0" w:oddHBand="0" w:evenHBand="0" w:firstRowFirstColumn="0" w:firstRowLastColumn="0" w:lastRowFirstColumn="0" w:lastRowLastColumn="0"/>
            <w:tcW w:w="4140" w:type="dxa"/>
          </w:tcPr>
          <w:p w14:paraId="5BC287B3" w14:textId="77777777" w:rsidR="00BB65E6" w:rsidRPr="00C91589" w:rsidRDefault="00BB65E6" w:rsidP="00A73A8B">
            <w:pPr>
              <w:rPr>
                <w:b w:val="0"/>
              </w:rPr>
            </w:pPr>
            <w:r w:rsidRPr="00C91589">
              <w:rPr>
                <w:b w:val="0"/>
              </w:rPr>
              <w:t>Prestige en imago</w:t>
            </w:r>
          </w:p>
        </w:tc>
        <w:tc>
          <w:tcPr>
            <w:tcW w:w="498" w:type="dxa"/>
          </w:tcPr>
          <w:p w14:paraId="50DCB624"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pPr>
            <w:r>
              <w:rPr>
                <w:b/>
              </w:rPr>
              <w:t>X</w:t>
            </w:r>
          </w:p>
        </w:tc>
        <w:tc>
          <w:tcPr>
            <w:tcW w:w="498" w:type="dxa"/>
          </w:tcPr>
          <w:p w14:paraId="3E44744C"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563" w:type="dxa"/>
          </w:tcPr>
          <w:p w14:paraId="632E4CB1" w14:textId="77777777" w:rsidR="00BB65E6" w:rsidRPr="003C2208"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551" w:type="dxa"/>
          </w:tcPr>
          <w:p w14:paraId="02410E47" w14:textId="77777777" w:rsidR="00BB65E6" w:rsidRPr="00842C91"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503" w:type="dxa"/>
          </w:tcPr>
          <w:p w14:paraId="14CD6375" w14:textId="77777777" w:rsidR="00BB65E6" w:rsidRPr="00E220EF"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r w:rsidRPr="00E220EF">
              <w:rPr>
                <w:b/>
              </w:rPr>
              <w:t>X</w:t>
            </w:r>
          </w:p>
        </w:tc>
        <w:tc>
          <w:tcPr>
            <w:tcW w:w="498" w:type="dxa"/>
          </w:tcPr>
          <w:p w14:paraId="266D32AF"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pPr>
            <w:r>
              <w:rPr>
                <w:b/>
              </w:rPr>
              <w:t>X</w:t>
            </w:r>
          </w:p>
        </w:tc>
        <w:tc>
          <w:tcPr>
            <w:tcW w:w="498" w:type="dxa"/>
          </w:tcPr>
          <w:p w14:paraId="463E3060" w14:textId="77777777" w:rsidR="00BB65E6" w:rsidRPr="005D7D4A"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566" w:type="dxa"/>
          </w:tcPr>
          <w:p w14:paraId="5AD2B3AE" w14:textId="77777777" w:rsidR="00BB65E6" w:rsidRPr="00D45807"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517" w:type="dxa"/>
          </w:tcPr>
          <w:p w14:paraId="60440E20"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498" w:type="dxa"/>
          </w:tcPr>
          <w:p w14:paraId="2DDEBB64" w14:textId="77777777" w:rsidR="00BB65E6" w:rsidRPr="009762BE"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r>
              <w:rPr>
                <w:b/>
              </w:rPr>
              <w:t>X</w:t>
            </w:r>
          </w:p>
        </w:tc>
      </w:tr>
      <w:tr w:rsidR="00BB65E6" w14:paraId="1442BB81" w14:textId="77777777" w:rsidTr="00A7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0C9F2E6C" w14:textId="77777777" w:rsidR="00BB65E6" w:rsidRPr="00C91589" w:rsidRDefault="00BB65E6" w:rsidP="00A73A8B">
            <w:pPr>
              <w:rPr>
                <w:b w:val="0"/>
              </w:rPr>
            </w:pPr>
            <w:r>
              <w:rPr>
                <w:b w:val="0"/>
              </w:rPr>
              <w:t>Rolmodellen</w:t>
            </w:r>
          </w:p>
        </w:tc>
        <w:tc>
          <w:tcPr>
            <w:tcW w:w="498" w:type="dxa"/>
          </w:tcPr>
          <w:p w14:paraId="51C48CB9"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498" w:type="dxa"/>
          </w:tcPr>
          <w:p w14:paraId="7C57647A"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563" w:type="dxa"/>
          </w:tcPr>
          <w:p w14:paraId="3FB6A344" w14:textId="77777777" w:rsidR="00BB65E6" w:rsidRPr="003C2208"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551" w:type="dxa"/>
          </w:tcPr>
          <w:p w14:paraId="5CA246C9"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pPr>
          </w:p>
        </w:tc>
        <w:tc>
          <w:tcPr>
            <w:tcW w:w="503" w:type="dxa"/>
          </w:tcPr>
          <w:p w14:paraId="58827A1D" w14:textId="77777777" w:rsidR="00BB65E6" w:rsidRPr="00E220EF"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r w:rsidRPr="00E220EF">
              <w:rPr>
                <w:b/>
              </w:rPr>
              <w:t>X</w:t>
            </w:r>
          </w:p>
        </w:tc>
        <w:tc>
          <w:tcPr>
            <w:tcW w:w="498" w:type="dxa"/>
          </w:tcPr>
          <w:p w14:paraId="2093965C"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pPr>
          </w:p>
        </w:tc>
        <w:tc>
          <w:tcPr>
            <w:tcW w:w="498" w:type="dxa"/>
          </w:tcPr>
          <w:p w14:paraId="58FC0982" w14:textId="77777777" w:rsidR="00BB65E6" w:rsidRPr="00A22E79"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566" w:type="dxa"/>
          </w:tcPr>
          <w:p w14:paraId="5805A202"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pPr>
          </w:p>
        </w:tc>
        <w:tc>
          <w:tcPr>
            <w:tcW w:w="517" w:type="dxa"/>
          </w:tcPr>
          <w:p w14:paraId="6B250223" w14:textId="77777777" w:rsidR="00BB65E6" w:rsidRPr="007E0BD7"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498" w:type="dxa"/>
          </w:tcPr>
          <w:p w14:paraId="05CFE9A3"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r>
              <w:rPr>
                <w:b/>
              </w:rPr>
              <w:t>X</w:t>
            </w:r>
          </w:p>
        </w:tc>
      </w:tr>
      <w:tr w:rsidR="00BB65E6" w14:paraId="52D5B806" w14:textId="77777777" w:rsidTr="00A73A8B">
        <w:tc>
          <w:tcPr>
            <w:cnfStyle w:val="001000000000" w:firstRow="0" w:lastRow="0" w:firstColumn="1" w:lastColumn="0" w:oddVBand="0" w:evenVBand="0" w:oddHBand="0" w:evenHBand="0" w:firstRowFirstColumn="0" w:firstRowLastColumn="0" w:lastRowFirstColumn="0" w:lastRowLastColumn="0"/>
            <w:tcW w:w="4140" w:type="dxa"/>
          </w:tcPr>
          <w:p w14:paraId="5F1FFA8F" w14:textId="77777777" w:rsidR="00BB65E6" w:rsidRPr="00C91589" w:rsidRDefault="00BB65E6" w:rsidP="00A73A8B">
            <w:pPr>
              <w:rPr>
                <w:b w:val="0"/>
              </w:rPr>
            </w:pPr>
            <w:r w:rsidRPr="00C91589">
              <w:rPr>
                <w:b w:val="0"/>
              </w:rPr>
              <w:t>Sportparticipatie &amp; gezondheid</w:t>
            </w:r>
          </w:p>
        </w:tc>
        <w:tc>
          <w:tcPr>
            <w:tcW w:w="498" w:type="dxa"/>
          </w:tcPr>
          <w:p w14:paraId="68DC30B7"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498" w:type="dxa"/>
          </w:tcPr>
          <w:p w14:paraId="6245C47B"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563" w:type="dxa"/>
          </w:tcPr>
          <w:p w14:paraId="298F8105"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551" w:type="dxa"/>
          </w:tcPr>
          <w:p w14:paraId="01556A99"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503" w:type="dxa"/>
          </w:tcPr>
          <w:p w14:paraId="44E71186"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498" w:type="dxa"/>
          </w:tcPr>
          <w:p w14:paraId="6F982662" w14:textId="77777777" w:rsidR="00BB65E6"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498" w:type="dxa"/>
          </w:tcPr>
          <w:p w14:paraId="3B0567B3"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566" w:type="dxa"/>
          </w:tcPr>
          <w:p w14:paraId="59681FA8"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517" w:type="dxa"/>
          </w:tcPr>
          <w:p w14:paraId="0A9363E0" w14:textId="77777777" w:rsidR="00BB65E6" w:rsidRPr="001B72BC"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498" w:type="dxa"/>
          </w:tcPr>
          <w:p w14:paraId="536B34CE"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r>
              <w:rPr>
                <w:b/>
              </w:rPr>
              <w:t>X</w:t>
            </w:r>
          </w:p>
        </w:tc>
      </w:tr>
      <w:tr w:rsidR="00BB65E6" w14:paraId="7E0AD7DF" w14:textId="77777777" w:rsidTr="00A7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6C019B50" w14:textId="77777777" w:rsidR="00BB65E6" w:rsidRPr="00C91589" w:rsidRDefault="00BB65E6" w:rsidP="00A73A8B">
            <w:pPr>
              <w:rPr>
                <w:b w:val="0"/>
              </w:rPr>
            </w:pPr>
            <w:r w:rsidRPr="00C91589">
              <w:rPr>
                <w:b w:val="0"/>
              </w:rPr>
              <w:t>Sponsors en commerciële activiteit</w:t>
            </w:r>
          </w:p>
        </w:tc>
        <w:tc>
          <w:tcPr>
            <w:tcW w:w="498" w:type="dxa"/>
          </w:tcPr>
          <w:p w14:paraId="14B043CD" w14:textId="77777777" w:rsidR="00BB65E6" w:rsidRPr="00842C91"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p>
        </w:tc>
        <w:tc>
          <w:tcPr>
            <w:tcW w:w="498" w:type="dxa"/>
          </w:tcPr>
          <w:p w14:paraId="4925CD23"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p>
        </w:tc>
        <w:tc>
          <w:tcPr>
            <w:tcW w:w="563" w:type="dxa"/>
          </w:tcPr>
          <w:p w14:paraId="4A3BA45C" w14:textId="77777777" w:rsidR="00BB65E6" w:rsidRPr="00842C91"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r>
              <w:rPr>
                <w:b/>
              </w:rPr>
              <w:t>X</w:t>
            </w:r>
          </w:p>
        </w:tc>
        <w:tc>
          <w:tcPr>
            <w:tcW w:w="551" w:type="dxa"/>
          </w:tcPr>
          <w:p w14:paraId="6D1D45CB" w14:textId="77777777" w:rsidR="00BB65E6" w:rsidRPr="00842C91"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p>
        </w:tc>
        <w:tc>
          <w:tcPr>
            <w:tcW w:w="503" w:type="dxa"/>
          </w:tcPr>
          <w:p w14:paraId="170B7DED"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pPr>
          </w:p>
        </w:tc>
        <w:tc>
          <w:tcPr>
            <w:tcW w:w="498" w:type="dxa"/>
          </w:tcPr>
          <w:p w14:paraId="2EEAA645"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pPr>
          </w:p>
        </w:tc>
        <w:tc>
          <w:tcPr>
            <w:tcW w:w="498" w:type="dxa"/>
          </w:tcPr>
          <w:p w14:paraId="7AF96F3E"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pPr>
          </w:p>
        </w:tc>
        <w:tc>
          <w:tcPr>
            <w:tcW w:w="566" w:type="dxa"/>
          </w:tcPr>
          <w:p w14:paraId="4E2D96FB"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pPr>
          </w:p>
        </w:tc>
        <w:tc>
          <w:tcPr>
            <w:tcW w:w="517" w:type="dxa"/>
          </w:tcPr>
          <w:p w14:paraId="460605F5"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rPr>
                <w:b/>
              </w:rPr>
            </w:pPr>
          </w:p>
        </w:tc>
        <w:tc>
          <w:tcPr>
            <w:tcW w:w="498" w:type="dxa"/>
          </w:tcPr>
          <w:p w14:paraId="701F5B9F" w14:textId="77777777" w:rsidR="00BB65E6" w:rsidRPr="001238D3" w:rsidRDefault="00BB65E6" w:rsidP="00A73A8B">
            <w:pPr>
              <w:jc w:val="center"/>
              <w:cnfStyle w:val="000000100000" w:firstRow="0" w:lastRow="0" w:firstColumn="0" w:lastColumn="0" w:oddVBand="0" w:evenVBand="0" w:oddHBand="1" w:evenHBand="0" w:firstRowFirstColumn="0" w:firstRowLastColumn="0" w:lastRowFirstColumn="0" w:lastRowLastColumn="0"/>
            </w:pPr>
          </w:p>
        </w:tc>
      </w:tr>
      <w:tr w:rsidR="00BB65E6" w14:paraId="5ED3A911" w14:textId="77777777" w:rsidTr="00A73A8B">
        <w:tc>
          <w:tcPr>
            <w:cnfStyle w:val="001000000000" w:firstRow="0" w:lastRow="0" w:firstColumn="1" w:lastColumn="0" w:oddVBand="0" w:evenVBand="0" w:oddHBand="0" w:evenHBand="0" w:firstRowFirstColumn="0" w:firstRowLastColumn="0" w:lastRowFirstColumn="0" w:lastRowLastColumn="0"/>
            <w:tcW w:w="4140" w:type="dxa"/>
          </w:tcPr>
          <w:p w14:paraId="0108829F" w14:textId="77777777" w:rsidR="00BB65E6" w:rsidRPr="00C91589" w:rsidRDefault="00BB65E6" w:rsidP="00A73A8B">
            <w:pPr>
              <w:rPr>
                <w:b w:val="0"/>
              </w:rPr>
            </w:pPr>
            <w:r w:rsidRPr="00C91589">
              <w:rPr>
                <w:b w:val="0"/>
              </w:rPr>
              <w:t>Lokale consumptie en leefbaarheid</w:t>
            </w:r>
          </w:p>
        </w:tc>
        <w:tc>
          <w:tcPr>
            <w:tcW w:w="498" w:type="dxa"/>
          </w:tcPr>
          <w:p w14:paraId="3E87C3EF"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pPr>
          </w:p>
        </w:tc>
        <w:tc>
          <w:tcPr>
            <w:tcW w:w="498" w:type="dxa"/>
          </w:tcPr>
          <w:p w14:paraId="79748E2D"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rPr>
                <w:b/>
              </w:rPr>
            </w:pPr>
          </w:p>
        </w:tc>
        <w:tc>
          <w:tcPr>
            <w:tcW w:w="563" w:type="dxa"/>
          </w:tcPr>
          <w:p w14:paraId="077F3E4D"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pPr>
          </w:p>
        </w:tc>
        <w:tc>
          <w:tcPr>
            <w:tcW w:w="551" w:type="dxa"/>
          </w:tcPr>
          <w:p w14:paraId="3785BD74"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pPr>
          </w:p>
        </w:tc>
        <w:tc>
          <w:tcPr>
            <w:tcW w:w="503" w:type="dxa"/>
          </w:tcPr>
          <w:p w14:paraId="20C1EECC"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pPr>
          </w:p>
        </w:tc>
        <w:tc>
          <w:tcPr>
            <w:tcW w:w="498" w:type="dxa"/>
          </w:tcPr>
          <w:p w14:paraId="4AF2D1EA"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pPr>
          </w:p>
        </w:tc>
        <w:tc>
          <w:tcPr>
            <w:tcW w:w="498" w:type="dxa"/>
          </w:tcPr>
          <w:p w14:paraId="606BD4A0"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pPr>
          </w:p>
        </w:tc>
        <w:tc>
          <w:tcPr>
            <w:tcW w:w="566" w:type="dxa"/>
          </w:tcPr>
          <w:p w14:paraId="23C8D711"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pPr>
          </w:p>
        </w:tc>
        <w:tc>
          <w:tcPr>
            <w:tcW w:w="517" w:type="dxa"/>
          </w:tcPr>
          <w:p w14:paraId="6AEF71F4" w14:textId="77777777" w:rsidR="00BB65E6" w:rsidRPr="001238D3" w:rsidRDefault="00BB65E6" w:rsidP="00A73A8B">
            <w:pPr>
              <w:jc w:val="center"/>
              <w:cnfStyle w:val="000000000000" w:firstRow="0" w:lastRow="0" w:firstColumn="0" w:lastColumn="0" w:oddVBand="0" w:evenVBand="0" w:oddHBand="0" w:evenHBand="0" w:firstRowFirstColumn="0" w:firstRowLastColumn="0" w:lastRowFirstColumn="0" w:lastRowLastColumn="0"/>
            </w:pPr>
          </w:p>
        </w:tc>
        <w:tc>
          <w:tcPr>
            <w:tcW w:w="498" w:type="dxa"/>
          </w:tcPr>
          <w:p w14:paraId="7EF3821E" w14:textId="77777777" w:rsidR="00BB65E6" w:rsidRPr="001238D3" w:rsidRDefault="00BB65E6" w:rsidP="00A73A8B">
            <w:pPr>
              <w:keepNext/>
              <w:jc w:val="center"/>
              <w:cnfStyle w:val="000000000000" w:firstRow="0" w:lastRow="0" w:firstColumn="0" w:lastColumn="0" w:oddVBand="0" w:evenVBand="0" w:oddHBand="0" w:evenHBand="0" w:firstRowFirstColumn="0" w:firstRowLastColumn="0" w:lastRowFirstColumn="0" w:lastRowLastColumn="0"/>
            </w:pPr>
          </w:p>
        </w:tc>
      </w:tr>
    </w:tbl>
    <w:p w14:paraId="3C2345D9" w14:textId="77777777" w:rsidR="00BB65E6" w:rsidRDefault="00BB65E6" w:rsidP="00BB65E6">
      <w:pPr>
        <w:pStyle w:val="Bijschrift"/>
        <w:jc w:val="right"/>
      </w:pPr>
    </w:p>
    <w:p w14:paraId="6F891593" w14:textId="77777777" w:rsidR="00BB65E6" w:rsidRDefault="00BB65E6" w:rsidP="00BB65E6">
      <w:pPr>
        <w:pStyle w:val="Bijschrift"/>
        <w:jc w:val="right"/>
      </w:pPr>
    </w:p>
    <w:p w14:paraId="17920788" w14:textId="77777777" w:rsidR="00BB65E6" w:rsidRDefault="00BB65E6" w:rsidP="00BB65E6">
      <w:pPr>
        <w:pStyle w:val="Bijschrift"/>
      </w:pPr>
    </w:p>
    <w:p w14:paraId="689037B0" w14:textId="77777777" w:rsidR="00BB65E6" w:rsidRDefault="00BB65E6" w:rsidP="00BB65E6">
      <w:pPr>
        <w:pStyle w:val="Bijschrift"/>
      </w:pPr>
    </w:p>
    <w:p w14:paraId="661E034F" w14:textId="77777777" w:rsidR="00BB65E6" w:rsidRDefault="00BB65E6" w:rsidP="00BB65E6">
      <w:pPr>
        <w:pStyle w:val="Bijschrift"/>
      </w:pPr>
    </w:p>
    <w:p w14:paraId="30B8C287" w14:textId="77777777" w:rsidR="00BB65E6" w:rsidRDefault="00BB65E6" w:rsidP="00BB65E6">
      <w:pPr>
        <w:pStyle w:val="Bijschrift"/>
      </w:pPr>
    </w:p>
    <w:p w14:paraId="461BFE46" w14:textId="77777777" w:rsidR="00BB65E6" w:rsidRDefault="00BB65E6" w:rsidP="00BB65E6">
      <w:pPr>
        <w:pStyle w:val="Bijschrift"/>
      </w:pPr>
    </w:p>
    <w:p w14:paraId="2097C1C7" w14:textId="77777777" w:rsidR="00BB65E6" w:rsidRDefault="00BB65E6" w:rsidP="00BB65E6">
      <w:pPr>
        <w:pStyle w:val="Bijschrift"/>
      </w:pPr>
    </w:p>
    <w:p w14:paraId="6AC45CCD" w14:textId="77777777" w:rsidR="00BB65E6" w:rsidRDefault="00BB65E6" w:rsidP="00BB65E6">
      <w:pPr>
        <w:pStyle w:val="Bijschrift"/>
      </w:pPr>
    </w:p>
    <w:p w14:paraId="6787D18F" w14:textId="77777777" w:rsidR="00BB65E6" w:rsidRDefault="00BB65E6" w:rsidP="00BB65E6">
      <w:pPr>
        <w:pStyle w:val="Bijschrift"/>
      </w:pPr>
    </w:p>
    <w:p w14:paraId="0CE2067F" w14:textId="77777777" w:rsidR="00BB65E6" w:rsidRDefault="00BB65E6" w:rsidP="00BB65E6">
      <w:pPr>
        <w:pStyle w:val="Bijschrift"/>
      </w:pPr>
    </w:p>
    <w:p w14:paraId="20CAE3CA" w14:textId="77777777" w:rsidR="00BB65E6" w:rsidRDefault="00BB65E6" w:rsidP="00BB65E6">
      <w:pPr>
        <w:pStyle w:val="Bijschrift"/>
      </w:pPr>
    </w:p>
    <w:p w14:paraId="40B3BA23" w14:textId="77777777" w:rsidR="00BB65E6" w:rsidRDefault="00BB65E6" w:rsidP="00BB65E6">
      <w:pPr>
        <w:pStyle w:val="Bijschrift"/>
      </w:pPr>
    </w:p>
    <w:p w14:paraId="63663EBF" w14:textId="77777777" w:rsidR="00BB65E6" w:rsidRDefault="00BB65E6" w:rsidP="00BB65E6">
      <w:pPr>
        <w:pStyle w:val="Bijschrift"/>
      </w:pPr>
    </w:p>
    <w:p w14:paraId="6F450AE5" w14:textId="77777777" w:rsidR="00BB65E6" w:rsidRDefault="00BB65E6" w:rsidP="00BB65E6">
      <w:pPr>
        <w:pStyle w:val="Bijschrift"/>
      </w:pPr>
    </w:p>
    <w:p w14:paraId="4D8D13FE" w14:textId="77777777" w:rsidR="00BB65E6" w:rsidRDefault="00BB65E6" w:rsidP="00BB65E6">
      <w:pPr>
        <w:pStyle w:val="Bijschrift"/>
      </w:pPr>
    </w:p>
    <w:p w14:paraId="0F721D33" w14:textId="46BFF7AA" w:rsidR="00BB65E6" w:rsidRPr="00BB65E6" w:rsidRDefault="00BB65E6" w:rsidP="00BB65E6">
      <w:pPr>
        <w:pStyle w:val="Bijschrift"/>
      </w:pPr>
      <w:r w:rsidRPr="00BB65E6">
        <w:t xml:space="preserve"> </w:t>
      </w:r>
    </w:p>
    <w:p w14:paraId="10D1E150" w14:textId="75385617" w:rsidR="00B42753" w:rsidRDefault="00B42753" w:rsidP="00B63914">
      <w:pPr>
        <w:pStyle w:val="Kop2"/>
      </w:pPr>
      <w:bookmarkStart w:id="60" w:name="_Toc11833472"/>
      <w:r>
        <w:t xml:space="preserve">Bijlage </w:t>
      </w:r>
      <w:r w:rsidR="00BB65E6">
        <w:t>2</w:t>
      </w:r>
      <w:r>
        <w:t xml:space="preserve"> – Operationaliseringsschema</w:t>
      </w:r>
      <w:bookmarkEnd w:id="60"/>
      <w:r>
        <w:t xml:space="preserve"> </w:t>
      </w:r>
    </w:p>
    <w:tbl>
      <w:tblPr>
        <w:tblStyle w:val="Rastertabel4-Accent1"/>
        <w:tblW w:w="9534" w:type="dxa"/>
        <w:tblLook w:val="04A0" w:firstRow="1" w:lastRow="0" w:firstColumn="1" w:lastColumn="0" w:noHBand="0" w:noVBand="1"/>
      </w:tblPr>
      <w:tblGrid>
        <w:gridCol w:w="3281"/>
        <w:gridCol w:w="3015"/>
        <w:gridCol w:w="3238"/>
      </w:tblGrid>
      <w:tr w:rsidR="00DF779D" w14:paraId="786DB96C" w14:textId="77777777" w:rsidTr="007E59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A01BF90" w14:textId="77777777" w:rsidR="00DF779D" w:rsidRDefault="00DF779D" w:rsidP="007E596B">
            <w:r>
              <w:t>BEGRIP IN ONDERZOEKSVRAAG</w:t>
            </w:r>
          </w:p>
        </w:tc>
        <w:tc>
          <w:tcPr>
            <w:tcW w:w="3119" w:type="dxa"/>
          </w:tcPr>
          <w:p w14:paraId="201EC4DE" w14:textId="77777777" w:rsidR="00DF779D" w:rsidRDefault="00DF779D" w:rsidP="007E596B">
            <w:pPr>
              <w:cnfStyle w:val="100000000000" w:firstRow="1" w:lastRow="0" w:firstColumn="0" w:lastColumn="0" w:oddVBand="0" w:evenVBand="0" w:oddHBand="0" w:evenHBand="0" w:firstRowFirstColumn="0" w:firstRowLastColumn="0" w:lastRowFirstColumn="0" w:lastRowLastColumn="0"/>
            </w:pPr>
            <w:r>
              <w:t>DIMENSIE</w:t>
            </w:r>
          </w:p>
        </w:tc>
        <w:tc>
          <w:tcPr>
            <w:tcW w:w="2876" w:type="dxa"/>
          </w:tcPr>
          <w:p w14:paraId="57732C0C" w14:textId="77777777" w:rsidR="00DF779D" w:rsidRDefault="00DF779D" w:rsidP="007E596B">
            <w:pPr>
              <w:cnfStyle w:val="100000000000" w:firstRow="1" w:lastRow="0" w:firstColumn="0" w:lastColumn="0" w:oddVBand="0" w:evenVBand="0" w:oddHBand="0" w:evenHBand="0" w:firstRowFirstColumn="0" w:firstRowLastColumn="0" w:lastRowFirstColumn="0" w:lastRowLastColumn="0"/>
            </w:pPr>
            <w:r>
              <w:t>INDICATOR</w:t>
            </w:r>
          </w:p>
        </w:tc>
      </w:tr>
      <w:tr w:rsidR="00DF779D" w14:paraId="3CBD0BB9" w14:textId="77777777" w:rsidTr="007E5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46F681C" w14:textId="77777777" w:rsidR="00DF779D" w:rsidRDefault="00DF779D" w:rsidP="007E596B">
            <w:r>
              <w:t>Hostcityschap van de Nationale Sportweek</w:t>
            </w:r>
          </w:p>
        </w:tc>
        <w:tc>
          <w:tcPr>
            <w:tcW w:w="3119" w:type="dxa"/>
          </w:tcPr>
          <w:p w14:paraId="60F9C805" w14:textId="77777777" w:rsidR="00DF779D" w:rsidRDefault="00DF779D" w:rsidP="00DF779D">
            <w:pPr>
              <w:pStyle w:val="Lijstalinea"/>
              <w:numPr>
                <w:ilvl w:val="0"/>
                <w:numId w:val="7"/>
              </w:numPr>
              <w:spacing w:line="240" w:lineRule="auto"/>
              <w:cnfStyle w:val="000000100000" w:firstRow="0" w:lastRow="0" w:firstColumn="0" w:lastColumn="0" w:oddVBand="0" w:evenVBand="0" w:oddHBand="1" w:evenHBand="0" w:firstRowFirstColumn="0" w:firstRowLastColumn="0" w:lastRowFirstColumn="0" w:lastRowLastColumn="0"/>
            </w:pPr>
            <w:r>
              <w:t>Hosten van sportevenementen</w:t>
            </w:r>
          </w:p>
        </w:tc>
        <w:tc>
          <w:tcPr>
            <w:tcW w:w="2876" w:type="dxa"/>
          </w:tcPr>
          <w:p w14:paraId="31208B1A" w14:textId="77777777" w:rsidR="00DF779D" w:rsidRDefault="008113FC" w:rsidP="00DF779D">
            <w:pPr>
              <w:pStyle w:val="Lijstalinea"/>
              <w:numPr>
                <w:ilvl w:val="0"/>
                <w:numId w:val="7"/>
              </w:numPr>
              <w:spacing w:line="240" w:lineRule="auto"/>
              <w:cnfStyle w:val="000000100000" w:firstRow="0" w:lastRow="0" w:firstColumn="0" w:lastColumn="0" w:oddVBand="0" w:evenVBand="0" w:oddHBand="1" w:evenHBand="0" w:firstRowFirstColumn="0" w:firstRowLastColumn="0" w:lastRowFirstColumn="0" w:lastRowLastColumn="0"/>
            </w:pPr>
            <w:r>
              <w:t>Hostcity</w:t>
            </w:r>
          </w:p>
          <w:p w14:paraId="697B5D74" w14:textId="15A3E26C" w:rsidR="008113FC" w:rsidRDefault="008113FC" w:rsidP="00DF779D">
            <w:pPr>
              <w:pStyle w:val="Lijstalinea"/>
              <w:numPr>
                <w:ilvl w:val="0"/>
                <w:numId w:val="7"/>
              </w:numPr>
              <w:spacing w:line="240" w:lineRule="auto"/>
              <w:cnfStyle w:val="000000100000" w:firstRow="0" w:lastRow="0" w:firstColumn="0" w:lastColumn="0" w:oddVBand="0" w:evenVBand="0" w:oddHBand="1" w:evenHBand="0" w:firstRowFirstColumn="0" w:firstRowLastColumn="0" w:lastRowFirstColumn="0" w:lastRowLastColumn="0"/>
            </w:pPr>
            <w:r>
              <w:t>Non-hostcity</w:t>
            </w:r>
          </w:p>
        </w:tc>
      </w:tr>
      <w:tr w:rsidR="00DF779D" w14:paraId="79952AB2" w14:textId="77777777" w:rsidTr="007E596B">
        <w:tc>
          <w:tcPr>
            <w:cnfStyle w:val="001000000000" w:firstRow="0" w:lastRow="0" w:firstColumn="1" w:lastColumn="0" w:oddVBand="0" w:evenVBand="0" w:oddHBand="0" w:evenHBand="0" w:firstRowFirstColumn="0" w:firstRowLastColumn="0" w:lastRowFirstColumn="0" w:lastRowLastColumn="0"/>
            <w:tcW w:w="3539" w:type="dxa"/>
            <w:vMerge w:val="restart"/>
          </w:tcPr>
          <w:p w14:paraId="3B779737" w14:textId="77777777" w:rsidR="00DF779D" w:rsidRDefault="00DF779D" w:rsidP="007E596B">
            <w:r>
              <w:t>Maatschappelijke waarde</w:t>
            </w:r>
          </w:p>
        </w:tc>
        <w:tc>
          <w:tcPr>
            <w:tcW w:w="3119" w:type="dxa"/>
          </w:tcPr>
          <w:p w14:paraId="75F0FF1B" w14:textId="77777777" w:rsidR="00DF779D" w:rsidRDefault="00DF779D" w:rsidP="00DF779D">
            <w:pPr>
              <w:pStyle w:val="Lijstalinea"/>
              <w:numPr>
                <w:ilvl w:val="0"/>
                <w:numId w:val="8"/>
              </w:numPr>
              <w:spacing w:line="240" w:lineRule="auto"/>
              <w:cnfStyle w:val="000000000000" w:firstRow="0" w:lastRow="0" w:firstColumn="0" w:lastColumn="0" w:oddVBand="0" w:evenVBand="0" w:oddHBand="0" w:evenHBand="0" w:firstRowFirstColumn="0" w:firstRowLastColumn="0" w:lastRowFirstColumn="0" w:lastRowLastColumn="0"/>
            </w:pPr>
            <w:r>
              <w:t>Sociale gelijkheid en inclusie</w:t>
            </w:r>
          </w:p>
        </w:tc>
        <w:tc>
          <w:tcPr>
            <w:tcW w:w="2876" w:type="dxa"/>
          </w:tcPr>
          <w:p w14:paraId="4918C51C" w14:textId="217A529B" w:rsidR="008113FC" w:rsidRDefault="008113FC" w:rsidP="008113FC">
            <w:pPr>
              <w:pStyle w:val="Lijstalinea"/>
              <w:numPr>
                <w:ilvl w:val="0"/>
                <w:numId w:val="8"/>
              </w:numPr>
              <w:spacing w:line="240" w:lineRule="auto"/>
              <w:cnfStyle w:val="000000000000" w:firstRow="0" w:lastRow="0" w:firstColumn="0" w:lastColumn="0" w:oddVBand="0" w:evenVBand="0" w:oddHBand="0" w:evenHBand="0" w:firstRowFirstColumn="0" w:firstRowLastColumn="0" w:lastRowFirstColumn="0" w:lastRowLastColumn="0"/>
            </w:pPr>
            <w:r>
              <w:t>Begrip en waardering van mensen met andere sociale achtergrond</w:t>
            </w:r>
          </w:p>
          <w:p w14:paraId="6CBFBD07" w14:textId="36F62DF0" w:rsidR="008113FC" w:rsidRDefault="008113FC" w:rsidP="008113FC">
            <w:pPr>
              <w:pStyle w:val="Lijstalinea"/>
              <w:numPr>
                <w:ilvl w:val="0"/>
                <w:numId w:val="8"/>
              </w:numPr>
              <w:spacing w:line="240" w:lineRule="auto"/>
              <w:cnfStyle w:val="000000000000" w:firstRow="0" w:lastRow="0" w:firstColumn="0" w:lastColumn="0" w:oddVBand="0" w:evenVBand="0" w:oddHBand="0" w:evenHBand="0" w:firstRowFirstColumn="0" w:firstRowLastColumn="0" w:lastRowFirstColumn="0" w:lastRowLastColumn="0"/>
            </w:pPr>
            <w:r>
              <w:t>Begrip en waardering van mensen met een beperking</w:t>
            </w:r>
          </w:p>
          <w:p w14:paraId="39779EC1" w14:textId="1B31305B" w:rsidR="00DF779D" w:rsidRDefault="00DF779D" w:rsidP="00DF779D">
            <w:pPr>
              <w:pStyle w:val="Lijstalinea"/>
              <w:numPr>
                <w:ilvl w:val="0"/>
                <w:numId w:val="8"/>
              </w:numPr>
              <w:spacing w:line="240" w:lineRule="auto"/>
              <w:cnfStyle w:val="000000000000" w:firstRow="0" w:lastRow="0" w:firstColumn="0" w:lastColumn="0" w:oddVBand="0" w:evenVBand="0" w:oddHBand="0" w:evenHBand="0" w:firstRowFirstColumn="0" w:firstRowLastColumn="0" w:lastRowFirstColumn="0" w:lastRowLastColumn="0"/>
            </w:pPr>
            <w:r>
              <w:t>Begrip en waardering van</w:t>
            </w:r>
            <w:r w:rsidR="008113FC">
              <w:t xml:space="preserve"> mensen met</w:t>
            </w:r>
            <w:r>
              <w:t xml:space="preserve"> andere culturele achtergrond</w:t>
            </w:r>
          </w:p>
          <w:p w14:paraId="3D1213FA" w14:textId="79C8C3E0" w:rsidR="00B5486E" w:rsidRDefault="00B5486E" w:rsidP="008113FC">
            <w:pPr>
              <w:pStyle w:val="Lijstalinea"/>
              <w:numPr>
                <w:ilvl w:val="0"/>
                <w:numId w:val="8"/>
              </w:numPr>
              <w:spacing w:line="240" w:lineRule="auto"/>
              <w:cnfStyle w:val="000000000000" w:firstRow="0" w:lastRow="0" w:firstColumn="0" w:lastColumn="0" w:oddVBand="0" w:evenVBand="0" w:oddHBand="0" w:evenHBand="0" w:firstRowFirstColumn="0" w:firstRowLastColumn="0" w:lastRowFirstColumn="0" w:lastRowLastColumn="0"/>
            </w:pPr>
            <w:r>
              <w:t xml:space="preserve">Vriendschap </w:t>
            </w:r>
          </w:p>
        </w:tc>
      </w:tr>
      <w:tr w:rsidR="00DF779D" w14:paraId="556FB1D9" w14:textId="77777777" w:rsidTr="007E5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tcPr>
          <w:p w14:paraId="6A93D670" w14:textId="77777777" w:rsidR="00DF779D" w:rsidRDefault="00DF779D" w:rsidP="007E596B"/>
        </w:tc>
        <w:tc>
          <w:tcPr>
            <w:tcW w:w="3119" w:type="dxa"/>
          </w:tcPr>
          <w:p w14:paraId="4496768E" w14:textId="77777777" w:rsidR="00DF779D" w:rsidRDefault="00DF779D" w:rsidP="00DF779D">
            <w:pPr>
              <w:pStyle w:val="Lijstalinea"/>
              <w:numPr>
                <w:ilvl w:val="0"/>
                <w:numId w:val="8"/>
              </w:numPr>
              <w:spacing w:line="240" w:lineRule="auto"/>
              <w:cnfStyle w:val="000000100000" w:firstRow="0" w:lastRow="0" w:firstColumn="0" w:lastColumn="0" w:oddVBand="0" w:evenVBand="0" w:oddHBand="1" w:evenHBand="0" w:firstRowFirstColumn="0" w:firstRowLastColumn="0" w:lastRowFirstColumn="0" w:lastRowLastColumn="0"/>
            </w:pPr>
            <w:r>
              <w:t>Collectieve identiteit en trots</w:t>
            </w:r>
          </w:p>
        </w:tc>
        <w:tc>
          <w:tcPr>
            <w:tcW w:w="2876" w:type="dxa"/>
          </w:tcPr>
          <w:p w14:paraId="259D32D6" w14:textId="77777777" w:rsidR="00DF779D" w:rsidRDefault="005D1685" w:rsidP="008C4DBD">
            <w:pPr>
              <w:pStyle w:val="Lijstalinea"/>
              <w:numPr>
                <w:ilvl w:val="0"/>
                <w:numId w:val="8"/>
              </w:numPr>
              <w:spacing w:line="240" w:lineRule="auto"/>
              <w:cnfStyle w:val="000000100000" w:firstRow="0" w:lastRow="0" w:firstColumn="0" w:lastColumn="0" w:oddVBand="0" w:evenVBand="0" w:oddHBand="1" w:evenHBand="0" w:firstRowFirstColumn="0" w:firstRowLastColumn="0" w:lastRowFirstColumn="0" w:lastRowLastColumn="0"/>
            </w:pPr>
            <w:r>
              <w:t>Samenbrengen/verbinden van partijen binnen de gemeente/regio</w:t>
            </w:r>
          </w:p>
          <w:p w14:paraId="277FDD70" w14:textId="77777777" w:rsidR="00D57A94" w:rsidRDefault="00D57A94" w:rsidP="008C4DBD">
            <w:pPr>
              <w:pStyle w:val="Lijstalinea"/>
              <w:numPr>
                <w:ilvl w:val="0"/>
                <w:numId w:val="8"/>
              </w:numPr>
              <w:spacing w:line="240" w:lineRule="auto"/>
              <w:cnfStyle w:val="000000100000" w:firstRow="0" w:lastRow="0" w:firstColumn="0" w:lastColumn="0" w:oddVBand="0" w:evenVBand="0" w:oddHBand="1" w:evenHBand="0" w:firstRowFirstColumn="0" w:firstRowLastColumn="0" w:lastRowFirstColumn="0" w:lastRowLastColumn="0"/>
            </w:pPr>
            <w:r>
              <w:t>Mening over betrokkenheid</w:t>
            </w:r>
          </w:p>
          <w:p w14:paraId="01C09DBB" w14:textId="58792DF9" w:rsidR="00D57A94" w:rsidRDefault="00D57A94" w:rsidP="008C4DBD">
            <w:pPr>
              <w:pStyle w:val="Lijstalinea"/>
              <w:numPr>
                <w:ilvl w:val="0"/>
                <w:numId w:val="8"/>
              </w:numPr>
              <w:spacing w:line="240" w:lineRule="auto"/>
              <w:cnfStyle w:val="000000100000" w:firstRow="0" w:lastRow="0" w:firstColumn="0" w:lastColumn="0" w:oddVBand="0" w:evenVBand="0" w:oddHBand="1" w:evenHBand="0" w:firstRowFirstColumn="0" w:firstRowLastColumn="0" w:lastRowFirstColumn="0" w:lastRowLastColumn="0"/>
            </w:pPr>
            <w:r>
              <w:t>Trots</w:t>
            </w:r>
          </w:p>
        </w:tc>
      </w:tr>
      <w:tr w:rsidR="00DF779D" w14:paraId="3037B8A6" w14:textId="77777777" w:rsidTr="007E596B">
        <w:tc>
          <w:tcPr>
            <w:cnfStyle w:val="001000000000" w:firstRow="0" w:lastRow="0" w:firstColumn="1" w:lastColumn="0" w:oddVBand="0" w:evenVBand="0" w:oddHBand="0" w:evenHBand="0" w:firstRowFirstColumn="0" w:firstRowLastColumn="0" w:lastRowFirstColumn="0" w:lastRowLastColumn="0"/>
            <w:tcW w:w="3539" w:type="dxa"/>
            <w:vMerge/>
          </w:tcPr>
          <w:p w14:paraId="3906C467" w14:textId="77777777" w:rsidR="00DF779D" w:rsidRDefault="00DF779D" w:rsidP="007E596B"/>
        </w:tc>
        <w:tc>
          <w:tcPr>
            <w:tcW w:w="3119" w:type="dxa"/>
          </w:tcPr>
          <w:p w14:paraId="53A9637B" w14:textId="77777777" w:rsidR="00DF779D" w:rsidRDefault="00DF779D" w:rsidP="00DF779D">
            <w:pPr>
              <w:pStyle w:val="Lijstalinea"/>
              <w:numPr>
                <w:ilvl w:val="0"/>
                <w:numId w:val="8"/>
              </w:numPr>
              <w:spacing w:line="240" w:lineRule="auto"/>
              <w:cnfStyle w:val="000000000000" w:firstRow="0" w:lastRow="0" w:firstColumn="0" w:lastColumn="0" w:oddVBand="0" w:evenVBand="0" w:oddHBand="0" w:evenHBand="0" w:firstRowFirstColumn="0" w:firstRowLastColumn="0" w:lastRowFirstColumn="0" w:lastRowLastColumn="0"/>
            </w:pPr>
            <w:r>
              <w:t>Ethiek en fair play</w:t>
            </w:r>
          </w:p>
        </w:tc>
        <w:tc>
          <w:tcPr>
            <w:tcW w:w="2876" w:type="dxa"/>
          </w:tcPr>
          <w:p w14:paraId="727B39E8" w14:textId="77777777" w:rsidR="00DF779D" w:rsidRDefault="00D57A94" w:rsidP="00DF779D">
            <w:pPr>
              <w:pStyle w:val="Lijstalinea"/>
              <w:numPr>
                <w:ilvl w:val="0"/>
                <w:numId w:val="8"/>
              </w:numPr>
              <w:spacing w:line="240" w:lineRule="auto"/>
              <w:cnfStyle w:val="000000000000" w:firstRow="0" w:lastRow="0" w:firstColumn="0" w:lastColumn="0" w:oddVBand="0" w:evenVBand="0" w:oddHBand="0" w:evenHBand="0" w:firstRowFirstColumn="0" w:firstRowLastColumn="0" w:lastRowFirstColumn="0" w:lastRowLastColumn="0"/>
            </w:pPr>
            <w:r>
              <w:t>Gedrag in de sport</w:t>
            </w:r>
          </w:p>
          <w:p w14:paraId="13A632B7" w14:textId="77777777" w:rsidR="00D57A94" w:rsidRDefault="00D57A94" w:rsidP="00DF779D">
            <w:pPr>
              <w:pStyle w:val="Lijstalinea"/>
              <w:numPr>
                <w:ilvl w:val="0"/>
                <w:numId w:val="8"/>
              </w:numPr>
              <w:spacing w:line="240" w:lineRule="auto"/>
              <w:cnfStyle w:val="000000000000" w:firstRow="0" w:lastRow="0" w:firstColumn="0" w:lastColumn="0" w:oddVBand="0" w:evenVBand="0" w:oddHBand="0" w:evenHBand="0" w:firstRowFirstColumn="0" w:firstRowLastColumn="0" w:lastRowFirstColumn="0" w:lastRowLastColumn="0"/>
            </w:pPr>
            <w:r>
              <w:t>Verwerken van teleurstelling</w:t>
            </w:r>
          </w:p>
          <w:p w14:paraId="49327823" w14:textId="6ED3C9A5" w:rsidR="00D57A94" w:rsidRDefault="00D57A94" w:rsidP="00DF779D">
            <w:pPr>
              <w:pStyle w:val="Lijstalinea"/>
              <w:numPr>
                <w:ilvl w:val="0"/>
                <w:numId w:val="8"/>
              </w:numPr>
              <w:spacing w:line="240" w:lineRule="auto"/>
              <w:cnfStyle w:val="000000000000" w:firstRow="0" w:lastRow="0" w:firstColumn="0" w:lastColumn="0" w:oddVBand="0" w:evenVBand="0" w:oddHBand="0" w:evenHBand="0" w:firstRowFirstColumn="0" w:firstRowLastColumn="0" w:lastRowFirstColumn="0" w:lastRowLastColumn="0"/>
            </w:pPr>
            <w:r>
              <w:t>Omgang met anderen</w:t>
            </w:r>
          </w:p>
        </w:tc>
      </w:tr>
      <w:tr w:rsidR="00DF779D" w14:paraId="5A6F707A" w14:textId="77777777" w:rsidTr="007E5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tcPr>
          <w:p w14:paraId="64B37B4A" w14:textId="77777777" w:rsidR="00DF779D" w:rsidRDefault="00DF779D" w:rsidP="007E596B"/>
        </w:tc>
        <w:tc>
          <w:tcPr>
            <w:tcW w:w="3119" w:type="dxa"/>
          </w:tcPr>
          <w:p w14:paraId="548DAE8F" w14:textId="77777777" w:rsidR="00DF779D" w:rsidRDefault="00DF779D" w:rsidP="00DF779D">
            <w:pPr>
              <w:pStyle w:val="Lijstalinea"/>
              <w:numPr>
                <w:ilvl w:val="0"/>
                <w:numId w:val="8"/>
              </w:numPr>
              <w:spacing w:line="240" w:lineRule="auto"/>
              <w:cnfStyle w:val="000000100000" w:firstRow="0" w:lastRow="0" w:firstColumn="0" w:lastColumn="0" w:oddVBand="0" w:evenVBand="0" w:oddHBand="1" w:evenHBand="0" w:firstRowFirstColumn="0" w:firstRowLastColumn="0" w:lastRowFirstColumn="0" w:lastRowLastColumn="0"/>
            </w:pPr>
            <w:r>
              <w:t>Geluk &amp; passie</w:t>
            </w:r>
          </w:p>
        </w:tc>
        <w:tc>
          <w:tcPr>
            <w:tcW w:w="2876" w:type="dxa"/>
          </w:tcPr>
          <w:p w14:paraId="5A6E7445" w14:textId="07DF659D" w:rsidR="00DF779D" w:rsidRDefault="008113FC" w:rsidP="00DF779D">
            <w:pPr>
              <w:pStyle w:val="Lijstalinea"/>
              <w:numPr>
                <w:ilvl w:val="0"/>
                <w:numId w:val="8"/>
              </w:numPr>
              <w:spacing w:line="240" w:lineRule="auto"/>
              <w:cnfStyle w:val="000000100000" w:firstRow="0" w:lastRow="0" w:firstColumn="0" w:lastColumn="0" w:oddVBand="0" w:evenVBand="0" w:oddHBand="1" w:evenHBand="0" w:firstRowFirstColumn="0" w:firstRowLastColumn="0" w:lastRowFirstColumn="0" w:lastRowLastColumn="0"/>
            </w:pPr>
            <w:r>
              <w:t>Geluk</w:t>
            </w:r>
          </w:p>
        </w:tc>
      </w:tr>
      <w:tr w:rsidR="00DF779D" w14:paraId="0BA00487" w14:textId="77777777" w:rsidTr="007E596B">
        <w:tc>
          <w:tcPr>
            <w:cnfStyle w:val="001000000000" w:firstRow="0" w:lastRow="0" w:firstColumn="1" w:lastColumn="0" w:oddVBand="0" w:evenVBand="0" w:oddHBand="0" w:evenHBand="0" w:firstRowFirstColumn="0" w:firstRowLastColumn="0" w:lastRowFirstColumn="0" w:lastRowLastColumn="0"/>
            <w:tcW w:w="3539" w:type="dxa"/>
            <w:vMerge/>
          </w:tcPr>
          <w:p w14:paraId="003AEA5E" w14:textId="77777777" w:rsidR="00DF779D" w:rsidRDefault="00DF779D" w:rsidP="007E596B"/>
        </w:tc>
        <w:tc>
          <w:tcPr>
            <w:tcW w:w="3119" w:type="dxa"/>
          </w:tcPr>
          <w:p w14:paraId="6F3DB6CB" w14:textId="77777777" w:rsidR="00DF779D" w:rsidRDefault="00DF779D" w:rsidP="00DF779D">
            <w:pPr>
              <w:pStyle w:val="Lijstalinea"/>
              <w:numPr>
                <w:ilvl w:val="0"/>
                <w:numId w:val="8"/>
              </w:numPr>
              <w:spacing w:line="240" w:lineRule="auto"/>
              <w:cnfStyle w:val="000000000000" w:firstRow="0" w:lastRow="0" w:firstColumn="0" w:lastColumn="0" w:oddVBand="0" w:evenVBand="0" w:oddHBand="0" w:evenHBand="0" w:firstRowFirstColumn="0" w:firstRowLastColumn="0" w:lastRowFirstColumn="0" w:lastRowLastColumn="0"/>
            </w:pPr>
            <w:r>
              <w:t>Aantrekkingskracht fans &amp; media</w:t>
            </w:r>
          </w:p>
        </w:tc>
        <w:tc>
          <w:tcPr>
            <w:tcW w:w="2876" w:type="dxa"/>
          </w:tcPr>
          <w:p w14:paraId="2D9A6EC1" w14:textId="2F826776" w:rsidR="00DF779D" w:rsidRDefault="007F08D2" w:rsidP="00DF779D">
            <w:pPr>
              <w:pStyle w:val="Lijstalinea"/>
              <w:numPr>
                <w:ilvl w:val="0"/>
                <w:numId w:val="8"/>
              </w:numPr>
              <w:spacing w:line="240" w:lineRule="auto"/>
              <w:cnfStyle w:val="000000000000" w:firstRow="0" w:lastRow="0" w:firstColumn="0" w:lastColumn="0" w:oddVBand="0" w:evenVBand="0" w:oddHBand="0" w:evenHBand="0" w:firstRowFirstColumn="0" w:firstRowLastColumn="0" w:lastRowFirstColumn="0" w:lastRowLastColumn="0"/>
            </w:pPr>
            <w:r>
              <w:t>Ondersteuning in promotie</w:t>
            </w:r>
          </w:p>
          <w:p w14:paraId="38C7F08F" w14:textId="78BEDC64" w:rsidR="007F08D2" w:rsidRDefault="007F08D2" w:rsidP="00DF779D">
            <w:pPr>
              <w:pStyle w:val="Lijstalinea"/>
              <w:numPr>
                <w:ilvl w:val="0"/>
                <w:numId w:val="8"/>
              </w:numPr>
              <w:spacing w:line="240" w:lineRule="auto"/>
              <w:cnfStyle w:val="000000000000" w:firstRow="0" w:lastRow="0" w:firstColumn="0" w:lastColumn="0" w:oddVBand="0" w:evenVBand="0" w:oddHBand="0" w:evenHBand="0" w:firstRowFirstColumn="0" w:firstRowLastColumn="0" w:lastRowFirstColumn="0" w:lastRowLastColumn="0"/>
            </w:pPr>
            <w:r>
              <w:t>Aandacht van lokale media</w:t>
            </w:r>
          </w:p>
          <w:p w14:paraId="4D19DE57" w14:textId="7BD52B9F" w:rsidR="007F08D2" w:rsidRDefault="007F08D2" w:rsidP="00DF779D">
            <w:pPr>
              <w:pStyle w:val="Lijstalinea"/>
              <w:numPr>
                <w:ilvl w:val="0"/>
                <w:numId w:val="8"/>
              </w:numPr>
              <w:spacing w:line="240" w:lineRule="auto"/>
              <w:cnfStyle w:val="000000000000" w:firstRow="0" w:lastRow="0" w:firstColumn="0" w:lastColumn="0" w:oddVBand="0" w:evenVBand="0" w:oddHBand="0" w:evenHBand="0" w:firstRowFirstColumn="0" w:firstRowLastColumn="0" w:lastRowFirstColumn="0" w:lastRowLastColumn="0"/>
            </w:pPr>
            <w:r>
              <w:t>Aandacht van landelijke media</w:t>
            </w:r>
          </w:p>
          <w:p w14:paraId="18979E49" w14:textId="6624C509" w:rsidR="000A2D54" w:rsidRDefault="00A16093" w:rsidP="007F08D2">
            <w:pPr>
              <w:pStyle w:val="Lijstalinea"/>
              <w:numPr>
                <w:ilvl w:val="0"/>
                <w:numId w:val="8"/>
              </w:numPr>
              <w:spacing w:line="240" w:lineRule="auto"/>
              <w:cnfStyle w:val="000000000000" w:firstRow="0" w:lastRow="0" w:firstColumn="0" w:lastColumn="0" w:oddVBand="0" w:evenVBand="0" w:oddHBand="0" w:evenHBand="0" w:firstRowFirstColumn="0" w:firstRowLastColumn="0" w:lastRowFirstColumn="0" w:lastRowLastColumn="0"/>
            </w:pPr>
            <w:r>
              <w:t>Bezoekers bij evenemen</w:t>
            </w:r>
            <w:r w:rsidR="00AB49F0">
              <w:t>ten/activiteiten</w:t>
            </w:r>
          </w:p>
        </w:tc>
      </w:tr>
      <w:tr w:rsidR="00DF779D" w14:paraId="4584A6F2" w14:textId="77777777" w:rsidTr="007E5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tcPr>
          <w:p w14:paraId="14DA76C1" w14:textId="77777777" w:rsidR="00DF779D" w:rsidRDefault="00DF779D" w:rsidP="007E596B"/>
        </w:tc>
        <w:tc>
          <w:tcPr>
            <w:tcW w:w="3119" w:type="dxa"/>
          </w:tcPr>
          <w:p w14:paraId="1C0A7713" w14:textId="77777777" w:rsidR="00DF779D" w:rsidRDefault="00DF779D" w:rsidP="00DF779D">
            <w:pPr>
              <w:pStyle w:val="Lijstalinea"/>
              <w:numPr>
                <w:ilvl w:val="0"/>
                <w:numId w:val="8"/>
              </w:numPr>
              <w:spacing w:line="240" w:lineRule="auto"/>
              <w:cnfStyle w:val="000000100000" w:firstRow="0" w:lastRow="0" w:firstColumn="0" w:lastColumn="0" w:oddVBand="0" w:evenVBand="0" w:oddHBand="1" w:evenHBand="0" w:firstRowFirstColumn="0" w:firstRowLastColumn="0" w:lastRowFirstColumn="0" w:lastRowLastColumn="0"/>
            </w:pPr>
            <w:r>
              <w:t>Prestige &amp; imago</w:t>
            </w:r>
          </w:p>
        </w:tc>
        <w:tc>
          <w:tcPr>
            <w:tcW w:w="2876" w:type="dxa"/>
          </w:tcPr>
          <w:p w14:paraId="28F185F3" w14:textId="77777777" w:rsidR="00DF779D" w:rsidRDefault="001F344A" w:rsidP="00DF779D">
            <w:pPr>
              <w:pStyle w:val="Lijstalinea"/>
              <w:numPr>
                <w:ilvl w:val="0"/>
                <w:numId w:val="8"/>
              </w:numPr>
              <w:spacing w:line="240" w:lineRule="auto"/>
              <w:cnfStyle w:val="000000100000" w:firstRow="0" w:lastRow="0" w:firstColumn="0" w:lastColumn="0" w:oddVBand="0" w:evenVBand="0" w:oddHBand="1" w:evenHBand="0" w:firstRowFirstColumn="0" w:firstRowLastColumn="0" w:lastRowFirstColumn="0" w:lastRowLastColumn="0"/>
            </w:pPr>
            <w:r>
              <w:t>Gebruik maken van imago van de Nationale Sportweek</w:t>
            </w:r>
          </w:p>
          <w:p w14:paraId="5886C6C7" w14:textId="12B1F1A1" w:rsidR="001F344A" w:rsidRDefault="00013C43" w:rsidP="00DF779D">
            <w:pPr>
              <w:pStyle w:val="Lijstalinea"/>
              <w:numPr>
                <w:ilvl w:val="0"/>
                <w:numId w:val="8"/>
              </w:numPr>
              <w:spacing w:line="240" w:lineRule="auto"/>
              <w:cnfStyle w:val="000000100000" w:firstRow="0" w:lastRow="0" w:firstColumn="0" w:lastColumn="0" w:oddVBand="0" w:evenVBand="0" w:oddHBand="1" w:evenHBand="0" w:firstRowFirstColumn="0" w:firstRowLastColumn="0" w:lastRowFirstColumn="0" w:lastRowLastColumn="0"/>
            </w:pPr>
            <w:r>
              <w:t>Versterken van imago</w:t>
            </w:r>
          </w:p>
        </w:tc>
      </w:tr>
      <w:tr w:rsidR="00DF779D" w14:paraId="2E49AE8E" w14:textId="77777777" w:rsidTr="007E596B">
        <w:tc>
          <w:tcPr>
            <w:cnfStyle w:val="001000000000" w:firstRow="0" w:lastRow="0" w:firstColumn="1" w:lastColumn="0" w:oddVBand="0" w:evenVBand="0" w:oddHBand="0" w:evenHBand="0" w:firstRowFirstColumn="0" w:firstRowLastColumn="0" w:lastRowFirstColumn="0" w:lastRowLastColumn="0"/>
            <w:tcW w:w="3539" w:type="dxa"/>
            <w:vMerge/>
          </w:tcPr>
          <w:p w14:paraId="0D0565EA" w14:textId="77777777" w:rsidR="00DF779D" w:rsidRDefault="00DF779D" w:rsidP="007E596B"/>
        </w:tc>
        <w:tc>
          <w:tcPr>
            <w:tcW w:w="3119" w:type="dxa"/>
          </w:tcPr>
          <w:p w14:paraId="232366E0" w14:textId="0DAB5230" w:rsidR="00DF779D" w:rsidRDefault="000E079A" w:rsidP="00DF779D">
            <w:pPr>
              <w:pStyle w:val="Lijstalinea"/>
              <w:numPr>
                <w:ilvl w:val="0"/>
                <w:numId w:val="8"/>
              </w:numPr>
              <w:spacing w:line="240" w:lineRule="auto"/>
              <w:cnfStyle w:val="000000000000" w:firstRow="0" w:lastRow="0" w:firstColumn="0" w:lastColumn="0" w:oddVBand="0" w:evenVBand="0" w:oddHBand="0" w:evenHBand="0" w:firstRowFirstColumn="0" w:firstRowLastColumn="0" w:lastRowFirstColumn="0" w:lastRowLastColumn="0"/>
            </w:pPr>
            <w:r>
              <w:t>R</w:t>
            </w:r>
            <w:r w:rsidR="00984BCD">
              <w:t>olmodellen</w:t>
            </w:r>
          </w:p>
        </w:tc>
        <w:tc>
          <w:tcPr>
            <w:tcW w:w="2876" w:type="dxa"/>
          </w:tcPr>
          <w:p w14:paraId="09C10659" w14:textId="77777777" w:rsidR="00A51FA9" w:rsidRDefault="00A51FA9" w:rsidP="00DF779D">
            <w:pPr>
              <w:pStyle w:val="Lijstalinea"/>
              <w:numPr>
                <w:ilvl w:val="0"/>
                <w:numId w:val="8"/>
              </w:numPr>
              <w:spacing w:line="240" w:lineRule="auto"/>
              <w:cnfStyle w:val="000000000000" w:firstRow="0" w:lastRow="0" w:firstColumn="0" w:lastColumn="0" w:oddVBand="0" w:evenVBand="0" w:oddHBand="0" w:evenHBand="0" w:firstRowFirstColumn="0" w:firstRowLastColumn="0" w:lastRowFirstColumn="0" w:lastRowLastColumn="0"/>
            </w:pPr>
            <w:r>
              <w:t xml:space="preserve">Algemene invloed </w:t>
            </w:r>
          </w:p>
          <w:p w14:paraId="202E262C" w14:textId="77777777" w:rsidR="00A51FA9" w:rsidRDefault="00A51FA9" w:rsidP="00DF779D">
            <w:pPr>
              <w:pStyle w:val="Lijstalinea"/>
              <w:numPr>
                <w:ilvl w:val="0"/>
                <w:numId w:val="8"/>
              </w:numPr>
              <w:spacing w:line="240" w:lineRule="auto"/>
              <w:cnfStyle w:val="000000000000" w:firstRow="0" w:lastRow="0" w:firstColumn="0" w:lastColumn="0" w:oddVBand="0" w:evenVBand="0" w:oddHBand="0" w:evenHBand="0" w:firstRowFirstColumn="0" w:firstRowLastColumn="0" w:lastRowFirstColumn="0" w:lastRowLastColumn="0"/>
            </w:pPr>
            <w:r>
              <w:t>Invloed op ‘geluk &amp; passie’</w:t>
            </w:r>
          </w:p>
          <w:p w14:paraId="3517CD4B" w14:textId="77777777" w:rsidR="00A51FA9" w:rsidRDefault="00A51FA9" w:rsidP="00DF779D">
            <w:pPr>
              <w:pStyle w:val="Lijstalinea"/>
              <w:numPr>
                <w:ilvl w:val="0"/>
                <w:numId w:val="8"/>
              </w:numPr>
              <w:spacing w:line="240" w:lineRule="auto"/>
              <w:cnfStyle w:val="000000000000" w:firstRow="0" w:lastRow="0" w:firstColumn="0" w:lastColumn="0" w:oddVBand="0" w:evenVBand="0" w:oddHBand="0" w:evenHBand="0" w:firstRowFirstColumn="0" w:firstRowLastColumn="0" w:lastRowFirstColumn="0" w:lastRowLastColumn="0"/>
            </w:pPr>
            <w:r>
              <w:t>Invloed op ‘aantrekkingskracht fans &amp; media’</w:t>
            </w:r>
          </w:p>
          <w:p w14:paraId="202E60F1" w14:textId="6E6A1DF4" w:rsidR="00DF779D" w:rsidRDefault="00A51FA9" w:rsidP="00DF779D">
            <w:pPr>
              <w:pStyle w:val="Lijstalinea"/>
              <w:numPr>
                <w:ilvl w:val="0"/>
                <w:numId w:val="8"/>
              </w:numPr>
              <w:spacing w:line="240" w:lineRule="auto"/>
              <w:cnfStyle w:val="000000000000" w:firstRow="0" w:lastRow="0" w:firstColumn="0" w:lastColumn="0" w:oddVBand="0" w:evenVBand="0" w:oddHBand="0" w:evenHBand="0" w:firstRowFirstColumn="0" w:firstRowLastColumn="0" w:lastRowFirstColumn="0" w:lastRowLastColumn="0"/>
            </w:pPr>
            <w:r>
              <w:t>Invloed op ‘sportparticipatie &amp; gezondheid’</w:t>
            </w:r>
            <w:r w:rsidR="00B5727C">
              <w:t xml:space="preserve"> </w:t>
            </w:r>
          </w:p>
        </w:tc>
      </w:tr>
      <w:tr w:rsidR="00DF779D" w14:paraId="025BE33D" w14:textId="77777777" w:rsidTr="007E5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tcPr>
          <w:p w14:paraId="5BBA4F7B" w14:textId="77777777" w:rsidR="00DF779D" w:rsidRDefault="00DF779D" w:rsidP="007E596B"/>
        </w:tc>
        <w:tc>
          <w:tcPr>
            <w:tcW w:w="3119" w:type="dxa"/>
          </w:tcPr>
          <w:p w14:paraId="15880FFB" w14:textId="77777777" w:rsidR="00DF779D" w:rsidRDefault="00DF779D" w:rsidP="00DF779D">
            <w:pPr>
              <w:pStyle w:val="Lijstalinea"/>
              <w:numPr>
                <w:ilvl w:val="0"/>
                <w:numId w:val="8"/>
              </w:numPr>
              <w:spacing w:line="240" w:lineRule="auto"/>
              <w:cnfStyle w:val="000000100000" w:firstRow="0" w:lastRow="0" w:firstColumn="0" w:lastColumn="0" w:oddVBand="0" w:evenVBand="0" w:oddHBand="1" w:evenHBand="0" w:firstRowFirstColumn="0" w:firstRowLastColumn="0" w:lastRowFirstColumn="0" w:lastRowLastColumn="0"/>
            </w:pPr>
            <w:r>
              <w:t>Sportparticipatie &amp; gezondheid</w:t>
            </w:r>
          </w:p>
        </w:tc>
        <w:tc>
          <w:tcPr>
            <w:tcW w:w="2876" w:type="dxa"/>
          </w:tcPr>
          <w:p w14:paraId="3FED8308" w14:textId="29E481EC" w:rsidR="00DF779D" w:rsidRDefault="00DF779D" w:rsidP="00DF779D">
            <w:pPr>
              <w:pStyle w:val="Lijstalinea"/>
              <w:numPr>
                <w:ilvl w:val="0"/>
                <w:numId w:val="8"/>
              </w:numPr>
              <w:spacing w:line="240" w:lineRule="auto"/>
              <w:cnfStyle w:val="000000100000" w:firstRow="0" w:lastRow="0" w:firstColumn="0" w:lastColumn="0" w:oddVBand="0" w:evenVBand="0" w:oddHBand="1" w:evenHBand="0" w:firstRowFirstColumn="0" w:firstRowLastColumn="0" w:lastRowFirstColumn="0" w:lastRowLastColumn="0"/>
            </w:pPr>
            <w:r>
              <w:t>Deelname aan sport</w:t>
            </w:r>
            <w:r w:rsidR="00FE7E73">
              <w:t>(verenigingen)</w:t>
            </w:r>
          </w:p>
          <w:p w14:paraId="4EE02446" w14:textId="77777777" w:rsidR="001F344A" w:rsidRDefault="001F344A" w:rsidP="001F344A">
            <w:pPr>
              <w:pStyle w:val="Lijstalinea"/>
              <w:numPr>
                <w:ilvl w:val="0"/>
                <w:numId w:val="8"/>
              </w:numPr>
              <w:spacing w:line="240" w:lineRule="auto"/>
              <w:cnfStyle w:val="000000100000" w:firstRow="0" w:lastRow="0" w:firstColumn="0" w:lastColumn="0" w:oddVBand="0" w:evenVBand="0" w:oddHBand="1" w:evenHBand="0" w:firstRowFirstColumn="0" w:firstRowLastColumn="0" w:lastRowFirstColumn="0" w:lastRowLastColumn="0"/>
            </w:pPr>
            <w:r>
              <w:t>In beweging krijgen</w:t>
            </w:r>
          </w:p>
          <w:p w14:paraId="1FD9D20C" w14:textId="37233225" w:rsidR="001F344A" w:rsidRDefault="001F344A" w:rsidP="001F344A">
            <w:pPr>
              <w:pStyle w:val="Lijstalinea"/>
              <w:numPr>
                <w:ilvl w:val="0"/>
                <w:numId w:val="8"/>
              </w:numPr>
              <w:spacing w:line="240" w:lineRule="auto"/>
              <w:cnfStyle w:val="000000100000" w:firstRow="0" w:lastRow="0" w:firstColumn="0" w:lastColumn="0" w:oddVBand="0" w:evenVBand="0" w:oddHBand="1" w:evenHBand="0" w:firstRowFirstColumn="0" w:firstRowLastColumn="0" w:lastRowFirstColumn="0" w:lastRowLastColumn="0"/>
            </w:pPr>
            <w:r>
              <w:t>Bewustwording over gezondheid</w:t>
            </w:r>
          </w:p>
        </w:tc>
      </w:tr>
      <w:tr w:rsidR="00DF779D" w14:paraId="17DE8DD7" w14:textId="77777777" w:rsidTr="007E596B">
        <w:tc>
          <w:tcPr>
            <w:cnfStyle w:val="001000000000" w:firstRow="0" w:lastRow="0" w:firstColumn="1" w:lastColumn="0" w:oddVBand="0" w:evenVBand="0" w:oddHBand="0" w:evenHBand="0" w:firstRowFirstColumn="0" w:firstRowLastColumn="0" w:lastRowFirstColumn="0" w:lastRowLastColumn="0"/>
            <w:tcW w:w="3539" w:type="dxa"/>
            <w:vMerge/>
          </w:tcPr>
          <w:p w14:paraId="1A295C93" w14:textId="77777777" w:rsidR="00DF779D" w:rsidRDefault="00DF779D" w:rsidP="007E596B"/>
        </w:tc>
        <w:tc>
          <w:tcPr>
            <w:tcW w:w="3119" w:type="dxa"/>
          </w:tcPr>
          <w:p w14:paraId="3FD13CD6" w14:textId="77777777" w:rsidR="00DF779D" w:rsidRDefault="00DF779D" w:rsidP="00DF779D">
            <w:pPr>
              <w:pStyle w:val="Lijstalinea"/>
              <w:numPr>
                <w:ilvl w:val="0"/>
                <w:numId w:val="8"/>
              </w:numPr>
              <w:spacing w:line="240" w:lineRule="auto"/>
              <w:cnfStyle w:val="000000000000" w:firstRow="0" w:lastRow="0" w:firstColumn="0" w:lastColumn="0" w:oddVBand="0" w:evenVBand="0" w:oddHBand="0" w:evenHBand="0" w:firstRowFirstColumn="0" w:firstRowLastColumn="0" w:lastRowFirstColumn="0" w:lastRowLastColumn="0"/>
            </w:pPr>
            <w:r>
              <w:t>Sponsors &amp; commerciële activiteit</w:t>
            </w:r>
          </w:p>
        </w:tc>
        <w:tc>
          <w:tcPr>
            <w:tcW w:w="2876" w:type="dxa"/>
          </w:tcPr>
          <w:p w14:paraId="7BA8DACB" w14:textId="756E0EF0" w:rsidR="00DF779D" w:rsidRDefault="00EA6D5C" w:rsidP="008113FC">
            <w:pPr>
              <w:pStyle w:val="Lijstalinea"/>
              <w:numPr>
                <w:ilvl w:val="0"/>
                <w:numId w:val="8"/>
              </w:numPr>
              <w:spacing w:line="240" w:lineRule="auto"/>
              <w:cnfStyle w:val="000000000000" w:firstRow="0" w:lastRow="0" w:firstColumn="0" w:lastColumn="0" w:oddVBand="0" w:evenVBand="0" w:oddHBand="0" w:evenHBand="0" w:firstRowFirstColumn="0" w:firstRowLastColumn="0" w:lastRowFirstColumn="0" w:lastRowLastColumn="0"/>
            </w:pPr>
            <w:r>
              <w:t>Sponsoren</w:t>
            </w:r>
          </w:p>
        </w:tc>
      </w:tr>
      <w:tr w:rsidR="00DF779D" w14:paraId="32BA7216" w14:textId="77777777" w:rsidTr="007E5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tcPr>
          <w:p w14:paraId="4FF440C1" w14:textId="77777777" w:rsidR="00DF779D" w:rsidRDefault="00DF779D" w:rsidP="007E596B"/>
        </w:tc>
        <w:tc>
          <w:tcPr>
            <w:tcW w:w="3119" w:type="dxa"/>
          </w:tcPr>
          <w:p w14:paraId="6865092C" w14:textId="77777777" w:rsidR="00DF779D" w:rsidRDefault="00DF779D" w:rsidP="00DF779D">
            <w:pPr>
              <w:pStyle w:val="Lijstalinea"/>
              <w:numPr>
                <w:ilvl w:val="0"/>
                <w:numId w:val="8"/>
              </w:numPr>
              <w:spacing w:line="240" w:lineRule="auto"/>
              <w:cnfStyle w:val="000000100000" w:firstRow="0" w:lastRow="0" w:firstColumn="0" w:lastColumn="0" w:oddVBand="0" w:evenVBand="0" w:oddHBand="1" w:evenHBand="0" w:firstRowFirstColumn="0" w:firstRowLastColumn="0" w:lastRowFirstColumn="0" w:lastRowLastColumn="0"/>
            </w:pPr>
            <w:r>
              <w:t>Lokale consumptie en leefbaarheid</w:t>
            </w:r>
          </w:p>
        </w:tc>
        <w:tc>
          <w:tcPr>
            <w:tcW w:w="2876" w:type="dxa"/>
          </w:tcPr>
          <w:p w14:paraId="1D6B26C1" w14:textId="299F2582" w:rsidR="00DF779D" w:rsidRDefault="00DF779D" w:rsidP="008113FC">
            <w:pPr>
              <w:pStyle w:val="Lijstalinea"/>
              <w:numPr>
                <w:ilvl w:val="0"/>
                <w:numId w:val="8"/>
              </w:numPr>
              <w:spacing w:line="240" w:lineRule="auto"/>
              <w:cnfStyle w:val="000000100000" w:firstRow="0" w:lastRow="0" w:firstColumn="0" w:lastColumn="0" w:oddVBand="0" w:evenVBand="0" w:oddHBand="1" w:evenHBand="0" w:firstRowFirstColumn="0" w:firstRowLastColumn="0" w:lastRowFirstColumn="0" w:lastRowLastColumn="0"/>
            </w:pPr>
            <w:r>
              <w:t>Meer werkgelegenheid (vaste aanstellingen &amp; vrijwilligerswerk)</w:t>
            </w:r>
          </w:p>
        </w:tc>
      </w:tr>
    </w:tbl>
    <w:p w14:paraId="2DE1D4E2" w14:textId="4BB0A1DD" w:rsidR="00E36433" w:rsidRDefault="00E36433" w:rsidP="0029518E"/>
    <w:p w14:paraId="523E8B3A" w14:textId="44701825" w:rsidR="00E36433" w:rsidRDefault="00E36433" w:rsidP="0029518E"/>
    <w:p w14:paraId="1B5B28BF" w14:textId="1336F10B" w:rsidR="00E36433" w:rsidRDefault="00E36433" w:rsidP="0029518E"/>
    <w:p w14:paraId="3DC9FBAD" w14:textId="08C8FD09" w:rsidR="00E36433" w:rsidRDefault="00E36433" w:rsidP="0029518E"/>
    <w:p w14:paraId="219FE5F0" w14:textId="0E44ED5A" w:rsidR="00E36433" w:rsidRDefault="00E36433" w:rsidP="0029518E"/>
    <w:p w14:paraId="05523BEA" w14:textId="3844CBF1" w:rsidR="00E36433" w:rsidRDefault="00E36433" w:rsidP="0029518E"/>
    <w:p w14:paraId="4250C021" w14:textId="616BA5E9" w:rsidR="00BB65E6" w:rsidRDefault="00BB65E6" w:rsidP="0029518E"/>
    <w:p w14:paraId="79C8D04E" w14:textId="27EC396C" w:rsidR="00BB65E6" w:rsidRDefault="00BB65E6" w:rsidP="0029518E"/>
    <w:p w14:paraId="2C63AC18" w14:textId="06CDCF9E" w:rsidR="00BB65E6" w:rsidRDefault="00BB65E6" w:rsidP="0029518E"/>
    <w:p w14:paraId="20A28B09" w14:textId="16BC994F" w:rsidR="00BB65E6" w:rsidRDefault="00BB65E6" w:rsidP="0029518E"/>
    <w:p w14:paraId="5C5238A6" w14:textId="5954270C" w:rsidR="00BB65E6" w:rsidRDefault="00BB65E6" w:rsidP="0029518E"/>
    <w:p w14:paraId="0C6AE309" w14:textId="7B94846B" w:rsidR="00BB65E6" w:rsidRDefault="00BB65E6" w:rsidP="0029518E"/>
    <w:p w14:paraId="0BA8E6E6" w14:textId="69AEB9ED" w:rsidR="00BB65E6" w:rsidRDefault="00BB65E6" w:rsidP="0029518E"/>
    <w:p w14:paraId="6F1FB806" w14:textId="2EE3B2D8" w:rsidR="00BB65E6" w:rsidRDefault="00BB65E6" w:rsidP="0029518E"/>
    <w:p w14:paraId="7050DB43" w14:textId="68F88E87" w:rsidR="00BB65E6" w:rsidRDefault="00BB65E6" w:rsidP="0029518E"/>
    <w:p w14:paraId="2280AE2E" w14:textId="3DA6EC15" w:rsidR="00BB65E6" w:rsidRDefault="00BB65E6" w:rsidP="0029518E"/>
    <w:p w14:paraId="47BBC582" w14:textId="0994EAF1" w:rsidR="00BB65E6" w:rsidRDefault="00BB65E6" w:rsidP="0029518E"/>
    <w:p w14:paraId="3105C371" w14:textId="4527A01D" w:rsidR="00BB65E6" w:rsidRDefault="00BB65E6" w:rsidP="0029518E"/>
    <w:p w14:paraId="1C365F1D" w14:textId="6CEBA88F" w:rsidR="00BB65E6" w:rsidRDefault="00BB65E6" w:rsidP="0029518E"/>
    <w:p w14:paraId="27AE6BAA" w14:textId="69651A05" w:rsidR="00BB65E6" w:rsidRDefault="00BB65E6" w:rsidP="0029518E"/>
    <w:p w14:paraId="66A413AC" w14:textId="3F938FDE" w:rsidR="00BB65E6" w:rsidRDefault="00BB65E6" w:rsidP="0029518E"/>
    <w:p w14:paraId="1B02FE15" w14:textId="5CDA3B93" w:rsidR="00BB65E6" w:rsidRDefault="00BB65E6" w:rsidP="0029518E"/>
    <w:p w14:paraId="75197C17" w14:textId="7846BE22" w:rsidR="00E36433" w:rsidRDefault="00E36433" w:rsidP="0029518E"/>
    <w:p w14:paraId="4CF90D65" w14:textId="0983C86A" w:rsidR="007D6DB4" w:rsidRDefault="007D6DB4" w:rsidP="0029518E"/>
    <w:p w14:paraId="1FAC537E" w14:textId="77777777" w:rsidR="007D6DB4" w:rsidRDefault="007D6DB4" w:rsidP="0029518E"/>
    <w:p w14:paraId="4414B3CC" w14:textId="77777777" w:rsidR="009F5B2B" w:rsidRDefault="009F5B2B" w:rsidP="0029518E"/>
    <w:p w14:paraId="43963FC8" w14:textId="7947E572" w:rsidR="00EC1EBB" w:rsidRDefault="00B63914" w:rsidP="0029518E">
      <w:pPr>
        <w:pStyle w:val="Kop2"/>
      </w:pPr>
      <w:bookmarkStart w:id="61" w:name="_Toc11833473"/>
      <w:r>
        <w:t xml:space="preserve">Bijlage </w:t>
      </w:r>
      <w:r w:rsidR="00BB65E6">
        <w:t>3</w:t>
      </w:r>
      <w:r>
        <w:t xml:space="preserve"> – Topiclist</w:t>
      </w:r>
      <w:bookmarkEnd w:id="61"/>
    </w:p>
    <w:p w14:paraId="53441CB9" w14:textId="77777777" w:rsidR="007D0C1F" w:rsidRDefault="007D0C1F" w:rsidP="007D0C1F">
      <w:pPr>
        <w:rPr>
          <w:b/>
        </w:rPr>
      </w:pPr>
      <w:r>
        <w:rPr>
          <w:b/>
        </w:rPr>
        <w:t>Inleiding</w:t>
      </w:r>
    </w:p>
    <w:p w14:paraId="770EC676" w14:textId="77777777" w:rsidR="007D0C1F" w:rsidRDefault="007D0C1F" w:rsidP="007D0C1F">
      <w:pPr>
        <w:pStyle w:val="Lijstalinea"/>
        <w:numPr>
          <w:ilvl w:val="0"/>
          <w:numId w:val="9"/>
        </w:numPr>
        <w:spacing w:line="259" w:lineRule="auto"/>
      </w:pPr>
      <w:r>
        <w:t>Introductie over onderzoeksopdracht</w:t>
      </w:r>
    </w:p>
    <w:p w14:paraId="0CE0943B" w14:textId="23EA9BA8" w:rsidR="007D0C1F" w:rsidRDefault="007D0C1F" w:rsidP="007D0C1F">
      <w:pPr>
        <w:pStyle w:val="Lijstalinea"/>
        <w:numPr>
          <w:ilvl w:val="0"/>
          <w:numId w:val="9"/>
        </w:numPr>
        <w:spacing w:line="259" w:lineRule="auto"/>
      </w:pPr>
      <w:r>
        <w:t>Wat is uw rol binnen de gemeente?</w:t>
      </w:r>
    </w:p>
    <w:p w14:paraId="7A623832" w14:textId="6F816B28" w:rsidR="00B8457D" w:rsidRDefault="00B8457D" w:rsidP="007D0C1F">
      <w:pPr>
        <w:pStyle w:val="Lijstalinea"/>
        <w:numPr>
          <w:ilvl w:val="0"/>
          <w:numId w:val="9"/>
        </w:numPr>
        <w:spacing w:line="259" w:lineRule="auto"/>
      </w:pPr>
      <w:r>
        <w:t>Hoe verhoud</w:t>
      </w:r>
      <w:r w:rsidR="00B06CE9">
        <w:t xml:space="preserve"> jij</w:t>
      </w:r>
      <w:r>
        <w:t xml:space="preserve"> </w:t>
      </w:r>
      <w:r w:rsidR="00B06CE9">
        <w:t>je</w:t>
      </w:r>
      <w:r>
        <w:t xml:space="preserve"> tot de Nationale Sportweek?</w:t>
      </w:r>
    </w:p>
    <w:p w14:paraId="29CCDF65" w14:textId="62E33429" w:rsidR="00F667AB" w:rsidRDefault="00F667AB" w:rsidP="00F667AB">
      <w:pPr>
        <w:spacing w:line="259" w:lineRule="auto"/>
        <w:rPr>
          <w:b/>
        </w:rPr>
      </w:pPr>
      <w:r>
        <w:rPr>
          <w:b/>
        </w:rPr>
        <w:t>Hoofdvragen</w:t>
      </w:r>
    </w:p>
    <w:p w14:paraId="4154E9C7" w14:textId="130FD9F6" w:rsidR="00F667AB" w:rsidRPr="009922FE" w:rsidRDefault="00F667AB" w:rsidP="00F667AB">
      <w:pPr>
        <w:pStyle w:val="Lijstalinea"/>
        <w:numPr>
          <w:ilvl w:val="0"/>
          <w:numId w:val="16"/>
        </w:numPr>
        <w:spacing w:line="259" w:lineRule="auto"/>
        <w:rPr>
          <w:b/>
        </w:rPr>
      </w:pPr>
      <w:r>
        <w:t xml:space="preserve">Wat </w:t>
      </w:r>
      <w:r w:rsidR="00734653">
        <w:t>vond jij van de Nationale Sportweek?</w:t>
      </w:r>
    </w:p>
    <w:p w14:paraId="622961F2" w14:textId="5EF3F9E6" w:rsidR="009922FE" w:rsidRPr="009922FE" w:rsidRDefault="009922FE" w:rsidP="009922FE">
      <w:pPr>
        <w:pStyle w:val="Lijstalinea"/>
        <w:numPr>
          <w:ilvl w:val="0"/>
          <w:numId w:val="16"/>
        </w:numPr>
        <w:spacing w:line="259" w:lineRule="auto"/>
      </w:pPr>
      <w:r>
        <w:t>Wat hebben jullie als gemeente zoal gedaan gedurende de Nationale Sportweek?</w:t>
      </w:r>
    </w:p>
    <w:p w14:paraId="6105C92F" w14:textId="57392A81" w:rsidR="002514F5" w:rsidRPr="002514F5" w:rsidRDefault="002514F5" w:rsidP="002514F5">
      <w:pPr>
        <w:pStyle w:val="Lijstalinea"/>
        <w:numPr>
          <w:ilvl w:val="0"/>
          <w:numId w:val="16"/>
        </w:numPr>
        <w:spacing w:line="259" w:lineRule="auto"/>
        <w:rPr>
          <w:b/>
        </w:rPr>
      </w:pPr>
      <w:r>
        <w:t>Wat was de reden van jullie betrokkenheid bij de Nationale Sportweek?</w:t>
      </w:r>
    </w:p>
    <w:p w14:paraId="61DF58F0" w14:textId="1F7E696F" w:rsidR="00056733" w:rsidRPr="00ED5843" w:rsidRDefault="008242BD" w:rsidP="00F667AB">
      <w:pPr>
        <w:pStyle w:val="Lijstalinea"/>
        <w:numPr>
          <w:ilvl w:val="0"/>
          <w:numId w:val="16"/>
        </w:numPr>
        <w:spacing w:line="259" w:lineRule="auto"/>
        <w:rPr>
          <w:b/>
        </w:rPr>
      </w:pPr>
      <w:r>
        <w:t xml:space="preserve">Wat </w:t>
      </w:r>
      <w:r w:rsidR="002514F5">
        <w:t>heeft de</w:t>
      </w:r>
      <w:r w:rsidR="004003C0">
        <w:t xml:space="preserve"> betrokkenheid bij de</w:t>
      </w:r>
      <w:r w:rsidR="002514F5">
        <w:t xml:space="preserve"> Nationale Sportweek jullie </w:t>
      </w:r>
      <w:r w:rsidR="00A01918">
        <w:t>opgeleverd</w:t>
      </w:r>
      <w:r w:rsidR="002514F5">
        <w:t>?</w:t>
      </w:r>
    </w:p>
    <w:p w14:paraId="2684F70A" w14:textId="3FD57154" w:rsidR="00734653" w:rsidRPr="00A37B14" w:rsidRDefault="002E336D" w:rsidP="00F667AB">
      <w:pPr>
        <w:pStyle w:val="Lijstalinea"/>
        <w:numPr>
          <w:ilvl w:val="0"/>
          <w:numId w:val="16"/>
        </w:numPr>
        <w:spacing w:line="259" w:lineRule="auto"/>
        <w:rPr>
          <w:b/>
        </w:rPr>
      </w:pPr>
      <w:r>
        <w:t xml:space="preserve">Wat draagt de Nationale Sportweek in jouw ogen bij aan de </w:t>
      </w:r>
      <w:r w:rsidR="00A37B14">
        <w:t>gemeente/regio</w:t>
      </w:r>
      <w:r>
        <w:t>?</w:t>
      </w:r>
    </w:p>
    <w:p w14:paraId="7A6986F1" w14:textId="18DABE8D" w:rsidR="00A37B14" w:rsidRPr="002E336D" w:rsidRDefault="00A37B14" w:rsidP="00F667AB">
      <w:pPr>
        <w:pStyle w:val="Lijstalinea"/>
        <w:numPr>
          <w:ilvl w:val="0"/>
          <w:numId w:val="16"/>
        </w:numPr>
        <w:spacing w:line="259" w:lineRule="auto"/>
        <w:rPr>
          <w:b/>
        </w:rPr>
      </w:pPr>
      <w:r>
        <w:t xml:space="preserve">Wat is in </w:t>
      </w:r>
      <w:r w:rsidR="00B06CE9">
        <w:t>jou</w:t>
      </w:r>
      <w:r>
        <w:t xml:space="preserve">w ogen de </w:t>
      </w:r>
      <w:r w:rsidR="00540A8D">
        <w:t>potentie van de Nationale Sportweek voor de gemeente/regio?</w:t>
      </w:r>
    </w:p>
    <w:p w14:paraId="5A8E164E" w14:textId="028DA16A" w:rsidR="00C25ED4" w:rsidRDefault="00C25ED4" w:rsidP="00C25ED4">
      <w:pPr>
        <w:spacing w:line="259" w:lineRule="auto"/>
        <w:rPr>
          <w:b/>
        </w:rPr>
      </w:pPr>
      <w:r>
        <w:rPr>
          <w:b/>
        </w:rPr>
        <w:t>Bevestigingsvragen</w:t>
      </w:r>
    </w:p>
    <w:p w14:paraId="0E7619A8" w14:textId="6BD00EAC" w:rsidR="000A2A4A" w:rsidRPr="000A2A4A" w:rsidRDefault="000A2A4A" w:rsidP="000A2A4A">
      <w:pPr>
        <w:pStyle w:val="Lijstalinea"/>
        <w:numPr>
          <w:ilvl w:val="0"/>
          <w:numId w:val="18"/>
        </w:numPr>
        <w:spacing w:line="259" w:lineRule="auto"/>
        <w:rPr>
          <w:b/>
        </w:rPr>
      </w:pPr>
      <w:r>
        <w:t xml:space="preserve">Ik hoorde je zojuist iets zeggen over </w:t>
      </w:r>
      <w:r>
        <w:rPr>
          <w:i/>
        </w:rPr>
        <w:t>x</w:t>
      </w:r>
      <w:r>
        <w:t>, klopt dat?</w:t>
      </w:r>
    </w:p>
    <w:p w14:paraId="27CFCF0D" w14:textId="10EEE6B3" w:rsidR="000A2A4A" w:rsidRPr="000A2A4A" w:rsidRDefault="00953506" w:rsidP="000A2A4A">
      <w:pPr>
        <w:pStyle w:val="Lijstalinea"/>
        <w:numPr>
          <w:ilvl w:val="0"/>
          <w:numId w:val="18"/>
        </w:numPr>
        <w:spacing w:line="259" w:lineRule="auto"/>
        <w:rPr>
          <w:b/>
        </w:rPr>
      </w:pPr>
      <w:r>
        <w:t xml:space="preserve">Klopt </w:t>
      </w:r>
      <w:r w:rsidR="00F374AB">
        <w:t xml:space="preserve">het dat </w:t>
      </w:r>
      <w:r w:rsidR="00F374AB">
        <w:rPr>
          <w:i/>
        </w:rPr>
        <w:t>x</w:t>
      </w:r>
      <w:r w:rsidR="00F374AB">
        <w:t>?</w:t>
      </w:r>
    </w:p>
    <w:p w14:paraId="13190E5A" w14:textId="3CC4877A" w:rsidR="007D0C1F" w:rsidRDefault="00D23A06" w:rsidP="007D0C1F">
      <w:pPr>
        <w:spacing w:line="259" w:lineRule="auto"/>
        <w:rPr>
          <w:b/>
        </w:rPr>
      </w:pPr>
      <w:r>
        <w:rPr>
          <w:b/>
        </w:rPr>
        <w:t>Vervolgvragen</w:t>
      </w:r>
    </w:p>
    <w:p w14:paraId="42CA2790" w14:textId="684E1D66" w:rsidR="00D23A06" w:rsidRDefault="0006522D" w:rsidP="00D23A06">
      <w:pPr>
        <w:pStyle w:val="Lijstalinea"/>
        <w:numPr>
          <w:ilvl w:val="0"/>
          <w:numId w:val="17"/>
        </w:numPr>
        <w:spacing w:line="259" w:lineRule="auto"/>
      </w:pPr>
      <w:r>
        <w:t>Hoe he</w:t>
      </w:r>
      <w:r w:rsidR="00701395">
        <w:t>b je dat dan gemerkt?</w:t>
      </w:r>
    </w:p>
    <w:p w14:paraId="17CAB45E" w14:textId="34734720" w:rsidR="00701395" w:rsidRDefault="00AE2759" w:rsidP="00D23A06">
      <w:pPr>
        <w:pStyle w:val="Lijstalinea"/>
        <w:numPr>
          <w:ilvl w:val="0"/>
          <w:numId w:val="17"/>
        </w:numPr>
        <w:spacing w:line="259" w:lineRule="auto"/>
      </w:pPr>
      <w:r>
        <w:t>Wat gebeurde er precies?</w:t>
      </w:r>
    </w:p>
    <w:p w14:paraId="457C5963" w14:textId="4E9449FB" w:rsidR="00AE2759" w:rsidRDefault="00AE2759" w:rsidP="00D23A06">
      <w:pPr>
        <w:pStyle w:val="Lijstalinea"/>
        <w:numPr>
          <w:ilvl w:val="0"/>
          <w:numId w:val="17"/>
        </w:numPr>
        <w:spacing w:line="259" w:lineRule="auto"/>
      </w:pPr>
      <w:r>
        <w:t>Wanneer was dit te zien?</w:t>
      </w:r>
    </w:p>
    <w:p w14:paraId="29E713A0" w14:textId="21BC4DDD" w:rsidR="00783588" w:rsidRDefault="00783588" w:rsidP="00D23A06">
      <w:pPr>
        <w:pStyle w:val="Lijstalinea"/>
        <w:numPr>
          <w:ilvl w:val="0"/>
          <w:numId w:val="17"/>
        </w:numPr>
        <w:spacing w:line="259" w:lineRule="auto"/>
      </w:pPr>
      <w:r>
        <w:t>Waarom vind je dat?</w:t>
      </w:r>
    </w:p>
    <w:p w14:paraId="5003DCF8" w14:textId="63A865C0" w:rsidR="000F571C" w:rsidRDefault="000F571C" w:rsidP="00D23A06">
      <w:pPr>
        <w:pStyle w:val="Lijstalinea"/>
        <w:numPr>
          <w:ilvl w:val="0"/>
          <w:numId w:val="17"/>
        </w:numPr>
        <w:spacing w:line="259" w:lineRule="auto"/>
      </w:pPr>
      <w:r>
        <w:t xml:space="preserve">Kan je hier een voorbeeld van </w:t>
      </w:r>
      <w:r w:rsidR="008565FA">
        <w:t>geven</w:t>
      </w:r>
      <w:r>
        <w:t>?</w:t>
      </w:r>
    </w:p>
    <w:p w14:paraId="2E089726" w14:textId="1C5EEEB4" w:rsidR="001F5148" w:rsidRDefault="001F5148" w:rsidP="001F5148">
      <w:pPr>
        <w:spacing w:line="259" w:lineRule="auto"/>
        <w:rPr>
          <w:b/>
        </w:rPr>
      </w:pPr>
      <w:r>
        <w:rPr>
          <w:b/>
        </w:rPr>
        <w:t>Afsluitingsvragen</w:t>
      </w:r>
    </w:p>
    <w:p w14:paraId="00F82F9C" w14:textId="7546FFEF" w:rsidR="001F5148" w:rsidRPr="00F35A61" w:rsidRDefault="00A37B14" w:rsidP="001F5148">
      <w:pPr>
        <w:pStyle w:val="Lijstalinea"/>
        <w:numPr>
          <w:ilvl w:val="0"/>
          <w:numId w:val="19"/>
        </w:numPr>
        <w:spacing w:line="259" w:lineRule="auto"/>
        <w:rPr>
          <w:b/>
        </w:rPr>
      </w:pPr>
      <w:r>
        <w:t>Zou jij nog ergens op terug willen komen?</w:t>
      </w:r>
    </w:p>
    <w:p w14:paraId="7FA15D0E" w14:textId="42AB78CA" w:rsidR="00F35A61" w:rsidRPr="00E25C74" w:rsidRDefault="0085104F" w:rsidP="001F5148">
      <w:pPr>
        <w:pStyle w:val="Lijstalinea"/>
        <w:numPr>
          <w:ilvl w:val="0"/>
          <w:numId w:val="19"/>
        </w:numPr>
        <w:spacing w:line="259" w:lineRule="auto"/>
        <w:rPr>
          <w:b/>
        </w:rPr>
      </w:pPr>
      <w:r>
        <w:t xml:space="preserve">Is er nog </w:t>
      </w:r>
      <w:r w:rsidR="003E5065">
        <w:t>iets dat je kwi</w:t>
      </w:r>
      <w:r w:rsidR="00E25C74">
        <w:t xml:space="preserve">jt </w:t>
      </w:r>
      <w:r w:rsidR="001B2DA4">
        <w:t>wilt</w:t>
      </w:r>
      <w:r w:rsidR="00E25C74">
        <w:t>?</w:t>
      </w:r>
    </w:p>
    <w:p w14:paraId="4B4E974F" w14:textId="75FB083A" w:rsidR="00E25C74" w:rsidRDefault="00E25C74" w:rsidP="00E25C74">
      <w:pPr>
        <w:spacing w:line="259" w:lineRule="auto"/>
        <w:rPr>
          <w:b/>
        </w:rPr>
      </w:pPr>
      <w:r>
        <w:rPr>
          <w:b/>
        </w:rPr>
        <w:t xml:space="preserve">Vragen om </w:t>
      </w:r>
      <w:r w:rsidR="002303F3">
        <w:rPr>
          <w:b/>
        </w:rPr>
        <w:t xml:space="preserve">naar </w:t>
      </w:r>
      <w:r>
        <w:rPr>
          <w:b/>
        </w:rPr>
        <w:t xml:space="preserve">bepaalde topics te </w:t>
      </w:r>
      <w:r w:rsidR="002303F3">
        <w:rPr>
          <w:b/>
        </w:rPr>
        <w:t>sturen</w:t>
      </w:r>
      <w:r w:rsidR="003154C2">
        <w:rPr>
          <w:b/>
        </w:rPr>
        <w:t xml:space="preserve"> (indien nodig)</w:t>
      </w:r>
    </w:p>
    <w:p w14:paraId="42480D57" w14:textId="2CBF1CAB" w:rsidR="006216B1" w:rsidRPr="006216B1" w:rsidRDefault="00BB7B76" w:rsidP="006216B1">
      <w:pPr>
        <w:pStyle w:val="Lijstalinea"/>
        <w:numPr>
          <w:ilvl w:val="0"/>
          <w:numId w:val="20"/>
        </w:numPr>
        <w:spacing w:line="259" w:lineRule="auto"/>
        <w:rPr>
          <w:i/>
        </w:rPr>
      </w:pPr>
      <w:r>
        <w:t>Hoe gingen mensen met elkaar om gedurende de Nationale Sportweek?</w:t>
      </w:r>
      <w:r w:rsidRPr="006216B1">
        <w:rPr>
          <w:i/>
        </w:rPr>
        <w:t xml:space="preserve"> </w:t>
      </w:r>
      <w:r w:rsidR="006216B1" w:rsidRPr="006216B1">
        <w:rPr>
          <w:i/>
        </w:rPr>
        <w:t>(Sociale gelijkheid &amp; inclusie)</w:t>
      </w:r>
    </w:p>
    <w:p w14:paraId="3ABB8451" w14:textId="4764B2E5" w:rsidR="006216B1" w:rsidRDefault="00CC26C8" w:rsidP="006216B1">
      <w:pPr>
        <w:pStyle w:val="Lijstalinea"/>
        <w:numPr>
          <w:ilvl w:val="0"/>
          <w:numId w:val="20"/>
        </w:numPr>
        <w:spacing w:line="259" w:lineRule="auto"/>
        <w:rPr>
          <w:i/>
        </w:rPr>
      </w:pPr>
      <w:r>
        <w:t>Wat</w:t>
      </w:r>
      <w:r w:rsidR="002303F3">
        <w:t xml:space="preserve"> vond men ervan dat de gemeente/regio zich </w:t>
      </w:r>
      <w:r w:rsidR="005B10BF">
        <w:t xml:space="preserve">zo actief bezig hield met de Nationale Sportweek? </w:t>
      </w:r>
      <w:r w:rsidR="00451EFC">
        <w:rPr>
          <w:i/>
        </w:rPr>
        <w:t>(Collectieve identiteit en trots)</w:t>
      </w:r>
    </w:p>
    <w:p w14:paraId="7D2FE2AA" w14:textId="1FC4E0DB" w:rsidR="00451EFC" w:rsidRDefault="008C46FB" w:rsidP="006216B1">
      <w:pPr>
        <w:pStyle w:val="Lijstalinea"/>
        <w:numPr>
          <w:ilvl w:val="0"/>
          <w:numId w:val="20"/>
        </w:numPr>
        <w:spacing w:line="259" w:lineRule="auto"/>
        <w:rPr>
          <w:i/>
        </w:rPr>
      </w:pPr>
      <w:r>
        <w:t xml:space="preserve">Hoe </w:t>
      </w:r>
      <w:r w:rsidR="000624B5">
        <w:t xml:space="preserve">denk je dat </w:t>
      </w:r>
      <w:r w:rsidR="00F0705A">
        <w:t xml:space="preserve">de Nationale Sportweek </w:t>
      </w:r>
      <w:r w:rsidR="00050DE8">
        <w:t xml:space="preserve">mensen normen en waarden bij kan brengen? </w:t>
      </w:r>
      <w:r w:rsidR="00050DE8">
        <w:rPr>
          <w:i/>
        </w:rPr>
        <w:t>(Ethiek en fair play)</w:t>
      </w:r>
    </w:p>
    <w:p w14:paraId="5EF2F105" w14:textId="1F89357E" w:rsidR="00050DE8" w:rsidRDefault="008136BF" w:rsidP="006216B1">
      <w:pPr>
        <w:pStyle w:val="Lijstalinea"/>
        <w:numPr>
          <w:ilvl w:val="0"/>
          <w:numId w:val="20"/>
        </w:numPr>
        <w:spacing w:line="259" w:lineRule="auto"/>
        <w:rPr>
          <w:i/>
        </w:rPr>
      </w:pPr>
      <w:r>
        <w:t xml:space="preserve">Hoe kan </w:t>
      </w:r>
      <w:r w:rsidR="00E61A27">
        <w:t xml:space="preserve">de Nationale Sportweek de gemoedstoestand van mensen beinvloeden? </w:t>
      </w:r>
      <w:r w:rsidR="00E61A27">
        <w:rPr>
          <w:i/>
        </w:rPr>
        <w:t>(Geluk &amp; passie)</w:t>
      </w:r>
    </w:p>
    <w:p w14:paraId="6DD5DBCB" w14:textId="111FAEAB" w:rsidR="00D32802" w:rsidRDefault="00D32802" w:rsidP="006216B1">
      <w:pPr>
        <w:pStyle w:val="Lijstalinea"/>
        <w:numPr>
          <w:ilvl w:val="0"/>
          <w:numId w:val="20"/>
        </w:numPr>
        <w:spacing w:line="259" w:lineRule="auto"/>
        <w:rPr>
          <w:i/>
        </w:rPr>
      </w:pPr>
      <w:r>
        <w:t xml:space="preserve">Hoe is aandacht </w:t>
      </w:r>
      <w:r w:rsidR="004504C9">
        <w:t xml:space="preserve">voor het evenement merkbaar geweest? </w:t>
      </w:r>
      <w:r w:rsidR="004504C9">
        <w:rPr>
          <w:i/>
        </w:rPr>
        <w:t>(Aantrekkingskracht fans &amp; media)</w:t>
      </w:r>
    </w:p>
    <w:p w14:paraId="077C919E" w14:textId="193E939D" w:rsidR="004504C9" w:rsidRDefault="004504C9" w:rsidP="006216B1">
      <w:pPr>
        <w:pStyle w:val="Lijstalinea"/>
        <w:numPr>
          <w:ilvl w:val="0"/>
          <w:numId w:val="20"/>
        </w:numPr>
        <w:spacing w:line="259" w:lineRule="auto"/>
        <w:rPr>
          <w:i/>
        </w:rPr>
      </w:pPr>
      <w:r>
        <w:t xml:space="preserve">Wat draagt de betrokkenheid bij de Nationale Sportweek bij aan het imago van de gemeente/regio? </w:t>
      </w:r>
      <w:r>
        <w:rPr>
          <w:i/>
        </w:rPr>
        <w:t>(Prestige &amp; imago)</w:t>
      </w:r>
    </w:p>
    <w:p w14:paraId="10B1B24C" w14:textId="3AC7BE3F" w:rsidR="004504C9" w:rsidRDefault="008E3D9B" w:rsidP="006216B1">
      <w:pPr>
        <w:pStyle w:val="Lijstalinea"/>
        <w:numPr>
          <w:ilvl w:val="0"/>
          <w:numId w:val="20"/>
        </w:numPr>
        <w:spacing w:line="259" w:lineRule="auto"/>
        <w:rPr>
          <w:i/>
        </w:rPr>
      </w:pPr>
      <w:r>
        <w:t xml:space="preserve">Wat is volgens jou de bijdrage van bekendheden aan de Nationale Sportweek? </w:t>
      </w:r>
      <w:r>
        <w:rPr>
          <w:i/>
        </w:rPr>
        <w:t>(</w:t>
      </w:r>
      <w:r w:rsidR="000E079A">
        <w:rPr>
          <w:i/>
        </w:rPr>
        <w:t>Rolmodellen</w:t>
      </w:r>
      <w:r>
        <w:rPr>
          <w:i/>
        </w:rPr>
        <w:t>)</w:t>
      </w:r>
    </w:p>
    <w:p w14:paraId="07B8889E" w14:textId="4B5F10D9" w:rsidR="000A3408" w:rsidRDefault="0039182A" w:rsidP="006216B1">
      <w:pPr>
        <w:pStyle w:val="Lijstalinea"/>
        <w:numPr>
          <w:ilvl w:val="0"/>
          <w:numId w:val="20"/>
        </w:numPr>
        <w:spacing w:line="259" w:lineRule="auto"/>
        <w:rPr>
          <w:i/>
        </w:rPr>
      </w:pPr>
      <w:r>
        <w:t>Wat voegt de Nationale Sportweek in jouw ogen toe aan de gezondheid</w:t>
      </w:r>
      <w:r w:rsidR="000F571C">
        <w:t xml:space="preserve">? </w:t>
      </w:r>
      <w:r w:rsidR="000F571C">
        <w:rPr>
          <w:i/>
        </w:rPr>
        <w:t>(Sportparticipatie &amp; gezondheid)</w:t>
      </w:r>
    </w:p>
    <w:p w14:paraId="191629E1" w14:textId="5ED313DC" w:rsidR="000F571C" w:rsidRDefault="003731D1" w:rsidP="006216B1">
      <w:pPr>
        <w:pStyle w:val="Lijstalinea"/>
        <w:numPr>
          <w:ilvl w:val="0"/>
          <w:numId w:val="20"/>
        </w:numPr>
        <w:spacing w:line="259" w:lineRule="auto"/>
        <w:rPr>
          <w:i/>
        </w:rPr>
      </w:pPr>
      <w:r>
        <w:t xml:space="preserve">Hoe is de invloed van sponsoren merkbaar geweest? </w:t>
      </w:r>
      <w:r>
        <w:rPr>
          <w:i/>
        </w:rPr>
        <w:t>(Sponsors</w:t>
      </w:r>
      <w:r w:rsidR="00136428">
        <w:rPr>
          <w:i/>
        </w:rPr>
        <w:t xml:space="preserve"> &amp; commerciële activiteit)</w:t>
      </w:r>
    </w:p>
    <w:p w14:paraId="62ADC3D9" w14:textId="361F0F50" w:rsidR="00136428" w:rsidRPr="006216B1" w:rsidRDefault="00AF06DE" w:rsidP="006216B1">
      <w:pPr>
        <w:pStyle w:val="Lijstalinea"/>
        <w:numPr>
          <w:ilvl w:val="0"/>
          <w:numId w:val="20"/>
        </w:numPr>
        <w:spacing w:line="259" w:lineRule="auto"/>
        <w:rPr>
          <w:i/>
        </w:rPr>
      </w:pPr>
      <w:r>
        <w:t>Wat is de bijdrage geweest van</w:t>
      </w:r>
      <w:r w:rsidR="004179AD">
        <w:t xml:space="preserve"> de Nationale Sportweek aan het creëren van (vrijwilligers)werkgelegenheid? </w:t>
      </w:r>
      <w:r w:rsidR="004179AD">
        <w:rPr>
          <w:i/>
        </w:rPr>
        <w:t>(</w:t>
      </w:r>
      <w:r w:rsidR="003154C2">
        <w:rPr>
          <w:i/>
        </w:rPr>
        <w:t>Lokale consumptie en leefbaarheid)</w:t>
      </w:r>
    </w:p>
    <w:p w14:paraId="6E9F72A7" w14:textId="7B6FB61C" w:rsidR="007D0C1F" w:rsidRDefault="007D0C1F" w:rsidP="007D0C1F">
      <w:pPr>
        <w:spacing w:line="259" w:lineRule="auto"/>
        <w:rPr>
          <w:b/>
        </w:rPr>
      </w:pPr>
    </w:p>
    <w:p w14:paraId="3BC62293" w14:textId="77777777" w:rsidR="00451501" w:rsidRDefault="00451501" w:rsidP="007D0C1F">
      <w:pPr>
        <w:spacing w:line="259" w:lineRule="auto"/>
        <w:rPr>
          <w:b/>
        </w:rPr>
      </w:pPr>
    </w:p>
    <w:p w14:paraId="3CEF502D" w14:textId="1332CA04" w:rsidR="007D0C1F" w:rsidRDefault="007D0C1F" w:rsidP="007D0C1F">
      <w:pPr>
        <w:pStyle w:val="Kop2"/>
      </w:pPr>
      <w:bookmarkStart w:id="62" w:name="_Toc11833474"/>
      <w:r>
        <w:t xml:space="preserve">Bijlage </w:t>
      </w:r>
      <w:r w:rsidR="00BB65E6">
        <w:t>4</w:t>
      </w:r>
      <w:r>
        <w:t xml:space="preserve"> – Opzet interview</w:t>
      </w:r>
      <w:bookmarkEnd w:id="62"/>
    </w:p>
    <w:p w14:paraId="324621AA" w14:textId="322D1BA5" w:rsidR="002951D4" w:rsidRDefault="002951D4" w:rsidP="002951D4">
      <w:r>
        <w:t xml:space="preserve">Goedemiddag, ik ben Glenn Manders, vierdejaarsstudent Sport, Gezondheid &amp; Management (tegenwoordig: Sportkunde) aan de Hogeschool van Arnhem en Nijmegen. </w:t>
      </w:r>
      <w:r w:rsidR="003363A7">
        <w:t>Sinds</w:t>
      </w:r>
      <w:r>
        <w:t xml:space="preserve"> februari ben ik aan de slag gegaan als afstudeerstagiair bij NOC*NSF binnen de afdeling Sportparticipatie. Hier voer ik tevens mijn afstudeeronderzoek uit. In mijn afstudeeronderzoek zal ik gaan onderzoeken wat de maatschappelijke waarde is van hostcityschap van de Nationale Sportweek voor gemeenten/regio. Door het interviewen van verschillende actoren die een rol spelen bij de Nationale Sportweek, wil ik de maatschappelijke waarde van dit evenement zo goed mogelijk in kaart brengen. </w:t>
      </w:r>
    </w:p>
    <w:p w14:paraId="5CB9237C" w14:textId="6DCBD288" w:rsidR="00633120" w:rsidRPr="00633120" w:rsidRDefault="00633120" w:rsidP="002951D4">
      <w:pPr>
        <w:rPr>
          <w:i/>
        </w:rPr>
      </w:pPr>
      <w:r>
        <w:rPr>
          <w:i/>
        </w:rPr>
        <w:t xml:space="preserve">Inleidingsvraag: Wat is </w:t>
      </w:r>
      <w:r w:rsidR="00B06CE9">
        <w:rPr>
          <w:i/>
        </w:rPr>
        <w:t>jou</w:t>
      </w:r>
      <w:r>
        <w:rPr>
          <w:i/>
        </w:rPr>
        <w:t>w rol binnen</w:t>
      </w:r>
      <w:r w:rsidR="00B8457D">
        <w:rPr>
          <w:i/>
        </w:rPr>
        <w:t xml:space="preserve"> ‘organisatie X’? Hoe verhoudt </w:t>
      </w:r>
      <w:r w:rsidR="00B06CE9">
        <w:rPr>
          <w:i/>
        </w:rPr>
        <w:t>jij</w:t>
      </w:r>
      <w:r w:rsidR="00B8457D">
        <w:rPr>
          <w:i/>
        </w:rPr>
        <w:t xml:space="preserve"> </w:t>
      </w:r>
      <w:r w:rsidR="00B06CE9">
        <w:rPr>
          <w:i/>
        </w:rPr>
        <w:t>je</w:t>
      </w:r>
      <w:r w:rsidR="00B8457D">
        <w:rPr>
          <w:i/>
        </w:rPr>
        <w:t xml:space="preserve"> tot de Nationale Sportweek?</w:t>
      </w:r>
      <w:r w:rsidR="00B06CE9">
        <w:rPr>
          <w:i/>
        </w:rPr>
        <w:t xml:space="preserve"> Hiermee wordt interesse getoond in de respondent om hem/haar te conformeren.</w:t>
      </w:r>
    </w:p>
    <w:p w14:paraId="04310D64" w14:textId="178E66EE" w:rsidR="002951D4" w:rsidRPr="00666C23" w:rsidRDefault="001A1A1A" w:rsidP="002951D4">
      <w:pPr>
        <w:rPr>
          <w:i/>
        </w:rPr>
      </w:pPr>
      <w:r>
        <w:rPr>
          <w:i/>
        </w:rPr>
        <w:t xml:space="preserve">Vanaf hier beginnen met </w:t>
      </w:r>
      <w:r w:rsidR="00A50442">
        <w:rPr>
          <w:i/>
        </w:rPr>
        <w:t>hoofdvragen om gesprek op gang te krijgen: Wat vond u van de Nationale Sportweek?</w:t>
      </w:r>
      <w:r w:rsidR="00AE6619">
        <w:t xml:space="preserve"> Goed luisteren naar wat de respondent te zeggen heeft. </w:t>
      </w:r>
      <w:r w:rsidR="00AE6619">
        <w:rPr>
          <w:i/>
        </w:rPr>
        <w:t xml:space="preserve">Vervolgens een bevestigingsvraag stellen, zoals: </w:t>
      </w:r>
      <w:r w:rsidR="00942EF0">
        <w:rPr>
          <w:i/>
        </w:rPr>
        <w:t>Klopt het dus dat u als gemeente zijnde dus tevreden bent over wat de Nationale Sportweek jullie heeft gebracht?</w:t>
      </w:r>
      <w:r w:rsidR="00942EF0">
        <w:t xml:space="preserve"> </w:t>
      </w:r>
      <w:r w:rsidR="00666C23">
        <w:t xml:space="preserve">Misschien geeft de respondent verdiepende antwoorden over waarom hij tevreden was. </w:t>
      </w:r>
      <w:r w:rsidR="00666C23">
        <w:rPr>
          <w:i/>
        </w:rPr>
        <w:t xml:space="preserve">Ongeacht zijn antwoord, doorgaan met het stellen van vervolgvragen, zoals: Waarom vind </w:t>
      </w:r>
      <w:r w:rsidR="00B06CE9">
        <w:rPr>
          <w:i/>
        </w:rPr>
        <w:t>je</w:t>
      </w:r>
      <w:r w:rsidR="00666C23">
        <w:rPr>
          <w:i/>
        </w:rPr>
        <w:t xml:space="preserve"> dat?</w:t>
      </w:r>
      <w:r w:rsidR="00B06CE9">
        <w:rPr>
          <w:i/>
        </w:rPr>
        <w:t xml:space="preserve"> Op basis van de gegeven antwoorden verder doorgaan met andere vervolgvragen zoals: Hoe heb je dit dan gemerkt? </w:t>
      </w:r>
      <w:r w:rsidR="00023A83">
        <w:rPr>
          <w:i/>
        </w:rPr>
        <w:t xml:space="preserve">Zo doorgaan tot hoofdvraag zo volledig mogelijk is beantwoord. </w:t>
      </w:r>
    </w:p>
    <w:p w14:paraId="4C5D13C5" w14:textId="72ABCC2C" w:rsidR="001857D1" w:rsidRDefault="00650A15" w:rsidP="002951D4">
      <w:pPr>
        <w:rPr>
          <w:i/>
        </w:rPr>
      </w:pPr>
      <w:r>
        <w:rPr>
          <w:i/>
        </w:rPr>
        <w:t xml:space="preserve">Vervolgens weer een hoofdvraag stellen, en dezelfde procedure doorlopen met </w:t>
      </w:r>
      <w:r w:rsidR="002B5D8A">
        <w:rPr>
          <w:i/>
        </w:rPr>
        <w:t xml:space="preserve">bevestigings- en vervolgvragen. </w:t>
      </w:r>
      <w:r w:rsidR="00C97077">
        <w:rPr>
          <w:i/>
        </w:rPr>
        <w:t>Dit telkens herhalen totdat alle hoofdvragen zijn gesteld.</w:t>
      </w:r>
    </w:p>
    <w:p w14:paraId="43C4B589" w14:textId="5EF7986C" w:rsidR="00C97077" w:rsidRDefault="00C97077" w:rsidP="002951D4">
      <w:pPr>
        <w:rPr>
          <w:i/>
        </w:rPr>
      </w:pPr>
      <w:r>
        <w:rPr>
          <w:i/>
        </w:rPr>
        <w:t xml:space="preserve">Mocht </w:t>
      </w:r>
      <w:r w:rsidR="00C56EF0">
        <w:rPr>
          <w:i/>
        </w:rPr>
        <w:t xml:space="preserve">het stellen van alle hoofdvragen ervoor zorgen dat niet alle beoogde topics worden behandeld, kunnen er vervolgens nog (enkele) vragen worden gesteld om deze topics alsnog te </w:t>
      </w:r>
      <w:r w:rsidR="004B4D08">
        <w:rPr>
          <w:i/>
        </w:rPr>
        <w:t>behandelen</w:t>
      </w:r>
      <w:r w:rsidR="00D14B7F">
        <w:rPr>
          <w:i/>
        </w:rPr>
        <w:t>.</w:t>
      </w:r>
      <w:r w:rsidR="00526188">
        <w:rPr>
          <w:i/>
        </w:rPr>
        <w:t xml:space="preserve"> Bij het stellen van deze vragen, kan er vervolgens weer gebruikt gemaakt worden van bevestigings- en vervolgvragen.</w:t>
      </w:r>
    </w:p>
    <w:p w14:paraId="5B9F4651" w14:textId="384052EA" w:rsidR="00EC0C77" w:rsidRDefault="00EC0C77" w:rsidP="002951D4">
      <w:pPr>
        <w:rPr>
          <w:i/>
        </w:rPr>
      </w:pPr>
      <w:r>
        <w:rPr>
          <w:i/>
        </w:rPr>
        <w:t xml:space="preserve">Tot slot het interview afsluiten met </w:t>
      </w:r>
      <w:r w:rsidR="00966E44">
        <w:rPr>
          <w:i/>
        </w:rPr>
        <w:t xml:space="preserve">afsluitingsvragen: </w:t>
      </w:r>
      <w:r w:rsidR="003E5837">
        <w:rPr>
          <w:i/>
        </w:rPr>
        <w:t>Zou jij nog ergens op terug willen komen? Is er nog iets dat jij kwijt wilt?</w:t>
      </w:r>
    </w:p>
    <w:p w14:paraId="028BCFF3" w14:textId="62B42CB3" w:rsidR="00F61E6B" w:rsidRPr="00FA6F2E" w:rsidRDefault="00F61E6B" w:rsidP="00F61E6B">
      <w:r>
        <w:t xml:space="preserve">Graag bedank ik je voor jouw tijd en medewerking aan mijn afstudeeronderzoek. Als je het interessant vindt om het uiteindelijke eindproduct te lezen, stuur ik je dit graag door. </w:t>
      </w:r>
    </w:p>
    <w:p w14:paraId="14EF6023" w14:textId="77777777" w:rsidR="00B63914" w:rsidRPr="00B63914" w:rsidRDefault="00B63914" w:rsidP="008E3277"/>
    <w:p w14:paraId="5057FD35" w14:textId="44E02756" w:rsidR="00EC1EBB" w:rsidRDefault="00EC1EBB" w:rsidP="008E3277"/>
    <w:p w14:paraId="6651E18F" w14:textId="6E472A8D" w:rsidR="004F0E1C" w:rsidRDefault="004F0E1C" w:rsidP="008E3277"/>
    <w:p w14:paraId="3B3849E0" w14:textId="7976EA84" w:rsidR="004F0E1C" w:rsidRDefault="004F0E1C" w:rsidP="008E3277"/>
    <w:p w14:paraId="620FC97B" w14:textId="12B15385" w:rsidR="004F0E1C" w:rsidRDefault="004F0E1C" w:rsidP="008E3277"/>
    <w:p w14:paraId="4E1B1735" w14:textId="77777777" w:rsidR="00CF24B8" w:rsidRDefault="00CF24B8" w:rsidP="008E3277"/>
    <w:p w14:paraId="35945723" w14:textId="33662E92" w:rsidR="004F0E1C" w:rsidRDefault="00CC4632" w:rsidP="00CC4632">
      <w:pPr>
        <w:pStyle w:val="Kop2"/>
      </w:pPr>
      <w:bookmarkStart w:id="63" w:name="_Toc11833475"/>
      <w:r>
        <w:t xml:space="preserve">Bijlage </w:t>
      </w:r>
      <w:r w:rsidR="00BB65E6">
        <w:t>5</w:t>
      </w:r>
      <w:r>
        <w:t xml:space="preserve"> – Uitnodigingsmail</w:t>
      </w:r>
      <w:r w:rsidR="00B26017">
        <w:t xml:space="preserve"> opzet</w:t>
      </w:r>
      <w:bookmarkEnd w:id="63"/>
    </w:p>
    <w:p w14:paraId="74CB97F5" w14:textId="77777777" w:rsidR="004F093D" w:rsidRDefault="004F093D" w:rsidP="004F093D">
      <w:pPr>
        <w:rPr>
          <w:rFonts w:cs="Arial"/>
          <w:szCs w:val="20"/>
        </w:rPr>
      </w:pPr>
      <w:r w:rsidRPr="00071676">
        <w:rPr>
          <w:rFonts w:cs="Arial"/>
          <w:szCs w:val="20"/>
        </w:rPr>
        <w:t xml:space="preserve">Beste </w:t>
      </w:r>
      <w:r>
        <w:rPr>
          <w:rFonts w:cs="Arial"/>
          <w:i/>
          <w:szCs w:val="20"/>
        </w:rPr>
        <w:t>X</w:t>
      </w:r>
      <w:r>
        <w:rPr>
          <w:rFonts w:cs="Arial"/>
          <w:szCs w:val="20"/>
        </w:rPr>
        <w:t>,</w:t>
      </w:r>
    </w:p>
    <w:p w14:paraId="2C4ABBEE" w14:textId="1BF576A5" w:rsidR="005A4B38" w:rsidRPr="005A4B38" w:rsidRDefault="005A4B38" w:rsidP="005A4B38">
      <w:pPr>
        <w:rPr>
          <w:rFonts w:cs="Arial"/>
          <w:szCs w:val="20"/>
        </w:rPr>
      </w:pPr>
      <w:r w:rsidRPr="005A4B38">
        <w:rPr>
          <w:rFonts w:cs="Arial"/>
          <w:szCs w:val="20"/>
        </w:rPr>
        <w:t xml:space="preserve">Bedankt voor jullie enthousiasme afgelopen jaar tijdens de Nationale Sportweek 2018. Wij zijn erg blij met zo een actieve </w:t>
      </w:r>
      <w:r w:rsidR="009C7B43">
        <w:rPr>
          <w:rFonts w:cs="Arial"/>
          <w:szCs w:val="20"/>
        </w:rPr>
        <w:t>partner</w:t>
      </w:r>
      <w:r w:rsidRPr="005A4B38">
        <w:rPr>
          <w:rFonts w:cs="Arial"/>
          <w:szCs w:val="20"/>
        </w:rPr>
        <w:t xml:space="preserve"> zoals jullie! </w:t>
      </w:r>
      <w:r w:rsidR="003C7D11">
        <w:rPr>
          <w:rFonts w:cs="Arial"/>
          <w:szCs w:val="20"/>
        </w:rPr>
        <w:t xml:space="preserve">Met NOC*NSF </w:t>
      </w:r>
      <w:r w:rsidR="00AD27F3">
        <w:rPr>
          <w:rFonts w:cs="Arial"/>
          <w:szCs w:val="20"/>
        </w:rPr>
        <w:t xml:space="preserve">zijn wij erg benieuwd naar hoe partners als jullie het evenement ervaren hebben, en welke waarde jullie de Nationale Sportweek toedichten. </w:t>
      </w:r>
      <w:r w:rsidR="005D14A8">
        <w:rPr>
          <w:rFonts w:cs="Arial"/>
          <w:szCs w:val="20"/>
        </w:rPr>
        <w:t>Ik hou mij momenteel bezig met onderzoek</w:t>
      </w:r>
      <w:r w:rsidRPr="005A4B38">
        <w:rPr>
          <w:rFonts w:cs="Arial"/>
          <w:szCs w:val="20"/>
        </w:rPr>
        <w:t xml:space="preserve"> </w:t>
      </w:r>
      <w:r w:rsidR="005D14A8">
        <w:rPr>
          <w:rFonts w:cs="Arial"/>
          <w:szCs w:val="20"/>
        </w:rPr>
        <w:t xml:space="preserve">naar de </w:t>
      </w:r>
      <w:r w:rsidRPr="005A4B38">
        <w:rPr>
          <w:rFonts w:cs="Arial"/>
          <w:szCs w:val="20"/>
        </w:rPr>
        <w:t xml:space="preserve">waarde van het hostcityschap van de Nationale Sportweek voor </w:t>
      </w:r>
      <w:r w:rsidR="00474E23">
        <w:rPr>
          <w:rFonts w:cs="Arial"/>
          <w:szCs w:val="20"/>
        </w:rPr>
        <w:t>gemeenten/regio</w:t>
      </w:r>
      <w:r w:rsidRPr="005A4B38">
        <w:rPr>
          <w:rFonts w:cs="Arial"/>
          <w:szCs w:val="20"/>
        </w:rPr>
        <w:t xml:space="preserve">. </w:t>
      </w:r>
      <w:r w:rsidR="00245E7C">
        <w:rPr>
          <w:rFonts w:cs="Arial"/>
          <w:szCs w:val="20"/>
        </w:rPr>
        <w:t>Door j</w:t>
      </w:r>
      <w:r w:rsidR="00117153">
        <w:rPr>
          <w:rFonts w:cs="Arial"/>
          <w:szCs w:val="20"/>
        </w:rPr>
        <w:t>ullie</w:t>
      </w:r>
      <w:r w:rsidR="00245E7C">
        <w:rPr>
          <w:rFonts w:cs="Arial"/>
          <w:szCs w:val="20"/>
        </w:rPr>
        <w:t xml:space="preserve"> ervaring en </w:t>
      </w:r>
      <w:r w:rsidR="00E965A6">
        <w:rPr>
          <w:rFonts w:cs="Arial"/>
          <w:szCs w:val="20"/>
        </w:rPr>
        <w:t>kennis hierover denk ik dat j</w:t>
      </w:r>
      <w:r w:rsidR="00117153">
        <w:rPr>
          <w:rFonts w:cs="Arial"/>
          <w:szCs w:val="20"/>
        </w:rPr>
        <w:t>ullie mij hierbij kunnen helpen!</w:t>
      </w:r>
    </w:p>
    <w:p w14:paraId="31859734" w14:textId="6F8C7054" w:rsidR="001E0ABA" w:rsidRDefault="005A4B38" w:rsidP="005A4B38">
      <w:pPr>
        <w:rPr>
          <w:rFonts w:cs="Arial"/>
          <w:szCs w:val="20"/>
        </w:rPr>
      </w:pPr>
      <w:r w:rsidRPr="005A4B38">
        <w:rPr>
          <w:rFonts w:cs="Arial"/>
          <w:szCs w:val="20"/>
        </w:rPr>
        <w:t xml:space="preserve">Graag zou ik (telefonisch) met </w:t>
      </w:r>
      <w:r w:rsidR="00E60216">
        <w:rPr>
          <w:rFonts w:cs="Arial"/>
          <w:szCs w:val="20"/>
        </w:rPr>
        <w:t>j</w:t>
      </w:r>
      <w:r w:rsidR="0050200B">
        <w:rPr>
          <w:rFonts w:cs="Arial"/>
          <w:szCs w:val="20"/>
        </w:rPr>
        <w:t>ullie</w:t>
      </w:r>
      <w:r w:rsidR="00E60216">
        <w:rPr>
          <w:rFonts w:cs="Arial"/>
          <w:szCs w:val="20"/>
        </w:rPr>
        <w:t xml:space="preserve"> </w:t>
      </w:r>
      <w:r w:rsidRPr="005A4B38">
        <w:rPr>
          <w:rFonts w:cs="Arial"/>
          <w:szCs w:val="20"/>
        </w:rPr>
        <w:t xml:space="preserve">in contact willen komen om een aantal vragen te stellen over de </w:t>
      </w:r>
      <w:r w:rsidR="0050200B">
        <w:rPr>
          <w:rFonts w:cs="Arial"/>
          <w:szCs w:val="20"/>
        </w:rPr>
        <w:t>manier waarop de Nationale Sportweek voor jullie van waarde is voor de gemeente/regio.</w:t>
      </w:r>
      <w:r w:rsidRPr="005A4B38">
        <w:rPr>
          <w:rFonts w:cs="Arial"/>
          <w:szCs w:val="20"/>
        </w:rPr>
        <w:t xml:space="preserve"> </w:t>
      </w:r>
      <w:r w:rsidR="00521B71">
        <w:rPr>
          <w:rFonts w:cs="Arial"/>
          <w:szCs w:val="20"/>
        </w:rPr>
        <w:t>Jouw mening kan hierin voor mij ontzettend waardevol zijn!</w:t>
      </w:r>
      <w:r w:rsidR="0050200B">
        <w:rPr>
          <w:rFonts w:cs="Arial"/>
          <w:szCs w:val="20"/>
        </w:rPr>
        <w:t xml:space="preserve"> Als je meer </w:t>
      </w:r>
      <w:r w:rsidR="003928FD">
        <w:rPr>
          <w:rFonts w:cs="Arial"/>
          <w:szCs w:val="20"/>
        </w:rPr>
        <w:t>zou willen</w:t>
      </w:r>
      <w:r w:rsidR="0050200B">
        <w:rPr>
          <w:rFonts w:cs="Arial"/>
          <w:szCs w:val="20"/>
        </w:rPr>
        <w:t xml:space="preserve"> weten over de manier waarop ik dit wil gaan bevragen, dan hoor ik dit graag.</w:t>
      </w:r>
    </w:p>
    <w:p w14:paraId="049AB239" w14:textId="3AB7A018" w:rsidR="005A4B38" w:rsidRDefault="005A4B38" w:rsidP="005A4B38">
      <w:pPr>
        <w:rPr>
          <w:rFonts w:cs="Arial"/>
          <w:szCs w:val="20"/>
        </w:rPr>
      </w:pPr>
      <w:r w:rsidRPr="005A4B38">
        <w:rPr>
          <w:rFonts w:cs="Arial"/>
          <w:szCs w:val="20"/>
        </w:rPr>
        <w:t xml:space="preserve">Het is voor mij ook zeker een optie om bij jullie langs te komen voor een persoonlijk gesprek. Graag hoor ik van je wanneer je beschikbaar bent. </w:t>
      </w:r>
    </w:p>
    <w:p w14:paraId="0459B4D6" w14:textId="77777777" w:rsidR="006457B0" w:rsidRDefault="004F093D" w:rsidP="006457B0">
      <w:pPr>
        <w:rPr>
          <w:rFonts w:cs="Arial"/>
          <w:szCs w:val="20"/>
        </w:rPr>
      </w:pPr>
      <w:r>
        <w:rPr>
          <w:rFonts w:cs="Arial"/>
          <w:szCs w:val="20"/>
        </w:rPr>
        <w:t xml:space="preserve">Alvast bedankt voor </w:t>
      </w:r>
      <w:r w:rsidR="009B4A85">
        <w:rPr>
          <w:rFonts w:cs="Arial"/>
          <w:szCs w:val="20"/>
        </w:rPr>
        <w:t>je</w:t>
      </w:r>
      <w:r>
        <w:rPr>
          <w:rFonts w:cs="Arial"/>
          <w:szCs w:val="20"/>
        </w:rPr>
        <w:t xml:space="preserve"> antwoord</w:t>
      </w:r>
      <w:r w:rsidR="006457B0">
        <w:rPr>
          <w:rFonts w:cs="Arial"/>
          <w:szCs w:val="20"/>
        </w:rPr>
        <w:t>.</w:t>
      </w:r>
    </w:p>
    <w:p w14:paraId="467D65A2" w14:textId="54614851" w:rsidR="006457B0" w:rsidRPr="006457B0" w:rsidRDefault="006457B0" w:rsidP="006457B0">
      <w:pPr>
        <w:rPr>
          <w:rFonts w:cs="Arial"/>
          <w:szCs w:val="20"/>
        </w:rPr>
      </w:pPr>
      <w:r w:rsidRPr="006457B0">
        <w:rPr>
          <w:rFonts w:cs="Arial"/>
          <w:szCs w:val="20"/>
        </w:rPr>
        <w:t xml:space="preserve">Met </w:t>
      </w:r>
      <w:r w:rsidR="00DE637A">
        <w:rPr>
          <w:rFonts w:cs="Arial"/>
          <w:szCs w:val="20"/>
        </w:rPr>
        <w:t>sportieve</w:t>
      </w:r>
      <w:r>
        <w:rPr>
          <w:rFonts w:cs="Arial"/>
          <w:szCs w:val="20"/>
        </w:rPr>
        <w:t xml:space="preserve"> groet,</w:t>
      </w:r>
      <w:r w:rsidR="004F093D" w:rsidRPr="006457B0">
        <w:rPr>
          <w:rFonts w:cs="Arial"/>
          <w:szCs w:val="20"/>
        </w:rPr>
        <w:br/>
      </w:r>
      <w:r w:rsidRPr="006457B0">
        <w:rPr>
          <w:rFonts w:cs="Arial"/>
          <w:szCs w:val="20"/>
        </w:rPr>
        <w:t>Glenn Manders</w:t>
      </w:r>
      <w:r w:rsidR="00DE637A">
        <w:rPr>
          <w:rFonts w:cs="Arial"/>
          <w:szCs w:val="20"/>
        </w:rPr>
        <w:t>.</w:t>
      </w:r>
      <w:r w:rsidRPr="006457B0">
        <w:rPr>
          <w:rFonts w:cs="Arial"/>
          <w:szCs w:val="20"/>
        </w:rPr>
        <w:br/>
      </w:r>
      <w:r w:rsidRPr="006457B0">
        <w:rPr>
          <w:rFonts w:cs="Arial"/>
          <w:b/>
          <w:bCs/>
          <w:szCs w:val="20"/>
        </w:rPr>
        <w:t>NOC*NSF – Sportparticipatie</w:t>
      </w:r>
    </w:p>
    <w:p w14:paraId="53B0CF11" w14:textId="48A2692F" w:rsidR="006457B0" w:rsidRPr="006457B0" w:rsidRDefault="006457B0" w:rsidP="006457B0">
      <w:pPr>
        <w:rPr>
          <w:rFonts w:cs="Arial"/>
          <w:szCs w:val="20"/>
        </w:rPr>
      </w:pPr>
      <w:r w:rsidRPr="006457B0">
        <w:rPr>
          <w:rFonts w:cs="Arial"/>
          <w:noProof/>
          <w:szCs w:val="20"/>
          <w:lang w:eastAsia="nl-NL"/>
        </w:rPr>
        <w:drawing>
          <wp:inline distT="0" distB="0" distL="0" distR="0" wp14:anchorId="13EEAD5C" wp14:editId="39CEABD2">
            <wp:extent cx="1080770" cy="1080770"/>
            <wp:effectExtent l="0" t="0" r="5080" b="5080"/>
            <wp:docPr id="7" name="Afbeelding 7" descr="N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OC"/>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inline>
        </w:drawing>
      </w:r>
      <w:r w:rsidRPr="006457B0">
        <w:rPr>
          <w:rFonts w:cs="Arial"/>
          <w:szCs w:val="20"/>
        </w:rPr>
        <w:br/>
        <w:t xml:space="preserve">E-mail: </w:t>
      </w:r>
      <w:hyperlink r:id="rId19" w:history="1">
        <w:r w:rsidRPr="006457B0">
          <w:rPr>
            <w:rStyle w:val="Hyperlink"/>
            <w:rFonts w:cs="Arial"/>
            <w:szCs w:val="20"/>
          </w:rPr>
          <w:t>glenn.manders@nocnsf.nl</w:t>
        </w:r>
      </w:hyperlink>
      <w:r w:rsidRPr="006457B0">
        <w:rPr>
          <w:rFonts w:cs="Arial"/>
          <w:szCs w:val="20"/>
          <w:u w:val="single"/>
        </w:rPr>
        <w:t xml:space="preserve"> </w:t>
      </w:r>
      <w:r w:rsidRPr="006457B0">
        <w:rPr>
          <w:rFonts w:cs="Arial"/>
          <w:szCs w:val="20"/>
        </w:rPr>
        <w:br/>
        <w:t>Werkdagen: maandag t/m donderdag</w:t>
      </w:r>
    </w:p>
    <w:p w14:paraId="4104A980" w14:textId="6DBA82D4" w:rsidR="006457B0" w:rsidRDefault="006457B0" w:rsidP="006457B0">
      <w:pPr>
        <w:rPr>
          <w:rFonts w:cs="Arial"/>
          <w:szCs w:val="20"/>
        </w:rPr>
      </w:pPr>
    </w:p>
    <w:p w14:paraId="2739DE40" w14:textId="721011FE" w:rsidR="00E36433" w:rsidRDefault="00E36433" w:rsidP="006457B0">
      <w:pPr>
        <w:rPr>
          <w:rFonts w:cs="Arial"/>
          <w:szCs w:val="20"/>
        </w:rPr>
      </w:pPr>
    </w:p>
    <w:p w14:paraId="6D8F27D2" w14:textId="27F78885" w:rsidR="00E36433" w:rsidRDefault="00E36433" w:rsidP="006457B0">
      <w:pPr>
        <w:rPr>
          <w:rFonts w:cs="Arial"/>
          <w:szCs w:val="20"/>
        </w:rPr>
      </w:pPr>
    </w:p>
    <w:p w14:paraId="5E3D1913" w14:textId="68F7E809" w:rsidR="00E36433" w:rsidRDefault="00E36433" w:rsidP="006457B0">
      <w:pPr>
        <w:rPr>
          <w:rFonts w:cs="Arial"/>
          <w:szCs w:val="20"/>
        </w:rPr>
      </w:pPr>
    </w:p>
    <w:p w14:paraId="098D7DF6" w14:textId="1425EDEF" w:rsidR="00E36433" w:rsidRDefault="00E36433" w:rsidP="006457B0">
      <w:pPr>
        <w:rPr>
          <w:rFonts w:cs="Arial"/>
          <w:szCs w:val="20"/>
        </w:rPr>
      </w:pPr>
    </w:p>
    <w:p w14:paraId="0E2599B5" w14:textId="53866ADA" w:rsidR="00E36433" w:rsidRDefault="00E36433" w:rsidP="006457B0">
      <w:pPr>
        <w:rPr>
          <w:rFonts w:cs="Arial"/>
          <w:szCs w:val="20"/>
        </w:rPr>
      </w:pPr>
    </w:p>
    <w:p w14:paraId="194B53DA" w14:textId="12D39DED" w:rsidR="00E36433" w:rsidRDefault="00E36433" w:rsidP="006457B0">
      <w:pPr>
        <w:rPr>
          <w:rFonts w:cs="Arial"/>
          <w:szCs w:val="20"/>
        </w:rPr>
      </w:pPr>
    </w:p>
    <w:p w14:paraId="5B5E50E8" w14:textId="20E9A1F8" w:rsidR="00922B2B" w:rsidRDefault="00922B2B" w:rsidP="00922B2B">
      <w:pPr>
        <w:pStyle w:val="Kop2"/>
      </w:pPr>
      <w:bookmarkStart w:id="64" w:name="_Toc11833476"/>
      <w:r>
        <w:t>Bijlage 6 – Voorbeeld infographic</w:t>
      </w:r>
      <w:bookmarkEnd w:id="64"/>
    </w:p>
    <w:p w14:paraId="69A79148" w14:textId="6AFC6B43" w:rsidR="00922B2B" w:rsidRDefault="00922B2B" w:rsidP="00922B2B">
      <w:pPr>
        <w:jc w:val="center"/>
        <w:rPr>
          <w:noProof/>
        </w:rPr>
      </w:pPr>
      <w:r>
        <w:rPr>
          <w:noProof/>
          <w:lang w:eastAsia="nl-NL"/>
        </w:rPr>
        <w:drawing>
          <wp:anchor distT="0" distB="0" distL="114300" distR="114300" simplePos="0" relativeHeight="251659264" behindDoc="0" locked="0" layoutInCell="1" allowOverlap="1" wp14:anchorId="4EB6B75D" wp14:editId="34FCF03F">
            <wp:simplePos x="0" y="0"/>
            <wp:positionH relativeFrom="column">
              <wp:posOffset>1452880</wp:posOffset>
            </wp:positionH>
            <wp:positionV relativeFrom="paragraph">
              <wp:posOffset>37465</wp:posOffset>
            </wp:positionV>
            <wp:extent cx="3162300" cy="9153286"/>
            <wp:effectExtent l="0" t="0" r="0" b="0"/>
            <wp:wrapNone/>
            <wp:docPr id="4" name="Afbeelding 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ographic.png"/>
                    <pic:cNvPicPr/>
                  </pic:nvPicPr>
                  <pic:blipFill rotWithShape="1">
                    <a:blip r:embed="rId20" cstate="print">
                      <a:extLst>
                        <a:ext uri="{28A0092B-C50C-407E-A947-70E740481C1C}">
                          <a14:useLocalDpi xmlns:a14="http://schemas.microsoft.com/office/drawing/2010/main" val="0"/>
                        </a:ext>
                      </a:extLst>
                    </a:blip>
                    <a:srcRect b="4198"/>
                    <a:stretch/>
                  </pic:blipFill>
                  <pic:spPr bwMode="auto">
                    <a:xfrm>
                      <a:off x="0" y="0"/>
                      <a:ext cx="3163440" cy="91565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3AA587" w14:textId="53EA9FAC" w:rsidR="00922B2B" w:rsidRPr="00922B2B" w:rsidRDefault="00922B2B" w:rsidP="00922B2B">
      <w:pPr>
        <w:jc w:val="center"/>
      </w:pPr>
    </w:p>
    <w:p w14:paraId="1D24F375" w14:textId="0908AAB4" w:rsidR="00922B2B" w:rsidRDefault="00922B2B" w:rsidP="006457B0">
      <w:pPr>
        <w:rPr>
          <w:rFonts w:cs="Arial"/>
          <w:szCs w:val="20"/>
        </w:rPr>
      </w:pPr>
    </w:p>
    <w:p w14:paraId="2C896846" w14:textId="3A384418" w:rsidR="00922B2B" w:rsidRDefault="00922B2B" w:rsidP="006457B0">
      <w:pPr>
        <w:rPr>
          <w:rFonts w:cs="Arial"/>
          <w:szCs w:val="20"/>
        </w:rPr>
      </w:pPr>
    </w:p>
    <w:p w14:paraId="1B991B79" w14:textId="1A095663" w:rsidR="00922B2B" w:rsidRDefault="00922B2B" w:rsidP="006457B0">
      <w:pPr>
        <w:rPr>
          <w:rFonts w:cs="Arial"/>
          <w:szCs w:val="20"/>
        </w:rPr>
      </w:pPr>
    </w:p>
    <w:p w14:paraId="7343CFD4" w14:textId="29DC3F43" w:rsidR="00922B2B" w:rsidRDefault="00922B2B" w:rsidP="006457B0">
      <w:pPr>
        <w:rPr>
          <w:rFonts w:cs="Arial"/>
          <w:szCs w:val="20"/>
        </w:rPr>
      </w:pPr>
    </w:p>
    <w:p w14:paraId="0173A611" w14:textId="7233A156" w:rsidR="00922B2B" w:rsidRDefault="00922B2B" w:rsidP="006457B0">
      <w:pPr>
        <w:rPr>
          <w:rFonts w:cs="Arial"/>
          <w:szCs w:val="20"/>
        </w:rPr>
      </w:pPr>
    </w:p>
    <w:p w14:paraId="41C1605F" w14:textId="6183B167" w:rsidR="00922B2B" w:rsidRDefault="00922B2B" w:rsidP="006457B0">
      <w:pPr>
        <w:rPr>
          <w:rFonts w:cs="Arial"/>
          <w:szCs w:val="20"/>
        </w:rPr>
      </w:pPr>
    </w:p>
    <w:p w14:paraId="1439B2E2" w14:textId="14F66859" w:rsidR="00922B2B" w:rsidRDefault="00922B2B" w:rsidP="006457B0">
      <w:pPr>
        <w:rPr>
          <w:rFonts w:cs="Arial"/>
          <w:szCs w:val="20"/>
        </w:rPr>
      </w:pPr>
    </w:p>
    <w:p w14:paraId="4C0DE789" w14:textId="7C6BE771" w:rsidR="00922B2B" w:rsidRDefault="00922B2B" w:rsidP="006457B0">
      <w:pPr>
        <w:rPr>
          <w:rFonts w:cs="Arial"/>
          <w:szCs w:val="20"/>
        </w:rPr>
      </w:pPr>
    </w:p>
    <w:p w14:paraId="529ADAB4" w14:textId="5F5991FA" w:rsidR="00922B2B" w:rsidRDefault="00922B2B" w:rsidP="006457B0">
      <w:pPr>
        <w:rPr>
          <w:rFonts w:cs="Arial"/>
          <w:szCs w:val="20"/>
        </w:rPr>
      </w:pPr>
    </w:p>
    <w:p w14:paraId="0A42012F" w14:textId="30F0F16F" w:rsidR="00922B2B" w:rsidRDefault="00922B2B" w:rsidP="006457B0">
      <w:pPr>
        <w:rPr>
          <w:rFonts w:cs="Arial"/>
          <w:szCs w:val="20"/>
        </w:rPr>
      </w:pPr>
    </w:p>
    <w:p w14:paraId="266AEF04" w14:textId="3C01E2A8" w:rsidR="00922B2B" w:rsidRDefault="00922B2B" w:rsidP="006457B0">
      <w:pPr>
        <w:rPr>
          <w:rFonts w:cs="Arial"/>
          <w:szCs w:val="20"/>
        </w:rPr>
      </w:pPr>
    </w:p>
    <w:p w14:paraId="2F611435" w14:textId="032D25B1" w:rsidR="00922B2B" w:rsidRDefault="00922B2B" w:rsidP="006457B0">
      <w:pPr>
        <w:rPr>
          <w:rFonts w:cs="Arial"/>
          <w:szCs w:val="20"/>
        </w:rPr>
      </w:pPr>
    </w:p>
    <w:p w14:paraId="760BB065" w14:textId="52A600FE" w:rsidR="00922B2B" w:rsidRDefault="00922B2B" w:rsidP="006457B0">
      <w:pPr>
        <w:rPr>
          <w:rFonts w:cs="Arial"/>
          <w:szCs w:val="20"/>
        </w:rPr>
      </w:pPr>
    </w:p>
    <w:p w14:paraId="4580E145" w14:textId="35527E51" w:rsidR="00922B2B" w:rsidRDefault="00922B2B" w:rsidP="006457B0">
      <w:pPr>
        <w:rPr>
          <w:rFonts w:cs="Arial"/>
          <w:szCs w:val="20"/>
        </w:rPr>
      </w:pPr>
    </w:p>
    <w:p w14:paraId="38C4B5C7" w14:textId="79F5C781" w:rsidR="00922B2B" w:rsidRDefault="00922B2B" w:rsidP="006457B0">
      <w:pPr>
        <w:rPr>
          <w:rFonts w:cs="Arial"/>
          <w:szCs w:val="20"/>
        </w:rPr>
      </w:pPr>
    </w:p>
    <w:p w14:paraId="64F386AA" w14:textId="7FF16F57" w:rsidR="00922B2B" w:rsidRDefault="00922B2B" w:rsidP="006457B0">
      <w:pPr>
        <w:rPr>
          <w:rFonts w:cs="Arial"/>
          <w:szCs w:val="20"/>
        </w:rPr>
      </w:pPr>
    </w:p>
    <w:p w14:paraId="6C49613A" w14:textId="15E0F343" w:rsidR="00922B2B" w:rsidRDefault="00922B2B" w:rsidP="006457B0">
      <w:pPr>
        <w:rPr>
          <w:rFonts w:cs="Arial"/>
          <w:szCs w:val="20"/>
        </w:rPr>
      </w:pPr>
    </w:p>
    <w:p w14:paraId="71E109C2" w14:textId="79454910" w:rsidR="00922B2B" w:rsidRDefault="00922B2B" w:rsidP="006457B0">
      <w:pPr>
        <w:rPr>
          <w:rFonts w:cs="Arial"/>
          <w:szCs w:val="20"/>
        </w:rPr>
      </w:pPr>
    </w:p>
    <w:p w14:paraId="7210DAD4" w14:textId="66997195" w:rsidR="00922B2B" w:rsidRDefault="00922B2B" w:rsidP="006457B0">
      <w:pPr>
        <w:rPr>
          <w:rFonts w:cs="Arial"/>
          <w:szCs w:val="20"/>
        </w:rPr>
      </w:pPr>
    </w:p>
    <w:p w14:paraId="27A75306" w14:textId="3343489E" w:rsidR="00922B2B" w:rsidRDefault="00922B2B" w:rsidP="006457B0">
      <w:pPr>
        <w:rPr>
          <w:rFonts w:cs="Arial"/>
          <w:szCs w:val="20"/>
        </w:rPr>
      </w:pPr>
    </w:p>
    <w:p w14:paraId="37459191" w14:textId="02EE3C0D" w:rsidR="00922B2B" w:rsidRDefault="00922B2B" w:rsidP="006457B0">
      <w:pPr>
        <w:rPr>
          <w:rFonts w:cs="Arial"/>
          <w:szCs w:val="20"/>
        </w:rPr>
      </w:pPr>
    </w:p>
    <w:p w14:paraId="08826012" w14:textId="0CAC3F80" w:rsidR="00922B2B" w:rsidRDefault="00922B2B" w:rsidP="006457B0">
      <w:pPr>
        <w:rPr>
          <w:rFonts w:cs="Arial"/>
          <w:szCs w:val="20"/>
        </w:rPr>
      </w:pPr>
    </w:p>
    <w:p w14:paraId="470CDB5F" w14:textId="534899D7" w:rsidR="00922B2B" w:rsidRDefault="00922B2B" w:rsidP="006457B0">
      <w:pPr>
        <w:rPr>
          <w:rFonts w:cs="Arial"/>
          <w:szCs w:val="20"/>
        </w:rPr>
      </w:pPr>
    </w:p>
    <w:p w14:paraId="2342A73F" w14:textId="4F16E311" w:rsidR="00922B2B" w:rsidRDefault="00922B2B" w:rsidP="006457B0">
      <w:pPr>
        <w:rPr>
          <w:rFonts w:cs="Arial"/>
          <w:szCs w:val="20"/>
        </w:rPr>
      </w:pPr>
    </w:p>
    <w:p w14:paraId="3C11F272" w14:textId="178ECF24" w:rsidR="00922B2B" w:rsidRDefault="00922B2B" w:rsidP="006457B0">
      <w:pPr>
        <w:rPr>
          <w:rFonts w:cs="Arial"/>
          <w:szCs w:val="20"/>
        </w:rPr>
      </w:pPr>
    </w:p>
    <w:p w14:paraId="5CAD55BE" w14:textId="39B9C9F4" w:rsidR="00922B2B" w:rsidRDefault="00922B2B" w:rsidP="00922B2B">
      <w:pPr>
        <w:pStyle w:val="Kop2"/>
      </w:pPr>
      <w:bookmarkStart w:id="65" w:name="_Toc11833477"/>
      <w:r>
        <w:t>Bijlage 7 – Voorbeeld communicatieplanning</w:t>
      </w:r>
      <w:bookmarkEnd w:id="65"/>
    </w:p>
    <w:tbl>
      <w:tblPr>
        <w:tblStyle w:val="Lijsttabel3-Accent5"/>
        <w:tblW w:w="0" w:type="auto"/>
        <w:tblLook w:val="04A0" w:firstRow="1" w:lastRow="0" w:firstColumn="1" w:lastColumn="0" w:noHBand="0" w:noVBand="1"/>
      </w:tblPr>
      <w:tblGrid>
        <w:gridCol w:w="4531"/>
        <w:gridCol w:w="4531"/>
      </w:tblGrid>
      <w:tr w:rsidR="00922B2B" w14:paraId="72945095" w14:textId="77777777" w:rsidTr="004A57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1" w:type="dxa"/>
          </w:tcPr>
          <w:p w14:paraId="32FD3C3C" w14:textId="77777777" w:rsidR="00922B2B" w:rsidRPr="00F91BAC" w:rsidRDefault="00922B2B" w:rsidP="004A5700">
            <w:r>
              <w:t>MAAND - JAAR</w:t>
            </w:r>
          </w:p>
        </w:tc>
        <w:tc>
          <w:tcPr>
            <w:tcW w:w="4531" w:type="dxa"/>
          </w:tcPr>
          <w:p w14:paraId="37FCA6B5" w14:textId="77777777" w:rsidR="00922B2B" w:rsidRDefault="00922B2B" w:rsidP="004A5700">
            <w:pPr>
              <w:cnfStyle w:val="100000000000" w:firstRow="1" w:lastRow="0" w:firstColumn="0" w:lastColumn="0" w:oddVBand="0" w:evenVBand="0" w:oddHBand="0" w:evenHBand="0" w:firstRowFirstColumn="0" w:firstRowLastColumn="0" w:lastRowFirstColumn="0" w:lastRowLastColumn="0"/>
            </w:pPr>
            <w:r>
              <w:t>TO DO</w:t>
            </w:r>
          </w:p>
        </w:tc>
      </w:tr>
      <w:tr w:rsidR="00922B2B" w14:paraId="1914B9A5" w14:textId="77777777" w:rsidTr="004A5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EE4545F" w14:textId="77777777" w:rsidR="00922B2B" w:rsidRDefault="00922B2B" w:rsidP="004A5700">
            <w:r>
              <w:t>September 2019</w:t>
            </w:r>
          </w:p>
        </w:tc>
        <w:tc>
          <w:tcPr>
            <w:tcW w:w="4531" w:type="dxa"/>
          </w:tcPr>
          <w:p w14:paraId="58859E3F" w14:textId="77777777" w:rsidR="00922B2B" w:rsidRDefault="00922B2B" w:rsidP="004A5700">
            <w:pPr>
              <w:pStyle w:val="Lijstalinea"/>
              <w:numPr>
                <w:ilvl w:val="0"/>
                <w:numId w:val="27"/>
              </w:numPr>
              <w:cnfStyle w:val="000000100000" w:firstRow="0" w:lastRow="0" w:firstColumn="0" w:lastColumn="0" w:oddVBand="0" w:evenVBand="0" w:oddHBand="1" w:evenHBand="0" w:firstRowFirstColumn="0" w:firstRowLastColumn="0" w:lastRowFirstColumn="0" w:lastRowLastColumn="0"/>
            </w:pPr>
            <w:r>
              <w:t>Nationale Sportweek 2019</w:t>
            </w:r>
          </w:p>
        </w:tc>
      </w:tr>
      <w:tr w:rsidR="00922B2B" w14:paraId="66578975" w14:textId="77777777" w:rsidTr="004A5700">
        <w:tc>
          <w:tcPr>
            <w:cnfStyle w:val="001000000000" w:firstRow="0" w:lastRow="0" w:firstColumn="1" w:lastColumn="0" w:oddVBand="0" w:evenVBand="0" w:oddHBand="0" w:evenHBand="0" w:firstRowFirstColumn="0" w:firstRowLastColumn="0" w:lastRowFirstColumn="0" w:lastRowLastColumn="0"/>
            <w:tcW w:w="4531" w:type="dxa"/>
          </w:tcPr>
          <w:p w14:paraId="4B22B1DA" w14:textId="77777777" w:rsidR="00922B2B" w:rsidRPr="004E0705" w:rsidRDefault="00922B2B" w:rsidP="004A5700">
            <w:r>
              <w:t>November 2019</w:t>
            </w:r>
          </w:p>
        </w:tc>
        <w:tc>
          <w:tcPr>
            <w:tcW w:w="4531" w:type="dxa"/>
          </w:tcPr>
          <w:p w14:paraId="0D0DD9E8" w14:textId="77777777" w:rsidR="00922B2B" w:rsidRDefault="00922B2B" w:rsidP="004A5700">
            <w:pPr>
              <w:pStyle w:val="Lijstalinea"/>
              <w:numPr>
                <w:ilvl w:val="0"/>
                <w:numId w:val="27"/>
              </w:numPr>
              <w:cnfStyle w:val="000000000000" w:firstRow="0" w:lastRow="0" w:firstColumn="0" w:lastColumn="0" w:oddVBand="0" w:evenVBand="0" w:oddHBand="0" w:evenHBand="0" w:firstRowFirstColumn="0" w:firstRowLastColumn="0" w:lastRowFirstColumn="0" w:lastRowLastColumn="0"/>
            </w:pPr>
            <w:r>
              <w:t>Evaluatiesessie ‘ondersteuning in promotie’ met hostcity’s</w:t>
            </w:r>
          </w:p>
          <w:p w14:paraId="676D475C" w14:textId="77777777" w:rsidR="00922B2B" w:rsidRDefault="00922B2B" w:rsidP="004A5700">
            <w:pPr>
              <w:pStyle w:val="Lijstalinea"/>
              <w:numPr>
                <w:ilvl w:val="0"/>
                <w:numId w:val="27"/>
              </w:numPr>
              <w:cnfStyle w:val="000000000000" w:firstRow="0" w:lastRow="0" w:firstColumn="0" w:lastColumn="0" w:oddVBand="0" w:evenVBand="0" w:oddHBand="0" w:evenHBand="0" w:firstRowFirstColumn="0" w:firstRowLastColumn="0" w:lastRowFirstColumn="0" w:lastRowLastColumn="0"/>
            </w:pPr>
            <w:r>
              <w:t>Verwerken van informatie uit evaluatiesessie</w:t>
            </w:r>
          </w:p>
        </w:tc>
      </w:tr>
      <w:tr w:rsidR="00922B2B" w14:paraId="56757483" w14:textId="77777777" w:rsidTr="004A5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7414311" w14:textId="77777777" w:rsidR="00922B2B" w:rsidRPr="007B43A7" w:rsidRDefault="00922B2B" w:rsidP="004A5700">
            <w:r>
              <w:t>December 2019</w:t>
            </w:r>
          </w:p>
        </w:tc>
        <w:tc>
          <w:tcPr>
            <w:tcW w:w="4531" w:type="dxa"/>
          </w:tcPr>
          <w:p w14:paraId="2DB6BCCB" w14:textId="77777777" w:rsidR="00922B2B" w:rsidRDefault="00922B2B" w:rsidP="004A5700">
            <w:pPr>
              <w:pStyle w:val="Lijstalinea"/>
              <w:numPr>
                <w:ilvl w:val="0"/>
                <w:numId w:val="28"/>
              </w:numPr>
              <w:cnfStyle w:val="000000100000" w:firstRow="0" w:lastRow="0" w:firstColumn="0" w:lastColumn="0" w:oddVBand="0" w:evenVBand="0" w:oddHBand="1" w:evenHBand="0" w:firstRowFirstColumn="0" w:firstRowLastColumn="0" w:lastRowFirstColumn="0" w:lastRowLastColumn="0"/>
            </w:pPr>
            <w:r>
              <w:t>Aankondiging thema Nationale Sportweek 2020</w:t>
            </w:r>
          </w:p>
        </w:tc>
      </w:tr>
      <w:tr w:rsidR="00922B2B" w14:paraId="672EB4EE" w14:textId="77777777" w:rsidTr="004A5700">
        <w:tc>
          <w:tcPr>
            <w:cnfStyle w:val="001000000000" w:firstRow="0" w:lastRow="0" w:firstColumn="1" w:lastColumn="0" w:oddVBand="0" w:evenVBand="0" w:oddHBand="0" w:evenHBand="0" w:firstRowFirstColumn="0" w:firstRowLastColumn="0" w:lastRowFirstColumn="0" w:lastRowLastColumn="0"/>
            <w:tcW w:w="4531" w:type="dxa"/>
          </w:tcPr>
          <w:p w14:paraId="7303AB57" w14:textId="77777777" w:rsidR="00922B2B" w:rsidRPr="0022716C" w:rsidRDefault="00922B2B" w:rsidP="004A5700">
            <w:r>
              <w:t>Januari 2020</w:t>
            </w:r>
          </w:p>
        </w:tc>
        <w:tc>
          <w:tcPr>
            <w:tcW w:w="4531" w:type="dxa"/>
          </w:tcPr>
          <w:p w14:paraId="6ED11C11" w14:textId="77777777" w:rsidR="00922B2B" w:rsidRDefault="00922B2B" w:rsidP="004A5700">
            <w:pPr>
              <w:pStyle w:val="Lijstalinea"/>
              <w:numPr>
                <w:ilvl w:val="0"/>
                <w:numId w:val="28"/>
              </w:numPr>
              <w:cnfStyle w:val="000000000000" w:firstRow="0" w:lastRow="0" w:firstColumn="0" w:lastColumn="0" w:oddVBand="0" w:evenVBand="0" w:oddHBand="0" w:evenHBand="0" w:firstRowFirstColumn="0" w:firstRowLastColumn="0" w:lastRowFirstColumn="0" w:lastRowLastColumn="0"/>
            </w:pPr>
            <w:r>
              <w:t>Bekendmaking van hostcity’s Nationale Sportweek 2020</w:t>
            </w:r>
          </w:p>
        </w:tc>
      </w:tr>
      <w:tr w:rsidR="00922B2B" w14:paraId="34A59E0F" w14:textId="77777777" w:rsidTr="004A5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5DFF8F0" w14:textId="77777777" w:rsidR="00922B2B" w:rsidRPr="0022716C" w:rsidRDefault="00922B2B" w:rsidP="004A5700">
            <w:r>
              <w:t>Februari 2020</w:t>
            </w:r>
          </w:p>
        </w:tc>
        <w:tc>
          <w:tcPr>
            <w:tcW w:w="4531" w:type="dxa"/>
          </w:tcPr>
          <w:p w14:paraId="7C5DC6EE" w14:textId="77777777" w:rsidR="00922B2B" w:rsidRDefault="00922B2B" w:rsidP="004A5700">
            <w:pPr>
              <w:pStyle w:val="Lijstalinea"/>
              <w:numPr>
                <w:ilvl w:val="0"/>
                <w:numId w:val="28"/>
              </w:numPr>
              <w:cnfStyle w:val="000000100000" w:firstRow="0" w:lastRow="0" w:firstColumn="0" w:lastColumn="0" w:oddVBand="0" w:evenVBand="0" w:oddHBand="1" w:evenHBand="0" w:firstRowFirstColumn="0" w:firstRowLastColumn="0" w:lastRowFirstColumn="0" w:lastRowLastColumn="0"/>
            </w:pPr>
            <w:r>
              <w:t>Bekendmaking activiteitenkalender Nationale Sportweek 2020</w:t>
            </w:r>
          </w:p>
        </w:tc>
      </w:tr>
      <w:tr w:rsidR="00922B2B" w14:paraId="6488FF69" w14:textId="77777777" w:rsidTr="004A5700">
        <w:tc>
          <w:tcPr>
            <w:cnfStyle w:val="001000000000" w:firstRow="0" w:lastRow="0" w:firstColumn="1" w:lastColumn="0" w:oddVBand="0" w:evenVBand="0" w:oddHBand="0" w:evenHBand="0" w:firstRowFirstColumn="0" w:firstRowLastColumn="0" w:lastRowFirstColumn="0" w:lastRowLastColumn="0"/>
            <w:tcW w:w="4531" w:type="dxa"/>
          </w:tcPr>
          <w:p w14:paraId="50AD7A31" w14:textId="77777777" w:rsidR="00922B2B" w:rsidRPr="00CC448A" w:rsidRDefault="00922B2B" w:rsidP="004A5700">
            <w:r>
              <w:t>Maart 2020</w:t>
            </w:r>
          </w:p>
        </w:tc>
        <w:tc>
          <w:tcPr>
            <w:tcW w:w="4531" w:type="dxa"/>
          </w:tcPr>
          <w:p w14:paraId="2A35945A" w14:textId="77777777" w:rsidR="00922B2B" w:rsidRDefault="00922B2B" w:rsidP="004A5700">
            <w:pPr>
              <w:pStyle w:val="Lijstalinea"/>
              <w:numPr>
                <w:ilvl w:val="0"/>
                <w:numId w:val="28"/>
              </w:numPr>
              <w:cnfStyle w:val="000000000000" w:firstRow="0" w:lastRow="0" w:firstColumn="0" w:lastColumn="0" w:oddVBand="0" w:evenVBand="0" w:oddHBand="0" w:evenHBand="0" w:firstRowFirstColumn="0" w:firstRowLastColumn="0" w:lastRowFirstColumn="0" w:lastRowLastColumn="0"/>
            </w:pPr>
            <w:r>
              <w:t>Elke week een sportpromotor aankondigen per hostcity</w:t>
            </w:r>
          </w:p>
        </w:tc>
      </w:tr>
      <w:tr w:rsidR="00922B2B" w14:paraId="0A975EF4" w14:textId="77777777" w:rsidTr="004A5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6BB3A41" w14:textId="77777777" w:rsidR="00922B2B" w:rsidRPr="00CC448A" w:rsidRDefault="00922B2B" w:rsidP="004A5700">
            <w:r>
              <w:t>April 2020</w:t>
            </w:r>
          </w:p>
        </w:tc>
        <w:tc>
          <w:tcPr>
            <w:tcW w:w="4531" w:type="dxa"/>
          </w:tcPr>
          <w:p w14:paraId="07B6CB06" w14:textId="77777777" w:rsidR="00922B2B" w:rsidRDefault="00922B2B" w:rsidP="004A5700">
            <w:pPr>
              <w:pStyle w:val="Lijstalinea"/>
              <w:numPr>
                <w:ilvl w:val="0"/>
                <w:numId w:val="28"/>
              </w:numPr>
              <w:cnfStyle w:val="000000100000" w:firstRow="0" w:lastRow="0" w:firstColumn="0" w:lastColumn="0" w:oddVBand="0" w:evenVBand="0" w:oddHBand="1" w:evenHBand="0" w:firstRowFirstColumn="0" w:firstRowLastColumn="0" w:lastRowFirstColumn="0" w:lastRowLastColumn="0"/>
            </w:pPr>
            <w:r>
              <w:t>Elke week een sportpromotor aankondigen per hostcity</w:t>
            </w:r>
          </w:p>
        </w:tc>
      </w:tr>
      <w:tr w:rsidR="00922B2B" w14:paraId="4FE787FD" w14:textId="77777777" w:rsidTr="004A5700">
        <w:tc>
          <w:tcPr>
            <w:cnfStyle w:val="001000000000" w:firstRow="0" w:lastRow="0" w:firstColumn="1" w:lastColumn="0" w:oddVBand="0" w:evenVBand="0" w:oddHBand="0" w:evenHBand="0" w:firstRowFirstColumn="0" w:firstRowLastColumn="0" w:lastRowFirstColumn="0" w:lastRowLastColumn="0"/>
            <w:tcW w:w="4531" w:type="dxa"/>
          </w:tcPr>
          <w:p w14:paraId="6C226BD6" w14:textId="77777777" w:rsidR="00922B2B" w:rsidRDefault="00922B2B" w:rsidP="004A5700">
            <w:r>
              <w:t>Mei 2020</w:t>
            </w:r>
          </w:p>
        </w:tc>
        <w:tc>
          <w:tcPr>
            <w:tcW w:w="4531" w:type="dxa"/>
          </w:tcPr>
          <w:p w14:paraId="7F8FEF98" w14:textId="77777777" w:rsidR="00922B2B" w:rsidRDefault="00922B2B" w:rsidP="004A5700">
            <w:pPr>
              <w:pStyle w:val="Lijstalinea"/>
              <w:numPr>
                <w:ilvl w:val="0"/>
                <w:numId w:val="28"/>
              </w:numPr>
              <w:cnfStyle w:val="000000000000" w:firstRow="0" w:lastRow="0" w:firstColumn="0" w:lastColumn="0" w:oddVBand="0" w:evenVBand="0" w:oddHBand="0" w:evenHBand="0" w:firstRowFirstColumn="0" w:firstRowLastColumn="0" w:lastRowFirstColumn="0" w:lastRowLastColumn="0"/>
            </w:pPr>
            <w:r>
              <w:t>Vrijgeven van toolkit voor sportclubs en dergelijke om laagdrempelig promotiematerialen te ontwerpen</w:t>
            </w:r>
          </w:p>
        </w:tc>
      </w:tr>
      <w:tr w:rsidR="00922B2B" w14:paraId="53C83EAF" w14:textId="77777777" w:rsidTr="004A5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058D2CD" w14:textId="77777777" w:rsidR="00922B2B" w:rsidRDefault="00922B2B" w:rsidP="004A5700">
            <w:r>
              <w:t>Juni 2020</w:t>
            </w:r>
          </w:p>
        </w:tc>
        <w:tc>
          <w:tcPr>
            <w:tcW w:w="4531" w:type="dxa"/>
          </w:tcPr>
          <w:p w14:paraId="6A9BA670" w14:textId="77777777" w:rsidR="00922B2B" w:rsidRDefault="00922B2B" w:rsidP="004A5700">
            <w:pPr>
              <w:pStyle w:val="Lijstalinea"/>
              <w:numPr>
                <w:ilvl w:val="0"/>
                <w:numId w:val="28"/>
              </w:numPr>
              <w:cnfStyle w:val="000000100000" w:firstRow="0" w:lastRow="0" w:firstColumn="0" w:lastColumn="0" w:oddVBand="0" w:evenVBand="0" w:oddHBand="1" w:evenHBand="0" w:firstRowFirstColumn="0" w:firstRowLastColumn="0" w:lastRowFirstColumn="0" w:lastRowLastColumn="0"/>
            </w:pPr>
            <w:r>
              <w:t>Faciliteren van sportclubs en dergelijke met promotie van activiteiten</w:t>
            </w:r>
          </w:p>
          <w:p w14:paraId="704CF7B8" w14:textId="77777777" w:rsidR="00922B2B" w:rsidRDefault="00922B2B" w:rsidP="004A5700">
            <w:pPr>
              <w:pStyle w:val="Lijstalinea"/>
              <w:numPr>
                <w:ilvl w:val="0"/>
                <w:numId w:val="28"/>
              </w:numPr>
              <w:cnfStyle w:val="000000100000" w:firstRow="0" w:lastRow="0" w:firstColumn="0" w:lastColumn="0" w:oddVBand="0" w:evenVBand="0" w:oddHBand="1" w:evenHBand="0" w:firstRowFirstColumn="0" w:firstRowLastColumn="0" w:lastRowFirstColumn="0" w:lastRowLastColumn="0"/>
            </w:pPr>
            <w:r>
              <w:t>Navraag doen waar verdere ondersteuning nodig is</w:t>
            </w:r>
          </w:p>
        </w:tc>
      </w:tr>
      <w:tr w:rsidR="00922B2B" w14:paraId="1264BC0D" w14:textId="77777777" w:rsidTr="004A5700">
        <w:tc>
          <w:tcPr>
            <w:cnfStyle w:val="001000000000" w:firstRow="0" w:lastRow="0" w:firstColumn="1" w:lastColumn="0" w:oddVBand="0" w:evenVBand="0" w:oddHBand="0" w:evenHBand="0" w:firstRowFirstColumn="0" w:firstRowLastColumn="0" w:lastRowFirstColumn="0" w:lastRowLastColumn="0"/>
            <w:tcW w:w="4531" w:type="dxa"/>
          </w:tcPr>
          <w:p w14:paraId="4419AEB1" w14:textId="77777777" w:rsidR="00922B2B" w:rsidRPr="00CC448A" w:rsidRDefault="00922B2B" w:rsidP="004A5700">
            <w:r>
              <w:t>Juli 2020</w:t>
            </w:r>
          </w:p>
        </w:tc>
        <w:tc>
          <w:tcPr>
            <w:tcW w:w="4531" w:type="dxa"/>
          </w:tcPr>
          <w:p w14:paraId="284FA474" w14:textId="77777777" w:rsidR="00922B2B" w:rsidRDefault="00922B2B" w:rsidP="004A5700">
            <w:pPr>
              <w:pStyle w:val="Lijstalinea"/>
              <w:numPr>
                <w:ilvl w:val="0"/>
                <w:numId w:val="30"/>
              </w:numPr>
              <w:cnfStyle w:val="000000000000" w:firstRow="0" w:lastRow="0" w:firstColumn="0" w:lastColumn="0" w:oddVBand="0" w:evenVBand="0" w:oddHBand="0" w:evenHBand="0" w:firstRowFirstColumn="0" w:firstRowLastColumn="0" w:lastRowFirstColumn="0" w:lastRowLastColumn="0"/>
            </w:pPr>
            <w:r>
              <w:t>Hulp bieden waar verdere ondersteuning nodig is</w:t>
            </w:r>
          </w:p>
        </w:tc>
      </w:tr>
      <w:tr w:rsidR="00922B2B" w14:paraId="37370D91" w14:textId="77777777" w:rsidTr="004A5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D8F0442" w14:textId="77777777" w:rsidR="00922B2B" w:rsidRDefault="00922B2B" w:rsidP="004A5700">
            <w:r>
              <w:t>Augustus 2020</w:t>
            </w:r>
          </w:p>
        </w:tc>
        <w:tc>
          <w:tcPr>
            <w:tcW w:w="4531" w:type="dxa"/>
          </w:tcPr>
          <w:p w14:paraId="32A32108" w14:textId="77777777" w:rsidR="00922B2B" w:rsidRDefault="00922B2B" w:rsidP="004A5700">
            <w:pPr>
              <w:pStyle w:val="Lijstalinea"/>
              <w:numPr>
                <w:ilvl w:val="0"/>
                <w:numId w:val="28"/>
              </w:numPr>
              <w:cnfStyle w:val="000000100000" w:firstRow="0" w:lastRow="0" w:firstColumn="0" w:lastColumn="0" w:oddVBand="0" w:evenVBand="0" w:oddHBand="1" w:evenHBand="0" w:firstRowFirstColumn="0" w:firstRowLastColumn="0" w:lastRowFirstColumn="0" w:lastRowLastColumn="0"/>
            </w:pPr>
            <w:r>
              <w:t>Ondersteuning bieden met promotiematerialen vanuit NOC*NSF, zoals banners, spandoeken en abri’s</w:t>
            </w:r>
          </w:p>
        </w:tc>
      </w:tr>
      <w:tr w:rsidR="00922B2B" w14:paraId="0E7E9EAD" w14:textId="77777777" w:rsidTr="004A5700">
        <w:tc>
          <w:tcPr>
            <w:cnfStyle w:val="001000000000" w:firstRow="0" w:lastRow="0" w:firstColumn="1" w:lastColumn="0" w:oddVBand="0" w:evenVBand="0" w:oddHBand="0" w:evenHBand="0" w:firstRowFirstColumn="0" w:firstRowLastColumn="0" w:lastRowFirstColumn="0" w:lastRowLastColumn="0"/>
            <w:tcW w:w="4531" w:type="dxa"/>
          </w:tcPr>
          <w:p w14:paraId="56104F76" w14:textId="77777777" w:rsidR="00922B2B" w:rsidRDefault="00922B2B" w:rsidP="004A5700">
            <w:r>
              <w:t>September 2020</w:t>
            </w:r>
          </w:p>
        </w:tc>
        <w:tc>
          <w:tcPr>
            <w:tcW w:w="4531" w:type="dxa"/>
          </w:tcPr>
          <w:p w14:paraId="4AC54F43" w14:textId="77777777" w:rsidR="00922B2B" w:rsidRDefault="00922B2B" w:rsidP="004A5700">
            <w:pPr>
              <w:pStyle w:val="Lijstalinea"/>
              <w:keepNext/>
              <w:numPr>
                <w:ilvl w:val="0"/>
                <w:numId w:val="28"/>
              </w:numPr>
              <w:cnfStyle w:val="000000000000" w:firstRow="0" w:lastRow="0" w:firstColumn="0" w:lastColumn="0" w:oddVBand="0" w:evenVBand="0" w:oddHBand="0" w:evenHBand="0" w:firstRowFirstColumn="0" w:firstRowLastColumn="0" w:lastRowFirstColumn="0" w:lastRowLastColumn="0"/>
            </w:pPr>
            <w:r>
              <w:t>Nationale Sportweek 2020</w:t>
            </w:r>
          </w:p>
        </w:tc>
      </w:tr>
    </w:tbl>
    <w:p w14:paraId="2B0FCB5B" w14:textId="2A9A0474" w:rsidR="00922B2B" w:rsidRDefault="00922B2B" w:rsidP="006457B0">
      <w:pPr>
        <w:rPr>
          <w:rFonts w:cs="Arial"/>
          <w:szCs w:val="20"/>
        </w:rPr>
      </w:pPr>
    </w:p>
    <w:p w14:paraId="71A9930E" w14:textId="117B73C7" w:rsidR="00922B2B" w:rsidRDefault="00922B2B" w:rsidP="006457B0">
      <w:pPr>
        <w:rPr>
          <w:rFonts w:cs="Arial"/>
          <w:szCs w:val="20"/>
        </w:rPr>
      </w:pPr>
    </w:p>
    <w:p w14:paraId="48155E27" w14:textId="76C9D53B" w:rsidR="00922B2B" w:rsidRDefault="00922B2B" w:rsidP="006457B0">
      <w:pPr>
        <w:rPr>
          <w:rFonts w:cs="Arial"/>
          <w:szCs w:val="20"/>
        </w:rPr>
      </w:pPr>
    </w:p>
    <w:p w14:paraId="38063B2F" w14:textId="79BFB877" w:rsidR="00922B2B" w:rsidRDefault="00922B2B" w:rsidP="006457B0">
      <w:pPr>
        <w:rPr>
          <w:rFonts w:cs="Arial"/>
          <w:szCs w:val="20"/>
        </w:rPr>
      </w:pPr>
    </w:p>
    <w:p w14:paraId="4B14AA5C" w14:textId="77777777" w:rsidR="00922B2B" w:rsidRDefault="00922B2B" w:rsidP="006457B0">
      <w:pPr>
        <w:rPr>
          <w:rFonts w:cs="Arial"/>
          <w:szCs w:val="20"/>
        </w:rPr>
      </w:pPr>
    </w:p>
    <w:p w14:paraId="00814C03" w14:textId="349BD85C" w:rsidR="00922B2B" w:rsidRDefault="00922B2B" w:rsidP="006457B0">
      <w:pPr>
        <w:rPr>
          <w:rFonts w:cs="Arial"/>
          <w:szCs w:val="20"/>
        </w:rPr>
      </w:pPr>
    </w:p>
    <w:p w14:paraId="6FE6FB62" w14:textId="0E6CD126" w:rsidR="00AB1CC7" w:rsidRPr="00496E09" w:rsidRDefault="00922B2B" w:rsidP="00AB1CC7">
      <w:pPr>
        <w:pStyle w:val="Kop2"/>
      </w:pPr>
      <w:bookmarkStart w:id="66" w:name="_Toc11833478"/>
      <w:r>
        <w:t>Bijlage 8</w:t>
      </w:r>
      <w:r w:rsidR="00AB1CC7">
        <w:t xml:space="preserve"> – Voorbeeld vacature</w:t>
      </w:r>
      <w:bookmarkEnd w:id="66"/>
    </w:p>
    <w:p w14:paraId="0B46D524" w14:textId="77777777" w:rsidR="00AB1CC7" w:rsidRPr="00496E09" w:rsidRDefault="00AB1CC7" w:rsidP="00496E09">
      <w:r>
        <w:rPr>
          <w:noProof/>
          <w:lang w:eastAsia="nl-NL"/>
        </w:rPr>
        <w:drawing>
          <wp:anchor distT="0" distB="0" distL="114300" distR="114300" simplePos="0" relativeHeight="251661312" behindDoc="1" locked="0" layoutInCell="1" allowOverlap="1" wp14:anchorId="29557986" wp14:editId="20DE6681">
            <wp:simplePos x="0" y="0"/>
            <wp:positionH relativeFrom="margin">
              <wp:posOffset>-203759</wp:posOffset>
            </wp:positionH>
            <wp:positionV relativeFrom="paragraph">
              <wp:posOffset>161148</wp:posOffset>
            </wp:positionV>
            <wp:extent cx="5924550" cy="2933700"/>
            <wp:effectExtent l="0" t="0" r="0" b="0"/>
            <wp:wrapNone/>
            <wp:docPr id="11" name="Afbeelding 11" descr="C:\Users\KEVIN~1.VIK\AppData\Local\Temp\7zEC102D7A5\ODUD8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1.VIK\AppData\Local\Temp\7zEC102D7A5\ODUD8X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8038" cy="29403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B8757" w14:textId="52E67DAB" w:rsidR="00AB1CC7" w:rsidRPr="00496E09" w:rsidRDefault="00AB1CC7" w:rsidP="00496E09"/>
    <w:p w14:paraId="3333F677" w14:textId="0F4C58CC" w:rsidR="00AB1CC7" w:rsidRDefault="00AB1CC7" w:rsidP="00496E09">
      <w:r>
        <w:rPr>
          <w:noProof/>
          <w:lang w:eastAsia="nl-NL"/>
        </w:rPr>
        <mc:AlternateContent>
          <mc:Choice Requires="wps">
            <w:drawing>
              <wp:anchor distT="0" distB="0" distL="114300" distR="114300" simplePos="0" relativeHeight="251663360" behindDoc="0" locked="0" layoutInCell="1" allowOverlap="1" wp14:anchorId="663430B4" wp14:editId="7EF73830">
                <wp:simplePos x="0" y="0"/>
                <wp:positionH relativeFrom="margin">
                  <wp:align>right</wp:align>
                </wp:positionH>
                <wp:positionV relativeFrom="paragraph">
                  <wp:posOffset>706508</wp:posOffset>
                </wp:positionV>
                <wp:extent cx="5915025" cy="857250"/>
                <wp:effectExtent l="0" t="0" r="0" b="0"/>
                <wp:wrapNone/>
                <wp:docPr id="9" name="Tekstvak 9"/>
                <wp:cNvGraphicFramePr/>
                <a:graphic xmlns:a="http://schemas.openxmlformats.org/drawingml/2006/main">
                  <a:graphicData uri="http://schemas.microsoft.com/office/word/2010/wordprocessingShape">
                    <wps:wsp>
                      <wps:cNvSpPr txBox="1"/>
                      <wps:spPr>
                        <a:xfrm>
                          <a:off x="0" y="0"/>
                          <a:ext cx="5915025"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1A7F4" w14:textId="77777777" w:rsidR="00AB1CC7" w:rsidRPr="00B41B20" w:rsidRDefault="00AB1CC7" w:rsidP="00FE161F">
                            <w:pPr>
                              <w:jc w:val="center"/>
                              <w:rPr>
                                <w:rFonts w:ascii="Segoe UI" w:hAnsi="Segoe UI" w:cs="Segoe UI"/>
                                <w:b/>
                                <w:color w:val="FFFFFF" w:themeColor="background1"/>
                                <w:sz w:val="32"/>
                              </w:rPr>
                            </w:pPr>
                            <w:r w:rsidRPr="00321DA5">
                              <w:rPr>
                                <w:rFonts w:ascii="Segoe UI" w:hAnsi="Segoe UI" w:cs="Segoe UI"/>
                                <w:b/>
                                <w:color w:val="FFFFFF" w:themeColor="background1"/>
                                <w:sz w:val="28"/>
                                <w14:shadow w14:blurRad="50800" w14:dist="38100" w14:dir="2700000" w14:sx="100000" w14:sy="100000" w14:kx="0" w14:ky="0" w14:algn="tl">
                                  <w14:srgbClr w14:val="000000">
                                    <w14:alpha w14:val="60000"/>
                                  </w14:srgbClr>
                                </w14:shadow>
                              </w:rPr>
                              <w:t xml:space="preserve">Start jij binnenkort als </w:t>
                            </w:r>
                            <w:r>
                              <w:rPr>
                                <w:rFonts w:ascii="Segoe UI" w:hAnsi="Segoe UI" w:cs="Segoe UI"/>
                                <w:b/>
                                <w:caps/>
                                <w:color w:val="FFFFFF" w:themeColor="background1"/>
                                <w:sz w:val="28"/>
                                <w14:shadow w14:blurRad="50800" w14:dist="38100" w14:dir="2700000" w14:sx="100000" w14:sy="100000" w14:kx="0" w14:ky="0" w14:algn="tl">
                                  <w14:srgbClr w14:val="000000">
                                    <w14:alpha w14:val="60000"/>
                                  </w14:srgbClr>
                                </w14:shadow>
                              </w:rPr>
                              <w:t xml:space="preserve">projectmedewerker nationale  sportweek </w:t>
                            </w:r>
                            <w:r w:rsidRPr="00321DA5">
                              <w:rPr>
                                <w:rFonts w:ascii="Segoe UI" w:hAnsi="Segoe UI" w:cs="Segoe UI"/>
                                <w:b/>
                                <w:color w:val="FFFFFF" w:themeColor="background1"/>
                                <w:sz w:val="28"/>
                                <w14:shadow w14:blurRad="50800" w14:dist="38100" w14:dir="2700000" w14:sx="100000" w14:sy="100000" w14:kx="0" w14:ky="0" w14:algn="tl">
                                  <w14:srgbClr w14:val="000000">
                                    <w14:alpha w14:val="60000"/>
                                  </w14:srgbClr>
                                </w14:shadow>
                              </w:rPr>
                              <w:t>bij NOC*NSF?</w:t>
                            </w:r>
                            <w:r>
                              <w:rPr>
                                <w:rFonts w:ascii="Segoe UI" w:hAnsi="Segoe UI" w:cs="Segoe UI"/>
                                <w:b/>
                                <w:color w:val="FFFFFF" w:themeColor="background1"/>
                                <w:sz w:val="3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3430B4" id="_x0000_t202" coordsize="21600,21600" o:spt="202" path="m,l,21600r21600,l21600,xe">
                <v:stroke joinstyle="miter"/>
                <v:path gradientshapeok="t" o:connecttype="rect"/>
              </v:shapetype>
              <v:shape id="Tekstvak 9" o:spid="_x0000_s1026" type="#_x0000_t202" style="position:absolute;margin-left:414.55pt;margin-top:55.65pt;width:465.75pt;height:6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" filled="f" stroked="f" strokeweight=".5pt">
                <v:textbox>
                  <w:txbxContent>
                    <w:p w14:paraId="4CA1A7F4" w14:textId="77777777" w:rsidR="00AB1CC7" w:rsidRPr="00B41B20" w:rsidRDefault="00AB1CC7" w:rsidP="00FE161F">
                      <w:pPr>
                        <w:jc w:val="center"/>
                        <w:rPr>
                          <w:rFonts w:ascii="Segoe UI" w:hAnsi="Segoe UI" w:cs="Segoe UI"/>
                          <w:b/>
                          <w:color w:val="FFFFFF" w:themeColor="background1"/>
                          <w:sz w:val="32"/>
                        </w:rPr>
                      </w:pPr>
                      <w:r w:rsidRPr="00321DA5">
                        <w:rPr>
                          <w:rFonts w:ascii="Segoe UI" w:hAnsi="Segoe UI" w:cs="Segoe UI"/>
                          <w:b/>
                          <w:color w:val="FFFFFF" w:themeColor="background1"/>
                          <w:sz w:val="28"/>
                          <w14:shadow w14:blurRad="50800" w14:dist="38100" w14:dir="2700000" w14:sx="100000" w14:sy="100000" w14:kx="0" w14:ky="0" w14:algn="tl">
                            <w14:srgbClr w14:val="000000">
                              <w14:alpha w14:val="60000"/>
                            </w14:srgbClr>
                          </w14:shadow>
                        </w:rPr>
                        <w:t xml:space="preserve">Start jij binnenkort als </w:t>
                      </w:r>
                      <w:r>
                        <w:rPr>
                          <w:rFonts w:ascii="Segoe UI" w:hAnsi="Segoe UI" w:cs="Segoe UI"/>
                          <w:b/>
                          <w:caps/>
                          <w:color w:val="FFFFFF" w:themeColor="background1"/>
                          <w:sz w:val="28"/>
                          <w14:shadow w14:blurRad="50800" w14:dist="38100" w14:dir="2700000" w14:sx="100000" w14:sy="100000" w14:kx="0" w14:ky="0" w14:algn="tl">
                            <w14:srgbClr w14:val="000000">
                              <w14:alpha w14:val="60000"/>
                            </w14:srgbClr>
                          </w14:shadow>
                        </w:rPr>
                        <w:t xml:space="preserve">projectmedewerker nationale  sportweek </w:t>
                      </w:r>
                      <w:r w:rsidRPr="00321DA5">
                        <w:rPr>
                          <w:rFonts w:ascii="Segoe UI" w:hAnsi="Segoe UI" w:cs="Segoe UI"/>
                          <w:b/>
                          <w:color w:val="FFFFFF" w:themeColor="background1"/>
                          <w:sz w:val="28"/>
                          <w14:shadow w14:blurRad="50800" w14:dist="38100" w14:dir="2700000" w14:sx="100000" w14:sy="100000" w14:kx="0" w14:ky="0" w14:algn="tl">
                            <w14:srgbClr w14:val="000000">
                              <w14:alpha w14:val="60000"/>
                            </w14:srgbClr>
                          </w14:shadow>
                        </w:rPr>
                        <w:t>bij NOC*NSF?</w:t>
                      </w:r>
                      <w:r>
                        <w:rPr>
                          <w:rFonts w:ascii="Segoe UI" w:hAnsi="Segoe UI" w:cs="Segoe UI"/>
                          <w:b/>
                          <w:color w:val="FFFFFF" w:themeColor="background1"/>
                          <w:sz w:val="32"/>
                        </w:rPr>
                        <w:br/>
                      </w:r>
                    </w:p>
                  </w:txbxContent>
                </v:textbox>
                <w10:wrap anchorx="margin"/>
              </v:shape>
            </w:pict>
          </mc:Fallback>
        </mc:AlternateContent>
      </w:r>
      <w:r w:rsidRPr="00F05048">
        <w:rPr>
          <w:rFonts w:cs="Arial"/>
          <w:bCs/>
          <w:iCs/>
          <w:noProof/>
          <w:lang w:eastAsia="nl-NL"/>
        </w:rPr>
        <w:drawing>
          <wp:inline distT="0" distB="0" distL="0" distR="0" wp14:anchorId="2DC56389" wp14:editId="088841E9">
            <wp:extent cx="774997" cy="714375"/>
            <wp:effectExtent l="0" t="0" r="635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997" cy="714375"/>
                    </a:xfrm>
                    <a:prstGeom prst="rect">
                      <a:avLst/>
                    </a:prstGeom>
                    <a:noFill/>
                    <a:ln>
                      <a:noFill/>
                    </a:ln>
                  </pic:spPr>
                </pic:pic>
              </a:graphicData>
            </a:graphic>
          </wp:inline>
        </w:drawing>
      </w:r>
    </w:p>
    <w:p w14:paraId="6B82EF3F" w14:textId="4B02E608" w:rsidR="00AB1CC7" w:rsidRDefault="00AB1CC7">
      <w:pPr>
        <w:spacing w:line="259" w:lineRule="auto"/>
      </w:pPr>
      <w:r>
        <w:rPr>
          <w:noProof/>
          <w:lang w:eastAsia="nl-NL"/>
        </w:rPr>
        <mc:AlternateContent>
          <mc:Choice Requires="wps">
            <w:drawing>
              <wp:anchor distT="0" distB="0" distL="114300" distR="114300" simplePos="0" relativeHeight="251662336" behindDoc="0" locked="0" layoutInCell="1" allowOverlap="1" wp14:anchorId="6E553187" wp14:editId="15DE7A25">
                <wp:simplePos x="0" y="0"/>
                <wp:positionH relativeFrom="margin">
                  <wp:posOffset>-203759</wp:posOffset>
                </wp:positionH>
                <wp:positionV relativeFrom="paragraph">
                  <wp:posOffset>759849</wp:posOffset>
                </wp:positionV>
                <wp:extent cx="5924550" cy="6987653"/>
                <wp:effectExtent l="0" t="0" r="19050" b="22860"/>
                <wp:wrapNone/>
                <wp:docPr id="5" name="Tekstvak 5"/>
                <wp:cNvGraphicFramePr/>
                <a:graphic xmlns:a="http://schemas.openxmlformats.org/drawingml/2006/main">
                  <a:graphicData uri="http://schemas.microsoft.com/office/word/2010/wordprocessingShape">
                    <wps:wsp>
                      <wps:cNvSpPr txBox="1"/>
                      <wps:spPr>
                        <a:xfrm>
                          <a:off x="0" y="0"/>
                          <a:ext cx="5924550" cy="69876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6485C0" w14:textId="5135008D" w:rsidR="00AB1CC7" w:rsidRDefault="00AB1CC7" w:rsidP="006956D6">
                            <w:pPr>
                              <w:spacing w:line="260" w:lineRule="atLeast"/>
                              <w:rPr>
                                <w:rFonts w:ascii="Segoe UI" w:hAnsi="Segoe UI" w:cs="Segoe UI"/>
                              </w:rPr>
                            </w:pPr>
                            <w:r w:rsidRPr="00F56D5B">
                              <w:rPr>
                                <w:rFonts w:ascii="Segoe UI" w:hAnsi="Segoe UI" w:cs="Segoe UI"/>
                                <w:b/>
                                <w:i/>
                                <w:iCs/>
                                <w:color w:val="000000"/>
                              </w:rPr>
                              <w:t>Afdelingsdoel</w:t>
                            </w:r>
                            <w:r>
                              <w:rPr>
                                <w:rFonts w:ascii="Segoe UI" w:hAnsi="Segoe UI" w:cs="Segoe UI"/>
                                <w:b/>
                                <w:i/>
                                <w:iCs/>
                                <w:color w:val="000000"/>
                              </w:rPr>
                              <w:t xml:space="preserve"> </w:t>
                            </w:r>
                            <w:r w:rsidRPr="00EE5C9A">
                              <w:rPr>
                                <w:rFonts w:ascii="Segoe UI" w:hAnsi="Segoe UI" w:cs="Segoe UI"/>
                                <w:i/>
                              </w:rPr>
                              <w:br/>
                            </w:r>
                            <w:r>
                              <w:rPr>
                                <w:rFonts w:ascii="Segoe UI" w:hAnsi="Segoe UI" w:cs="Segoe UI"/>
                              </w:rPr>
                              <w:t>Het</w:t>
                            </w:r>
                            <w:r w:rsidRPr="00141E17">
                              <w:rPr>
                                <w:rFonts w:ascii="Segoe UI" w:hAnsi="Segoe UI" w:cs="Segoe UI"/>
                              </w:rPr>
                              <w:t xml:space="preserve"> verhogen van sportdeelname middels: elke</w:t>
                            </w:r>
                            <w:r>
                              <w:rPr>
                                <w:rFonts w:ascii="Segoe UI" w:hAnsi="Segoe UI" w:cs="Segoe UI"/>
                              </w:rPr>
                              <w:t xml:space="preserve"> inwoner van Nederland</w:t>
                            </w:r>
                            <w:r w:rsidRPr="00141E17">
                              <w:rPr>
                                <w:rFonts w:ascii="Segoe UI" w:hAnsi="Segoe UI" w:cs="Segoe UI"/>
                              </w:rPr>
                              <w:t xml:space="preserve"> </w:t>
                            </w:r>
                            <w:r>
                              <w:rPr>
                                <w:rFonts w:ascii="Segoe UI" w:hAnsi="Segoe UI" w:cs="Segoe UI"/>
                              </w:rPr>
                              <w:t xml:space="preserve">de sportclub of sport die bij hem of haar past en in elke buurt een open club. </w:t>
                            </w:r>
                          </w:p>
                          <w:p w14:paraId="7963144F" w14:textId="77777777" w:rsidR="00C90AF6" w:rsidRDefault="00C90AF6" w:rsidP="006956D6">
                            <w:pPr>
                              <w:spacing w:line="260" w:lineRule="atLeast"/>
                              <w:rPr>
                                <w:rFonts w:ascii="Segoe UI" w:hAnsi="Segoe UI" w:cs="Segoe UI"/>
                              </w:rPr>
                            </w:pPr>
                          </w:p>
                          <w:p w14:paraId="796BEE7D" w14:textId="77777777" w:rsidR="00AB1CC7" w:rsidRPr="002547F2" w:rsidRDefault="00AB1CC7" w:rsidP="006956D6">
                            <w:pPr>
                              <w:spacing w:line="260" w:lineRule="atLeast"/>
                              <w:rPr>
                                <w:rFonts w:ascii="Segoe UI" w:hAnsi="Segoe UI" w:cs="Segoe UI"/>
                              </w:rPr>
                            </w:pPr>
                            <w:r>
                              <w:rPr>
                                <w:rFonts w:ascii="Segoe UI" w:hAnsi="Segoe UI" w:cs="Segoe UI"/>
                                <w:b/>
                              </w:rPr>
                              <w:t>De Nationale Sportweek</w:t>
                            </w:r>
                            <w:r w:rsidRPr="002547F2">
                              <w:rPr>
                                <w:rFonts w:ascii="Segoe UI" w:hAnsi="Segoe UI" w:cs="Segoe UI"/>
                              </w:rPr>
                              <w:t xml:space="preserve"> </w:t>
                            </w:r>
                            <w:r w:rsidRPr="002547F2">
                              <w:rPr>
                                <w:rFonts w:ascii="Segoe UI" w:hAnsi="Segoe UI" w:cs="Segoe UI"/>
                              </w:rPr>
                              <w:br/>
                            </w:r>
                            <w:r w:rsidRPr="0015509D">
                              <w:rPr>
                                <w:rFonts w:ascii="Segoe UI" w:hAnsi="Segoe UI" w:cs="Segoe UI"/>
                              </w:rPr>
                              <w:t xml:space="preserve">De </w:t>
                            </w:r>
                            <w:r>
                              <w:rPr>
                                <w:rFonts w:ascii="Segoe UI" w:hAnsi="Segoe UI" w:cs="Segoe UI"/>
                              </w:rPr>
                              <w:t>Nationale Sportweek is de sportpromotiecampagne van Nederland. Met dit sportevenement willen wij sport promoten en mensen inspireren om te gaan sporten.</w:t>
                            </w:r>
                            <w:r w:rsidRPr="0015509D">
                              <w:rPr>
                                <w:rFonts w:ascii="Segoe UI" w:hAnsi="Segoe UI" w:cs="Segoe UI"/>
                              </w:rPr>
                              <w:t xml:space="preserve"> </w:t>
                            </w:r>
                            <w:r>
                              <w:rPr>
                                <w:rFonts w:ascii="Segoe UI" w:hAnsi="Segoe UI" w:cs="Segoe UI"/>
                              </w:rPr>
                              <w:t>Met meerdere hostcity’s geven we dit evenement een landelijke uitstraling.</w:t>
                            </w:r>
                            <w:r w:rsidRPr="0015509D">
                              <w:rPr>
                                <w:rFonts w:ascii="Segoe UI" w:hAnsi="Segoe UI" w:cs="Segoe UI"/>
                              </w:rPr>
                              <w:t xml:space="preserve"> </w:t>
                            </w:r>
                            <w:r>
                              <w:rPr>
                                <w:rFonts w:ascii="Segoe UI" w:hAnsi="Segoe UI" w:cs="Segoe UI"/>
                              </w:rPr>
                              <w:t>Elk jaar zet het projectteam het beste beentje voor om de Nationale Sportweek te verbeteren, en het effect hiervan te optimaliseren!</w:t>
                            </w:r>
                          </w:p>
                          <w:p w14:paraId="3CA92626" w14:textId="77777777" w:rsidR="00AB1CC7" w:rsidRPr="002547F2" w:rsidRDefault="00AB1CC7" w:rsidP="006956D6">
                            <w:pPr>
                              <w:spacing w:line="260" w:lineRule="atLeast"/>
                              <w:rPr>
                                <w:rFonts w:ascii="Segoe UI" w:hAnsi="Segoe UI" w:cs="Segoe UI"/>
                              </w:rPr>
                            </w:pPr>
                          </w:p>
                          <w:p w14:paraId="402959A5" w14:textId="77777777" w:rsidR="00AB1CC7" w:rsidRDefault="00AB1CC7" w:rsidP="00940484">
                            <w:pPr>
                              <w:spacing w:line="260" w:lineRule="atLeast"/>
                              <w:rPr>
                                <w:rFonts w:ascii="Segoe UI" w:hAnsi="Segoe UI" w:cs="Segoe UI"/>
                                <w:color w:val="FF0000"/>
                              </w:rPr>
                            </w:pPr>
                            <w:r w:rsidRPr="00F56D5B">
                              <w:rPr>
                                <w:rFonts w:ascii="Segoe UI" w:hAnsi="Segoe UI" w:cs="Segoe UI"/>
                                <w:b/>
                                <w:i/>
                                <w:iCs/>
                                <w:color w:val="000000"/>
                              </w:rPr>
                              <w:t>Functiedoel</w:t>
                            </w:r>
                            <w:r w:rsidRPr="000E3E2A">
                              <w:rPr>
                                <w:rFonts w:ascii="Segoe UI" w:hAnsi="Segoe UI" w:cs="Segoe UI"/>
                                <w:color w:val="000000"/>
                              </w:rPr>
                              <w:br/>
                            </w:r>
                            <w:r w:rsidRPr="0015509D">
                              <w:rPr>
                                <w:rFonts w:ascii="Segoe UI" w:hAnsi="Segoe UI" w:cs="Segoe UI"/>
                              </w:rPr>
                              <w:t xml:space="preserve">Als </w:t>
                            </w:r>
                            <w:r>
                              <w:rPr>
                                <w:rFonts w:ascii="Segoe UI" w:hAnsi="Segoe UI" w:cs="Segoe UI"/>
                              </w:rPr>
                              <w:t xml:space="preserve">projectmedewerker van de Nationale Sportweek ben jij verantwoordelijk voor de werving en inzet van sportpromotors. Sportpromotors zijn BN’ers die fungeren als ambassadeur van de Nationale Sportweek. Jouw uitdaging ligt in het bij elkaar krijgen van een team vol met aansprekende sportpromotors. Daarnaast zorg jij ervoor dat zij ingezet worden op de juiste manier en op de juiste plek. </w:t>
                            </w:r>
                          </w:p>
                          <w:p w14:paraId="0D60E09E" w14:textId="77777777" w:rsidR="00AB1CC7" w:rsidRPr="000E0F2E" w:rsidRDefault="00AB1CC7" w:rsidP="007E3B34">
                            <w:pPr>
                              <w:spacing w:line="260" w:lineRule="atLeast"/>
                              <w:rPr>
                                <w:rFonts w:ascii="Segoe UI" w:hAnsi="Segoe UI" w:cs="Segoe UI"/>
                                <w:i/>
                                <w:color w:val="FF0000"/>
                              </w:rPr>
                            </w:pPr>
                            <w:r>
                              <w:rPr>
                                <w:rFonts w:ascii="Segoe UI" w:hAnsi="Segoe UI" w:cs="Segoe UI"/>
                                <w:color w:val="000000"/>
                              </w:rPr>
                              <w:br/>
                            </w:r>
                            <w:r>
                              <w:rPr>
                                <w:rFonts w:ascii="Segoe UI" w:hAnsi="Segoe UI" w:cs="Segoe UI"/>
                                <w:b/>
                                <w:i/>
                              </w:rPr>
                              <w:t xml:space="preserve">Wat ga je doen? </w:t>
                            </w:r>
                          </w:p>
                          <w:p w14:paraId="5895C06C" w14:textId="77777777" w:rsidR="00AB1CC7" w:rsidRDefault="00AB1CC7" w:rsidP="00AB1CC7">
                            <w:pPr>
                              <w:pStyle w:val="Geenafstand"/>
                              <w:numPr>
                                <w:ilvl w:val="0"/>
                                <w:numId w:val="31"/>
                              </w:numPr>
                              <w:rPr>
                                <w:rFonts w:ascii="Segoe UI" w:hAnsi="Segoe UI" w:cs="Segoe UI"/>
                                <w:sz w:val="20"/>
                                <w:szCs w:val="20"/>
                              </w:rPr>
                            </w:pPr>
                            <w:r>
                              <w:rPr>
                                <w:rFonts w:ascii="Segoe UI" w:hAnsi="Segoe UI" w:cs="Segoe UI"/>
                                <w:sz w:val="20"/>
                                <w:szCs w:val="20"/>
                              </w:rPr>
                              <w:t>Lijst maken van interessante targets</w:t>
                            </w:r>
                          </w:p>
                          <w:p w14:paraId="0403E3D4" w14:textId="77777777" w:rsidR="00AB1CC7" w:rsidRPr="003D2C86" w:rsidRDefault="00AB1CC7" w:rsidP="00AB1CC7">
                            <w:pPr>
                              <w:pStyle w:val="Geenafstand"/>
                              <w:numPr>
                                <w:ilvl w:val="0"/>
                                <w:numId w:val="31"/>
                              </w:numPr>
                              <w:rPr>
                                <w:rFonts w:ascii="Segoe UI" w:hAnsi="Segoe UI" w:cs="Segoe UI"/>
                                <w:sz w:val="20"/>
                                <w:szCs w:val="20"/>
                              </w:rPr>
                            </w:pPr>
                            <w:r>
                              <w:rPr>
                                <w:rFonts w:ascii="Segoe UI" w:hAnsi="Segoe UI" w:cs="Segoe UI"/>
                                <w:sz w:val="20"/>
                                <w:szCs w:val="20"/>
                              </w:rPr>
                              <w:t>Benaderen van targets</w:t>
                            </w:r>
                          </w:p>
                          <w:p w14:paraId="2447E168" w14:textId="77777777" w:rsidR="00AB1CC7" w:rsidRPr="00DA799D" w:rsidRDefault="00AB1CC7" w:rsidP="00AB1CC7">
                            <w:pPr>
                              <w:pStyle w:val="Geenafstand"/>
                              <w:numPr>
                                <w:ilvl w:val="0"/>
                                <w:numId w:val="31"/>
                              </w:numPr>
                              <w:rPr>
                                <w:rFonts w:ascii="Segoe UI" w:hAnsi="Segoe UI" w:cs="Segoe UI"/>
                                <w:sz w:val="20"/>
                                <w:szCs w:val="20"/>
                              </w:rPr>
                            </w:pPr>
                            <w:r>
                              <w:rPr>
                                <w:rFonts w:ascii="Segoe UI" w:hAnsi="Segoe UI" w:cs="Segoe UI"/>
                                <w:sz w:val="20"/>
                                <w:szCs w:val="20"/>
                              </w:rPr>
                              <w:t>Contact onderhouden met sportpromotors</w:t>
                            </w:r>
                          </w:p>
                          <w:p w14:paraId="749F1EC1" w14:textId="77777777" w:rsidR="00AB1CC7" w:rsidRDefault="00AB1CC7" w:rsidP="00AB1CC7">
                            <w:pPr>
                              <w:pStyle w:val="Geenafstand"/>
                              <w:numPr>
                                <w:ilvl w:val="0"/>
                                <w:numId w:val="31"/>
                              </w:numPr>
                              <w:rPr>
                                <w:rFonts w:ascii="Segoe UI" w:hAnsi="Segoe UI" w:cs="Segoe UI"/>
                                <w:sz w:val="20"/>
                                <w:szCs w:val="20"/>
                              </w:rPr>
                            </w:pPr>
                            <w:r>
                              <w:rPr>
                                <w:rFonts w:ascii="Segoe UI" w:hAnsi="Segoe UI" w:cs="Segoe UI"/>
                                <w:sz w:val="20"/>
                                <w:szCs w:val="20"/>
                                <w:lang w:eastAsia="nl-NL"/>
                              </w:rPr>
                              <w:t xml:space="preserve">Sportpromotors op de juiste manier inzetten </w:t>
                            </w:r>
                          </w:p>
                          <w:p w14:paraId="176BD95D" w14:textId="77777777" w:rsidR="00AB1CC7" w:rsidRDefault="00AB1CC7" w:rsidP="00AB1CC7">
                            <w:pPr>
                              <w:pStyle w:val="Geenafstand"/>
                              <w:numPr>
                                <w:ilvl w:val="0"/>
                                <w:numId w:val="31"/>
                              </w:numPr>
                              <w:rPr>
                                <w:rFonts w:ascii="Segoe UI" w:hAnsi="Segoe UI" w:cs="Segoe UI"/>
                                <w:sz w:val="20"/>
                                <w:szCs w:val="20"/>
                              </w:rPr>
                            </w:pPr>
                            <w:r>
                              <w:rPr>
                                <w:rFonts w:ascii="Segoe UI" w:hAnsi="Segoe UI" w:cs="Segoe UI"/>
                                <w:sz w:val="20"/>
                                <w:szCs w:val="20"/>
                                <w:lang w:eastAsia="nl-NL"/>
                              </w:rPr>
                              <w:t>Rapporteren over jouw voortgang wat betreft sportpromotors aan de projectleidster van de Nationale Sportweek</w:t>
                            </w:r>
                          </w:p>
                          <w:p w14:paraId="1F7E7305" w14:textId="77777777" w:rsidR="00AB1CC7" w:rsidRDefault="00AB1CC7" w:rsidP="00AB1CC7">
                            <w:pPr>
                              <w:pStyle w:val="Geenafstand"/>
                              <w:numPr>
                                <w:ilvl w:val="0"/>
                                <w:numId w:val="31"/>
                              </w:numPr>
                              <w:rPr>
                                <w:rFonts w:ascii="Segoe UI" w:hAnsi="Segoe UI" w:cs="Segoe UI"/>
                                <w:sz w:val="20"/>
                                <w:szCs w:val="20"/>
                              </w:rPr>
                            </w:pPr>
                            <w:r>
                              <w:rPr>
                                <w:rFonts w:ascii="Segoe UI" w:hAnsi="Segoe UI" w:cs="Segoe UI"/>
                                <w:sz w:val="20"/>
                                <w:szCs w:val="20"/>
                                <w:lang w:eastAsia="nl-NL"/>
                              </w:rPr>
                              <w:t>Te hulp schieten bij overige taken binnen de Nationale Sportweek indien nodig</w:t>
                            </w:r>
                          </w:p>
                          <w:p w14:paraId="510F3D10" w14:textId="77777777" w:rsidR="00AB1CC7" w:rsidRDefault="00AB1CC7" w:rsidP="006956D6">
                            <w:pPr>
                              <w:pStyle w:val="Geenafstand"/>
                              <w:rPr>
                                <w:rFonts w:ascii="Segoe UI" w:hAnsi="Segoe UI" w:cs="Segoe UI"/>
                                <w:sz w:val="20"/>
                                <w:szCs w:val="20"/>
                                <w:highlight w:val="yellow"/>
                              </w:rPr>
                            </w:pPr>
                          </w:p>
                          <w:p w14:paraId="50A67C22" w14:textId="77777777" w:rsidR="00AB1CC7" w:rsidRPr="000E0F2E" w:rsidRDefault="00AB1CC7" w:rsidP="006956D6">
                            <w:pPr>
                              <w:pStyle w:val="Geenafstand"/>
                              <w:rPr>
                                <w:rFonts w:ascii="Segoe UI" w:hAnsi="Segoe UI" w:cs="Segoe UI"/>
                                <w:i/>
                                <w:color w:val="FF0000"/>
                                <w:sz w:val="20"/>
                                <w:szCs w:val="20"/>
                              </w:rPr>
                            </w:pPr>
                            <w:r w:rsidRPr="00F56D5B">
                              <w:rPr>
                                <w:rFonts w:ascii="Segoe UI" w:hAnsi="Segoe UI" w:cs="Segoe UI"/>
                                <w:b/>
                                <w:i/>
                                <w:sz w:val="20"/>
                                <w:szCs w:val="20"/>
                              </w:rPr>
                              <w:t>Wij vragen</w:t>
                            </w:r>
                            <w:r>
                              <w:rPr>
                                <w:rFonts w:ascii="Segoe UI" w:hAnsi="Segoe UI" w:cs="Segoe UI"/>
                                <w:b/>
                                <w:i/>
                                <w:sz w:val="20"/>
                                <w:szCs w:val="20"/>
                              </w:rPr>
                              <w:t>:</w:t>
                            </w:r>
                          </w:p>
                          <w:p w14:paraId="1DF4FEB8" w14:textId="56089A98" w:rsidR="00AB1CC7" w:rsidRDefault="00AB1CC7" w:rsidP="00AB1CC7">
                            <w:pPr>
                              <w:pStyle w:val="Geenafstand"/>
                              <w:numPr>
                                <w:ilvl w:val="0"/>
                                <w:numId w:val="31"/>
                              </w:numPr>
                              <w:rPr>
                                <w:rFonts w:ascii="Segoe UI" w:hAnsi="Segoe UI" w:cs="Segoe UI"/>
                                <w:sz w:val="20"/>
                                <w:szCs w:val="20"/>
                              </w:rPr>
                            </w:pPr>
                            <w:r>
                              <w:rPr>
                                <w:rFonts w:ascii="Segoe UI" w:hAnsi="Segoe UI" w:cs="Segoe UI"/>
                                <w:sz w:val="20"/>
                                <w:szCs w:val="20"/>
                              </w:rPr>
                              <w:t>HBO denk- of werkniveau</w:t>
                            </w:r>
                          </w:p>
                          <w:p w14:paraId="231FA2A5" w14:textId="379F2704" w:rsidR="00194FE5" w:rsidRPr="003D2C86" w:rsidRDefault="00194FE5" w:rsidP="00AB1CC7">
                            <w:pPr>
                              <w:pStyle w:val="Geenafstand"/>
                              <w:numPr>
                                <w:ilvl w:val="0"/>
                                <w:numId w:val="31"/>
                              </w:numPr>
                              <w:rPr>
                                <w:rFonts w:ascii="Segoe UI" w:hAnsi="Segoe UI" w:cs="Segoe UI"/>
                                <w:sz w:val="20"/>
                                <w:szCs w:val="20"/>
                              </w:rPr>
                            </w:pPr>
                            <w:r>
                              <w:rPr>
                                <w:rFonts w:ascii="Segoe UI" w:hAnsi="Segoe UI" w:cs="Segoe UI"/>
                                <w:sz w:val="20"/>
                                <w:szCs w:val="20"/>
                              </w:rPr>
                              <w:t>Minimaal 3 jaar werkervaring in een soortgelijke functie</w:t>
                            </w:r>
                          </w:p>
                          <w:p w14:paraId="5ADC8E91" w14:textId="77777777" w:rsidR="00AB1CC7" w:rsidRDefault="00AB1CC7" w:rsidP="00C32B4C">
                            <w:pPr>
                              <w:pStyle w:val="Geenafstand"/>
                              <w:rPr>
                                <w:rFonts w:ascii="Segoe UI" w:hAnsi="Segoe UI" w:cs="Segoe UI"/>
                                <w:sz w:val="20"/>
                                <w:szCs w:val="20"/>
                              </w:rPr>
                            </w:pPr>
                          </w:p>
                          <w:p w14:paraId="5A563394" w14:textId="77777777" w:rsidR="00AB1CC7" w:rsidRDefault="00AB1CC7" w:rsidP="006956D6">
                            <w:pPr>
                              <w:rPr>
                                <w:rFonts w:ascii="Segoe UI" w:hAnsi="Segoe UI" w:cs="Segoe UI"/>
                                <w:i/>
                                <w:color w:val="FF0000"/>
                              </w:rPr>
                            </w:pPr>
                            <w:r w:rsidRPr="00DD0333">
                              <w:rPr>
                                <w:rFonts w:ascii="Segoe UI" w:hAnsi="Segoe UI" w:cs="Segoe UI"/>
                                <w:b/>
                                <w:i/>
                              </w:rPr>
                              <w:t>Competentie</w:t>
                            </w:r>
                            <w:r w:rsidRPr="000E0F2E">
                              <w:rPr>
                                <w:rFonts w:ascii="Segoe UI" w:hAnsi="Segoe UI" w:cs="Segoe UI"/>
                                <w:b/>
                                <w:i/>
                              </w:rPr>
                              <w:t>s:</w:t>
                            </w:r>
                            <w:r w:rsidRPr="000E0F2E">
                              <w:rPr>
                                <w:rFonts w:ascii="Segoe UI" w:hAnsi="Segoe UI" w:cs="Segoe UI"/>
                                <w:i/>
                              </w:rPr>
                              <w:t xml:space="preserve"> </w:t>
                            </w:r>
                          </w:p>
                          <w:p w14:paraId="3805ABFA" w14:textId="77777777" w:rsidR="00AB1CC7" w:rsidRPr="00C32B4C" w:rsidRDefault="00AB1CC7" w:rsidP="00AB1CC7">
                            <w:pPr>
                              <w:pStyle w:val="Geenafstand"/>
                              <w:numPr>
                                <w:ilvl w:val="0"/>
                                <w:numId w:val="33"/>
                              </w:numPr>
                              <w:rPr>
                                <w:rFonts w:ascii="Segoe UI" w:hAnsi="Segoe UI" w:cs="Segoe UI"/>
                                <w:iCs/>
                                <w:sz w:val="20"/>
                                <w:szCs w:val="20"/>
                              </w:rPr>
                            </w:pPr>
                            <w:r w:rsidRPr="00C32B4C">
                              <w:rPr>
                                <w:rFonts w:ascii="Segoe UI" w:hAnsi="Segoe UI" w:cs="Segoe UI"/>
                                <w:iCs/>
                                <w:sz w:val="20"/>
                                <w:szCs w:val="20"/>
                              </w:rPr>
                              <w:t xml:space="preserve">Je hebt een passie voor sport </w:t>
                            </w:r>
                          </w:p>
                          <w:p w14:paraId="4CA36F49" w14:textId="77777777" w:rsidR="00AB1CC7" w:rsidRDefault="00AB1CC7" w:rsidP="00AB1CC7">
                            <w:pPr>
                              <w:pStyle w:val="Geenafstand"/>
                              <w:numPr>
                                <w:ilvl w:val="0"/>
                                <w:numId w:val="33"/>
                              </w:numPr>
                              <w:rPr>
                                <w:rFonts w:ascii="Segoe UI" w:hAnsi="Segoe UI" w:cs="Segoe UI"/>
                                <w:iCs/>
                                <w:sz w:val="20"/>
                                <w:szCs w:val="20"/>
                              </w:rPr>
                            </w:pPr>
                            <w:r w:rsidRPr="00C32B4C">
                              <w:rPr>
                                <w:rFonts w:ascii="Segoe UI" w:hAnsi="Segoe UI" w:cs="Segoe UI"/>
                                <w:iCs/>
                                <w:sz w:val="20"/>
                                <w:szCs w:val="20"/>
                              </w:rPr>
                              <w:t>Je hebt een hands-on mentaliteit</w:t>
                            </w:r>
                          </w:p>
                          <w:p w14:paraId="34F118B7" w14:textId="77777777" w:rsidR="00AB1CC7" w:rsidRPr="00B319C7" w:rsidRDefault="00AB1CC7" w:rsidP="00AB1CC7">
                            <w:pPr>
                              <w:pStyle w:val="Geenafstand"/>
                              <w:numPr>
                                <w:ilvl w:val="0"/>
                                <w:numId w:val="33"/>
                              </w:numPr>
                              <w:rPr>
                                <w:rFonts w:ascii="Segoe UI" w:hAnsi="Segoe UI" w:cs="Segoe UI"/>
                                <w:iCs/>
                                <w:sz w:val="20"/>
                                <w:szCs w:val="20"/>
                              </w:rPr>
                            </w:pPr>
                            <w:r w:rsidRPr="00C32B4C">
                              <w:rPr>
                                <w:rFonts w:ascii="Segoe UI" w:hAnsi="Segoe UI" w:cs="Segoe UI"/>
                                <w:iCs/>
                                <w:sz w:val="20"/>
                                <w:szCs w:val="20"/>
                              </w:rPr>
                              <w:t xml:space="preserve">Je </w:t>
                            </w:r>
                            <w:r>
                              <w:rPr>
                                <w:rFonts w:ascii="Segoe UI" w:hAnsi="Segoe UI" w:cs="Segoe UI"/>
                                <w:iCs/>
                                <w:sz w:val="20"/>
                                <w:szCs w:val="20"/>
                              </w:rPr>
                              <w:t>hebt een vlotte babbel</w:t>
                            </w:r>
                          </w:p>
                          <w:p w14:paraId="204DEC1D" w14:textId="77777777" w:rsidR="00AB1CC7" w:rsidRPr="00C32B4C" w:rsidRDefault="00AB1CC7" w:rsidP="00AB1CC7">
                            <w:pPr>
                              <w:pStyle w:val="Geenafstand"/>
                              <w:numPr>
                                <w:ilvl w:val="0"/>
                                <w:numId w:val="33"/>
                              </w:numPr>
                              <w:rPr>
                                <w:rFonts w:ascii="Segoe UI" w:hAnsi="Segoe UI" w:cs="Segoe UI"/>
                                <w:iCs/>
                                <w:sz w:val="20"/>
                                <w:szCs w:val="20"/>
                              </w:rPr>
                            </w:pPr>
                            <w:r w:rsidRPr="00C32B4C">
                              <w:rPr>
                                <w:rFonts w:ascii="Segoe UI" w:hAnsi="Segoe UI" w:cs="Segoe UI"/>
                                <w:iCs/>
                                <w:sz w:val="20"/>
                                <w:szCs w:val="20"/>
                              </w:rPr>
                              <w:t>Je bent betrokken, leergierig, enthousiast en communicatief sterk</w:t>
                            </w:r>
                          </w:p>
                          <w:p w14:paraId="6867E0E3" w14:textId="77777777" w:rsidR="00AB1CC7" w:rsidRPr="00C32B4C" w:rsidRDefault="00AB1CC7" w:rsidP="00AB1CC7">
                            <w:pPr>
                              <w:pStyle w:val="Geenafstand"/>
                              <w:numPr>
                                <w:ilvl w:val="0"/>
                                <w:numId w:val="33"/>
                              </w:numPr>
                              <w:rPr>
                                <w:rFonts w:ascii="Segoe UI" w:hAnsi="Segoe UI" w:cs="Segoe UI"/>
                                <w:iCs/>
                                <w:sz w:val="20"/>
                                <w:szCs w:val="20"/>
                              </w:rPr>
                            </w:pPr>
                            <w:r w:rsidRPr="00C32B4C">
                              <w:rPr>
                                <w:rFonts w:ascii="Segoe UI" w:hAnsi="Segoe UI" w:cs="Segoe UI"/>
                                <w:iCs/>
                                <w:sz w:val="20"/>
                                <w:szCs w:val="20"/>
                              </w:rPr>
                              <w:t>Je kan zowel zelfstandig als in een team te werk gaan</w:t>
                            </w:r>
                          </w:p>
                          <w:p w14:paraId="742B41D3" w14:textId="77777777" w:rsidR="00AB1CC7" w:rsidRDefault="00AB1CC7" w:rsidP="0015509D">
                            <w:pPr>
                              <w:rPr>
                                <w:rFonts w:ascii="Segoe UI" w:hAnsi="Segoe UI" w:cs="Segoe UI"/>
                                <w:iCs/>
                              </w:rPr>
                            </w:pPr>
                          </w:p>
                          <w:p w14:paraId="3A8921EE" w14:textId="77777777" w:rsidR="00AB1CC7" w:rsidRDefault="00AB1CC7" w:rsidP="003B6CF2">
                            <w:pPr>
                              <w:pStyle w:val="Geenafstand"/>
                              <w:rPr>
                                <w:rFonts w:ascii="Segoe UI" w:hAnsi="Segoe UI" w:cs="Segoe UI"/>
                                <w:b/>
                                <w:i/>
                              </w:rPr>
                            </w:pPr>
                            <w:r>
                              <w:rPr>
                                <w:rFonts w:ascii="Segoe UI" w:hAnsi="Segoe UI" w:cs="Segoe UI"/>
                                <w:sz w:val="20"/>
                                <w:szCs w:val="20"/>
                              </w:rPr>
                              <w:br/>
                            </w:r>
                          </w:p>
                          <w:p w14:paraId="39E77F0E" w14:textId="77777777" w:rsidR="00AB1CC7" w:rsidRDefault="00AB1C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553187" id="Tekstvak 5" o:spid="_x0000_s1027" type="#_x0000_t202" style="position:absolute;margin-left:-16.05pt;margin-top:59.85pt;width:466.5pt;height:550.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" fillcolor="white [3201]" strokeweight=".5pt">
                <v:textbox>
                  <w:txbxContent>
                    <w:p w14:paraId="266485C0" w14:textId="5135008D" w:rsidR="00AB1CC7" w:rsidRDefault="00AB1CC7" w:rsidP="006956D6">
                      <w:pPr>
                        <w:spacing w:line="260" w:lineRule="atLeast"/>
                        <w:rPr>
                          <w:rFonts w:ascii="Segoe UI" w:hAnsi="Segoe UI" w:cs="Segoe UI"/>
                        </w:rPr>
                      </w:pPr>
                      <w:r w:rsidRPr="00F56D5B">
                        <w:rPr>
                          <w:rFonts w:ascii="Segoe UI" w:hAnsi="Segoe UI" w:cs="Segoe UI"/>
                          <w:b/>
                          <w:i/>
                          <w:iCs/>
                          <w:color w:val="000000"/>
                        </w:rPr>
                        <w:t>Afdelingsdoel</w:t>
                      </w:r>
                      <w:r>
                        <w:rPr>
                          <w:rFonts w:ascii="Segoe UI" w:hAnsi="Segoe UI" w:cs="Segoe UI"/>
                          <w:b/>
                          <w:i/>
                          <w:iCs/>
                          <w:color w:val="000000"/>
                        </w:rPr>
                        <w:t xml:space="preserve"> </w:t>
                      </w:r>
                      <w:r w:rsidRPr="00EE5C9A">
                        <w:rPr>
                          <w:rFonts w:ascii="Segoe UI" w:hAnsi="Segoe UI" w:cs="Segoe UI"/>
                          <w:i/>
                        </w:rPr>
                        <w:br/>
                      </w:r>
                      <w:r>
                        <w:rPr>
                          <w:rFonts w:ascii="Segoe UI" w:hAnsi="Segoe UI" w:cs="Segoe UI"/>
                        </w:rPr>
                        <w:t>Het</w:t>
                      </w:r>
                      <w:r w:rsidRPr="00141E17">
                        <w:rPr>
                          <w:rFonts w:ascii="Segoe UI" w:hAnsi="Segoe UI" w:cs="Segoe UI"/>
                        </w:rPr>
                        <w:t xml:space="preserve"> verhogen van sportdeelname middels: elke</w:t>
                      </w:r>
                      <w:r>
                        <w:rPr>
                          <w:rFonts w:ascii="Segoe UI" w:hAnsi="Segoe UI" w:cs="Segoe UI"/>
                        </w:rPr>
                        <w:t xml:space="preserve"> inwoner van Nederland</w:t>
                      </w:r>
                      <w:r w:rsidRPr="00141E17">
                        <w:rPr>
                          <w:rFonts w:ascii="Segoe UI" w:hAnsi="Segoe UI" w:cs="Segoe UI"/>
                        </w:rPr>
                        <w:t xml:space="preserve"> </w:t>
                      </w:r>
                      <w:r>
                        <w:rPr>
                          <w:rFonts w:ascii="Segoe UI" w:hAnsi="Segoe UI" w:cs="Segoe UI"/>
                        </w:rPr>
                        <w:t xml:space="preserve">de sportclub of sport die bij hem of haar past en in elke buurt een open club. </w:t>
                      </w:r>
                    </w:p>
                    <w:p w14:paraId="7963144F" w14:textId="77777777" w:rsidR="00C90AF6" w:rsidRDefault="00C90AF6" w:rsidP="006956D6">
                      <w:pPr>
                        <w:spacing w:line="260" w:lineRule="atLeast"/>
                        <w:rPr>
                          <w:rFonts w:ascii="Segoe UI" w:hAnsi="Segoe UI" w:cs="Segoe UI"/>
                        </w:rPr>
                      </w:pPr>
                    </w:p>
                    <w:p w14:paraId="796BEE7D" w14:textId="77777777" w:rsidR="00AB1CC7" w:rsidRPr="002547F2" w:rsidRDefault="00AB1CC7" w:rsidP="006956D6">
                      <w:pPr>
                        <w:spacing w:line="260" w:lineRule="atLeast"/>
                        <w:rPr>
                          <w:rFonts w:ascii="Segoe UI" w:hAnsi="Segoe UI" w:cs="Segoe UI"/>
                        </w:rPr>
                      </w:pPr>
                      <w:r>
                        <w:rPr>
                          <w:rFonts w:ascii="Segoe UI" w:hAnsi="Segoe UI" w:cs="Segoe UI"/>
                          <w:b/>
                        </w:rPr>
                        <w:t>De Nationale Sportweek</w:t>
                      </w:r>
                      <w:r w:rsidRPr="002547F2">
                        <w:rPr>
                          <w:rFonts w:ascii="Segoe UI" w:hAnsi="Segoe UI" w:cs="Segoe UI"/>
                        </w:rPr>
                        <w:t xml:space="preserve"> </w:t>
                      </w:r>
                      <w:r w:rsidRPr="002547F2">
                        <w:rPr>
                          <w:rFonts w:ascii="Segoe UI" w:hAnsi="Segoe UI" w:cs="Segoe UI"/>
                        </w:rPr>
                        <w:br/>
                      </w:r>
                      <w:r w:rsidRPr="0015509D">
                        <w:rPr>
                          <w:rFonts w:ascii="Segoe UI" w:hAnsi="Segoe UI" w:cs="Segoe UI"/>
                        </w:rPr>
                        <w:t xml:space="preserve">De </w:t>
                      </w:r>
                      <w:r>
                        <w:rPr>
                          <w:rFonts w:ascii="Segoe UI" w:hAnsi="Segoe UI" w:cs="Segoe UI"/>
                        </w:rPr>
                        <w:t>Nationale Sportweek is de sportpromotiecampagne van Nederland. Met dit sportevenement willen wij sport promoten en mensen inspireren om te gaan sporten.</w:t>
                      </w:r>
                      <w:r w:rsidRPr="0015509D">
                        <w:rPr>
                          <w:rFonts w:ascii="Segoe UI" w:hAnsi="Segoe UI" w:cs="Segoe UI"/>
                        </w:rPr>
                        <w:t xml:space="preserve"> </w:t>
                      </w:r>
                      <w:r>
                        <w:rPr>
                          <w:rFonts w:ascii="Segoe UI" w:hAnsi="Segoe UI" w:cs="Segoe UI"/>
                        </w:rPr>
                        <w:t>Met meerdere hostcity’s geven we dit evenement een landelijke uitstraling.</w:t>
                      </w:r>
                      <w:r w:rsidRPr="0015509D">
                        <w:rPr>
                          <w:rFonts w:ascii="Segoe UI" w:hAnsi="Segoe UI" w:cs="Segoe UI"/>
                        </w:rPr>
                        <w:t xml:space="preserve"> </w:t>
                      </w:r>
                      <w:r>
                        <w:rPr>
                          <w:rFonts w:ascii="Segoe UI" w:hAnsi="Segoe UI" w:cs="Segoe UI"/>
                        </w:rPr>
                        <w:t>Elk jaar zet het projectteam het beste beentje voor om de Nationale Sportweek te verbeteren, en het effect hiervan te optimaliseren!</w:t>
                      </w:r>
                    </w:p>
                    <w:p w14:paraId="3CA92626" w14:textId="77777777" w:rsidR="00AB1CC7" w:rsidRPr="002547F2" w:rsidRDefault="00AB1CC7" w:rsidP="006956D6">
                      <w:pPr>
                        <w:spacing w:line="260" w:lineRule="atLeast"/>
                        <w:rPr>
                          <w:rFonts w:ascii="Segoe UI" w:hAnsi="Segoe UI" w:cs="Segoe UI"/>
                        </w:rPr>
                      </w:pPr>
                    </w:p>
                    <w:p w14:paraId="402959A5" w14:textId="77777777" w:rsidR="00AB1CC7" w:rsidRDefault="00AB1CC7" w:rsidP="00940484">
                      <w:pPr>
                        <w:spacing w:line="260" w:lineRule="atLeast"/>
                        <w:rPr>
                          <w:rFonts w:ascii="Segoe UI" w:hAnsi="Segoe UI" w:cs="Segoe UI"/>
                          <w:color w:val="FF0000"/>
                        </w:rPr>
                      </w:pPr>
                      <w:r w:rsidRPr="00F56D5B">
                        <w:rPr>
                          <w:rFonts w:ascii="Segoe UI" w:hAnsi="Segoe UI" w:cs="Segoe UI"/>
                          <w:b/>
                          <w:i/>
                          <w:iCs/>
                          <w:color w:val="000000"/>
                        </w:rPr>
                        <w:t>Functiedoel</w:t>
                      </w:r>
                      <w:r w:rsidRPr="000E3E2A">
                        <w:rPr>
                          <w:rFonts w:ascii="Segoe UI" w:hAnsi="Segoe UI" w:cs="Segoe UI"/>
                          <w:color w:val="000000"/>
                        </w:rPr>
                        <w:br/>
                      </w:r>
                      <w:r w:rsidRPr="0015509D">
                        <w:rPr>
                          <w:rFonts w:ascii="Segoe UI" w:hAnsi="Segoe UI" w:cs="Segoe UI"/>
                        </w:rPr>
                        <w:t xml:space="preserve">Als </w:t>
                      </w:r>
                      <w:r>
                        <w:rPr>
                          <w:rFonts w:ascii="Segoe UI" w:hAnsi="Segoe UI" w:cs="Segoe UI"/>
                        </w:rPr>
                        <w:t xml:space="preserve">projectmedewerker van de Nationale Sportweek ben jij verantwoordelijk voor de werving en inzet van sportpromotors. Sportpromotors zijn BN’ers die fungeren als ambassadeur van de Nationale Sportweek. Jouw uitdaging ligt in het bij elkaar krijgen van een team vol met aansprekende sportpromotors. Daarnaast zorg jij ervoor dat zij ingezet worden op de juiste manier en op de juiste plek. </w:t>
                      </w:r>
                    </w:p>
                    <w:p w14:paraId="0D60E09E" w14:textId="77777777" w:rsidR="00AB1CC7" w:rsidRPr="000E0F2E" w:rsidRDefault="00AB1CC7" w:rsidP="007E3B34">
                      <w:pPr>
                        <w:spacing w:line="260" w:lineRule="atLeast"/>
                        <w:rPr>
                          <w:rFonts w:ascii="Segoe UI" w:hAnsi="Segoe UI" w:cs="Segoe UI"/>
                          <w:i/>
                          <w:color w:val="FF0000"/>
                        </w:rPr>
                      </w:pPr>
                      <w:r>
                        <w:rPr>
                          <w:rFonts w:ascii="Segoe UI" w:hAnsi="Segoe UI" w:cs="Segoe UI"/>
                          <w:color w:val="000000"/>
                        </w:rPr>
                        <w:br/>
                      </w:r>
                      <w:r>
                        <w:rPr>
                          <w:rFonts w:ascii="Segoe UI" w:hAnsi="Segoe UI" w:cs="Segoe UI"/>
                          <w:b/>
                          <w:i/>
                        </w:rPr>
                        <w:t xml:space="preserve">Wat ga je doen? </w:t>
                      </w:r>
                    </w:p>
                    <w:p w14:paraId="5895C06C" w14:textId="77777777" w:rsidR="00AB1CC7" w:rsidRDefault="00AB1CC7" w:rsidP="00AB1CC7">
                      <w:pPr>
                        <w:pStyle w:val="Geenafstand"/>
                        <w:numPr>
                          <w:ilvl w:val="0"/>
                          <w:numId w:val="31"/>
                        </w:numPr>
                        <w:rPr>
                          <w:rFonts w:ascii="Segoe UI" w:hAnsi="Segoe UI" w:cs="Segoe UI"/>
                          <w:sz w:val="20"/>
                          <w:szCs w:val="20"/>
                        </w:rPr>
                      </w:pPr>
                      <w:r>
                        <w:rPr>
                          <w:rFonts w:ascii="Segoe UI" w:hAnsi="Segoe UI" w:cs="Segoe UI"/>
                          <w:sz w:val="20"/>
                          <w:szCs w:val="20"/>
                        </w:rPr>
                        <w:t>Lijst maken van interessante targets</w:t>
                      </w:r>
                    </w:p>
                    <w:p w14:paraId="0403E3D4" w14:textId="77777777" w:rsidR="00AB1CC7" w:rsidRPr="003D2C86" w:rsidRDefault="00AB1CC7" w:rsidP="00AB1CC7">
                      <w:pPr>
                        <w:pStyle w:val="Geenafstand"/>
                        <w:numPr>
                          <w:ilvl w:val="0"/>
                          <w:numId w:val="31"/>
                        </w:numPr>
                        <w:rPr>
                          <w:rFonts w:ascii="Segoe UI" w:hAnsi="Segoe UI" w:cs="Segoe UI"/>
                          <w:sz w:val="20"/>
                          <w:szCs w:val="20"/>
                        </w:rPr>
                      </w:pPr>
                      <w:r>
                        <w:rPr>
                          <w:rFonts w:ascii="Segoe UI" w:hAnsi="Segoe UI" w:cs="Segoe UI"/>
                          <w:sz w:val="20"/>
                          <w:szCs w:val="20"/>
                        </w:rPr>
                        <w:t>Benaderen van targets</w:t>
                      </w:r>
                    </w:p>
                    <w:p w14:paraId="2447E168" w14:textId="77777777" w:rsidR="00AB1CC7" w:rsidRPr="00DA799D" w:rsidRDefault="00AB1CC7" w:rsidP="00AB1CC7">
                      <w:pPr>
                        <w:pStyle w:val="Geenafstand"/>
                        <w:numPr>
                          <w:ilvl w:val="0"/>
                          <w:numId w:val="31"/>
                        </w:numPr>
                        <w:rPr>
                          <w:rFonts w:ascii="Segoe UI" w:hAnsi="Segoe UI" w:cs="Segoe UI"/>
                          <w:sz w:val="20"/>
                          <w:szCs w:val="20"/>
                        </w:rPr>
                      </w:pPr>
                      <w:r>
                        <w:rPr>
                          <w:rFonts w:ascii="Segoe UI" w:hAnsi="Segoe UI" w:cs="Segoe UI"/>
                          <w:sz w:val="20"/>
                          <w:szCs w:val="20"/>
                        </w:rPr>
                        <w:t>Contact onderhouden met sportpromotors</w:t>
                      </w:r>
                    </w:p>
                    <w:p w14:paraId="749F1EC1" w14:textId="77777777" w:rsidR="00AB1CC7" w:rsidRDefault="00AB1CC7" w:rsidP="00AB1CC7">
                      <w:pPr>
                        <w:pStyle w:val="Geenafstand"/>
                        <w:numPr>
                          <w:ilvl w:val="0"/>
                          <w:numId w:val="31"/>
                        </w:numPr>
                        <w:rPr>
                          <w:rFonts w:ascii="Segoe UI" w:hAnsi="Segoe UI" w:cs="Segoe UI"/>
                          <w:sz w:val="20"/>
                          <w:szCs w:val="20"/>
                        </w:rPr>
                      </w:pPr>
                      <w:r>
                        <w:rPr>
                          <w:rFonts w:ascii="Segoe UI" w:hAnsi="Segoe UI" w:cs="Segoe UI"/>
                          <w:sz w:val="20"/>
                          <w:szCs w:val="20"/>
                          <w:lang w:eastAsia="nl-NL"/>
                        </w:rPr>
                        <w:t xml:space="preserve">Sportpromotors op de juiste manier inzetten </w:t>
                      </w:r>
                    </w:p>
                    <w:p w14:paraId="176BD95D" w14:textId="77777777" w:rsidR="00AB1CC7" w:rsidRDefault="00AB1CC7" w:rsidP="00AB1CC7">
                      <w:pPr>
                        <w:pStyle w:val="Geenafstand"/>
                        <w:numPr>
                          <w:ilvl w:val="0"/>
                          <w:numId w:val="31"/>
                        </w:numPr>
                        <w:rPr>
                          <w:rFonts w:ascii="Segoe UI" w:hAnsi="Segoe UI" w:cs="Segoe UI"/>
                          <w:sz w:val="20"/>
                          <w:szCs w:val="20"/>
                        </w:rPr>
                      </w:pPr>
                      <w:r>
                        <w:rPr>
                          <w:rFonts w:ascii="Segoe UI" w:hAnsi="Segoe UI" w:cs="Segoe UI"/>
                          <w:sz w:val="20"/>
                          <w:szCs w:val="20"/>
                          <w:lang w:eastAsia="nl-NL"/>
                        </w:rPr>
                        <w:t>Rapporteren over jouw voortgang wat betreft sportpromotors aan de projectleidster van de Nationale Sportweek</w:t>
                      </w:r>
                    </w:p>
                    <w:p w14:paraId="1F7E7305" w14:textId="77777777" w:rsidR="00AB1CC7" w:rsidRDefault="00AB1CC7" w:rsidP="00AB1CC7">
                      <w:pPr>
                        <w:pStyle w:val="Geenafstand"/>
                        <w:numPr>
                          <w:ilvl w:val="0"/>
                          <w:numId w:val="31"/>
                        </w:numPr>
                        <w:rPr>
                          <w:rFonts w:ascii="Segoe UI" w:hAnsi="Segoe UI" w:cs="Segoe UI"/>
                          <w:sz w:val="20"/>
                          <w:szCs w:val="20"/>
                        </w:rPr>
                      </w:pPr>
                      <w:r>
                        <w:rPr>
                          <w:rFonts w:ascii="Segoe UI" w:hAnsi="Segoe UI" w:cs="Segoe UI"/>
                          <w:sz w:val="20"/>
                          <w:szCs w:val="20"/>
                          <w:lang w:eastAsia="nl-NL"/>
                        </w:rPr>
                        <w:t>Te hulp schieten bij overige taken binnen de Nationale Sportweek indien nodig</w:t>
                      </w:r>
                    </w:p>
                    <w:p w14:paraId="510F3D10" w14:textId="77777777" w:rsidR="00AB1CC7" w:rsidRDefault="00AB1CC7" w:rsidP="006956D6">
                      <w:pPr>
                        <w:pStyle w:val="Geenafstand"/>
                        <w:rPr>
                          <w:rFonts w:ascii="Segoe UI" w:hAnsi="Segoe UI" w:cs="Segoe UI"/>
                          <w:sz w:val="20"/>
                          <w:szCs w:val="20"/>
                          <w:highlight w:val="yellow"/>
                        </w:rPr>
                      </w:pPr>
                    </w:p>
                    <w:p w14:paraId="50A67C22" w14:textId="77777777" w:rsidR="00AB1CC7" w:rsidRPr="000E0F2E" w:rsidRDefault="00AB1CC7" w:rsidP="006956D6">
                      <w:pPr>
                        <w:pStyle w:val="Geenafstand"/>
                        <w:rPr>
                          <w:rFonts w:ascii="Segoe UI" w:hAnsi="Segoe UI" w:cs="Segoe UI"/>
                          <w:i/>
                          <w:color w:val="FF0000"/>
                          <w:sz w:val="20"/>
                          <w:szCs w:val="20"/>
                        </w:rPr>
                      </w:pPr>
                      <w:r w:rsidRPr="00F56D5B">
                        <w:rPr>
                          <w:rFonts w:ascii="Segoe UI" w:hAnsi="Segoe UI" w:cs="Segoe UI"/>
                          <w:b/>
                          <w:i/>
                          <w:sz w:val="20"/>
                          <w:szCs w:val="20"/>
                        </w:rPr>
                        <w:t>Wij vragen</w:t>
                      </w:r>
                      <w:r>
                        <w:rPr>
                          <w:rFonts w:ascii="Segoe UI" w:hAnsi="Segoe UI" w:cs="Segoe UI"/>
                          <w:b/>
                          <w:i/>
                          <w:sz w:val="20"/>
                          <w:szCs w:val="20"/>
                        </w:rPr>
                        <w:t>:</w:t>
                      </w:r>
                    </w:p>
                    <w:p w14:paraId="1DF4FEB8" w14:textId="56089A98" w:rsidR="00AB1CC7" w:rsidRDefault="00AB1CC7" w:rsidP="00AB1CC7">
                      <w:pPr>
                        <w:pStyle w:val="Geenafstand"/>
                        <w:numPr>
                          <w:ilvl w:val="0"/>
                          <w:numId w:val="31"/>
                        </w:numPr>
                        <w:rPr>
                          <w:rFonts w:ascii="Segoe UI" w:hAnsi="Segoe UI" w:cs="Segoe UI"/>
                          <w:sz w:val="20"/>
                          <w:szCs w:val="20"/>
                        </w:rPr>
                      </w:pPr>
                      <w:r>
                        <w:rPr>
                          <w:rFonts w:ascii="Segoe UI" w:hAnsi="Segoe UI" w:cs="Segoe UI"/>
                          <w:sz w:val="20"/>
                          <w:szCs w:val="20"/>
                        </w:rPr>
                        <w:t>HBO denk- of werkniveau</w:t>
                      </w:r>
                    </w:p>
                    <w:p w14:paraId="231FA2A5" w14:textId="379F2704" w:rsidR="00194FE5" w:rsidRPr="003D2C86" w:rsidRDefault="00194FE5" w:rsidP="00AB1CC7">
                      <w:pPr>
                        <w:pStyle w:val="Geenafstand"/>
                        <w:numPr>
                          <w:ilvl w:val="0"/>
                          <w:numId w:val="31"/>
                        </w:numPr>
                        <w:rPr>
                          <w:rFonts w:ascii="Segoe UI" w:hAnsi="Segoe UI" w:cs="Segoe UI"/>
                          <w:sz w:val="20"/>
                          <w:szCs w:val="20"/>
                        </w:rPr>
                      </w:pPr>
                      <w:r>
                        <w:rPr>
                          <w:rFonts w:ascii="Segoe UI" w:hAnsi="Segoe UI" w:cs="Segoe UI"/>
                          <w:sz w:val="20"/>
                          <w:szCs w:val="20"/>
                        </w:rPr>
                        <w:t>Minimaal 3 jaar werkervaring in een soortgelijke functie</w:t>
                      </w:r>
                    </w:p>
                    <w:p w14:paraId="5ADC8E91" w14:textId="77777777" w:rsidR="00AB1CC7" w:rsidRDefault="00AB1CC7" w:rsidP="00C32B4C">
                      <w:pPr>
                        <w:pStyle w:val="Geenafstand"/>
                        <w:rPr>
                          <w:rFonts w:ascii="Segoe UI" w:hAnsi="Segoe UI" w:cs="Segoe UI"/>
                          <w:sz w:val="20"/>
                          <w:szCs w:val="20"/>
                        </w:rPr>
                      </w:pPr>
                    </w:p>
                    <w:p w14:paraId="5A563394" w14:textId="77777777" w:rsidR="00AB1CC7" w:rsidRDefault="00AB1CC7" w:rsidP="006956D6">
                      <w:pPr>
                        <w:rPr>
                          <w:rFonts w:ascii="Segoe UI" w:hAnsi="Segoe UI" w:cs="Segoe UI"/>
                          <w:i/>
                          <w:color w:val="FF0000"/>
                        </w:rPr>
                      </w:pPr>
                      <w:r w:rsidRPr="00DD0333">
                        <w:rPr>
                          <w:rFonts w:ascii="Segoe UI" w:hAnsi="Segoe UI" w:cs="Segoe UI"/>
                          <w:b/>
                          <w:i/>
                        </w:rPr>
                        <w:t>Competentie</w:t>
                      </w:r>
                      <w:r w:rsidRPr="000E0F2E">
                        <w:rPr>
                          <w:rFonts w:ascii="Segoe UI" w:hAnsi="Segoe UI" w:cs="Segoe UI"/>
                          <w:b/>
                          <w:i/>
                        </w:rPr>
                        <w:t>s:</w:t>
                      </w:r>
                      <w:r w:rsidRPr="000E0F2E">
                        <w:rPr>
                          <w:rFonts w:ascii="Segoe UI" w:hAnsi="Segoe UI" w:cs="Segoe UI"/>
                          <w:i/>
                        </w:rPr>
                        <w:t xml:space="preserve"> </w:t>
                      </w:r>
                    </w:p>
                    <w:p w14:paraId="3805ABFA" w14:textId="77777777" w:rsidR="00AB1CC7" w:rsidRPr="00C32B4C" w:rsidRDefault="00AB1CC7" w:rsidP="00AB1CC7">
                      <w:pPr>
                        <w:pStyle w:val="Geenafstand"/>
                        <w:numPr>
                          <w:ilvl w:val="0"/>
                          <w:numId w:val="33"/>
                        </w:numPr>
                        <w:rPr>
                          <w:rFonts w:ascii="Segoe UI" w:hAnsi="Segoe UI" w:cs="Segoe UI"/>
                          <w:iCs/>
                          <w:sz w:val="20"/>
                          <w:szCs w:val="20"/>
                        </w:rPr>
                      </w:pPr>
                      <w:r w:rsidRPr="00C32B4C">
                        <w:rPr>
                          <w:rFonts w:ascii="Segoe UI" w:hAnsi="Segoe UI" w:cs="Segoe UI"/>
                          <w:iCs/>
                          <w:sz w:val="20"/>
                          <w:szCs w:val="20"/>
                        </w:rPr>
                        <w:t xml:space="preserve">Je hebt een passie voor sport </w:t>
                      </w:r>
                    </w:p>
                    <w:p w14:paraId="4CA36F49" w14:textId="77777777" w:rsidR="00AB1CC7" w:rsidRDefault="00AB1CC7" w:rsidP="00AB1CC7">
                      <w:pPr>
                        <w:pStyle w:val="Geenafstand"/>
                        <w:numPr>
                          <w:ilvl w:val="0"/>
                          <w:numId w:val="33"/>
                        </w:numPr>
                        <w:rPr>
                          <w:rFonts w:ascii="Segoe UI" w:hAnsi="Segoe UI" w:cs="Segoe UI"/>
                          <w:iCs/>
                          <w:sz w:val="20"/>
                          <w:szCs w:val="20"/>
                        </w:rPr>
                      </w:pPr>
                      <w:r w:rsidRPr="00C32B4C">
                        <w:rPr>
                          <w:rFonts w:ascii="Segoe UI" w:hAnsi="Segoe UI" w:cs="Segoe UI"/>
                          <w:iCs/>
                          <w:sz w:val="20"/>
                          <w:szCs w:val="20"/>
                        </w:rPr>
                        <w:t>Je hebt een hands-on mentaliteit</w:t>
                      </w:r>
                    </w:p>
                    <w:p w14:paraId="34F118B7" w14:textId="77777777" w:rsidR="00AB1CC7" w:rsidRPr="00B319C7" w:rsidRDefault="00AB1CC7" w:rsidP="00AB1CC7">
                      <w:pPr>
                        <w:pStyle w:val="Geenafstand"/>
                        <w:numPr>
                          <w:ilvl w:val="0"/>
                          <w:numId w:val="33"/>
                        </w:numPr>
                        <w:rPr>
                          <w:rFonts w:ascii="Segoe UI" w:hAnsi="Segoe UI" w:cs="Segoe UI"/>
                          <w:iCs/>
                          <w:sz w:val="20"/>
                          <w:szCs w:val="20"/>
                        </w:rPr>
                      </w:pPr>
                      <w:r w:rsidRPr="00C32B4C">
                        <w:rPr>
                          <w:rFonts w:ascii="Segoe UI" w:hAnsi="Segoe UI" w:cs="Segoe UI"/>
                          <w:iCs/>
                          <w:sz w:val="20"/>
                          <w:szCs w:val="20"/>
                        </w:rPr>
                        <w:t xml:space="preserve">Je </w:t>
                      </w:r>
                      <w:r>
                        <w:rPr>
                          <w:rFonts w:ascii="Segoe UI" w:hAnsi="Segoe UI" w:cs="Segoe UI"/>
                          <w:iCs/>
                          <w:sz w:val="20"/>
                          <w:szCs w:val="20"/>
                        </w:rPr>
                        <w:t>hebt een vlotte babbel</w:t>
                      </w:r>
                    </w:p>
                    <w:p w14:paraId="204DEC1D" w14:textId="77777777" w:rsidR="00AB1CC7" w:rsidRPr="00C32B4C" w:rsidRDefault="00AB1CC7" w:rsidP="00AB1CC7">
                      <w:pPr>
                        <w:pStyle w:val="Geenafstand"/>
                        <w:numPr>
                          <w:ilvl w:val="0"/>
                          <w:numId w:val="33"/>
                        </w:numPr>
                        <w:rPr>
                          <w:rFonts w:ascii="Segoe UI" w:hAnsi="Segoe UI" w:cs="Segoe UI"/>
                          <w:iCs/>
                          <w:sz w:val="20"/>
                          <w:szCs w:val="20"/>
                        </w:rPr>
                      </w:pPr>
                      <w:r w:rsidRPr="00C32B4C">
                        <w:rPr>
                          <w:rFonts w:ascii="Segoe UI" w:hAnsi="Segoe UI" w:cs="Segoe UI"/>
                          <w:iCs/>
                          <w:sz w:val="20"/>
                          <w:szCs w:val="20"/>
                        </w:rPr>
                        <w:t>Je bent betrokken, leergierig, enthousiast en communicatief sterk</w:t>
                      </w:r>
                    </w:p>
                    <w:p w14:paraId="6867E0E3" w14:textId="77777777" w:rsidR="00AB1CC7" w:rsidRPr="00C32B4C" w:rsidRDefault="00AB1CC7" w:rsidP="00AB1CC7">
                      <w:pPr>
                        <w:pStyle w:val="Geenafstand"/>
                        <w:numPr>
                          <w:ilvl w:val="0"/>
                          <w:numId w:val="33"/>
                        </w:numPr>
                        <w:rPr>
                          <w:rFonts w:ascii="Segoe UI" w:hAnsi="Segoe UI" w:cs="Segoe UI"/>
                          <w:iCs/>
                          <w:sz w:val="20"/>
                          <w:szCs w:val="20"/>
                        </w:rPr>
                      </w:pPr>
                      <w:r w:rsidRPr="00C32B4C">
                        <w:rPr>
                          <w:rFonts w:ascii="Segoe UI" w:hAnsi="Segoe UI" w:cs="Segoe UI"/>
                          <w:iCs/>
                          <w:sz w:val="20"/>
                          <w:szCs w:val="20"/>
                        </w:rPr>
                        <w:t>Je kan zowel zelfstandig als in een team te werk gaan</w:t>
                      </w:r>
                    </w:p>
                    <w:p w14:paraId="742B41D3" w14:textId="77777777" w:rsidR="00AB1CC7" w:rsidRDefault="00AB1CC7" w:rsidP="0015509D">
                      <w:pPr>
                        <w:rPr>
                          <w:rFonts w:ascii="Segoe UI" w:hAnsi="Segoe UI" w:cs="Segoe UI"/>
                          <w:iCs/>
                        </w:rPr>
                      </w:pPr>
                    </w:p>
                    <w:p w14:paraId="3A8921EE" w14:textId="77777777" w:rsidR="00AB1CC7" w:rsidRDefault="00AB1CC7" w:rsidP="003B6CF2">
                      <w:pPr>
                        <w:pStyle w:val="Geenafstand"/>
                        <w:rPr>
                          <w:rFonts w:ascii="Segoe UI" w:hAnsi="Segoe UI" w:cs="Segoe UI"/>
                          <w:b/>
                          <w:i/>
                        </w:rPr>
                      </w:pPr>
                      <w:r>
                        <w:rPr>
                          <w:rFonts w:ascii="Segoe UI" w:hAnsi="Segoe UI" w:cs="Segoe UI"/>
                          <w:sz w:val="20"/>
                          <w:szCs w:val="20"/>
                        </w:rPr>
                        <w:br/>
                      </w:r>
                    </w:p>
                    <w:p w14:paraId="39E77F0E" w14:textId="77777777" w:rsidR="00AB1CC7" w:rsidRDefault="00AB1CC7"/>
                  </w:txbxContent>
                </v:textbox>
                <w10:wrap anchorx="margin"/>
              </v:shape>
            </w:pict>
          </mc:Fallback>
        </mc:AlternateContent>
      </w:r>
      <w:r>
        <w:br w:type="page"/>
      </w:r>
    </w:p>
    <w:p w14:paraId="1C157136" w14:textId="52A4BB40" w:rsidR="00AB1CC7" w:rsidRDefault="00AB1CC7" w:rsidP="00AB1CC7">
      <w:pPr>
        <w:rPr>
          <w:lang w:val="en-US"/>
        </w:rPr>
      </w:pPr>
      <w:r>
        <w:rPr>
          <w:noProof/>
          <w:lang w:eastAsia="nl-NL"/>
        </w:rPr>
        <mc:AlternateContent>
          <mc:Choice Requires="wps">
            <w:drawing>
              <wp:inline distT="0" distB="0" distL="0" distR="0" wp14:anchorId="7CB86D05" wp14:editId="336BF19D">
                <wp:extent cx="5810250" cy="9239534"/>
                <wp:effectExtent l="0" t="0" r="19050" b="19050"/>
                <wp:docPr id="10" name="Tekstvak 10"/>
                <wp:cNvGraphicFramePr/>
                <a:graphic xmlns:a="http://schemas.openxmlformats.org/drawingml/2006/main">
                  <a:graphicData uri="http://schemas.microsoft.com/office/word/2010/wordprocessingShape">
                    <wps:wsp>
                      <wps:cNvSpPr txBox="1"/>
                      <wps:spPr>
                        <a:xfrm>
                          <a:off x="0" y="0"/>
                          <a:ext cx="5810250" cy="92395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24FD66" w14:textId="77777777" w:rsidR="00AB1CC7" w:rsidRPr="00C32B4C" w:rsidRDefault="00AB1CC7" w:rsidP="00325230">
                            <w:pPr>
                              <w:rPr>
                                <w:rFonts w:ascii="Segoe UI" w:hAnsi="Segoe UI" w:cs="Segoe UI"/>
                                <w:color w:val="FF0000"/>
                              </w:rPr>
                            </w:pPr>
                          </w:p>
                          <w:p w14:paraId="331A370E" w14:textId="77777777" w:rsidR="00AB1CC7" w:rsidRPr="00F56D5B" w:rsidRDefault="00AB1CC7" w:rsidP="00325230">
                            <w:pPr>
                              <w:pStyle w:val="Geenafstand"/>
                              <w:rPr>
                                <w:rFonts w:ascii="Segoe UI" w:hAnsi="Segoe UI" w:cs="Segoe UI"/>
                                <w:sz w:val="18"/>
                                <w:szCs w:val="20"/>
                              </w:rPr>
                            </w:pPr>
                            <w:r>
                              <w:rPr>
                                <w:rFonts w:ascii="Segoe UI" w:hAnsi="Segoe UI" w:cs="Segoe UI"/>
                                <w:b/>
                                <w:i/>
                                <w:sz w:val="20"/>
                              </w:rPr>
                              <w:t>Wij bieden</w:t>
                            </w:r>
                          </w:p>
                          <w:p w14:paraId="0FBED773" w14:textId="77777777" w:rsidR="00AB1CC7" w:rsidRDefault="00AB1CC7" w:rsidP="00AB1CC7">
                            <w:pPr>
                              <w:pStyle w:val="Geenafstand"/>
                              <w:numPr>
                                <w:ilvl w:val="0"/>
                                <w:numId w:val="32"/>
                              </w:numPr>
                              <w:rPr>
                                <w:rFonts w:ascii="Segoe UI" w:hAnsi="Segoe UI" w:cs="Segoe UI"/>
                                <w:sz w:val="20"/>
                                <w:szCs w:val="20"/>
                                <w:lang w:eastAsia="nl-NL"/>
                              </w:rPr>
                            </w:pPr>
                            <w:r>
                              <w:rPr>
                                <w:rFonts w:ascii="Segoe UI" w:hAnsi="Segoe UI" w:cs="Segoe UI"/>
                                <w:sz w:val="20"/>
                                <w:szCs w:val="20"/>
                                <w:lang w:eastAsia="nl-NL"/>
                              </w:rPr>
                              <w:t>In eerste instantie e</w:t>
                            </w:r>
                            <w:r w:rsidRPr="00531860">
                              <w:rPr>
                                <w:rFonts w:ascii="Segoe UI" w:hAnsi="Segoe UI" w:cs="Segoe UI"/>
                                <w:sz w:val="20"/>
                                <w:szCs w:val="20"/>
                                <w:lang w:eastAsia="nl-NL"/>
                              </w:rPr>
                              <w:t xml:space="preserve">en </w:t>
                            </w:r>
                            <w:r>
                              <w:rPr>
                                <w:rFonts w:ascii="Segoe UI" w:hAnsi="Segoe UI" w:cs="Segoe UI"/>
                                <w:sz w:val="20"/>
                                <w:szCs w:val="20"/>
                                <w:lang w:eastAsia="nl-NL"/>
                              </w:rPr>
                              <w:t xml:space="preserve">aanstelling voor een jaar </w:t>
                            </w:r>
                          </w:p>
                          <w:p w14:paraId="275C1592" w14:textId="77777777" w:rsidR="00AB1CC7" w:rsidRDefault="00AB1CC7" w:rsidP="00AB1CC7">
                            <w:pPr>
                              <w:pStyle w:val="Geenafstand"/>
                              <w:numPr>
                                <w:ilvl w:val="0"/>
                                <w:numId w:val="32"/>
                              </w:numPr>
                              <w:rPr>
                                <w:rFonts w:ascii="Segoe UI" w:hAnsi="Segoe UI" w:cs="Segoe UI"/>
                                <w:sz w:val="20"/>
                                <w:szCs w:val="20"/>
                                <w:lang w:eastAsia="nl-NL"/>
                              </w:rPr>
                            </w:pPr>
                            <w:r>
                              <w:rPr>
                                <w:rFonts w:ascii="Segoe UI" w:hAnsi="Segoe UI" w:cs="Segoe UI"/>
                                <w:b/>
                                <w:sz w:val="20"/>
                                <w:szCs w:val="20"/>
                                <w:lang w:eastAsia="nl-NL"/>
                              </w:rPr>
                              <w:t xml:space="preserve">32 – 40 </w:t>
                            </w:r>
                            <w:r>
                              <w:rPr>
                                <w:rFonts w:ascii="Segoe UI" w:hAnsi="Segoe UI" w:cs="Segoe UI"/>
                                <w:sz w:val="20"/>
                                <w:szCs w:val="20"/>
                                <w:lang w:eastAsia="nl-NL"/>
                              </w:rPr>
                              <w:t xml:space="preserve">uur per week </w:t>
                            </w:r>
                          </w:p>
                          <w:p w14:paraId="12B43DC3" w14:textId="77777777" w:rsidR="00AB1CC7" w:rsidRPr="00947E6F" w:rsidRDefault="00AB1CC7" w:rsidP="00AB1CC7">
                            <w:pPr>
                              <w:pStyle w:val="Geenafstand"/>
                              <w:numPr>
                                <w:ilvl w:val="0"/>
                                <w:numId w:val="32"/>
                              </w:numPr>
                              <w:rPr>
                                <w:rFonts w:ascii="Segoe UI" w:hAnsi="Segoe UI" w:cs="Segoe UI"/>
                                <w:sz w:val="20"/>
                                <w:szCs w:val="20"/>
                                <w:lang w:eastAsia="nl-NL"/>
                              </w:rPr>
                            </w:pPr>
                            <w:r>
                              <w:rPr>
                                <w:rFonts w:ascii="Segoe UI" w:hAnsi="Segoe UI" w:cs="Segoe UI"/>
                                <w:sz w:val="20"/>
                                <w:szCs w:val="20"/>
                                <w:lang w:eastAsia="nl-NL"/>
                              </w:rPr>
                              <w:t>Salaris conform CAO Sport schaal 9</w:t>
                            </w:r>
                          </w:p>
                          <w:p w14:paraId="27B20C67" w14:textId="77777777" w:rsidR="00AB1CC7" w:rsidRPr="002547F2" w:rsidRDefault="00AB1CC7" w:rsidP="00AB1CC7">
                            <w:pPr>
                              <w:pStyle w:val="Geenafstand"/>
                              <w:numPr>
                                <w:ilvl w:val="0"/>
                                <w:numId w:val="32"/>
                              </w:numPr>
                              <w:rPr>
                                <w:rFonts w:ascii="Segoe UI" w:hAnsi="Segoe UI" w:cs="Segoe UI"/>
                                <w:sz w:val="20"/>
                                <w:szCs w:val="20"/>
                                <w:lang w:eastAsia="nl-NL"/>
                              </w:rPr>
                            </w:pPr>
                            <w:r w:rsidRPr="0015509D">
                              <w:rPr>
                                <w:rFonts w:ascii="Segoe UI" w:hAnsi="Segoe UI" w:cs="Segoe UI"/>
                                <w:sz w:val="20"/>
                                <w:szCs w:val="20"/>
                                <w:lang w:eastAsia="nl-NL"/>
                              </w:rPr>
                              <w:t>Eindejaarsuitkering volgens CAO Sport</w:t>
                            </w:r>
                          </w:p>
                          <w:p w14:paraId="7492857C" w14:textId="77777777" w:rsidR="00AB1CC7" w:rsidRPr="00DD0333" w:rsidRDefault="00AB1CC7" w:rsidP="00AB1CC7">
                            <w:pPr>
                              <w:pStyle w:val="Geenafstand"/>
                              <w:numPr>
                                <w:ilvl w:val="0"/>
                                <w:numId w:val="32"/>
                              </w:numPr>
                              <w:rPr>
                                <w:rFonts w:ascii="Segoe UI" w:eastAsia="Calibri" w:hAnsi="Segoe UI" w:cs="Segoe UI"/>
                                <w:sz w:val="20"/>
                                <w:szCs w:val="20"/>
                                <w:lang w:eastAsia="nl-NL"/>
                              </w:rPr>
                            </w:pPr>
                            <w:r w:rsidRPr="00DD0333">
                              <w:rPr>
                                <w:rFonts w:ascii="Segoe UI" w:eastAsia="Calibri" w:hAnsi="Segoe UI" w:cs="Segoe UI"/>
                                <w:sz w:val="20"/>
                                <w:szCs w:val="20"/>
                                <w:lang w:eastAsia="nl-NL"/>
                              </w:rPr>
                              <w:t xml:space="preserve">Een werkplek op </w:t>
                            </w:r>
                            <w:r w:rsidRPr="00DD0333">
                              <w:rPr>
                                <w:rFonts w:ascii="Segoe UI" w:hAnsi="Segoe UI" w:cs="Segoe UI"/>
                                <w:sz w:val="20"/>
                                <w:szCs w:val="20"/>
                                <w:lang w:eastAsia="nl-NL"/>
                              </w:rPr>
                              <w:t xml:space="preserve">het Nationaal Sportcentrum </w:t>
                            </w:r>
                            <w:r w:rsidRPr="00DD0333">
                              <w:rPr>
                                <w:rFonts w:ascii="Segoe UI" w:eastAsia="Calibri" w:hAnsi="Segoe UI" w:cs="Segoe UI"/>
                                <w:sz w:val="20"/>
                                <w:szCs w:val="20"/>
                                <w:lang w:eastAsia="nl-NL"/>
                              </w:rPr>
                              <w:t>Papendal in Arnhem</w:t>
                            </w:r>
                          </w:p>
                          <w:p w14:paraId="3417DD7C" w14:textId="77777777" w:rsidR="00AB1CC7" w:rsidRDefault="00AB1CC7" w:rsidP="00AB1CC7">
                            <w:pPr>
                              <w:pStyle w:val="Geenafstand"/>
                              <w:numPr>
                                <w:ilvl w:val="0"/>
                                <w:numId w:val="32"/>
                              </w:numPr>
                              <w:rPr>
                                <w:rFonts w:ascii="Segoe UI" w:hAnsi="Segoe UI" w:cs="Segoe UI"/>
                                <w:sz w:val="20"/>
                                <w:szCs w:val="20"/>
                                <w:lang w:eastAsia="nl-NL"/>
                              </w:rPr>
                            </w:pPr>
                            <w:r>
                              <w:rPr>
                                <w:rFonts w:ascii="Segoe UI" w:hAnsi="Segoe UI" w:cs="Segoe UI"/>
                                <w:sz w:val="20"/>
                                <w:szCs w:val="20"/>
                                <w:lang w:eastAsia="nl-NL"/>
                              </w:rPr>
                              <w:t>D</w:t>
                            </w:r>
                            <w:r w:rsidRPr="00707D71">
                              <w:rPr>
                                <w:rFonts w:ascii="Segoe UI" w:hAnsi="Segoe UI" w:cs="Segoe UI"/>
                                <w:sz w:val="20"/>
                                <w:szCs w:val="20"/>
                                <w:lang w:eastAsia="nl-NL"/>
                              </w:rPr>
                              <w:t>iverse</w:t>
                            </w:r>
                            <w:r w:rsidRPr="00E201B7">
                              <w:rPr>
                                <w:rFonts w:ascii="Segoe UI" w:hAnsi="Segoe UI" w:cs="Segoe UI"/>
                                <w:sz w:val="20"/>
                                <w:szCs w:val="20"/>
                                <w:lang w:eastAsia="nl-NL"/>
                              </w:rPr>
                              <w:t xml:space="preserve"> sport</w:t>
                            </w:r>
                            <w:r>
                              <w:rPr>
                                <w:rFonts w:ascii="Segoe UI" w:hAnsi="Segoe UI" w:cs="Segoe UI"/>
                                <w:sz w:val="20"/>
                                <w:szCs w:val="20"/>
                                <w:lang w:eastAsia="nl-NL"/>
                              </w:rPr>
                              <w:t xml:space="preserve">mogelijkheden </w:t>
                            </w:r>
                            <w:r w:rsidRPr="00707D71">
                              <w:rPr>
                                <w:rFonts w:ascii="Segoe UI" w:hAnsi="Segoe UI" w:cs="Segoe UI"/>
                                <w:sz w:val="20"/>
                                <w:szCs w:val="20"/>
                                <w:lang w:eastAsia="nl-NL"/>
                              </w:rPr>
                              <w:t xml:space="preserve">in </w:t>
                            </w:r>
                            <w:r w:rsidRPr="00E201B7">
                              <w:rPr>
                                <w:rFonts w:ascii="Segoe UI" w:hAnsi="Segoe UI" w:cs="Segoe UI"/>
                                <w:sz w:val="20"/>
                                <w:szCs w:val="20"/>
                              </w:rPr>
                              <w:t xml:space="preserve">een </w:t>
                            </w:r>
                            <w:r>
                              <w:rPr>
                                <w:rFonts w:ascii="Segoe UI" w:hAnsi="Segoe UI" w:cs="Segoe UI"/>
                                <w:sz w:val="20"/>
                                <w:szCs w:val="20"/>
                                <w:lang w:eastAsia="nl-NL"/>
                              </w:rPr>
                              <w:t>prachtige bosrijke omgeving</w:t>
                            </w:r>
                          </w:p>
                          <w:p w14:paraId="1298A635" w14:textId="77777777" w:rsidR="00AB1CC7" w:rsidRDefault="00AB1CC7" w:rsidP="00AB1CC7">
                            <w:pPr>
                              <w:pStyle w:val="Geenafstand"/>
                              <w:numPr>
                                <w:ilvl w:val="0"/>
                                <w:numId w:val="32"/>
                              </w:numPr>
                              <w:rPr>
                                <w:rFonts w:ascii="Segoe UI" w:hAnsi="Segoe UI" w:cs="Segoe UI"/>
                                <w:sz w:val="20"/>
                                <w:szCs w:val="20"/>
                                <w:lang w:eastAsia="nl-NL"/>
                              </w:rPr>
                            </w:pPr>
                            <w:r>
                              <w:rPr>
                                <w:rFonts w:ascii="Segoe UI" w:hAnsi="Segoe UI" w:cs="Segoe UI"/>
                                <w:sz w:val="20"/>
                                <w:szCs w:val="20"/>
                                <w:lang w:eastAsia="nl-NL"/>
                              </w:rPr>
                              <w:t>Goede balans tussen werk en vrije tijd (Nieuwe Werken)</w:t>
                            </w:r>
                          </w:p>
                          <w:p w14:paraId="052CEFA9" w14:textId="77777777" w:rsidR="00AB1CC7" w:rsidRDefault="00AB1CC7" w:rsidP="00AB1CC7">
                            <w:pPr>
                              <w:pStyle w:val="Lijstalinea"/>
                              <w:numPr>
                                <w:ilvl w:val="0"/>
                                <w:numId w:val="32"/>
                              </w:numPr>
                              <w:spacing w:line="252" w:lineRule="auto"/>
                              <w:rPr>
                                <w:rFonts w:ascii="Segoe UI" w:hAnsi="Segoe UI" w:cs="Segoe UI"/>
                                <w:iCs/>
                              </w:rPr>
                            </w:pPr>
                            <w:r>
                              <w:rPr>
                                <w:rFonts w:ascii="Segoe UI" w:hAnsi="Segoe UI" w:cs="Segoe UI"/>
                                <w:iCs/>
                              </w:rPr>
                              <w:t>Mogelijkheid tot ontwikkeling</w:t>
                            </w:r>
                          </w:p>
                          <w:p w14:paraId="27F2E6E9" w14:textId="77777777" w:rsidR="00AB1CC7" w:rsidRPr="00F56D5B" w:rsidRDefault="00AB1CC7" w:rsidP="00C32B4C">
                            <w:pPr>
                              <w:pStyle w:val="Geenafstand"/>
                              <w:rPr>
                                <w:rFonts w:ascii="Segoe UI" w:hAnsi="Segoe UI" w:cs="Segoe UI"/>
                                <w:sz w:val="18"/>
                                <w:szCs w:val="20"/>
                              </w:rPr>
                            </w:pPr>
                          </w:p>
                          <w:p w14:paraId="2C913B2F" w14:textId="77777777" w:rsidR="00AB1CC7" w:rsidRDefault="00AB1CC7" w:rsidP="003B6CF2">
                            <w:pPr>
                              <w:rPr>
                                <w:rFonts w:ascii="Segoe UI" w:hAnsi="Segoe UI" w:cs="Segoe UI"/>
                                <w:color w:val="000000"/>
                              </w:rPr>
                            </w:pPr>
                            <w:r>
                              <w:rPr>
                                <w:rFonts w:ascii="Segoe UI" w:hAnsi="Segoe UI" w:cs="Segoe UI"/>
                              </w:rPr>
                              <w:t>Herken je jezelf in het profiel, d</w:t>
                            </w:r>
                            <w:r>
                              <w:rPr>
                                <w:rFonts w:ascii="Segoe UI" w:hAnsi="Segoe UI" w:cs="Segoe UI"/>
                                <w:color w:val="000000"/>
                              </w:rPr>
                              <w:t xml:space="preserve">an zijn wij op zoek naar jou! </w:t>
                            </w:r>
                            <w:r>
                              <w:rPr>
                                <w:rFonts w:ascii="Segoe UI" w:hAnsi="Segoe UI" w:cs="Segoe UI"/>
                                <w:color w:val="000000"/>
                              </w:rPr>
                              <w:br/>
                            </w:r>
                            <w:r w:rsidRPr="00515EDC">
                              <w:rPr>
                                <w:rFonts w:ascii="Segoe UI" w:hAnsi="Segoe UI" w:cs="Segoe UI"/>
                                <w:color w:val="000000"/>
                              </w:rPr>
                              <w:t>Je komt te werk</w:t>
                            </w:r>
                            <w:r>
                              <w:rPr>
                                <w:rFonts w:ascii="Segoe UI" w:hAnsi="Segoe UI" w:cs="Segoe UI"/>
                                <w:color w:val="000000"/>
                              </w:rPr>
                              <w:t>en</w:t>
                            </w:r>
                            <w:r w:rsidRPr="00515EDC">
                              <w:rPr>
                                <w:rFonts w:ascii="Segoe UI" w:hAnsi="Segoe UI" w:cs="Segoe UI"/>
                                <w:color w:val="000000"/>
                              </w:rPr>
                              <w:t xml:space="preserve"> in </w:t>
                            </w:r>
                            <w:r>
                              <w:rPr>
                                <w:rFonts w:ascii="Segoe UI" w:hAnsi="Segoe UI" w:cs="Segoe UI"/>
                                <w:color w:val="000000"/>
                              </w:rPr>
                              <w:t xml:space="preserve">het hart van de sport met een prettige </w:t>
                            </w:r>
                            <w:r w:rsidRPr="00515EDC">
                              <w:rPr>
                                <w:rFonts w:ascii="Segoe UI" w:hAnsi="Segoe UI" w:cs="Segoe UI"/>
                                <w:color w:val="000000"/>
                              </w:rPr>
                              <w:t xml:space="preserve">informele werksfeer. </w:t>
                            </w:r>
                          </w:p>
                          <w:p w14:paraId="5A9838F0" w14:textId="77777777" w:rsidR="00AB1CC7" w:rsidRDefault="00AB1CC7" w:rsidP="003B6CF2">
                            <w:pPr>
                              <w:rPr>
                                <w:rFonts w:ascii="Segoe UI" w:hAnsi="Segoe UI" w:cs="Segoe UI"/>
                                <w:color w:val="000000"/>
                              </w:rPr>
                            </w:pPr>
                          </w:p>
                          <w:p w14:paraId="1CCD383D" w14:textId="77777777" w:rsidR="00AB1CC7" w:rsidRDefault="00AB1CC7" w:rsidP="003B6CF2">
                            <w:pPr>
                              <w:pStyle w:val="Geenafstand"/>
                              <w:rPr>
                                <w:rFonts w:ascii="Segoe UI" w:hAnsi="Segoe UI" w:cs="Segoe UI"/>
                                <w:b/>
                                <w:i/>
                                <w:sz w:val="20"/>
                                <w:szCs w:val="20"/>
                              </w:rPr>
                            </w:pPr>
                          </w:p>
                          <w:p w14:paraId="07F348F7" w14:textId="77777777" w:rsidR="00AB1CC7" w:rsidRPr="00FE325D" w:rsidRDefault="00AB1CC7" w:rsidP="003B6CF2">
                            <w:pPr>
                              <w:pStyle w:val="Geenafstand"/>
                              <w:rPr>
                                <w:rFonts w:ascii="Segoe UI" w:hAnsi="Segoe UI" w:cs="Segoe UI"/>
                                <w:b/>
                                <w:i/>
                                <w:sz w:val="20"/>
                                <w:szCs w:val="20"/>
                              </w:rPr>
                            </w:pPr>
                            <w:r>
                              <w:rPr>
                                <w:rFonts w:ascii="Segoe UI" w:hAnsi="Segoe UI" w:cs="Segoe UI"/>
                                <w:b/>
                                <w:i/>
                                <w:sz w:val="20"/>
                                <w:szCs w:val="20"/>
                              </w:rPr>
                              <w:t>Informatie</w:t>
                            </w:r>
                          </w:p>
                          <w:p w14:paraId="1B42E62D" w14:textId="77777777" w:rsidR="00AB1CC7" w:rsidRPr="005219F5" w:rsidRDefault="00AB1CC7" w:rsidP="00501842">
                            <w:pPr>
                              <w:pStyle w:val="Geenafstand"/>
                              <w:rPr>
                                <w:rFonts w:ascii="Segoe UI" w:hAnsi="Segoe UI" w:cs="Segoe UI"/>
                                <w:b/>
                                <w:sz w:val="20"/>
                                <w:szCs w:val="20"/>
                              </w:rPr>
                            </w:pPr>
                            <w:r w:rsidRPr="00057974">
                              <w:rPr>
                                <w:rFonts w:ascii="Segoe UI" w:hAnsi="Segoe UI" w:cs="Segoe UI"/>
                                <w:sz w:val="20"/>
                                <w:szCs w:val="20"/>
                              </w:rPr>
                              <w:t>Voor inhoudelijke vragen over de functie bel je m</w:t>
                            </w:r>
                            <w:r w:rsidRPr="005219F5">
                              <w:rPr>
                                <w:rFonts w:ascii="Segoe UI" w:hAnsi="Segoe UI" w:cs="Segoe UI"/>
                                <w:sz w:val="20"/>
                                <w:szCs w:val="20"/>
                              </w:rPr>
                              <w:t xml:space="preserve">et </w:t>
                            </w:r>
                            <w:r>
                              <w:rPr>
                                <w:rFonts w:ascii="Segoe UI" w:hAnsi="Segoe UI" w:cs="Segoe UI"/>
                                <w:sz w:val="20"/>
                                <w:szCs w:val="20"/>
                              </w:rPr>
                              <w:t>Glenn Manders</w:t>
                            </w:r>
                            <w:r w:rsidRPr="00057974">
                              <w:rPr>
                                <w:rFonts w:ascii="Segoe UI" w:hAnsi="Segoe UI" w:cs="Segoe UI"/>
                                <w:sz w:val="20"/>
                                <w:szCs w:val="20"/>
                              </w:rPr>
                              <w:t xml:space="preserve"> via</w:t>
                            </w:r>
                            <w:r>
                              <w:rPr>
                                <w:rFonts w:ascii="Segoe UI" w:hAnsi="Segoe UI" w:cs="Segoe UI"/>
                                <w:sz w:val="20"/>
                                <w:szCs w:val="20"/>
                              </w:rPr>
                              <w:t xml:space="preserve"> </w:t>
                            </w:r>
                            <w:hyperlink r:id="rId23" w:history="1">
                              <w:r w:rsidRPr="00220155">
                                <w:rPr>
                                  <w:rStyle w:val="Hyperlink"/>
                                  <w:rFonts w:ascii="Segoe UI" w:hAnsi="Segoe UI" w:cs="Segoe UI"/>
                                  <w:sz w:val="20"/>
                                  <w:szCs w:val="20"/>
                                </w:rPr>
                                <w:t>glenn.manders@nocnsf.nl</w:t>
                              </w:r>
                            </w:hyperlink>
                            <w:r w:rsidRPr="00501842">
                              <w:rPr>
                                <w:rFonts w:ascii="Segoe UI" w:hAnsi="Segoe UI" w:cs="Segoe UI"/>
                                <w:b/>
                                <w:sz w:val="20"/>
                                <w:szCs w:val="20"/>
                              </w:rPr>
                              <w:t>.</w:t>
                            </w:r>
                          </w:p>
                          <w:p w14:paraId="708519E5" w14:textId="77777777" w:rsidR="00AB1CC7" w:rsidRDefault="00AB1CC7" w:rsidP="003B6CF2">
                            <w:pPr>
                              <w:pStyle w:val="Geenafstand"/>
                              <w:rPr>
                                <w:rFonts w:ascii="Segoe UI" w:hAnsi="Segoe UI" w:cs="Segoe UI"/>
                                <w:b/>
                                <w:sz w:val="20"/>
                                <w:szCs w:val="20"/>
                              </w:rPr>
                            </w:pPr>
                          </w:p>
                          <w:p w14:paraId="3D3F6652" w14:textId="77777777" w:rsidR="00AB1CC7" w:rsidRPr="00057974" w:rsidRDefault="00AB1CC7" w:rsidP="003B6CF2">
                            <w:pPr>
                              <w:pStyle w:val="Geenafstand"/>
                              <w:rPr>
                                <w:rFonts w:ascii="Segoe UI" w:hAnsi="Segoe UI" w:cs="Segoe UI"/>
                                <w:b/>
                                <w:i/>
                                <w:sz w:val="20"/>
                                <w:szCs w:val="20"/>
                              </w:rPr>
                            </w:pPr>
                            <w:r>
                              <w:rPr>
                                <w:rFonts w:ascii="Segoe UI" w:hAnsi="Segoe UI" w:cs="Segoe UI"/>
                                <w:b/>
                                <w:i/>
                                <w:sz w:val="20"/>
                                <w:szCs w:val="20"/>
                              </w:rPr>
                              <w:t>Interesse</w:t>
                            </w:r>
                            <w:r w:rsidRPr="00057974">
                              <w:rPr>
                                <w:rFonts w:ascii="Segoe UI" w:hAnsi="Segoe UI" w:cs="Segoe UI"/>
                                <w:b/>
                                <w:i/>
                                <w:sz w:val="20"/>
                                <w:szCs w:val="20"/>
                              </w:rPr>
                              <w:t xml:space="preserve">? </w:t>
                            </w:r>
                          </w:p>
                          <w:p w14:paraId="444522A4" w14:textId="77777777" w:rsidR="00AB1CC7" w:rsidRDefault="00AB1CC7" w:rsidP="003B6CF2">
                            <w:pPr>
                              <w:pStyle w:val="Geenafstand"/>
                              <w:rPr>
                                <w:rFonts w:ascii="Segoe UI" w:hAnsi="Segoe UI" w:cs="Segoe UI"/>
                                <w:sz w:val="20"/>
                                <w:szCs w:val="20"/>
                              </w:rPr>
                            </w:pPr>
                            <w:r>
                              <w:rPr>
                                <w:rFonts w:ascii="Segoe UI" w:hAnsi="Segoe UI" w:cs="Segoe UI"/>
                                <w:sz w:val="20"/>
                                <w:szCs w:val="20"/>
                              </w:rPr>
                              <w:t>S</w:t>
                            </w:r>
                            <w:r w:rsidRPr="00057974">
                              <w:rPr>
                                <w:rFonts w:ascii="Segoe UI" w:hAnsi="Segoe UI" w:cs="Segoe UI"/>
                                <w:sz w:val="20"/>
                                <w:szCs w:val="20"/>
                              </w:rPr>
                              <w:t>tuur dan uiterlijk</w:t>
                            </w:r>
                            <w:r>
                              <w:rPr>
                                <w:rFonts w:ascii="Segoe UI" w:hAnsi="Segoe UI" w:cs="Segoe UI"/>
                                <w:sz w:val="20"/>
                                <w:szCs w:val="20"/>
                              </w:rPr>
                              <w:t xml:space="preserve"> voor 1 september a.s.</w:t>
                            </w:r>
                            <w:r w:rsidRPr="00057974">
                              <w:rPr>
                                <w:rFonts w:ascii="Segoe UI" w:hAnsi="Segoe UI" w:cs="Segoe UI"/>
                                <w:sz w:val="20"/>
                                <w:szCs w:val="20"/>
                              </w:rPr>
                              <w:t xml:space="preserve"> je </w:t>
                            </w:r>
                            <w:r>
                              <w:rPr>
                                <w:rFonts w:ascii="Segoe UI" w:hAnsi="Segoe UI" w:cs="Segoe UI"/>
                                <w:sz w:val="20"/>
                                <w:szCs w:val="20"/>
                              </w:rPr>
                              <w:t>sollicitatie</w:t>
                            </w:r>
                            <w:r w:rsidRPr="00057974">
                              <w:rPr>
                                <w:rFonts w:ascii="Segoe UI" w:hAnsi="Segoe UI" w:cs="Segoe UI"/>
                                <w:sz w:val="20"/>
                                <w:szCs w:val="20"/>
                              </w:rPr>
                              <w:t xml:space="preserve"> naar </w:t>
                            </w:r>
                            <w:hyperlink r:id="rId24" w:history="1">
                              <w:r w:rsidRPr="00057974">
                                <w:rPr>
                                  <w:rStyle w:val="Hyperlink"/>
                                  <w:rFonts w:ascii="Segoe UI" w:hAnsi="Segoe UI" w:cs="Segoe UI"/>
                                  <w:sz w:val="20"/>
                                  <w:szCs w:val="20"/>
                                </w:rPr>
                                <w:t>jobs@nocnsf.nl</w:t>
                              </w:r>
                            </w:hyperlink>
                            <w:r>
                              <w:rPr>
                                <w:rFonts w:ascii="Segoe UI" w:hAnsi="Segoe UI" w:cs="Segoe UI"/>
                                <w:sz w:val="20"/>
                                <w:szCs w:val="20"/>
                              </w:rPr>
                              <w:t xml:space="preserve"> </w:t>
                            </w:r>
                            <w:r>
                              <w:rPr>
                                <w:rFonts w:ascii="Segoe UI" w:hAnsi="Segoe UI" w:cs="Segoe UI"/>
                                <w:sz w:val="20"/>
                                <w:szCs w:val="20"/>
                              </w:rPr>
                              <w:br/>
                              <w:t>Je kunt deze richten aan: Glenn Manders.</w:t>
                            </w:r>
                            <w:r w:rsidRPr="00057974">
                              <w:rPr>
                                <w:rFonts w:ascii="Segoe UI" w:hAnsi="Segoe UI" w:cs="Segoe UI"/>
                                <w:sz w:val="20"/>
                                <w:szCs w:val="20"/>
                              </w:rPr>
                              <w:br/>
                            </w:r>
                          </w:p>
                          <w:p w14:paraId="379BB2F8" w14:textId="5878F79C" w:rsidR="00AB1CC7" w:rsidRPr="00AB1CC7" w:rsidRDefault="00AB1CC7" w:rsidP="00AB1CC7">
                            <w:pPr>
                              <w:rPr>
                                <w:rFonts w:ascii="Segoe UI" w:hAnsi="Segoe UI" w:cs="Segoe UI"/>
                                <w:i/>
                              </w:rPr>
                            </w:pPr>
                            <w:r w:rsidRPr="007E3B34">
                              <w:rPr>
                                <w:rFonts w:ascii="Segoe UI" w:hAnsi="Segoe UI" w:cs="Segoe UI"/>
                                <w:i/>
                              </w:rPr>
                              <w:t>Binnen NOC*NSF voeren we een actief diversiteitsbeleid. We geloven dat teams sterker worden als ze divers zijn samengesteld. Bovenal willen we een afspiegeling zijn van de maatschappij en zijn op zoek naar mensen met een diversiteit aan achtergronden en ervaringen om gezamenlijk een krachtig team te kunnen vormen. Help jij onze missie te laten slagen?</w:t>
                            </w:r>
                          </w:p>
                          <w:p w14:paraId="6B2DA9BC" w14:textId="77777777" w:rsidR="00AB1CC7" w:rsidRDefault="00AB1CC7" w:rsidP="003B6CF2">
                            <w:pPr>
                              <w:pStyle w:val="Geenafstand"/>
                              <w:rPr>
                                <w:rFonts w:ascii="Segoe UI" w:hAnsi="Segoe UI" w:cs="Segoe UI"/>
                                <w:caps/>
                                <w:sz w:val="20"/>
                                <w:szCs w:val="20"/>
                              </w:rPr>
                            </w:pPr>
                          </w:p>
                          <w:p w14:paraId="51D582BD" w14:textId="77777777" w:rsidR="00AB1CC7" w:rsidRDefault="00AB1CC7" w:rsidP="003B6CF2">
                            <w:pPr>
                              <w:pStyle w:val="Geenafstand"/>
                              <w:rPr>
                                <w:rFonts w:ascii="Segoe UI" w:hAnsi="Segoe UI" w:cs="Segoe UI"/>
                                <w:caps/>
                                <w:sz w:val="20"/>
                                <w:szCs w:val="20"/>
                              </w:rPr>
                            </w:pPr>
                          </w:p>
                          <w:p w14:paraId="070566CD" w14:textId="77777777" w:rsidR="00AB1CC7" w:rsidRDefault="00AB1CC7" w:rsidP="003B6CF2">
                            <w:pPr>
                              <w:pStyle w:val="Geenafstand"/>
                              <w:rPr>
                                <w:rFonts w:ascii="Segoe UI" w:hAnsi="Segoe UI" w:cs="Segoe UI"/>
                                <w:caps/>
                                <w:sz w:val="20"/>
                                <w:szCs w:val="20"/>
                              </w:rPr>
                            </w:pPr>
                          </w:p>
                          <w:p w14:paraId="75458DA7" w14:textId="77777777" w:rsidR="00AB1CC7" w:rsidRDefault="00AB1CC7" w:rsidP="003B6CF2">
                            <w:pPr>
                              <w:pStyle w:val="Geenafstand"/>
                              <w:rPr>
                                <w:rFonts w:ascii="Segoe UI" w:hAnsi="Segoe UI" w:cs="Segoe UI"/>
                                <w:caps/>
                                <w:sz w:val="20"/>
                                <w:szCs w:val="20"/>
                              </w:rPr>
                            </w:pPr>
                          </w:p>
                          <w:p w14:paraId="6EC15B90" w14:textId="0613E901" w:rsidR="00AB1CC7" w:rsidRDefault="00AB1CC7" w:rsidP="003B6CF2">
                            <w:pPr>
                              <w:pStyle w:val="Geenafstand"/>
                              <w:rPr>
                                <w:rFonts w:ascii="Segoe UI" w:hAnsi="Segoe UI" w:cs="Segoe UI"/>
                                <w:caps/>
                                <w:sz w:val="20"/>
                                <w:szCs w:val="20"/>
                              </w:rPr>
                            </w:pPr>
                          </w:p>
                          <w:p w14:paraId="44DE7A32" w14:textId="260297CC" w:rsidR="00AB1CC7" w:rsidRDefault="00AB1CC7" w:rsidP="003B6CF2">
                            <w:pPr>
                              <w:pStyle w:val="Geenafstand"/>
                              <w:rPr>
                                <w:rFonts w:ascii="Segoe UI" w:hAnsi="Segoe UI" w:cs="Segoe UI"/>
                                <w:caps/>
                                <w:sz w:val="20"/>
                                <w:szCs w:val="20"/>
                              </w:rPr>
                            </w:pPr>
                          </w:p>
                          <w:p w14:paraId="4C863976" w14:textId="77777777" w:rsidR="00AB1CC7" w:rsidRDefault="00AB1CC7" w:rsidP="003B6CF2">
                            <w:pPr>
                              <w:pStyle w:val="Geenafstand"/>
                              <w:rPr>
                                <w:rFonts w:ascii="Segoe UI" w:hAnsi="Segoe UI" w:cs="Segoe UI"/>
                                <w:caps/>
                                <w:sz w:val="20"/>
                                <w:szCs w:val="20"/>
                              </w:rPr>
                            </w:pPr>
                          </w:p>
                          <w:p w14:paraId="0AE2A0F9" w14:textId="77777777" w:rsidR="00AB1CC7" w:rsidRDefault="00AB1CC7" w:rsidP="003B6CF2">
                            <w:pPr>
                              <w:pStyle w:val="Geenafstand"/>
                              <w:rPr>
                                <w:rFonts w:ascii="Segoe UI" w:hAnsi="Segoe UI" w:cs="Segoe UI"/>
                                <w:caps/>
                                <w:sz w:val="20"/>
                                <w:szCs w:val="20"/>
                              </w:rPr>
                            </w:pPr>
                          </w:p>
                          <w:p w14:paraId="33461519" w14:textId="77777777" w:rsidR="00AB1CC7" w:rsidRPr="00FE161F" w:rsidRDefault="00AB1CC7" w:rsidP="003B6CF2">
                            <w:pPr>
                              <w:pStyle w:val="Geenafstand"/>
                              <w:rPr>
                                <w:rFonts w:ascii="Segoe UI" w:hAnsi="Segoe UI" w:cs="Segoe UI"/>
                                <w:caps/>
                                <w:sz w:val="20"/>
                                <w:szCs w:val="20"/>
                              </w:rPr>
                            </w:pPr>
                          </w:p>
                          <w:p w14:paraId="22A4331B" w14:textId="77777777" w:rsidR="00AB1CC7" w:rsidRPr="00FE161F" w:rsidRDefault="00AB1CC7" w:rsidP="006501EE">
                            <w:pPr>
                              <w:jc w:val="center"/>
                              <w:rPr>
                                <w:rFonts w:ascii="Calibri" w:hAnsi="Calibri"/>
                                <w:caps/>
                              </w:rPr>
                            </w:pPr>
                            <w:r w:rsidRPr="00FE161F">
                              <w:rPr>
                                <w:b/>
                                <w:bCs/>
                                <w:caps/>
                              </w:rPr>
                              <w:t>We winnen veel met sport!</w:t>
                            </w:r>
                          </w:p>
                          <w:p w14:paraId="1049502E" w14:textId="77777777" w:rsidR="00AB1CC7" w:rsidRPr="006501EE" w:rsidRDefault="00AB1CC7" w:rsidP="006501EE">
                            <w:pPr>
                              <w:jc w:val="center"/>
                              <w:rPr>
                                <w:rFonts w:ascii="Segoe UI" w:hAnsi="Segoe UI" w:cs="Segoe UI"/>
                                <w:i/>
                              </w:rPr>
                            </w:pPr>
                            <w:r w:rsidRPr="006501EE">
                              <w:rPr>
                                <w:rFonts w:ascii="Segoe UI" w:hAnsi="Segoe UI" w:cs="Segoe UI"/>
                                <w:i/>
                              </w:rPr>
                              <w:t>Wij dromen van een Nederland waarin iedereen geniet van sport, want sport is passie, sport verbroedert, sport is gezond!  Sport haalt het beste in mensen naar boven, zorgt voor vriendschap en respect. Ons doel is te zorgen dat écht iedereen doet aan, geniet van, en wint door sport.</w:t>
                            </w:r>
                          </w:p>
                          <w:p w14:paraId="67959F1E" w14:textId="77777777" w:rsidR="00AB1CC7" w:rsidRPr="006501EE" w:rsidRDefault="00AB1CC7" w:rsidP="006501EE">
                            <w:pPr>
                              <w:jc w:val="center"/>
                              <w:rPr>
                                <w:rFonts w:ascii="Segoe UI" w:hAnsi="Segoe UI" w:cs="Segoe UI"/>
                                <w:i/>
                              </w:rPr>
                            </w:pPr>
                          </w:p>
                          <w:p w14:paraId="72063AC1" w14:textId="77777777" w:rsidR="00AB1CC7" w:rsidRDefault="00AB1CC7" w:rsidP="006501EE">
                            <w:pPr>
                              <w:jc w:val="center"/>
                              <w:rPr>
                                <w:rFonts w:ascii="Segoe UI" w:hAnsi="Segoe UI" w:cs="Segoe UI"/>
                                <w:i/>
                              </w:rPr>
                            </w:pPr>
                            <w:r w:rsidRPr="006501EE">
                              <w:rPr>
                                <w:rFonts w:ascii="Segoe UI" w:hAnsi="Segoe UI" w:cs="Segoe UI"/>
                                <w:i/>
                              </w:rPr>
                              <w:t>Samen met de sportbonden hebben wij de ambitie om bij de beste 10 sportlanden ter wereld te horen. NOC*NSF</w:t>
                            </w:r>
                            <w:r>
                              <w:rPr>
                                <w:rFonts w:ascii="Segoe UI" w:hAnsi="Segoe UI" w:cs="Segoe UI"/>
                                <w:i/>
                              </w:rPr>
                              <w:t xml:space="preserve"> is</w:t>
                            </w:r>
                            <w:r w:rsidRPr="006501EE">
                              <w:rPr>
                                <w:rFonts w:ascii="Segoe UI" w:hAnsi="Segoe UI" w:cs="Segoe UI"/>
                                <w:i/>
                              </w:rPr>
                              <w:t xml:space="preserve"> van en voor de sport in Nederland en is als Olympisch Comité verantwoordelijk voor de uitzending van Nederlandse Olympische en Paralympische teams.</w:t>
                            </w:r>
                          </w:p>
                          <w:p w14:paraId="7408FDCA" w14:textId="77777777" w:rsidR="00AB1CC7" w:rsidRDefault="00AB1CC7" w:rsidP="006501EE">
                            <w:pPr>
                              <w:jc w:val="center"/>
                              <w:rPr>
                                <w:rFonts w:ascii="Segoe UI" w:hAnsi="Segoe UI" w:cs="Segoe UI"/>
                                <w:i/>
                              </w:rPr>
                            </w:pPr>
                          </w:p>
                          <w:p w14:paraId="17FD1C01" w14:textId="77777777" w:rsidR="00AB1CC7" w:rsidRDefault="00AB1CC7" w:rsidP="006501EE">
                            <w:pPr>
                              <w:jc w:val="center"/>
                              <w:rPr>
                                <w:rFonts w:ascii="Segoe UI" w:hAnsi="Segoe UI" w:cs="Segoe UI"/>
                                <w:b/>
                                <w:bCs/>
                              </w:rPr>
                            </w:pPr>
                          </w:p>
                          <w:p w14:paraId="6428224F" w14:textId="77777777" w:rsidR="00AB1CC7" w:rsidRPr="006501EE" w:rsidRDefault="00AB1CC7" w:rsidP="003B6CF2">
                            <w:pPr>
                              <w:pStyle w:val="Geenafstand"/>
                              <w:rPr>
                                <w:rFonts w:ascii="Segoe UI" w:hAnsi="Segoe UI" w:cs="Segoe UI"/>
                                <w:i/>
                                <w:sz w:val="20"/>
                                <w:szCs w:val="20"/>
                              </w:rPr>
                            </w:pPr>
                          </w:p>
                          <w:p w14:paraId="72B929A1" w14:textId="77777777" w:rsidR="00AB1CC7" w:rsidRDefault="00AB1CC7" w:rsidP="003B6CF2">
                            <w:pPr>
                              <w:spacing w:line="260" w:lineRule="atLeast"/>
                              <w:rPr>
                                <w:rFonts w:ascii="Segoe UI" w:hAnsi="Segoe UI" w:cs="Segoe UI"/>
                                <w:b/>
                                <w:i/>
                              </w:rPr>
                            </w:pPr>
                            <w:r>
                              <w:rPr>
                                <w:rFonts w:ascii="Segoe UI" w:hAnsi="Segoe UI" w:cs="Segoe UI"/>
                                <w:b/>
                                <w:i/>
                              </w:rPr>
                              <w:br w:type="page"/>
                            </w:r>
                          </w:p>
                          <w:p w14:paraId="447F0C22" w14:textId="77777777" w:rsidR="00AB1CC7" w:rsidRDefault="00AB1C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B86D05" id="Tekstvak 10" o:spid="_x0000_s1028" type="#_x0000_t202" style="width:457.5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" fillcolor="white [3201]" strokeweight=".5pt">
                <v:textbox>
                  <w:txbxContent>
                    <w:p w14:paraId="7124FD66" w14:textId="77777777" w:rsidR="00AB1CC7" w:rsidRPr="00C32B4C" w:rsidRDefault="00AB1CC7" w:rsidP="00325230">
                      <w:pPr>
                        <w:rPr>
                          <w:rFonts w:ascii="Segoe UI" w:hAnsi="Segoe UI" w:cs="Segoe UI"/>
                          <w:color w:val="FF0000"/>
                        </w:rPr>
                      </w:pPr>
                    </w:p>
                    <w:p w14:paraId="331A370E" w14:textId="77777777" w:rsidR="00AB1CC7" w:rsidRPr="00F56D5B" w:rsidRDefault="00AB1CC7" w:rsidP="00325230">
                      <w:pPr>
                        <w:pStyle w:val="Geenafstand"/>
                        <w:rPr>
                          <w:rFonts w:ascii="Segoe UI" w:hAnsi="Segoe UI" w:cs="Segoe UI"/>
                          <w:sz w:val="18"/>
                          <w:szCs w:val="20"/>
                        </w:rPr>
                      </w:pPr>
                      <w:r>
                        <w:rPr>
                          <w:rFonts w:ascii="Segoe UI" w:hAnsi="Segoe UI" w:cs="Segoe UI"/>
                          <w:b/>
                          <w:i/>
                          <w:sz w:val="20"/>
                        </w:rPr>
                        <w:t>Wij bieden</w:t>
                      </w:r>
                    </w:p>
                    <w:p w14:paraId="0FBED773" w14:textId="77777777" w:rsidR="00AB1CC7" w:rsidRDefault="00AB1CC7" w:rsidP="00AB1CC7">
                      <w:pPr>
                        <w:pStyle w:val="Geenafstand"/>
                        <w:numPr>
                          <w:ilvl w:val="0"/>
                          <w:numId w:val="32"/>
                        </w:numPr>
                        <w:rPr>
                          <w:rFonts w:ascii="Segoe UI" w:hAnsi="Segoe UI" w:cs="Segoe UI"/>
                          <w:sz w:val="20"/>
                          <w:szCs w:val="20"/>
                          <w:lang w:eastAsia="nl-NL"/>
                        </w:rPr>
                      </w:pPr>
                      <w:r>
                        <w:rPr>
                          <w:rFonts w:ascii="Segoe UI" w:hAnsi="Segoe UI" w:cs="Segoe UI"/>
                          <w:sz w:val="20"/>
                          <w:szCs w:val="20"/>
                          <w:lang w:eastAsia="nl-NL"/>
                        </w:rPr>
                        <w:t>In eerste instantie e</w:t>
                      </w:r>
                      <w:r w:rsidRPr="00531860">
                        <w:rPr>
                          <w:rFonts w:ascii="Segoe UI" w:hAnsi="Segoe UI" w:cs="Segoe UI"/>
                          <w:sz w:val="20"/>
                          <w:szCs w:val="20"/>
                          <w:lang w:eastAsia="nl-NL"/>
                        </w:rPr>
                        <w:t xml:space="preserve">en </w:t>
                      </w:r>
                      <w:r>
                        <w:rPr>
                          <w:rFonts w:ascii="Segoe UI" w:hAnsi="Segoe UI" w:cs="Segoe UI"/>
                          <w:sz w:val="20"/>
                          <w:szCs w:val="20"/>
                          <w:lang w:eastAsia="nl-NL"/>
                        </w:rPr>
                        <w:t xml:space="preserve">aanstelling voor een jaar </w:t>
                      </w:r>
                    </w:p>
                    <w:p w14:paraId="275C1592" w14:textId="77777777" w:rsidR="00AB1CC7" w:rsidRDefault="00AB1CC7" w:rsidP="00AB1CC7">
                      <w:pPr>
                        <w:pStyle w:val="Geenafstand"/>
                        <w:numPr>
                          <w:ilvl w:val="0"/>
                          <w:numId w:val="32"/>
                        </w:numPr>
                        <w:rPr>
                          <w:rFonts w:ascii="Segoe UI" w:hAnsi="Segoe UI" w:cs="Segoe UI"/>
                          <w:sz w:val="20"/>
                          <w:szCs w:val="20"/>
                          <w:lang w:eastAsia="nl-NL"/>
                        </w:rPr>
                      </w:pPr>
                      <w:r>
                        <w:rPr>
                          <w:rFonts w:ascii="Segoe UI" w:hAnsi="Segoe UI" w:cs="Segoe UI"/>
                          <w:b/>
                          <w:sz w:val="20"/>
                          <w:szCs w:val="20"/>
                          <w:lang w:eastAsia="nl-NL"/>
                        </w:rPr>
                        <w:t xml:space="preserve">32 – 40 </w:t>
                      </w:r>
                      <w:r>
                        <w:rPr>
                          <w:rFonts w:ascii="Segoe UI" w:hAnsi="Segoe UI" w:cs="Segoe UI"/>
                          <w:sz w:val="20"/>
                          <w:szCs w:val="20"/>
                          <w:lang w:eastAsia="nl-NL"/>
                        </w:rPr>
                        <w:t xml:space="preserve">uur per week </w:t>
                      </w:r>
                    </w:p>
                    <w:p w14:paraId="12B43DC3" w14:textId="77777777" w:rsidR="00AB1CC7" w:rsidRPr="00947E6F" w:rsidRDefault="00AB1CC7" w:rsidP="00AB1CC7">
                      <w:pPr>
                        <w:pStyle w:val="Geenafstand"/>
                        <w:numPr>
                          <w:ilvl w:val="0"/>
                          <w:numId w:val="32"/>
                        </w:numPr>
                        <w:rPr>
                          <w:rFonts w:ascii="Segoe UI" w:hAnsi="Segoe UI" w:cs="Segoe UI"/>
                          <w:sz w:val="20"/>
                          <w:szCs w:val="20"/>
                          <w:lang w:eastAsia="nl-NL"/>
                        </w:rPr>
                      </w:pPr>
                      <w:r>
                        <w:rPr>
                          <w:rFonts w:ascii="Segoe UI" w:hAnsi="Segoe UI" w:cs="Segoe UI"/>
                          <w:sz w:val="20"/>
                          <w:szCs w:val="20"/>
                          <w:lang w:eastAsia="nl-NL"/>
                        </w:rPr>
                        <w:t>Salaris conform CAO Sport schaal 9</w:t>
                      </w:r>
                    </w:p>
                    <w:p w14:paraId="27B20C67" w14:textId="77777777" w:rsidR="00AB1CC7" w:rsidRPr="002547F2" w:rsidRDefault="00AB1CC7" w:rsidP="00AB1CC7">
                      <w:pPr>
                        <w:pStyle w:val="Geenafstand"/>
                        <w:numPr>
                          <w:ilvl w:val="0"/>
                          <w:numId w:val="32"/>
                        </w:numPr>
                        <w:rPr>
                          <w:rFonts w:ascii="Segoe UI" w:hAnsi="Segoe UI" w:cs="Segoe UI"/>
                          <w:sz w:val="20"/>
                          <w:szCs w:val="20"/>
                          <w:lang w:eastAsia="nl-NL"/>
                        </w:rPr>
                      </w:pPr>
                      <w:r w:rsidRPr="0015509D">
                        <w:rPr>
                          <w:rFonts w:ascii="Segoe UI" w:hAnsi="Segoe UI" w:cs="Segoe UI"/>
                          <w:sz w:val="20"/>
                          <w:szCs w:val="20"/>
                          <w:lang w:eastAsia="nl-NL"/>
                        </w:rPr>
                        <w:t>Eindejaarsuitkering volgens CAO Sport</w:t>
                      </w:r>
                    </w:p>
                    <w:p w14:paraId="7492857C" w14:textId="77777777" w:rsidR="00AB1CC7" w:rsidRPr="00DD0333" w:rsidRDefault="00AB1CC7" w:rsidP="00AB1CC7">
                      <w:pPr>
                        <w:pStyle w:val="Geenafstand"/>
                        <w:numPr>
                          <w:ilvl w:val="0"/>
                          <w:numId w:val="32"/>
                        </w:numPr>
                        <w:rPr>
                          <w:rFonts w:ascii="Segoe UI" w:eastAsia="Calibri" w:hAnsi="Segoe UI" w:cs="Segoe UI"/>
                          <w:sz w:val="20"/>
                          <w:szCs w:val="20"/>
                          <w:lang w:eastAsia="nl-NL"/>
                        </w:rPr>
                      </w:pPr>
                      <w:r w:rsidRPr="00DD0333">
                        <w:rPr>
                          <w:rFonts w:ascii="Segoe UI" w:eastAsia="Calibri" w:hAnsi="Segoe UI" w:cs="Segoe UI"/>
                          <w:sz w:val="20"/>
                          <w:szCs w:val="20"/>
                          <w:lang w:eastAsia="nl-NL"/>
                        </w:rPr>
                        <w:t xml:space="preserve">Een werkplek op </w:t>
                      </w:r>
                      <w:r w:rsidRPr="00DD0333">
                        <w:rPr>
                          <w:rFonts w:ascii="Segoe UI" w:hAnsi="Segoe UI" w:cs="Segoe UI"/>
                          <w:sz w:val="20"/>
                          <w:szCs w:val="20"/>
                          <w:lang w:eastAsia="nl-NL"/>
                        </w:rPr>
                        <w:t xml:space="preserve">het Nationaal Sportcentrum </w:t>
                      </w:r>
                      <w:r w:rsidRPr="00DD0333">
                        <w:rPr>
                          <w:rFonts w:ascii="Segoe UI" w:eastAsia="Calibri" w:hAnsi="Segoe UI" w:cs="Segoe UI"/>
                          <w:sz w:val="20"/>
                          <w:szCs w:val="20"/>
                          <w:lang w:eastAsia="nl-NL"/>
                        </w:rPr>
                        <w:t>Papendal in Arnhem</w:t>
                      </w:r>
                    </w:p>
                    <w:p w14:paraId="3417DD7C" w14:textId="77777777" w:rsidR="00AB1CC7" w:rsidRDefault="00AB1CC7" w:rsidP="00AB1CC7">
                      <w:pPr>
                        <w:pStyle w:val="Geenafstand"/>
                        <w:numPr>
                          <w:ilvl w:val="0"/>
                          <w:numId w:val="32"/>
                        </w:numPr>
                        <w:rPr>
                          <w:rFonts w:ascii="Segoe UI" w:hAnsi="Segoe UI" w:cs="Segoe UI"/>
                          <w:sz w:val="20"/>
                          <w:szCs w:val="20"/>
                          <w:lang w:eastAsia="nl-NL"/>
                        </w:rPr>
                      </w:pPr>
                      <w:r>
                        <w:rPr>
                          <w:rFonts w:ascii="Segoe UI" w:hAnsi="Segoe UI" w:cs="Segoe UI"/>
                          <w:sz w:val="20"/>
                          <w:szCs w:val="20"/>
                          <w:lang w:eastAsia="nl-NL"/>
                        </w:rPr>
                        <w:t>D</w:t>
                      </w:r>
                      <w:r w:rsidRPr="00707D71">
                        <w:rPr>
                          <w:rFonts w:ascii="Segoe UI" w:hAnsi="Segoe UI" w:cs="Segoe UI"/>
                          <w:sz w:val="20"/>
                          <w:szCs w:val="20"/>
                          <w:lang w:eastAsia="nl-NL"/>
                        </w:rPr>
                        <w:t>iverse</w:t>
                      </w:r>
                      <w:r w:rsidRPr="00E201B7">
                        <w:rPr>
                          <w:rFonts w:ascii="Segoe UI" w:hAnsi="Segoe UI" w:cs="Segoe UI"/>
                          <w:sz w:val="20"/>
                          <w:szCs w:val="20"/>
                          <w:lang w:eastAsia="nl-NL"/>
                        </w:rPr>
                        <w:t xml:space="preserve"> sport</w:t>
                      </w:r>
                      <w:r>
                        <w:rPr>
                          <w:rFonts w:ascii="Segoe UI" w:hAnsi="Segoe UI" w:cs="Segoe UI"/>
                          <w:sz w:val="20"/>
                          <w:szCs w:val="20"/>
                          <w:lang w:eastAsia="nl-NL"/>
                        </w:rPr>
                        <w:t xml:space="preserve">mogelijkheden </w:t>
                      </w:r>
                      <w:r w:rsidRPr="00707D71">
                        <w:rPr>
                          <w:rFonts w:ascii="Segoe UI" w:hAnsi="Segoe UI" w:cs="Segoe UI"/>
                          <w:sz w:val="20"/>
                          <w:szCs w:val="20"/>
                          <w:lang w:eastAsia="nl-NL"/>
                        </w:rPr>
                        <w:t xml:space="preserve">in </w:t>
                      </w:r>
                      <w:r w:rsidRPr="00E201B7">
                        <w:rPr>
                          <w:rFonts w:ascii="Segoe UI" w:hAnsi="Segoe UI" w:cs="Segoe UI"/>
                          <w:sz w:val="20"/>
                          <w:szCs w:val="20"/>
                        </w:rPr>
                        <w:t xml:space="preserve">een </w:t>
                      </w:r>
                      <w:r>
                        <w:rPr>
                          <w:rFonts w:ascii="Segoe UI" w:hAnsi="Segoe UI" w:cs="Segoe UI"/>
                          <w:sz w:val="20"/>
                          <w:szCs w:val="20"/>
                          <w:lang w:eastAsia="nl-NL"/>
                        </w:rPr>
                        <w:t>prachtige bosrijke omgeving</w:t>
                      </w:r>
                    </w:p>
                    <w:p w14:paraId="1298A635" w14:textId="77777777" w:rsidR="00AB1CC7" w:rsidRDefault="00AB1CC7" w:rsidP="00AB1CC7">
                      <w:pPr>
                        <w:pStyle w:val="Geenafstand"/>
                        <w:numPr>
                          <w:ilvl w:val="0"/>
                          <w:numId w:val="32"/>
                        </w:numPr>
                        <w:rPr>
                          <w:rFonts w:ascii="Segoe UI" w:hAnsi="Segoe UI" w:cs="Segoe UI"/>
                          <w:sz w:val="20"/>
                          <w:szCs w:val="20"/>
                          <w:lang w:eastAsia="nl-NL"/>
                        </w:rPr>
                      </w:pPr>
                      <w:r>
                        <w:rPr>
                          <w:rFonts w:ascii="Segoe UI" w:hAnsi="Segoe UI" w:cs="Segoe UI"/>
                          <w:sz w:val="20"/>
                          <w:szCs w:val="20"/>
                          <w:lang w:eastAsia="nl-NL"/>
                        </w:rPr>
                        <w:t>Goede balans tussen werk en vrije tijd (Nieuwe Werken)</w:t>
                      </w:r>
                    </w:p>
                    <w:p w14:paraId="052CEFA9" w14:textId="77777777" w:rsidR="00AB1CC7" w:rsidRDefault="00AB1CC7" w:rsidP="00AB1CC7">
                      <w:pPr>
                        <w:pStyle w:val="Lijstalinea"/>
                        <w:numPr>
                          <w:ilvl w:val="0"/>
                          <w:numId w:val="32"/>
                        </w:numPr>
                        <w:spacing w:line="252" w:lineRule="auto"/>
                        <w:rPr>
                          <w:rFonts w:ascii="Segoe UI" w:hAnsi="Segoe UI" w:cs="Segoe UI"/>
                          <w:iCs/>
                        </w:rPr>
                      </w:pPr>
                      <w:r>
                        <w:rPr>
                          <w:rFonts w:ascii="Segoe UI" w:hAnsi="Segoe UI" w:cs="Segoe UI"/>
                          <w:iCs/>
                        </w:rPr>
                        <w:t>Mogelijkheid tot ontwikkeling</w:t>
                      </w:r>
                    </w:p>
                    <w:p w14:paraId="27F2E6E9" w14:textId="77777777" w:rsidR="00AB1CC7" w:rsidRPr="00F56D5B" w:rsidRDefault="00AB1CC7" w:rsidP="00C32B4C">
                      <w:pPr>
                        <w:pStyle w:val="Geenafstand"/>
                        <w:rPr>
                          <w:rFonts w:ascii="Segoe UI" w:hAnsi="Segoe UI" w:cs="Segoe UI"/>
                          <w:sz w:val="18"/>
                          <w:szCs w:val="20"/>
                        </w:rPr>
                      </w:pPr>
                    </w:p>
                    <w:p w14:paraId="2C913B2F" w14:textId="77777777" w:rsidR="00AB1CC7" w:rsidRDefault="00AB1CC7" w:rsidP="003B6CF2">
                      <w:pPr>
                        <w:rPr>
                          <w:rFonts w:ascii="Segoe UI" w:hAnsi="Segoe UI" w:cs="Segoe UI"/>
                          <w:color w:val="000000"/>
                        </w:rPr>
                      </w:pPr>
                      <w:r>
                        <w:rPr>
                          <w:rFonts w:ascii="Segoe UI" w:hAnsi="Segoe UI" w:cs="Segoe UI"/>
                        </w:rPr>
                        <w:t>Herken je jezelf in het profiel, d</w:t>
                      </w:r>
                      <w:r>
                        <w:rPr>
                          <w:rFonts w:ascii="Segoe UI" w:hAnsi="Segoe UI" w:cs="Segoe UI"/>
                          <w:color w:val="000000"/>
                        </w:rPr>
                        <w:t xml:space="preserve">an zijn wij op zoek naar jou! </w:t>
                      </w:r>
                      <w:r>
                        <w:rPr>
                          <w:rFonts w:ascii="Segoe UI" w:hAnsi="Segoe UI" w:cs="Segoe UI"/>
                          <w:color w:val="000000"/>
                        </w:rPr>
                        <w:br/>
                      </w:r>
                      <w:r w:rsidRPr="00515EDC">
                        <w:rPr>
                          <w:rFonts w:ascii="Segoe UI" w:hAnsi="Segoe UI" w:cs="Segoe UI"/>
                          <w:color w:val="000000"/>
                        </w:rPr>
                        <w:t>Je komt te werk</w:t>
                      </w:r>
                      <w:r>
                        <w:rPr>
                          <w:rFonts w:ascii="Segoe UI" w:hAnsi="Segoe UI" w:cs="Segoe UI"/>
                          <w:color w:val="000000"/>
                        </w:rPr>
                        <w:t>en</w:t>
                      </w:r>
                      <w:r w:rsidRPr="00515EDC">
                        <w:rPr>
                          <w:rFonts w:ascii="Segoe UI" w:hAnsi="Segoe UI" w:cs="Segoe UI"/>
                          <w:color w:val="000000"/>
                        </w:rPr>
                        <w:t xml:space="preserve"> in </w:t>
                      </w:r>
                      <w:r>
                        <w:rPr>
                          <w:rFonts w:ascii="Segoe UI" w:hAnsi="Segoe UI" w:cs="Segoe UI"/>
                          <w:color w:val="000000"/>
                        </w:rPr>
                        <w:t xml:space="preserve">het hart van de sport met een prettige </w:t>
                      </w:r>
                      <w:r w:rsidRPr="00515EDC">
                        <w:rPr>
                          <w:rFonts w:ascii="Segoe UI" w:hAnsi="Segoe UI" w:cs="Segoe UI"/>
                          <w:color w:val="000000"/>
                        </w:rPr>
                        <w:t xml:space="preserve">informele werksfeer. </w:t>
                      </w:r>
                    </w:p>
                    <w:p w14:paraId="5A9838F0" w14:textId="77777777" w:rsidR="00AB1CC7" w:rsidRDefault="00AB1CC7" w:rsidP="003B6CF2">
                      <w:pPr>
                        <w:rPr>
                          <w:rFonts w:ascii="Segoe UI" w:hAnsi="Segoe UI" w:cs="Segoe UI"/>
                          <w:color w:val="000000"/>
                        </w:rPr>
                      </w:pPr>
                    </w:p>
                    <w:p w14:paraId="1CCD383D" w14:textId="77777777" w:rsidR="00AB1CC7" w:rsidRDefault="00AB1CC7" w:rsidP="003B6CF2">
                      <w:pPr>
                        <w:pStyle w:val="Geenafstand"/>
                        <w:rPr>
                          <w:rFonts w:ascii="Segoe UI" w:hAnsi="Segoe UI" w:cs="Segoe UI"/>
                          <w:b/>
                          <w:i/>
                          <w:sz w:val="20"/>
                          <w:szCs w:val="20"/>
                        </w:rPr>
                      </w:pPr>
                    </w:p>
                    <w:p w14:paraId="07F348F7" w14:textId="77777777" w:rsidR="00AB1CC7" w:rsidRPr="00FE325D" w:rsidRDefault="00AB1CC7" w:rsidP="003B6CF2">
                      <w:pPr>
                        <w:pStyle w:val="Geenafstand"/>
                        <w:rPr>
                          <w:rFonts w:ascii="Segoe UI" w:hAnsi="Segoe UI" w:cs="Segoe UI"/>
                          <w:b/>
                          <w:i/>
                          <w:sz w:val="20"/>
                          <w:szCs w:val="20"/>
                        </w:rPr>
                      </w:pPr>
                      <w:r>
                        <w:rPr>
                          <w:rFonts w:ascii="Segoe UI" w:hAnsi="Segoe UI" w:cs="Segoe UI"/>
                          <w:b/>
                          <w:i/>
                          <w:sz w:val="20"/>
                          <w:szCs w:val="20"/>
                        </w:rPr>
                        <w:t>Informatie</w:t>
                      </w:r>
                    </w:p>
                    <w:p w14:paraId="1B42E62D" w14:textId="77777777" w:rsidR="00AB1CC7" w:rsidRPr="005219F5" w:rsidRDefault="00AB1CC7" w:rsidP="00501842">
                      <w:pPr>
                        <w:pStyle w:val="Geenafstand"/>
                        <w:rPr>
                          <w:rFonts w:ascii="Segoe UI" w:hAnsi="Segoe UI" w:cs="Segoe UI"/>
                          <w:b/>
                          <w:sz w:val="20"/>
                          <w:szCs w:val="20"/>
                        </w:rPr>
                      </w:pPr>
                      <w:r w:rsidRPr="00057974">
                        <w:rPr>
                          <w:rFonts w:ascii="Segoe UI" w:hAnsi="Segoe UI" w:cs="Segoe UI"/>
                          <w:sz w:val="20"/>
                          <w:szCs w:val="20"/>
                        </w:rPr>
                        <w:t>Voor inhoudelijke vragen over de functie bel je m</w:t>
                      </w:r>
                      <w:r w:rsidRPr="005219F5">
                        <w:rPr>
                          <w:rFonts w:ascii="Segoe UI" w:hAnsi="Segoe UI" w:cs="Segoe UI"/>
                          <w:sz w:val="20"/>
                          <w:szCs w:val="20"/>
                        </w:rPr>
                        <w:t xml:space="preserve">et </w:t>
                      </w:r>
                      <w:r>
                        <w:rPr>
                          <w:rFonts w:ascii="Segoe UI" w:hAnsi="Segoe UI" w:cs="Segoe UI"/>
                          <w:sz w:val="20"/>
                          <w:szCs w:val="20"/>
                        </w:rPr>
                        <w:t>Glenn Manders</w:t>
                      </w:r>
                      <w:r w:rsidRPr="00057974">
                        <w:rPr>
                          <w:rFonts w:ascii="Segoe UI" w:hAnsi="Segoe UI" w:cs="Segoe UI"/>
                          <w:sz w:val="20"/>
                          <w:szCs w:val="20"/>
                        </w:rPr>
                        <w:t xml:space="preserve"> via</w:t>
                      </w:r>
                      <w:r>
                        <w:rPr>
                          <w:rFonts w:ascii="Segoe UI" w:hAnsi="Segoe UI" w:cs="Segoe UI"/>
                          <w:sz w:val="20"/>
                          <w:szCs w:val="20"/>
                        </w:rPr>
                        <w:t xml:space="preserve"> </w:t>
                      </w:r>
                      <w:hyperlink r:id="rId25" w:history="1">
                        <w:r w:rsidRPr="00220155">
                          <w:rPr>
                            <w:rStyle w:val="Hyperlink"/>
                            <w:rFonts w:ascii="Segoe UI" w:hAnsi="Segoe UI" w:cs="Segoe UI"/>
                            <w:sz w:val="20"/>
                            <w:szCs w:val="20"/>
                          </w:rPr>
                          <w:t>glenn.manders@nocnsf.nl</w:t>
                        </w:r>
                      </w:hyperlink>
                      <w:r w:rsidRPr="00501842">
                        <w:rPr>
                          <w:rFonts w:ascii="Segoe UI" w:hAnsi="Segoe UI" w:cs="Segoe UI"/>
                          <w:b/>
                          <w:sz w:val="20"/>
                          <w:szCs w:val="20"/>
                        </w:rPr>
                        <w:t>.</w:t>
                      </w:r>
                    </w:p>
                    <w:p w14:paraId="708519E5" w14:textId="77777777" w:rsidR="00AB1CC7" w:rsidRDefault="00AB1CC7" w:rsidP="003B6CF2">
                      <w:pPr>
                        <w:pStyle w:val="Geenafstand"/>
                        <w:rPr>
                          <w:rFonts w:ascii="Segoe UI" w:hAnsi="Segoe UI" w:cs="Segoe UI"/>
                          <w:b/>
                          <w:sz w:val="20"/>
                          <w:szCs w:val="20"/>
                        </w:rPr>
                      </w:pPr>
                    </w:p>
                    <w:p w14:paraId="3D3F6652" w14:textId="77777777" w:rsidR="00AB1CC7" w:rsidRPr="00057974" w:rsidRDefault="00AB1CC7" w:rsidP="003B6CF2">
                      <w:pPr>
                        <w:pStyle w:val="Geenafstand"/>
                        <w:rPr>
                          <w:rFonts w:ascii="Segoe UI" w:hAnsi="Segoe UI" w:cs="Segoe UI"/>
                          <w:b/>
                          <w:i/>
                          <w:sz w:val="20"/>
                          <w:szCs w:val="20"/>
                        </w:rPr>
                      </w:pPr>
                      <w:r>
                        <w:rPr>
                          <w:rFonts w:ascii="Segoe UI" w:hAnsi="Segoe UI" w:cs="Segoe UI"/>
                          <w:b/>
                          <w:i/>
                          <w:sz w:val="20"/>
                          <w:szCs w:val="20"/>
                        </w:rPr>
                        <w:t>Interesse</w:t>
                      </w:r>
                      <w:r w:rsidRPr="00057974">
                        <w:rPr>
                          <w:rFonts w:ascii="Segoe UI" w:hAnsi="Segoe UI" w:cs="Segoe UI"/>
                          <w:b/>
                          <w:i/>
                          <w:sz w:val="20"/>
                          <w:szCs w:val="20"/>
                        </w:rPr>
                        <w:t xml:space="preserve">? </w:t>
                      </w:r>
                    </w:p>
                    <w:p w14:paraId="444522A4" w14:textId="77777777" w:rsidR="00AB1CC7" w:rsidRDefault="00AB1CC7" w:rsidP="003B6CF2">
                      <w:pPr>
                        <w:pStyle w:val="Geenafstand"/>
                        <w:rPr>
                          <w:rFonts w:ascii="Segoe UI" w:hAnsi="Segoe UI" w:cs="Segoe UI"/>
                          <w:sz w:val="20"/>
                          <w:szCs w:val="20"/>
                        </w:rPr>
                      </w:pPr>
                      <w:r>
                        <w:rPr>
                          <w:rFonts w:ascii="Segoe UI" w:hAnsi="Segoe UI" w:cs="Segoe UI"/>
                          <w:sz w:val="20"/>
                          <w:szCs w:val="20"/>
                        </w:rPr>
                        <w:t>S</w:t>
                      </w:r>
                      <w:r w:rsidRPr="00057974">
                        <w:rPr>
                          <w:rFonts w:ascii="Segoe UI" w:hAnsi="Segoe UI" w:cs="Segoe UI"/>
                          <w:sz w:val="20"/>
                          <w:szCs w:val="20"/>
                        </w:rPr>
                        <w:t>tuur dan uiterlijk</w:t>
                      </w:r>
                      <w:r>
                        <w:rPr>
                          <w:rFonts w:ascii="Segoe UI" w:hAnsi="Segoe UI" w:cs="Segoe UI"/>
                          <w:sz w:val="20"/>
                          <w:szCs w:val="20"/>
                        </w:rPr>
                        <w:t xml:space="preserve"> voor 1 september a.s.</w:t>
                      </w:r>
                      <w:r w:rsidRPr="00057974">
                        <w:rPr>
                          <w:rFonts w:ascii="Segoe UI" w:hAnsi="Segoe UI" w:cs="Segoe UI"/>
                          <w:sz w:val="20"/>
                          <w:szCs w:val="20"/>
                        </w:rPr>
                        <w:t xml:space="preserve"> je </w:t>
                      </w:r>
                      <w:r>
                        <w:rPr>
                          <w:rFonts w:ascii="Segoe UI" w:hAnsi="Segoe UI" w:cs="Segoe UI"/>
                          <w:sz w:val="20"/>
                          <w:szCs w:val="20"/>
                        </w:rPr>
                        <w:t>sollicitatie</w:t>
                      </w:r>
                      <w:r w:rsidRPr="00057974">
                        <w:rPr>
                          <w:rFonts w:ascii="Segoe UI" w:hAnsi="Segoe UI" w:cs="Segoe UI"/>
                          <w:sz w:val="20"/>
                          <w:szCs w:val="20"/>
                        </w:rPr>
                        <w:t xml:space="preserve"> naar </w:t>
                      </w:r>
                      <w:hyperlink r:id="rId26" w:history="1">
                        <w:r w:rsidRPr="00057974">
                          <w:rPr>
                            <w:rStyle w:val="Hyperlink"/>
                            <w:rFonts w:ascii="Segoe UI" w:hAnsi="Segoe UI" w:cs="Segoe UI"/>
                            <w:sz w:val="20"/>
                            <w:szCs w:val="20"/>
                          </w:rPr>
                          <w:t>jobs@nocnsf.nl</w:t>
                        </w:r>
                      </w:hyperlink>
                      <w:r>
                        <w:rPr>
                          <w:rFonts w:ascii="Segoe UI" w:hAnsi="Segoe UI" w:cs="Segoe UI"/>
                          <w:sz w:val="20"/>
                          <w:szCs w:val="20"/>
                        </w:rPr>
                        <w:t xml:space="preserve"> </w:t>
                      </w:r>
                      <w:r>
                        <w:rPr>
                          <w:rFonts w:ascii="Segoe UI" w:hAnsi="Segoe UI" w:cs="Segoe UI"/>
                          <w:sz w:val="20"/>
                          <w:szCs w:val="20"/>
                        </w:rPr>
                        <w:br/>
                        <w:t>Je kunt deze richten aan: Glenn Manders.</w:t>
                      </w:r>
                      <w:r w:rsidRPr="00057974">
                        <w:rPr>
                          <w:rFonts w:ascii="Segoe UI" w:hAnsi="Segoe UI" w:cs="Segoe UI"/>
                          <w:sz w:val="20"/>
                          <w:szCs w:val="20"/>
                        </w:rPr>
                        <w:br/>
                      </w:r>
                    </w:p>
                    <w:p w14:paraId="379BB2F8" w14:textId="5878F79C" w:rsidR="00AB1CC7" w:rsidRPr="00AB1CC7" w:rsidRDefault="00AB1CC7" w:rsidP="00AB1CC7">
                      <w:pPr>
                        <w:rPr>
                          <w:rFonts w:ascii="Segoe UI" w:hAnsi="Segoe UI" w:cs="Segoe UI"/>
                          <w:i/>
                        </w:rPr>
                      </w:pPr>
                      <w:r w:rsidRPr="007E3B34">
                        <w:rPr>
                          <w:rFonts w:ascii="Segoe UI" w:hAnsi="Segoe UI" w:cs="Segoe UI"/>
                          <w:i/>
                        </w:rPr>
                        <w:t>Binnen NOC*NSF voeren we een actief diversiteitsbeleid. We geloven dat teams sterker worden als ze divers zijn samengesteld. Bovenal willen we een afspiegeling zijn van de maatschappij en zijn op zoek naar mensen met een diversiteit aan achtergronden en ervaringen om gezamenlijk een krachtig team te kunnen vormen. Help jij onze missie te laten slagen?</w:t>
                      </w:r>
                    </w:p>
                    <w:p w14:paraId="6B2DA9BC" w14:textId="77777777" w:rsidR="00AB1CC7" w:rsidRDefault="00AB1CC7" w:rsidP="003B6CF2">
                      <w:pPr>
                        <w:pStyle w:val="Geenafstand"/>
                        <w:rPr>
                          <w:rFonts w:ascii="Segoe UI" w:hAnsi="Segoe UI" w:cs="Segoe UI"/>
                          <w:caps/>
                          <w:sz w:val="20"/>
                          <w:szCs w:val="20"/>
                        </w:rPr>
                      </w:pPr>
                    </w:p>
                    <w:p w14:paraId="51D582BD" w14:textId="77777777" w:rsidR="00AB1CC7" w:rsidRDefault="00AB1CC7" w:rsidP="003B6CF2">
                      <w:pPr>
                        <w:pStyle w:val="Geenafstand"/>
                        <w:rPr>
                          <w:rFonts w:ascii="Segoe UI" w:hAnsi="Segoe UI" w:cs="Segoe UI"/>
                          <w:caps/>
                          <w:sz w:val="20"/>
                          <w:szCs w:val="20"/>
                        </w:rPr>
                      </w:pPr>
                    </w:p>
                    <w:p w14:paraId="070566CD" w14:textId="77777777" w:rsidR="00AB1CC7" w:rsidRDefault="00AB1CC7" w:rsidP="003B6CF2">
                      <w:pPr>
                        <w:pStyle w:val="Geenafstand"/>
                        <w:rPr>
                          <w:rFonts w:ascii="Segoe UI" w:hAnsi="Segoe UI" w:cs="Segoe UI"/>
                          <w:caps/>
                          <w:sz w:val="20"/>
                          <w:szCs w:val="20"/>
                        </w:rPr>
                      </w:pPr>
                    </w:p>
                    <w:p w14:paraId="75458DA7" w14:textId="77777777" w:rsidR="00AB1CC7" w:rsidRDefault="00AB1CC7" w:rsidP="003B6CF2">
                      <w:pPr>
                        <w:pStyle w:val="Geenafstand"/>
                        <w:rPr>
                          <w:rFonts w:ascii="Segoe UI" w:hAnsi="Segoe UI" w:cs="Segoe UI"/>
                          <w:caps/>
                          <w:sz w:val="20"/>
                          <w:szCs w:val="20"/>
                        </w:rPr>
                      </w:pPr>
                    </w:p>
                    <w:p w14:paraId="6EC15B90" w14:textId="0613E901" w:rsidR="00AB1CC7" w:rsidRDefault="00AB1CC7" w:rsidP="003B6CF2">
                      <w:pPr>
                        <w:pStyle w:val="Geenafstand"/>
                        <w:rPr>
                          <w:rFonts w:ascii="Segoe UI" w:hAnsi="Segoe UI" w:cs="Segoe UI"/>
                          <w:caps/>
                          <w:sz w:val="20"/>
                          <w:szCs w:val="20"/>
                        </w:rPr>
                      </w:pPr>
                    </w:p>
                    <w:p w14:paraId="44DE7A32" w14:textId="260297CC" w:rsidR="00AB1CC7" w:rsidRDefault="00AB1CC7" w:rsidP="003B6CF2">
                      <w:pPr>
                        <w:pStyle w:val="Geenafstand"/>
                        <w:rPr>
                          <w:rFonts w:ascii="Segoe UI" w:hAnsi="Segoe UI" w:cs="Segoe UI"/>
                          <w:caps/>
                          <w:sz w:val="20"/>
                          <w:szCs w:val="20"/>
                        </w:rPr>
                      </w:pPr>
                    </w:p>
                    <w:p w14:paraId="4C863976" w14:textId="77777777" w:rsidR="00AB1CC7" w:rsidRDefault="00AB1CC7" w:rsidP="003B6CF2">
                      <w:pPr>
                        <w:pStyle w:val="Geenafstand"/>
                        <w:rPr>
                          <w:rFonts w:ascii="Segoe UI" w:hAnsi="Segoe UI" w:cs="Segoe UI"/>
                          <w:caps/>
                          <w:sz w:val="20"/>
                          <w:szCs w:val="20"/>
                        </w:rPr>
                      </w:pPr>
                    </w:p>
                    <w:p w14:paraId="0AE2A0F9" w14:textId="77777777" w:rsidR="00AB1CC7" w:rsidRDefault="00AB1CC7" w:rsidP="003B6CF2">
                      <w:pPr>
                        <w:pStyle w:val="Geenafstand"/>
                        <w:rPr>
                          <w:rFonts w:ascii="Segoe UI" w:hAnsi="Segoe UI" w:cs="Segoe UI"/>
                          <w:caps/>
                          <w:sz w:val="20"/>
                          <w:szCs w:val="20"/>
                        </w:rPr>
                      </w:pPr>
                    </w:p>
                    <w:p w14:paraId="33461519" w14:textId="77777777" w:rsidR="00AB1CC7" w:rsidRPr="00FE161F" w:rsidRDefault="00AB1CC7" w:rsidP="003B6CF2">
                      <w:pPr>
                        <w:pStyle w:val="Geenafstand"/>
                        <w:rPr>
                          <w:rFonts w:ascii="Segoe UI" w:hAnsi="Segoe UI" w:cs="Segoe UI"/>
                          <w:caps/>
                          <w:sz w:val="20"/>
                          <w:szCs w:val="20"/>
                        </w:rPr>
                      </w:pPr>
                    </w:p>
                    <w:p w14:paraId="22A4331B" w14:textId="77777777" w:rsidR="00AB1CC7" w:rsidRPr="00FE161F" w:rsidRDefault="00AB1CC7" w:rsidP="006501EE">
                      <w:pPr>
                        <w:jc w:val="center"/>
                        <w:rPr>
                          <w:rFonts w:ascii="Calibri" w:hAnsi="Calibri"/>
                          <w:caps/>
                        </w:rPr>
                      </w:pPr>
                      <w:r w:rsidRPr="00FE161F">
                        <w:rPr>
                          <w:b/>
                          <w:bCs/>
                          <w:caps/>
                        </w:rPr>
                        <w:t>We winnen veel met sport!</w:t>
                      </w:r>
                    </w:p>
                    <w:p w14:paraId="1049502E" w14:textId="77777777" w:rsidR="00AB1CC7" w:rsidRPr="006501EE" w:rsidRDefault="00AB1CC7" w:rsidP="006501EE">
                      <w:pPr>
                        <w:jc w:val="center"/>
                        <w:rPr>
                          <w:rFonts w:ascii="Segoe UI" w:hAnsi="Segoe UI" w:cs="Segoe UI"/>
                          <w:i/>
                        </w:rPr>
                      </w:pPr>
                      <w:r w:rsidRPr="006501EE">
                        <w:rPr>
                          <w:rFonts w:ascii="Segoe UI" w:hAnsi="Segoe UI" w:cs="Segoe UI"/>
                          <w:i/>
                        </w:rPr>
                        <w:t>Wij dromen van een Nederland waarin iedereen geniet van sport, want sport is passie, sport verbroedert, sport is gezond!  Sport haalt het beste in mensen naar boven, zorgt voor vriendschap en respect. Ons doel is te zorgen dat écht iedereen doet aan, geniet van, en wint door sport.</w:t>
                      </w:r>
                    </w:p>
                    <w:p w14:paraId="67959F1E" w14:textId="77777777" w:rsidR="00AB1CC7" w:rsidRPr="006501EE" w:rsidRDefault="00AB1CC7" w:rsidP="006501EE">
                      <w:pPr>
                        <w:jc w:val="center"/>
                        <w:rPr>
                          <w:rFonts w:ascii="Segoe UI" w:hAnsi="Segoe UI" w:cs="Segoe UI"/>
                          <w:i/>
                        </w:rPr>
                      </w:pPr>
                    </w:p>
                    <w:p w14:paraId="72063AC1" w14:textId="77777777" w:rsidR="00AB1CC7" w:rsidRDefault="00AB1CC7" w:rsidP="006501EE">
                      <w:pPr>
                        <w:jc w:val="center"/>
                        <w:rPr>
                          <w:rFonts w:ascii="Segoe UI" w:hAnsi="Segoe UI" w:cs="Segoe UI"/>
                          <w:i/>
                        </w:rPr>
                      </w:pPr>
                      <w:r w:rsidRPr="006501EE">
                        <w:rPr>
                          <w:rFonts w:ascii="Segoe UI" w:hAnsi="Segoe UI" w:cs="Segoe UI"/>
                          <w:i/>
                        </w:rPr>
                        <w:t>Samen met de sportbonden hebben wij de ambitie om bij de beste 10 sportlanden ter wereld te horen. NOC*NSF</w:t>
                      </w:r>
                      <w:r>
                        <w:rPr>
                          <w:rFonts w:ascii="Segoe UI" w:hAnsi="Segoe UI" w:cs="Segoe UI"/>
                          <w:i/>
                        </w:rPr>
                        <w:t xml:space="preserve"> is</w:t>
                      </w:r>
                      <w:r w:rsidRPr="006501EE">
                        <w:rPr>
                          <w:rFonts w:ascii="Segoe UI" w:hAnsi="Segoe UI" w:cs="Segoe UI"/>
                          <w:i/>
                        </w:rPr>
                        <w:t xml:space="preserve"> van en voor de sport in Nederland en is als Olympisch Comité verantwoordelijk voor de uitzending van Nederlandse Olympische en Paralympische teams.</w:t>
                      </w:r>
                    </w:p>
                    <w:p w14:paraId="7408FDCA" w14:textId="77777777" w:rsidR="00AB1CC7" w:rsidRDefault="00AB1CC7" w:rsidP="006501EE">
                      <w:pPr>
                        <w:jc w:val="center"/>
                        <w:rPr>
                          <w:rFonts w:ascii="Segoe UI" w:hAnsi="Segoe UI" w:cs="Segoe UI"/>
                          <w:i/>
                        </w:rPr>
                      </w:pPr>
                    </w:p>
                    <w:p w14:paraId="17FD1C01" w14:textId="77777777" w:rsidR="00AB1CC7" w:rsidRDefault="00AB1CC7" w:rsidP="006501EE">
                      <w:pPr>
                        <w:jc w:val="center"/>
                        <w:rPr>
                          <w:rFonts w:ascii="Segoe UI" w:hAnsi="Segoe UI" w:cs="Segoe UI"/>
                          <w:b/>
                          <w:bCs/>
                        </w:rPr>
                      </w:pPr>
                    </w:p>
                    <w:p w14:paraId="6428224F" w14:textId="77777777" w:rsidR="00AB1CC7" w:rsidRPr="006501EE" w:rsidRDefault="00AB1CC7" w:rsidP="003B6CF2">
                      <w:pPr>
                        <w:pStyle w:val="Geenafstand"/>
                        <w:rPr>
                          <w:rFonts w:ascii="Segoe UI" w:hAnsi="Segoe UI" w:cs="Segoe UI"/>
                          <w:i/>
                          <w:sz w:val="20"/>
                          <w:szCs w:val="20"/>
                        </w:rPr>
                      </w:pPr>
                    </w:p>
                    <w:p w14:paraId="72B929A1" w14:textId="77777777" w:rsidR="00AB1CC7" w:rsidRDefault="00AB1CC7" w:rsidP="003B6CF2">
                      <w:pPr>
                        <w:spacing w:line="260" w:lineRule="atLeast"/>
                        <w:rPr>
                          <w:rFonts w:ascii="Segoe UI" w:hAnsi="Segoe UI" w:cs="Segoe UI"/>
                          <w:b/>
                          <w:i/>
                        </w:rPr>
                      </w:pPr>
                      <w:r>
                        <w:rPr>
                          <w:rFonts w:ascii="Segoe UI" w:hAnsi="Segoe UI" w:cs="Segoe UI"/>
                          <w:b/>
                          <w:i/>
                        </w:rPr>
                        <w:br w:type="page"/>
                      </w:r>
                    </w:p>
                    <w:p w14:paraId="447F0C22" w14:textId="77777777" w:rsidR="00AB1CC7" w:rsidRDefault="00AB1CC7"/>
                  </w:txbxContent>
                </v:textbox>
                <w10:anchorlock/>
              </v:shape>
            </w:pict>
          </mc:Fallback>
        </mc:AlternateContent>
      </w:r>
    </w:p>
    <w:p w14:paraId="1E6AED5B" w14:textId="56ED8F6C" w:rsidR="00E36433" w:rsidRPr="00862CE6" w:rsidRDefault="006B5FFF" w:rsidP="006B5FFF">
      <w:pPr>
        <w:pStyle w:val="Kop2"/>
        <w:rPr>
          <w:lang w:val="en-US"/>
        </w:rPr>
      </w:pPr>
      <w:bookmarkStart w:id="67" w:name="_Toc11833479"/>
      <w:r w:rsidRPr="00862CE6">
        <w:rPr>
          <w:lang w:val="en-US"/>
        </w:rPr>
        <w:t xml:space="preserve">Bijlage </w:t>
      </w:r>
      <w:r w:rsidR="007D6DB4">
        <w:rPr>
          <w:lang w:val="en-US"/>
        </w:rPr>
        <w:t>9</w:t>
      </w:r>
      <w:r w:rsidRPr="00862CE6">
        <w:rPr>
          <w:lang w:val="en-US"/>
        </w:rPr>
        <w:t xml:space="preserve"> – Transcripten</w:t>
      </w:r>
      <w:bookmarkEnd w:id="67"/>
    </w:p>
    <w:p w14:paraId="4FD6AD7A" w14:textId="17F3379D" w:rsidR="006B5FFF" w:rsidRPr="00862CE6" w:rsidRDefault="007D6DB4" w:rsidP="006B5FFF">
      <w:pPr>
        <w:pStyle w:val="Kop3"/>
        <w:rPr>
          <w:lang w:val="en-US"/>
        </w:rPr>
      </w:pPr>
      <w:bookmarkStart w:id="68" w:name="_Toc10642812"/>
      <w:bookmarkStart w:id="69" w:name="_Toc11076888"/>
      <w:bookmarkStart w:id="70" w:name="_Toc11833480"/>
      <w:r>
        <w:rPr>
          <w:lang w:val="en-US"/>
        </w:rPr>
        <w:t>9</w:t>
      </w:r>
      <w:r w:rsidR="006B5FFF" w:rsidRPr="00862CE6">
        <w:rPr>
          <w:lang w:val="en-US"/>
        </w:rPr>
        <w:t xml:space="preserve">.1 </w:t>
      </w:r>
      <w:r w:rsidR="0076379F">
        <w:rPr>
          <w:lang w:val="en-US"/>
        </w:rPr>
        <w:t>H</w:t>
      </w:r>
      <w:r w:rsidR="006B5FFF" w:rsidRPr="00862CE6">
        <w:rPr>
          <w:lang w:val="en-US"/>
        </w:rPr>
        <w:t>ostcity 1</w:t>
      </w:r>
      <w:bookmarkEnd w:id="68"/>
      <w:bookmarkEnd w:id="69"/>
      <w:bookmarkEnd w:id="70"/>
    </w:p>
    <w:p w14:paraId="67F49C3F" w14:textId="5E778CB6" w:rsidR="00791147" w:rsidRPr="007F7896" w:rsidRDefault="00791147">
      <w:pPr>
        <w:rPr>
          <w:rFonts w:cs="Arial"/>
          <w:b/>
          <w:lang w:val="en-US"/>
        </w:rPr>
      </w:pPr>
      <w:r w:rsidRPr="007F7896">
        <w:rPr>
          <w:rFonts w:cs="Arial"/>
          <w:b/>
          <w:lang w:val="en-US"/>
        </w:rPr>
        <w:t>Hostcity 1</w:t>
      </w:r>
      <w:r w:rsidRPr="007F7896">
        <w:rPr>
          <w:rFonts w:cs="Arial"/>
          <w:b/>
          <w:lang w:val="en-US"/>
        </w:rPr>
        <w:tab/>
      </w:r>
      <w:r w:rsidRPr="007F7896">
        <w:rPr>
          <w:rFonts w:cs="Arial"/>
          <w:b/>
          <w:lang w:val="en-US"/>
        </w:rPr>
        <w:tab/>
      </w:r>
      <w:r w:rsidRPr="007F7896">
        <w:rPr>
          <w:rFonts w:cs="Arial"/>
          <w:b/>
          <w:lang w:val="en-US"/>
        </w:rPr>
        <w:tab/>
      </w:r>
      <w:r w:rsidRPr="007F7896">
        <w:rPr>
          <w:rFonts w:cs="Arial"/>
          <w:b/>
          <w:lang w:val="en-US"/>
        </w:rPr>
        <w:tab/>
      </w:r>
      <w:r>
        <w:rPr>
          <w:rFonts w:cs="Arial"/>
          <w:b/>
          <w:lang w:val="en-US"/>
        </w:rPr>
        <w:br/>
      </w:r>
      <w:r w:rsidRPr="007F7896">
        <w:rPr>
          <w:rFonts w:cs="Arial"/>
          <w:b/>
          <w:lang w:val="en-US"/>
        </w:rPr>
        <w:t>G = GLENN | H1a = HO</w:t>
      </w:r>
      <w:r>
        <w:rPr>
          <w:rFonts w:cs="Arial"/>
          <w:b/>
          <w:lang w:val="en-US"/>
        </w:rPr>
        <w:t>STCITY 1 RESPONDENT A | H1b = HOSTCITY 1 RESPONDENT B</w:t>
      </w:r>
    </w:p>
    <w:p w14:paraId="2E1B0ABC" w14:textId="2B5E07B9" w:rsidR="00791147" w:rsidRDefault="00791147">
      <w:pPr>
        <w:rPr>
          <w:rFonts w:cs="Arial"/>
        </w:rPr>
      </w:pPr>
      <w:r>
        <w:rPr>
          <w:rFonts w:cs="Arial"/>
          <w:b/>
        </w:rPr>
        <w:t xml:space="preserve">G: </w:t>
      </w:r>
      <w:r w:rsidRPr="006309F8">
        <w:rPr>
          <w:rFonts w:cs="Arial"/>
          <w:i/>
        </w:rPr>
        <w:t>*Werd terug gebeld, belcel opgezocht*</w:t>
      </w:r>
      <w:r>
        <w:rPr>
          <w:rFonts w:cs="Arial"/>
          <w:i/>
        </w:rPr>
        <w:t xml:space="preserve"> </w:t>
      </w:r>
      <w:r>
        <w:rPr>
          <w:rFonts w:cs="Arial"/>
        </w:rPr>
        <w:t>Ja, daar ben ik weer.</w:t>
      </w:r>
      <w:r>
        <w:rPr>
          <w:rFonts w:cs="Arial"/>
        </w:rPr>
        <w:br/>
      </w:r>
      <w:r>
        <w:rPr>
          <w:rFonts w:cs="Arial"/>
          <w:b/>
        </w:rPr>
        <w:t xml:space="preserve">H1B: </w:t>
      </w:r>
      <w:r>
        <w:rPr>
          <w:rFonts w:cs="Arial"/>
        </w:rPr>
        <w:t xml:space="preserve">Oké. </w:t>
      </w:r>
      <w:r>
        <w:rPr>
          <w:rFonts w:cs="Arial"/>
        </w:rPr>
        <w:br/>
      </w:r>
      <w:r>
        <w:rPr>
          <w:rFonts w:cs="Arial"/>
          <w:b/>
        </w:rPr>
        <w:t xml:space="preserve">G: </w:t>
      </w:r>
      <w:r>
        <w:rPr>
          <w:rFonts w:cs="Arial"/>
        </w:rPr>
        <w:t xml:space="preserve">Allereerst natuurlijk bedankt dat jullie willen meewerken aan het onderzoek. Ik zal eerst even wat over mezelf vertellen. Ik ben nu sinds februari actief als afstudeerstagiair bij NOC*NSF, en hierbinnen doe ik taken voor de Nationale Sportweek. Voor mijn afstudeeronderzoek onderzoek ik dus de maatschappelijke waarde van de Nationale Sportweek. Jullie zijn als gemeente zijnde vorig jaar hostcity geweest, dus vandaar dat ik geïnteresseerd was in hoe jullie dit beleefd hebben, en ik denk dat jullie mening hierin waardevol kan zijn voor het onderzoek. Vandaar dus dat ik contact met jullie heb gezocht. </w:t>
      </w:r>
      <w:r>
        <w:rPr>
          <w:rFonts w:cs="Arial"/>
        </w:rPr>
        <w:br/>
        <w:t>Wat hebben jullie eigenlijk zoal allemaal ondernomen gedurende het hostcityschap van de Nationale Sportweek?</w:t>
      </w:r>
      <w:r>
        <w:rPr>
          <w:rFonts w:cs="Arial"/>
        </w:rPr>
        <w:br/>
      </w:r>
      <w:r>
        <w:rPr>
          <w:rFonts w:cs="Arial"/>
          <w:b/>
        </w:rPr>
        <w:t xml:space="preserve">H1A: </w:t>
      </w:r>
      <w:r>
        <w:rPr>
          <w:rFonts w:cs="Arial"/>
        </w:rPr>
        <w:t xml:space="preserve">We hebben een tweetal activiteiten echt opgetuigd in samenwerking met NOC*NSF. Volgens mij is dat de tweede dag geweest van de Nationale Sportweek, de zondag. Samen met JIBB, de organisatie die dit voor de gemeente heeft uitgevoerd. Die hebben een fietsroute langs alle verenigingen opgesteld, en dat is eigenlijk extra uitgelicht ten tijde van de Nationale Sportweek, ook in samenwerking met de NOC*NSF. En daarnaast heeft JIBB nog in het centrum van de gemeente tijdens de 10@10 Challenge nog flink uitgepakt. En voor het overige.. Dat is het eigenlijk, hè. Als gemeente zijnde mocht je tijdens de Nationale Sportweek één à twee dagen uitkiezen als het ware, wat ook is afgestemd met andere gemeenten die hebben deelgenomen. En voor het overige hebben wij eigenlijk het programma gedraaid wat JIBB heeft opgesteld. </w:t>
      </w:r>
      <w:r>
        <w:rPr>
          <w:rFonts w:cs="Arial"/>
        </w:rPr>
        <w:br/>
      </w:r>
      <w:r>
        <w:rPr>
          <w:rFonts w:cs="Arial"/>
          <w:b/>
        </w:rPr>
        <w:t xml:space="preserve">G: </w:t>
      </w:r>
      <w:r>
        <w:rPr>
          <w:rFonts w:cs="Arial"/>
        </w:rPr>
        <w:t>Wat vonden jullie als totaalplaatje van de Nationale Sportweek 2018?</w:t>
      </w:r>
      <w:r>
        <w:rPr>
          <w:rFonts w:cs="Arial"/>
        </w:rPr>
        <w:br/>
      </w:r>
      <w:r>
        <w:rPr>
          <w:rFonts w:cs="Arial"/>
          <w:b/>
        </w:rPr>
        <w:t xml:space="preserve">H1A: </w:t>
      </w:r>
      <w:r>
        <w:rPr>
          <w:rFonts w:cs="Arial"/>
        </w:rPr>
        <w:t xml:space="preserve">Sorry dat ik je even onderbreek, ik heb wel een vraag. Wij hebben destijds, kort na de Nationale Sportweek, een gesprek gehad met Niels Cannegieter (oud-medewerker NOC*NSF, projectleider NSW 2018). Dat was eigenlijk een soort van evaluatiegesprek, waar eigenlijk dit soort vragen al zijn gesteld. Is daar nog iets mee gedaan of? </w:t>
      </w:r>
      <w:r>
        <w:rPr>
          <w:rFonts w:cs="Arial"/>
        </w:rPr>
        <w:br/>
      </w:r>
      <w:r>
        <w:rPr>
          <w:rFonts w:cs="Arial"/>
          <w:b/>
        </w:rPr>
        <w:t xml:space="preserve">G: </w:t>
      </w:r>
      <w:r>
        <w:rPr>
          <w:rFonts w:cs="Arial"/>
        </w:rPr>
        <w:t>Zelf heb ik niet met Niels gewerkt, momenteel doet hij voor zover ik weet ook niks voor NOC*NSF, dus ik durf ook niet te zeggen wat daarmee gebeurd is, met die informatie. Ik heb inderdaad wel gelezen in de mails dat er al een soort van evaluatiegesprek inderdaad heeft plaatsgevonden vlak na de Nationale Sportweek, dat klopt inderdaad. Wat daar precies mee is gebeurd, zal ik na moeten vragen.. Volgens mij is dat gesprek ook verlopen met JIBB, als ik het goed heb toch?</w:t>
      </w:r>
      <w:r>
        <w:rPr>
          <w:rFonts w:cs="Arial"/>
        </w:rPr>
        <w:br/>
      </w:r>
      <w:r>
        <w:rPr>
          <w:rFonts w:cs="Arial"/>
          <w:b/>
        </w:rPr>
        <w:t xml:space="preserve">H1A: </w:t>
      </w:r>
      <w:r>
        <w:rPr>
          <w:rFonts w:cs="Arial"/>
        </w:rPr>
        <w:t xml:space="preserve">Ja, klopt ja. Ik denk ook wel dat de aanvulling vanuit JIBB heel prettig is, omdat zij ook die ervaring hebben met de Nationale Sportweek. Als die informatie al beschikbaar is, is het natuurlijk zonde om dat opnieuw allemaal op te gaan zoeken en op te gaan vragen. </w:t>
      </w:r>
      <w:r>
        <w:rPr>
          <w:rFonts w:cs="Arial"/>
        </w:rPr>
        <w:br/>
        <w:t xml:space="preserve">Maar terugkomend op je vraag, want het ging over de meerwaarde van de Nationale Sportweek en wat wij allemaal hebben gedaan. Het was met name ook met NOC*NSF zo veel mogelijk aansluiten bij het landelijke programma, en dat heeft JIBB wel gewoon echt uitmuntend gedaan. Die hebben echt gekeken naar welke thema’s er allemaal landelijk centraal staan, en hoe kunnen wij daarbij aansluiten. Dus dat hebben wij zoveel als mogelijk proberen te doen. Daar hebben wij het budget dat beschikbaar was gesteld voor de Nationale Sportweek, ook vol op ingezet. </w:t>
      </w:r>
      <w:r>
        <w:rPr>
          <w:rFonts w:cs="Arial"/>
        </w:rPr>
        <w:br/>
      </w:r>
      <w:r>
        <w:rPr>
          <w:rFonts w:cs="Arial"/>
          <w:b/>
        </w:rPr>
        <w:t xml:space="preserve">G: </w:t>
      </w:r>
      <w:r>
        <w:rPr>
          <w:rFonts w:cs="Arial"/>
        </w:rPr>
        <w:t>Ja, want voorafgaand aan het hostcityschap; wat was eigenlijk exact jullie doestelling? Wat wilden jullie bereiken met het hostcityschap?</w:t>
      </w:r>
      <w:r>
        <w:rPr>
          <w:rFonts w:cs="Arial"/>
        </w:rPr>
        <w:br/>
      </w:r>
      <w:r>
        <w:rPr>
          <w:rFonts w:cs="Arial"/>
          <w:b/>
        </w:rPr>
        <w:t xml:space="preserve">H1A: </w:t>
      </w:r>
      <w:r>
        <w:rPr>
          <w:rFonts w:cs="Arial"/>
        </w:rPr>
        <w:t xml:space="preserve">Ja nou, voor onze gemeente is dat wel een bijzondere. De wethouder die er altijd zat die heeft altijd de ambitie gehad, want hij is toen op persoonlijke titel benaderd voor het organiseren van de Nationale Sportweek. Dus hij heeft zichzelf daar ook wel altijd hard voor gemaakt. Dus in die zin was er geen concrete doelstelling bij het binnenhalen van hostcityschap. Maargoed, toen dat eenmaal op ons pad kwam, hadden we wel zoiets van; de extra exposure die je daarmee kan realiseren, dat kan naar verwachting bijdrage leveren aan de deelname aan sportverenigingen en de bewustwording onder mensen van het belang van sport en bewegen. Dat wilden we wel een extra boost geven. </w:t>
      </w:r>
      <w:r>
        <w:rPr>
          <w:rFonts w:cs="Arial"/>
        </w:rPr>
        <w:br/>
      </w:r>
      <w:r>
        <w:rPr>
          <w:rFonts w:cs="Arial"/>
          <w:b/>
        </w:rPr>
        <w:t xml:space="preserve">G: </w:t>
      </w:r>
      <w:r>
        <w:rPr>
          <w:rFonts w:cs="Arial"/>
        </w:rPr>
        <w:t>Oké. Ja, we zijn nu bijna een jaar verder. Als je nu kijkt, wat is het nalatenschap wat de Nationale Sportweek heeft opgeleverd als je terugkijkt?</w:t>
      </w:r>
      <w:r>
        <w:rPr>
          <w:rFonts w:cs="Arial"/>
        </w:rPr>
        <w:br/>
      </w:r>
      <w:r>
        <w:rPr>
          <w:rFonts w:cs="Arial"/>
          <w:b/>
        </w:rPr>
        <w:t xml:space="preserve">H1A: </w:t>
      </w:r>
      <w:r>
        <w:rPr>
          <w:rFonts w:cs="Arial"/>
        </w:rPr>
        <w:t xml:space="preserve">Daar heb ik onvoldoende beeld bij. </w:t>
      </w:r>
      <w:r>
        <w:rPr>
          <w:rFonts w:cs="Arial"/>
        </w:rPr>
        <w:br/>
      </w:r>
      <w:r>
        <w:rPr>
          <w:rFonts w:cs="Arial"/>
          <w:b/>
        </w:rPr>
        <w:t xml:space="preserve">H1B: </w:t>
      </w:r>
      <w:r>
        <w:rPr>
          <w:rFonts w:cs="Arial"/>
        </w:rPr>
        <w:t xml:space="preserve">Daar hebben wij niet echt een beeld van nee. </w:t>
      </w:r>
      <w:r>
        <w:rPr>
          <w:rFonts w:cs="Arial"/>
        </w:rPr>
        <w:br/>
      </w:r>
      <w:r>
        <w:rPr>
          <w:rFonts w:cs="Arial"/>
          <w:b/>
        </w:rPr>
        <w:t xml:space="preserve">H1A: </w:t>
      </w:r>
      <w:r>
        <w:rPr>
          <w:rFonts w:cs="Arial"/>
        </w:rPr>
        <w:t xml:space="preserve">Ik ben met name betrokken geweest ten tijde bij de organisatie van de Nationale Sportweek. Naderhand heb ik niet meer op dat thema gezeten, dus ik heb daar weinig gevoel bij wat daar nou de meerwaarde van is geweest. Neemt niet weg dat de opkomst tijdens die week en de evenementen zelf super waren. Ik heb een aantal van die evenementen ook zelf bijgewoond. Maar wat de nawerking daarvan is geweest, dat kan ik niet zeggen, dat weet ik echt niet. </w:t>
      </w:r>
      <w:r>
        <w:rPr>
          <w:rFonts w:cs="Arial"/>
        </w:rPr>
        <w:br/>
      </w:r>
      <w:r>
        <w:rPr>
          <w:rFonts w:cs="Arial"/>
          <w:b/>
        </w:rPr>
        <w:t xml:space="preserve">G: </w:t>
      </w:r>
      <w:r>
        <w:rPr>
          <w:rFonts w:cs="Arial"/>
        </w:rPr>
        <w:t>Oké. Wat je zo net zei, er is een hoop aandacht geweest, er zijn een hoop mensen op af gekomen. Denk je dat de aandacht van de media en de mensen iets heeft bijgedragen aan het imago van de gemeente/regio?</w:t>
      </w:r>
      <w:r>
        <w:rPr>
          <w:rFonts w:cs="Arial"/>
        </w:rPr>
        <w:br/>
      </w:r>
      <w:r>
        <w:rPr>
          <w:rFonts w:cs="Arial"/>
          <w:b/>
        </w:rPr>
        <w:t xml:space="preserve">H1A: </w:t>
      </w:r>
      <w:r>
        <w:rPr>
          <w:rFonts w:cs="Arial"/>
        </w:rPr>
        <w:t xml:space="preserve">Dat zal ongetwijfeld een bijdrage hebben geleverd, maar de mate waarin weet ik niet. Ik denk dat we daar achteraf gezien meer gebruik van hadden kunnen maken. Dat komt mede voort uit dat wij in de samenwerking met NOC*NSF ook voor minder budget het hostcityschap zeg maar mochten uitvoeren voor een lagere prijs. Dus wij hadden daarvoor gewoon minder financiën beschikbaar als ik het vergelijk met andere, grotere gemeenten die als hostcity de Nationale Sportweek hebben uitgevoerd. Als je kijkt naar het stukje media-aandacht, het toeleven naar de Nationale Sportweek toe, maar ook toch wel de relatief beperkte tijd die we hadden om daar aandacht aan te geven. De bestuurlijke besluitvorming heeft ook nog wel wat tijd gekost, omdat het in de eerste instantie de bedoeling was om het met de regio gemeente aan te pakken, is er in een later stadium besloten dat de gemeente het zelf ging doen. Dat heeft allemaal wel de nodige tijd gekost. Dus als je kijkt naar de aanlooptijd die wij hadden voor de Nationale Sportweek, dan is dat gewoon marginaal geweest. Achteraf gezien hadden we er veel meer uit kunnen halen als we dat beter hadden georganiseerd. </w:t>
      </w:r>
      <w:r>
        <w:rPr>
          <w:rFonts w:cs="Arial"/>
        </w:rPr>
        <w:br/>
      </w:r>
      <w:r>
        <w:rPr>
          <w:rFonts w:cs="Arial"/>
          <w:b/>
        </w:rPr>
        <w:t xml:space="preserve">G: </w:t>
      </w:r>
      <w:r>
        <w:rPr>
          <w:rFonts w:cs="Arial"/>
        </w:rPr>
        <w:t>Ja precies. Ik hoor dus wel wat over de media-aandacht. Hoe is deze aandacht voor jullie merkbaar geweest?</w:t>
      </w:r>
      <w:r>
        <w:rPr>
          <w:rFonts w:cs="Arial"/>
        </w:rPr>
        <w:br/>
      </w:r>
      <w:r>
        <w:rPr>
          <w:rFonts w:cs="Arial"/>
          <w:b/>
        </w:rPr>
        <w:t xml:space="preserve">H1A: </w:t>
      </w:r>
      <w:r>
        <w:rPr>
          <w:rFonts w:cs="Arial"/>
        </w:rPr>
        <w:t>Lokaal hebben vooral ook de mediapartners een persbericht de deur uit gedaan. Nationaal, vond ik zelf, had dat ook wel wat meer gemogen. Daarin had met name ook onze gemeente wel wat meer uitgelicht mogen worden. En waar ik achteraf zelf, dat heb ik Niels ook meegegeven hoor, tegenaan liep, is dat je aan de voorkant ontzettend veel ideeën hebt gezamenlijk om nationaal de nodige exposure te creeeren, waar achteraf toch weinig van terecht komt door allerlei redenen. Dat is wel jammer. Dan heb je aan de voorkant hoge verwachtingen.</w:t>
      </w:r>
      <w:r>
        <w:rPr>
          <w:rFonts w:cs="Arial"/>
        </w:rPr>
        <w:br/>
      </w:r>
      <w:r>
        <w:rPr>
          <w:rFonts w:cs="Arial"/>
          <w:b/>
        </w:rPr>
        <w:t xml:space="preserve">G: </w:t>
      </w:r>
      <w:r>
        <w:rPr>
          <w:rFonts w:cs="Arial"/>
        </w:rPr>
        <w:t>Dus dat is meer ook een stukje verwachtingsmanagement ook vanuit de organisatie van de Nationale Sportweek naar jullie toe?</w:t>
      </w:r>
      <w:r>
        <w:rPr>
          <w:rFonts w:cs="Arial"/>
        </w:rPr>
        <w:br/>
      </w:r>
      <w:r>
        <w:rPr>
          <w:rFonts w:cs="Arial"/>
          <w:b/>
        </w:rPr>
        <w:t xml:space="preserve">H1A: </w:t>
      </w:r>
      <w:r>
        <w:rPr>
          <w:rFonts w:cs="Arial"/>
        </w:rPr>
        <w:t xml:space="preserve">Ja, zo werd er bijvoorbeeld ook gezegd dat er in alle bushokjes posters zouden komen te hangen dat wij als gemeente zijnde hostcity zouden zijn. Langs de snelweg een aantal van die reclameborden gevuld met een mooie poster. Dat is allemaal niet of nauwelijks gebeurd, en dat is wel jammer. Ik denk dat we daar veel meer uit hadden kunnen halen. En ook het toeleven naar de Nationale Sportweek zelf. Je zag bij andere gemeenten die meer tijd hadden dat zij een eigen website hadden met een aftelklok en al, dat is hier gewoon niet van de grond gekomen. </w:t>
      </w:r>
      <w:r>
        <w:rPr>
          <w:rFonts w:cs="Arial"/>
        </w:rPr>
        <w:br/>
      </w:r>
      <w:r>
        <w:rPr>
          <w:rFonts w:cs="Arial"/>
          <w:b/>
        </w:rPr>
        <w:t xml:space="preserve">G: </w:t>
      </w:r>
      <w:r>
        <w:rPr>
          <w:rFonts w:cs="Arial"/>
        </w:rPr>
        <w:t>Wat vond men binnen de gemeente dat jullie zich zo actief bezig hebben gehouden met de Nationale Sportweek in 2018?</w:t>
      </w:r>
      <w:r>
        <w:rPr>
          <w:rFonts w:cs="Arial"/>
        </w:rPr>
        <w:br/>
      </w:r>
      <w:r>
        <w:rPr>
          <w:rFonts w:cs="Arial"/>
          <w:b/>
        </w:rPr>
        <w:t xml:space="preserve">H1A: </w:t>
      </w:r>
      <w:r>
        <w:rPr>
          <w:rFonts w:cs="Arial"/>
        </w:rPr>
        <w:t xml:space="preserve">Ik denk dat diegenen die ik gesproken heb, dat die het allemaal wel positief en leuk vonden dat de gemeente meedeed, en zich op deze manier ook profileert. Dus in zekere zin, zeker wel positief. </w:t>
      </w:r>
      <w:r>
        <w:rPr>
          <w:rFonts w:cs="Arial"/>
        </w:rPr>
        <w:br/>
      </w:r>
      <w:r>
        <w:rPr>
          <w:rFonts w:cs="Arial"/>
          <w:b/>
        </w:rPr>
        <w:t xml:space="preserve">G: </w:t>
      </w:r>
      <w:r>
        <w:rPr>
          <w:rFonts w:cs="Arial"/>
        </w:rPr>
        <w:t>Ik heb gezien dat bij de fietstocht Frits Sissing bij jullie meedeed. Zijn er nog meer bekendheden die bij jullie hebben bijgedragen aan de Nationale Sportweek?</w:t>
      </w:r>
      <w:r>
        <w:rPr>
          <w:rFonts w:cs="Arial"/>
        </w:rPr>
        <w:br/>
      </w:r>
      <w:r>
        <w:rPr>
          <w:rFonts w:cs="Arial"/>
          <w:b/>
        </w:rPr>
        <w:t xml:space="preserve">H1A: </w:t>
      </w:r>
      <w:r>
        <w:rPr>
          <w:rFonts w:cs="Arial"/>
        </w:rPr>
        <w:t>Ik weet dat er een aantal lokale bekendheden, een aantal ambassadeurs van JIBB die hebben deelgenomen. Ik weet niet of dat enkel tijdens die fietstocht is geweest, of gedurende de gehele Nationale Sportweek. Daar is het volgens mij wel bij gebleven.</w:t>
      </w:r>
      <w:r>
        <w:rPr>
          <w:rFonts w:cs="Arial"/>
        </w:rPr>
        <w:br/>
      </w:r>
      <w:r>
        <w:rPr>
          <w:rFonts w:cs="Arial"/>
          <w:b/>
        </w:rPr>
        <w:t xml:space="preserve">G: </w:t>
      </w:r>
      <w:r>
        <w:rPr>
          <w:rFonts w:cs="Arial"/>
        </w:rPr>
        <w:t>Heeft de inzet van dergelijke bekendheden veel bijgedragen?</w:t>
      </w:r>
      <w:r>
        <w:rPr>
          <w:rFonts w:cs="Arial"/>
        </w:rPr>
        <w:br/>
      </w:r>
      <w:r>
        <w:rPr>
          <w:rFonts w:cs="Arial"/>
          <w:b/>
        </w:rPr>
        <w:t xml:space="preserve">H1A: </w:t>
      </w:r>
      <w:r>
        <w:rPr>
          <w:rFonts w:cs="Arial"/>
        </w:rPr>
        <w:t xml:space="preserve">Ja, het is meer het gevoel. Het zal ongetwijfeld een bijdrage hebben geleverd, maar ik kan dat niet onderbouwen. </w:t>
      </w:r>
      <w:r>
        <w:rPr>
          <w:rFonts w:cs="Arial"/>
        </w:rPr>
        <w:br/>
      </w:r>
      <w:r>
        <w:rPr>
          <w:rFonts w:cs="Arial"/>
          <w:b/>
        </w:rPr>
        <w:t xml:space="preserve">G: </w:t>
      </w:r>
      <w:r>
        <w:rPr>
          <w:rFonts w:cs="Arial"/>
        </w:rPr>
        <w:t xml:space="preserve">Dat is inderdaad ook een stukje waar mijn onderzoek over gaat. Er zijn wat betreft de maatschappelijke waarde gewoon bepaalde punten die moeilijk uit te drukken zijn in geld of in bepaalde aantallen. Dat is tot nu toe ook waar ik binnen dit onderzoek ook meerdere keren inderdaad een beetje tegen aanhik. </w:t>
      </w:r>
      <w:r>
        <w:rPr>
          <w:rFonts w:cs="Arial"/>
        </w:rPr>
        <w:br/>
      </w:r>
      <w:r>
        <w:rPr>
          <w:rFonts w:cs="Arial"/>
          <w:b/>
        </w:rPr>
        <w:t xml:space="preserve">H1A: </w:t>
      </w:r>
      <w:r>
        <w:rPr>
          <w:rFonts w:cs="Arial"/>
        </w:rPr>
        <w:t xml:space="preserve">Dat is ook wel een behoefte die wij hebben, hoor. In het begin hebben wij natuurlijk gesprekken gevoerd met NOC*NSF. Toen waren wij ook al op zoek naar in hoeverre het kwantificeerbaar is, wat het effect is op de lange termijn van zo’n evenement. Die gegevens zijn gewoon niet voorhanden. Ik heb destijds ook contact gezocht met Utrecht en Arnhem, die in die jaren daarvoor ook de Nationale Sportweek hebben georganiseerd. Destijds waren dat de enige die hostcity waren, dus die waren er ook veel meer geld aan kwijt. Als ik hun vervolgens bevroeg van; wat is het rendement? Wat heeft het jullie nou opgeleverd? Tja, dat liet te wensen over. </w:t>
      </w:r>
      <w:r>
        <w:rPr>
          <w:rFonts w:cs="Arial"/>
        </w:rPr>
        <w:br/>
      </w:r>
      <w:r>
        <w:rPr>
          <w:rFonts w:cs="Arial"/>
          <w:b/>
        </w:rPr>
        <w:t xml:space="preserve">G: </w:t>
      </w:r>
      <w:r>
        <w:rPr>
          <w:rFonts w:cs="Arial"/>
        </w:rPr>
        <w:t>Ja, oké. Hoe denk jij dat we de Nationale Sportweek in potentie zo groot mogelijk kunnen maken en de impact hiervan kunnen maximaliseren? Hoe denk jij dat zoiets bereikt kan worden?</w:t>
      </w:r>
      <w:r>
        <w:rPr>
          <w:rFonts w:cs="Arial"/>
        </w:rPr>
        <w:br/>
      </w:r>
      <w:r>
        <w:rPr>
          <w:rFonts w:cs="Arial"/>
          <w:b/>
        </w:rPr>
        <w:t xml:space="preserve">H1A: </w:t>
      </w:r>
      <w:r>
        <w:rPr>
          <w:rFonts w:cs="Arial"/>
        </w:rPr>
        <w:t>Dat vind ik een hele lastige. Durf ik zo 1, 2, 3 niet te zeggen. Daar overval je me ook wel een beetje mee. Exposure is hartstikke goed he, en de thema’s die centraal worden gesteld ook, maar je ontkomt er niet aan dat lokaal gewoon hele andere uitdagingen spelen. Het is wel lastig om voor iedere gemeente daarop tegemoet te kunnen komen, omdat je het gewoon naar landelijk niveau tilt. Ik denk dat wij er gewoon veel meer baat bij zouden hebben, als er wordt gekeken naar; speelt hier lokaal iets in de gemeente? En waar kunnen we dat geld, die aandacht en de middelen het beste voor gebruiken?</w:t>
      </w:r>
      <w:r>
        <w:rPr>
          <w:rFonts w:cs="Arial"/>
        </w:rPr>
        <w:br/>
      </w:r>
      <w:r>
        <w:rPr>
          <w:rFonts w:cs="Arial"/>
          <w:b/>
        </w:rPr>
        <w:t xml:space="preserve">G: </w:t>
      </w:r>
      <w:r>
        <w:rPr>
          <w:rFonts w:cs="Arial"/>
        </w:rPr>
        <w:t>Ja precies. Komend jaar is natuurlijk weer de Nationale Sportweek. Gaan jullie dit jaar je daar ook nog verder in betrekken, en op welke manier gaat dit gebeuren?</w:t>
      </w:r>
      <w:r>
        <w:rPr>
          <w:rFonts w:cs="Arial"/>
        </w:rPr>
        <w:br/>
      </w:r>
      <w:r>
        <w:rPr>
          <w:rFonts w:cs="Arial"/>
          <w:b/>
        </w:rPr>
        <w:t xml:space="preserve">H1A: </w:t>
      </w:r>
      <w:r>
        <w:rPr>
          <w:rFonts w:cs="Arial"/>
        </w:rPr>
        <w:t>Dan geef ik het stokje even door aan mijn collega.</w:t>
      </w:r>
      <w:r>
        <w:rPr>
          <w:rFonts w:cs="Arial"/>
        </w:rPr>
        <w:br/>
      </w:r>
      <w:r>
        <w:rPr>
          <w:rFonts w:cs="Arial"/>
          <w:b/>
        </w:rPr>
        <w:t xml:space="preserve">H1B: </w:t>
      </w:r>
      <w:r>
        <w:rPr>
          <w:rFonts w:cs="Arial"/>
        </w:rPr>
        <w:t xml:space="preserve">Voor dit jaar hebben wij eigenlijk nog weinig actie ondernomen. </w:t>
      </w:r>
      <w:r>
        <w:rPr>
          <w:rFonts w:cs="Arial"/>
        </w:rPr>
        <w:br/>
      </w:r>
      <w:r>
        <w:rPr>
          <w:rFonts w:cs="Arial"/>
          <w:b/>
        </w:rPr>
        <w:t xml:space="preserve">H1A: </w:t>
      </w:r>
      <w:r>
        <w:rPr>
          <w:rFonts w:cs="Arial"/>
        </w:rPr>
        <w:t xml:space="preserve">Misschien nog een aanvulling. Een mooie uitkomst van de Nationale Sportweek is wel dat het Sportakkoord centraal komt te staan, en dat daar nu wel een vervolg aan wordt gegeven. Op den duur ook de landelijke ontwikkelingen, dus daar sluiten wij wel bij aan. Dat is wel een uitkomst van die Nationale Sportweek. Hier krijgt dat zeker wel een vervolg. </w:t>
      </w:r>
      <w:r>
        <w:rPr>
          <w:rFonts w:cs="Arial"/>
        </w:rPr>
        <w:br/>
      </w:r>
      <w:r>
        <w:rPr>
          <w:rFonts w:cs="Arial"/>
          <w:b/>
        </w:rPr>
        <w:t xml:space="preserve">H1B: </w:t>
      </w:r>
      <w:r>
        <w:rPr>
          <w:rFonts w:cs="Arial"/>
        </w:rPr>
        <w:t>De uitvoerende partij die voert de Nationale Sportweek normaliter uit. Er gaat zeker hier weer van alles georganiseerd worden, maar hoe exact; dat is meer iets dat bij JIBB ligt eigenlijk.</w:t>
      </w:r>
      <w:r>
        <w:rPr>
          <w:rFonts w:cs="Arial"/>
        </w:rPr>
        <w:br/>
      </w:r>
      <w:r>
        <w:rPr>
          <w:rFonts w:cs="Arial"/>
          <w:b/>
        </w:rPr>
        <w:t xml:space="preserve">G: </w:t>
      </w:r>
      <w:r>
        <w:rPr>
          <w:rFonts w:cs="Arial"/>
        </w:rPr>
        <w:t>Oké. Denken jullie dat het effect van de Nationale Sportweek nu echt aanzienlijk minder gaat zijn ten opzichte van vorig jaar, nu jullie geen hostcity meer zijn?</w:t>
      </w:r>
      <w:r>
        <w:rPr>
          <w:rFonts w:cs="Arial"/>
        </w:rPr>
        <w:br/>
      </w:r>
      <w:r>
        <w:rPr>
          <w:rFonts w:cs="Arial"/>
          <w:b/>
        </w:rPr>
        <w:t xml:space="preserve">H1A: </w:t>
      </w:r>
      <w:r>
        <w:rPr>
          <w:rFonts w:cs="Arial"/>
        </w:rPr>
        <w:t>Nee, dat denk ik niet. Maar dat komt mede ook doordat we gewoon, denk ik, meer eruit hadden kunnen halen. Op het moment dat wij meer voorbereidingstijd hadden gehad en ook bewuster waren omgegaan met de media-aandacht wat we konden genereren met de Nationale Sportweek met NOC*NSF erbij, hadden we er veel meer uit kunnen halen, denk ik.</w:t>
      </w:r>
      <w:r>
        <w:rPr>
          <w:rFonts w:cs="Arial"/>
        </w:rPr>
        <w:br/>
      </w:r>
      <w:r>
        <w:rPr>
          <w:rFonts w:cs="Arial"/>
          <w:b/>
        </w:rPr>
        <w:t xml:space="preserve">G: </w:t>
      </w:r>
      <w:r>
        <w:rPr>
          <w:rFonts w:cs="Arial"/>
        </w:rPr>
        <w:t>Oké, ja precies. Dan wil ik langzaamaan gaan afsluiten, is er misschien nog iets dat jullie kwijt zouden willen?</w:t>
      </w:r>
      <w:r>
        <w:rPr>
          <w:rFonts w:cs="Arial"/>
        </w:rPr>
        <w:br/>
      </w:r>
      <w:r>
        <w:rPr>
          <w:rFonts w:cs="Arial"/>
          <w:b/>
        </w:rPr>
        <w:t xml:space="preserve">H1A: </w:t>
      </w:r>
      <w:r>
        <w:rPr>
          <w:rFonts w:cs="Arial"/>
        </w:rPr>
        <w:t xml:space="preserve">Nee, ik denk wel dat de opzet zoals NOC*NSF vanaf vorig jaar heeft geïnitieerd, met vijf hostcity’s, wel een goede weg is ingeslagen. Voor gemeenten is het daardoor financieel beter behapbaar, ook omdat het gekoppeld is aan een paar dagen en een aantal thema’s. Maar toch zou ik NOC*NSF mee willen geven of er niet toch een manier is om meer aan te sluiten bij wat er lokaal nou allemaal speelt. </w:t>
      </w:r>
      <w:r>
        <w:rPr>
          <w:rFonts w:cs="Arial"/>
        </w:rPr>
        <w:br/>
      </w:r>
      <w:r>
        <w:rPr>
          <w:rFonts w:cs="Arial"/>
          <w:b/>
        </w:rPr>
        <w:t xml:space="preserve">G: </w:t>
      </w:r>
      <w:r>
        <w:rPr>
          <w:rFonts w:cs="Arial"/>
        </w:rPr>
        <w:t xml:space="preserve">Dan wil ik jullie in ieder geval hartstikke bedanken dat jullie voor mij de tijd hebben gemaakt en mee wilden werken aan mijn onderzoek. Ik snap dat het misschien een beetje dubbelzinnig is geweest, doordat die evaluatiegesprekken inderdaad al plaats hebben gevonden, maar ik wil je in ieder geval bedanken dat je me alsnog te woord wou staan. Dat wilde ik even kwijt. </w:t>
      </w:r>
      <w:r>
        <w:rPr>
          <w:rFonts w:cs="Arial"/>
        </w:rPr>
        <w:br/>
      </w:r>
      <w:r>
        <w:rPr>
          <w:rFonts w:cs="Arial"/>
          <w:b/>
        </w:rPr>
        <w:t xml:space="preserve">H1A: </w:t>
      </w:r>
      <w:r>
        <w:rPr>
          <w:rFonts w:cs="Arial"/>
        </w:rPr>
        <w:t>Nou, geen dank. Heel veel succes met je afstudeerperiode.</w:t>
      </w:r>
      <w:r>
        <w:rPr>
          <w:rFonts w:cs="Arial"/>
        </w:rPr>
        <w:br/>
      </w:r>
      <w:r>
        <w:rPr>
          <w:rFonts w:cs="Arial"/>
          <w:b/>
        </w:rPr>
        <w:t xml:space="preserve">G: </w:t>
      </w:r>
      <w:r>
        <w:rPr>
          <w:rFonts w:cs="Arial"/>
        </w:rPr>
        <w:t>Ja, bedankt. Dan wens ik jullie nog een fijne middag en avond toe!</w:t>
      </w:r>
    </w:p>
    <w:p w14:paraId="515B035F" w14:textId="2B9D3213" w:rsidR="00791147" w:rsidRDefault="00791147">
      <w:pPr>
        <w:rPr>
          <w:rFonts w:cs="Arial"/>
        </w:rPr>
      </w:pPr>
    </w:p>
    <w:p w14:paraId="4896BF38" w14:textId="5A32A9A6" w:rsidR="00791147" w:rsidRDefault="00791147">
      <w:pPr>
        <w:rPr>
          <w:rFonts w:cs="Arial"/>
        </w:rPr>
      </w:pPr>
    </w:p>
    <w:p w14:paraId="64A32B21" w14:textId="62BA8B6B" w:rsidR="00791147" w:rsidRDefault="00791147">
      <w:pPr>
        <w:rPr>
          <w:rFonts w:cs="Arial"/>
        </w:rPr>
      </w:pPr>
    </w:p>
    <w:p w14:paraId="2983806F" w14:textId="34E2DFC4" w:rsidR="00791147" w:rsidRDefault="00791147">
      <w:pPr>
        <w:rPr>
          <w:rFonts w:cs="Arial"/>
        </w:rPr>
      </w:pPr>
    </w:p>
    <w:p w14:paraId="7EAF39F1" w14:textId="234EC74B" w:rsidR="00791147" w:rsidRDefault="00791147">
      <w:pPr>
        <w:rPr>
          <w:rFonts w:cs="Arial"/>
        </w:rPr>
      </w:pPr>
    </w:p>
    <w:p w14:paraId="20403BB9" w14:textId="579ACFBF" w:rsidR="00791147" w:rsidRPr="00862CE6" w:rsidRDefault="007D6DB4" w:rsidP="00791147">
      <w:pPr>
        <w:pStyle w:val="Kop3"/>
        <w:rPr>
          <w:lang w:val="en-US"/>
        </w:rPr>
      </w:pPr>
      <w:bookmarkStart w:id="71" w:name="_Toc10642813"/>
      <w:bookmarkStart w:id="72" w:name="_Toc11076889"/>
      <w:bookmarkStart w:id="73" w:name="_Toc11833481"/>
      <w:r>
        <w:rPr>
          <w:lang w:val="en-US"/>
        </w:rPr>
        <w:t>9</w:t>
      </w:r>
      <w:r w:rsidR="00E17E11" w:rsidRPr="00862CE6">
        <w:rPr>
          <w:lang w:val="en-US"/>
        </w:rPr>
        <w:t>.2 Hostcity 2</w:t>
      </w:r>
      <w:bookmarkEnd w:id="71"/>
      <w:bookmarkEnd w:id="72"/>
      <w:bookmarkEnd w:id="73"/>
    </w:p>
    <w:p w14:paraId="7C00BF1A" w14:textId="77777777" w:rsidR="00E17E11" w:rsidRPr="00F379B3" w:rsidRDefault="00E17E11">
      <w:pPr>
        <w:rPr>
          <w:rFonts w:cs="Arial"/>
          <w:b/>
          <w:lang w:val="en-US"/>
        </w:rPr>
      </w:pPr>
      <w:r w:rsidRPr="00F379B3">
        <w:rPr>
          <w:rFonts w:cs="Arial"/>
          <w:b/>
          <w:lang w:val="en-US"/>
        </w:rPr>
        <w:t>Hostcity 2</w:t>
      </w:r>
      <w:r w:rsidRPr="00F379B3">
        <w:rPr>
          <w:rFonts w:cs="Arial"/>
          <w:b/>
          <w:lang w:val="en-US"/>
        </w:rPr>
        <w:br/>
        <w:t>G = GLENN | H2</w:t>
      </w:r>
      <w:r>
        <w:rPr>
          <w:rFonts w:cs="Arial"/>
          <w:b/>
          <w:lang w:val="en-US"/>
        </w:rPr>
        <w:t>A</w:t>
      </w:r>
      <w:r w:rsidRPr="00F379B3">
        <w:rPr>
          <w:rFonts w:cs="Arial"/>
          <w:b/>
          <w:lang w:val="en-US"/>
        </w:rPr>
        <w:t xml:space="preserve"> = HOST</w:t>
      </w:r>
      <w:r>
        <w:rPr>
          <w:rFonts w:cs="Arial"/>
          <w:b/>
          <w:lang w:val="en-US"/>
        </w:rPr>
        <w:t>CITY 2 RESPONDENT H2B | H2B = HOSTCITY 2 RESPONDENT B</w:t>
      </w:r>
    </w:p>
    <w:p w14:paraId="43B0347E" w14:textId="4C662D06" w:rsidR="00E17E11" w:rsidRPr="005E7E3D" w:rsidRDefault="00E17E11">
      <w:pPr>
        <w:rPr>
          <w:rFonts w:cs="Arial"/>
          <w:i/>
        </w:rPr>
      </w:pPr>
      <w:r w:rsidRPr="0003032E">
        <w:rPr>
          <w:rFonts w:cs="Arial"/>
          <w:b/>
        </w:rPr>
        <w:t xml:space="preserve">G: </w:t>
      </w:r>
      <w:r w:rsidRPr="0003032E">
        <w:rPr>
          <w:rFonts w:cs="Arial"/>
          <w:i/>
        </w:rPr>
        <w:t xml:space="preserve">*Gezamenlijke lunch, kleine kennismaking al voorafgaand*. </w:t>
      </w:r>
      <w:r w:rsidRPr="0003032E">
        <w:rPr>
          <w:rFonts w:cs="Arial"/>
        </w:rPr>
        <w:t>Wat doen jullie precies bij de gemeente?</w:t>
      </w:r>
      <w:r w:rsidRPr="0003032E">
        <w:rPr>
          <w:rFonts w:cs="Arial"/>
          <w:b/>
        </w:rPr>
        <w:br/>
      </w:r>
      <w:r>
        <w:rPr>
          <w:rFonts w:cs="Arial"/>
          <w:b/>
        </w:rPr>
        <w:t>H2A</w:t>
      </w:r>
      <w:r w:rsidRPr="0003032E">
        <w:rPr>
          <w:rFonts w:cs="Arial"/>
          <w:b/>
        </w:rPr>
        <w:t xml:space="preserve">: </w:t>
      </w:r>
      <w:r w:rsidRPr="0003032E">
        <w:rPr>
          <w:rFonts w:cs="Arial"/>
        </w:rPr>
        <w:t>Ik werk nu anderhalf jaar voor de gemeente. Daarvoor heb ik een eigen fitnesscentrum/sportschool gehad. Daarna ben ik bij de gemeente gestart, waarbij vorig jaar als projectleider Nationale Sportweek. Daarin ben ik organisator, het stuk wat betreft communicatie en marketing pakt mijn collega op. Dat maakt dat wij samen de Nationale Sportweek binnen onze gemeente hebben getrokken. Dit jaar willen wij wederom meedoen aan de Nationale Sportweek, ditmaal niet als hostcity. Wij hebben wel kunnen zien wat de</w:t>
      </w:r>
      <w:r w:rsidRPr="0003032E">
        <w:rPr>
          <w:rFonts w:cs="Arial"/>
          <w:b/>
        </w:rPr>
        <w:t xml:space="preserve"> </w:t>
      </w:r>
      <w:r w:rsidRPr="0003032E">
        <w:rPr>
          <w:rFonts w:cs="Arial"/>
        </w:rPr>
        <w:t xml:space="preserve">Nationale Sportweek kan brengen voor de stad. Als je iets zegt over verbinden, dan heeft de Nationale Sportweek bij onze gemeente echt organisaties bij elkaar gebracht. We hebben nu al kunnen zien dat de Nationale Sportweek bij een aantal organisaties wel echt top of mind is, en dat zij ook komend jaar weer wat met de Nationale Sportweek willen gaan doen, dat is wel een heel mooi effect. Daarnaast werk ik nog voor een ander bedrijf als projectleider, waarbij ik nog een aantal andere projecten en evenementen doe. </w:t>
      </w:r>
      <w:r w:rsidRPr="0003032E">
        <w:rPr>
          <w:rFonts w:cs="Arial"/>
        </w:rPr>
        <w:br/>
      </w:r>
      <w:r w:rsidRPr="0003032E">
        <w:rPr>
          <w:rFonts w:cs="Arial"/>
          <w:b/>
        </w:rPr>
        <w:t xml:space="preserve">G: </w:t>
      </w:r>
      <w:r w:rsidRPr="0003032E">
        <w:rPr>
          <w:rFonts w:cs="Arial"/>
        </w:rPr>
        <w:t>Ik hoorde je zojuist zeggen dat jullie komend jaar niet als hostcity actief zullen zijn. Hebben jullie dit bewust overwogen?</w:t>
      </w:r>
      <w:r w:rsidRPr="0003032E">
        <w:rPr>
          <w:rFonts w:cs="Arial"/>
        </w:rPr>
        <w:br/>
      </w:r>
      <w:r>
        <w:rPr>
          <w:rFonts w:cs="Arial"/>
          <w:b/>
        </w:rPr>
        <w:t>H2A</w:t>
      </w:r>
      <w:r w:rsidRPr="0003032E">
        <w:rPr>
          <w:rFonts w:cs="Arial"/>
          <w:b/>
        </w:rPr>
        <w:t xml:space="preserve">: </w:t>
      </w:r>
      <w:r w:rsidRPr="0003032E">
        <w:rPr>
          <w:rFonts w:cs="Arial"/>
        </w:rPr>
        <w:t xml:space="preserve">Ja. De meest duidelijke redenen hierin zijn financieel. Het is best wel een investering voor een gemeente om hostcity te zijn. Daar hebben wij dit jaar de middelen niet voor. Vorig jaar kwam het heel mooi uit, want we hadden een plan voor vier jaar geschreven in het programma ‘Sport en Bewegen’. Vorig jaar was het laatste jaar daarvan, dus kon de wethouder sport dit ook nog meemaken. Dus dat paste heel mooi. De financiële drempel is voor ons dus de hoogste. </w:t>
      </w:r>
      <w:r w:rsidRPr="0003032E">
        <w:rPr>
          <w:rFonts w:cs="Arial"/>
        </w:rPr>
        <w:br/>
      </w:r>
      <w:r>
        <w:rPr>
          <w:rFonts w:cs="Arial"/>
          <w:b/>
        </w:rPr>
        <w:t>H2B</w:t>
      </w:r>
      <w:r w:rsidRPr="0003032E">
        <w:rPr>
          <w:rFonts w:cs="Arial"/>
          <w:b/>
        </w:rPr>
        <w:t xml:space="preserve">: </w:t>
      </w:r>
      <w:r w:rsidRPr="0003032E">
        <w:rPr>
          <w:rFonts w:cs="Arial"/>
        </w:rPr>
        <w:t>Zo hou je het natuurlijk ook een beetje exclusief. Als je elk jaar weer hostcity bent, dan is het niet meer zo exclusief.</w:t>
      </w:r>
      <w:r w:rsidRPr="0003032E">
        <w:rPr>
          <w:rFonts w:cs="Arial"/>
        </w:rPr>
        <w:br/>
      </w:r>
      <w:r w:rsidRPr="0003032E">
        <w:rPr>
          <w:rFonts w:cs="Arial"/>
          <w:b/>
        </w:rPr>
        <w:t xml:space="preserve">G: </w:t>
      </w:r>
      <w:r w:rsidRPr="0003032E">
        <w:rPr>
          <w:rFonts w:cs="Arial"/>
        </w:rPr>
        <w:t>Nee precies. Nu zijn er wel enkele gemeenten die het voor meerdere jaren aan willen gaan, zodat zij er op door kunnen bouwen.</w:t>
      </w:r>
      <w:r w:rsidRPr="0003032E">
        <w:rPr>
          <w:rFonts w:cs="Arial"/>
        </w:rPr>
        <w:br/>
      </w:r>
      <w:r>
        <w:rPr>
          <w:rFonts w:cs="Arial"/>
          <w:b/>
        </w:rPr>
        <w:t>H2B</w:t>
      </w:r>
      <w:r w:rsidRPr="0003032E">
        <w:rPr>
          <w:rFonts w:cs="Arial"/>
          <w:b/>
        </w:rPr>
        <w:t xml:space="preserve">: </w:t>
      </w:r>
      <w:r w:rsidRPr="0003032E">
        <w:rPr>
          <w:rFonts w:cs="Arial"/>
        </w:rPr>
        <w:t xml:space="preserve">Nee precies, doorbouwen dat doen wij ook. Dat komt ook natuurlijk door vorig jaar dat we hostcity waren, met de publiciteit die we daarmee hebben gegenereerd. Daarmee hebben wij een basis gelegd. Het is een soort van vliegwiel geweest. </w:t>
      </w:r>
      <w:r>
        <w:rPr>
          <w:rFonts w:cs="Arial"/>
        </w:rPr>
        <w:t>We doen het met</w:t>
      </w:r>
      <w:r w:rsidRPr="0003032E">
        <w:rPr>
          <w:rFonts w:cs="Arial"/>
        </w:rPr>
        <w:t xml:space="preserve"> alle stakeholders natuurlijk, want wij doen het niet alleen. Wij hebben ook vooral andere sportpartijen nodig om, waarvan we er binnen onze gemeente wel veel hebben. Er zijn nog een heleboel partijen binnen de gemeente, die wel iets met sport doen, maar bijvoorbeeld geen sportvereniging zijn, bijvoorbeeld sportopleiding en bewegingswetenschappers. </w:t>
      </w:r>
      <w:r w:rsidRPr="0003032E">
        <w:rPr>
          <w:rFonts w:cs="Arial"/>
        </w:rPr>
        <w:br/>
      </w:r>
      <w:r w:rsidRPr="0003032E">
        <w:rPr>
          <w:rFonts w:cs="Arial"/>
          <w:b/>
        </w:rPr>
        <w:t xml:space="preserve">G: </w:t>
      </w:r>
      <w:r w:rsidRPr="0003032E">
        <w:rPr>
          <w:rFonts w:cs="Arial"/>
        </w:rPr>
        <w:t>In welke zin heeft hostcityschap de activiteiten die jullie hebben ondernomen versterkt?</w:t>
      </w:r>
      <w:r w:rsidRPr="0003032E">
        <w:rPr>
          <w:rFonts w:cs="Arial"/>
        </w:rPr>
        <w:br/>
      </w:r>
      <w:r>
        <w:rPr>
          <w:rFonts w:cs="Arial"/>
          <w:b/>
        </w:rPr>
        <w:t>H2A</w:t>
      </w:r>
      <w:r w:rsidRPr="0003032E">
        <w:rPr>
          <w:rFonts w:cs="Arial"/>
          <w:b/>
        </w:rPr>
        <w:t xml:space="preserve">: </w:t>
      </w:r>
      <w:r w:rsidRPr="0003032E">
        <w:rPr>
          <w:rFonts w:cs="Arial"/>
        </w:rPr>
        <w:t xml:space="preserve">Een heel duidelijk voorbeeld daarvan is dat tijdens de sportieve opening NOC*NSF heeft gezorgd voor de aankleding die dag. Dit zorgde in principe voor de kers op de taart, waardoor er een feestje van gemaakt werd. Als je dat op beeld vastlegt, en laat zien, is dat in je communicatie een heel mooi en sterk middel. </w:t>
      </w:r>
      <w:r w:rsidRPr="0003032E">
        <w:rPr>
          <w:rFonts w:cs="Arial"/>
        </w:rPr>
        <w:br/>
      </w:r>
      <w:r w:rsidRPr="0003032E">
        <w:rPr>
          <w:rFonts w:cs="Arial"/>
          <w:b/>
        </w:rPr>
        <w:t xml:space="preserve">G: </w:t>
      </w:r>
      <w:r w:rsidRPr="0003032E">
        <w:rPr>
          <w:rFonts w:cs="Arial"/>
        </w:rPr>
        <w:t>Ja precies. Ik heb ook gezien dat jullie een hele hoop sportpromotors hadden ingezet, hierbij vooral ook lokale bekendheden. Hoe heeft dit voor jullie bijgedragen aan de Nationale Sportweek?</w:t>
      </w:r>
      <w:r w:rsidRPr="0003032E">
        <w:rPr>
          <w:rFonts w:cs="Arial"/>
        </w:rPr>
        <w:br/>
      </w:r>
      <w:r>
        <w:rPr>
          <w:rFonts w:cs="Arial"/>
          <w:b/>
        </w:rPr>
        <w:t>H2B</w:t>
      </w:r>
      <w:r w:rsidRPr="0003032E">
        <w:rPr>
          <w:rFonts w:cs="Arial"/>
          <w:b/>
        </w:rPr>
        <w:t xml:space="preserve">: </w:t>
      </w:r>
      <w:r w:rsidRPr="0003032E">
        <w:rPr>
          <w:rFonts w:cs="Arial"/>
        </w:rPr>
        <w:t>Dat draagt een heleboel bij.</w:t>
      </w:r>
      <w:r w:rsidRPr="0003032E">
        <w:rPr>
          <w:rFonts w:cs="Arial"/>
        </w:rPr>
        <w:br/>
      </w:r>
      <w:r>
        <w:rPr>
          <w:rFonts w:cs="Arial"/>
          <w:b/>
        </w:rPr>
        <w:t>H2A</w:t>
      </w:r>
      <w:r w:rsidRPr="0003032E">
        <w:rPr>
          <w:rFonts w:cs="Arial"/>
          <w:b/>
        </w:rPr>
        <w:t xml:space="preserve">: </w:t>
      </w:r>
      <w:r w:rsidRPr="0003032E">
        <w:rPr>
          <w:rFonts w:cs="Arial"/>
        </w:rPr>
        <w:t xml:space="preserve">Sportpromotors zijn ook een belangrijk onderdeel van de aankleding van de evenementen. Wij hadden en hebben een vol programma, vol met sportpromotors die hart hebben om de sport te promoten. Vooral jeugd is hier vatbaar voor. Uniek sporten ook trouwens. </w:t>
      </w:r>
      <w:r w:rsidRPr="0003032E">
        <w:rPr>
          <w:rFonts w:cs="Arial"/>
        </w:rPr>
        <w:br/>
      </w:r>
      <w:r w:rsidRPr="0003032E">
        <w:rPr>
          <w:rFonts w:cs="Arial"/>
          <w:b/>
        </w:rPr>
        <w:t xml:space="preserve">G: </w:t>
      </w:r>
      <w:r w:rsidRPr="0003032E">
        <w:rPr>
          <w:rFonts w:cs="Arial"/>
        </w:rPr>
        <w:t>Ja precies. Al jullie sportpromotors hadden ook een duidelijke affiniteit met de stad.</w:t>
      </w:r>
      <w:r w:rsidRPr="0003032E">
        <w:rPr>
          <w:rFonts w:cs="Arial"/>
        </w:rPr>
        <w:br/>
      </w:r>
      <w:r>
        <w:rPr>
          <w:rFonts w:cs="Arial"/>
          <w:b/>
        </w:rPr>
        <w:t>H2A</w:t>
      </w:r>
      <w:r w:rsidRPr="0003032E">
        <w:rPr>
          <w:rFonts w:cs="Arial"/>
          <w:b/>
        </w:rPr>
        <w:t xml:space="preserve">: </w:t>
      </w:r>
      <w:r w:rsidRPr="0003032E">
        <w:rPr>
          <w:rFonts w:cs="Arial"/>
        </w:rPr>
        <w:t xml:space="preserve">Dat is denk ik ook wel kenmerkend voor onze stad. Ik denk dat dat ergens anders een andere dynamiek heeft. Het is toch een beetje een dorp, waarbij mensen trots zijn op hun komaf en bekendheden uit de stad en regio. </w:t>
      </w:r>
      <w:r w:rsidRPr="0003032E">
        <w:rPr>
          <w:rFonts w:cs="Arial"/>
        </w:rPr>
        <w:br/>
      </w:r>
      <w:r w:rsidRPr="0003032E">
        <w:rPr>
          <w:rFonts w:cs="Arial"/>
          <w:b/>
        </w:rPr>
        <w:t xml:space="preserve">G: </w:t>
      </w:r>
      <w:r w:rsidRPr="0003032E">
        <w:rPr>
          <w:rFonts w:cs="Arial"/>
        </w:rPr>
        <w:t>Wat maakte dat jullie vorig jaar graag hostcity wilde zijn?</w:t>
      </w:r>
      <w:r w:rsidRPr="0003032E">
        <w:rPr>
          <w:rFonts w:cs="Arial"/>
        </w:rPr>
        <w:br/>
      </w:r>
      <w:r>
        <w:rPr>
          <w:rFonts w:cs="Arial"/>
          <w:b/>
        </w:rPr>
        <w:t>H2B</w:t>
      </w:r>
      <w:r w:rsidRPr="0003032E">
        <w:rPr>
          <w:rFonts w:cs="Arial"/>
          <w:b/>
        </w:rPr>
        <w:t xml:space="preserve">: </w:t>
      </w:r>
      <w:r w:rsidRPr="0003032E">
        <w:rPr>
          <w:rFonts w:cs="Arial"/>
        </w:rPr>
        <w:t xml:space="preserve">Wij deden natuurlijk altijd al iets met de Nationale Sportweek, hetzij een sportdag organiseren. Of de spandoeken ophangen bij sportstimuleringsactiviteiten in de wijken. We deden altijd wel wat, maar ik had wel het idee om het anders aan te pakken. Wil je landelijke bekendheid hebben, en wil je de stad als sportstad op de kaart zetten, dan moet je de Nationale Sportweek anders inzetten. Wat meer promotioneel. Middels het hostcityschap hebben we wel landelijke bekendheid gegenereerd. Het was ook merkbaar dat iedereen er een beetje bij wilde horen. De wethouder was enorm tevreden, die zat aan het einde van zijn termijn. De verkiezingen kwamen eraan, dus voor hem was dat een mooie afsluiting van zijn termijn. Voor ons was het een uitgelezen mogelijkheid om ons als sportstad op de kaart te zetten. </w:t>
      </w:r>
      <w:r w:rsidRPr="0003032E">
        <w:rPr>
          <w:rFonts w:cs="Arial"/>
        </w:rPr>
        <w:br/>
      </w:r>
      <w:r w:rsidRPr="0003032E">
        <w:rPr>
          <w:rFonts w:cs="Arial"/>
          <w:b/>
        </w:rPr>
        <w:t xml:space="preserve">G: </w:t>
      </w:r>
      <w:r w:rsidRPr="0003032E">
        <w:rPr>
          <w:rFonts w:cs="Arial"/>
        </w:rPr>
        <w:t>Was dat dan ook jullie doelstelling?</w:t>
      </w:r>
      <w:r w:rsidRPr="0003032E">
        <w:rPr>
          <w:rFonts w:cs="Arial"/>
        </w:rPr>
        <w:br/>
      </w:r>
      <w:r>
        <w:rPr>
          <w:rFonts w:cs="Arial"/>
          <w:b/>
        </w:rPr>
        <w:t>H2B</w:t>
      </w:r>
      <w:r w:rsidRPr="0003032E">
        <w:rPr>
          <w:rFonts w:cs="Arial"/>
          <w:b/>
        </w:rPr>
        <w:t xml:space="preserve">: </w:t>
      </w:r>
      <w:r w:rsidRPr="0003032E">
        <w:rPr>
          <w:rFonts w:cs="Arial"/>
        </w:rPr>
        <w:t xml:space="preserve">Nou, we wilden wel veel activeren in die week. Maar ook gewoon veel promotie. Als je aan onze stad denkt, relateer je dat waarschijnlijk niet meteen met sportstad. Andere steden, zoals Rotterdam en Heerenveen, relateer ik wel direct met sport. Dat wilden wij ook. </w:t>
      </w:r>
      <w:r w:rsidRPr="0003032E">
        <w:rPr>
          <w:rFonts w:cs="Arial"/>
        </w:rPr>
        <w:br/>
      </w:r>
      <w:r>
        <w:rPr>
          <w:rFonts w:cs="Arial"/>
          <w:b/>
        </w:rPr>
        <w:t>H2A</w:t>
      </w:r>
      <w:r w:rsidRPr="0003032E">
        <w:rPr>
          <w:rFonts w:cs="Arial"/>
          <w:b/>
        </w:rPr>
        <w:t xml:space="preserve">: </w:t>
      </w:r>
      <w:r w:rsidRPr="0003032E">
        <w:rPr>
          <w:rFonts w:cs="Arial"/>
        </w:rPr>
        <w:t>In onze stad is er een marketingbureau dat de stad promoot, maar die hebben sport niet in hun portefeuille. Dus als wij de stad willen promoten middels sport, komt dat op onszelf aan.</w:t>
      </w:r>
      <w:r w:rsidRPr="0003032E">
        <w:rPr>
          <w:rFonts w:cs="Arial"/>
        </w:rPr>
        <w:br/>
      </w:r>
      <w:r>
        <w:rPr>
          <w:rFonts w:cs="Arial"/>
          <w:b/>
        </w:rPr>
        <w:t>H2B</w:t>
      </w:r>
      <w:r w:rsidRPr="0003032E">
        <w:rPr>
          <w:rFonts w:cs="Arial"/>
          <w:b/>
        </w:rPr>
        <w:t xml:space="preserve">: </w:t>
      </w:r>
      <w:r w:rsidRPr="0003032E">
        <w:rPr>
          <w:rFonts w:cs="Arial"/>
        </w:rPr>
        <w:t xml:space="preserve">Er zijn ook genoeg </w:t>
      </w:r>
      <w:r w:rsidR="0076379F">
        <w:rPr>
          <w:rFonts w:cs="Arial"/>
        </w:rPr>
        <w:t>gemeenten</w:t>
      </w:r>
      <w:r w:rsidRPr="0003032E">
        <w:rPr>
          <w:rFonts w:cs="Arial"/>
        </w:rPr>
        <w:t xml:space="preserve"> die sportaccommodaties exploiteren, die zijn wat meer commercieel gericht. Wij zijn heel onafhankelijk, en willen sport promoten in de volle breedte. Dat is wel een voordeel van ons ten opzichte van andere gemeenten, die niet een clubje mensen hebben die dat soort dingen aanjagen. Dat hebben wij vanuit de gemeente wel.</w:t>
      </w:r>
      <w:r w:rsidRPr="0003032E">
        <w:rPr>
          <w:rFonts w:cs="Arial"/>
        </w:rPr>
        <w:br/>
      </w:r>
      <w:r w:rsidRPr="0003032E">
        <w:rPr>
          <w:rFonts w:cs="Arial"/>
          <w:b/>
        </w:rPr>
        <w:t xml:space="preserve">G: </w:t>
      </w:r>
      <w:r w:rsidRPr="0003032E">
        <w:rPr>
          <w:rFonts w:cs="Arial"/>
        </w:rPr>
        <w:t xml:space="preserve">Uit jullie programma bleek ook dat jullie voor allerlei doelgroepen evenementen hadden. </w:t>
      </w:r>
      <w:r w:rsidRPr="0003032E">
        <w:rPr>
          <w:rFonts w:cs="Arial"/>
        </w:rPr>
        <w:br/>
      </w:r>
      <w:r>
        <w:rPr>
          <w:rFonts w:cs="Arial"/>
          <w:b/>
        </w:rPr>
        <w:t>H2B</w:t>
      </w:r>
      <w:r w:rsidRPr="0003032E">
        <w:rPr>
          <w:rFonts w:cs="Arial"/>
          <w:b/>
        </w:rPr>
        <w:t xml:space="preserve">: </w:t>
      </w:r>
      <w:r w:rsidRPr="0003032E">
        <w:rPr>
          <w:rFonts w:cs="Arial"/>
        </w:rPr>
        <w:t>Ja, we probeerden wel echt de link met jeugdsport erin te houden. We hebben ook een inspiratiebijeenkomst gehad met kaderleden, daar waren ook wat topsportcoaches bij. Zo’n bijeenkomst was ook vooral op de jeugd gericht. Ook dit jaar zal jeugdsport weer het thema zijn, daar blijven we op inzetten.</w:t>
      </w:r>
      <w:r w:rsidRPr="0003032E">
        <w:rPr>
          <w:rFonts w:cs="Arial"/>
        </w:rPr>
        <w:br/>
      </w:r>
      <w:r>
        <w:rPr>
          <w:rFonts w:cs="Arial"/>
          <w:b/>
        </w:rPr>
        <w:t>H2A</w:t>
      </w:r>
      <w:r w:rsidRPr="0003032E">
        <w:rPr>
          <w:rFonts w:cs="Arial"/>
          <w:b/>
        </w:rPr>
        <w:t xml:space="preserve">: </w:t>
      </w:r>
      <w:r w:rsidRPr="0003032E">
        <w:rPr>
          <w:rFonts w:cs="Arial"/>
        </w:rPr>
        <w:t xml:space="preserve">Dit jaar verschuiven we de focus wel naar de iets minder actieve jeugd. Vanaf 12 jaar wordt er gewoon duidelijk minder bewogen. We gaan nu dus kijken hoe we ook die kunnen meepakken. Dat is meteen ook wel een uitdaging, want die zitten vaak liever te gamen. </w:t>
      </w:r>
      <w:r w:rsidRPr="0003032E">
        <w:rPr>
          <w:rFonts w:cs="Arial"/>
        </w:rPr>
        <w:br/>
      </w:r>
      <w:r>
        <w:rPr>
          <w:rFonts w:cs="Arial"/>
          <w:b/>
        </w:rPr>
        <w:t>H2B</w:t>
      </w:r>
      <w:r w:rsidRPr="0003032E">
        <w:rPr>
          <w:rFonts w:cs="Arial"/>
          <w:b/>
        </w:rPr>
        <w:t xml:space="preserve">: </w:t>
      </w:r>
      <w:r w:rsidRPr="0003032E">
        <w:rPr>
          <w:rFonts w:cs="Arial"/>
        </w:rPr>
        <w:t xml:space="preserve">Vorig jaar hebben we met de Nationale Sportweek ook een sportdebat georganiseerd, omdat in november de gemeenteraadsverkiezingen waren. Er is nu ook een partij die dat wil organiseren, dus zij gaan dat doen, en wij promoten het wel. Op die manier proberen we alle initiatieven mee te nemen. Op die manier hebben we nu voor de komende Nationale Sportweek al zes events weer staan. </w:t>
      </w:r>
      <w:r w:rsidRPr="0003032E">
        <w:rPr>
          <w:rFonts w:cs="Arial"/>
        </w:rPr>
        <w:br/>
      </w:r>
      <w:r w:rsidRPr="0003032E">
        <w:rPr>
          <w:rFonts w:cs="Arial"/>
          <w:b/>
        </w:rPr>
        <w:t xml:space="preserve">G: </w:t>
      </w:r>
      <w:r w:rsidRPr="0003032E">
        <w:rPr>
          <w:rFonts w:cs="Arial"/>
        </w:rPr>
        <w:t>Waren er vorig jaar ook dingen waar jullie niet zo tevreden over waren?</w:t>
      </w:r>
      <w:r w:rsidRPr="0003032E">
        <w:rPr>
          <w:rFonts w:cs="Arial"/>
        </w:rPr>
        <w:br/>
      </w:r>
      <w:r>
        <w:rPr>
          <w:rFonts w:cs="Arial"/>
          <w:b/>
        </w:rPr>
        <w:t>H2B</w:t>
      </w:r>
      <w:r w:rsidRPr="0003032E">
        <w:rPr>
          <w:rFonts w:cs="Arial"/>
          <w:b/>
        </w:rPr>
        <w:t xml:space="preserve">: </w:t>
      </w:r>
      <w:r w:rsidRPr="0003032E">
        <w:rPr>
          <w:rFonts w:cs="Arial"/>
        </w:rPr>
        <w:t xml:space="preserve">Het verenigingsleven binnen onze gemeente is best wel groot. Het is natuurlijk landelijk zo dat er heel veel georganiseerd wordt vanuit de verenigingen. Maar de sportaanbieders, hoe krijg je die nou aangesloten? We zien toch meer commerciële aanbieders die aanhaken, dan sportverenigingen. Hoe kunnen wij er nu voor zorgen dat we het voor hen zo makkelijk mogelijk maken? Het is natuurlijk mooi dat er een Nationale Sportweek is, maar je hebt wel aanbod nodig. Daarbij heb je ook nog vervolgaanbod nodig. </w:t>
      </w:r>
      <w:r w:rsidRPr="0003032E">
        <w:rPr>
          <w:rFonts w:cs="Arial"/>
        </w:rPr>
        <w:br/>
      </w:r>
      <w:r>
        <w:rPr>
          <w:rFonts w:cs="Arial"/>
          <w:b/>
        </w:rPr>
        <w:t>H2A</w:t>
      </w:r>
      <w:r w:rsidRPr="0003032E">
        <w:rPr>
          <w:rFonts w:cs="Arial"/>
          <w:b/>
        </w:rPr>
        <w:t xml:space="preserve">: </w:t>
      </w:r>
      <w:r w:rsidRPr="0003032E">
        <w:rPr>
          <w:rFonts w:cs="Arial"/>
        </w:rPr>
        <w:t xml:space="preserve">Ja precies. De Albert Heijn actie slaat voor teamsporten lang niet altijd aan. Verenigingen geven vaak aan dat zij daarvoor niet echt de organisatiekracht hebben. Het zijn natuurlijk niet allemaal ALO’ers die snel even een sportdag uit hun mouw schudden. Dat kregen wij wel duidelijk terug. </w:t>
      </w:r>
      <w:r w:rsidRPr="0003032E">
        <w:rPr>
          <w:rFonts w:cs="Arial"/>
        </w:rPr>
        <w:br/>
      </w:r>
      <w:r w:rsidRPr="0003032E">
        <w:rPr>
          <w:rFonts w:cs="Arial"/>
          <w:b/>
        </w:rPr>
        <w:t xml:space="preserve">G: </w:t>
      </w:r>
      <w:r w:rsidRPr="0003032E">
        <w:rPr>
          <w:rFonts w:cs="Arial"/>
        </w:rPr>
        <w:t>Je zegt dus dat het lastig is om de sportverenigingen mee te krijgen. Waar lag dat voor jouw gevoel aan?</w:t>
      </w:r>
      <w:r w:rsidRPr="0003032E">
        <w:rPr>
          <w:rFonts w:cs="Arial"/>
        </w:rPr>
        <w:br/>
      </w:r>
      <w:r>
        <w:rPr>
          <w:rFonts w:cs="Arial"/>
          <w:b/>
        </w:rPr>
        <w:t>H2A</w:t>
      </w:r>
      <w:r w:rsidRPr="0003032E">
        <w:rPr>
          <w:rFonts w:cs="Arial"/>
          <w:b/>
        </w:rPr>
        <w:t xml:space="preserve">: </w:t>
      </w:r>
      <w:r w:rsidRPr="0003032E">
        <w:rPr>
          <w:rFonts w:cs="Arial"/>
        </w:rPr>
        <w:t>Plat gezegd; dat we wel iets van ze willen, maar we geen organisatiekracht of geld leveren. Commerciële clubs haken aan, want zij zien er een verdienmodel aan. Verenigingen haken af, want zij zien het vaak slechts als extra werk.</w:t>
      </w:r>
      <w:r w:rsidRPr="0003032E">
        <w:rPr>
          <w:rFonts w:cs="Arial"/>
        </w:rPr>
        <w:br/>
      </w:r>
      <w:r w:rsidRPr="0003032E">
        <w:rPr>
          <w:rFonts w:cs="Arial"/>
          <w:b/>
        </w:rPr>
        <w:t xml:space="preserve">G: </w:t>
      </w:r>
      <w:r w:rsidRPr="0003032E">
        <w:rPr>
          <w:rFonts w:cs="Arial"/>
        </w:rPr>
        <w:t>Wat denken jullie dat de Nationale Sportweek op sociaal vlak oplevert?</w:t>
      </w:r>
      <w:r w:rsidRPr="0003032E">
        <w:rPr>
          <w:rFonts w:cs="Arial"/>
        </w:rPr>
        <w:br/>
      </w:r>
      <w:r>
        <w:rPr>
          <w:rFonts w:cs="Arial"/>
          <w:b/>
        </w:rPr>
        <w:t>H2A</w:t>
      </w:r>
      <w:r w:rsidRPr="0003032E">
        <w:rPr>
          <w:rFonts w:cs="Arial"/>
          <w:b/>
        </w:rPr>
        <w:t xml:space="preserve">: </w:t>
      </w:r>
      <w:r w:rsidRPr="0003032E">
        <w:rPr>
          <w:rFonts w:cs="Arial"/>
        </w:rPr>
        <w:t xml:space="preserve">Nou, dat staat nog een beetje in de kinderschoenen. Wij leggen namelijk de link met betere schoolprestaties. In onze gemeente wordt daar namelijk onderzoek naar gedaan. Je kan nog niet keihard zeggen dat sporten de schoolprestaties verbetert, maar ze zijn nu zo ver dat ze kunnen zeggen dat er meer verbindingen worden aangelegd. Nou, 1 + 1 = 3. Maar dat kunnen ze nog niet helemaal hard maken. </w:t>
      </w:r>
      <w:r w:rsidRPr="0003032E">
        <w:rPr>
          <w:rFonts w:cs="Arial"/>
        </w:rPr>
        <w:br/>
      </w:r>
      <w:r w:rsidRPr="0003032E">
        <w:rPr>
          <w:rFonts w:cs="Arial"/>
          <w:b/>
        </w:rPr>
        <w:t xml:space="preserve">G: </w:t>
      </w:r>
      <w:r w:rsidRPr="0003032E">
        <w:rPr>
          <w:rFonts w:cs="Arial"/>
        </w:rPr>
        <w:t>Hebben jullie gedurende het hostcityschap vorig jaar ook extra aandacht kunnen merken van media?</w:t>
      </w:r>
      <w:r w:rsidRPr="0003032E">
        <w:rPr>
          <w:rFonts w:cs="Arial"/>
        </w:rPr>
        <w:br/>
      </w:r>
      <w:r>
        <w:rPr>
          <w:rFonts w:cs="Arial"/>
          <w:b/>
        </w:rPr>
        <w:t>H2B</w:t>
      </w:r>
      <w:r w:rsidRPr="0003032E">
        <w:rPr>
          <w:rFonts w:cs="Arial"/>
          <w:b/>
        </w:rPr>
        <w:t xml:space="preserve">: </w:t>
      </w:r>
      <w:r w:rsidRPr="0003032E">
        <w:rPr>
          <w:rFonts w:cs="Arial"/>
        </w:rPr>
        <w:t xml:space="preserve">Landelijk hebben wij er niet echt iets van gemerkt. Een van onze sportpromotors heeft wel in de Allerhande gestaan. Zelf hebben wij ook een krant uitgebracht in het thema van de Nationale Sportweek. Wat betreft zichtbaarheid, in de binnenstad hebben we overal spandoeken opgehangen, LED-boarding en dergelijke. Maar dat hebben wij allemaal zelf doen. Lokaal werd er door de media wel veel opgepakt. Bij bepaalde activiteiten was dan ook bijvoorbeeld de wethouder erbij. Die krant brengen we ook dit jaar uit. </w:t>
      </w:r>
      <w:r>
        <w:rPr>
          <w:rFonts w:cs="Arial"/>
        </w:rPr>
        <w:br/>
      </w:r>
      <w:r>
        <w:rPr>
          <w:rFonts w:cs="Arial"/>
          <w:b/>
        </w:rPr>
        <w:t xml:space="preserve">G: </w:t>
      </w:r>
      <w:r>
        <w:rPr>
          <w:rFonts w:cs="Arial"/>
        </w:rPr>
        <w:t xml:space="preserve">Ah oké, leuk. Dit jaar willen we wat betreft promotie ook verhalen van leuke verhalen van verenigingen verspreiden die een bepaalde emotie oproepen. </w:t>
      </w:r>
      <w:r>
        <w:rPr>
          <w:rFonts w:cs="Arial"/>
        </w:rPr>
        <w:br/>
      </w:r>
      <w:r>
        <w:rPr>
          <w:rFonts w:cs="Arial"/>
          <w:b/>
        </w:rPr>
        <w:t xml:space="preserve">H2A: </w:t>
      </w:r>
      <w:r>
        <w:rPr>
          <w:rFonts w:cs="Arial"/>
        </w:rPr>
        <w:t>Ja, leuk! Vriendschap en verbroedering zijn toffe dingen die sport teweeg kunnen brengen. Samen met elkaar bewegen kan een basis leggen voor dat soort dingen. Ook bij inburgering en integratie kan het een belangrijke rol spelen, dus het is leuk als dat soort verhalen worden gedeeld. Dat zijn hele maatschappelijke thema’s, waarbij sport op die vlakken echt verbindingen maakt. Zijn er dit jaar ook weer landelijke evenementen waarbij aangehaakt kunnen worden?</w:t>
      </w:r>
      <w:r>
        <w:rPr>
          <w:rFonts w:cs="Arial"/>
        </w:rPr>
        <w:br/>
      </w:r>
      <w:r>
        <w:rPr>
          <w:rFonts w:cs="Arial"/>
          <w:b/>
        </w:rPr>
        <w:t xml:space="preserve">G: </w:t>
      </w:r>
      <w:r>
        <w:rPr>
          <w:rFonts w:cs="Arial"/>
        </w:rPr>
        <w:t>Ja, er is weer een bepaald programma dat binnenkort gedeeld gaat worden.</w:t>
      </w:r>
      <w:r>
        <w:rPr>
          <w:rFonts w:cs="Arial"/>
        </w:rPr>
        <w:br/>
      </w:r>
      <w:r>
        <w:rPr>
          <w:rFonts w:cs="Arial"/>
          <w:b/>
        </w:rPr>
        <w:t xml:space="preserve">H2B: </w:t>
      </w:r>
      <w:r>
        <w:rPr>
          <w:rFonts w:cs="Arial"/>
        </w:rPr>
        <w:t>Dat soort evenementen, zoals bijvoorbeeld de 10@10 Challenge, zijn fijn om bij aan te haken. Zo kunnen we toch mee liften op de landelijke uitstraling.</w:t>
      </w:r>
      <w:r>
        <w:rPr>
          <w:rFonts w:cs="Arial"/>
        </w:rPr>
        <w:br/>
      </w:r>
      <w:r>
        <w:rPr>
          <w:rFonts w:cs="Arial"/>
          <w:b/>
        </w:rPr>
        <w:t xml:space="preserve">G: </w:t>
      </w:r>
      <w:r>
        <w:rPr>
          <w:rFonts w:cs="Arial"/>
        </w:rPr>
        <w:t xml:space="preserve">Ja, precies. </w:t>
      </w:r>
      <w:r>
        <w:rPr>
          <w:rFonts w:cs="Arial"/>
          <w:i/>
        </w:rPr>
        <w:t>*Afsluiting lunch, vervolgens rondje gefietst rond Papendal en bezoek afgesloten*</w:t>
      </w:r>
    </w:p>
    <w:p w14:paraId="3A9FE096" w14:textId="59DA9CEA" w:rsidR="00E17E11" w:rsidRDefault="00E17E11" w:rsidP="00E17E11"/>
    <w:p w14:paraId="32C2A05D" w14:textId="6F8EE414" w:rsidR="00E17E11" w:rsidRDefault="00E17E11" w:rsidP="00E17E11"/>
    <w:p w14:paraId="57D0BA5E" w14:textId="7D8A7F96" w:rsidR="00E17E11" w:rsidRDefault="00E17E11" w:rsidP="00E17E11"/>
    <w:p w14:paraId="454D9CB8" w14:textId="4D82292B" w:rsidR="00E17E11" w:rsidRDefault="00E17E11" w:rsidP="00E17E11"/>
    <w:p w14:paraId="157226CC" w14:textId="57472139" w:rsidR="00E17E11" w:rsidRDefault="00E17E11" w:rsidP="00E17E11"/>
    <w:p w14:paraId="5ED25BA0" w14:textId="4711F3BF" w:rsidR="00E17E11" w:rsidRDefault="00E17E11" w:rsidP="00E17E11"/>
    <w:p w14:paraId="16C0D270" w14:textId="7E55C350" w:rsidR="00E17E11" w:rsidRDefault="00E17E11" w:rsidP="00E17E11"/>
    <w:p w14:paraId="3B32CFD8" w14:textId="275C6E02" w:rsidR="00E17E11" w:rsidRDefault="00E17E11" w:rsidP="00E17E11"/>
    <w:p w14:paraId="1FF502B8" w14:textId="157604F8" w:rsidR="00E17E11" w:rsidRDefault="00E17E11" w:rsidP="00E17E11"/>
    <w:p w14:paraId="6BA95371" w14:textId="59F2FC7A" w:rsidR="00E17E11" w:rsidRDefault="00E17E11" w:rsidP="00E17E11"/>
    <w:p w14:paraId="59CCB9D9" w14:textId="1E029865" w:rsidR="00E17E11" w:rsidRDefault="00E17E11" w:rsidP="00E17E11"/>
    <w:p w14:paraId="649D1702" w14:textId="79888A07" w:rsidR="00E17E11" w:rsidRDefault="00E17E11" w:rsidP="00E17E11"/>
    <w:p w14:paraId="06243ABD" w14:textId="36EE1271" w:rsidR="00E17E11" w:rsidRDefault="00E17E11" w:rsidP="00E17E11"/>
    <w:p w14:paraId="66465237" w14:textId="32CCE7AA" w:rsidR="00E17E11" w:rsidRDefault="00E17E11" w:rsidP="00E17E11"/>
    <w:p w14:paraId="79E03CDF" w14:textId="2A8C283B" w:rsidR="00E17E11" w:rsidRDefault="00E17E11" w:rsidP="00E17E11"/>
    <w:p w14:paraId="5DF02497" w14:textId="60B8A7CB" w:rsidR="00E17E11" w:rsidRDefault="00E17E11" w:rsidP="00E17E11"/>
    <w:p w14:paraId="270A0903" w14:textId="47089201" w:rsidR="00E17E11" w:rsidRDefault="00E17E11" w:rsidP="00E17E11"/>
    <w:p w14:paraId="2ED60901" w14:textId="642440A1" w:rsidR="00E17E11" w:rsidRDefault="00E17E11" w:rsidP="00E17E11"/>
    <w:p w14:paraId="5DD05573" w14:textId="1C6B0B60" w:rsidR="00E17E11" w:rsidRDefault="00E17E11" w:rsidP="00E17E11"/>
    <w:p w14:paraId="51A0193F" w14:textId="05F568A5" w:rsidR="00E17E11" w:rsidRDefault="00E17E11" w:rsidP="00E17E11"/>
    <w:p w14:paraId="32BC44DA" w14:textId="7BAA40E6" w:rsidR="00E17E11" w:rsidRDefault="00E17E11" w:rsidP="00E17E11"/>
    <w:p w14:paraId="4D88B25D" w14:textId="102F688A" w:rsidR="00E17E11" w:rsidRDefault="00E17E11" w:rsidP="00E17E11"/>
    <w:p w14:paraId="05CA25F1" w14:textId="371E3DAE" w:rsidR="00E17E11" w:rsidRDefault="00E17E11" w:rsidP="00E17E11"/>
    <w:p w14:paraId="1E311FB8" w14:textId="5D9A91B6" w:rsidR="00E17E11" w:rsidRDefault="00E17E11" w:rsidP="00E17E11"/>
    <w:p w14:paraId="0DD4D1FB" w14:textId="38883C03" w:rsidR="00E17E11" w:rsidRDefault="00E17E11" w:rsidP="00E17E11"/>
    <w:p w14:paraId="5D7310E9" w14:textId="225CA1F9" w:rsidR="00E17E11" w:rsidRDefault="00E17E11" w:rsidP="00E17E11"/>
    <w:p w14:paraId="56BE9370" w14:textId="28FCD665" w:rsidR="00E17E11" w:rsidRPr="00862CE6" w:rsidRDefault="007D6DB4" w:rsidP="00C04BB0">
      <w:pPr>
        <w:pStyle w:val="Kop3"/>
        <w:rPr>
          <w:lang w:val="en-US"/>
        </w:rPr>
      </w:pPr>
      <w:bookmarkStart w:id="74" w:name="_Toc10642814"/>
      <w:bookmarkStart w:id="75" w:name="_Toc11076890"/>
      <w:bookmarkStart w:id="76" w:name="_Toc11833482"/>
      <w:r>
        <w:rPr>
          <w:lang w:val="en-US"/>
        </w:rPr>
        <w:t>9</w:t>
      </w:r>
      <w:r w:rsidR="00C04BB0" w:rsidRPr="00862CE6">
        <w:rPr>
          <w:lang w:val="en-US"/>
        </w:rPr>
        <w:t>.3 Hostcity 3</w:t>
      </w:r>
      <w:bookmarkEnd w:id="74"/>
      <w:bookmarkEnd w:id="75"/>
      <w:bookmarkEnd w:id="76"/>
    </w:p>
    <w:p w14:paraId="7BD35B0B" w14:textId="77777777" w:rsidR="00C04BB0" w:rsidRPr="00A5174A" w:rsidRDefault="00C04BB0">
      <w:pPr>
        <w:rPr>
          <w:rFonts w:cs="Arial"/>
          <w:lang w:val="en-US"/>
        </w:rPr>
      </w:pPr>
      <w:r w:rsidRPr="00A5174A">
        <w:rPr>
          <w:rFonts w:cs="Arial"/>
          <w:b/>
          <w:lang w:val="en-US"/>
        </w:rPr>
        <w:t>Hostcity 3</w:t>
      </w:r>
      <w:r w:rsidRPr="00A5174A">
        <w:rPr>
          <w:rFonts w:cs="Arial"/>
          <w:b/>
          <w:lang w:val="en-US"/>
        </w:rPr>
        <w:br/>
        <w:t>G = GLENN | H3 = HOSTCITY 3</w:t>
      </w:r>
    </w:p>
    <w:p w14:paraId="76589FEA" w14:textId="77777777" w:rsidR="00C04BB0" w:rsidRPr="00A5174A" w:rsidRDefault="00C04BB0">
      <w:pPr>
        <w:rPr>
          <w:rFonts w:cs="Arial"/>
        </w:rPr>
      </w:pPr>
      <w:r w:rsidRPr="004D4DD6">
        <w:rPr>
          <w:rFonts w:cs="Arial"/>
          <w:b/>
        </w:rPr>
        <w:t xml:space="preserve">H3: </w:t>
      </w:r>
      <w:r w:rsidRPr="004D4DD6">
        <w:rPr>
          <w:rFonts w:cs="Arial"/>
        </w:rPr>
        <w:t>Hoi Glenn.</w:t>
      </w:r>
      <w:r w:rsidRPr="004D4DD6">
        <w:rPr>
          <w:rFonts w:cs="Arial"/>
        </w:rPr>
        <w:br/>
      </w:r>
      <w:r w:rsidRPr="00A5174A">
        <w:rPr>
          <w:rFonts w:cs="Arial"/>
          <w:b/>
        </w:rPr>
        <w:t xml:space="preserve">G: </w:t>
      </w:r>
      <w:r w:rsidRPr="00A5174A">
        <w:rPr>
          <w:rFonts w:cs="Arial"/>
        </w:rPr>
        <w:t>Hoi! Allereerst natuurlijk super bedankt dat je de tijd neemt om even met mij te spreken. Ik zal eerst even wat over mezelf en mijn onderzoek vertellen, hoe het allemaal in elkaar steekt. Ik studeer Sport, Gezondheid &amp; Management. Ik heb toevallig van de week een gesprek gehad met mijn stagebegeleider vanuit school, die jou kende. Simon van Genderen.</w:t>
      </w:r>
      <w:r w:rsidRPr="00A5174A">
        <w:rPr>
          <w:rFonts w:cs="Arial"/>
        </w:rPr>
        <w:br/>
      </w:r>
      <w:r w:rsidRPr="00A5174A">
        <w:rPr>
          <w:rFonts w:cs="Arial"/>
          <w:b/>
        </w:rPr>
        <w:t xml:space="preserve">H3: </w:t>
      </w:r>
      <w:r w:rsidRPr="00A5174A">
        <w:rPr>
          <w:rFonts w:cs="Arial"/>
        </w:rPr>
        <w:t xml:space="preserve">Oh, Simon. Wat grappig, daar heb ik bij in de klas gezeten. Ik heb namelijk ook SGM gedaan. Hij werkt nu dus op de HAN, wat grappig. </w:t>
      </w:r>
      <w:r w:rsidRPr="00A5174A">
        <w:rPr>
          <w:rFonts w:cs="Arial"/>
        </w:rPr>
        <w:br/>
      </w:r>
      <w:r w:rsidRPr="00A5174A">
        <w:rPr>
          <w:rFonts w:cs="Arial"/>
          <w:b/>
        </w:rPr>
        <w:t xml:space="preserve">G: </w:t>
      </w:r>
      <w:r w:rsidRPr="00A5174A">
        <w:rPr>
          <w:rFonts w:cs="Arial"/>
        </w:rPr>
        <w:t>Haha, ja. Hij is dus mijn leraar. Ik moest even de groeten doen</w:t>
      </w:r>
      <w:r w:rsidRPr="00A5174A">
        <w:rPr>
          <w:rFonts w:cs="Arial"/>
        </w:rPr>
        <w:br/>
      </w:r>
      <w:r w:rsidRPr="00A5174A">
        <w:rPr>
          <w:rFonts w:cs="Arial"/>
          <w:b/>
        </w:rPr>
        <w:t xml:space="preserve">H3: </w:t>
      </w:r>
      <w:r w:rsidRPr="00A5174A">
        <w:rPr>
          <w:rFonts w:cs="Arial"/>
        </w:rPr>
        <w:t>Oh haha, leuk. Doe hem maar de groeten terug!</w:t>
      </w:r>
      <w:r w:rsidRPr="00A5174A">
        <w:rPr>
          <w:rFonts w:cs="Arial"/>
        </w:rPr>
        <w:br/>
      </w:r>
      <w:r w:rsidRPr="00A5174A">
        <w:rPr>
          <w:rFonts w:cs="Arial"/>
          <w:b/>
        </w:rPr>
        <w:t xml:space="preserve">G: </w:t>
      </w:r>
      <w:r w:rsidRPr="00A5174A">
        <w:rPr>
          <w:rFonts w:cs="Arial"/>
        </w:rPr>
        <w:t xml:space="preserve">Zal ik doen. Voor mijn scriptie doe ik dus onderzoek naar de maatschappelijke waarde van de Nationale Sportweek, en dan met name het hostcityschap daarvan. In overleg met Simon ben ik tot een model gekomen in mijn theoretisch kader, dat bestaat uit tien punten die in zijn totaliteit maatschappelijke waarde vormen. Door middel van enkele vragen aan jou te stellen wil ik kijken of ik de antwoorden kan herleiden naar punten binnen het model, dus vandaar. Ik heb al een keer met de projectleidster van dit jaar meegeluisterd bij een evaluatie met een ex-collega van jou. Toen heb ik echter niet echt de ruimte gehad om mijn vragen te stellen, dus ik vind het super tof dat je even de tijd neemt. </w:t>
      </w:r>
      <w:r w:rsidRPr="00A5174A">
        <w:rPr>
          <w:rFonts w:cs="Arial"/>
        </w:rPr>
        <w:br/>
      </w:r>
      <w:r w:rsidRPr="00A5174A">
        <w:rPr>
          <w:rFonts w:cs="Arial"/>
          <w:b/>
        </w:rPr>
        <w:t xml:space="preserve">H3: </w:t>
      </w:r>
      <w:r w:rsidRPr="00A5174A">
        <w:rPr>
          <w:rFonts w:cs="Arial"/>
        </w:rPr>
        <w:t>Ja, geen probleem!</w:t>
      </w:r>
      <w:r w:rsidRPr="00A5174A">
        <w:rPr>
          <w:rFonts w:cs="Arial"/>
        </w:rPr>
        <w:br/>
      </w:r>
      <w:r w:rsidRPr="00A5174A">
        <w:rPr>
          <w:rFonts w:cs="Arial"/>
          <w:b/>
        </w:rPr>
        <w:t xml:space="preserve">G: </w:t>
      </w:r>
      <w:r w:rsidRPr="00A5174A">
        <w:rPr>
          <w:rFonts w:cs="Arial"/>
        </w:rPr>
        <w:t>Dan was ik allereerst benieuwd wat jouw rol binnen de gemeente is, en hoe dat zich verhoudt tot de Nationale Sportweek?</w:t>
      </w:r>
      <w:r w:rsidRPr="00A5174A">
        <w:rPr>
          <w:rFonts w:cs="Arial"/>
        </w:rPr>
        <w:br/>
      </w:r>
      <w:r w:rsidRPr="00A5174A">
        <w:rPr>
          <w:rFonts w:cs="Arial"/>
          <w:b/>
        </w:rPr>
        <w:t xml:space="preserve">H3: </w:t>
      </w:r>
      <w:r w:rsidRPr="00A5174A">
        <w:rPr>
          <w:rFonts w:cs="Arial"/>
        </w:rPr>
        <w:t xml:space="preserve">Wij werken als een sportbedrijf, waarvan de gemeente de enige aandeelhouder is. Onze financiën, subsidies en verantwoordelijkheden komen dus van de gemeente vandaan. Daarmee maken wij jaarlijks afspraken van; wat vindt de gemeente belangrijk? Wat moeten wij daarin doen? En wat zien wij? Dat managen wij. Dat doen wij aan de ene kant door de exploitatie van sportaccommodaties, en aan de andere kant hebben wij meer de maatschappelijke tak. Daar voeren wij sportbeleid uit. Dat doen wij met ‘Team Sportief’. Daar hebben wij ongeveer 7 FTE aan combinatiefunctionarissen, die echt in het onderwijs zitten. Dat zijn vakdocenten die tevens zorgen voor de verbindingen richting de verenigingen. Dus zowel tijdens de gymlessen als na school proberen wij van alles samen met clubs op te pakken. Aan de andere kant hebben we dan nog 3 FTE aan buurtsportcoaches. Daar zit ook een groot stuk verenigingsondersteuning in, echt in de breedste zin van het woord; van het faciliteren van netwerken tot echt meedenken met bestuur over beleid en het ontwikkelen van nieuwsportaanbod, samenwerkingsverbanden enzovoort. Dus echt waar de club behoefte aan heeft, en hoe wij daarin kunnen ondersteunen en faciliteren. Wij hebben ook een tak aangepast sporten. Daarnaast hebben wij nog bedrijfssport, dus hoe we ervoor kunnen zorgen dat bedrijven vitale medewerkers hebben en daarin proberen we ook zoveel mogelijk qua samenwerking met verenigingen te doen. Eigenlijk alles wat we doen is er dus bij gebaat om verenigingen te ondersteunen. Mijn rol is eigenlijk dat ik de coördinatie van het team doe, teamleider dus, give it a name. Ik moet zorgen dat iedereen iets kan doen, en met plezier naar zijn werk gaat. Daarbij bepaal ik ook de koers. Afgelopen jaar kwam het hostcityschap dus ter sprake, dat voortraject ben ik niet helemaal bij geweest. Wij zagen op gegeven moment dat die Nationale Sportweek zo groot zou gaan worden, dat wij het gewoon zo groot wilden optuigen. Wij wilden een evenement organiseren, maar dit was gewoon een achtdaags evenement. Toen hebben wij de kennis en ervaring ingehuurd van SportYv, dat zit bij jullie in het pand. Wij hebben hen dus ingehuurd om, soms op afstand, maar in de laatste maanden ook heel intensief ons te ondersteunen met een heel team. Mijn rol was in die zin dus tweeledig; ik ben coördinator van het team, maar ik zat op gegeven moment ook gewoon in de projectgroep, om ervoor te zorgen dat de Nationale Sportweek van A tot Z opgetuigd wordt. Dus dat was een beetje tweeledig zeg maar. Mijn rol was in de projectgroep om, samen met een collega, de verantwoordelijkheid te dragen over het sportaanbod, samen met verenigingen. Elke dag hadden wij op gegeven moment een andere doelgroep centraal. Wij zorgden ervoor dat verenigingen aanhaakten op verschillende dagen, om zo deze doelgroepen kennis te laten maken met het aanbod. Hieraan hebben zo’n 34 verenigingen deelgenomen, hetzij om zelf clinics te verzorgen, maar soms ook om zelf te trainen waarbij publiek er naar kon kijken. Dus dat was mijn rol binnen het geheel, om ervoor te zorgen met het netwerk dat er is, het sportaanbod zo goed mogelijk neer te zetten. </w:t>
      </w:r>
      <w:r w:rsidRPr="00A5174A">
        <w:rPr>
          <w:rFonts w:cs="Arial"/>
        </w:rPr>
        <w:br/>
      </w:r>
      <w:r w:rsidRPr="00A5174A">
        <w:rPr>
          <w:rFonts w:cs="Arial"/>
          <w:b/>
        </w:rPr>
        <w:t xml:space="preserve">G: </w:t>
      </w:r>
      <w:r w:rsidRPr="00A5174A">
        <w:rPr>
          <w:rFonts w:cs="Arial"/>
        </w:rPr>
        <w:t>Wat je zojuist al zei, op gegeven moment kwam het hostcityschap voorbij en de mogelijkheid daartoe. Jullie zijn dat uiteindelijk dus aangegaan. Wat was echt de voornaamste reden of doelstelling waarom jullie dat zijn aangegaan?</w:t>
      </w:r>
      <w:r w:rsidRPr="00A5174A">
        <w:rPr>
          <w:rFonts w:cs="Arial"/>
        </w:rPr>
        <w:br/>
      </w:r>
      <w:r w:rsidRPr="00A5174A">
        <w:rPr>
          <w:rFonts w:cs="Arial"/>
          <w:b/>
        </w:rPr>
        <w:t xml:space="preserve">H3: </w:t>
      </w:r>
      <w:r w:rsidRPr="00A5174A">
        <w:rPr>
          <w:rFonts w:cs="Arial"/>
        </w:rPr>
        <w:t>Dat is ook tweeledig. Ons sportbedrijf bestond vorig jaar 25 jaar, dat vonden wij ook wel ‘het jaar van het feest’. Om het bedrijf in het zonnetje te zetten hebben we toen een heel groot personeelsfeest gehad, intern gewoon goed gevierd. Maar toen op gegeven moment het hostcityschap op ons pad kwam, ook al heb ik niet helemaal in die besluitfase gezeten, maar ik weet wel dat het gewoon heel goed paste in ons feestjaar. Hiermee konden we ons sportbedrijf goed neerzetten. Dat was enerzijds dus een heel mooi aanknopingspunt. Aan de andere kant was het een hele mooie kans om, onze missie en visie vanuit het sportbedrijf, om iedere inwoner binnen de gemeente aan het sporten te krijgen. Zodoende konden we dus de Nationale Sportweek aangrijpen om de sport te positioneren. Dat klinkt als een inkoppertje, maar het was dus feest vieren met elkaar, en daarbij bijdragen aan de doelstellingen die wij hebben.</w:t>
      </w:r>
      <w:r w:rsidRPr="00A5174A">
        <w:rPr>
          <w:rFonts w:cs="Arial"/>
        </w:rPr>
        <w:br/>
      </w:r>
      <w:r w:rsidRPr="00A5174A">
        <w:rPr>
          <w:rFonts w:cs="Arial"/>
          <w:b/>
        </w:rPr>
        <w:t xml:space="preserve">G: </w:t>
      </w:r>
      <w:r w:rsidRPr="00A5174A">
        <w:rPr>
          <w:rFonts w:cs="Arial"/>
        </w:rPr>
        <w:t>Ja precies. Dachten jullie als gemeente zijnde ook dat jullie zich konden profileren als sportstad?</w:t>
      </w:r>
      <w:r w:rsidRPr="00A5174A">
        <w:rPr>
          <w:rFonts w:cs="Arial"/>
        </w:rPr>
        <w:br/>
      </w:r>
      <w:r w:rsidRPr="00A5174A">
        <w:rPr>
          <w:rFonts w:cs="Arial"/>
          <w:b/>
        </w:rPr>
        <w:t xml:space="preserve">H3: </w:t>
      </w:r>
      <w:r w:rsidRPr="00A5174A">
        <w:rPr>
          <w:rFonts w:cs="Arial"/>
        </w:rPr>
        <w:t xml:space="preserve">Ja. Nou ja, profileren als sportstad.. Ik zal je heel eerlijk zeggen, het sportbeleid van de gemeente heeft in de afgelopen jaren één keer het woord ‘topsport’ genoemd, en dat was in een alinea waarin staat dat wij niet aan topsport faciliteren, haha! In die zin zijn wij dus niet echt een stad die topsport of grote evenement organiseert. Een wielerploeg is gevestigd hier in de stad. Afgelopen jaar wilden zij een groot wielerevenement gaan organiseren, voor teamclubs. De gemeente snapte dat niet en heeft er uiteindelijk een dikke streep doorheen gezet, dus topsport is in die zin voor gemeente niet echt een handelsmerk. Breedtesport daarentegen, dat is wat de gemeente wél omarmt. Iedereen in beweging brengen, dat is wel absoluut een aanknopingspunt om dat hostcityschap aan te pakken. Wij hebben nu een nieuwe directeur, maar de oude directeur die er vorig jaar nog was, was een hele ondernemende. Hij wilde het sportbedrijf en de gemeente goed op de kaart zetten. Met het hostcityschap hadden wij wel de mogelijkheid om ons te profileren als sportieve, ambitieuze stad. Met het sportbedrijf als katalysator daarachter, die daarin alle verenigingen mee kan trekken. </w:t>
      </w:r>
      <w:r w:rsidRPr="00A5174A">
        <w:rPr>
          <w:rFonts w:cs="Arial"/>
        </w:rPr>
        <w:br/>
      </w:r>
      <w:r w:rsidRPr="00A5174A">
        <w:rPr>
          <w:rFonts w:cs="Arial"/>
          <w:b/>
        </w:rPr>
        <w:t xml:space="preserve">G: </w:t>
      </w:r>
      <w:r w:rsidRPr="00A5174A">
        <w:rPr>
          <w:rFonts w:cs="Arial"/>
        </w:rPr>
        <w:t>Ja precies. We zijn nu bijna een jaar verder. Als je nu terugkijkt op het hostcityschap, wat zijn dan een paar positieve punten die jou hiervan absoluut zijn bijgebleven?</w:t>
      </w:r>
      <w:r w:rsidRPr="00A5174A">
        <w:rPr>
          <w:rFonts w:cs="Arial"/>
        </w:rPr>
        <w:br/>
      </w:r>
      <w:r w:rsidRPr="00A5174A">
        <w:rPr>
          <w:rFonts w:cs="Arial"/>
          <w:b/>
        </w:rPr>
        <w:t xml:space="preserve">H3: </w:t>
      </w:r>
      <w:r w:rsidRPr="00A5174A">
        <w:rPr>
          <w:rFonts w:cs="Arial"/>
        </w:rPr>
        <w:t>Nou, ik zal je zeggen, wij noemen het nog steeds de ‘Nationale Sportweek-bubbel’. Ik weet niet of je wel eens een groot evenement hebt georganiseerd, maar dan leef je daar zo erg naartoe. Op gegeven moment, in de dagen ervoor, tijdens en daarna, sluit je jezelf zo erg af van de buitenwereld. Ik was alleen nog maar met het evenement bezig, dat het van A tot Z geregeld was en alles reilt en zeilt, zeg maar. Ik was ook nog coördinator van dat team, ik heb al mijn werk gewoon stil gezet, haha. Ik heb gewoon alleen nog maar het hoogstnodige gedaan, om ervoor te zorgen dat wij konden knallen tijdens de Nationale Sportweek. Wij dachten, dat doen wij wel even. Maar puntje bij paaltje… Van ’s ochtends tot ’s avonds, ben je eigenlijk gewoon een evenementenlocatie.  Tuurlijk heb je veel collega’s en vrijwilligers om je heen, maar jij bent wel al die dagen verantwoordelijk ervoor met jouw team. Dat is echt een ervaring, die vergeet ik nooit meer. Ik ga mijn hele leven die Nationale Sportweek nooit meer vergeten, dat heeft ook te maken met de intensiteit daarvan. Aan het eind van die week, liep je echt op je tenen. We hebben tranen met tuiten gehuild aan de voorkant. Je overziet het op gegeven moment gevoelsmatig niet meer, omdat je elk uur van de dag van de Nationale Sportweek gevuld wilt hebben. Met kennismaking, met aanbod, je moet zorgen dat alle trainingen gevuld zijn, je moet zorgen dat er deelnemers zijn, je moet zorgen dat er themabijeenkomsten zijn. Je voelt je gewoon overal verantwoordelijk voor. Dat het geslaagd is, en dat de verenigingen hartstikke blij zijn dat die Nationale Sportweek er is. Op de vraag dus van: Wat is er top? Überhaupt, het ervaren en het organiseren, en het in zo’n bubbel zitten van zo’n enorm evenement, is één. Twee, dat wij dat met dat SportYv-team hebben kunnen doen, die dus echt heel ervaren zijn in het organiseren van evenementen. Zonder hen was het echt niet zo professioneel geweest als dat het nu was, want nu hadden we echt een groot podium met verlichting enzovoort. Alles was van A tot Z geregeld, we liepen zelfs met oortjes in om makkelijk te kunnen communiceren. Echt aan alles was gedacht. Wat dat betreft had het wel echt de look-and-feel van een topsportevenement. Dat was echt een ervaring. Ook de manier van werken, hoe je een goed draaiboek maakt, hoe je een call-to-action-lijst maakt. We hebben gewoon ook een hoop geleerd, wat we nu ook toepassen in ons werk. Dus dat was wel praktisch. Ja, dat vooral.</w:t>
      </w:r>
      <w:r w:rsidRPr="00A5174A">
        <w:rPr>
          <w:rFonts w:cs="Arial"/>
        </w:rPr>
        <w:br/>
      </w:r>
      <w:r w:rsidRPr="00A5174A">
        <w:rPr>
          <w:rFonts w:cs="Arial"/>
          <w:b/>
        </w:rPr>
        <w:t xml:space="preserve">G: </w:t>
      </w:r>
      <w:r w:rsidRPr="00A5174A">
        <w:rPr>
          <w:rFonts w:cs="Arial"/>
        </w:rPr>
        <w:t>Ja, precies. Wat je zonet ook al zei, dat het super tof is om zo’n evenement te organiseren. Heb je dat ook teruggekoppeld gekregen van inwoners van de gemeente? Dat ze het echt tof vonden dat de gemeente het organiseren van zo’n evenement op zich nam?</w:t>
      </w:r>
      <w:r w:rsidRPr="00A5174A">
        <w:rPr>
          <w:rFonts w:cs="Arial"/>
        </w:rPr>
        <w:br/>
      </w:r>
      <w:r w:rsidRPr="00A5174A">
        <w:rPr>
          <w:rFonts w:cs="Arial"/>
          <w:b/>
        </w:rPr>
        <w:t xml:space="preserve">H3: </w:t>
      </w:r>
      <w:r w:rsidRPr="00A5174A">
        <w:rPr>
          <w:rFonts w:cs="Arial"/>
        </w:rPr>
        <w:t xml:space="preserve">Ja, dat is wel een beetje dubbelzijdig. Wij zijn geen super grote stad. Een aantal dagen zijn boven verwachting goed bezocht, en waren heel erg druk. Bij de opening dachten we echt; we moeten knallen, we moeten een A-artiest hebben, hoe gaan we dat fixen? Uiteindelijk hadden we daar Dennis van der Geest als DJ. Maar die hele opening, uiteindelijk kwamen er wel slechts een paar honderd man, in plaats van een paar duizend… Waar heeft dat dan mee te maken? Hebben de bewoners dan niet goed gezien of gemerkt dat de Nationale Sportweek er is? Of sprak het openingsprogramma hen gewoon niet zo goed aan? Dat was eventjes lastig. Het valt of staat bij hoe het landt bij de bewoners. Hebben zij ervan gelezen? Hebben zij de flyers gezien? Hebben zij de promotie opgemerkt? De sportievelingen bereik je altijd wel, maar je wil eigenlijk ook de mensen bereiken die wat minder sporten. Die doelgroep is gewoon lastig te bereiken, en daar heb je ook gewoon niet direct invloed op. Je doet wat je kan doen, met de marketing en de communicatie. Je hebt zoveel om te communiceren, elke dag opnieuw, dat het soms echt een overload aan communicatie was. Sommige dachten dat er alleen opening was op zaterdag, die hadden gewoon niet door dat er daarna ook nog een heel programma van 6 dagen was. Of dat mensen er pas op de woensdagmiddag achter kwamen, toen ze hun kind naar de zwemles brachten, dat er dan zo’n heel evenemententerrein opgetuigd was. Aan de ene kant was het prachtig, en de mensen die hebben deelgenomen vonden het geniaal. Die wisten niet wat ze zagen. Maar aan de andere kant; we hebben niet alle bewoners bereikt. Dat is wel het doel wat er is, je wilt zoveel mogelijk mensen in beweging brengen. Dat blijft gewoon lastig. Wat je ook organiseert, je krijgt nooit iedereen er in mee. Niet iedereen heeft affiniteit met sport. Achteraf, als je de foto’s en de beelden zag, heb ik alleen maar goede reacties gekregen. Zo van: “Wow, dat jullie dat met elkaar gefixt hebben, zeg!”. In die zin, trotsheid echt vanuit bewoners, vind ik lastig. Het is niet zoals de plaatselijke voetbalclub, dat wanneer die goed presteren, ze daar écht trots op zijn. Want dat is namelijk iets waar de inwoners hier wel echt trots op zijn. Misschien als je echt een megagrote artiest hebt geregeld, dat ze trots zijn op hoe het is geregeld. Maar of ze nou echt super trots worden van het hostcityschap van de Nationale Sportweek, durf ik niet te zeggen. Ze zijn er wel heel blij mee hoor, daar niet van. Ik ben er ook heel blij mee. De mensen die er waren, vonden het tof. Maar of ze daar super trots op waren… Ik denk dat wij als team zijnde soms nog trotser waren. Niemand had gedacht dat wij dit zo in onze mars hadden, om dit te organiseren. </w:t>
      </w:r>
      <w:r w:rsidRPr="00A5174A">
        <w:rPr>
          <w:rFonts w:cs="Arial"/>
        </w:rPr>
        <w:br/>
      </w:r>
      <w:r w:rsidRPr="00A5174A">
        <w:rPr>
          <w:rFonts w:cs="Arial"/>
          <w:b/>
        </w:rPr>
        <w:t xml:space="preserve">G: </w:t>
      </w:r>
      <w:r w:rsidRPr="00A5174A">
        <w:rPr>
          <w:rFonts w:cs="Arial"/>
        </w:rPr>
        <w:t>Ja precies. Ik hoorde je zojuist ook al over Dennis van der Geest, natuurlijk ook een topsporter geweest. Zijn er binnen de gemeente nog meer bekende sporters geweest?</w:t>
      </w:r>
      <w:r w:rsidRPr="00A5174A">
        <w:rPr>
          <w:rFonts w:cs="Arial"/>
        </w:rPr>
        <w:br/>
      </w:r>
      <w:r w:rsidRPr="00A5174A">
        <w:rPr>
          <w:rFonts w:cs="Arial"/>
          <w:b/>
        </w:rPr>
        <w:t xml:space="preserve">H3: </w:t>
      </w:r>
      <w:r w:rsidRPr="00A5174A">
        <w:rPr>
          <w:rFonts w:cs="Arial"/>
        </w:rPr>
        <w:t xml:space="preserve">Nou, wij vroegen best wel veel. Dat vind ik ook wel logisch, want je bent hostcity. Daarvoor betaal je ook een flink bedrag, dus daar verwacht je ook wel wat voor. Daar merkte ik wel, als je het hebt over verwachtingen, dat we meer hadden verwacht wat betreft dienstverlening of meedenken. Daar hadden we meer verwacht te krijgen, dan dat we daadwerkelijk hebben gekregen. Over de inzet van topsporters, of over de inzet van zo’n A-artiest, ja daar hadden we wel een ander lijstje voor ons dan die uiteindelijk beschikbaar waren. Uiteindelijk hebben we via SportYv Maarten van der Weijden geregeld. Hij kwam toen bij ons, na zijn lange zwemtocht, voor het eerst weer een optreden doen. Maar dat is niet vanuit NOC*NSF of het hostcityschap gefaciliteerd. Dat hebben wij zelf moeten fixen. Wij hebben uiteindelijk allemaal lokale topsporters, die wij zelf kennen, zelf naar het evenement toe gehaald. </w:t>
      </w:r>
      <w:r w:rsidRPr="00A5174A">
        <w:rPr>
          <w:rFonts w:cs="Arial"/>
        </w:rPr>
        <w:br/>
      </w:r>
      <w:r w:rsidRPr="00A5174A">
        <w:rPr>
          <w:rFonts w:cs="Arial"/>
          <w:b/>
        </w:rPr>
        <w:t xml:space="preserve">G: </w:t>
      </w:r>
      <w:r w:rsidRPr="00A5174A">
        <w:rPr>
          <w:rFonts w:cs="Arial"/>
        </w:rPr>
        <w:t>Ah, oké. Precies. Merk je ook dat activiteiten die jullie hebben ondernomen, versterkt kunnen worden door de inzet van zo’n sportpromotor?</w:t>
      </w:r>
      <w:r w:rsidRPr="00A5174A">
        <w:rPr>
          <w:rFonts w:cs="Arial"/>
        </w:rPr>
        <w:br/>
      </w:r>
      <w:r w:rsidRPr="00A5174A">
        <w:rPr>
          <w:rFonts w:cs="Arial"/>
          <w:b/>
        </w:rPr>
        <w:t xml:space="preserve">H3: </w:t>
      </w:r>
      <w:r w:rsidRPr="00A5174A">
        <w:rPr>
          <w:rFonts w:cs="Arial"/>
        </w:rPr>
        <w:t xml:space="preserve">Ja, zeker. Hoe je het ook wendt of keert, dat is toch echt een trekpleister. </w:t>
      </w:r>
      <w:r>
        <w:rPr>
          <w:rFonts w:cs="Arial"/>
        </w:rPr>
        <w:t>Een</w:t>
      </w:r>
      <w:r w:rsidRPr="00A5174A">
        <w:rPr>
          <w:rFonts w:cs="Arial"/>
        </w:rPr>
        <w:t xml:space="preserve"> avond </w:t>
      </w:r>
      <w:r>
        <w:rPr>
          <w:rFonts w:cs="Arial"/>
        </w:rPr>
        <w:t>hebben</w:t>
      </w:r>
      <w:r w:rsidRPr="00A5174A">
        <w:rPr>
          <w:rFonts w:cs="Arial"/>
        </w:rPr>
        <w:t xml:space="preserve"> twee bekende wielrenners in samenwerking met onze lokale schaatsvereniging clinics gedaan. Dat was prachtig, er waren 20 kinderen aan het stralen! </w:t>
      </w:r>
      <w:r w:rsidRPr="008B0BF4">
        <w:rPr>
          <w:rFonts w:cs="Arial"/>
        </w:rPr>
        <w:t>Iedereen deed actief mee, omdat zij met die grote topatleten mochten sporten.</w:t>
      </w:r>
      <w:r w:rsidRPr="00A5174A">
        <w:rPr>
          <w:rFonts w:cs="Arial"/>
        </w:rPr>
        <w:t xml:space="preserve"> Zij kregen daar tips van, er was ruimte voor een meet &amp; greet, hartstikke leuk! De inzet van topsporters </w:t>
      </w:r>
      <w:r>
        <w:rPr>
          <w:rFonts w:cs="Arial"/>
        </w:rPr>
        <w:t>is</w:t>
      </w:r>
      <w:r w:rsidRPr="00A5174A">
        <w:rPr>
          <w:rFonts w:cs="Arial"/>
        </w:rPr>
        <w:t xml:space="preserve"> zeker heel belangrijk. Dan is het natuurlijk ook logisch dat je vanuit sportpromotors vanuit NOC*NSF goed inzet, maar ook dat je als sportbedrijf zijnde je eigen connecties optimaal inzet. Het is natuurlijk hartstikke leuk dat je vanuit de atletiekvereniging ook topsporters rond hebt lopen die ook naar de Olympische Spelen gaan, dat je die hier ook kan inzetten als sportpromotor. Dat is dan een stukje wisselwerking. Het heeft zeker invloed als trekpleister en op de ervaring van mensen die er aan deel hebben genomen. Maar het is ook zeker niet zo, dat als je een flyer maakt en je zet de namen Dennis van der Geest en Maarten van der Weijden er op, dat je lekker achterover kan gaan zitten. Dan nog steeds, moet je ontzettend hard aan je marketingcommunicatie werken. Je moet het echt goed kunnen verkopen, en duizend keer onder iedereens neus drukken. Het is dus niet zo van: “We hebben een sportpromotor, en nu komt iedereen.” Je moet nog steeds aan de bak om het te realiseren, maar het is wel een gemakkelijke verkooptruc. </w:t>
      </w:r>
      <w:r w:rsidRPr="00A5174A">
        <w:rPr>
          <w:rFonts w:cs="Arial"/>
        </w:rPr>
        <w:br/>
      </w:r>
      <w:r w:rsidRPr="00A5174A">
        <w:rPr>
          <w:rFonts w:cs="Arial"/>
          <w:b/>
        </w:rPr>
        <w:t xml:space="preserve">G: </w:t>
      </w:r>
      <w:r w:rsidRPr="00A5174A">
        <w:rPr>
          <w:rFonts w:cs="Arial"/>
        </w:rPr>
        <w:t xml:space="preserve">Heb je ook iets gemerkt van promotie die vanuit NOC*NSF zijnde werd gemaakt? Via bijvoorbeeld Hart van Nederland en dergelijke. </w:t>
      </w:r>
      <w:r w:rsidRPr="00A5174A">
        <w:rPr>
          <w:rFonts w:cs="Arial"/>
        </w:rPr>
        <w:br/>
      </w:r>
      <w:r w:rsidRPr="00A5174A">
        <w:rPr>
          <w:rFonts w:cs="Arial"/>
          <w:b/>
        </w:rPr>
        <w:t xml:space="preserve">H3: </w:t>
      </w:r>
      <w:r w:rsidRPr="00A5174A">
        <w:rPr>
          <w:rFonts w:cs="Arial"/>
        </w:rPr>
        <w:t xml:space="preserve">Ik heb zelfs nog met Piet Paulusma het hele verhaaltje mogen doen en “Oant Moarn” mogen zeggen. Dat was natuurlijk hartstikke leuk. Dat was een leuk promotiestukje ook weer. Maar ik weet niet wat het voor ons als gemeente doet als je via Hart van Nederland of Radio 538 promotie gaat maken. Daar is lastig antwoord op te geven. Het is natuurlijk hartstikke goed om vanuit NOC*NSF de sport te promoten, en zo’n Nationale Sportweek te promoten, maar ik denk niet dat het reëel is om te denken dat je daarmee de hostcity’s kan versterken en dat je daarmee mensen uit de hele provincie naar de stad kan trekken. Dat is denk ik een beetje een utopie. In de aandacht voor de Nationale Sportweek; hoe meer landelijke promotie, hoe beter. Of dat direct invloed heeft op de hele programmering van zo’n hostcity, dat weet ik echt niet. </w:t>
      </w:r>
      <w:r w:rsidRPr="00A5174A">
        <w:rPr>
          <w:rFonts w:cs="Arial"/>
        </w:rPr>
        <w:br/>
      </w:r>
      <w:r w:rsidRPr="00A5174A">
        <w:rPr>
          <w:rFonts w:cs="Arial"/>
          <w:b/>
        </w:rPr>
        <w:t xml:space="preserve">G: </w:t>
      </w:r>
      <w:r w:rsidRPr="00A5174A">
        <w:rPr>
          <w:rFonts w:cs="Arial"/>
        </w:rPr>
        <w:t>Nee precies, dat zijn natuurlijk ook dingen die heel lastig te kwantificeren zijn, wat moeilijk meetbaar is. Dan wil ik langzaamaan een beetje richting het einde toe gaan. Is er nog iets waar we het zojuist over gehad hebben, waar jij op terug zou willen komen? Of iets anders dat je nog kwijt zou willen over de Nationale Sportweek?</w:t>
      </w:r>
      <w:r w:rsidRPr="00A5174A">
        <w:rPr>
          <w:rFonts w:cs="Arial"/>
        </w:rPr>
        <w:br/>
      </w:r>
      <w:r w:rsidRPr="00A5174A">
        <w:rPr>
          <w:rFonts w:cs="Arial"/>
          <w:b/>
        </w:rPr>
        <w:t xml:space="preserve">H3: </w:t>
      </w:r>
      <w:r w:rsidRPr="00A5174A">
        <w:rPr>
          <w:rFonts w:cs="Arial"/>
        </w:rPr>
        <w:t>Nou, wat ik zojuist al zei. Het is voor het hele bedrijf en ons team een ervaring die wij nooit meer gaan vergeten. Wij krijgen nu weer de vraag: “Zou je dit jaar weer zo’n hostcityschap willen doen?”. Dan is voor nu het antwoord, dat we het niet nog een keer zouden doen. Dat heeft te maken met dat het zoveel geld en mankracht kost. Dat mag je best weten, wij hebben er echt dik verlies op geleden. Dat heeft met van alles en nog wat te maken. Wij hadden natuurlijk ook bedacht dat we sponsors gingen aantrekken. Even voor jouw beeld, als je een WK inline skaten, of je organiseert in Thialf het WK schaatsen, dan weet iedereen wat die kan verwachten. Daarmee weet een sponsor: “Er zijn zoveel televisiekijkers, enzovoort. Dus dat levert het mij op.” Met de vorm die wij hebben gedaan niet. Het concrete programma is niet een half jaar van te voren bekend. Wij hebben geen foto’s van hoe het er uit gaat zien, we hebben geen livebeelden van hoe het er uit gaat zien. Niemand wist precies hoe het er uit zou gaan zien. Wanneer je het dan hebt over inkomsten en sponsoring, dat maakt het heel lastig om je daaraan te verbinden. Er zijn natuurlijk best wel wat bedrijven die vanuit maatschappelijk oogpunt dat willen doen, maar die weet echt niet waarvoor die tekent. Glenn, heb je een moment?</w:t>
      </w:r>
      <w:r w:rsidRPr="00A5174A">
        <w:rPr>
          <w:rFonts w:cs="Arial"/>
        </w:rPr>
        <w:br/>
      </w:r>
      <w:r w:rsidRPr="00A5174A">
        <w:rPr>
          <w:rFonts w:cs="Arial"/>
          <w:b/>
        </w:rPr>
        <w:t xml:space="preserve">G: </w:t>
      </w:r>
      <w:r w:rsidRPr="00A5174A">
        <w:rPr>
          <w:rFonts w:cs="Arial"/>
        </w:rPr>
        <w:t xml:space="preserve">Ja, tuurlijk. </w:t>
      </w:r>
      <w:r w:rsidRPr="00A5174A">
        <w:rPr>
          <w:rFonts w:cs="Arial"/>
          <w:i/>
        </w:rPr>
        <w:t xml:space="preserve">*Respondent praat even tegen collega, komt vervolgens weer terug.* </w:t>
      </w:r>
      <w:r w:rsidRPr="00A5174A">
        <w:rPr>
          <w:rFonts w:cs="Arial"/>
          <w:i/>
        </w:rPr>
        <w:br/>
      </w:r>
      <w:r w:rsidRPr="00A5174A">
        <w:rPr>
          <w:rFonts w:cs="Arial"/>
          <w:b/>
        </w:rPr>
        <w:t xml:space="preserve">H3: </w:t>
      </w:r>
      <w:r w:rsidRPr="00A5174A">
        <w:rPr>
          <w:rFonts w:cs="Arial"/>
        </w:rPr>
        <w:t xml:space="preserve">Wat was ik ook alweer aan het zeggen, haha. Oja, je betaalt een x-bedrag. Dat kwam van de gemeente zelf vandaan, daar hebben wij niks in geïnvesteerd als sportbedrijf. Als bedrijf maken wij een begroting, daar neem je ook wel wat inkomsten van sponsoren in mee. Daarna merkten wij dat het heel lastig was op sponsors aan je te binden, of dienstverlening, of barterdeals, of wat dan ook. Omdat niemand wist hoe het er uit ging zien. Mensen zeggen: “Hartstikke leuk dat jullie dit allemaal willen, maar hoe ga je dit waar maken?”. Het is heel moeilijk te verkopen. In die zin; de workload, een halfjaar lang alleen maar de focus op de Nationale Sportweek, waardoor de rest op een laag pitje komt te staan. Het verlies dat we erop gedraaid hebben, we hebben gewoon veel moeten bij leggen. Daardoor weet ik niet of we het nog een keer zouden doen. Daarentegen wil ik wel vermelden, dat er nu verenigingen zijn die vragen wat we dit jaar met de Nationale Sportweek gaan doen. Het wakkert dus wel. Er zijn gewoon verenigingen die het als heel positief hebben ervaren. Er zijn verenigingen bij die de hele week lang op het evenemententerrein voor gymles hebben gezorgd. Aansluitend, kregen die verenigingen vanuit het onderwijs allemaal verzoeken of zij daar vaker gymles konden gaan geven. Dat zijn van die quick wins. Verenigingen die een aantal keer les hebben gegeven, en vervolgens toeloop krijgen van de jeugd. Dat is waarom wij het doen. Wij willen de verenigingen ondersteunen, hen een podium geven. Je wilt dat kinderen, volwassenen en senioren daar kennis mee maken en interesse in zo’n club krijgen. We doen het niet om ons sportbedrijf te positioneren, totaal niet. Het gaat gewoon om sport in de breedste zin van het woord. Je doet het samen met die verenigingen, anders krijgen je de programmering simpelweg niet rond. Of we het nog een keer zouden doen? Daarop is het antwoord voorlopig: Nee. Maar je hoort wel dat verenigingen vragen over de Nationale Sportweek. Wij willen dus wel weer die kapstok gaan vormen. Het heeft wel wat gebracht in die zin dat het een mooie kapstok is, waarin verenigingen die hele week hun clubs open kunnen zetten. Het zit met name heel erg in de communicatie en promotie van die week. Dat vinden verenigingen vaak heel lastig, dus als wij ze daarin kunnen ondersteunen in samenwerking met NOC*NSF, dan is dat hartstikke mooi. </w:t>
      </w:r>
      <w:r w:rsidRPr="00A5174A">
        <w:rPr>
          <w:rFonts w:cs="Arial"/>
        </w:rPr>
        <w:br/>
      </w:r>
      <w:r w:rsidRPr="00A5174A">
        <w:rPr>
          <w:rFonts w:cs="Arial"/>
          <w:b/>
        </w:rPr>
        <w:t xml:space="preserve">G: </w:t>
      </w:r>
      <w:r w:rsidRPr="00A5174A">
        <w:rPr>
          <w:rFonts w:cs="Arial"/>
        </w:rPr>
        <w:t xml:space="preserve">Ja precies. Het is mooi om te zien dat die verenigingen toch een soort van ‘liften’ op de legacy van het hostcityschap. Misschien is het ook wel een beetje zo dat wanneer jij twee jaar op rij hostcity bent, dat de exclusiviteit daarvan minder wordt. Dus als het op deze manier kan, lijkt het mij ook prima. </w:t>
      </w:r>
      <w:r w:rsidRPr="00A5174A">
        <w:rPr>
          <w:rFonts w:cs="Arial"/>
        </w:rPr>
        <w:br/>
      </w:r>
      <w:r w:rsidRPr="00A5174A">
        <w:rPr>
          <w:rFonts w:cs="Arial"/>
          <w:b/>
        </w:rPr>
        <w:t xml:space="preserve">H3: </w:t>
      </w:r>
      <w:r w:rsidRPr="00A5174A">
        <w:rPr>
          <w:rFonts w:cs="Arial"/>
        </w:rPr>
        <w:t xml:space="preserve">Kijk, het is natuurlijk ook prima. Het is voor ons ook niet nodig om maandag tot en met zondag bezig te zijn. We kunnen ook een weekend eruit pakken om daarin te gaan knallen op verschillende locaties, of op één locatie. Maak het wat compacter. Soms waren er gewoon honderden mensen bij de atletiekvereniging, dat ze opeens verdwenen waren. Als je het wat compacter maakt krijg je echt zo’n evenementensfeer. Dus zo heb je wel allerlei tips en ideeën, dus als er hostcity’s zijn die een keer willen sparren; stuur ze gerust door, haha. </w:t>
      </w:r>
      <w:r w:rsidRPr="00A5174A">
        <w:rPr>
          <w:rFonts w:cs="Arial"/>
        </w:rPr>
        <w:br/>
      </w:r>
      <w:r w:rsidRPr="00A5174A">
        <w:rPr>
          <w:rFonts w:cs="Arial"/>
          <w:b/>
        </w:rPr>
        <w:t xml:space="preserve">G: </w:t>
      </w:r>
      <w:r w:rsidRPr="00A5174A">
        <w:rPr>
          <w:rFonts w:cs="Arial"/>
        </w:rPr>
        <w:t xml:space="preserve">Zal ik doen, haha. Ik heb nu een paar interviews gehad, maar het enthousiasme over de Nationale Sportweek kan vertellen vind ik heel leuk om te horen. Ook voor mijn afstudeeronderzoek heb ik super veel bruikbare info verkregen vanuit dit interview, dus dat vind ik echt top! </w:t>
      </w:r>
      <w:r w:rsidRPr="00A5174A">
        <w:rPr>
          <w:rFonts w:cs="Arial"/>
        </w:rPr>
        <w:br/>
      </w:r>
      <w:r w:rsidRPr="00A5174A">
        <w:rPr>
          <w:rFonts w:cs="Arial"/>
          <w:b/>
        </w:rPr>
        <w:t xml:space="preserve">H3: </w:t>
      </w:r>
      <w:r w:rsidRPr="00A5174A">
        <w:rPr>
          <w:rFonts w:cs="Arial"/>
        </w:rPr>
        <w:t>Ah, leuk!</w:t>
      </w:r>
      <w:r w:rsidRPr="00A5174A">
        <w:rPr>
          <w:rFonts w:cs="Arial"/>
        </w:rPr>
        <w:br/>
      </w:r>
      <w:r w:rsidRPr="00A5174A">
        <w:rPr>
          <w:rFonts w:cs="Arial"/>
          <w:b/>
        </w:rPr>
        <w:t xml:space="preserve">G: </w:t>
      </w:r>
      <w:r w:rsidRPr="00A5174A">
        <w:rPr>
          <w:rFonts w:cs="Arial"/>
        </w:rPr>
        <w:t>Dan wil ik het gaan afsluiten, en zou ik je super willen bedanken. Zoals ik net al zei, ik vind het hartstikke leuk dat je hier zo enthousiast over kan praten en ik heb er in ieder geval veel aan gehad, dus bedankt daarvoor.</w:t>
      </w:r>
      <w:r w:rsidRPr="00A5174A">
        <w:rPr>
          <w:rFonts w:cs="Arial"/>
        </w:rPr>
        <w:br/>
      </w:r>
      <w:r w:rsidRPr="00A5174A">
        <w:rPr>
          <w:rFonts w:cs="Arial"/>
          <w:b/>
        </w:rPr>
        <w:t xml:space="preserve">H3: </w:t>
      </w:r>
      <w:r w:rsidRPr="00A5174A">
        <w:rPr>
          <w:rFonts w:cs="Arial"/>
        </w:rPr>
        <w:t>Ja, graag gedaan! Doe de groetjes aan Simon, en succes verder!</w:t>
      </w:r>
    </w:p>
    <w:p w14:paraId="3E9261D6" w14:textId="40FBDC01" w:rsidR="00C04BB0" w:rsidRDefault="00C04BB0" w:rsidP="00C04BB0"/>
    <w:p w14:paraId="1933DFEB" w14:textId="7621EDC5" w:rsidR="00C04BB0" w:rsidRDefault="00C04BB0" w:rsidP="00C04BB0"/>
    <w:p w14:paraId="0EAB8FA3" w14:textId="66B2176F" w:rsidR="00C04BB0" w:rsidRDefault="00C04BB0" w:rsidP="00C04BB0"/>
    <w:p w14:paraId="5939F881" w14:textId="1FFF5E62" w:rsidR="00C04BB0" w:rsidRDefault="00C04BB0" w:rsidP="00C04BB0"/>
    <w:p w14:paraId="22D49033" w14:textId="4FACA9A7" w:rsidR="00C04BB0" w:rsidRDefault="00C04BB0" w:rsidP="00C04BB0"/>
    <w:p w14:paraId="2DF53D31" w14:textId="34394C41" w:rsidR="00C04BB0" w:rsidRDefault="00C04BB0" w:rsidP="00C04BB0"/>
    <w:p w14:paraId="152F3015" w14:textId="4E5460A2" w:rsidR="00C04BB0" w:rsidRDefault="00C04BB0" w:rsidP="00C04BB0"/>
    <w:p w14:paraId="160BF9E0" w14:textId="647DC3BD" w:rsidR="00C04BB0" w:rsidRDefault="00C04BB0" w:rsidP="00C04BB0"/>
    <w:p w14:paraId="47CB20CC" w14:textId="56B6049B" w:rsidR="00C04BB0" w:rsidRDefault="00C04BB0" w:rsidP="00C04BB0"/>
    <w:p w14:paraId="1FDB87A0" w14:textId="43EECC62" w:rsidR="00C04BB0" w:rsidRDefault="00C04BB0" w:rsidP="00C04BB0"/>
    <w:p w14:paraId="3B239B7A" w14:textId="601062EC" w:rsidR="00C04BB0" w:rsidRDefault="00C04BB0" w:rsidP="00C04BB0"/>
    <w:p w14:paraId="6FAFDC23" w14:textId="489D13D7" w:rsidR="00C04BB0" w:rsidRDefault="00C04BB0" w:rsidP="00C04BB0"/>
    <w:p w14:paraId="4D0EF2F3" w14:textId="518B37EE" w:rsidR="00C04BB0" w:rsidRDefault="00C04BB0" w:rsidP="00C04BB0"/>
    <w:p w14:paraId="64ED95A0" w14:textId="0992181C" w:rsidR="00C04BB0" w:rsidRDefault="00C04BB0" w:rsidP="00C04BB0"/>
    <w:p w14:paraId="44B39CC0" w14:textId="39913C87" w:rsidR="00C04BB0" w:rsidRDefault="00C04BB0" w:rsidP="00C04BB0"/>
    <w:p w14:paraId="13CBEB86" w14:textId="11173D6A" w:rsidR="00C04BB0" w:rsidRDefault="00C04BB0" w:rsidP="00C04BB0"/>
    <w:p w14:paraId="439BB4CB" w14:textId="4773ACCF" w:rsidR="00C04BB0" w:rsidRDefault="00C04BB0" w:rsidP="00C04BB0"/>
    <w:p w14:paraId="3BB94B9B" w14:textId="4E963AF2" w:rsidR="00C04BB0" w:rsidRDefault="00C04BB0" w:rsidP="00C04BB0"/>
    <w:p w14:paraId="7460343F" w14:textId="29C14907" w:rsidR="00C04BB0" w:rsidRDefault="00C04BB0" w:rsidP="00C04BB0"/>
    <w:p w14:paraId="771B59FF" w14:textId="6F587E46" w:rsidR="00C04BB0" w:rsidRDefault="00C04BB0" w:rsidP="00C04BB0"/>
    <w:p w14:paraId="30F14056" w14:textId="323DF54A" w:rsidR="00C04BB0" w:rsidRDefault="00C04BB0" w:rsidP="00C04BB0"/>
    <w:p w14:paraId="0DF7EDC1" w14:textId="7B68BEBB" w:rsidR="00C04BB0" w:rsidRDefault="00C04BB0" w:rsidP="00C04BB0"/>
    <w:p w14:paraId="7C69FFEB" w14:textId="098BE178" w:rsidR="00C04BB0" w:rsidRDefault="00C04BB0" w:rsidP="00C04BB0"/>
    <w:p w14:paraId="56557F40" w14:textId="28FF9F1B" w:rsidR="00C04BB0" w:rsidRDefault="00C04BB0" w:rsidP="00C04BB0"/>
    <w:p w14:paraId="71879504" w14:textId="796C9BDB" w:rsidR="00C04BB0" w:rsidRDefault="00C04BB0" w:rsidP="00C04BB0"/>
    <w:p w14:paraId="56A425DB" w14:textId="724D21CA" w:rsidR="00C04BB0" w:rsidRDefault="00C04BB0" w:rsidP="00C04BB0"/>
    <w:p w14:paraId="14163D6B" w14:textId="1B2DA800" w:rsidR="00C04BB0" w:rsidRPr="00862CE6" w:rsidRDefault="007D6DB4" w:rsidP="00C04BB0">
      <w:pPr>
        <w:pStyle w:val="Kop3"/>
        <w:rPr>
          <w:lang w:val="en-US"/>
        </w:rPr>
      </w:pPr>
      <w:bookmarkStart w:id="77" w:name="_Toc10642815"/>
      <w:bookmarkStart w:id="78" w:name="_Toc11076891"/>
      <w:bookmarkStart w:id="79" w:name="_Toc11833483"/>
      <w:r>
        <w:rPr>
          <w:lang w:val="en-US"/>
        </w:rPr>
        <w:t>9</w:t>
      </w:r>
      <w:r w:rsidR="00C04BB0" w:rsidRPr="00862CE6">
        <w:rPr>
          <w:lang w:val="en-US"/>
        </w:rPr>
        <w:t>.4 Non-hostcity 1</w:t>
      </w:r>
      <w:bookmarkEnd w:id="77"/>
      <w:bookmarkEnd w:id="78"/>
      <w:bookmarkEnd w:id="79"/>
    </w:p>
    <w:p w14:paraId="07EEC62C" w14:textId="77777777" w:rsidR="00C04BB0" w:rsidRPr="004F0002" w:rsidRDefault="00C04BB0" w:rsidP="003E1988">
      <w:pPr>
        <w:rPr>
          <w:rFonts w:cs="Arial"/>
          <w:b/>
          <w:lang w:val="en-US"/>
        </w:rPr>
      </w:pPr>
      <w:r w:rsidRPr="004F0002">
        <w:rPr>
          <w:rFonts w:cs="Arial"/>
          <w:b/>
          <w:lang w:val="en-US"/>
        </w:rPr>
        <w:t>Non-hostcity 1</w:t>
      </w:r>
      <w:r w:rsidRPr="004F0002">
        <w:rPr>
          <w:rFonts w:cs="Arial"/>
          <w:b/>
          <w:lang w:val="en-US"/>
        </w:rPr>
        <w:tab/>
      </w:r>
      <w:r w:rsidRPr="004F0002">
        <w:rPr>
          <w:rFonts w:cs="Arial"/>
          <w:b/>
          <w:lang w:val="en-US"/>
        </w:rPr>
        <w:tab/>
      </w:r>
      <w:r w:rsidRPr="004F0002">
        <w:rPr>
          <w:rFonts w:cs="Arial"/>
          <w:b/>
          <w:lang w:val="en-US"/>
        </w:rPr>
        <w:tab/>
      </w:r>
      <w:r w:rsidRPr="004F0002">
        <w:rPr>
          <w:rFonts w:cs="Arial"/>
          <w:b/>
          <w:lang w:val="en-US"/>
        </w:rPr>
        <w:tab/>
      </w:r>
      <w:r w:rsidRPr="004F0002">
        <w:rPr>
          <w:rFonts w:cs="Arial"/>
          <w:b/>
          <w:lang w:val="en-US"/>
        </w:rPr>
        <w:tab/>
      </w:r>
      <w:r w:rsidRPr="004F0002">
        <w:rPr>
          <w:rFonts w:cs="Arial"/>
          <w:b/>
          <w:lang w:val="en-US"/>
        </w:rPr>
        <w:tab/>
        <w:t>G = GLENN | NH1 = NON-HOSTCITY</w:t>
      </w:r>
      <w:r>
        <w:rPr>
          <w:rFonts w:cs="Arial"/>
          <w:b/>
          <w:lang w:val="en-US"/>
        </w:rPr>
        <w:t xml:space="preserve"> 1</w:t>
      </w:r>
    </w:p>
    <w:p w14:paraId="6E354273" w14:textId="139831D0" w:rsidR="00C04BB0" w:rsidRPr="00751079" w:rsidRDefault="00C04BB0" w:rsidP="003E1988">
      <w:pPr>
        <w:rPr>
          <w:rFonts w:cs="Arial"/>
        </w:rPr>
      </w:pPr>
      <w:r w:rsidRPr="00500AEE">
        <w:rPr>
          <w:rFonts w:cs="Arial"/>
          <w:b/>
        </w:rPr>
        <w:t xml:space="preserve">G: </w:t>
      </w:r>
      <w:r w:rsidRPr="00500AEE">
        <w:rPr>
          <w:rFonts w:cs="Arial"/>
        </w:rPr>
        <w:t>Hoi, met Glenn Mand</w:t>
      </w:r>
      <w:r>
        <w:rPr>
          <w:rFonts w:cs="Arial"/>
        </w:rPr>
        <w:t>ers.</w:t>
      </w:r>
      <w:r>
        <w:rPr>
          <w:rFonts w:cs="Arial"/>
          <w:b/>
        </w:rPr>
        <w:br/>
        <w:t xml:space="preserve">NH1: </w:t>
      </w:r>
      <w:r>
        <w:rPr>
          <w:rFonts w:cs="Arial"/>
        </w:rPr>
        <w:t>Hoi, goeiemiddag.</w:t>
      </w:r>
      <w:r>
        <w:rPr>
          <w:rFonts w:cs="Arial"/>
        </w:rPr>
        <w:br/>
      </w:r>
      <w:r>
        <w:rPr>
          <w:rFonts w:cs="Arial"/>
          <w:b/>
        </w:rPr>
        <w:t xml:space="preserve">G: </w:t>
      </w:r>
      <w:r>
        <w:rPr>
          <w:rFonts w:cs="Arial"/>
        </w:rPr>
        <w:t>Allereerst natuurlijk super bedankt dat jij wilt meewerken aan mijn onderzoek.</w:t>
      </w:r>
      <w:r>
        <w:rPr>
          <w:rFonts w:cs="Arial"/>
        </w:rPr>
        <w:br/>
      </w:r>
      <w:r>
        <w:rPr>
          <w:rFonts w:cs="Arial"/>
          <w:b/>
        </w:rPr>
        <w:t xml:space="preserve">NH1: </w:t>
      </w:r>
      <w:r>
        <w:rPr>
          <w:rFonts w:cs="Arial"/>
        </w:rPr>
        <w:t>Ja, geen probleem.</w:t>
      </w:r>
      <w:r>
        <w:rPr>
          <w:rFonts w:cs="Arial"/>
        </w:rPr>
        <w:br/>
      </w:r>
      <w:r>
        <w:rPr>
          <w:rFonts w:cs="Arial"/>
          <w:b/>
        </w:rPr>
        <w:t xml:space="preserve">G: </w:t>
      </w:r>
      <w:r>
        <w:rPr>
          <w:rFonts w:cs="Arial"/>
        </w:rPr>
        <w:t>Ja, ik zal eerst eventjes wat over mezelf vertellen. Ik ben nu actief als afstudeer stagiair binnen NOC*NSF sinds februari, ik volg zelf de opleiding Sport, Gezondheid &amp; Management aan de Hogeschool van Arnhem en Nijmegen. Voor mijn scriptie doe ik dus onderzoek naar wat de maatschappelijke waarde is van de Nationale Sportweek voor gemeenten die zich hier actief mee bezig hebben gehouden. Ik zag bij ons in een bestand dat jullie zich als gemeente zijnde actief betrekken bij de Nationale Sportweek, dus vandaar dat ik jou had gemaild om deze belafspraak te houden. Dus vandaar.</w:t>
      </w:r>
      <w:r>
        <w:rPr>
          <w:rFonts w:cs="Arial"/>
        </w:rPr>
        <w:br/>
      </w:r>
      <w:r>
        <w:rPr>
          <w:rFonts w:cs="Arial"/>
          <w:b/>
        </w:rPr>
        <w:t xml:space="preserve">NH1: </w:t>
      </w:r>
      <w:r>
        <w:rPr>
          <w:rFonts w:cs="Arial"/>
        </w:rPr>
        <w:t>Helemaal goed joh, top.</w:t>
      </w:r>
      <w:r>
        <w:rPr>
          <w:rFonts w:cs="Arial"/>
        </w:rPr>
        <w:br/>
      </w:r>
      <w:r>
        <w:rPr>
          <w:rFonts w:cs="Arial"/>
          <w:b/>
        </w:rPr>
        <w:t xml:space="preserve">G: </w:t>
      </w:r>
      <w:r>
        <w:rPr>
          <w:rFonts w:cs="Arial"/>
        </w:rPr>
        <w:t>Allereerst, wat is jouw rol binnen de gemeente waar jij werkzaam bent?</w:t>
      </w:r>
      <w:r>
        <w:rPr>
          <w:rFonts w:cs="Arial"/>
        </w:rPr>
        <w:br/>
      </w:r>
      <w:r>
        <w:rPr>
          <w:rFonts w:cs="Arial"/>
          <w:b/>
        </w:rPr>
        <w:t xml:space="preserve">NH1: </w:t>
      </w:r>
      <w:r>
        <w:rPr>
          <w:rFonts w:cs="Arial"/>
        </w:rPr>
        <w:t>Als combinatiefunctionaris voor de Stichting Sport en Welzijn. Als stichting voeren wij diverse taken uit in opdracht van de gemeente, waaronder sportstimulering en verenigingsondersteuning. Dus daar past het mooi in, de Nationale Sportweek.</w:t>
      </w:r>
      <w:r>
        <w:rPr>
          <w:rFonts w:cs="Arial"/>
        </w:rPr>
        <w:br/>
      </w:r>
      <w:r>
        <w:rPr>
          <w:rFonts w:cs="Arial"/>
          <w:b/>
        </w:rPr>
        <w:t xml:space="preserve">G: </w:t>
      </w:r>
      <w:r>
        <w:rPr>
          <w:rFonts w:cs="Arial"/>
        </w:rPr>
        <w:t xml:space="preserve">Ja precies. Ik zag dat jullie vooral in de Nationale Sportweek 2018 dat jullie vooral in hadden gezet op het open zetten van zoveel mogelijk sportclubs. </w:t>
      </w:r>
      <w:r>
        <w:rPr>
          <w:rFonts w:cs="Arial"/>
        </w:rPr>
        <w:br/>
      </w:r>
      <w:r>
        <w:rPr>
          <w:rFonts w:cs="Arial"/>
          <w:b/>
        </w:rPr>
        <w:t xml:space="preserve">NH1: </w:t>
      </w:r>
      <w:r>
        <w:rPr>
          <w:rFonts w:cs="Arial"/>
        </w:rPr>
        <w:t xml:space="preserve">Ja, dat klopt. </w:t>
      </w:r>
      <w:r>
        <w:rPr>
          <w:rFonts w:cs="Arial"/>
        </w:rPr>
        <w:br/>
      </w:r>
      <w:r>
        <w:rPr>
          <w:rFonts w:cs="Arial"/>
          <w:b/>
        </w:rPr>
        <w:t xml:space="preserve">G: </w:t>
      </w:r>
      <w:r>
        <w:rPr>
          <w:rFonts w:cs="Arial"/>
        </w:rPr>
        <w:t>Hebben jullie als gemeente ook nog andere dingen ondernomen gedurende de Nationale Sportweek, zoals bijvoorbeeld eigen activiteiten nog opgezet?</w:t>
      </w:r>
      <w:r>
        <w:rPr>
          <w:rFonts w:cs="Arial"/>
        </w:rPr>
        <w:br/>
      </w:r>
      <w:r>
        <w:rPr>
          <w:rFonts w:cs="Arial"/>
          <w:b/>
        </w:rPr>
        <w:t xml:space="preserve">NH1: </w:t>
      </w:r>
      <w:r>
        <w:rPr>
          <w:rFonts w:cs="Arial"/>
        </w:rPr>
        <w:t>Ja.. Dat is een goede vraag. Ik ben een tijdje afwezig geweest het afgelopen jaar. Wij hadden aan het eind van die tweede week wel een eigen activiteit erin zitten, maar de rest was eigenlijk allemaal, uuhm. Ik ga even kijken of ik het voor je erbij kan pakken, hoor. Haha, het is natuurlijk ook alweer bijna een jaar geleden allemaal.</w:t>
      </w:r>
      <w:r>
        <w:rPr>
          <w:rFonts w:cs="Arial"/>
        </w:rPr>
        <w:br/>
      </w:r>
      <w:r>
        <w:rPr>
          <w:rFonts w:cs="Arial"/>
          <w:b/>
        </w:rPr>
        <w:t xml:space="preserve">G: </w:t>
      </w:r>
      <w:r>
        <w:rPr>
          <w:rFonts w:cs="Arial"/>
        </w:rPr>
        <w:t>Haha ja, het is natuurlijk ook alweer allemaal een tijdje geleden inderdaad.</w:t>
      </w:r>
      <w:r>
        <w:rPr>
          <w:rFonts w:cs="Arial"/>
        </w:rPr>
        <w:br/>
      </w:r>
      <w:r>
        <w:rPr>
          <w:rFonts w:cs="Arial"/>
          <w:b/>
        </w:rPr>
        <w:t xml:space="preserve">NH1: </w:t>
      </w:r>
      <w:r>
        <w:rPr>
          <w:rFonts w:cs="Arial"/>
        </w:rPr>
        <w:t>Dan kijk ik nu ook heel even mee naar de folder, . Wij hadden in principe wel het meeste dingen bij de clubs. We hadden inderdaad op zondag een seniorendag, sport en cultuur, en dat was in sporthal ‘De Fluit’, dus dat was wel ons eigen ding. De rest was allemaal via verenigingen. Wat we daarnaast wel hebben gedaan ter promotie, is aansluiten bij een evenement, en dat zijn de ‘Vlietdagen’ hier bij ons in de gemeente. Daar hebben wij een promotieboot voor opgetuigd, en daarmee hebben we over de Vliet gevaren.</w:t>
      </w:r>
      <w:r>
        <w:rPr>
          <w:rFonts w:cs="Arial"/>
        </w:rPr>
        <w:br/>
      </w:r>
      <w:r>
        <w:rPr>
          <w:rFonts w:cs="Arial"/>
          <w:b/>
        </w:rPr>
        <w:t xml:space="preserve">G: </w:t>
      </w:r>
      <w:r>
        <w:rPr>
          <w:rFonts w:cs="Arial"/>
        </w:rPr>
        <w:t>Oh ja, daar las ik inderdaad ook iets over! Met de burgermeester volgens mij, als ik het goed heb?</w:t>
      </w:r>
      <w:r>
        <w:rPr>
          <w:rFonts w:cs="Arial"/>
        </w:rPr>
        <w:br/>
      </w:r>
      <w:r>
        <w:rPr>
          <w:rFonts w:cs="Arial"/>
          <w:b/>
        </w:rPr>
        <w:t xml:space="preserve">NH1: </w:t>
      </w:r>
      <w:r>
        <w:rPr>
          <w:rFonts w:cs="Arial"/>
        </w:rPr>
        <w:t xml:space="preserve">Ja, in ieder geval de wethouder van sport, die zat ook op de boot, en verschillende sportverenigingen. En dat was allemaal echt puur als promotie. Dat was eigenlijk de enige keer dat we dat hebben gedaan. </w:t>
      </w:r>
      <w:r>
        <w:rPr>
          <w:rFonts w:cs="Arial"/>
        </w:rPr>
        <w:br/>
      </w:r>
      <w:r>
        <w:rPr>
          <w:rFonts w:cs="Arial"/>
          <w:b/>
        </w:rPr>
        <w:t xml:space="preserve">G: </w:t>
      </w:r>
      <w:r>
        <w:rPr>
          <w:rFonts w:cs="Arial"/>
        </w:rPr>
        <w:t>Dan over het algemeen getrokken, wat vond jij van de Nationale Sportweek binnen jullie gemeente en wat heeft het jullie eigenlijk exact opgeleverd volgens jou?</w:t>
      </w:r>
      <w:r>
        <w:rPr>
          <w:rFonts w:cs="Arial"/>
        </w:rPr>
        <w:br/>
      </w:r>
      <w:r>
        <w:rPr>
          <w:rFonts w:cs="Arial"/>
          <w:b/>
        </w:rPr>
        <w:t xml:space="preserve">NH1: </w:t>
      </w:r>
      <w:r>
        <w:rPr>
          <w:rFonts w:cs="Arial"/>
        </w:rPr>
        <w:t xml:space="preserve">Tja, dat is voor ons een beetje moeilijk te zeggen. Sowieso draag je natuurlijk uit dat sporten belangrijk is, en probeer je zoveel mogelijk mensen aan het sporten te krijgen. Sowieso de PR-boodschap is altijd goed. Als je dan kijkt naar de open trainingen bij de sportverenigingen, dan valt dat toch wat tegen. Wij doen dat nu een paar jaar op deze manier, dat wij gewoon de trainingen open zetten en dat wij de promotie doen voor de clubs. Waarbij we wel altijd zeggen van: ‘Joh, zorg ook dat je zelf promoot’. Als je dan naar de aantallen kijkt, vind ik het steeds wel een beetje tegenvallen. </w:t>
      </w:r>
      <w:r>
        <w:rPr>
          <w:rFonts w:cs="Arial"/>
        </w:rPr>
        <w:br/>
      </w:r>
      <w:r>
        <w:rPr>
          <w:rFonts w:cs="Arial"/>
          <w:b/>
        </w:rPr>
        <w:t xml:space="preserve">G: </w:t>
      </w:r>
      <w:r>
        <w:rPr>
          <w:rFonts w:cs="Arial"/>
        </w:rPr>
        <w:t>Ja, want ik zag inderdaad wel dat er superveel activiteiten, clinics en dergelijke, dat de verenigingen zich daarvoor open hadden gezet. Maar uiteindelijk levert het dus weinig op qua duurzame sportparticipatie in principe?</w:t>
      </w:r>
      <w:r>
        <w:rPr>
          <w:rFonts w:cs="Arial"/>
        </w:rPr>
        <w:br/>
      </w:r>
      <w:r>
        <w:rPr>
          <w:rFonts w:cs="Arial"/>
          <w:b/>
        </w:rPr>
        <w:t xml:space="preserve">NH1: </w:t>
      </w:r>
      <w:r>
        <w:rPr>
          <w:rFonts w:cs="Arial"/>
        </w:rPr>
        <w:t xml:space="preserve">Het is niet helemaal tot op het punt natuurlijk te meten, tot op 100%. Want je weet niet of ze een week later misschien wel bij die sportvereniging aan de slag gaan. Maar even kijken hoor, ik pak een bestandje erbij. Ja, ik heb dus, dat is al stap 1; je krijgt niet van alle sportverenigingen een reactie terug, nouja, dat zijn allemaal vrijwilligers. Maar dat probeer je dan wel te achterhalen. Even kijken, van hoeveel had ik reactie? Eén, twee, drie, vier, vijf. Ja, ik had maar van vijf clubs reactie zie ik. Maar op die vijf clubs, waren er elf mensen die zijn gekomen. </w:t>
      </w:r>
      <w:r>
        <w:rPr>
          <w:rFonts w:cs="Arial"/>
        </w:rPr>
        <w:br/>
      </w:r>
      <w:r>
        <w:rPr>
          <w:rFonts w:cs="Arial"/>
          <w:b/>
        </w:rPr>
        <w:t xml:space="preserve">G: </w:t>
      </w:r>
      <w:r>
        <w:rPr>
          <w:rFonts w:cs="Arial"/>
        </w:rPr>
        <w:t>In totaal?</w:t>
      </w:r>
      <w:r>
        <w:rPr>
          <w:rFonts w:cs="Arial"/>
        </w:rPr>
        <w:br/>
      </w:r>
      <w:r>
        <w:rPr>
          <w:rFonts w:cs="Arial"/>
          <w:b/>
        </w:rPr>
        <w:t xml:space="preserve">NH1: </w:t>
      </w:r>
      <w:r>
        <w:rPr>
          <w:rFonts w:cs="Arial"/>
        </w:rPr>
        <w:t xml:space="preserve">Ja. Dat is wel heel weinig.. Bij twee clubs was zelfs helemaal niemand gekomen, van die vijf. </w:t>
      </w:r>
      <w:r>
        <w:rPr>
          <w:rFonts w:cs="Arial"/>
        </w:rPr>
        <w:br/>
      </w:r>
      <w:r>
        <w:rPr>
          <w:rFonts w:cs="Arial"/>
          <w:b/>
        </w:rPr>
        <w:t xml:space="preserve">G: </w:t>
      </w:r>
      <w:r>
        <w:rPr>
          <w:rFonts w:cs="Arial"/>
        </w:rPr>
        <w:t>Hoe denk jij dat wij, als NOC*NSF zijnde, als organisatie van de Nationale Sportweek misschien daaraan kunnen bijdragen, zodat we meer uit die sportparticipatie kunnen halen?</w:t>
      </w:r>
      <w:r>
        <w:rPr>
          <w:rFonts w:cs="Arial"/>
        </w:rPr>
        <w:br/>
      </w:r>
      <w:r>
        <w:rPr>
          <w:rFonts w:cs="Arial"/>
          <w:b/>
        </w:rPr>
        <w:t xml:space="preserve">NH1: </w:t>
      </w:r>
      <w:r>
        <w:rPr>
          <w:rFonts w:cs="Arial"/>
        </w:rPr>
        <w:t>Ja… Dat is een goede vraag.. Ik weet niet qua aantallen, er is altijd een opening in een stad, weet ik. Ik weet niet hoeveel aandacht er verder voor is. Gaan jullie ook naar tv-commercials toe, of dat niet?</w:t>
      </w:r>
      <w:r>
        <w:rPr>
          <w:rFonts w:cs="Arial"/>
        </w:rPr>
        <w:br/>
      </w:r>
      <w:r>
        <w:rPr>
          <w:rFonts w:cs="Arial"/>
          <w:b/>
        </w:rPr>
        <w:t xml:space="preserve">G: </w:t>
      </w:r>
      <w:r>
        <w:rPr>
          <w:rFonts w:cs="Arial"/>
        </w:rPr>
        <w:t xml:space="preserve">Ja, in principe komen dingen van de Nationale Sportweek wel meerdere keren op bijvoorbeeld Hart van Nederland, maar ook reclamespotjes bij Radio 538 zijn de afgelopen jaren voorbij gekomen. Maar dat is dan vooral iets waar de hostcity’s profijt van hebben. Afgelopen jaar hebben we vijf verschillende hostcity’s gehad, maar wij mikken er inderdaad ook op dat andere </w:t>
      </w:r>
      <w:r w:rsidR="0076379F">
        <w:rPr>
          <w:rFonts w:cs="Arial"/>
        </w:rPr>
        <w:t>gemeenten</w:t>
      </w:r>
      <w:r>
        <w:rPr>
          <w:rFonts w:cs="Arial"/>
        </w:rPr>
        <w:t xml:space="preserve"> die geen hostcity zijn ook deelnemen. Vandaar dat ik ook het onderzoek hiernaar doe wat precies de maatschappelijke waarde is van de Nationale Sportweek voor </w:t>
      </w:r>
      <w:r w:rsidR="0076379F">
        <w:rPr>
          <w:rFonts w:cs="Arial"/>
        </w:rPr>
        <w:t>gemeenten</w:t>
      </w:r>
      <w:r>
        <w:rPr>
          <w:rFonts w:cs="Arial"/>
        </w:rPr>
        <w:t xml:space="preserve"> die hebben besloten geen hostcity te worden. </w:t>
      </w:r>
      <w:r>
        <w:rPr>
          <w:rFonts w:cs="Arial"/>
        </w:rPr>
        <w:br/>
      </w:r>
      <w:r>
        <w:rPr>
          <w:rFonts w:cs="Arial"/>
          <w:b/>
        </w:rPr>
        <w:t xml:space="preserve">NH1: </w:t>
      </w:r>
      <w:r>
        <w:rPr>
          <w:rFonts w:cs="Arial"/>
        </w:rPr>
        <w:t xml:space="preserve">Ja precies, ja. Waar wij aan zitten te denken, wij doen dit nu denk ik voor het derde jaar, met die open trainingen, om dat niet meer te doen. Niet dat wij daar de flyer van maken en de promotie daarvoor doen. Maar dat wij ons gaan focussen op één evenement, die wij gaan neerzetten, waarbij sportclubs dan wel kunnen aanhaken. Wij zitten te denken om dit jaar misschien iets te gaan doen met urban sports. Dus dat wij gewoon een bepaald thema kiezen, en op die manier in ieder geval voor de doelgroep van dat thema proberen aandacht te vragen. En daarnaast is het natuurlijk vrij voor de sportverenigingen om zelf de deuren open te zetten. Dus dat gaan wij ook sowieso promoten, maar dan zullen zij zelf zeg maar het promotiemateriaal moeten maken en de actie moeten doen op de club, en dan doen wij dat niet. Dat is zo’n beetje het idee nu. </w:t>
      </w:r>
      <w:r>
        <w:rPr>
          <w:rFonts w:cs="Arial"/>
        </w:rPr>
        <w:br/>
      </w:r>
      <w:r>
        <w:rPr>
          <w:rFonts w:cs="Arial"/>
          <w:b/>
        </w:rPr>
        <w:t xml:space="preserve">G: </w:t>
      </w:r>
      <w:r>
        <w:rPr>
          <w:rFonts w:cs="Arial"/>
        </w:rPr>
        <w:t xml:space="preserve">Ja precies. </w:t>
      </w:r>
      <w:r>
        <w:rPr>
          <w:rFonts w:cs="Arial"/>
        </w:rPr>
        <w:br/>
      </w:r>
      <w:r>
        <w:rPr>
          <w:rFonts w:cs="Arial"/>
          <w:b/>
        </w:rPr>
        <w:t xml:space="preserve">NH1: </w:t>
      </w:r>
      <w:r>
        <w:rPr>
          <w:rFonts w:cs="Arial"/>
        </w:rPr>
        <w:t xml:space="preserve">Ja weet je, het is natuurlijk gewoon interessant om op mee te liften. Het is natuurlijk een nationaal iets, wat gewoon wel aanspreekt. Maar het is ook een beetje zoeken op welke manier. Wij hebben ook wel eens een informatiemarkt georganiseerd in het winkelcentrum met allemaal kraampjes en alles. Ja, dat is wel leuk, maarja, dan ben je ook weer heel erg afhankelijk van het weer, en hoeveel mensen er dan langs komen lopen. Er zit heel veel energie in om het te organiseren, dus het blijft altijd zoeken van; hoeveel energie steek je er in en wat krijg je ervoor terug? Wat krijgen de clubs ervoor terug? Dat blijft zoeken. Dus wij zitten te denken om het dit jaar toch even iets anders aan te pakken. </w:t>
      </w:r>
      <w:r>
        <w:rPr>
          <w:rFonts w:cs="Arial"/>
        </w:rPr>
        <w:br/>
      </w:r>
      <w:r>
        <w:rPr>
          <w:rFonts w:cs="Arial"/>
          <w:b/>
        </w:rPr>
        <w:t xml:space="preserve">G: </w:t>
      </w:r>
      <w:r>
        <w:rPr>
          <w:rFonts w:cs="Arial"/>
        </w:rPr>
        <w:t xml:space="preserve">Ja tuurlijk, wat dat betreft is het inderdaad ook een beetje zoeken wat de juiste manier is om het maximale er uit te halen als gemeente zijnde. </w:t>
      </w:r>
      <w:r>
        <w:rPr>
          <w:rFonts w:cs="Arial"/>
        </w:rPr>
        <w:br/>
      </w:r>
      <w:r>
        <w:rPr>
          <w:rFonts w:cs="Arial"/>
          <w:b/>
        </w:rPr>
        <w:t xml:space="preserve">NH1: </w:t>
      </w:r>
      <w:r>
        <w:rPr>
          <w:rFonts w:cs="Arial"/>
        </w:rPr>
        <w:t xml:space="preserve">Ja, klopt ja. En wat jullie daar aan kunnen helpen? Misschien wat goede voorbeelden delen, maar volgens mij doen jullie dat al. </w:t>
      </w:r>
      <w:r>
        <w:rPr>
          <w:rFonts w:cs="Arial"/>
        </w:rPr>
        <w:br/>
      </w:r>
      <w:r>
        <w:rPr>
          <w:rFonts w:cs="Arial"/>
          <w:b/>
        </w:rPr>
        <w:t xml:space="preserve">G: </w:t>
      </w:r>
      <w:r>
        <w:rPr>
          <w:rFonts w:cs="Arial"/>
        </w:rPr>
        <w:t>We zetten op de website inderdaad wel wat succesverhalen.</w:t>
      </w:r>
      <w:r>
        <w:rPr>
          <w:rFonts w:cs="Arial"/>
        </w:rPr>
        <w:br/>
      </w:r>
      <w:r>
        <w:rPr>
          <w:rFonts w:cs="Arial"/>
          <w:b/>
        </w:rPr>
        <w:t xml:space="preserve">NH1: </w:t>
      </w:r>
      <w:r>
        <w:rPr>
          <w:rFonts w:cs="Arial"/>
        </w:rPr>
        <w:t xml:space="preserve">Het is natuurlijk ook lastig, zo net na de zomervakantie. </w:t>
      </w:r>
      <w:r>
        <w:rPr>
          <w:rFonts w:cs="Arial"/>
        </w:rPr>
        <w:br/>
      </w:r>
      <w:r>
        <w:rPr>
          <w:rFonts w:cs="Arial"/>
          <w:b/>
        </w:rPr>
        <w:t xml:space="preserve">G: </w:t>
      </w:r>
      <w:r>
        <w:rPr>
          <w:rFonts w:cs="Arial"/>
        </w:rPr>
        <w:t xml:space="preserve">Ja, organisatorisch is het inderdaad af en toe wel lastig met het tijdstip van september, aangezien het direct na de vakantieperiode is. Ik hoor inderdaad wel vaker dat het voor verenigingen soms wel dat ze er weinig aan hebben, aangezien het ‘seizoen’ van de inschrijvingen in principe al voorbij is, en je net aan de voet staat van een nieuw sportseizoen, waardoor er qua inschrijvingen niet meer echt veel winst te behalen valt met de Nationale Sportweek. Wat dat betreft zou het tijdstip inderdaad wel anders kunnen, dat is feedback die ik vaker teruggekoppeld krijg. </w:t>
      </w:r>
      <w:r>
        <w:rPr>
          <w:rFonts w:cs="Arial"/>
        </w:rPr>
        <w:br/>
      </w:r>
      <w:r>
        <w:rPr>
          <w:rFonts w:cs="Arial"/>
          <w:b/>
        </w:rPr>
        <w:t xml:space="preserve">NH1: </w:t>
      </w:r>
      <w:r>
        <w:rPr>
          <w:rFonts w:cs="Arial"/>
        </w:rPr>
        <w:t xml:space="preserve">Misschien is voor de zomervakantie inderdaad handiger, dat denk ik wel ja. Dat is misschien een aandachtspunt ja, om het voor de zomervakantie te doen. Maar dan is er natuurlijk ook heel veel aan de hand, haha. Maar goed, dat laat ik aan jullie over. </w:t>
      </w:r>
      <w:r>
        <w:rPr>
          <w:rFonts w:cs="Arial"/>
        </w:rPr>
        <w:br/>
      </w:r>
      <w:r>
        <w:rPr>
          <w:rFonts w:cs="Arial"/>
          <w:b/>
        </w:rPr>
        <w:t xml:space="preserve">G: </w:t>
      </w:r>
      <w:r>
        <w:rPr>
          <w:rFonts w:cs="Arial"/>
        </w:rPr>
        <w:t>Vroeger was de Nationale Sportweek ook voor de zomervakantie, maar nu haakt de Nationale Sportweek aan bij de Europese week van de sport, en die is in september. Dus vandaar dat het momenteel in september georganiseerd wordt.</w:t>
      </w:r>
      <w:r>
        <w:rPr>
          <w:rFonts w:cs="Arial"/>
        </w:rPr>
        <w:br/>
      </w:r>
      <w:r>
        <w:rPr>
          <w:rFonts w:cs="Arial"/>
          <w:b/>
        </w:rPr>
        <w:t xml:space="preserve">NH1: </w:t>
      </w:r>
      <w:r>
        <w:rPr>
          <w:rFonts w:cs="Arial"/>
        </w:rPr>
        <w:t xml:space="preserve">Ja oke. Snap ik. </w:t>
      </w:r>
      <w:r>
        <w:rPr>
          <w:rFonts w:cs="Arial"/>
        </w:rPr>
        <w:br/>
      </w:r>
      <w:r>
        <w:rPr>
          <w:rFonts w:cs="Arial"/>
          <w:b/>
        </w:rPr>
        <w:t xml:space="preserve">G: </w:t>
      </w:r>
      <w:r>
        <w:rPr>
          <w:rFonts w:cs="Arial"/>
        </w:rPr>
        <w:t>Dan eigenlijk als laatst; hoe zit in jouw ogen de potentie eruit van de Nationale Sportweek voor jullie gemeente in 2019? Hoe zie jij het voor je dit jaar? En wat wil jij dat het jullie gaat opleveren?</w:t>
      </w:r>
      <w:r>
        <w:rPr>
          <w:rFonts w:cs="Arial"/>
        </w:rPr>
        <w:br/>
      </w:r>
      <w:r>
        <w:rPr>
          <w:rFonts w:cs="Arial"/>
          <w:b/>
        </w:rPr>
        <w:t xml:space="preserve">NH1: </w:t>
      </w:r>
      <w:r>
        <w:rPr>
          <w:rFonts w:cs="Arial"/>
        </w:rPr>
        <w:t xml:space="preserve">Wat ik zei, wij willen eigenlijk gaan focussen op urban sports. Twee collega’s van mij zijn daar wat meer mee bezig. Eén daarvan is zelf ook een skateboarder, dus die zit wat meer in die scene. Maar goed, onder urban sports kan je natuurlijk weer heel veel hangen. Dus ik moet eventjes gaan kijken hoe breed we het gaan trekken, of misschien wel wat smaller. Wij hebben in ieder geval een hele mooie skatebaan in de gemeente staan. Het is eigenlijk een beetje kijken welke fraaie buitenaccomodaties wij hebben, en wat zouden we daar kunnen doen? Vanuit Sport en Welzijn, maar ook vanuit de gemeente en ook sportverenigingen. We zitten er aan te denken om misschien een route te maken door de gemeente, waarbij je dus verschillende dingen kan gaan doen. Mooi kaartje erbij, en op die manier ook voor buitensporten aandacht geven. Ook voor de wat onbekendere sporten, zoals skateboarden. We willen wel een link leggen met de sportverenigingen, omdat we daar ook druk mee bezig zijn om die te ondersteunen. Dus dat gaan we zeker doen. Hoe dat gaat uitpakken, ja, dat blijft altijd een verrassing. Ik hoop goed, haha. </w:t>
      </w:r>
      <w:r>
        <w:rPr>
          <w:rFonts w:cs="Arial"/>
        </w:rPr>
        <w:br/>
      </w:r>
      <w:r>
        <w:rPr>
          <w:rFonts w:cs="Arial"/>
          <w:b/>
        </w:rPr>
        <w:t xml:space="preserve">G: </w:t>
      </w:r>
      <w:r>
        <w:rPr>
          <w:rFonts w:cs="Arial"/>
        </w:rPr>
        <w:t>Eén dingetje nog, ik zag bij de activiteiten van de verenigingen die zich open hadden gesteld, dat er ook een x aantal activiteiten waren voor mensen met een lichamelijke beperking. Heb jij toevallig weet daarvan hoe dit is uitgepakt? Of er veel mensen met een beperking deel hebben genomen aan de Nationale Sportweek?</w:t>
      </w:r>
      <w:r>
        <w:rPr>
          <w:rFonts w:cs="Arial"/>
        </w:rPr>
        <w:br/>
      </w:r>
      <w:r>
        <w:rPr>
          <w:rFonts w:cs="Arial"/>
          <w:b/>
        </w:rPr>
        <w:t xml:space="preserve">NH1: </w:t>
      </w:r>
      <w:r>
        <w:rPr>
          <w:rFonts w:cs="Arial"/>
        </w:rPr>
        <w:t xml:space="preserve">Dat weet ik niet. Die cijfers heb ik niet. </w:t>
      </w:r>
      <w:r>
        <w:rPr>
          <w:rFonts w:cs="Arial"/>
        </w:rPr>
        <w:br/>
      </w:r>
      <w:r>
        <w:rPr>
          <w:rFonts w:cs="Arial"/>
          <w:b/>
        </w:rPr>
        <w:t xml:space="preserve">G: </w:t>
      </w:r>
      <w:r>
        <w:rPr>
          <w:rFonts w:cs="Arial"/>
        </w:rPr>
        <w:t xml:space="preserve">Oké, want dat is inderdaad een puntje waar wij als Nationale Sportweek op in willen spelen. Op saamhorigheid, dat mensen elkaar gelijkwaardig behandelen. Wat dat betreft vond ik het ook wel mooi dat jullie als gemeente zijnde ook in wilde zetten op mensen met een beperking. </w:t>
      </w:r>
      <w:r>
        <w:rPr>
          <w:rFonts w:cs="Arial"/>
        </w:rPr>
        <w:br/>
      </w:r>
      <w:r>
        <w:rPr>
          <w:rFonts w:cs="Arial"/>
          <w:b/>
        </w:rPr>
        <w:t xml:space="preserve">NH1: </w:t>
      </w:r>
      <w:r>
        <w:rPr>
          <w:rFonts w:cs="Arial"/>
        </w:rPr>
        <w:t xml:space="preserve">Ja, wij zetten daar wel op in. Ik heb een collega die daar echt mee bezig is, om ook verenigingen te stimuleren om daarin ook meer aanbod te geven voor mensen met een beperking. Wij zijn ook aangesloten bij Uniek Sporten vorig jaar. Dus wat dat betreft zijn er wel wat praktische facetten, maar qua cijfers van deelname aan sport, kan ik je helaas niks melden.  </w:t>
      </w:r>
      <w:r>
        <w:rPr>
          <w:rFonts w:cs="Arial"/>
        </w:rPr>
        <w:br/>
      </w:r>
      <w:r>
        <w:rPr>
          <w:rFonts w:cs="Arial"/>
          <w:b/>
        </w:rPr>
        <w:t xml:space="preserve">G: </w:t>
      </w:r>
      <w:r>
        <w:rPr>
          <w:rFonts w:cs="Arial"/>
        </w:rPr>
        <w:t>Oké, dat is duidelijk. Dan kom ik langzaamaan richting de afsluiting. Is er misschien nog iets dat jij kwijt wilt over de Nationale Sportweek? Of bepaalde feedback waar wij iets mee zouden kunnen?</w:t>
      </w:r>
      <w:r>
        <w:rPr>
          <w:rFonts w:cs="Arial"/>
        </w:rPr>
        <w:br/>
      </w:r>
      <w:r>
        <w:rPr>
          <w:rFonts w:cs="Arial"/>
          <w:b/>
        </w:rPr>
        <w:t xml:space="preserve">NH1: </w:t>
      </w:r>
      <w:r>
        <w:rPr>
          <w:rFonts w:cs="Arial"/>
        </w:rPr>
        <w:t xml:space="preserve">Ja, ik zat net te denken. Het is natuurlijk een landelijke campagne vanuit NOC. Voor ons voelt de afstap nog een beetje groot, van landelijk naar lokaal. Ik weet ook niet zo goed hoe je dat zou kunnen oplossen. Jij belt me nu al, dat is top. Dat is al stap 1, dat we contact hebben. Maar soms is het nogal afstandelijk. Maar goed, het is wel iets. Wij kunnen er iets onder hangen en je kan ook je eigen invulling er aan geven, dus dat vind ik gewoon heel erg sterk. Dat je gewoon maatwerk kan leveren per gemeente. Vorig jaar was ik er niet, dus ik heb het vorig jaar niet erg goed gevolgd, maar het jaar daarvoor kwam de informatie wel wat laat beschikbaar. Dus dat, qua updates van jullie website ook. Maar ik weet dus niet hoe dat vorig jaar is verlopen. </w:t>
      </w:r>
      <w:r>
        <w:rPr>
          <w:rFonts w:cs="Arial"/>
        </w:rPr>
        <w:br/>
      </w:r>
      <w:r>
        <w:rPr>
          <w:rFonts w:cs="Arial"/>
          <w:b/>
        </w:rPr>
        <w:t xml:space="preserve">G: </w:t>
      </w:r>
      <w:r>
        <w:rPr>
          <w:rFonts w:cs="Arial"/>
        </w:rPr>
        <w:t xml:space="preserve">Ik weet nu wel dat we daar volle bak mee bezig zijn, en we zijn momenteel ook bezig met een promotietool, waarmee </w:t>
      </w:r>
      <w:r w:rsidR="0076379F">
        <w:rPr>
          <w:rFonts w:cs="Arial"/>
        </w:rPr>
        <w:t>gemeenten</w:t>
      </w:r>
      <w:r>
        <w:rPr>
          <w:rFonts w:cs="Arial"/>
        </w:rPr>
        <w:t xml:space="preserve"> en waarschijnlijk ook sportclubs promotiematerialen op een hele simpele manier kunnen maken. Dus dat is bijvoorbeeld bij jullie bij de verenigingen, wat je zojuist al zei, dat de promotie meer bij hun ligt. Door deze tool kunnen zij op een gemakkelijke wijze promotiemateriaal maken voor de Nationale Sportweek. Met behulp van dat soort dingen proberen wij de bal ook wat meer lokaal neer te leggen. </w:t>
      </w:r>
      <w:r>
        <w:rPr>
          <w:rFonts w:cs="Arial"/>
        </w:rPr>
        <w:br/>
      </w:r>
      <w:r>
        <w:rPr>
          <w:rFonts w:cs="Arial"/>
          <w:b/>
        </w:rPr>
        <w:t xml:space="preserve">NH1: </w:t>
      </w:r>
      <w:r>
        <w:rPr>
          <w:rFonts w:cs="Arial"/>
        </w:rPr>
        <w:t xml:space="preserve">Dit heb ik nog niet helemaal scherp, maar wij hebben een flyer gemaakt vanuit Sport en Welzijn met het sportaanbod. Verenigingen kunnen het sportaanbod ook op jullie website plaatsen toch? </w:t>
      </w:r>
      <w:r>
        <w:rPr>
          <w:rFonts w:cs="Arial"/>
        </w:rPr>
        <w:br/>
      </w:r>
      <w:r>
        <w:rPr>
          <w:rFonts w:cs="Arial"/>
          <w:b/>
        </w:rPr>
        <w:t xml:space="preserve">G: </w:t>
      </w:r>
      <w:r>
        <w:rPr>
          <w:rFonts w:cs="Arial"/>
        </w:rPr>
        <w:t>Normaal gesproken hebben wij inderdaad wel een bepaald platform waar verenigingen inderdaad dan hun activiteiten op kunnen zetten en dat mensen dan via een bepaalde website kunnen zoeken van: ‘Ik wil wat doen in deze gemeente’, en dat er dan een overzichtje komt van welke verenigingen zich open hebben gesteld voor bepaalde clinics binnen de gemeente.</w:t>
      </w:r>
      <w:r>
        <w:rPr>
          <w:rFonts w:cs="Arial"/>
        </w:rPr>
        <w:br/>
      </w:r>
      <w:r>
        <w:rPr>
          <w:rFonts w:cs="Arial"/>
          <w:b/>
        </w:rPr>
        <w:t xml:space="preserve">NH1: </w:t>
      </w:r>
      <w:r>
        <w:rPr>
          <w:rFonts w:cs="Arial"/>
        </w:rPr>
        <w:t xml:space="preserve">Dat zou inderdaad wel fijn zijn, dat als wij die flyer niet meer maken, dat verenigingen wel die mogelijkheid hebben. Zodat wij dit misschien ook nog wel kunnen communiceren, via bijvoorbeeld de lokale krant. </w:t>
      </w:r>
      <w:r>
        <w:rPr>
          <w:rFonts w:cs="Arial"/>
        </w:rPr>
        <w:br/>
      </w:r>
      <w:r>
        <w:rPr>
          <w:rFonts w:cs="Arial"/>
          <w:b/>
        </w:rPr>
        <w:t xml:space="preserve">G: </w:t>
      </w:r>
      <w:r>
        <w:rPr>
          <w:rFonts w:cs="Arial"/>
        </w:rPr>
        <w:t xml:space="preserve">Wij zijn ook van plan om misschien landelijk activiteiten uit te gaan zetten. We hebben bijvoorbeeld vorig jaar de 10@10 Challenge gehad, waarbij in het onderwijs om 10 uur 10 minuten werd bewogen. Misschien is het ook wel interessant voor </w:t>
      </w:r>
      <w:r w:rsidR="0076379F">
        <w:rPr>
          <w:rFonts w:cs="Arial"/>
        </w:rPr>
        <w:t>gemeenten</w:t>
      </w:r>
      <w:r>
        <w:rPr>
          <w:rFonts w:cs="Arial"/>
        </w:rPr>
        <w:t xml:space="preserve"> zoals jullie om aan te haken op dat soort landelijke evenementen. Dat soort dingen zal ik sowieso terugkoppelen naar de projectleidster, dat we gewoon goed communiceren wat wij van plan zijn en wat voor een activiteiten wij organiseren en hoe daar bij aan te haken. Ik vind het in ieder geval fijn om te horen dat jij het ook goed vindt dat wij contact opnemen met gemeenten zoals jullie. </w:t>
      </w:r>
      <w:r>
        <w:rPr>
          <w:rFonts w:cs="Arial"/>
        </w:rPr>
        <w:br/>
      </w:r>
      <w:r>
        <w:rPr>
          <w:rFonts w:cs="Arial"/>
          <w:b/>
        </w:rPr>
        <w:t xml:space="preserve">NH1: </w:t>
      </w:r>
      <w:r>
        <w:rPr>
          <w:rFonts w:cs="Arial"/>
        </w:rPr>
        <w:t>Ja, graag. Wij zijn ook actief op een heel aantal basisscholen, vanuit het bredeschoolprincipe. Daarvoor hebben we ook veel contact met directies van basisscholen. Dus dan kunnen we misschien zo’n link goed leggen. Dat zijn wel mooie dingen.</w:t>
      </w:r>
      <w:r>
        <w:rPr>
          <w:rFonts w:cs="Arial"/>
        </w:rPr>
        <w:br/>
      </w:r>
      <w:r>
        <w:rPr>
          <w:rFonts w:cs="Arial"/>
          <w:b/>
        </w:rPr>
        <w:t xml:space="preserve">G: </w:t>
      </w:r>
      <w:r>
        <w:rPr>
          <w:rFonts w:cs="Arial"/>
        </w:rPr>
        <w:t xml:space="preserve">Als ik daarover meer weet, dan kan ik je daarover wel op de hoogte stellen als je daarin geïnteresseerd bent. </w:t>
      </w:r>
      <w:r>
        <w:rPr>
          <w:rFonts w:cs="Arial"/>
        </w:rPr>
        <w:br/>
      </w:r>
      <w:r>
        <w:rPr>
          <w:rFonts w:cs="Arial"/>
          <w:b/>
        </w:rPr>
        <w:t xml:space="preserve">NH1: </w:t>
      </w:r>
      <w:r>
        <w:rPr>
          <w:rFonts w:cs="Arial"/>
        </w:rPr>
        <w:t xml:space="preserve">Ja graag. Hoe eerder, hoe beter we het kunnen inplannen. </w:t>
      </w:r>
      <w:r>
        <w:rPr>
          <w:rFonts w:cs="Arial"/>
        </w:rPr>
        <w:br/>
      </w:r>
      <w:r>
        <w:rPr>
          <w:rFonts w:cs="Arial"/>
          <w:b/>
        </w:rPr>
        <w:t xml:space="preserve">G: </w:t>
      </w:r>
      <w:r>
        <w:rPr>
          <w:rFonts w:cs="Arial"/>
        </w:rPr>
        <w:t xml:space="preserve">Oké, dan is dat een puntje dat ik de eerstkomende vergadering even erin zal gooien. Dan wil ik jou hartstikke bedanken voor jouw medewerking en tijd die je voor mij hebt vrijgemaakt. </w:t>
      </w:r>
      <w:r>
        <w:rPr>
          <w:rFonts w:cs="Arial"/>
        </w:rPr>
        <w:br/>
      </w:r>
      <w:r>
        <w:rPr>
          <w:rFonts w:cs="Arial"/>
          <w:b/>
        </w:rPr>
        <w:t xml:space="preserve">NH1: </w:t>
      </w:r>
      <w:r>
        <w:rPr>
          <w:rFonts w:cs="Arial"/>
        </w:rPr>
        <w:t>Graag gedaan! Succes met het onderzoek.</w:t>
      </w:r>
      <w:r w:rsidRPr="00751079">
        <w:rPr>
          <w:rFonts w:cs="Arial"/>
        </w:rPr>
        <w:t xml:space="preserve"> </w:t>
      </w:r>
    </w:p>
    <w:p w14:paraId="1292506B" w14:textId="0C432606" w:rsidR="00C04BB0" w:rsidRDefault="00C04BB0" w:rsidP="00C04BB0"/>
    <w:p w14:paraId="07166B8E" w14:textId="0228E2FB" w:rsidR="00C04BB0" w:rsidRDefault="00C04BB0" w:rsidP="00C04BB0"/>
    <w:p w14:paraId="75987A17" w14:textId="7590CC6D" w:rsidR="00C04BB0" w:rsidRDefault="00C04BB0" w:rsidP="00C04BB0"/>
    <w:p w14:paraId="4EFF5D1F" w14:textId="35A43AEA" w:rsidR="00C04BB0" w:rsidRDefault="00C04BB0" w:rsidP="00C04BB0"/>
    <w:p w14:paraId="7874F5E0" w14:textId="3A098E88" w:rsidR="00C04BB0" w:rsidRDefault="00C04BB0" w:rsidP="00C04BB0"/>
    <w:p w14:paraId="1BADD080" w14:textId="762470D9" w:rsidR="00C04BB0" w:rsidRDefault="00C04BB0" w:rsidP="00C04BB0"/>
    <w:p w14:paraId="6F0A376E" w14:textId="75FD67E0" w:rsidR="00C04BB0" w:rsidRDefault="00C04BB0" w:rsidP="00C04BB0"/>
    <w:p w14:paraId="1586F264" w14:textId="750D9D19" w:rsidR="00C04BB0" w:rsidRDefault="00C04BB0" w:rsidP="00C04BB0"/>
    <w:p w14:paraId="2650BFD2" w14:textId="02DB98F6" w:rsidR="00C04BB0" w:rsidRDefault="00C04BB0" w:rsidP="00C04BB0"/>
    <w:p w14:paraId="3D87B54A" w14:textId="1A4299E6" w:rsidR="00C04BB0" w:rsidRDefault="00C04BB0" w:rsidP="00C04BB0"/>
    <w:p w14:paraId="0816D803" w14:textId="6F699B31" w:rsidR="00C04BB0" w:rsidRDefault="00C04BB0" w:rsidP="00C04BB0"/>
    <w:p w14:paraId="4173982B" w14:textId="0AA17CB8" w:rsidR="00C04BB0" w:rsidRDefault="00C04BB0" w:rsidP="00C04BB0"/>
    <w:p w14:paraId="703A632D" w14:textId="0AFBA85E" w:rsidR="00C04BB0" w:rsidRDefault="00C04BB0" w:rsidP="00C04BB0"/>
    <w:p w14:paraId="7376CABA" w14:textId="2F4C44B2" w:rsidR="00C04BB0" w:rsidRDefault="00C04BB0" w:rsidP="00C04BB0"/>
    <w:p w14:paraId="1BF435B6" w14:textId="02BD40D1" w:rsidR="00C04BB0" w:rsidRDefault="00C04BB0" w:rsidP="00C04BB0"/>
    <w:p w14:paraId="316C4028" w14:textId="20E61B26" w:rsidR="00C04BB0" w:rsidRDefault="00C04BB0" w:rsidP="00C04BB0"/>
    <w:p w14:paraId="36AC3867" w14:textId="07FC98B8" w:rsidR="00C04BB0" w:rsidRDefault="00C04BB0" w:rsidP="00C04BB0"/>
    <w:p w14:paraId="007B8165" w14:textId="1D1FBC29" w:rsidR="00C04BB0" w:rsidRDefault="00C04BB0" w:rsidP="00C04BB0"/>
    <w:p w14:paraId="65823AC6" w14:textId="5015A704" w:rsidR="00C04BB0" w:rsidRDefault="00C04BB0" w:rsidP="00C04BB0"/>
    <w:p w14:paraId="4FFE42A4" w14:textId="35238983" w:rsidR="00C04BB0" w:rsidRDefault="007D6DB4" w:rsidP="00C04BB0">
      <w:pPr>
        <w:pStyle w:val="Kop3"/>
      </w:pPr>
      <w:bookmarkStart w:id="80" w:name="_Toc10642816"/>
      <w:bookmarkStart w:id="81" w:name="_Toc11076892"/>
      <w:bookmarkStart w:id="82" w:name="_Toc11833484"/>
      <w:r>
        <w:t>9</w:t>
      </w:r>
      <w:r w:rsidR="00C04BB0">
        <w:t>.5 Non-hostcity 2</w:t>
      </w:r>
      <w:bookmarkEnd w:id="80"/>
      <w:bookmarkEnd w:id="81"/>
      <w:bookmarkEnd w:id="82"/>
    </w:p>
    <w:p w14:paraId="4578A8DF" w14:textId="77777777" w:rsidR="00C04BB0" w:rsidRPr="00862CE6" w:rsidRDefault="00C04BB0">
      <w:pPr>
        <w:rPr>
          <w:rFonts w:cs="Arial"/>
          <w:b/>
          <w:szCs w:val="20"/>
        </w:rPr>
      </w:pPr>
      <w:r w:rsidRPr="00862CE6">
        <w:rPr>
          <w:rFonts w:cs="Arial"/>
          <w:b/>
          <w:szCs w:val="20"/>
        </w:rPr>
        <w:t>Non-hostcity 2</w:t>
      </w:r>
      <w:r w:rsidRPr="00862CE6">
        <w:rPr>
          <w:rFonts w:cs="Arial"/>
          <w:b/>
          <w:szCs w:val="20"/>
        </w:rPr>
        <w:tab/>
      </w:r>
      <w:r w:rsidRPr="00862CE6">
        <w:rPr>
          <w:rFonts w:cs="Arial"/>
          <w:b/>
          <w:szCs w:val="20"/>
        </w:rPr>
        <w:tab/>
      </w:r>
      <w:r w:rsidRPr="00862CE6">
        <w:rPr>
          <w:rFonts w:cs="Arial"/>
          <w:b/>
          <w:szCs w:val="20"/>
        </w:rPr>
        <w:tab/>
      </w:r>
      <w:r w:rsidRPr="00862CE6">
        <w:rPr>
          <w:rFonts w:cs="Arial"/>
          <w:b/>
          <w:szCs w:val="20"/>
        </w:rPr>
        <w:tab/>
      </w:r>
      <w:r w:rsidRPr="00862CE6">
        <w:rPr>
          <w:rFonts w:cs="Arial"/>
          <w:b/>
          <w:szCs w:val="20"/>
        </w:rPr>
        <w:tab/>
      </w:r>
      <w:r w:rsidRPr="00862CE6">
        <w:rPr>
          <w:rFonts w:cs="Arial"/>
          <w:b/>
          <w:szCs w:val="20"/>
        </w:rPr>
        <w:tab/>
        <w:t xml:space="preserve"> G = GLENN | NH2 = NON-HOSTCITY 2</w:t>
      </w:r>
      <w:r w:rsidRPr="00862CE6">
        <w:rPr>
          <w:rFonts w:cs="Arial"/>
          <w:b/>
          <w:szCs w:val="20"/>
        </w:rPr>
        <w:br/>
      </w:r>
    </w:p>
    <w:p w14:paraId="40F33A92" w14:textId="57124102" w:rsidR="00C04BB0" w:rsidRPr="00F14C48" w:rsidRDefault="00C04BB0">
      <w:pPr>
        <w:rPr>
          <w:rFonts w:cs="Arial"/>
          <w:szCs w:val="20"/>
        </w:rPr>
      </w:pPr>
      <w:r w:rsidRPr="009E4275">
        <w:rPr>
          <w:rFonts w:cs="Arial"/>
          <w:b/>
          <w:szCs w:val="20"/>
        </w:rPr>
        <w:t xml:space="preserve">NH2: </w:t>
      </w:r>
      <w:r w:rsidRPr="009E4275">
        <w:rPr>
          <w:rFonts w:cs="Arial"/>
          <w:szCs w:val="20"/>
        </w:rPr>
        <w:t xml:space="preserve">Hallo. </w:t>
      </w:r>
      <w:r w:rsidRPr="009E4275">
        <w:rPr>
          <w:rFonts w:cs="Arial"/>
          <w:szCs w:val="20"/>
        </w:rPr>
        <w:br/>
      </w:r>
      <w:r w:rsidRPr="00C53790">
        <w:rPr>
          <w:rFonts w:cs="Arial"/>
          <w:b/>
          <w:szCs w:val="20"/>
        </w:rPr>
        <w:t xml:space="preserve">G: </w:t>
      </w:r>
      <w:r w:rsidRPr="00C53790">
        <w:rPr>
          <w:rFonts w:cs="Arial"/>
          <w:szCs w:val="20"/>
        </w:rPr>
        <w:t>Hoi, met Glenn Manders. Ik</w:t>
      </w:r>
      <w:r>
        <w:rPr>
          <w:rFonts w:cs="Arial"/>
          <w:szCs w:val="20"/>
        </w:rPr>
        <w:t xml:space="preserve"> zou je als eerst echt super willen bedanken dat je de tijd hebt genomen om mij even te helpen met mijn onderzoek.</w:t>
      </w:r>
      <w:r>
        <w:rPr>
          <w:rFonts w:cs="Arial"/>
          <w:szCs w:val="20"/>
        </w:rPr>
        <w:br/>
      </w:r>
      <w:r>
        <w:rPr>
          <w:rFonts w:cs="Arial"/>
          <w:b/>
          <w:szCs w:val="20"/>
        </w:rPr>
        <w:t xml:space="preserve">NH2: </w:t>
      </w:r>
      <w:r>
        <w:rPr>
          <w:rFonts w:cs="Arial"/>
          <w:szCs w:val="20"/>
        </w:rPr>
        <w:t>Ja, graag gedaan!</w:t>
      </w:r>
      <w:r>
        <w:rPr>
          <w:rFonts w:cs="Arial"/>
          <w:szCs w:val="20"/>
        </w:rPr>
        <w:br/>
      </w:r>
      <w:r>
        <w:rPr>
          <w:rFonts w:cs="Arial"/>
          <w:b/>
          <w:szCs w:val="20"/>
        </w:rPr>
        <w:t xml:space="preserve">G: </w:t>
      </w:r>
      <w:r>
        <w:rPr>
          <w:rFonts w:cs="Arial"/>
          <w:szCs w:val="20"/>
        </w:rPr>
        <w:t xml:space="preserve">Ik zal eerst even wat over mezelf vertellen. Ik ben nu sinds februari aan de slag als afstudeer stagiair bij NOC*NSF. Hierbij hou ik mij vooral bezig met de Nationale Sportweek, en de maatschappelijke waarde hiervan. Daar schrijf ik ook mijn scriptie over. Vanuit evaluatiebestanden van NOC*NSF heb ik gezien dat jullie als gemeente zijnde echt al jarenlang ook bezig zijn met de Nationale Sportweek, dus vandaar dat ik jou had gemaild om dit gesprekje te houden. </w:t>
      </w:r>
      <w:r>
        <w:rPr>
          <w:rFonts w:cs="Arial"/>
          <w:szCs w:val="20"/>
        </w:rPr>
        <w:br/>
      </w:r>
      <w:r>
        <w:rPr>
          <w:rFonts w:cs="Arial"/>
          <w:b/>
          <w:szCs w:val="20"/>
        </w:rPr>
        <w:t xml:space="preserve">NH2: </w:t>
      </w:r>
      <w:r>
        <w:rPr>
          <w:rFonts w:cs="Arial"/>
          <w:szCs w:val="20"/>
        </w:rPr>
        <w:t>Ah ja oké, prima. Leuk, ik ben benieuwd.</w:t>
      </w:r>
      <w:r>
        <w:rPr>
          <w:rFonts w:cs="Arial"/>
          <w:szCs w:val="20"/>
        </w:rPr>
        <w:br/>
      </w:r>
      <w:r>
        <w:rPr>
          <w:rFonts w:cs="Arial"/>
          <w:b/>
          <w:szCs w:val="20"/>
        </w:rPr>
        <w:t xml:space="preserve">G: </w:t>
      </w:r>
      <w:r>
        <w:rPr>
          <w:rFonts w:cs="Arial"/>
          <w:szCs w:val="20"/>
        </w:rPr>
        <w:t>Allereerst ben ik benieuwd wat jouw rol was gedurende de Nationale Sportweek als buurtsportcoach en coördinator?</w:t>
      </w:r>
      <w:r>
        <w:rPr>
          <w:rFonts w:cs="Arial"/>
          <w:szCs w:val="20"/>
        </w:rPr>
        <w:br/>
      </w:r>
      <w:r>
        <w:rPr>
          <w:rFonts w:cs="Arial"/>
          <w:b/>
          <w:szCs w:val="20"/>
        </w:rPr>
        <w:t xml:space="preserve">NH2: </w:t>
      </w:r>
      <w:r>
        <w:rPr>
          <w:rFonts w:cs="Arial"/>
          <w:szCs w:val="20"/>
        </w:rPr>
        <w:t xml:space="preserve">Ik ben vanuit onze gemeente projectleider Nationale Sportweek, dat is nu voor het tweede jaar. Ik zorg er voor dat er in de Nationale Sportweek dingen gebeuren. Zo weet ik wat er gebeurt en ik coördineer dat eigenlijk, dat is zo een beetje het idee. Wij hebben iets van 25 buurtsportcoaches, 30 misschien wel. Maar in ieder geval, zijn er activiteiten die wij altijd sowieso doen. Aan mij is het dan om ervoor te zorgen dat er iets extra’s georganiseerd wordt, of de bestaande dingen een beetje te linken aan de Nationale Sportweek. </w:t>
      </w:r>
      <w:r>
        <w:rPr>
          <w:rFonts w:cs="Arial"/>
          <w:szCs w:val="20"/>
        </w:rPr>
        <w:br/>
      </w:r>
      <w:r>
        <w:rPr>
          <w:rFonts w:cs="Arial"/>
          <w:b/>
          <w:szCs w:val="20"/>
        </w:rPr>
        <w:t xml:space="preserve">G: </w:t>
      </w:r>
      <w:r>
        <w:rPr>
          <w:rFonts w:cs="Arial"/>
          <w:szCs w:val="20"/>
        </w:rPr>
        <w:t>Ah oke, precies. Dan ben ik eigenlijk vooral benieuwd wat de achterliggende reden is waarom jullie zo betrokken zijn bij de Nationale Sportweek?</w:t>
      </w:r>
      <w:r>
        <w:rPr>
          <w:rFonts w:cs="Arial"/>
          <w:szCs w:val="20"/>
        </w:rPr>
        <w:br/>
      </w:r>
      <w:r>
        <w:rPr>
          <w:rFonts w:cs="Arial"/>
          <w:b/>
          <w:szCs w:val="20"/>
        </w:rPr>
        <w:t xml:space="preserve">NH2: </w:t>
      </w:r>
      <w:r>
        <w:rPr>
          <w:rFonts w:cs="Arial"/>
          <w:szCs w:val="20"/>
        </w:rPr>
        <w:t xml:space="preserve">Vooral omdat wij een sportorganisatie zijn. Wij zijn een stichting. Wij hebben als doelstelling dat elke inwoner binnen onze gemeente in beweging komt. Wij vinden het mooi en goed om bij landelijke initiatieven, of Europese zelfs in dit geval, aan te haken. Dusja, het zou ook nogal gek zijn als we het hele jaar met sport bezig zijn, maar in de Nationale Sportweek niet. Het is dus eigenlijk een soort van aanvulling op ons eigen sportbeleid, zo zien wij het meer. </w:t>
      </w:r>
      <w:r>
        <w:rPr>
          <w:rFonts w:cs="Arial"/>
          <w:szCs w:val="20"/>
        </w:rPr>
        <w:br/>
      </w:r>
      <w:r>
        <w:rPr>
          <w:rFonts w:cs="Arial"/>
          <w:b/>
          <w:szCs w:val="20"/>
        </w:rPr>
        <w:t xml:space="preserve">G: </w:t>
      </w:r>
      <w:r>
        <w:rPr>
          <w:rFonts w:cs="Arial"/>
          <w:szCs w:val="20"/>
        </w:rPr>
        <w:t>Je vertelde net dus al dat je nu twee jaar de leiding hebt over de Nationale Sportweek in jullie gemeente. Wat vond jij van de Nationale Sportweek in die afgelopen twee jaren?</w:t>
      </w:r>
      <w:r>
        <w:rPr>
          <w:rFonts w:cs="Arial"/>
          <w:szCs w:val="20"/>
        </w:rPr>
        <w:br/>
      </w:r>
      <w:r>
        <w:rPr>
          <w:rFonts w:cs="Arial"/>
          <w:b/>
          <w:szCs w:val="20"/>
        </w:rPr>
        <w:t xml:space="preserve">NH2: </w:t>
      </w:r>
      <w:r>
        <w:rPr>
          <w:rFonts w:cs="Arial"/>
          <w:szCs w:val="20"/>
        </w:rPr>
        <w:t>Van onze eigen Nationale Sportweek, of van de landelijke?</w:t>
      </w:r>
      <w:r>
        <w:rPr>
          <w:rFonts w:cs="Arial"/>
          <w:szCs w:val="20"/>
        </w:rPr>
        <w:br/>
      </w:r>
      <w:r>
        <w:rPr>
          <w:rFonts w:cs="Arial"/>
          <w:b/>
          <w:szCs w:val="20"/>
        </w:rPr>
        <w:t xml:space="preserve">G: </w:t>
      </w:r>
      <w:r>
        <w:rPr>
          <w:rFonts w:cs="Arial"/>
          <w:szCs w:val="20"/>
        </w:rPr>
        <w:t>Ik bedoel de Nationale Sportweek voor jullie gemeente en de regio. Wat heeft het jullie opgeleverd?</w:t>
      </w:r>
      <w:r>
        <w:rPr>
          <w:rFonts w:cs="Arial"/>
          <w:szCs w:val="20"/>
        </w:rPr>
        <w:br/>
      </w:r>
      <w:r>
        <w:rPr>
          <w:rFonts w:cs="Arial"/>
          <w:b/>
          <w:szCs w:val="20"/>
        </w:rPr>
        <w:t xml:space="preserve">NH2: </w:t>
      </w:r>
      <w:r>
        <w:rPr>
          <w:rFonts w:cs="Arial"/>
          <w:szCs w:val="20"/>
        </w:rPr>
        <w:t xml:space="preserve">Dat vind ik wel een lastige vraag.. Want als je bedenkt, wat heeft het ons opgeleverd? Dat is zó lastig meetbaar. Er wordt in de evaluaties ook altijd gevraagd, hoeveel deelnemers hebben daar nou aan meegedaan? Vorig jaar hebben we voornamelijk aangehaakt en alle scholen op de hoogte gebracht van de challenge van Rico Verhoeven bijvoorbeeld. We hebben ook alle sportverenigingen geattendeerd op de Albert Heijn-actie. Toen hebben we vooral aangehaakt op wat jullie hebben bedacht, en wij hebben dat doorgezet. Dus dat is echt bijna niet meetbaar. Wat het wat dat betreft nou echt oplevert, dat vind ik echt een lastige.. Sowieso zijn wij heel erg zoekende, eigenlijk doen wij al het hele jaar van alles met sport. We vinden het sowieso belangrijk dat we iets doen met de Nationale Sportweek, maar het is wel gewoon een rotmoment eigenlijk voor verenigingen en voor scholen. Dus wat dat betreft, om echt een groot evenement te organiseren, dat willen we eigenlijk wel, maar eigenlijk komt het nooit goed uit omdat het geen goed moment is. </w:t>
      </w:r>
      <w:r>
        <w:rPr>
          <w:rFonts w:cs="Arial"/>
          <w:szCs w:val="20"/>
        </w:rPr>
        <w:br/>
      </w:r>
      <w:r>
        <w:rPr>
          <w:rFonts w:cs="Arial"/>
          <w:b/>
          <w:szCs w:val="20"/>
        </w:rPr>
        <w:t xml:space="preserve">G: </w:t>
      </w:r>
      <w:r>
        <w:rPr>
          <w:rFonts w:cs="Arial"/>
          <w:szCs w:val="20"/>
        </w:rPr>
        <w:t>Ik krijg inderdaad vaker te horen dat september geen ideaal moment is. Voorheen was het voor de zomervakantie, maar nu haken we aan bij de European Week of Sports, dus vandaar dat het nu in september is. Ik hoorde je zojuist dan over de 10@10 Challenge, waarbij jullie hebben aangehaakt, wat vond jij daar van?</w:t>
      </w:r>
      <w:r>
        <w:rPr>
          <w:rFonts w:cs="Arial"/>
          <w:szCs w:val="20"/>
        </w:rPr>
        <w:br/>
      </w:r>
      <w:r>
        <w:rPr>
          <w:rFonts w:cs="Arial"/>
          <w:b/>
          <w:szCs w:val="20"/>
        </w:rPr>
        <w:t xml:space="preserve">NH2: </w:t>
      </w:r>
      <w:r>
        <w:rPr>
          <w:rFonts w:cs="Arial"/>
          <w:szCs w:val="20"/>
        </w:rPr>
        <w:t xml:space="preserve">Dat soort challenges vind ik wel leuk, alleen wat ons probleem elke keer is, is dat wij al vanaf december/januari met onze werkgroep bij elkaar komen. Hierbij kijken we wat we dat jaar gaan doen in de Nationale Sportweek. Wij hebben dan een aantal ideeën, maar vanuit NOC*NSF wordt voor ons pas heel laat bekend wat het thema is dit jaar, en wat de dingen zijn waar wij bij aan kunnen haken. Dus wat dat betreft, vonden we dat een beetje een lastige. Eigenlijk hadden wij vorig jaar een heel groot, leuk evenement bedacht. Dat is toen niet doorgegaan, omwille van de tijd en nog meer redenen, ook om het geld. Toen zeiden we: “Dat doen we niet, dus haken we maar aan bij wat NOC*NSF allemaal bedenkt”. Ja, ik vond de challenge prima. Dat soort dingen zijn voor ons gewoon heel makkelijk om een beetje bij aan te haken. Dat voelt dan als een beetje makkelijk er vanaf komen, snap je? Terwijl het opzich wel heel leuk is, dus aan de ene kant zijn dat soort dingen heel makkelijk om te realiseren, en ook eigenlijk heel leuk om dat te doen. Maar als ik nu al zou weten dat er bijvoorbeeld zo’n challenge zou zijn, dan zouden wij er gewoon een groter evenement van kunnen maken. </w:t>
      </w:r>
      <w:r>
        <w:rPr>
          <w:rFonts w:cs="Arial"/>
          <w:szCs w:val="20"/>
        </w:rPr>
        <w:br/>
      </w:r>
      <w:r>
        <w:rPr>
          <w:rFonts w:cs="Arial"/>
          <w:b/>
          <w:szCs w:val="20"/>
        </w:rPr>
        <w:t xml:space="preserve">G: </w:t>
      </w:r>
      <w:r>
        <w:rPr>
          <w:rFonts w:cs="Arial"/>
          <w:szCs w:val="20"/>
        </w:rPr>
        <w:t xml:space="preserve">Ja precies, dat jullie in principe wat meer tijd hebben om erop in te stellen en bepaalde dingen er aan vast te hangen. </w:t>
      </w:r>
      <w:r>
        <w:rPr>
          <w:rFonts w:cs="Arial"/>
          <w:szCs w:val="20"/>
        </w:rPr>
        <w:br/>
      </w:r>
      <w:r>
        <w:rPr>
          <w:rFonts w:cs="Arial"/>
          <w:b/>
          <w:szCs w:val="20"/>
        </w:rPr>
        <w:t xml:space="preserve">NH2: </w:t>
      </w:r>
      <w:r>
        <w:rPr>
          <w:rFonts w:cs="Arial"/>
          <w:szCs w:val="20"/>
        </w:rPr>
        <w:t>Ja, want juist nu in mei is de wat rustigere periode. Bij alle gemeenten en alle buurtsportcoaches. De Koningsspelen zijn voorbij, de meivakantie is voorbij, en nu heb je nog een hele periode tot aan de zomervakantie, maar in de zomervakantie ligt ons werk toch wel echt redelijk stil. Misschien op een straatvoetbaltoernooitje na, maar in principe hebben wij nú de tijd om met de Nationale Sportweek bezig te gaan. Alleen kunnen wij niet echt bezig gaan, omdat wij geen idee hebben op waar wij in moeten haken. Wat dat betreft als we inderdaad weer bij zoiets aan willen haken, zou dat wel fijn zijn.</w:t>
      </w:r>
      <w:r>
        <w:rPr>
          <w:rFonts w:cs="Arial"/>
          <w:szCs w:val="20"/>
        </w:rPr>
        <w:br/>
      </w:r>
      <w:r>
        <w:rPr>
          <w:rFonts w:cs="Arial"/>
          <w:b/>
          <w:szCs w:val="20"/>
        </w:rPr>
        <w:t xml:space="preserve">G: </w:t>
      </w:r>
      <w:r>
        <w:rPr>
          <w:rFonts w:cs="Arial"/>
          <w:szCs w:val="20"/>
        </w:rPr>
        <w:t>Ja precies. Bij bijvoorbeeld de 10@10 Challenge komen de kinderen natuurlijk in beweging, maar heb je kunnen merken dat het bijvoorbeeld ook nog andere voordelen met zich meebrengt? Is het bijvoorbeeld merkbaar dat ze hier gelukkig van worden?</w:t>
      </w:r>
      <w:r>
        <w:rPr>
          <w:rFonts w:cs="Arial"/>
          <w:szCs w:val="20"/>
        </w:rPr>
        <w:br/>
      </w:r>
      <w:r>
        <w:rPr>
          <w:rFonts w:cs="Arial"/>
          <w:b/>
          <w:szCs w:val="20"/>
        </w:rPr>
        <w:t xml:space="preserve">NH2: </w:t>
      </w:r>
      <w:r>
        <w:rPr>
          <w:rFonts w:cs="Arial"/>
          <w:szCs w:val="20"/>
        </w:rPr>
        <w:t xml:space="preserve">Dat zou ik niet durven zeggen, daar zou je het groter voor aan moeten pakken. Ik denk dat je nu blij mag zijn als een leraar ergens in de week het filmpje van de challenge aangezet heeft. Wat dat betreft zijn er denk ik niet heel veel leerkrachten die er iets mee doen. Wat wij in onze gemeente proberen, is dat als jullie weer zo’n challenge en Rico Verhoeven er weer zal zijn, zouden wij met al onze buurtsportcoaches die les geven op zo ongeveer alle basisscholen, dan zullen wij elke dag ergens wel een challenge geven. Daarbij kunnen zij bijvoorbeeld in kickboks les geven en dan aansluitend in de les nog even dat filmpje laten zien. Wij zouden het liefst het groter maken dan dat het eigenlijk is bedoeld, maar van jullie snap ik heel goed dat er gewoon zo’n kant en klaar pakket is wat gewoon naar alle scholen gestuurd kan worden, want dan maak je ze het gewoon zo makkelijk mogelijk. Hierbij betwijfel ik alleen dan echt hoeveel scholen er daadwerkelijk op geklikt hebben. </w:t>
      </w:r>
      <w:r>
        <w:rPr>
          <w:rFonts w:cs="Arial"/>
          <w:szCs w:val="20"/>
        </w:rPr>
        <w:br/>
      </w:r>
      <w:r>
        <w:rPr>
          <w:rFonts w:cs="Arial"/>
          <w:b/>
          <w:szCs w:val="20"/>
        </w:rPr>
        <w:t xml:space="preserve">G: </w:t>
      </w:r>
      <w:r>
        <w:rPr>
          <w:rFonts w:cs="Arial"/>
          <w:szCs w:val="20"/>
        </w:rPr>
        <w:t>Oké, ja precies. Je noemt nu Rico Verhoeven die zich veel bemoeid heeft met die 10@10 Challenge. Hoe kunnen bekende sporters in jouw ogen bijdragen aan de Nationale Sportweek?</w:t>
      </w:r>
      <w:r>
        <w:rPr>
          <w:rFonts w:cs="Arial"/>
          <w:szCs w:val="20"/>
        </w:rPr>
        <w:br/>
      </w:r>
      <w:r>
        <w:rPr>
          <w:rFonts w:cs="Arial"/>
          <w:b/>
          <w:szCs w:val="20"/>
        </w:rPr>
        <w:t xml:space="preserve">NH2: </w:t>
      </w:r>
      <w:r>
        <w:rPr>
          <w:rFonts w:cs="Arial"/>
          <w:szCs w:val="20"/>
        </w:rPr>
        <w:t xml:space="preserve">Ik denk dat de inzet van bekende sporters heel goed werkt, daar geloof ik wel echt in. Ik denk dat dat inderdaad goed werkt met bekende sporters. Wij hebben het er bijvoorbeeld ook wel eens over gehad, maar dat is dan wel wat meer wijkgericht, als je zo’n challenge zelf nadoet met je buurtsportcoach. Die kent bijvoorbeeld ook wel 200 kinderen in de wijk. De bekendheid is wel echt belangrijk. </w:t>
      </w:r>
      <w:r>
        <w:rPr>
          <w:rFonts w:cs="Arial"/>
          <w:szCs w:val="20"/>
        </w:rPr>
        <w:br/>
      </w:r>
      <w:r>
        <w:rPr>
          <w:rFonts w:cs="Arial"/>
          <w:b/>
          <w:szCs w:val="20"/>
        </w:rPr>
        <w:t xml:space="preserve">G: </w:t>
      </w:r>
      <w:r>
        <w:rPr>
          <w:rFonts w:cs="Arial"/>
          <w:szCs w:val="20"/>
        </w:rPr>
        <w:t>Dus in principe dat zo’n buurtsportcoach een beetje fungeert als rolmodel voor die kinderen?</w:t>
      </w:r>
      <w:r>
        <w:rPr>
          <w:rFonts w:cs="Arial"/>
          <w:szCs w:val="20"/>
        </w:rPr>
        <w:br/>
      </w:r>
      <w:r>
        <w:rPr>
          <w:rFonts w:cs="Arial"/>
          <w:b/>
          <w:szCs w:val="20"/>
        </w:rPr>
        <w:t xml:space="preserve">NH2: </w:t>
      </w:r>
      <w:r>
        <w:rPr>
          <w:rFonts w:cs="Arial"/>
          <w:szCs w:val="20"/>
        </w:rPr>
        <w:t xml:space="preserve">Ja, alleen is dat wel weer op heel erg lokaal niveau natuurlijk. Als je landelijk weer iets wilt, dan zou ik dat wel zeker met zo’n bekende sporter doen. </w:t>
      </w:r>
      <w:r>
        <w:rPr>
          <w:rFonts w:cs="Arial"/>
          <w:szCs w:val="20"/>
        </w:rPr>
        <w:br/>
      </w:r>
      <w:r>
        <w:rPr>
          <w:rFonts w:cs="Arial"/>
          <w:b/>
          <w:szCs w:val="20"/>
        </w:rPr>
        <w:t xml:space="preserve">G: </w:t>
      </w:r>
      <w:r>
        <w:rPr>
          <w:rFonts w:cs="Arial"/>
          <w:szCs w:val="20"/>
        </w:rPr>
        <w:t>Bij de hostcity’s proberen we inderdaad ook vaak bekendheden, bekende sporters, maar los van sporters bijvoorbeeld ook influencers in te zetten.</w:t>
      </w:r>
      <w:r>
        <w:rPr>
          <w:rFonts w:cs="Arial"/>
          <w:szCs w:val="20"/>
        </w:rPr>
        <w:br/>
      </w:r>
      <w:r>
        <w:rPr>
          <w:rFonts w:cs="Arial"/>
          <w:b/>
          <w:szCs w:val="20"/>
        </w:rPr>
        <w:t xml:space="preserve">NH2: </w:t>
      </w:r>
      <w:r>
        <w:rPr>
          <w:rFonts w:cs="Arial"/>
          <w:szCs w:val="20"/>
        </w:rPr>
        <w:t xml:space="preserve">Ja, dat is helemaal leuk. </w:t>
      </w:r>
      <w:r>
        <w:rPr>
          <w:rFonts w:cs="Arial"/>
          <w:szCs w:val="20"/>
        </w:rPr>
        <w:br/>
      </w:r>
      <w:r>
        <w:rPr>
          <w:rFonts w:cs="Arial"/>
          <w:b/>
          <w:szCs w:val="20"/>
        </w:rPr>
        <w:t xml:space="preserve">G: </w:t>
      </w:r>
      <w:r>
        <w:rPr>
          <w:rFonts w:cs="Arial"/>
          <w:szCs w:val="20"/>
        </w:rPr>
        <w:t xml:space="preserve">Op die manier proberen we dus ook de participatie van kinderen aan sport te verhogen. Ik heb ook gelezen dat er in jullie gemeente ook heel veel sportclubs open werden gesteld in de Nationale Sportweek 2018. Ik hoor net ook dat het een beetje moeilijk kwantificeerbaar is wat het nou echt heeft opgeleverd, maar zijn er toch veel mensen die naar de verenigingen toe zijn getrokken in deze twee weken? </w:t>
      </w:r>
      <w:r>
        <w:rPr>
          <w:rFonts w:cs="Arial"/>
          <w:szCs w:val="20"/>
        </w:rPr>
        <w:br/>
      </w:r>
      <w:r>
        <w:rPr>
          <w:rFonts w:cs="Arial"/>
          <w:b/>
          <w:szCs w:val="20"/>
        </w:rPr>
        <w:t xml:space="preserve">NH2: </w:t>
      </w:r>
      <w:r>
        <w:rPr>
          <w:rFonts w:cs="Arial"/>
          <w:szCs w:val="20"/>
        </w:rPr>
        <w:t>Dat durf ik niet echt te zeggen. Dat vind ik weer zo’n actie, waarbij ik denk van: “Tja, het is een actie, maar eigenlijk zijn natuurlijk alle sportclubs het hele jaar door toegankelijk voor als je een keer mee wilt trainen.” Dus of dat nu precies in die week ook gebeurd is, zou ik echt niet durven zeggen. Bedoel je dan meer de Albert Heijn-actie, of meer in het algemeen?</w:t>
      </w:r>
      <w:r>
        <w:rPr>
          <w:rFonts w:cs="Arial"/>
          <w:szCs w:val="20"/>
        </w:rPr>
        <w:br/>
      </w:r>
      <w:r>
        <w:rPr>
          <w:rFonts w:cs="Arial"/>
          <w:b/>
          <w:szCs w:val="20"/>
        </w:rPr>
        <w:t xml:space="preserve">G: </w:t>
      </w:r>
      <w:r>
        <w:rPr>
          <w:rFonts w:cs="Arial"/>
          <w:szCs w:val="20"/>
        </w:rPr>
        <w:t>Ik zag inderdaad ook dat mensen met de Albert Heijn-actie punten konden sparen, zodat ze dan bij bepaalde verenigingen clinics konden volgen.</w:t>
      </w:r>
      <w:r>
        <w:rPr>
          <w:rFonts w:cs="Arial"/>
          <w:szCs w:val="20"/>
        </w:rPr>
        <w:br/>
      </w:r>
      <w:r>
        <w:rPr>
          <w:rFonts w:cs="Arial"/>
          <w:b/>
          <w:szCs w:val="20"/>
        </w:rPr>
        <w:t xml:space="preserve">NH2: </w:t>
      </w:r>
      <w:r>
        <w:rPr>
          <w:rFonts w:cs="Arial"/>
          <w:szCs w:val="20"/>
        </w:rPr>
        <w:t xml:space="preserve">Ja, dat waren er een paar die meededen inderdaad. Dat vind ik dus eigenlijk alweer aangeven, hoe makkelijk wil je het hebben als vereniging? Je hoeft je alleen maar één keer aan te melden op een site, en mensen kunnen gewoon sparen bij de Albert Heijn en bij jou kunnen komen sporten. Maar zelfs dat, is in september gewoon even té veel, haha. Hoe makkelijk wil je het hebben? </w:t>
      </w:r>
      <w:r>
        <w:rPr>
          <w:rFonts w:cs="Arial"/>
          <w:szCs w:val="20"/>
        </w:rPr>
        <w:br/>
      </w:r>
      <w:r>
        <w:rPr>
          <w:rFonts w:cs="Arial"/>
          <w:b/>
          <w:szCs w:val="20"/>
        </w:rPr>
        <w:t xml:space="preserve">G: </w:t>
      </w:r>
      <w:r>
        <w:rPr>
          <w:rFonts w:cs="Arial"/>
          <w:szCs w:val="20"/>
        </w:rPr>
        <w:t>Ik las ook dat jullie in 2019 de ‘Nacht van de Sport’ willen gaan organiseren. Hoe zie je dat voor ogen, hoe dat allemaal eruit moet gaan komen te zien?</w:t>
      </w:r>
      <w:r>
        <w:rPr>
          <w:rFonts w:cs="Arial"/>
          <w:szCs w:val="20"/>
        </w:rPr>
        <w:br/>
      </w:r>
      <w:r>
        <w:rPr>
          <w:rFonts w:cs="Arial"/>
          <w:b/>
          <w:szCs w:val="20"/>
        </w:rPr>
        <w:t xml:space="preserve">NH2: </w:t>
      </w:r>
      <w:r>
        <w:rPr>
          <w:rFonts w:cs="Arial"/>
          <w:szCs w:val="20"/>
        </w:rPr>
        <w:t>Nou, dat gaat dus niet meer door. We hebben vorige week een go/no-go moment gehad, en het gaat gewoon echt niet lukken. Het wordt gewoon té duur. Wij hebben een heel leuk plan liggen om op vrijdag aan het eind van de middag te beginnen met kleedkamersessies voor het technisch kader van sportverenigingen, dus voor trainers, vrijwilligers en iedereen die ook maar wat bij de sportvereniging doet op praktisch niveau. Hierbij wilden we in een kleedkamer een mini-workshop geven over innovatie in de sport. Dan aansluitend daarop gaan eten, en dan kunnen al die mensen maar ook andere teams binnen de gemeente meedoen aan de ‘Nacht van de Sport’. Hierbij zouden sporten worden beoefend in een groot team. We hebben een team van 15 bijvoorbeeld, waarbij er 2 tegen elkaar gaan tennissen, 2 gaan er een wedstrijdje volleybal spelen, 4 gaan er een wedstrijdje voetballen, enzovoort. Dat hadden we dan op een locatie voor sportonderwijs in de gemeente willen organiseren, met alle faciliteiten die daar zijn. Om 12 uur ’s nachts zou dat dan afgelopen zijn. Vorig jaar hadden jullie toch ook al een ‘Nacht van de Sport’? Wij hadden het vorig jaar ook al willen doen.</w:t>
      </w:r>
      <w:r>
        <w:rPr>
          <w:rFonts w:cs="Arial"/>
          <w:szCs w:val="20"/>
        </w:rPr>
        <w:br/>
      </w:r>
      <w:r>
        <w:rPr>
          <w:rFonts w:cs="Arial"/>
          <w:b/>
          <w:szCs w:val="20"/>
        </w:rPr>
        <w:t xml:space="preserve">G: </w:t>
      </w:r>
      <w:r>
        <w:rPr>
          <w:rFonts w:cs="Arial"/>
          <w:szCs w:val="20"/>
        </w:rPr>
        <w:t xml:space="preserve">Ja, wij hebben inderdaad vanuit NOC*NSF de ‘#BeActive Night’. Dat is inderdaad ook een evenement waarbij we dan door heel Europa mensen aan het sporten krijgen. Dus dat komt inderdaad overeen met een dergelijk concept zoals een ‘Nacht van de Sport’. </w:t>
      </w:r>
      <w:r>
        <w:rPr>
          <w:rFonts w:cs="Arial"/>
          <w:szCs w:val="20"/>
        </w:rPr>
        <w:br/>
      </w:r>
      <w:r>
        <w:rPr>
          <w:rFonts w:cs="Arial"/>
          <w:b/>
          <w:szCs w:val="20"/>
        </w:rPr>
        <w:t xml:space="preserve">NH2: </w:t>
      </w:r>
      <w:r>
        <w:rPr>
          <w:rFonts w:cs="Arial"/>
          <w:szCs w:val="20"/>
        </w:rPr>
        <w:t xml:space="preserve">Ja precies. Kostentechnisch gaat het ons alleen gewoon echt niet lukken.. Wij wilden het ook alleen op deze manier organiseren, en anders niet. Je kunt niet een evenementje organiseren dat klein begint en op den duur wel uitgroeit. Daarin kunnen we beter meteen groot beginnen, anders wordt het ‘m gewoon niet. Die begroting hebben we niet rond gekregen, en ook niet bij de partners. We hebben dus helaas moeten besluiten om dat grote evenement niet door te laten gaan. </w:t>
      </w:r>
      <w:r>
        <w:rPr>
          <w:rFonts w:cs="Arial"/>
          <w:szCs w:val="20"/>
        </w:rPr>
        <w:br/>
      </w:r>
      <w:r>
        <w:rPr>
          <w:rFonts w:cs="Arial"/>
          <w:b/>
          <w:szCs w:val="20"/>
        </w:rPr>
        <w:t xml:space="preserve">G: </w:t>
      </w:r>
      <w:r>
        <w:rPr>
          <w:rFonts w:cs="Arial"/>
          <w:szCs w:val="20"/>
        </w:rPr>
        <w:t>Ja, dat is jammer. Hoe zie jij nu dan de Nationale Sportweek 2019 in jullie gemeente voor je?</w:t>
      </w:r>
      <w:r>
        <w:rPr>
          <w:rFonts w:cs="Arial"/>
          <w:szCs w:val="20"/>
        </w:rPr>
        <w:br/>
      </w:r>
      <w:r>
        <w:rPr>
          <w:rFonts w:cs="Arial"/>
          <w:b/>
          <w:szCs w:val="20"/>
        </w:rPr>
        <w:t xml:space="preserve">NH2: </w:t>
      </w:r>
      <w:r>
        <w:rPr>
          <w:rFonts w:cs="Arial"/>
          <w:szCs w:val="20"/>
        </w:rPr>
        <w:t xml:space="preserve">Ik hoop in ieder geval dat de kleedkamersessies voor sportverenigingen door kunnen gaan, dat we daar wel budget voor krijgen. We gaan ook aanhaken bij een aantal dingen die ons aanspreken wat NOC*NSF bedenkt, en als dat op tijd genoeg is maken wij dat een nóg groter evenement. Anders zal het hetzelfde blijven als vorig jaar, plus eventueel zo’n challenge voor de basisscholen. </w:t>
      </w:r>
      <w:r>
        <w:rPr>
          <w:rFonts w:cs="Arial"/>
          <w:szCs w:val="20"/>
        </w:rPr>
        <w:br/>
      </w:r>
      <w:r>
        <w:rPr>
          <w:rFonts w:cs="Arial"/>
          <w:b/>
          <w:szCs w:val="20"/>
        </w:rPr>
        <w:t xml:space="preserve">G: </w:t>
      </w:r>
      <w:r>
        <w:rPr>
          <w:rFonts w:cs="Arial"/>
          <w:szCs w:val="20"/>
        </w:rPr>
        <w:t xml:space="preserve">Dan wil ik langzaamaan een beetje richting het einde gaan komen. Is er nog iets, waar we het zojuist over hebben gehad, waar je op terug zou willen komen? Of is er misschien nog iets dat jij kwijt zou willen? </w:t>
      </w:r>
      <w:r>
        <w:rPr>
          <w:rFonts w:cs="Arial"/>
          <w:szCs w:val="20"/>
        </w:rPr>
        <w:br/>
      </w:r>
      <w:r>
        <w:rPr>
          <w:rFonts w:cs="Arial"/>
          <w:b/>
          <w:szCs w:val="20"/>
        </w:rPr>
        <w:t xml:space="preserve">NH2: </w:t>
      </w:r>
      <w:r>
        <w:rPr>
          <w:rFonts w:cs="Arial"/>
          <w:szCs w:val="20"/>
        </w:rPr>
        <w:t>Ik ben wel benieuwd wat anderen gemeenten doen wat betreft de invulling. Ik denk dat iedereen zoiets heeft. Alle sportorganisaties doen al vele jaren iets met sport, dus dan natuurlijk ook iets in de Nationale Sportweek. Organiseren veel gemeenten echt iets speciaals voor in de Nationale Sportweek, of is het meer het huidige aanbod extra onder de aandacht brengen?</w:t>
      </w:r>
      <w:r>
        <w:rPr>
          <w:rFonts w:cs="Arial"/>
          <w:szCs w:val="20"/>
        </w:rPr>
        <w:br/>
      </w:r>
      <w:r>
        <w:rPr>
          <w:rFonts w:cs="Arial"/>
          <w:b/>
          <w:szCs w:val="20"/>
        </w:rPr>
        <w:t xml:space="preserve">G: </w:t>
      </w:r>
      <w:r w:rsidR="0076379F">
        <w:rPr>
          <w:rFonts w:cs="Arial"/>
          <w:szCs w:val="20"/>
        </w:rPr>
        <w:t>Gemeenten</w:t>
      </w:r>
      <w:r>
        <w:rPr>
          <w:rFonts w:cs="Arial"/>
          <w:szCs w:val="20"/>
        </w:rPr>
        <w:t xml:space="preserve"> die ik heb gesproken stellen meestal de sportclubs open. Eén gemeente gaf te weten dat de cijfers wat betreft opkomst hierbij vorig jaar tegenvielen, dus die hebben besloten om dit jaar zelf een evenement op te zetten in het kader van urban sports. Voor de rest stimuleren zij wel de clubs om zich open te zetten, maar wel om zelf activiteiten te organiseren. Daarnaast zijn er </w:t>
      </w:r>
      <w:r w:rsidR="0076379F">
        <w:rPr>
          <w:rFonts w:cs="Arial"/>
          <w:szCs w:val="20"/>
        </w:rPr>
        <w:t>gemeenten</w:t>
      </w:r>
      <w:r>
        <w:rPr>
          <w:rFonts w:cs="Arial"/>
          <w:szCs w:val="20"/>
        </w:rPr>
        <w:t xml:space="preserve"> die zelf een sportmarkt organiseren of een dag voor sport voor mensen met een beperking. </w:t>
      </w:r>
      <w:r>
        <w:rPr>
          <w:rFonts w:cs="Arial"/>
          <w:szCs w:val="20"/>
        </w:rPr>
        <w:br/>
      </w:r>
      <w:r>
        <w:rPr>
          <w:rFonts w:cs="Arial"/>
          <w:b/>
          <w:szCs w:val="20"/>
        </w:rPr>
        <w:t xml:space="preserve">NH2: </w:t>
      </w:r>
      <w:r>
        <w:rPr>
          <w:rFonts w:cs="Arial"/>
          <w:szCs w:val="20"/>
        </w:rPr>
        <w:t xml:space="preserve">Aha, oké. Maar dus wel nieuwe activiteiten, die zij normaal gesproken niet zouden organiseren? </w:t>
      </w:r>
      <w:r>
        <w:rPr>
          <w:rFonts w:cs="Arial"/>
          <w:szCs w:val="20"/>
        </w:rPr>
        <w:br/>
      </w:r>
      <w:r>
        <w:rPr>
          <w:rFonts w:cs="Arial"/>
          <w:b/>
          <w:szCs w:val="20"/>
        </w:rPr>
        <w:t xml:space="preserve">G: </w:t>
      </w:r>
      <w:r>
        <w:rPr>
          <w:rFonts w:cs="Arial"/>
          <w:szCs w:val="20"/>
        </w:rPr>
        <w:t xml:space="preserve">Nee inderdaad, wel gewoon activiteiten organiseren binnen de Nationale Sportweek, die buiten de Nationale Sportweek om niet georganiseerd zouden worden. </w:t>
      </w:r>
      <w:r>
        <w:rPr>
          <w:rFonts w:cs="Arial"/>
          <w:szCs w:val="20"/>
        </w:rPr>
        <w:br/>
      </w:r>
      <w:r>
        <w:rPr>
          <w:rFonts w:cs="Arial"/>
          <w:b/>
          <w:szCs w:val="20"/>
        </w:rPr>
        <w:t xml:space="preserve">NH2: </w:t>
      </w:r>
      <w:r>
        <w:rPr>
          <w:rFonts w:cs="Arial"/>
          <w:szCs w:val="20"/>
        </w:rPr>
        <w:t>Nee inderdaad. Nou, daar zijn wij dus heel erg zoekende in. Wat voegt dan de Nationale Sportweek toe op alle andere 52 weken in het jaar? Want eigenlijk is elke week bij ons een sportweek. Maar inderdaad, ga je er dan iets extra’s voor organiseren of niet.</w:t>
      </w:r>
      <w:r>
        <w:rPr>
          <w:rFonts w:cs="Arial"/>
          <w:szCs w:val="20"/>
        </w:rPr>
        <w:br/>
      </w:r>
      <w:r>
        <w:rPr>
          <w:rFonts w:cs="Arial"/>
          <w:b/>
          <w:szCs w:val="20"/>
        </w:rPr>
        <w:t xml:space="preserve">G: </w:t>
      </w:r>
      <w:r>
        <w:rPr>
          <w:rFonts w:cs="Arial"/>
          <w:szCs w:val="20"/>
        </w:rPr>
        <w:t>Ja precies, want denk jij dat met hostcityschap de Nationale Sportweek wel veel meer effect zou hebben dan op de manier waarop jullie het momenteel aanpakken?</w:t>
      </w:r>
      <w:r>
        <w:rPr>
          <w:rFonts w:cs="Arial"/>
          <w:szCs w:val="20"/>
        </w:rPr>
        <w:br/>
      </w:r>
      <w:r>
        <w:rPr>
          <w:rFonts w:cs="Arial"/>
          <w:b/>
          <w:szCs w:val="20"/>
        </w:rPr>
        <w:t xml:space="preserve">NH2: </w:t>
      </w:r>
      <w:r>
        <w:rPr>
          <w:rFonts w:cs="Arial"/>
          <w:szCs w:val="20"/>
        </w:rPr>
        <w:t>Ik denk wel dat hostcityschap bijdraagt aan een groter effect. Dan wordt er volgens mij veel meer ondersteund vanuit NOC*NSF volgens mij?</w:t>
      </w:r>
      <w:r>
        <w:rPr>
          <w:rFonts w:cs="Arial"/>
          <w:szCs w:val="20"/>
        </w:rPr>
        <w:br/>
      </w:r>
      <w:r>
        <w:rPr>
          <w:rFonts w:cs="Arial"/>
          <w:b/>
          <w:szCs w:val="20"/>
        </w:rPr>
        <w:t xml:space="preserve">G: </w:t>
      </w:r>
      <w:r>
        <w:rPr>
          <w:rFonts w:cs="Arial"/>
          <w:szCs w:val="20"/>
        </w:rPr>
        <w:t xml:space="preserve">Ja inderdaad, dan is er wat meer ondersteuning vanuit ons. Dat wij meer dingen regelen voor gemeenten, bij wijze van spreken ook het regelen van bekendheden vanuit de lijntjes die wij bijvoorbeeld hebben met TeamNL om een bekende sporter naar de gemeente toe te brengen. </w:t>
      </w:r>
      <w:r>
        <w:rPr>
          <w:rFonts w:cs="Arial"/>
          <w:szCs w:val="20"/>
        </w:rPr>
        <w:br/>
      </w:r>
      <w:r>
        <w:rPr>
          <w:rFonts w:cs="Arial"/>
          <w:b/>
          <w:szCs w:val="20"/>
        </w:rPr>
        <w:t xml:space="preserve">NH2: </w:t>
      </w:r>
      <w:r>
        <w:rPr>
          <w:rFonts w:cs="Arial"/>
          <w:szCs w:val="20"/>
        </w:rPr>
        <w:t xml:space="preserve">Ik denk dan wel dat hostcityschap heel veel voordeel op zou leveren ook aan de bekendheid van zo’n Nationale Sportweek. Wij hangen overigens nog wel altijd door de hele stad al die vlaggen op, dat zien al die mensen wel. Dan bedenk je eigenlijk zoveel leuks en dan kijken zij alleen maar naar de vlaggen.. Dat soort kleine dingen werken allemaal wel, maar ik denk dat wanneer je dit heel groots aan zou pakken samen met NOC*NSF, dan geloof ik zeker in de meerwaarde daarvan. Ik heb wel gehoord dat dat sowieso ook heel veel geld gaat kosten voor de gemeente? </w:t>
      </w:r>
      <w:r>
        <w:rPr>
          <w:rFonts w:cs="Arial"/>
          <w:szCs w:val="20"/>
        </w:rPr>
        <w:br/>
      </w:r>
      <w:r>
        <w:rPr>
          <w:rFonts w:cs="Arial"/>
          <w:b/>
          <w:szCs w:val="20"/>
        </w:rPr>
        <w:t xml:space="preserve">G: </w:t>
      </w:r>
      <w:r>
        <w:rPr>
          <w:rFonts w:cs="Arial"/>
          <w:szCs w:val="20"/>
        </w:rPr>
        <w:t xml:space="preserve">Volgens mij is het momenteel voor hostcityschap inderdaad </w:t>
      </w:r>
      <w:r>
        <w:rPr>
          <w:rFonts w:ascii="Tahoma" w:hAnsi="Tahoma" w:cs="Arial"/>
          <w:szCs w:val="20"/>
        </w:rPr>
        <w:t>€</w:t>
      </w:r>
      <w:r>
        <w:rPr>
          <w:rFonts w:cs="Arial"/>
          <w:szCs w:val="20"/>
        </w:rPr>
        <w:t xml:space="preserve">25.000,-. </w:t>
      </w:r>
      <w:r>
        <w:rPr>
          <w:rFonts w:cs="Arial"/>
          <w:szCs w:val="20"/>
        </w:rPr>
        <w:br/>
      </w:r>
      <w:r>
        <w:rPr>
          <w:rFonts w:cs="Arial"/>
          <w:b/>
          <w:szCs w:val="20"/>
        </w:rPr>
        <w:t xml:space="preserve">NH2: </w:t>
      </w:r>
      <w:r>
        <w:rPr>
          <w:rFonts w:cs="Arial"/>
          <w:szCs w:val="20"/>
        </w:rPr>
        <w:t xml:space="preserve">Ja. Dan zou de gemeente dat wel heel graag moeten willen, want dat kunnen wij sowieso niet ophoesten. Als je al nagaat dat zo’n evenement dat wij wilden organiseren niet eens door kan gaan. </w:t>
      </w:r>
      <w:r>
        <w:rPr>
          <w:rFonts w:cs="Arial"/>
          <w:szCs w:val="20"/>
        </w:rPr>
        <w:br/>
      </w:r>
      <w:r>
        <w:rPr>
          <w:rFonts w:cs="Arial"/>
          <w:b/>
          <w:szCs w:val="20"/>
        </w:rPr>
        <w:t xml:space="preserve">G: </w:t>
      </w:r>
      <w:r>
        <w:rPr>
          <w:rFonts w:cs="Arial"/>
          <w:szCs w:val="20"/>
        </w:rPr>
        <w:t>Is er wel veel aandacht vanuit de lokale en regionale media voor wat jullie ondernemen gedurende de Nationale Sportweek?</w:t>
      </w:r>
      <w:r>
        <w:rPr>
          <w:rFonts w:cs="Arial"/>
          <w:szCs w:val="20"/>
        </w:rPr>
        <w:br/>
      </w:r>
      <w:r>
        <w:rPr>
          <w:rFonts w:cs="Arial"/>
          <w:b/>
          <w:szCs w:val="20"/>
        </w:rPr>
        <w:t xml:space="preserve">NH2: </w:t>
      </w:r>
      <w:r>
        <w:rPr>
          <w:rFonts w:cs="Arial"/>
          <w:szCs w:val="20"/>
        </w:rPr>
        <w:t xml:space="preserve">Wij sturen vaak onze eigen berichtjes in, dan maken zij daar een artikel van. Dat gaat dan naar de regionale krant. De regionale krant pakt de grote activiteiten die wij organiseren wel goed op. Twee jaar geleden hadden wij een mud run georganiseerd, dat is nu wel echt een groot evenement geworden. Dat is door verenigingen georganiseerd onder leiding van ons, alleen wilden zij dit per sé niet in september, maar in juli als afsluiting in plaats van start. Dus dat is wel jammer. Dat was eigenlijk een evenement dat precies mooi was om in de Nationale Sportweek te houden, maar wat dus door verenigingen is aangegeven dat ze dat niet meer aan het begin van het jaar willen. </w:t>
      </w:r>
      <w:r>
        <w:rPr>
          <w:rFonts w:cs="Arial"/>
          <w:szCs w:val="20"/>
        </w:rPr>
        <w:br/>
      </w:r>
      <w:r>
        <w:rPr>
          <w:rFonts w:cs="Arial"/>
          <w:b/>
          <w:szCs w:val="20"/>
        </w:rPr>
        <w:t xml:space="preserve">G: </w:t>
      </w:r>
      <w:r>
        <w:rPr>
          <w:rFonts w:cs="Arial"/>
          <w:szCs w:val="20"/>
        </w:rPr>
        <w:t xml:space="preserve">Ah ja, inderdaad, dat is wel jammer. Ik denk dat ik wel genoeg antwoord nu heb op de vragen die ik grotendeels had. Er komen wel bepaalde puntjes terug die ik ook wel een klein beetje verwacht had, dus voor mij is het in ieder geval super bruikbare info. Ik wil je dus bedanken voor de tijd die je hebt genomen om even met mij te bellen. </w:t>
      </w:r>
      <w:r>
        <w:rPr>
          <w:rFonts w:cs="Arial"/>
          <w:szCs w:val="20"/>
        </w:rPr>
        <w:br/>
      </w:r>
      <w:r>
        <w:rPr>
          <w:rFonts w:cs="Arial"/>
          <w:b/>
          <w:szCs w:val="20"/>
        </w:rPr>
        <w:t xml:space="preserve">NH2: </w:t>
      </w:r>
      <w:r>
        <w:rPr>
          <w:rFonts w:cs="Arial"/>
          <w:szCs w:val="20"/>
        </w:rPr>
        <w:t xml:space="preserve">Ja, graag gedaan. </w:t>
      </w:r>
      <w:r>
        <w:rPr>
          <w:rFonts w:cs="Arial"/>
          <w:szCs w:val="20"/>
        </w:rPr>
        <w:br/>
      </w:r>
      <w:r>
        <w:rPr>
          <w:rFonts w:cs="Arial"/>
          <w:b/>
          <w:szCs w:val="20"/>
        </w:rPr>
        <w:t xml:space="preserve">G: </w:t>
      </w:r>
      <w:r>
        <w:rPr>
          <w:rFonts w:cs="Arial"/>
          <w:szCs w:val="20"/>
        </w:rPr>
        <w:t>Dan wens ik je nog een fijne dag toe!</w:t>
      </w:r>
      <w:r>
        <w:rPr>
          <w:rFonts w:cs="Arial"/>
          <w:szCs w:val="20"/>
        </w:rPr>
        <w:br/>
      </w:r>
      <w:r>
        <w:rPr>
          <w:rFonts w:cs="Arial"/>
          <w:b/>
          <w:szCs w:val="20"/>
        </w:rPr>
        <w:t xml:space="preserve">NH2: </w:t>
      </w:r>
      <w:r>
        <w:rPr>
          <w:rFonts w:cs="Arial"/>
          <w:szCs w:val="20"/>
        </w:rPr>
        <w:t>Ja bedankt, jij ook hetzelfde gewenst. Doei!</w:t>
      </w:r>
    </w:p>
    <w:p w14:paraId="7B9AE8EC" w14:textId="021EE230" w:rsidR="00C04BB0" w:rsidRDefault="00C04BB0" w:rsidP="00C04BB0"/>
    <w:p w14:paraId="75D802A8" w14:textId="7AEAE236" w:rsidR="008569D9" w:rsidRDefault="008569D9" w:rsidP="00C04BB0"/>
    <w:p w14:paraId="1FF53A37" w14:textId="1DC7088E" w:rsidR="008569D9" w:rsidRDefault="008569D9" w:rsidP="00C04BB0"/>
    <w:p w14:paraId="779FE861" w14:textId="4CA2C54D" w:rsidR="008569D9" w:rsidRDefault="008569D9" w:rsidP="00C04BB0"/>
    <w:p w14:paraId="1B7802C0" w14:textId="660E492D" w:rsidR="008569D9" w:rsidRDefault="008569D9" w:rsidP="00C04BB0"/>
    <w:p w14:paraId="4D1A43D9" w14:textId="03A9C962" w:rsidR="008569D9" w:rsidRDefault="008569D9" w:rsidP="00C04BB0"/>
    <w:p w14:paraId="239F5725" w14:textId="32DEF62B" w:rsidR="008569D9" w:rsidRDefault="008569D9" w:rsidP="00C04BB0"/>
    <w:p w14:paraId="2E968D4A" w14:textId="60B7162A" w:rsidR="008569D9" w:rsidRDefault="008569D9" w:rsidP="00C04BB0"/>
    <w:p w14:paraId="6ADA31A1" w14:textId="70DEF42B" w:rsidR="008569D9" w:rsidRDefault="007D6DB4" w:rsidP="008569D9">
      <w:pPr>
        <w:pStyle w:val="Kop3"/>
      </w:pPr>
      <w:bookmarkStart w:id="83" w:name="_Toc10642817"/>
      <w:bookmarkStart w:id="84" w:name="_Toc11076893"/>
      <w:bookmarkStart w:id="85" w:name="_Toc11833485"/>
      <w:r>
        <w:t>9</w:t>
      </w:r>
      <w:r w:rsidR="008569D9">
        <w:t>.6 Non-hostcity 3</w:t>
      </w:r>
      <w:bookmarkEnd w:id="83"/>
      <w:bookmarkEnd w:id="84"/>
      <w:bookmarkEnd w:id="85"/>
    </w:p>
    <w:p w14:paraId="10F47C85" w14:textId="77777777" w:rsidR="00516C8B" w:rsidRPr="00F6775E" w:rsidRDefault="00516C8B">
      <w:pPr>
        <w:rPr>
          <w:rFonts w:cs="Arial"/>
          <w:b/>
          <w:szCs w:val="20"/>
          <w:lang w:val="en-US"/>
        </w:rPr>
      </w:pPr>
      <w:r w:rsidRPr="00F6775E">
        <w:rPr>
          <w:rFonts w:cs="Arial"/>
          <w:b/>
          <w:szCs w:val="20"/>
          <w:lang w:val="en-US"/>
        </w:rPr>
        <w:t>Non-hostcity 3</w:t>
      </w:r>
      <w:r w:rsidRPr="00F6775E">
        <w:rPr>
          <w:rFonts w:cs="Arial"/>
          <w:b/>
          <w:szCs w:val="20"/>
          <w:lang w:val="en-US"/>
        </w:rPr>
        <w:br/>
        <w:t>G = GLENN | NH3</w:t>
      </w:r>
      <w:r>
        <w:rPr>
          <w:rFonts w:cs="Arial"/>
          <w:b/>
          <w:szCs w:val="20"/>
          <w:lang w:val="en-US"/>
        </w:rPr>
        <w:t>A</w:t>
      </w:r>
      <w:r w:rsidRPr="00F6775E">
        <w:rPr>
          <w:rFonts w:cs="Arial"/>
          <w:b/>
          <w:szCs w:val="20"/>
          <w:lang w:val="en-US"/>
        </w:rPr>
        <w:t xml:space="preserve"> = NON-HOSTCITY 3 RESPONDENT </w:t>
      </w:r>
      <w:r>
        <w:rPr>
          <w:rFonts w:cs="Arial"/>
          <w:b/>
          <w:szCs w:val="20"/>
          <w:lang w:val="en-US"/>
        </w:rPr>
        <w:t>NH3B</w:t>
      </w:r>
      <w:r w:rsidRPr="00F6775E">
        <w:rPr>
          <w:rFonts w:cs="Arial"/>
          <w:b/>
          <w:szCs w:val="20"/>
          <w:lang w:val="en-US"/>
        </w:rPr>
        <w:t xml:space="preserve"> | NH3</w:t>
      </w:r>
      <w:r>
        <w:rPr>
          <w:rFonts w:cs="Arial"/>
          <w:b/>
          <w:szCs w:val="20"/>
          <w:lang w:val="en-US"/>
        </w:rPr>
        <w:t>B</w:t>
      </w:r>
      <w:r w:rsidRPr="00F6775E">
        <w:rPr>
          <w:rFonts w:cs="Arial"/>
          <w:b/>
          <w:szCs w:val="20"/>
          <w:lang w:val="en-US"/>
        </w:rPr>
        <w:t xml:space="preserve"> = NON-HOSTCITY</w:t>
      </w:r>
      <w:r>
        <w:rPr>
          <w:rFonts w:cs="Arial"/>
          <w:b/>
          <w:szCs w:val="20"/>
          <w:lang w:val="en-US"/>
        </w:rPr>
        <w:t xml:space="preserve"> 3 RESPONDENT B</w:t>
      </w:r>
    </w:p>
    <w:p w14:paraId="0E59B510" w14:textId="53A933E8" w:rsidR="00516C8B" w:rsidRPr="005D0913" w:rsidRDefault="00516C8B">
      <w:pPr>
        <w:rPr>
          <w:rFonts w:cs="Arial"/>
          <w:i/>
          <w:szCs w:val="20"/>
        </w:rPr>
      </w:pPr>
      <w:r>
        <w:rPr>
          <w:rFonts w:cs="Arial"/>
          <w:b/>
          <w:szCs w:val="20"/>
        </w:rPr>
        <w:t xml:space="preserve">G: </w:t>
      </w:r>
      <w:r>
        <w:rPr>
          <w:rFonts w:cs="Arial"/>
          <w:i/>
          <w:szCs w:val="20"/>
        </w:rPr>
        <w:t xml:space="preserve">*Voorafgaand korte introductie besproken met één van de twee respondenten, terwijl de ander koffie was halen. Vanaf hier begint de opname.* </w:t>
      </w:r>
      <w:r>
        <w:rPr>
          <w:rFonts w:cs="Arial"/>
          <w:szCs w:val="20"/>
        </w:rPr>
        <w:t xml:space="preserve">Ik zal even een kleine introductie van mezelf doen. Ik ben nu vanaf februari aan de slag als afstudeerstagiair bij NOC*NSF. Daarbij zit ik binnen het Sport Support Team, dat in principe allerlei vragen die binnenkomen opvangt. Deze vragen gaan onder andere over de Nationale Sportweek, maar recent ook de Open Golfdagen. Daarin probeer ik gemeenten, verenigingen en sportclubs zo goed mogelijk van dienst te zijn. Ook andere ‘teams’ binnen NOC*NSF kunnen onze diensten in principe inhuren, waardoor wij wat taken van hen weg kunnen nemen en het werk wat verlichten. Dat zijn eigenlijk mijn werkzaamheden daarbinnen. Voor mijn afstudeeronderzoek onderzoek is dus de maatschappelijke waarde van de Nationale Sportweek. Ik ben nu al eventjes bezig, en wat ik ook zojuist al zei, is het wel lastig tot nu toe omdat veel </w:t>
      </w:r>
      <w:r w:rsidR="0076379F">
        <w:rPr>
          <w:rFonts w:cs="Arial"/>
          <w:szCs w:val="20"/>
        </w:rPr>
        <w:t>gemeenten</w:t>
      </w:r>
      <w:r>
        <w:rPr>
          <w:rFonts w:cs="Arial"/>
          <w:szCs w:val="20"/>
        </w:rPr>
        <w:t xml:space="preserve"> geen concrete cijfers hebben liggen over hoeveel mensen bepaalde activiteiten die georganiseerd zijn hebben bezocht en dergelijke. Ik probeer van alle uitkomsten die ik krijg een beeld te geven waar de maatschappelijke waarde ligt, dus vandaar. </w:t>
      </w:r>
      <w:r>
        <w:rPr>
          <w:rFonts w:cs="Arial"/>
          <w:szCs w:val="20"/>
        </w:rPr>
        <w:br/>
      </w:r>
      <w:r>
        <w:rPr>
          <w:rFonts w:cs="Arial"/>
          <w:b/>
          <w:szCs w:val="20"/>
        </w:rPr>
        <w:t xml:space="preserve">NH3A: </w:t>
      </w:r>
      <w:r>
        <w:rPr>
          <w:rFonts w:cs="Arial"/>
          <w:szCs w:val="20"/>
        </w:rPr>
        <w:t>En welke opleiding doe jij?</w:t>
      </w:r>
      <w:r>
        <w:rPr>
          <w:rFonts w:cs="Arial"/>
          <w:szCs w:val="20"/>
        </w:rPr>
        <w:br/>
      </w:r>
      <w:r>
        <w:rPr>
          <w:rFonts w:cs="Arial"/>
          <w:b/>
          <w:szCs w:val="20"/>
        </w:rPr>
        <w:t xml:space="preserve">G: </w:t>
      </w:r>
      <w:r>
        <w:rPr>
          <w:rFonts w:cs="Arial"/>
          <w:szCs w:val="20"/>
        </w:rPr>
        <w:t xml:space="preserve">Ik ben begonnen met Sport, Gezondheid &amp; Management, tegenwoordig heet dat Sportkunde. Dat studeer ik aan de Hogeschool van Arnhem en Nijmegen. Als het goed is heb ik in juli mijn diploma binnen, waardoor ik momenteel aan het kijken ben om door te gaan studeren op de Radboud Universiteit. </w:t>
      </w:r>
      <w:r>
        <w:rPr>
          <w:rFonts w:cs="Arial"/>
          <w:szCs w:val="20"/>
        </w:rPr>
        <w:br/>
      </w:r>
      <w:r>
        <w:rPr>
          <w:rFonts w:cs="Arial"/>
          <w:b/>
          <w:szCs w:val="20"/>
        </w:rPr>
        <w:t xml:space="preserve">NH3A: </w:t>
      </w:r>
      <w:r>
        <w:rPr>
          <w:rFonts w:cs="Arial"/>
          <w:szCs w:val="20"/>
        </w:rPr>
        <w:t>En welke studie zit je dan aan te denken?</w:t>
      </w:r>
      <w:r>
        <w:rPr>
          <w:rFonts w:cs="Arial"/>
          <w:szCs w:val="20"/>
        </w:rPr>
        <w:br/>
      </w:r>
      <w:r>
        <w:rPr>
          <w:rFonts w:cs="Arial"/>
          <w:b/>
          <w:szCs w:val="20"/>
        </w:rPr>
        <w:t xml:space="preserve">G: </w:t>
      </w:r>
      <w:r>
        <w:rPr>
          <w:rFonts w:cs="Arial"/>
          <w:szCs w:val="20"/>
        </w:rPr>
        <w:t xml:space="preserve">Ik kan met Sportkunde niet aan heel veel kanten uitstromen. Binnenkort heb ik een carrièredag, maar het wordt waarschijnlijk Bestuurskunde of Communicatiewetenschap, maar dat moet ik nog even bekijken. </w:t>
      </w:r>
      <w:r>
        <w:rPr>
          <w:rFonts w:cs="Arial"/>
          <w:szCs w:val="20"/>
        </w:rPr>
        <w:br/>
      </w:r>
      <w:r>
        <w:rPr>
          <w:rFonts w:cs="Arial"/>
          <w:b/>
          <w:szCs w:val="20"/>
        </w:rPr>
        <w:t xml:space="preserve">NH3B: </w:t>
      </w:r>
      <w:r>
        <w:rPr>
          <w:rFonts w:cs="Arial"/>
          <w:szCs w:val="20"/>
        </w:rPr>
        <w:t>Waarover ga je ons bevragen?</w:t>
      </w:r>
      <w:r>
        <w:rPr>
          <w:rFonts w:cs="Arial"/>
          <w:szCs w:val="20"/>
        </w:rPr>
        <w:br/>
      </w:r>
      <w:r>
        <w:rPr>
          <w:rFonts w:cs="Arial"/>
          <w:b/>
          <w:szCs w:val="20"/>
        </w:rPr>
        <w:t xml:space="preserve">G: </w:t>
      </w:r>
      <w:r>
        <w:rPr>
          <w:rFonts w:cs="Arial"/>
          <w:szCs w:val="20"/>
        </w:rPr>
        <w:t>Vanuit de literatuurstudie die ik heb gedaan ben ik, in overleg met mijn stagebegeleider, gekomen tot een model dat is gebaseerd op allerlei studies die al zijn uitgevoerd naar sportevenementen en de maatschappelijke waarde daarvan. Super veel is echter onderzocht naar topsportevenementen, maar breedtesportevenementen zoals de Nationale Sportweek worden bijna niet onderzocht. Vandaar hebben wij wat punten eruit geschrapt en het een en ander toegevoegd om het eigenlijk zo specifiek mogelijk te maken voor de Nationale Sportweek. Vanuit enkele open vragen hoop ik dingen terug te zien die ik kan vastknopen aan punten die uit dat model zijn gekomen.</w:t>
      </w:r>
      <w:r>
        <w:rPr>
          <w:rFonts w:cs="Arial"/>
          <w:szCs w:val="20"/>
        </w:rPr>
        <w:br/>
      </w:r>
      <w:r>
        <w:rPr>
          <w:rFonts w:cs="Arial"/>
          <w:b/>
          <w:szCs w:val="20"/>
        </w:rPr>
        <w:t xml:space="preserve">NH3B: </w:t>
      </w:r>
      <w:r>
        <w:rPr>
          <w:rFonts w:cs="Arial"/>
          <w:szCs w:val="20"/>
        </w:rPr>
        <w:t>Wie is jouw begeleider bij NOC*NSF?</w:t>
      </w:r>
      <w:r>
        <w:rPr>
          <w:rFonts w:cs="Arial"/>
          <w:szCs w:val="20"/>
        </w:rPr>
        <w:br/>
      </w:r>
      <w:r>
        <w:rPr>
          <w:rFonts w:cs="Arial"/>
          <w:b/>
          <w:szCs w:val="20"/>
        </w:rPr>
        <w:t xml:space="preserve">G: </w:t>
      </w:r>
      <w:r>
        <w:rPr>
          <w:rFonts w:cs="Arial"/>
          <w:szCs w:val="20"/>
        </w:rPr>
        <w:t>In de praktijk vooral Kim van der Hammen, die is nog niet zo lang afgestudeerd. Op papier Maaike van Meerten, ik weet niet of je die toevallig kent?</w:t>
      </w:r>
      <w:r>
        <w:rPr>
          <w:rFonts w:cs="Arial"/>
          <w:szCs w:val="20"/>
        </w:rPr>
        <w:br/>
      </w:r>
      <w:r>
        <w:rPr>
          <w:rFonts w:cs="Arial"/>
          <w:b/>
          <w:szCs w:val="20"/>
        </w:rPr>
        <w:t xml:space="preserve">NH3B: </w:t>
      </w:r>
      <w:r>
        <w:rPr>
          <w:rFonts w:cs="Arial"/>
          <w:szCs w:val="20"/>
        </w:rPr>
        <w:t>Maaike van Meerten ken ik goed, ja.</w:t>
      </w:r>
      <w:r>
        <w:rPr>
          <w:rFonts w:cs="Arial"/>
          <w:szCs w:val="20"/>
        </w:rPr>
        <w:br/>
      </w:r>
      <w:r>
        <w:rPr>
          <w:rFonts w:cs="Arial"/>
          <w:b/>
          <w:szCs w:val="20"/>
        </w:rPr>
        <w:t xml:space="preserve">G: </w:t>
      </w:r>
      <w:r>
        <w:rPr>
          <w:rFonts w:cs="Arial"/>
          <w:szCs w:val="20"/>
        </w:rPr>
        <w:t>Ik zie haar niet zo heel veel, maar zij is in principe de leidster van sportpromotie binnen NOC*NSF. Ik spreek haar af en toe en ook bij mijn stagebezoek was ze aanwezig, en als ik haar ergens voor nodig heb dan kan ik haar gewoon aanschieten.</w:t>
      </w:r>
      <w:r>
        <w:rPr>
          <w:rFonts w:cs="Arial"/>
          <w:szCs w:val="20"/>
        </w:rPr>
        <w:br/>
      </w:r>
      <w:r>
        <w:rPr>
          <w:rFonts w:cs="Arial"/>
          <w:b/>
          <w:szCs w:val="20"/>
        </w:rPr>
        <w:t xml:space="preserve">NH3B: </w:t>
      </w:r>
      <w:r>
        <w:rPr>
          <w:rFonts w:cs="Arial"/>
          <w:szCs w:val="20"/>
        </w:rPr>
        <w:t>Ah oke, doe haar maar de groeten van mij!</w:t>
      </w:r>
      <w:r>
        <w:rPr>
          <w:rFonts w:cs="Arial"/>
          <w:szCs w:val="20"/>
        </w:rPr>
        <w:br/>
      </w:r>
      <w:r>
        <w:rPr>
          <w:rFonts w:cs="Arial"/>
          <w:b/>
          <w:szCs w:val="20"/>
        </w:rPr>
        <w:t xml:space="preserve">G: </w:t>
      </w:r>
      <w:r>
        <w:rPr>
          <w:rFonts w:cs="Arial"/>
          <w:szCs w:val="20"/>
        </w:rPr>
        <w:t xml:space="preserve">Ja, zal ik doen. </w:t>
      </w:r>
      <w:r>
        <w:rPr>
          <w:rFonts w:cs="Arial"/>
          <w:szCs w:val="20"/>
        </w:rPr>
        <w:br/>
      </w:r>
      <w:r>
        <w:rPr>
          <w:rFonts w:cs="Arial"/>
          <w:b/>
          <w:szCs w:val="20"/>
        </w:rPr>
        <w:t xml:space="preserve">NH3A: </w:t>
      </w:r>
      <w:r>
        <w:rPr>
          <w:rFonts w:cs="Arial"/>
          <w:szCs w:val="20"/>
        </w:rPr>
        <w:t xml:space="preserve">En hoeveel </w:t>
      </w:r>
      <w:r w:rsidR="0076379F">
        <w:rPr>
          <w:rFonts w:cs="Arial"/>
          <w:szCs w:val="20"/>
        </w:rPr>
        <w:t>gemeenten</w:t>
      </w:r>
      <w:r>
        <w:rPr>
          <w:rFonts w:cs="Arial"/>
          <w:szCs w:val="20"/>
        </w:rPr>
        <w:t xml:space="preserve"> heb je tot nu toe gesproken?</w:t>
      </w:r>
      <w:r>
        <w:rPr>
          <w:rFonts w:cs="Arial"/>
          <w:szCs w:val="20"/>
        </w:rPr>
        <w:br/>
      </w:r>
      <w:r>
        <w:rPr>
          <w:rFonts w:cs="Arial"/>
          <w:b/>
          <w:szCs w:val="20"/>
        </w:rPr>
        <w:t xml:space="preserve">G: </w:t>
      </w:r>
      <w:r>
        <w:rPr>
          <w:rFonts w:cs="Arial"/>
          <w:szCs w:val="20"/>
        </w:rPr>
        <w:t>Jullie zijn nu de vierde. Twee weken terug heb ik goedkeuring gekregen voor het vragenprotocol dat ik op had gesteld. Afgelopen maandag ben ik begonnen, en vandaag heb ik dus al de vierde. Volgende week dinsdag heb ik er ook weer drie op één dag staan, dus het gaat nu wel rap.</w:t>
      </w:r>
      <w:r>
        <w:rPr>
          <w:rFonts w:cs="Arial"/>
          <w:szCs w:val="20"/>
        </w:rPr>
        <w:br/>
      </w:r>
      <w:r>
        <w:rPr>
          <w:rFonts w:cs="Arial"/>
          <w:b/>
          <w:szCs w:val="20"/>
        </w:rPr>
        <w:t xml:space="preserve">NH3A: </w:t>
      </w:r>
      <w:r>
        <w:rPr>
          <w:rFonts w:cs="Arial"/>
          <w:szCs w:val="20"/>
        </w:rPr>
        <w:t>Dat heb je goed gepland, haha!</w:t>
      </w:r>
      <w:r>
        <w:rPr>
          <w:rFonts w:cs="Arial"/>
          <w:szCs w:val="20"/>
        </w:rPr>
        <w:br/>
      </w:r>
      <w:r>
        <w:rPr>
          <w:rFonts w:cs="Arial"/>
          <w:b/>
          <w:szCs w:val="20"/>
        </w:rPr>
        <w:t xml:space="preserve">NH3B: </w:t>
      </w:r>
      <w:r>
        <w:rPr>
          <w:rFonts w:cs="Arial"/>
          <w:szCs w:val="20"/>
        </w:rPr>
        <w:t xml:space="preserve">Ja, als je voor het einde van dit schooljaar klaar wilt zijn dan moet je ook wel even aanpoten. </w:t>
      </w:r>
      <w:r>
        <w:rPr>
          <w:rFonts w:cs="Arial"/>
          <w:szCs w:val="20"/>
        </w:rPr>
        <w:br/>
      </w:r>
      <w:r>
        <w:rPr>
          <w:rFonts w:cs="Arial"/>
          <w:b/>
          <w:szCs w:val="20"/>
        </w:rPr>
        <w:t xml:space="preserve">G: </w:t>
      </w:r>
      <w:r>
        <w:rPr>
          <w:rFonts w:cs="Arial"/>
          <w:szCs w:val="20"/>
        </w:rPr>
        <w:t>Dan was ik eigenlijk er ook wel benieuwd naar wat jullie rol hierzo is, en hoe dat zich verhoudt tot de Nationale Sportweek?</w:t>
      </w:r>
      <w:r>
        <w:rPr>
          <w:rFonts w:cs="Arial"/>
          <w:szCs w:val="20"/>
        </w:rPr>
        <w:br/>
      </w:r>
      <w:r>
        <w:rPr>
          <w:rFonts w:cs="Arial"/>
          <w:b/>
          <w:szCs w:val="20"/>
        </w:rPr>
        <w:t xml:space="preserve">NH3A: </w:t>
      </w:r>
      <w:r>
        <w:rPr>
          <w:rFonts w:cs="Arial"/>
          <w:szCs w:val="20"/>
        </w:rPr>
        <w:t>Ik zal met mezelf beginnen. Mijn rol binnen deze organisatie; ik ben hier anderhalf jaar geleden begonnen, in de rol van sportregisseur. Sportregisseur is een nieuwe werkwijze waarmee ze zijn begonnen binnen deze gemeente. Eigenlijk, wat je vroeger zag, dat gemeenten veel zelf betrokken waren bij de uitvoering en zelf sportactiviteiten in wijken wegzetten, beslissen ze nu steeds meer om aanjager te zijn en faciliteerder. Hierdoor zitten ze niet meer zelf in de uitvoering, maar leggen ze dat bij de partners in de stad neer. Mijn rol binnen dat plaatje binnen sport- en bewegingsgebied is eigenlijk om de verenigingen met de wijk te verbinden. Ik haal in de wijk de vraag op, kijken waarnaar er behoefte is op sport- en beweeggebied. Daarbij help ik de verenigingen met een stukje maatschappelijke invulling. Eigenlijk het gedeelte dat iets breder gaat dan sport. Daarnaast ben ik ook verenigingsondersteuner, dus als zij met concrete vragen zitten of zij kampen met verenigingsproblematieken zoals vrijwillgerstekort, bestuurlijke punten of punten met uitbreiding. Afijn, in ieder geval dingen waar zij zelf niet uitkomen. Dan ben ik het eerste aanspreekpunt binnen de gemeente waar zij terecht kunnen, en ik ga dan met hen ervoor zorgen dat de vraag boven tafel komt, en zij verder geholpen kunnen worden met dingen waarop zij vastlopen.</w:t>
      </w:r>
      <w:r>
        <w:rPr>
          <w:rFonts w:cs="Arial"/>
          <w:szCs w:val="20"/>
        </w:rPr>
        <w:br/>
      </w:r>
      <w:r>
        <w:rPr>
          <w:rFonts w:cs="Arial"/>
          <w:b/>
          <w:szCs w:val="20"/>
        </w:rPr>
        <w:t xml:space="preserve">G: </w:t>
      </w:r>
      <w:r>
        <w:rPr>
          <w:rFonts w:cs="Arial"/>
          <w:szCs w:val="20"/>
        </w:rPr>
        <w:t>Tot nu toe heb ik vernomen dat jullie wel het een en ander hebben ondernomen voor de Nationale Sportweek, wat is jouw rol daarin geweest?</w:t>
      </w:r>
      <w:r>
        <w:rPr>
          <w:rFonts w:cs="Arial"/>
          <w:szCs w:val="20"/>
        </w:rPr>
        <w:br/>
      </w:r>
      <w:r>
        <w:rPr>
          <w:rFonts w:cs="Arial"/>
          <w:b/>
          <w:szCs w:val="20"/>
        </w:rPr>
        <w:t xml:space="preserve">NH3A: </w:t>
      </w:r>
      <w:r>
        <w:rPr>
          <w:rFonts w:cs="Arial"/>
          <w:szCs w:val="20"/>
        </w:rPr>
        <w:t xml:space="preserve">Naast mijn rol als sportregisseur. Voor bepaalde wijken hebben we ook nevenactiveiten. Een van die activiteiten is de Nationale Sportweek, en ik ben verantwoordelijk dan voor de coördinatie daarvan. Wij hebben binnen deze gemeente ook vakdocenten in dienst, die gaan op de basisscholen iets doen met de Nationale Sportweek. De mensen die over de verhuur gaan van sportaccommodaties, dat zijn ook collega’s van ons, die vragen we ook of ze op dat gebied iets kunnen doen. Dat moet ook weer aanjagen op activiteit in de Nationale Sportweek. Daar heb je eigenlijk een iemand voor die het totaaloverzicht houdt, en dat ben ik dan. </w:t>
      </w:r>
      <w:r>
        <w:rPr>
          <w:rFonts w:cs="Arial"/>
          <w:szCs w:val="20"/>
        </w:rPr>
        <w:br/>
      </w:r>
      <w:r>
        <w:rPr>
          <w:rFonts w:cs="Arial"/>
          <w:b/>
          <w:szCs w:val="20"/>
        </w:rPr>
        <w:t xml:space="preserve">G: </w:t>
      </w:r>
      <w:r>
        <w:rPr>
          <w:rFonts w:cs="Arial"/>
          <w:szCs w:val="20"/>
        </w:rPr>
        <w:t xml:space="preserve">Ah oké, duidelijk. </w:t>
      </w:r>
      <w:r>
        <w:rPr>
          <w:rFonts w:cs="Arial"/>
          <w:szCs w:val="20"/>
        </w:rPr>
        <w:br/>
      </w:r>
      <w:r>
        <w:rPr>
          <w:rFonts w:cs="Arial"/>
          <w:b/>
          <w:szCs w:val="20"/>
        </w:rPr>
        <w:t xml:space="preserve">NH3B: </w:t>
      </w:r>
      <w:r>
        <w:rPr>
          <w:rFonts w:cs="Arial"/>
          <w:szCs w:val="20"/>
        </w:rPr>
        <w:t xml:space="preserve">Ik ben projectleider en ik heb inzicht in alle activeringsactiviteiten hier binnen de gemeente. Ik werk nu tweeënhalf jaar bij deze gemeente, en toen ik hier bij de gemeente kwam, werd er eigenlijk helemaal niets gedaan aan de Nationale Sportweek. Dit kwam doordat er de gemeente zelf een sportweek had. Die viel toen nog tegelijk met de Nationale Sportweek, voor de zomervakantie. Toen is natuurlijk de Nationale Sportweek verzet naar november, en daar is deze gemeente toen niet in meegegaan. Heel veel activiteiten in die sportweek werden uitgevoerd door studenten. Dus wij hadden zoiets van: “Dit kunnen we niet loslaten in die week.”. Maar er werd niet heel veel meer gedaan dan wat activiteiten in het basisonderwijs. Er werd ook niet meegedaan aan de landelijke acties voor sportaanbieders die dan hun vereniging open konden stellen en dergelijke, daar werd eigenlijk niet op aangehaakt. Toen ik hier kwam werken heb ik dat opgepakt en heb ik daar wel op aangehaakt. Dat was dus vorig jaar en het jaar daarvoor. Dat jaar zijn we met name in gaan zetten op de acties die vanuit NOC*NSF kwamen, dus om je vereniging open te stellen en ook de samenwerking met Albert Heijn, waarbij sportaanbieders in samenwerking met Albert Heijn ook clinics aan konden bieden en dergelijke. Dat hebben we toen één jaar gedaan, dat hebben we toen ook besproken met beleid. Toen werd ook wel duidelijk dat ook de wens er lag om toch uiteindelijk echt over te gaan naar de Nationale Sportweek, in plaats van de sportweek van de gemeente zelf. Die sportweek bleef behoren tot het curriculum van de hogeschool, en dat blijft daar ook. Die sportweek hebben we omgedoopt tot de ‘beweegweek voor het onderwijs’, maar we willen wel die Nationale Sportweek verder door ontwikkelen. Nu hebben we vorig jaar, toen de sportregisseurs ook nieuw erbij kwamen, hebben we eigenlijk hetzelfde gedaan als dat jaar ervoor. Dat betekent dus vooral het meeliften op de acties van NOC*NSF. Nu hebben we voor dit jaar echt gezegd dat we het door willen gaan ontwikkelen en uit willen gaan bouwen. </w:t>
      </w:r>
      <w:r>
        <w:rPr>
          <w:rFonts w:cs="Arial"/>
          <w:szCs w:val="20"/>
        </w:rPr>
        <w:br/>
      </w:r>
      <w:r>
        <w:rPr>
          <w:rFonts w:cs="Arial"/>
          <w:b/>
          <w:szCs w:val="20"/>
        </w:rPr>
        <w:t xml:space="preserve">G: </w:t>
      </w:r>
      <w:r>
        <w:rPr>
          <w:rFonts w:cs="Arial"/>
          <w:szCs w:val="20"/>
        </w:rPr>
        <w:t>Ik las dan ook dat jullie in 2018 een Uniek Sporten-dag en een Sportmarkt hebben georganiseerd. Hoe heeft dat allemaal precies eruit gezien afgelopen jaar?</w:t>
      </w:r>
      <w:r>
        <w:rPr>
          <w:rFonts w:cs="Arial"/>
          <w:szCs w:val="20"/>
        </w:rPr>
        <w:br/>
      </w:r>
      <w:r>
        <w:rPr>
          <w:rFonts w:cs="Arial"/>
          <w:b/>
          <w:szCs w:val="20"/>
        </w:rPr>
        <w:t xml:space="preserve">NH3A: </w:t>
      </w:r>
      <w:r>
        <w:rPr>
          <w:rFonts w:cs="Arial"/>
          <w:szCs w:val="20"/>
        </w:rPr>
        <w:t xml:space="preserve">Dat waren dus eigenlijk ook twee evenementen, zoals mijn collega ook al eerder aangaf hebben wij eerder altijd meegelift. Dat waren gewoon twee evenementen die ook in de Nationale Sportweek vielen, daar hebben we toen gewoon het label ‘Nationale Sportweek’ aangeplakt. Die activiteiten hadden we eigenlijk al in gang gezet en gepland, los van de Nationale Sportweek. Die hebben wij wel dus gewoon onder de vlag van de Nationale Sportweek gezet, omdat het wel een heel mooi promotiemiddel is waarmee we extra aandacht kunnen genereren voor die activiteiten. Hoe zag dat eruit? Eentje was de Sportlounge, gericht op expats. In deze gemeente hebben we heel veel expats, daar zetten we ook op in om die zoveel mogelijk bekend te maken met het sport- en beweegaanbod wat wij te bieden hebben binnen onze gemeente. Het is eigenlijk een sportmarkt, van verschillende sportaanbieders, die op de expat inspelen en hen graag willen betrekken binnen de vereniging. Wij hebben hen eigenlijk de mogelijkheid gegeven om een kraampje te geven, in samenwerking met een bedrijf dat een soort ontmoetingsplaats voor expats is. Daar konden de expats dus de markt langs om te zien wat verenigingen voor hen te bieden hadden. Dat was een activiteit. De Uniek Sporten-dag was een heel groot evenement in de binnenstad, vlakbij het station. Onze collega’s van aangepast sporten hadden dat georganiseerd, samen met omliggende </w:t>
      </w:r>
      <w:r w:rsidR="0076379F">
        <w:rPr>
          <w:rFonts w:cs="Arial"/>
          <w:szCs w:val="20"/>
        </w:rPr>
        <w:t>gemeenten</w:t>
      </w:r>
      <w:r>
        <w:rPr>
          <w:rFonts w:cs="Arial"/>
          <w:szCs w:val="20"/>
        </w:rPr>
        <w:t>. Dit was om samen een keer grote sportmarkt te houden, in het centrum, voor de aangepaste sporter. Dit was ook om te laten zien wat er in de regio allemaal te doen is. Dit was om het andere publiek er een keer bekend mee te maken, en het zichtbaar te maken. Het was expres een keer op een centrale plek, en niet bij revalidatiecentra, waardoor je hen ook de aandacht geeft midden in de stad. Dat was met allerlei demonstraties; zitvolley, tennis, amputatievoetbal enzovoort.</w:t>
      </w:r>
      <w:r>
        <w:rPr>
          <w:rFonts w:cs="Arial"/>
          <w:szCs w:val="20"/>
        </w:rPr>
        <w:br/>
      </w:r>
      <w:r>
        <w:rPr>
          <w:rFonts w:cs="Arial"/>
          <w:b/>
          <w:szCs w:val="20"/>
        </w:rPr>
        <w:t xml:space="preserve">NH3B: </w:t>
      </w:r>
      <w:r>
        <w:rPr>
          <w:rFonts w:cs="Arial"/>
          <w:szCs w:val="20"/>
        </w:rPr>
        <w:t xml:space="preserve">Ja, dat was wel een flink evenement. </w:t>
      </w:r>
      <w:r>
        <w:rPr>
          <w:rFonts w:cs="Arial"/>
          <w:szCs w:val="20"/>
        </w:rPr>
        <w:br/>
      </w:r>
      <w:r>
        <w:rPr>
          <w:rFonts w:cs="Arial"/>
          <w:b/>
          <w:szCs w:val="20"/>
        </w:rPr>
        <w:t xml:space="preserve">G: </w:t>
      </w:r>
      <w:r>
        <w:rPr>
          <w:rFonts w:cs="Arial"/>
          <w:szCs w:val="20"/>
        </w:rPr>
        <w:t>Als jullie dan kijken naar zo’n evenement, ook al is het lastig te kwantificeren, wat heeft het jullie opgeleverd om zulke evenementen gedurende de Nationale Sportweek te organiseren?</w:t>
      </w:r>
      <w:r>
        <w:rPr>
          <w:rFonts w:cs="Arial"/>
          <w:szCs w:val="20"/>
        </w:rPr>
        <w:br/>
      </w:r>
      <w:r>
        <w:rPr>
          <w:rFonts w:cs="Arial"/>
          <w:b/>
          <w:szCs w:val="20"/>
        </w:rPr>
        <w:t xml:space="preserve">NH3B: </w:t>
      </w:r>
      <w:r>
        <w:rPr>
          <w:rFonts w:cs="Arial"/>
          <w:szCs w:val="20"/>
        </w:rPr>
        <w:t xml:space="preserve">Het heeft in mijn ogen eigenlijk niet heel veel meerwaarde of dit nou in de Nationale Sportweek valt, of op een hele andere dag. Ik denk niet echt dat dat een verschil heeft in waarde. Het is ook lastig te bepalen wat zo’n evenement nou precies oplevert, want er kunnen mensen zijn die inderdaad direct zich inschrijven voor hetgeen dat ze zien, of direct een kennismaking les aanvragen. Maar het kan natuurlijk ook zo zijn dat iemand een maand later, of misschien wel een jaar later denkt van: “Hey, dat was wel leuk! Ik ga me toch daarvoor aanmelden.” Dat heb je natuurlijk altijd met zulke kennismakingsactiviteiten, waarbij het heel moeilijk te beoordelen is. We weten bijvoorbeeld wel dat de Sportlounge voor de expats wel effect heeft. Daarbij valt namelijk wel te zien dat een deel van de expats bij de sportaanbieder terecht komt. </w:t>
      </w:r>
      <w:r>
        <w:rPr>
          <w:rFonts w:cs="Arial"/>
          <w:szCs w:val="20"/>
        </w:rPr>
        <w:br/>
      </w:r>
      <w:r>
        <w:rPr>
          <w:rFonts w:cs="Arial"/>
          <w:b/>
          <w:szCs w:val="20"/>
        </w:rPr>
        <w:t xml:space="preserve">G: </w:t>
      </w:r>
      <w:r>
        <w:rPr>
          <w:rFonts w:cs="Arial"/>
          <w:szCs w:val="20"/>
        </w:rPr>
        <w:t>Ah oké, precies. Dan kijken we eigenlijk dus vooral naar sportparticipatie, wat het op dat vlak oplevert. Binnen mijn onderzoek kijk ik ook naar andere dingen, zoals in hoeverre het organiseren van dat soort activiteiten bijdraagt aan bijvoorbeeld inclusie van mensen met een beperking, bij bijvoorbeeld de Uniek Sporten-dag. Deze mensen worden op zo’n dag in een ander, positief daglicht gezet. Ervaren zij hierbij bijvoorbeeld geluk? En wat vinden inwoners van de gemeenten ervan dat zulke initiatieven worden ondernomen?</w:t>
      </w:r>
      <w:r>
        <w:rPr>
          <w:rFonts w:cs="Arial"/>
          <w:szCs w:val="20"/>
        </w:rPr>
        <w:br/>
      </w:r>
      <w:r>
        <w:rPr>
          <w:rFonts w:cs="Arial"/>
          <w:b/>
          <w:szCs w:val="20"/>
        </w:rPr>
        <w:t xml:space="preserve">NH3B: </w:t>
      </w:r>
      <w:r>
        <w:rPr>
          <w:rFonts w:cs="Arial"/>
          <w:szCs w:val="20"/>
        </w:rPr>
        <w:t xml:space="preserve">Dat soort geluiden horen wij wel, maar ik denk niet dat dat zo zeer is gekoppeld aan de Nationale Sportweek. Voor de expats organiseren wij ook welkomstavonden, omdat er elke week nieuwe expats komen in deze gemeente. Deze worden speciaal elke maand georganiseerd voor mensen die nieuw hier zijn komen wonen. Op sportgebied sluiten wij hier ook op aan en we horen superveel positieve reacties dat ze het heel bijzonder vinden dat dat voor hun georganiseerd wordt, en dat is met het aangepast sporten ook. De sportaanbieders spreken ook hun waardering uit voor dat dat georganiseerd wordt. Maar of je dat direct kunt koppelen aan de Nationale Sportweek? Dat is dan weer de grote vraag. Het grote voordeel nu is dat de Nationale Sportweek tegelijk met het begin van het nieuwe sportseizoen is, dus dat als mensen kennis willen maken dat zij ook direct kunnen instromen. Maar het brengt ook nadelen met zich mee, best wel veel nadelen.. Organisatorisch is het een hele grote uitdaging om meteen na de zomervakantie iets te organiseren. Want bijvoorbeeld de opleidingen lopen nog niet, sportverenigingen zijn allemaal nog bezig met de opstart van het nieuwe seizoen. Het heeft dus ook een heleboel nadelen. </w:t>
      </w:r>
      <w:r>
        <w:rPr>
          <w:rFonts w:cs="Arial"/>
          <w:szCs w:val="20"/>
        </w:rPr>
        <w:br/>
      </w:r>
      <w:r>
        <w:rPr>
          <w:rFonts w:cs="Arial"/>
          <w:b/>
          <w:szCs w:val="20"/>
        </w:rPr>
        <w:t xml:space="preserve">G: </w:t>
      </w:r>
      <w:r>
        <w:rPr>
          <w:rFonts w:cs="Arial"/>
          <w:szCs w:val="20"/>
        </w:rPr>
        <w:t xml:space="preserve">Dat hoor ik inderdaad vaker, dit is het vierde interview, en tevens de vierde keer dat ik dit teruggekoppeld krijg. Dat is inderdaad ook omdat wij nu aangesloten zijn bij de European Week of Sports. Die is in september, dus vandaar dat onze Nationale Sportweek ook naar september is verplaatst. Organisatorisch is het natuurlijk lastiger, ik hoor van gemeenten vaak dat het lastig is om bepaalde events op te zetten. Zo zijn er veel mensen op vakantie en hebben zij niet veel tijd om er heel veel moeite in te steken. </w:t>
      </w:r>
      <w:r>
        <w:rPr>
          <w:rFonts w:cs="Arial"/>
          <w:szCs w:val="20"/>
        </w:rPr>
        <w:br/>
      </w:r>
      <w:r>
        <w:rPr>
          <w:rFonts w:cs="Arial"/>
          <w:b/>
          <w:szCs w:val="20"/>
        </w:rPr>
        <w:t xml:space="preserve">NH3A: </w:t>
      </w:r>
      <w:r>
        <w:rPr>
          <w:rFonts w:cs="Arial"/>
          <w:szCs w:val="20"/>
        </w:rPr>
        <w:t>Nu hebben wij een beetje een gekunstelde constructie. Jij volgt zelf ook nog onderwijs op het Hbo, wij werken intensief samen met de plaatselijke hogeschool. We hebben daarvan 70 studenten hier rondlopen, waarvan wij een deel inzetten voor de Nationale Sportweek. Alleen, volgend jaar zitten zij met de start van het nieuwe schooljaar, waardoor je komt te zitten met studenten die een projectplan moeten gaan uitvoeren dat zij zelf niet eens hebben voorbereid. En aan de andere kant, nu moeten we ook studenten zien te motiveren tot het schrijven van een projectplan, dat zij zelf niet eens uit kunnen voeren en verantwoordelijk voor kunnen zijn. Daar hebben we toch nog wel het een en ander voor bedacht, waardoor we toch samen kunnen werken met externe partners in de stad. Zij zijn uiteindelijk eindverantwoordelijk voor dit project. Hun gaan het zelf uitvoeren en alles, maar wij geven ze de mogelijkheid tot het krijgen van een draaiboek geschreven door studenten. De stagiaires moeten uiteindelijk elkaars plan gaan presenteren, waarbij zij kunnen checken of zij een projectplan hebben geschreven wat iemand anders ook daadwerkelijk begrijpt. Op die manier hebben wij nog wel de druk neergelegd bij de studenten dat zij een dergelijk goed plan schrijven, wat iemand anders zo kan uitvoeren. Maar dan blijft het op heel veel punten eigenlijk een beetje ‘houtje touwtje’ en overal op passen en meten. Ik heb ook al heel veel met Sport Support gemaild. Op communicatiegebied… Meestal zetten we daar nu al op in, dat je gaat kijken van: “Wat is onze doelstelling van de gemeente?” Wij willen zoveel mogelijk mensen aan het sporten krijgen en de Nationale Sportweek zetten wij dan ook in om sport echt in de etalage te zetten. Hiermee willen wij echt aan de stad laten zien: “Dit is er!”. Dat zul je ook voornamelijk moeten doen door rondom de dingen die gedaan worden, veel te communiceren, zodat iedereen er iets van mee krijgt. Alles gebeurt namelijk gespreid over de stad, maar het is niet altijd zichtbaar voor mensen wat de Nationale Sportweek voor hen precies inhoudt. Dus dan is er mooi een hele toolkit gemaakt, waarmee sportclubs en verenigingen laagdrempelig posters en flyers kunnen maken. Dat is supergoed, maar waar wij nu tegenaan lopen; voor 2019 hebben we ze nú eigenlijk nodig. Die studenten willen daar nu mee aan de slag gaan. Wij willen voor de vakantie al posters gaan hangen en naar verenigingen van: “Goh, dan is de Nationale Sportweek. Willen jullie er iets mee doen?”. Dat is er nu nog niet.</w:t>
      </w:r>
      <w:r>
        <w:rPr>
          <w:rFonts w:cs="Arial"/>
          <w:szCs w:val="20"/>
        </w:rPr>
        <w:br/>
      </w:r>
      <w:r>
        <w:rPr>
          <w:rFonts w:cs="Arial"/>
          <w:b/>
          <w:szCs w:val="20"/>
        </w:rPr>
        <w:t xml:space="preserve">NH3B: </w:t>
      </w:r>
      <w:r>
        <w:rPr>
          <w:rFonts w:cs="Arial"/>
          <w:szCs w:val="20"/>
        </w:rPr>
        <w:t xml:space="preserve">Daarmee loopt NOC*NSF al een aantal jaar echt achter de feiten aan. Wij kunnen als gemeente niks als jullie niet eerder iets in gang zetten. Dat is hetzelfde met het hostcityschap, die vraag komt echt heel erg laat, van: “Wil je hostcity worden?”. Als je dat echt had gewild, had je dat echt een paar maanden eerder moeten communiceren. </w:t>
      </w:r>
      <w:r>
        <w:rPr>
          <w:rFonts w:cs="Arial"/>
          <w:szCs w:val="20"/>
        </w:rPr>
        <w:br/>
      </w:r>
      <w:r>
        <w:rPr>
          <w:rFonts w:cs="Arial"/>
          <w:b/>
          <w:szCs w:val="20"/>
        </w:rPr>
        <w:t xml:space="preserve">G: </w:t>
      </w:r>
      <w:r>
        <w:rPr>
          <w:rFonts w:cs="Arial"/>
          <w:szCs w:val="20"/>
        </w:rPr>
        <w:t>Dat is inderdaad bij ons intern af en toe ook een dingentje. Over de promotool kan ik in ieder geval wel al wat kwijt. Wij hebben nu ook de verkiezing voor Club van het Jaar, waarvoor ook een promotool is gekomen. Deze zal binnenkort ook beschikbaar zijn voor de Nationale Sportweek. Ik krijg inderdaad vaker te horen dat gemeente willen dat wij zo snel mogelijk dingen gaan communiceren, zodat zij ook dingen kunnen gaan ondernemen.</w:t>
      </w:r>
      <w:r>
        <w:rPr>
          <w:rFonts w:cs="Arial"/>
          <w:szCs w:val="20"/>
        </w:rPr>
        <w:br/>
      </w:r>
      <w:r>
        <w:rPr>
          <w:rFonts w:cs="Arial"/>
          <w:b/>
          <w:szCs w:val="20"/>
        </w:rPr>
        <w:t xml:space="preserve">NH3A: </w:t>
      </w:r>
      <w:r>
        <w:rPr>
          <w:rFonts w:cs="Arial"/>
          <w:szCs w:val="20"/>
        </w:rPr>
        <w:t xml:space="preserve">Ja, dat vond ik ook heel kwalijk. Er staat op de website dat in februari het nieuwe thema gecommuniceerd zou worden, dat is het laatste bericht dat er op staat. Vervolgens is het eind maart, en dan is er nóg geen thema. Er is nog niks veranderd op de website, daar kan ik persoonlijk dan weer niet zo goed tegen. </w:t>
      </w:r>
      <w:r>
        <w:rPr>
          <w:rFonts w:cs="Arial"/>
          <w:szCs w:val="20"/>
        </w:rPr>
        <w:br/>
      </w:r>
      <w:r>
        <w:rPr>
          <w:rFonts w:cs="Arial"/>
          <w:b/>
          <w:szCs w:val="20"/>
        </w:rPr>
        <w:t xml:space="preserve">NH3B: </w:t>
      </w:r>
      <w:r>
        <w:rPr>
          <w:rFonts w:cs="Arial"/>
          <w:szCs w:val="20"/>
        </w:rPr>
        <w:t xml:space="preserve">Als je als NOC*NSF zijnde echt impact wilt maken, dan moet je je communicatie wel beter op orde hebben. </w:t>
      </w:r>
      <w:r>
        <w:rPr>
          <w:rFonts w:cs="Arial"/>
          <w:szCs w:val="20"/>
        </w:rPr>
        <w:br/>
      </w:r>
      <w:r>
        <w:rPr>
          <w:rFonts w:cs="Arial"/>
          <w:b/>
          <w:szCs w:val="20"/>
        </w:rPr>
        <w:t xml:space="preserve">NH3A: </w:t>
      </w:r>
      <w:r>
        <w:rPr>
          <w:rFonts w:cs="Arial"/>
          <w:szCs w:val="20"/>
        </w:rPr>
        <w:t xml:space="preserve">Ik snap heel goed dat NOC*NSF eigenlijk van de </w:t>
      </w:r>
      <w:r w:rsidR="0076379F">
        <w:rPr>
          <w:rFonts w:cs="Arial"/>
          <w:szCs w:val="20"/>
        </w:rPr>
        <w:t>gemeenten</w:t>
      </w:r>
      <w:r>
        <w:rPr>
          <w:rFonts w:cs="Arial"/>
          <w:szCs w:val="20"/>
        </w:rPr>
        <w:t xml:space="preserve"> en andere partijen in het land vraagt om de Nationale Sportweek vorm en body te geven. Dat zijn wij nu ook binnen onze gemeente aan het doen. Als je dat niet doet, dan zijn er een paar doeken die in de stad hangen, maar het heeft voor de rest geen toegevoegde waarde, want dan vraagt iedereen zich af “Wat is die Nationale Sportweek?”. Dat moet gaan groeien natuurlijk, waarom haken we aan op de Nationale Sportweek? Omdat er dan door het hele land dingen met sport gebeurt en dat je daarop ook wilt aanhaken en dat er ook iets in jouw stad te doen is. Maar wat mijn collega al aangaf, als het wat eerder in het jaar zou zijn, zou voor ons alleen maar praktischer zijn. Dan lift je gewoon puur mee omdat het een landelijk gebeuren is, en niet omdat we zelf ervoor kiezen om dan iets te doen. </w:t>
      </w:r>
      <w:r>
        <w:rPr>
          <w:rFonts w:cs="Arial"/>
          <w:szCs w:val="20"/>
        </w:rPr>
        <w:br/>
      </w:r>
      <w:r>
        <w:rPr>
          <w:rFonts w:cs="Arial"/>
          <w:b/>
          <w:szCs w:val="20"/>
        </w:rPr>
        <w:t xml:space="preserve">G: </w:t>
      </w:r>
      <w:r>
        <w:rPr>
          <w:rFonts w:cs="Arial"/>
          <w:szCs w:val="20"/>
        </w:rPr>
        <w:t>Dus in principe zou jij graag zien dat er vanuit NOC*NSF wat meer handvaten worden geboden, zodat er makkelijker op aangehaakt kan worden?</w:t>
      </w:r>
      <w:r>
        <w:rPr>
          <w:rFonts w:cs="Arial"/>
          <w:szCs w:val="20"/>
        </w:rPr>
        <w:br/>
      </w:r>
      <w:r>
        <w:rPr>
          <w:rFonts w:cs="Arial"/>
          <w:b/>
          <w:szCs w:val="20"/>
        </w:rPr>
        <w:t xml:space="preserve">NH3B: </w:t>
      </w:r>
      <w:r>
        <w:rPr>
          <w:rFonts w:cs="Arial"/>
          <w:szCs w:val="20"/>
        </w:rPr>
        <w:t xml:space="preserve">Ja. Jullie maken de timing ontzettend lastig voor </w:t>
      </w:r>
      <w:r w:rsidR="0076379F">
        <w:rPr>
          <w:rFonts w:cs="Arial"/>
          <w:szCs w:val="20"/>
        </w:rPr>
        <w:t>gemeenten</w:t>
      </w:r>
      <w:r>
        <w:rPr>
          <w:rFonts w:cs="Arial"/>
          <w:szCs w:val="20"/>
        </w:rPr>
        <w:t xml:space="preserve">. Er is maar één voordeel, en dat is dat het aansluit op de Europese Sportweek, maar daar hebben wij niks aan. En dat het aan het begin van het sportseizoen is, dat zie ik wel als voordeel. Maar verder is er gewoon geen enkel voordeel voor ons dat het in die week plaatsvindt. NOC*NSF heeft gewoon bepaald dat het in die week plaatsvindt, oké, dat maakt het voor ons extra lastig. Daar moeten wij goed op in kunnen spelen, maar daar moeten jullie ons wel goed bij helpen, zodat wij daar op tijd op in kunnen spelen. Dat kunnen wij nu gewoon niet. </w:t>
      </w:r>
      <w:r>
        <w:rPr>
          <w:rFonts w:cs="Arial"/>
          <w:szCs w:val="20"/>
        </w:rPr>
        <w:br/>
      </w:r>
      <w:r>
        <w:rPr>
          <w:rFonts w:cs="Arial"/>
          <w:b/>
          <w:szCs w:val="20"/>
        </w:rPr>
        <w:t xml:space="preserve">NH3A: </w:t>
      </w:r>
      <w:r>
        <w:rPr>
          <w:rFonts w:cs="Arial"/>
          <w:szCs w:val="20"/>
        </w:rPr>
        <w:t>Het is nu dus gekoppeld aan de Europese Sportweek, maar dan vind ik ook een kritische vraag; in hoeverre leeft de Europese Sportweek in Nederland? Al helemaal als je gemeentelijk gaat kijken. Als partners aan mij vragen: “Waarom is het dan?”, en ik zeg dat het door de Europese Sportweek komt, dan kijken ze mij aan van: “Bestaat dat?”.</w:t>
      </w:r>
      <w:r>
        <w:rPr>
          <w:rFonts w:cs="Arial"/>
          <w:szCs w:val="20"/>
        </w:rPr>
        <w:br/>
      </w:r>
      <w:r>
        <w:rPr>
          <w:rFonts w:cs="Arial"/>
          <w:b/>
          <w:szCs w:val="20"/>
        </w:rPr>
        <w:t xml:space="preserve">G: </w:t>
      </w:r>
      <w:r>
        <w:rPr>
          <w:rFonts w:cs="Arial"/>
          <w:szCs w:val="20"/>
        </w:rPr>
        <w:t xml:space="preserve">Het brengt inderdaad niet heel veel meerwaarde. Wij haken daarbij aan op bepaalde dingen en wij gebruiken in de communicatie #BeActive, wat alle landen gebruiken. Hiervoor kunnen wij een subsidie aanvragen vanuit Europa, dus vandaar dat het daar aan is gekoppeld. Het is dus vooral een financieel iets waarom het in september is. </w:t>
      </w:r>
      <w:r>
        <w:rPr>
          <w:rFonts w:cs="Arial"/>
          <w:szCs w:val="20"/>
        </w:rPr>
        <w:br/>
      </w:r>
      <w:r>
        <w:rPr>
          <w:rFonts w:cs="Arial"/>
          <w:b/>
          <w:szCs w:val="20"/>
        </w:rPr>
        <w:t xml:space="preserve">NH3A: </w:t>
      </w:r>
      <w:r>
        <w:rPr>
          <w:rFonts w:cs="Arial"/>
          <w:szCs w:val="20"/>
        </w:rPr>
        <w:t xml:space="preserve">Vorig jaar hebben wij dus de verenigingen gestimuleerd om iets te doen met de Nationale Sportweek. Als je dan kijkt naar hoeveel animo er is om vanuit de verenigingen zelf een activiteit te organiseren in de Nationale Sportweek, dat is vrij laag. Als je tot 10 komt is het al veel, en dan tel ik alles wat ik kan vinden mee. Als we dan kijken naar de AH Sportactie, dat hebben we wel gemonitord. Daar zie je dat dat meer leeft, dat leverde de verenigingen ook echt iets op. Die zijn dat ze daar leden mee werven, dus de animo is daar wél groot voor. Ik ben vorig jaar alleen maar bezig geweest om verenigingen te vertellen hoe ze zich aan moeten melden, want die drempel om het aanbod op de site te zetten, is voor vrijwilligers groot. Ook het feit dat ze zich twee keer aan moesten melden, voor zowel de Nationale Sportweek als de AH Sportactie, vonden ze al heel vervelen. Dan moesten ze ook nog een account aanmaken op Clubprofiel. </w:t>
      </w:r>
      <w:r>
        <w:rPr>
          <w:rFonts w:cs="Arial"/>
          <w:szCs w:val="20"/>
        </w:rPr>
        <w:br/>
      </w:r>
      <w:r>
        <w:rPr>
          <w:rFonts w:cs="Arial"/>
          <w:b/>
          <w:szCs w:val="20"/>
        </w:rPr>
        <w:t xml:space="preserve">NH3B: </w:t>
      </w:r>
      <w:r>
        <w:rPr>
          <w:rFonts w:cs="Arial"/>
          <w:szCs w:val="20"/>
        </w:rPr>
        <w:t xml:space="preserve">Ja, het is allemaal heel hoogdrempelig. Dat heb ik ook al een keer eerder aangegeven. Dat wordt niet zo gezien vanuit NOC*NSF, maar het is echt een hele hoge drempel. Wij hebben echt aanbieders gehad die zeiden: “Laat maar zitten, want ik kom hier niet uit met dat aanmelden!”. Dat is gewoon zonde. </w:t>
      </w:r>
      <w:r>
        <w:rPr>
          <w:rFonts w:cs="Arial"/>
          <w:szCs w:val="20"/>
        </w:rPr>
        <w:br/>
      </w:r>
      <w:r>
        <w:rPr>
          <w:rFonts w:cs="Arial"/>
          <w:b/>
          <w:szCs w:val="20"/>
        </w:rPr>
        <w:t xml:space="preserve">NH3A: </w:t>
      </w:r>
      <w:r>
        <w:rPr>
          <w:rFonts w:cs="Arial"/>
          <w:szCs w:val="20"/>
        </w:rPr>
        <w:t xml:space="preserve">Ja, dat is echt een gemiste kans. Als je beseft dat de verenigingen het heel druk hebben, ook de verenigingen liggen in de zomervakantie op het gat. Er gebeurt niks in de zomervakantie, en als je dan ziet wanneer NOC*NSF met de communicatie komt; vlak voor de zomervakantie. Eigenlijk heb je dan nog maar pakweg drie weken, dat je alles uit de grond zou moeten stampen. De verenigingen zijn juist rond die periode super druk, en dan moeten wij ze ook nog enthousiasmeren om iets te gaan doen met de Nationale Sportweek. </w:t>
      </w:r>
      <w:r>
        <w:rPr>
          <w:rFonts w:cs="Arial"/>
          <w:szCs w:val="20"/>
        </w:rPr>
        <w:br/>
      </w:r>
      <w:r>
        <w:rPr>
          <w:rFonts w:cs="Arial"/>
          <w:b/>
          <w:szCs w:val="20"/>
        </w:rPr>
        <w:t xml:space="preserve">G: </w:t>
      </w:r>
      <w:r>
        <w:rPr>
          <w:rFonts w:cs="Arial"/>
          <w:szCs w:val="20"/>
        </w:rPr>
        <w:t xml:space="preserve">Ja precies. Ik hoorde je net ook vertellen dat studenten een projectplan aanleveren aan partners binnen Eindhoven. Aan wat voor een partners moet ik dan denken? </w:t>
      </w:r>
      <w:r>
        <w:rPr>
          <w:rFonts w:cs="Arial"/>
          <w:szCs w:val="20"/>
        </w:rPr>
        <w:br/>
      </w:r>
      <w:r>
        <w:rPr>
          <w:rFonts w:cs="Arial"/>
          <w:b/>
          <w:szCs w:val="20"/>
        </w:rPr>
        <w:t xml:space="preserve">NH3A: </w:t>
      </w:r>
      <w:r>
        <w:rPr>
          <w:rFonts w:cs="Arial"/>
          <w:szCs w:val="20"/>
        </w:rPr>
        <w:t>Wij hebben een kick-off georganiseerd in de binnenstad, die organiseren we samen met studentensportverenigingen. Die krijgen iets minder de vraag om iets terug te doen voor de stad, terwijl zij wel graag willen laten zien wat zij doen, ondanks dat er alleen maar studenten kunnen sporten. Wij regelen de faciliteiten in de binnenstad en zorgen ervoor dat de vergunningen en alles rond zijn, en hun krijgen dan een plek waar zij zelf een demonstratie kunnen geven. In zoverre zijn zij zelf verantwoordelijk voor de demonstratie en wat zij daar willen laten zien. We hebben ook een samenwerking met zorgcentra; een zorgcentrum hier organiseerde in dezelfde week een beweegweek. Zij wilden graag aanhaken op de Nationale Sportweek. Daar hebben wij dus studenten aan gekoppeld, om een draaiboek te schrijven over wat zij exact in die week kunnen doen. In principe kan dat plan uitgevoerd worden door de medewerkers van het desbetreffende zorgcentrum. Zij zijn er wel erg mee geholpen dat er een draaiboek wordt gemaakt. Daarnaast hebben wij nog een project met middelbare scholieren, omdat wij ook zien dat daar minder aandacht voor is, maar er wel bepaalde aanbieders in de stad zijn die zich echt richten op die jongeren. Daar willen wij het aanbod dat inspeelt op die behoefte een keer extra onder de aandacht brengen, om gedurende die weken daar gratis te komen sporten. Daarbij hebben wij dus veel contact met de verenigingen, om te vragen of zij zich daarvoor open willen stellen. Dan zorgen wij er vervolgens voor dat dat gecommuniceerd wordt, zodat de doelgroep ook weet dat zij daar dan gebruik van kunnen maken.</w:t>
      </w:r>
      <w:r>
        <w:rPr>
          <w:rFonts w:cs="Arial"/>
          <w:szCs w:val="20"/>
        </w:rPr>
        <w:br/>
      </w:r>
      <w:r>
        <w:rPr>
          <w:rFonts w:cs="Arial"/>
          <w:b/>
          <w:szCs w:val="20"/>
        </w:rPr>
        <w:t xml:space="preserve">NH3B: </w:t>
      </w:r>
      <w:r>
        <w:rPr>
          <w:rFonts w:cs="Arial"/>
          <w:szCs w:val="20"/>
        </w:rPr>
        <w:t xml:space="preserve">Daarvoor spreken we ook veel commerciële aanbieders zijn, omdat er daar ook genoeg van zijn die aansprekend aanbod hebben voor die doelgroep. </w:t>
      </w:r>
      <w:r>
        <w:rPr>
          <w:rFonts w:cs="Arial"/>
          <w:szCs w:val="20"/>
        </w:rPr>
        <w:br/>
      </w:r>
      <w:r>
        <w:rPr>
          <w:rFonts w:cs="Arial"/>
          <w:b/>
          <w:szCs w:val="20"/>
        </w:rPr>
        <w:t xml:space="preserve">NH3A: </w:t>
      </w:r>
      <w:r>
        <w:rPr>
          <w:rFonts w:cs="Arial"/>
          <w:szCs w:val="20"/>
        </w:rPr>
        <w:t xml:space="preserve">Dan hebben wij nog peuters/kleuters-aanbod, daarvoor hebben wij een grote klim &amp; speel activiteit. Ook daarvoor proberen wij weer samen te werken met de verenigingen die daar aanbod voor hebben, en eventueel een grote partner daaraan te koppelen, zodat die uiteindelijk de meerwaarde ervan gaan inzien. Onze bedoeling is uiteindelijk gewoon dat onze partners de meerwaarde van dergelijke activiteiten inzien, en dat zij het voor ons gaan draaien. Mocht het dan ooit gebeuren dat wij geen inzet van studenten meer kunnen gebruiken, is er in ieder geval iets geborgd binnen de stad waar partners verder mee aan de slag kunnen gaan. </w:t>
      </w:r>
      <w:r>
        <w:rPr>
          <w:rFonts w:cs="Arial"/>
          <w:szCs w:val="20"/>
        </w:rPr>
        <w:br/>
      </w:r>
      <w:r>
        <w:rPr>
          <w:rFonts w:cs="Arial"/>
          <w:b/>
          <w:szCs w:val="20"/>
        </w:rPr>
        <w:t xml:space="preserve">NH3B: </w:t>
      </w:r>
      <w:r>
        <w:rPr>
          <w:rFonts w:cs="Arial"/>
          <w:szCs w:val="20"/>
        </w:rPr>
        <w:t xml:space="preserve">Voor de expats gaan we net zoals vorig jaar weer een Sportlounge organiseren. </w:t>
      </w:r>
      <w:r>
        <w:rPr>
          <w:rFonts w:cs="Arial"/>
          <w:szCs w:val="20"/>
        </w:rPr>
        <w:br/>
      </w:r>
      <w:r>
        <w:rPr>
          <w:rFonts w:cs="Arial"/>
          <w:b/>
          <w:szCs w:val="20"/>
        </w:rPr>
        <w:t xml:space="preserve">G: </w:t>
      </w:r>
      <w:r>
        <w:rPr>
          <w:rFonts w:cs="Arial"/>
          <w:szCs w:val="20"/>
        </w:rPr>
        <w:t>Ik heb gehoord dat jullie in 2020 wellicht hostcity worden?</w:t>
      </w:r>
      <w:r>
        <w:rPr>
          <w:rFonts w:cs="Arial"/>
          <w:szCs w:val="20"/>
        </w:rPr>
        <w:br/>
      </w:r>
      <w:r>
        <w:rPr>
          <w:rFonts w:cs="Arial"/>
          <w:b/>
          <w:szCs w:val="20"/>
        </w:rPr>
        <w:t xml:space="preserve">NH3B: </w:t>
      </w:r>
      <w:r>
        <w:rPr>
          <w:rFonts w:cs="Arial"/>
          <w:szCs w:val="20"/>
        </w:rPr>
        <w:t xml:space="preserve">Nou, dat worden we nog niet, maar daar denken we over na. Daar zijn gesprekken over geweest, wij hebben eerst gezegd dat we willen dat het dit jaar op orde is. Als wij in de etalage willen staan, dan willen wij ook goed in de etalage staan. Wij willen ervoor zorgen dat het concept dat we hebben liggen ook werkt. Hetgeen dat wij aan het voorbereiden zijn voor dit jaar, alle activiteiten die er zijn, is eigenlijk een soort van proef draaien om te kijken of het werkt. NOC*NSF is daar ook onderdeel in, om dat concept werkend te krijgen. Als dat werkt, gaan wij kijken of wij in 2020 hostcity willen zijn. Al leeft bij ons wel de vraag, heeft dat hostcityschap echt meerwaarde voor ons? Nu valt het toevallig zo samen dat onze gemeente in 2020 100 jaar bestaat. Dat is denk ik wel iets wat elkaar mooi zou kunnen versterken. Wij vragen ons alleen af of de kosten en de baten tegen elkaar opwegen. </w:t>
      </w:r>
      <w:r>
        <w:rPr>
          <w:rFonts w:cs="Arial"/>
          <w:szCs w:val="20"/>
        </w:rPr>
        <w:br/>
      </w:r>
      <w:r>
        <w:rPr>
          <w:rFonts w:cs="Arial"/>
          <w:b/>
          <w:szCs w:val="20"/>
        </w:rPr>
        <w:t xml:space="preserve">G: </w:t>
      </w:r>
      <w:r>
        <w:rPr>
          <w:rFonts w:cs="Arial"/>
          <w:szCs w:val="20"/>
        </w:rPr>
        <w:t>Hoe kan hostcityschap de activiteiten die jullie momenteel uitvoeren versterken?</w:t>
      </w:r>
      <w:r>
        <w:rPr>
          <w:rFonts w:cs="Arial"/>
          <w:szCs w:val="20"/>
        </w:rPr>
        <w:br/>
      </w:r>
      <w:r>
        <w:rPr>
          <w:rFonts w:cs="Arial"/>
          <w:b/>
          <w:szCs w:val="20"/>
        </w:rPr>
        <w:t xml:space="preserve">NH3B: </w:t>
      </w:r>
      <w:r>
        <w:rPr>
          <w:rFonts w:cs="Arial"/>
          <w:szCs w:val="20"/>
        </w:rPr>
        <w:t>Door middel van extra communicatie uitingen die bij hostcityschap komen kijken, kan er simpelweg meer aandacht voor de activiteiten gegenereerd worden. Wij hebben ook contact met NOC*NSF gehad, en die vertelde ook dat er bekende sporters bij evenementen in worden gezet. Het biedt gewoon een aantal extra triggers en ondersteuning, waarmee een evenement toch net wat beter wordt. Misschien is er ook wat meer aandacht voor het voortraject. Daar hebben we het ook dit jaar over gehad, wij vragen de verenigingen om hun deuren op te zetten tijdens die week, maar daar wordt nog niet heel veel gehoor aan gegeven. Daar hebben wij het ook over gehad, hoe kunnen we zorgen dat dat wel gaat gebeuren. Moeten wij daarvoor misschien nog een bijeenkomst organiseren voor de zomervakantie, om ze te laten zien wat ze zoal kunnen doen tijdens de Nationale Sportweek.</w:t>
      </w:r>
      <w:r>
        <w:rPr>
          <w:rFonts w:cs="Arial"/>
          <w:szCs w:val="20"/>
        </w:rPr>
        <w:br/>
      </w:r>
      <w:r>
        <w:rPr>
          <w:rFonts w:cs="Arial"/>
          <w:b/>
          <w:szCs w:val="20"/>
        </w:rPr>
        <w:t xml:space="preserve">G: </w:t>
      </w:r>
      <w:r>
        <w:rPr>
          <w:rFonts w:cs="Arial"/>
          <w:szCs w:val="20"/>
        </w:rPr>
        <w:t xml:space="preserve">Ja precies. Is er vanuit de lokale media momenteel wel veel aandacht voor de activiteiten die jullie ondernemen? </w:t>
      </w:r>
      <w:r>
        <w:rPr>
          <w:rFonts w:cs="Arial"/>
          <w:szCs w:val="20"/>
        </w:rPr>
        <w:br/>
      </w:r>
      <w:r>
        <w:rPr>
          <w:rFonts w:cs="Arial"/>
          <w:b/>
          <w:szCs w:val="20"/>
        </w:rPr>
        <w:t xml:space="preserve">NH3B: </w:t>
      </w:r>
      <w:r>
        <w:rPr>
          <w:rFonts w:cs="Arial"/>
          <w:szCs w:val="20"/>
        </w:rPr>
        <w:t xml:space="preserve">Afgelopen jaar hebben wij daar natuurlijk nog niet heel groots op ingezet. Wij hebben wel wat persberichtjes verspreid, en via social media wel wat berichten gestuurd. Dat was vooral voor de Uniek Sporten-dag. Dit jaar is natuurlijk voor ons een beetje een voorbereiding op 2020. Als we dat besluit nemen, willen we daar dit jaar wel echt groter op gaan inzetten. Dan willen wij dat de als je de gemeente in komt rijden, dat het op borden zichtbaar is, dat het in kranten staat, zodat je er eigenlijk niet omheen kunt. </w:t>
      </w:r>
      <w:r>
        <w:rPr>
          <w:rFonts w:cs="Arial"/>
          <w:szCs w:val="20"/>
        </w:rPr>
        <w:br/>
      </w:r>
      <w:r>
        <w:rPr>
          <w:rFonts w:cs="Arial"/>
          <w:b/>
          <w:szCs w:val="20"/>
        </w:rPr>
        <w:t xml:space="preserve">G: </w:t>
      </w:r>
      <w:r>
        <w:rPr>
          <w:rFonts w:cs="Arial"/>
          <w:szCs w:val="20"/>
        </w:rPr>
        <w:t>Ja precies. Wij proberen ook landelijk te communiceren door onder andere radiospotjes op 538, Hart van Nederland, en het zo ook wat meer landelijk onder de aandacht te krijgen. Dat is wel iets wat hostcityschap zou kunnen versterken.</w:t>
      </w:r>
      <w:r>
        <w:rPr>
          <w:rFonts w:cs="Arial"/>
          <w:szCs w:val="20"/>
        </w:rPr>
        <w:br/>
      </w:r>
      <w:r>
        <w:rPr>
          <w:rFonts w:cs="Arial"/>
          <w:b/>
          <w:szCs w:val="20"/>
        </w:rPr>
        <w:t xml:space="preserve">NH3B: </w:t>
      </w:r>
      <w:r>
        <w:rPr>
          <w:rFonts w:cs="Arial"/>
          <w:szCs w:val="20"/>
        </w:rPr>
        <w:t xml:space="preserve">Ik denk inderdaad wel als je het via een radiospotje of op Hart van Nederland hoort dat je als gemeente hostcity bent, dat dat wel iets doet met mensen. Ik denk niet dat mensen er van uit hun stoel opspringen en meteen mee willen doen met een activiteit, maar ik denk wel dat het aanspreekt. Het is goed voor de stad en het is gewoon goede citymarketing. </w:t>
      </w:r>
      <w:r>
        <w:rPr>
          <w:rFonts w:cs="Arial"/>
          <w:szCs w:val="20"/>
        </w:rPr>
        <w:br/>
      </w:r>
      <w:r>
        <w:rPr>
          <w:rFonts w:cs="Arial"/>
          <w:b/>
          <w:szCs w:val="20"/>
        </w:rPr>
        <w:t xml:space="preserve">NH3A: </w:t>
      </w:r>
      <w:r>
        <w:rPr>
          <w:rFonts w:cs="Arial"/>
          <w:szCs w:val="20"/>
        </w:rPr>
        <w:t xml:space="preserve">Waar het hostcityschap ons nog in zou kunnen helpen, in die zin, is dat je de vereniging dan ook daadwerkelijk iets te bieden hebt. Dat ze meer leden krijgen en ze zichzelf positief ‘in the picture’ zetten, is te hopen voor ze, want dat is natuurlijk geen garantie die we kunnen bieden. Maar als wij kunnen zeggen, als jullie dit doen, dan kunnen wij die ambassadeur naar jullie sturen, of kunnen wij in samenwerking met NOC*NSF dit extra bieden. Dan geven wij de sportclubs wel een beloning. Dat is sowieso iets waar wij naar opzoek zijn, hoe wij verenigingen voor hun inzet kunnen belonen. Dat zij ook daadwerkelijk denken dat ze goed bezig zijn, en ze dit volgend jaar weer willen doen. </w:t>
      </w:r>
      <w:r>
        <w:rPr>
          <w:rFonts w:cs="Arial"/>
          <w:szCs w:val="20"/>
        </w:rPr>
        <w:br/>
      </w:r>
      <w:r>
        <w:rPr>
          <w:rFonts w:cs="Arial"/>
          <w:b/>
          <w:szCs w:val="20"/>
        </w:rPr>
        <w:t xml:space="preserve">G: </w:t>
      </w:r>
      <w:r>
        <w:rPr>
          <w:rFonts w:cs="Arial"/>
          <w:szCs w:val="20"/>
        </w:rPr>
        <w:t>Ik hoorde je net ook over een stukje citymarketing, zou dat ook belangrijk zijn in de afweging?</w:t>
      </w:r>
      <w:r>
        <w:rPr>
          <w:rFonts w:cs="Arial"/>
          <w:szCs w:val="20"/>
        </w:rPr>
        <w:br/>
      </w:r>
      <w:r>
        <w:rPr>
          <w:rFonts w:cs="Arial"/>
          <w:b/>
          <w:szCs w:val="20"/>
        </w:rPr>
        <w:t xml:space="preserve">NH3B: </w:t>
      </w:r>
      <w:r>
        <w:rPr>
          <w:rFonts w:cs="Arial"/>
          <w:szCs w:val="20"/>
        </w:rPr>
        <w:t xml:space="preserve">Citymarketing is wel een van de dingen waar onze gemeente, en ik denk heel veel </w:t>
      </w:r>
      <w:r w:rsidR="0076379F">
        <w:rPr>
          <w:rFonts w:cs="Arial"/>
          <w:szCs w:val="20"/>
        </w:rPr>
        <w:t>gemeenten</w:t>
      </w:r>
      <w:r>
        <w:rPr>
          <w:rFonts w:cs="Arial"/>
          <w:szCs w:val="20"/>
        </w:rPr>
        <w:t xml:space="preserve">, wel mee bezig zijn. Ik denk zeker dat hostcityschap daarin een bijdrage kan leveren. </w:t>
      </w:r>
      <w:r>
        <w:rPr>
          <w:rFonts w:cs="Arial"/>
          <w:szCs w:val="20"/>
        </w:rPr>
        <w:br/>
      </w:r>
      <w:r>
        <w:rPr>
          <w:rFonts w:cs="Arial"/>
          <w:b/>
          <w:szCs w:val="20"/>
        </w:rPr>
        <w:t xml:space="preserve">G: </w:t>
      </w:r>
      <w:r>
        <w:rPr>
          <w:rFonts w:cs="Arial"/>
          <w:szCs w:val="20"/>
        </w:rPr>
        <w:t>Oké. Dan wil ik langzaamaan gaan afsluiten, is er wellicht nog iets wat jullie kwijt zouden willen? Of is er nog iets waar jullie op terug zouden willen komen?</w:t>
      </w:r>
      <w:r>
        <w:rPr>
          <w:rFonts w:cs="Arial"/>
          <w:szCs w:val="20"/>
        </w:rPr>
        <w:br/>
      </w:r>
      <w:r>
        <w:rPr>
          <w:rFonts w:cs="Arial"/>
          <w:b/>
          <w:szCs w:val="20"/>
        </w:rPr>
        <w:t xml:space="preserve">NH3B: </w:t>
      </w:r>
      <w:r>
        <w:rPr>
          <w:rFonts w:cs="Arial"/>
          <w:szCs w:val="20"/>
        </w:rPr>
        <w:t>Tja, gewoon dat de communicatie eerder moet komen. Het zit ‘m echt in de communicatie.</w:t>
      </w:r>
      <w:r>
        <w:rPr>
          <w:rFonts w:cs="Arial"/>
          <w:szCs w:val="20"/>
        </w:rPr>
        <w:br/>
      </w:r>
      <w:r>
        <w:rPr>
          <w:rFonts w:cs="Arial"/>
          <w:b/>
          <w:szCs w:val="20"/>
        </w:rPr>
        <w:t xml:space="preserve">NH3A: </w:t>
      </w:r>
      <w:r>
        <w:rPr>
          <w:rFonts w:cs="Arial"/>
          <w:szCs w:val="20"/>
        </w:rPr>
        <w:t xml:space="preserve">En de tijdsplanning die zij nu hanteren. Als ik terugkijk naar vorig jaar, dan is er een hele hoop, dat is eigenlijk heel fijn. Alleen voor de verenigingen is het belangrijk de drempel weg te nemen, dat zij zich gemakkelijk aan kunnen melden. Daarnaast is het fijn als er informatie bijvoorbeeld in maart al beschikbaar komt, zodat wij er dan al gebruik van kunnen maken. Niet dat wij nog moeten gaan wachten. Wij willen op gegeven moment met onze communicatieafdeling beslissingen nemen, gaan we het zelf maken? Of gebruiken we de materialen van NOC*NSF? </w:t>
      </w:r>
      <w:r>
        <w:rPr>
          <w:rFonts w:cs="Arial"/>
          <w:szCs w:val="20"/>
        </w:rPr>
        <w:br/>
      </w:r>
      <w:r>
        <w:rPr>
          <w:rFonts w:cs="Arial"/>
          <w:b/>
          <w:szCs w:val="20"/>
        </w:rPr>
        <w:t xml:space="preserve">NH3B: </w:t>
      </w:r>
      <w:r>
        <w:rPr>
          <w:rFonts w:cs="Arial"/>
          <w:szCs w:val="20"/>
        </w:rPr>
        <w:t xml:space="preserve">Ja, vanuit NOC*NSF wordt er best wel een verwachting neergelegd bij </w:t>
      </w:r>
      <w:r w:rsidR="0076379F">
        <w:rPr>
          <w:rFonts w:cs="Arial"/>
          <w:szCs w:val="20"/>
        </w:rPr>
        <w:t>gemeenten</w:t>
      </w:r>
      <w:r>
        <w:rPr>
          <w:rFonts w:cs="Arial"/>
          <w:szCs w:val="20"/>
        </w:rPr>
        <w:t xml:space="preserve">. Wij doen graag mee, maar dan ligt er ook wel een verwachting vanuit ons naar NOC*NSF toe. </w:t>
      </w:r>
      <w:r>
        <w:rPr>
          <w:rFonts w:cs="Arial"/>
          <w:szCs w:val="20"/>
        </w:rPr>
        <w:br/>
      </w:r>
      <w:r>
        <w:rPr>
          <w:rFonts w:cs="Arial"/>
          <w:b/>
          <w:szCs w:val="20"/>
        </w:rPr>
        <w:t xml:space="preserve">G: </w:t>
      </w:r>
      <w:r>
        <w:rPr>
          <w:rFonts w:cs="Arial"/>
          <w:szCs w:val="20"/>
        </w:rPr>
        <w:t>Ik wil jullie bedanken voor de medewerking aan mijn onderzoek, en dat ik hier mocht komen.</w:t>
      </w:r>
      <w:r>
        <w:rPr>
          <w:rFonts w:cs="Arial"/>
          <w:szCs w:val="20"/>
        </w:rPr>
        <w:br/>
      </w:r>
      <w:r>
        <w:rPr>
          <w:rFonts w:cs="Arial"/>
          <w:b/>
          <w:szCs w:val="20"/>
        </w:rPr>
        <w:t xml:space="preserve">NH3B: </w:t>
      </w:r>
      <w:r>
        <w:rPr>
          <w:rFonts w:cs="Arial"/>
          <w:szCs w:val="20"/>
        </w:rPr>
        <w:t>Ja, graag gedaan. Nog veel succes met je onderzoek!</w:t>
      </w:r>
    </w:p>
    <w:p w14:paraId="2283E9E0" w14:textId="77777777" w:rsidR="00516C8B" w:rsidRPr="001A771C" w:rsidRDefault="00516C8B" w:rsidP="003E1988">
      <w:pPr>
        <w:rPr>
          <w:rFonts w:cs="Arial"/>
          <w:szCs w:val="20"/>
        </w:rPr>
      </w:pPr>
    </w:p>
    <w:p w14:paraId="79FFC8C9" w14:textId="39AFFFA8" w:rsidR="00516C8B" w:rsidRDefault="00516C8B" w:rsidP="00516C8B"/>
    <w:p w14:paraId="2FEF9C3C" w14:textId="16497939" w:rsidR="00516C8B" w:rsidRDefault="00516C8B" w:rsidP="00516C8B"/>
    <w:p w14:paraId="1BBC47DE" w14:textId="211DC00E" w:rsidR="00516C8B" w:rsidRDefault="00516C8B" w:rsidP="00516C8B"/>
    <w:p w14:paraId="0D5D999A" w14:textId="5ADA6B7B" w:rsidR="00516C8B" w:rsidRDefault="00516C8B" w:rsidP="00516C8B"/>
    <w:p w14:paraId="085A32EA" w14:textId="075FFDB3" w:rsidR="00516C8B" w:rsidRDefault="00516C8B" w:rsidP="00516C8B"/>
    <w:p w14:paraId="08946278" w14:textId="3F92500A" w:rsidR="00516C8B" w:rsidRDefault="00516C8B" w:rsidP="00516C8B"/>
    <w:p w14:paraId="6B155D2E" w14:textId="2DA4ADD7" w:rsidR="00516C8B" w:rsidRDefault="00516C8B" w:rsidP="00516C8B"/>
    <w:p w14:paraId="21ADDBF6" w14:textId="25DC3174" w:rsidR="00516C8B" w:rsidRDefault="00516C8B" w:rsidP="00516C8B"/>
    <w:p w14:paraId="0B61F4C1" w14:textId="47F739C6" w:rsidR="00516C8B" w:rsidRDefault="00516C8B" w:rsidP="00516C8B"/>
    <w:p w14:paraId="72703A77" w14:textId="567FE9C1" w:rsidR="00516C8B" w:rsidRDefault="00516C8B" w:rsidP="00516C8B"/>
    <w:p w14:paraId="04377B24" w14:textId="5F7BC860" w:rsidR="00516C8B" w:rsidRDefault="00516C8B" w:rsidP="00516C8B"/>
    <w:p w14:paraId="2AC302D6" w14:textId="16509E2B" w:rsidR="00516C8B" w:rsidRDefault="00516C8B" w:rsidP="00516C8B"/>
    <w:p w14:paraId="2DD0839B" w14:textId="33559CB0" w:rsidR="00516C8B" w:rsidRDefault="00516C8B" w:rsidP="00516C8B"/>
    <w:p w14:paraId="7668DB6F" w14:textId="2FB726D0" w:rsidR="00516C8B" w:rsidRDefault="00516C8B" w:rsidP="00516C8B"/>
    <w:p w14:paraId="2058CC36" w14:textId="099EF482" w:rsidR="00516C8B" w:rsidRDefault="00516C8B" w:rsidP="00516C8B"/>
    <w:p w14:paraId="3216DE3E" w14:textId="3258C126" w:rsidR="00516C8B" w:rsidRDefault="00516C8B" w:rsidP="00516C8B"/>
    <w:p w14:paraId="11F6935E" w14:textId="3B803858" w:rsidR="00516C8B" w:rsidRDefault="00516C8B" w:rsidP="00516C8B"/>
    <w:p w14:paraId="40FE4E7A" w14:textId="7715753C" w:rsidR="00516C8B" w:rsidRDefault="00516C8B" w:rsidP="00516C8B"/>
    <w:p w14:paraId="0D3F739D" w14:textId="56430867" w:rsidR="00516C8B" w:rsidRDefault="00516C8B" w:rsidP="00516C8B"/>
    <w:p w14:paraId="64A6445D" w14:textId="599981AB" w:rsidR="00516C8B" w:rsidRDefault="00516C8B" w:rsidP="00516C8B"/>
    <w:p w14:paraId="71106DD0" w14:textId="19341167" w:rsidR="00516C8B" w:rsidRDefault="007D6DB4" w:rsidP="006A25D7">
      <w:pPr>
        <w:pStyle w:val="Kop3"/>
      </w:pPr>
      <w:bookmarkStart w:id="86" w:name="_Toc10642818"/>
      <w:bookmarkStart w:id="87" w:name="_Toc11076894"/>
      <w:bookmarkStart w:id="88" w:name="_Toc11833486"/>
      <w:r>
        <w:t>9</w:t>
      </w:r>
      <w:r w:rsidR="006A25D7">
        <w:t>.7 Non-hostcity 4</w:t>
      </w:r>
      <w:bookmarkEnd w:id="86"/>
      <w:bookmarkEnd w:id="87"/>
      <w:bookmarkEnd w:id="88"/>
    </w:p>
    <w:p w14:paraId="21359F1C" w14:textId="77777777" w:rsidR="006A25D7" w:rsidRPr="00862CE6" w:rsidRDefault="006A25D7">
      <w:pPr>
        <w:rPr>
          <w:rFonts w:cs="Arial"/>
          <w:lang w:val="en-US"/>
        </w:rPr>
      </w:pPr>
      <w:r w:rsidRPr="00776BD4">
        <w:rPr>
          <w:rFonts w:cs="Arial"/>
          <w:b/>
        </w:rPr>
        <w:t>Non-hostcity 4</w:t>
      </w:r>
      <w:r>
        <w:rPr>
          <w:rFonts w:cs="Arial"/>
          <w:b/>
        </w:rPr>
        <w:br/>
        <w:t>G = GLENN | NH4 = NON-HOSTCITY 4 RESPONDENT</w:t>
      </w:r>
      <w:r w:rsidRPr="00776BD4">
        <w:rPr>
          <w:rFonts w:cs="Arial"/>
          <w:b/>
        </w:rPr>
        <w:br/>
      </w:r>
      <w:r w:rsidRPr="00776BD4">
        <w:rPr>
          <w:rFonts w:cs="Arial"/>
          <w:b/>
        </w:rPr>
        <w:br/>
        <w:t xml:space="preserve">G: </w:t>
      </w:r>
      <w:r w:rsidRPr="00776BD4">
        <w:rPr>
          <w:rFonts w:cs="Arial"/>
        </w:rPr>
        <w:t>Hoi, met Glenn.</w:t>
      </w:r>
      <w:r w:rsidRPr="00776BD4">
        <w:rPr>
          <w:rFonts w:cs="Arial"/>
        </w:rPr>
        <w:br/>
      </w:r>
      <w:r>
        <w:rPr>
          <w:rFonts w:cs="Arial"/>
          <w:b/>
        </w:rPr>
        <w:t>NH4</w:t>
      </w:r>
      <w:r w:rsidRPr="00776BD4">
        <w:rPr>
          <w:rFonts w:cs="Arial"/>
          <w:b/>
        </w:rPr>
        <w:t xml:space="preserve">: </w:t>
      </w:r>
      <w:r w:rsidRPr="00776BD4">
        <w:rPr>
          <w:rFonts w:cs="Arial"/>
        </w:rPr>
        <w:t xml:space="preserve">Hoi, goeiedag Glenn. </w:t>
      </w:r>
      <w:r w:rsidRPr="00776BD4">
        <w:rPr>
          <w:rFonts w:cs="Arial"/>
        </w:rPr>
        <w:br/>
      </w:r>
      <w:r w:rsidRPr="00776BD4">
        <w:rPr>
          <w:rFonts w:cs="Arial"/>
          <w:b/>
        </w:rPr>
        <w:t xml:space="preserve">G: </w:t>
      </w:r>
      <w:r w:rsidRPr="00776BD4">
        <w:rPr>
          <w:rFonts w:cs="Arial"/>
        </w:rPr>
        <w:t xml:space="preserve">In ieder geval bedankt dat je de tijd neemt om mij te kunnen helpen met mijn onderzoek. Ik zal eerst beginnen met een introductie over mezelf. Ik ben sinds februari aan de slag als afstudeer stagiair bij NOC*NSF. Los van mijn werkzaamheden schrijf ik dus ook een afstudeerscriptie, deze gaat dus over de Nationale Sportweek. De Nationale Sportweek is een evenement dat vanuit NOC*NSF wordt georganiseerd. Hierbij ben ik dus aan het kijken waar de maatschappelijke waarde van de Nationale Sportweek ligt. Het is best een lastig onderwerp, omdat het lastig te kwantificeren is. Door middel van meningen van gemeenten daarvan een beeld te krijgen. Dat is de manier waarop mijn onderzoek in elkaar steekt. Vanuit bestanden had ik vernomen dat jullie als gemeente zijnde actief betrokken zijn geweest bij de Nationale Sportweek in het recente verleden. </w:t>
      </w:r>
      <w:r w:rsidRPr="00776BD4">
        <w:rPr>
          <w:rFonts w:cs="Arial"/>
        </w:rPr>
        <w:br/>
      </w:r>
      <w:r>
        <w:rPr>
          <w:rFonts w:cs="Arial"/>
          <w:b/>
        </w:rPr>
        <w:t>NH4</w:t>
      </w:r>
      <w:r w:rsidRPr="00776BD4">
        <w:rPr>
          <w:rFonts w:cs="Arial"/>
          <w:b/>
        </w:rPr>
        <w:t xml:space="preserve">: </w:t>
      </w:r>
      <w:r w:rsidRPr="00776BD4">
        <w:rPr>
          <w:rFonts w:cs="Arial"/>
        </w:rPr>
        <w:t>Ja, dat klopt.</w:t>
      </w:r>
      <w:r w:rsidRPr="00776BD4">
        <w:rPr>
          <w:rFonts w:cs="Arial"/>
        </w:rPr>
        <w:br/>
      </w:r>
      <w:r w:rsidRPr="00776BD4">
        <w:rPr>
          <w:rFonts w:cs="Arial"/>
          <w:b/>
        </w:rPr>
        <w:t xml:space="preserve">G: </w:t>
      </w:r>
      <w:r w:rsidRPr="00776BD4">
        <w:rPr>
          <w:rFonts w:cs="Arial"/>
        </w:rPr>
        <w:t>Ik heb ook gezien dat jullie in het verdere verleden ook hostcity zijn geweest, dus vandaar mijn interesse in jullie mening. Ik ben van mening dat dit mij wel op weg kan helpen voor mijn afstudeeronderzoek, dus vandaar.</w:t>
      </w:r>
      <w:r w:rsidRPr="00776BD4">
        <w:rPr>
          <w:rFonts w:cs="Arial"/>
        </w:rPr>
        <w:br/>
      </w:r>
      <w:r>
        <w:rPr>
          <w:rFonts w:cs="Arial"/>
          <w:b/>
        </w:rPr>
        <w:t>NH4</w:t>
      </w:r>
      <w:r w:rsidRPr="00776BD4">
        <w:rPr>
          <w:rFonts w:cs="Arial"/>
          <w:b/>
        </w:rPr>
        <w:t xml:space="preserve">: </w:t>
      </w:r>
      <w:r w:rsidRPr="00776BD4">
        <w:rPr>
          <w:rFonts w:cs="Arial"/>
        </w:rPr>
        <w:t>Haha, ik hoop het! Zoals aangegeven is mijn collega die het thema in haar portefeuille heeft met zwangerschapsverlof. Zodoende heb ik een aantal taken van haar overgenomen. Ik ben bekend met de Nationale Sportweek, en hoop jou zo goed mogelijk te kunnen helpen met de vragen die je hebt.</w:t>
      </w:r>
      <w:r w:rsidRPr="00776BD4">
        <w:rPr>
          <w:rFonts w:cs="Arial"/>
        </w:rPr>
        <w:br/>
      </w:r>
      <w:r w:rsidRPr="00776BD4">
        <w:rPr>
          <w:rFonts w:cs="Arial"/>
          <w:b/>
        </w:rPr>
        <w:t xml:space="preserve">G: </w:t>
      </w:r>
      <w:r w:rsidRPr="00776BD4">
        <w:rPr>
          <w:rFonts w:cs="Arial"/>
        </w:rPr>
        <w:t>Ja, precies. Dan was ik allereerst benieuwd naar jouw rol binnen de gemeente, en hoe zich dat verhoudt tot de Nationale Sportweek?</w:t>
      </w:r>
      <w:r w:rsidRPr="00776BD4">
        <w:rPr>
          <w:rFonts w:cs="Arial"/>
        </w:rPr>
        <w:br/>
      </w:r>
      <w:r>
        <w:rPr>
          <w:rFonts w:cs="Arial"/>
          <w:b/>
        </w:rPr>
        <w:t>NH4</w:t>
      </w:r>
      <w:r w:rsidRPr="00776BD4">
        <w:rPr>
          <w:rFonts w:cs="Arial"/>
          <w:b/>
        </w:rPr>
        <w:t xml:space="preserve">: </w:t>
      </w:r>
      <w:r w:rsidRPr="00776BD4">
        <w:rPr>
          <w:rFonts w:cs="Arial"/>
        </w:rPr>
        <w:t xml:space="preserve">Wij zijn een nieuw opgericht sportbedrijf sinds twee jaar, waarin wij het beleid van de gemeente uitvoeren. Sportstimulering hoort daar ook bij. Ik ben zelf sportregisseur, waarbij ik nog vijf collega’s heb. Wij hebben allemaal een eigen stadsdeel. In elk stadsdeel houden wij ons met van alles bezig op het gebied van sport en bewegen. Dat kan van verenigingen tot onderwijs gaan. Vernieuwend sportaanbod, sportaanbod voor kwetsbare groepen, enzovoort. Oftewel, wij willen gewoon elke burger binnen de gemeente aan het sporten krijgen. Daarin hebben wij ook allemaal onze deelthema’s die stads breed opgepakt worden. De Nationale Sportweek is er daar een van, zodoende dat die ook onder de portefeuille van mijn collega valt. Aangezien wij een nieuw sportbedrijf zijn, zijn er verschillende thema’s die wij nog niet verdeeld hebben, maar wij wel actief oppakken. De Nationale Sportweek heeft nog niet echt een hele prominente rol binnen onze organisatie gehad. Wij zijn vorig jaar ook aangemeld geweest bij de Albert Heijn sportactie, waarbij mensen punten konden sparen om gratis te kunnen sporten. Dat heeft zij verspreid via nieuwsbrieven, social media en dat soort dingen. Wij hebben het afgelopen jaar niet echt een heel groot evenement georganiseerd, bijvoorbeeld een kick-off. Dat willen wij dit jaar met de Nationale Sportweek dus wel gaan doen! Op 22 september gaan wij een groot event organiseren op een plein hier in de stad. Dat evenement is gekoppeld aan een urban city run. Wij zijn nu heel druk bezig om dat allemaal vorm te geven. </w:t>
      </w:r>
      <w:r>
        <w:rPr>
          <w:rFonts w:cs="Arial"/>
        </w:rPr>
        <w:br/>
      </w:r>
      <w:r>
        <w:rPr>
          <w:rFonts w:cs="Arial"/>
          <w:b/>
        </w:rPr>
        <w:t xml:space="preserve">G: </w:t>
      </w:r>
      <w:r>
        <w:rPr>
          <w:rFonts w:cs="Arial"/>
        </w:rPr>
        <w:t>Ik hoorde je zojuist vertellen over jullie doelstelling; om zoveel mogelijk inwoners binnen de gemeente aan het sporten te krijgen. Is dat voor jullie dan ook de achterliggende reden om mee te doen aan de Nationale Sportweek?</w:t>
      </w:r>
      <w:r>
        <w:rPr>
          <w:rFonts w:cs="Arial"/>
        </w:rPr>
        <w:br/>
      </w:r>
      <w:r>
        <w:rPr>
          <w:rFonts w:cs="Arial"/>
          <w:b/>
        </w:rPr>
        <w:t xml:space="preserve">NH4: </w:t>
      </w:r>
      <w:r>
        <w:rPr>
          <w:rFonts w:cs="Arial"/>
        </w:rPr>
        <w:t xml:space="preserve">Wij gebruiken alle middelen om mensen in beweging te krijgen, dus waarom zouden we dan niet aansluiten bij een landelijk themaweek die gericht is op sport en bewegen. Voor ons is het dus logisch om daarop aan te haken. Het is echter voor ons nog wel zoeken wat we wel op moeten pakken, en wat niet. We moeten ons richten op bepaalde thema’s, en de Nationale Sportweek hebben wij onder de aandacht gebracht. Dit was afgelopen jaar vooral gericht op verenigingen, zodat zij konden laten zien wat zij in huis hebben. Daar bleef het ook wel bij. Die rol willen wij nu verder uit gaan breiden, waarbij we verenigingen gaan benaderen om het podium te pakken en ook naar buiten te treden. Dat is een verschuiving die we dit jaar dus op willen gaan pakken. </w:t>
      </w:r>
      <w:r>
        <w:rPr>
          <w:rFonts w:cs="Arial"/>
        </w:rPr>
        <w:br/>
      </w:r>
      <w:r>
        <w:rPr>
          <w:rFonts w:cs="Arial"/>
          <w:b/>
        </w:rPr>
        <w:t xml:space="preserve">G: </w:t>
      </w:r>
      <w:r>
        <w:rPr>
          <w:rFonts w:cs="Arial"/>
        </w:rPr>
        <w:t>Oké. De evenementen die jullie vorig jaar op kleinere schaal hebben georganiseerd, heb jij daar enig inzicht in wat dat voor jullie heeft opgeleverd?</w:t>
      </w:r>
      <w:r>
        <w:rPr>
          <w:rFonts w:cs="Arial"/>
        </w:rPr>
        <w:br/>
      </w:r>
      <w:r>
        <w:rPr>
          <w:rFonts w:cs="Arial"/>
          <w:b/>
        </w:rPr>
        <w:t xml:space="preserve">NH4: </w:t>
      </w:r>
      <w:r>
        <w:rPr>
          <w:rFonts w:cs="Arial"/>
        </w:rPr>
        <w:t>Nee, daar hebben wij ook geen inzicht in.</w:t>
      </w:r>
      <w:r>
        <w:rPr>
          <w:rFonts w:cs="Arial"/>
        </w:rPr>
        <w:br/>
      </w:r>
      <w:r>
        <w:rPr>
          <w:rFonts w:cs="Arial"/>
          <w:b/>
        </w:rPr>
        <w:t xml:space="preserve">G: </w:t>
      </w:r>
      <w:r>
        <w:rPr>
          <w:rFonts w:cs="Arial"/>
        </w:rPr>
        <w:t>Nee, oké. Ik zie hier ook dingen staan dat kinderen konden sparen voor een stempelkaart, zodat zij gratis konden zwemmen bij het zwembad. Daarnaast ook een politieke opening van het sportjaar, waarbij de wethouder sport werd meegenomen naar een gymles. Ook een workshop waarbij gedrag (g)een probleem centraal stond. Hoe zijn dat soort activiteiten verlopen?</w:t>
      </w:r>
      <w:r>
        <w:rPr>
          <w:rFonts w:cs="Arial"/>
        </w:rPr>
        <w:br/>
      </w:r>
      <w:r>
        <w:rPr>
          <w:rFonts w:cs="Arial"/>
          <w:b/>
        </w:rPr>
        <w:t xml:space="preserve">NH4: </w:t>
      </w:r>
      <w:r>
        <w:rPr>
          <w:rFonts w:cs="Arial"/>
        </w:rPr>
        <w:t xml:space="preserve">Deze activiteiten zijn voor ons positief verlopen. Dit zijn echter wel activiteiten die worden aangeboden omdat wij een sportbedrijf zijn, dat hoort eigenlijk gewoon bij ons reguliere aanbod als ondersteuning aan verenigingen en onder het kopje ‘sportstimulering’. Soms vallen dingen samen en richt je je op een themaweek, zoals de Nationale Sportweek, maar veel dingen gebeuren ook gewoon het hele jaar door. Daarvoor is de Nationale Sportweek voor ons niet noodzakelijk, want het is ook niet zo dat er door de Nationale Sportweek veel meer aandacht is voor dergelijke activiteiten. Het moet ook allemaal net maar passen, gisteren heb ik toevallig een gesprek gehad bij twee tennisclubs. Deze clubs willen een soort dag van het tennis organiseren, daarin waren zij aan het zoeken naar een geschikte datum. Daarin neem ik de Nationale Sportweek wel mee als een suggestie voor hen. Het voordeel daarvan is gewoon dat je dan wel meelift op een landelijke campagne en de publiciteit voor sport in het algemeen. Op die manier nemen we het in onze advisering wel mee, maar het ligt uiteraard aan de verenigingen of ze het oppakken of niet. Het moet allemaal in de kalender passen, ze moeten mensen op kunnen trommelen, en dat is altijd de vraag of dat past voor verenigingen. Maar op die manier nemen we de Nationale Sportweek altijd mee in dergelijke vraagstukken. </w:t>
      </w:r>
      <w:r>
        <w:rPr>
          <w:rFonts w:cs="Arial"/>
        </w:rPr>
        <w:br/>
      </w:r>
      <w:r>
        <w:rPr>
          <w:rFonts w:cs="Arial"/>
          <w:b/>
        </w:rPr>
        <w:t xml:space="preserve">G: </w:t>
      </w:r>
      <w:r>
        <w:rPr>
          <w:rFonts w:cs="Arial"/>
        </w:rPr>
        <w:t xml:space="preserve">Ja precies. Voor een organisatie zoals jullie is elke week bij wijze van spreken een sportweek. </w:t>
      </w:r>
      <w:r>
        <w:rPr>
          <w:rFonts w:cs="Arial"/>
        </w:rPr>
        <w:br/>
      </w:r>
      <w:r>
        <w:rPr>
          <w:rFonts w:cs="Arial"/>
          <w:b/>
        </w:rPr>
        <w:t xml:space="preserve">NH4: </w:t>
      </w:r>
      <w:r>
        <w:rPr>
          <w:rFonts w:cs="Arial"/>
        </w:rPr>
        <w:t>Haha, ja, eigenlijk wel ja! Nationaal sportjaar, haha.</w:t>
      </w:r>
      <w:r>
        <w:rPr>
          <w:rFonts w:cs="Arial"/>
        </w:rPr>
        <w:br/>
      </w:r>
      <w:r>
        <w:rPr>
          <w:rFonts w:cs="Arial"/>
          <w:b/>
        </w:rPr>
        <w:t xml:space="preserve">G: </w:t>
      </w:r>
      <w:r>
        <w:rPr>
          <w:rFonts w:cs="Arial"/>
        </w:rPr>
        <w:t>Maar als ik het goed begrijp, is het idee meer geweest om activiteiten onder de vlag van de Nationale Sportweek te hangen?</w:t>
      </w:r>
      <w:r>
        <w:rPr>
          <w:rFonts w:cs="Arial"/>
        </w:rPr>
        <w:br/>
      </w:r>
      <w:r>
        <w:rPr>
          <w:rFonts w:cs="Arial"/>
          <w:b/>
        </w:rPr>
        <w:t xml:space="preserve">NH4: </w:t>
      </w:r>
      <w:r>
        <w:rPr>
          <w:rFonts w:cs="Arial"/>
        </w:rPr>
        <w:t>Ja, klopt.</w:t>
      </w:r>
      <w:r>
        <w:rPr>
          <w:rFonts w:cs="Arial"/>
        </w:rPr>
        <w:br/>
      </w:r>
      <w:r>
        <w:rPr>
          <w:rFonts w:cs="Arial"/>
          <w:b/>
        </w:rPr>
        <w:t xml:space="preserve">G: </w:t>
      </w:r>
      <w:r>
        <w:rPr>
          <w:rFonts w:cs="Arial"/>
        </w:rPr>
        <w:t>Denk je wel dat die aanpak de activiteiten die jullie organiseren versterkt?</w:t>
      </w:r>
      <w:r>
        <w:rPr>
          <w:rFonts w:cs="Arial"/>
        </w:rPr>
        <w:br/>
      </w:r>
      <w:r>
        <w:rPr>
          <w:rFonts w:cs="Arial"/>
          <w:b/>
        </w:rPr>
        <w:t xml:space="preserve">NH4: </w:t>
      </w:r>
      <w:r>
        <w:rPr>
          <w:rFonts w:cs="Arial"/>
        </w:rPr>
        <w:t xml:space="preserve">Ik denk dat dat in het algemeen wel een punt van aandacht is voor ons. Want hoe meet je nou wanneer een activiteit succesvol is, en het bijdraagt aan sportstimulering? Om dat te monitoren, dat blijft heel lastig. Dan moet je al met gegevens gaan werken, en constant dingen blijven registreren. Hierbij zou je bijvoorbeeld vragenlijsten uit moeten zetten, om te controleren of mensen daadwerkelijk zijn gaan sporten. Daarin gebruiken wij nu voor het derde jaar de module ‘Sport Sportief’ voor. Dat is een sportstimuleringsprogramma, waarin op een plek alle activiteiten verzameld worden van sportverenigingen die door het jaar heen sportkennismakingslessen willen aanbieden. Op die manier willen wij kinderen bekend laten worden met de onbekendere sporten, om te ontdekken wat ze leuk vinden. Daar zit wel een monitoringsysteem achter. Ten eerste moeten de kinderen zich aanmelden, dat zijn al de eerste cijfers. Afgelopen jaar zijn dat al 1600 kinderen geweest binnen onze gemeente die deel hebben genomen aan deze module. Daarbij sturen wij de verenigingen ook nog een mail om door te geven hoeveel van die kinderen nu ook daadwerkelijk lid zijn geworden. Dat zijn interessante cijfers. Zodoende kun je meten wat jouw interventie opbrengt. Dat kan je bij een evenement zoals de Nationale Sportweek, waar je een bijvoorbeeld een carrousel van tien sporten neerzet, veel moeilijker meten. Dan is het lastig om te weten in welke mate het heeft bijgedragen dat mensen daadwerkelijk zijn blijven sporten. </w:t>
      </w:r>
      <w:r>
        <w:rPr>
          <w:rFonts w:cs="Arial"/>
        </w:rPr>
        <w:br/>
      </w:r>
      <w:r>
        <w:rPr>
          <w:rFonts w:cs="Arial"/>
          <w:b/>
        </w:rPr>
        <w:t xml:space="preserve">G: </w:t>
      </w:r>
      <w:r>
        <w:rPr>
          <w:rFonts w:cs="Arial"/>
        </w:rPr>
        <w:t>Ja, precies. Dat is iets wat ik ook al vaker teruggekoppeld krijg. In hoeverre kan je zeggen wanneer een kind heeft deelgenomen aan een clinic gedurende de Nationale Sportweek, dat hij ook daadwerkelijk bij die vereniging inschrijft?</w:t>
      </w:r>
      <w:r>
        <w:rPr>
          <w:rFonts w:cs="Arial"/>
        </w:rPr>
        <w:br/>
      </w:r>
      <w:r>
        <w:rPr>
          <w:rFonts w:cs="Arial"/>
          <w:b/>
        </w:rPr>
        <w:t xml:space="preserve">NH4: </w:t>
      </w:r>
      <w:r>
        <w:rPr>
          <w:rFonts w:cs="Arial"/>
        </w:rPr>
        <w:t xml:space="preserve">Juist, juist. Ik denk dat de Nationale Sportweek bijdraagt aan de uitstraling van sport en bewegen in het algemeen, en dat is iets waar je je als gemeente zijnde graag mee associeert. Je blijft het zo goed onder de aandacht brengen. Daarvoor is de Nationale Sportweek zeker een krachtig instrument, omdat het een jaarlijks terugkerend evenement is. Het is iets dat je als stad uit wilt stralen. Ik denk, hoe meer aandacht je er aan besteed, dat dat op lange termijn altijd een positieve invloed heeft. Dat is denk ik zo met elke campagne, waarbij herhaling in veel gevallen het beste is. </w:t>
      </w:r>
      <w:r>
        <w:rPr>
          <w:rFonts w:cs="Arial"/>
        </w:rPr>
        <w:br/>
      </w:r>
      <w:r>
        <w:rPr>
          <w:rFonts w:cs="Arial"/>
          <w:b/>
        </w:rPr>
        <w:t xml:space="preserve">G: </w:t>
      </w:r>
      <w:r>
        <w:rPr>
          <w:rFonts w:cs="Arial"/>
        </w:rPr>
        <w:t>Ja precies. Ik hoorde je net al een stukje vertellen over de aandacht die de Nationale Sportweek binnen jullie gemeente krijgt. Hoe zit het met de aandacht die de door jullie ondernomen activiteiten krijgen van lokale en regionale media?</w:t>
      </w:r>
      <w:r>
        <w:rPr>
          <w:rFonts w:cs="Arial"/>
        </w:rPr>
        <w:br/>
      </w:r>
      <w:r>
        <w:rPr>
          <w:rFonts w:cs="Arial"/>
          <w:b/>
        </w:rPr>
        <w:t xml:space="preserve">NH4: </w:t>
      </w:r>
      <w:r>
        <w:rPr>
          <w:rFonts w:cs="Arial"/>
        </w:rPr>
        <w:t xml:space="preserve">De contacten met de lokale media zijn goed. Als wij berichten willen plaatsen, of evenementen onder de aandacht willen brengen, dan doen zij dat voor ons. Op die manier wordt er wel aandacht besteed aan de activiteiten die wij ondernemen gedurende de Nationale Sportweek. </w:t>
      </w:r>
      <w:r>
        <w:rPr>
          <w:rFonts w:cs="Arial"/>
        </w:rPr>
        <w:br/>
      </w:r>
      <w:r>
        <w:rPr>
          <w:rFonts w:cs="Arial"/>
          <w:b/>
        </w:rPr>
        <w:t xml:space="preserve">G: </w:t>
      </w:r>
      <w:r>
        <w:rPr>
          <w:rFonts w:cs="Arial"/>
        </w:rPr>
        <w:t>Ah, oké. Jullie gaan dus als gemeente dit jaar actiever bezig met de Nationale Sportweek. Wat betekent de Nationale Sportweek in potentie voor jullie gemeente?</w:t>
      </w:r>
      <w:r>
        <w:rPr>
          <w:rFonts w:cs="Arial"/>
        </w:rPr>
        <w:br/>
      </w:r>
      <w:r>
        <w:rPr>
          <w:rFonts w:cs="Arial"/>
          <w:b/>
        </w:rPr>
        <w:t xml:space="preserve">NH4: </w:t>
      </w:r>
      <w:r>
        <w:rPr>
          <w:rFonts w:cs="Arial"/>
        </w:rPr>
        <w:t xml:space="preserve">Nu de Nationale Sportweek naar september is gegaan, maakt het dat enerzijds moeilijker om verenigingen te mobiliseren. Dit omdat dit het begin van het sportseizoen is, waarin je in de opstart zit. Anderzijds zie ik het voor de toekomst, met deze aftrap zoals we het nu willen gaan doen, als een hele mooie opening voor het sportseizoen. Hierbij wil ik dan vooral een zo’n breed mogelijk sportaanbod, en dan ook vooral de wat onbekendere sporten. Hierbij kunnen de kleinere sporten dan ook een podium krijgen, zodat zij kunnen laten zien wat zij in huis hebben. Zo zie ik dat wel voor me, voor in de toekomst. </w:t>
      </w:r>
      <w:r>
        <w:rPr>
          <w:rFonts w:cs="Arial"/>
        </w:rPr>
        <w:br/>
      </w:r>
      <w:r>
        <w:rPr>
          <w:rFonts w:cs="Arial"/>
          <w:b/>
        </w:rPr>
        <w:t xml:space="preserve">G: </w:t>
      </w:r>
      <w:r>
        <w:rPr>
          <w:rFonts w:cs="Arial"/>
        </w:rPr>
        <w:t>Oké, precies. Bij hostcity’s maken wij gebruik van de inzet van bijvoorbeeld bekende sporters, om activiteiten proberen te versterken. Is dat iets wat jullie ook proberen?</w:t>
      </w:r>
      <w:r>
        <w:rPr>
          <w:rFonts w:cs="Arial"/>
        </w:rPr>
        <w:br/>
      </w:r>
      <w:r>
        <w:rPr>
          <w:rFonts w:cs="Arial"/>
          <w:b/>
        </w:rPr>
        <w:t xml:space="preserve">NH4: </w:t>
      </w:r>
      <w:r>
        <w:rPr>
          <w:rFonts w:cs="Arial"/>
        </w:rPr>
        <w:t xml:space="preserve">Dat proberen wij op dit moment niet. Misschien ook wel omdat dat door het hele jaar heen wel in mindere mate gebeurt. Daarin heeft de plaatselijke FC zijn rol gepakt en genomen. Ik ben wel van mening dat de inzet van bekende sporters wel een aanvulling moet zijn op het thema wat je uitdraagt. Ik denk dat het per thema ervan afhangt, wat je wilt bereiken ermee. Ik ben wel van mening dat de inzet van dergelijke personen een toevoeging is. </w:t>
      </w:r>
      <w:r>
        <w:rPr>
          <w:rFonts w:cs="Arial"/>
        </w:rPr>
        <w:br/>
      </w:r>
      <w:r>
        <w:rPr>
          <w:rFonts w:cs="Arial"/>
          <w:b/>
        </w:rPr>
        <w:t xml:space="preserve">G: </w:t>
      </w:r>
      <w:r>
        <w:rPr>
          <w:rFonts w:cs="Arial"/>
        </w:rPr>
        <w:t>Ja, duidelijk. Is er tot slot nog iets wat jij kwijt zou willen over de Nationale Sportweek? Of wellicht nog een punt wat we zojuist besproken hebben, waar je op terug zou willen komen?</w:t>
      </w:r>
      <w:r>
        <w:rPr>
          <w:rFonts w:cs="Arial"/>
        </w:rPr>
        <w:br/>
      </w:r>
      <w:r>
        <w:rPr>
          <w:rFonts w:cs="Arial"/>
          <w:b/>
        </w:rPr>
        <w:t xml:space="preserve">NH4: </w:t>
      </w:r>
      <w:r>
        <w:rPr>
          <w:rFonts w:cs="Arial"/>
        </w:rPr>
        <w:t xml:space="preserve">Nee, niet direct. Nogmaals, ik denk dat het voor ons, in de fase waarin wij nu zitten, een steeds prominentere rol moet gaan krijgen. Waarin wij het platform verder moeten gaan gebruiken, om er wat meer aandacht voor te krijgen. Wellicht dat wij volgend jaar na moeten denken of het voor ons interessant is om hostcity te worden, om op die manier extra aandacht en middelen te genereren. </w:t>
      </w:r>
      <w:r>
        <w:rPr>
          <w:rFonts w:cs="Arial"/>
        </w:rPr>
        <w:br/>
      </w:r>
      <w:r>
        <w:rPr>
          <w:rFonts w:cs="Arial"/>
          <w:b/>
        </w:rPr>
        <w:t xml:space="preserve">G: </w:t>
      </w:r>
      <w:r>
        <w:rPr>
          <w:rFonts w:cs="Arial"/>
        </w:rPr>
        <w:t>Oké, helder. Ik heb zeker enkele dingen gehoord die bruikbaar zijn voor mijn onderzoek, dus daar zou ik je in ieder geval voor willen bedanken!</w:t>
      </w:r>
      <w:r>
        <w:rPr>
          <w:rFonts w:cs="Arial"/>
        </w:rPr>
        <w:br/>
      </w:r>
      <w:r>
        <w:rPr>
          <w:rFonts w:cs="Arial"/>
          <w:b/>
        </w:rPr>
        <w:t xml:space="preserve">NH4: </w:t>
      </w:r>
      <w:r>
        <w:rPr>
          <w:rFonts w:cs="Arial"/>
        </w:rPr>
        <w:t>Ja, graag gedaan. Hopelijk kan je er iets moois van maken.</w:t>
      </w:r>
      <w:r>
        <w:rPr>
          <w:rFonts w:cs="Arial"/>
        </w:rPr>
        <w:br/>
      </w:r>
      <w:r>
        <w:rPr>
          <w:rFonts w:cs="Arial"/>
          <w:b/>
        </w:rPr>
        <w:t xml:space="preserve">G: </w:t>
      </w:r>
      <w:r>
        <w:rPr>
          <w:rFonts w:cs="Arial"/>
        </w:rPr>
        <w:t xml:space="preserve">Ik hoop het ook, ik wil je in ieder geval super bedanken! </w:t>
      </w:r>
      <w:r w:rsidRPr="00862CE6">
        <w:rPr>
          <w:rFonts w:cs="Arial"/>
          <w:lang w:val="en-US"/>
        </w:rPr>
        <w:t xml:space="preserve">Fijne dag nog. </w:t>
      </w:r>
    </w:p>
    <w:p w14:paraId="025446A6" w14:textId="2125B9BC" w:rsidR="006A25D7" w:rsidRPr="00862CE6" w:rsidRDefault="006A25D7" w:rsidP="006A25D7">
      <w:pPr>
        <w:rPr>
          <w:lang w:val="en-US"/>
        </w:rPr>
      </w:pPr>
    </w:p>
    <w:p w14:paraId="3F531C7E" w14:textId="7278D447" w:rsidR="006A25D7" w:rsidRPr="00862CE6" w:rsidRDefault="006A25D7" w:rsidP="006A25D7">
      <w:pPr>
        <w:rPr>
          <w:lang w:val="en-US"/>
        </w:rPr>
      </w:pPr>
    </w:p>
    <w:p w14:paraId="2074A513" w14:textId="35ED985A" w:rsidR="006A25D7" w:rsidRPr="00862CE6" w:rsidRDefault="006A25D7" w:rsidP="006A25D7">
      <w:pPr>
        <w:rPr>
          <w:lang w:val="en-US"/>
        </w:rPr>
      </w:pPr>
    </w:p>
    <w:p w14:paraId="76FA955A" w14:textId="064083AD" w:rsidR="006A25D7" w:rsidRPr="00862CE6" w:rsidRDefault="006A25D7" w:rsidP="006A25D7">
      <w:pPr>
        <w:rPr>
          <w:lang w:val="en-US"/>
        </w:rPr>
      </w:pPr>
    </w:p>
    <w:p w14:paraId="74083F90" w14:textId="7B7B6E98" w:rsidR="006A25D7" w:rsidRPr="00862CE6" w:rsidRDefault="006A25D7" w:rsidP="006A25D7">
      <w:pPr>
        <w:rPr>
          <w:lang w:val="en-US"/>
        </w:rPr>
      </w:pPr>
    </w:p>
    <w:p w14:paraId="494EC404" w14:textId="6DC29E99" w:rsidR="006A25D7" w:rsidRPr="00862CE6" w:rsidRDefault="006A25D7" w:rsidP="006A25D7">
      <w:pPr>
        <w:rPr>
          <w:lang w:val="en-US"/>
        </w:rPr>
      </w:pPr>
    </w:p>
    <w:p w14:paraId="5E4B48EB" w14:textId="09394A99" w:rsidR="006A25D7" w:rsidRPr="00862CE6" w:rsidRDefault="006A25D7" w:rsidP="006A25D7">
      <w:pPr>
        <w:rPr>
          <w:lang w:val="en-US"/>
        </w:rPr>
      </w:pPr>
    </w:p>
    <w:p w14:paraId="75EF8048" w14:textId="00194CE9" w:rsidR="006A25D7" w:rsidRPr="00862CE6" w:rsidRDefault="006A25D7" w:rsidP="006A25D7">
      <w:pPr>
        <w:rPr>
          <w:lang w:val="en-US"/>
        </w:rPr>
      </w:pPr>
    </w:p>
    <w:p w14:paraId="65A838C5" w14:textId="0196CB44" w:rsidR="006A25D7" w:rsidRPr="00862CE6" w:rsidRDefault="006A25D7" w:rsidP="006A25D7">
      <w:pPr>
        <w:rPr>
          <w:lang w:val="en-US"/>
        </w:rPr>
      </w:pPr>
    </w:p>
    <w:p w14:paraId="1100ADD2" w14:textId="62191B05" w:rsidR="006A25D7" w:rsidRPr="00862CE6" w:rsidRDefault="006A25D7" w:rsidP="006A25D7">
      <w:pPr>
        <w:rPr>
          <w:lang w:val="en-US"/>
        </w:rPr>
      </w:pPr>
    </w:p>
    <w:p w14:paraId="782E69F7" w14:textId="27A4147B" w:rsidR="006A25D7" w:rsidRPr="00862CE6" w:rsidRDefault="006A25D7" w:rsidP="006A25D7">
      <w:pPr>
        <w:rPr>
          <w:lang w:val="en-US"/>
        </w:rPr>
      </w:pPr>
    </w:p>
    <w:p w14:paraId="5CB26DF3" w14:textId="4430F71E" w:rsidR="006A25D7" w:rsidRPr="00862CE6" w:rsidRDefault="006A25D7" w:rsidP="006A25D7">
      <w:pPr>
        <w:rPr>
          <w:lang w:val="en-US"/>
        </w:rPr>
      </w:pPr>
    </w:p>
    <w:p w14:paraId="25850CB2" w14:textId="7C44D77C" w:rsidR="006A25D7" w:rsidRPr="00862CE6" w:rsidRDefault="006A25D7" w:rsidP="006A25D7">
      <w:pPr>
        <w:rPr>
          <w:lang w:val="en-US"/>
        </w:rPr>
      </w:pPr>
    </w:p>
    <w:p w14:paraId="780BB38B" w14:textId="73F3D34E" w:rsidR="006A25D7" w:rsidRPr="00862CE6" w:rsidRDefault="006A25D7" w:rsidP="006A25D7">
      <w:pPr>
        <w:rPr>
          <w:lang w:val="en-US"/>
        </w:rPr>
      </w:pPr>
    </w:p>
    <w:p w14:paraId="6BFE4242" w14:textId="1440BF9C" w:rsidR="006A25D7" w:rsidRPr="00862CE6" w:rsidRDefault="006A25D7" w:rsidP="006A25D7">
      <w:pPr>
        <w:rPr>
          <w:lang w:val="en-US"/>
        </w:rPr>
      </w:pPr>
    </w:p>
    <w:p w14:paraId="1303913A" w14:textId="0AE7117A" w:rsidR="006A25D7" w:rsidRPr="00862CE6" w:rsidRDefault="006A25D7" w:rsidP="006A25D7">
      <w:pPr>
        <w:rPr>
          <w:lang w:val="en-US"/>
        </w:rPr>
      </w:pPr>
    </w:p>
    <w:p w14:paraId="5D9619A9" w14:textId="626345E7" w:rsidR="006A25D7" w:rsidRPr="00862CE6" w:rsidRDefault="006A25D7" w:rsidP="006A25D7">
      <w:pPr>
        <w:rPr>
          <w:lang w:val="en-US"/>
        </w:rPr>
      </w:pPr>
    </w:p>
    <w:p w14:paraId="157DA322" w14:textId="0BDBEA9E" w:rsidR="006A25D7" w:rsidRPr="00862CE6" w:rsidRDefault="007D6DB4" w:rsidP="006A25D7">
      <w:pPr>
        <w:pStyle w:val="Kop3"/>
        <w:rPr>
          <w:lang w:val="en-US"/>
        </w:rPr>
      </w:pPr>
      <w:bookmarkStart w:id="89" w:name="_Toc10642819"/>
      <w:bookmarkStart w:id="90" w:name="_Toc11076895"/>
      <w:bookmarkStart w:id="91" w:name="_Toc11833487"/>
      <w:r>
        <w:rPr>
          <w:lang w:val="en-US"/>
        </w:rPr>
        <w:t>9</w:t>
      </w:r>
      <w:r w:rsidR="006A25D7" w:rsidRPr="00862CE6">
        <w:rPr>
          <w:lang w:val="en-US"/>
        </w:rPr>
        <w:t>.8 Non-hostcity 5</w:t>
      </w:r>
      <w:bookmarkEnd w:id="89"/>
      <w:bookmarkEnd w:id="90"/>
      <w:bookmarkEnd w:id="91"/>
    </w:p>
    <w:p w14:paraId="5D41D227" w14:textId="77777777" w:rsidR="006A25D7" w:rsidRPr="00C1620E" w:rsidRDefault="006A25D7">
      <w:pPr>
        <w:rPr>
          <w:rFonts w:cs="Arial"/>
          <w:b/>
          <w:lang w:val="en-US"/>
        </w:rPr>
      </w:pPr>
      <w:r w:rsidRPr="00C1620E">
        <w:rPr>
          <w:rFonts w:cs="Arial"/>
          <w:b/>
          <w:lang w:val="en-US"/>
        </w:rPr>
        <w:t xml:space="preserve">Non-hostcity 5 </w:t>
      </w:r>
      <w:r w:rsidRPr="00C1620E">
        <w:rPr>
          <w:rFonts w:cs="Arial"/>
          <w:b/>
          <w:lang w:val="en-US"/>
        </w:rPr>
        <w:br/>
        <w:t>G = GLENN | NH5 = NON-HOSTCITY 5</w:t>
      </w:r>
    </w:p>
    <w:p w14:paraId="41281914" w14:textId="3D28F634" w:rsidR="006A25D7" w:rsidRPr="00C1620E" w:rsidRDefault="006A25D7">
      <w:pPr>
        <w:rPr>
          <w:rFonts w:cs="Arial"/>
        </w:rPr>
      </w:pPr>
      <w:r w:rsidRPr="00C1620E">
        <w:rPr>
          <w:rFonts w:cs="Arial"/>
          <w:b/>
        </w:rPr>
        <w:t xml:space="preserve">G: </w:t>
      </w:r>
      <w:r w:rsidRPr="00C1620E">
        <w:rPr>
          <w:rFonts w:cs="Arial"/>
        </w:rPr>
        <w:t>Goedemiddag, allereerst zou ik je graag willen bedanken voor het feit dat je mee wilt werken aan mijn onderzoek, daar ben ik super blij mee. Dan zal ik eerst even wat over mezelf vertellen en de aanleiding waarom ik contact heb gezocht. Ik ben vanaf februari aan de slag als afstudeer stagiair bij NOC*NSF. Zelf studeer ik Sport, Gezondheid &amp; Management, tegenwoordig Sportkunde, aan de Hogeschool van Arnhem en Nijmegen. Bij NOC*NSF voer ik mijn afstudeerscriptie uit, en daarvoor onderzoek ik de maatschappelijke waarde van de Nationale Sportweek. Ik heb vernomen dat jullie de afgelopen jaren actief betrokken zijn geweest bij de Nationale Sportweek. Vandaar dat ik geïnteresseerd ben in jullie mening over de Nationale Sportweek, en hoe jullie dit hebben ervaren.</w:t>
      </w:r>
      <w:r w:rsidRPr="00C1620E">
        <w:rPr>
          <w:rFonts w:cs="Arial"/>
        </w:rPr>
        <w:br/>
      </w:r>
      <w:r w:rsidRPr="00C1620E">
        <w:rPr>
          <w:rFonts w:cs="Arial"/>
          <w:b/>
        </w:rPr>
        <w:t xml:space="preserve">NH5: </w:t>
      </w:r>
      <w:r w:rsidRPr="00C1620E">
        <w:rPr>
          <w:rFonts w:cs="Arial"/>
        </w:rPr>
        <w:t xml:space="preserve">Ja precies, heel graag. Ik vind het fijn, want ik heb wel eens vaker reacties terug gegeven, waar nooit iets mee werd gedaan. Dus ik vind het heel fijn dat ik nu een keer onze ervaringen kan delen. </w:t>
      </w:r>
      <w:r w:rsidRPr="00C1620E">
        <w:rPr>
          <w:rFonts w:cs="Arial"/>
        </w:rPr>
        <w:br/>
      </w:r>
      <w:r w:rsidRPr="00C1620E">
        <w:rPr>
          <w:rFonts w:cs="Arial"/>
          <w:b/>
        </w:rPr>
        <w:t xml:space="preserve">G: </w:t>
      </w:r>
      <w:r w:rsidRPr="00C1620E">
        <w:rPr>
          <w:rFonts w:cs="Arial"/>
        </w:rPr>
        <w:t>Oké, dat is mooi. Sowieso kan ik alle informatie die niet relevant is voor mijn onderzoek, maar wel voor de organisatie, terugkoppelen. Allereerst was ik benieuwd naar jouw rol, en hoe dat zich de afgelopen jaren heeft verhouden tot de Nationale Sportweek?</w:t>
      </w:r>
      <w:r w:rsidRPr="00C1620E">
        <w:rPr>
          <w:rFonts w:cs="Arial"/>
        </w:rPr>
        <w:br/>
      </w:r>
      <w:r w:rsidRPr="00C1620E">
        <w:rPr>
          <w:rFonts w:cs="Arial"/>
          <w:b/>
        </w:rPr>
        <w:t xml:space="preserve">NH5: </w:t>
      </w:r>
      <w:r w:rsidRPr="00C1620E">
        <w:rPr>
          <w:rFonts w:cs="Arial"/>
        </w:rPr>
        <w:t xml:space="preserve">Ik ben adviseur van maatschappelijke ontwikkeling. Daarbij ben ik betrokken bij het cluster ‘Sport en Bewegen’. Ik doe de Nationale Sportweek, die ik samen organiseer met combinatiefunctionarissen. Dat is bij ons de uitvoerende partij, die ook daadwerkelijk activiteiten organiseert. Ik ben dus eigenlijk meer de spil in het geheel, en zorg ervoor dat er verbindingen worden gelegd binnen de gemeente. Ik organiseer hier nu zo’n vijf jaar de Nationale Sportweek. Daarvoor was een collega van mij degene die dat deed. Ik weet dat zij ook altijd verenigingen aanschreef, dat heb ik het eerste jaar ook gedaan. In het eerste jaar kregen verenigingen zelfs nog een vergoeding als zij meededen. Daar kwam heel weinig respons op af, dus dat hebben wij losgelaten. Ieder jaar waren we weer op zoek naar wat we konden organiseren. We hebben wel eens een theatershow georganiseerd, ‘Wel winnen, hè’. Daar stond bij ons positief gedrag in de sport en richting coaches bij centraal. Dat wilden wij organiseren, waarbij we dachten, dat is leuk om in de Nationale Sportweek te doen. Dan kunnen we die twee dingen met elkaar verbinden. Zodoende is het niet iets dat we gewoon doen, maar dat we het echt doen omdat het Nationale Sportweek is. Dat vonden wij altijd fijn, dat we één keer per jaar activiteiten konden organiseren onder de noemer van de Nationale Sportweek. We hangen ook ieder jaar vlaggen en spandoeken op, in elke kern van de gemeente. Ik weet niet of dat veel doet, maar ik denk wel dat het mensen altijd aan het denken zet. Misschien dat als je daar met de auto langsrijdt, dat je denkt van: “Misschien morgen toch maar even op de fiets gaan.” </w:t>
      </w:r>
      <w:r w:rsidRPr="00C1620E">
        <w:rPr>
          <w:rFonts w:cs="Arial"/>
        </w:rPr>
        <w:br/>
      </w:r>
      <w:r w:rsidRPr="00C1620E">
        <w:rPr>
          <w:rFonts w:cs="Arial"/>
          <w:b/>
        </w:rPr>
        <w:t xml:space="preserve">G: </w:t>
      </w:r>
      <w:r w:rsidRPr="00C1620E">
        <w:rPr>
          <w:rFonts w:cs="Arial"/>
        </w:rPr>
        <w:t>Ja precies, misschien dat dat onbewust iets doet inderdaad.</w:t>
      </w:r>
      <w:r w:rsidRPr="00C1620E">
        <w:rPr>
          <w:rFonts w:cs="Arial"/>
        </w:rPr>
        <w:br/>
      </w:r>
      <w:r w:rsidRPr="00C1620E">
        <w:rPr>
          <w:rFonts w:cs="Arial"/>
          <w:b/>
        </w:rPr>
        <w:t xml:space="preserve">NH5: </w:t>
      </w:r>
      <w:r w:rsidRPr="00C1620E">
        <w:rPr>
          <w:rFonts w:cs="Arial"/>
        </w:rPr>
        <w:t xml:space="preserve">Ja, precies. Wat wij wel vinden, eerst was het altijd in april. Nu is het gekoppeld aan de Europese Sportweek, waardoor het nu in september is. Wij hebben nu besloten om dit jaar niet aan de Nationale Sportweek te doen. Organisatorisch is het gewoon niet te doen om in september, zo net na de vakantie. Het is een en al stress. Je kan met het onderwijs weinig afspraken maken, want voor de zomer weten zij bijvoorbeeld nog niet welke groep zij gaan krijgen. In september zijn er veel ouderen op vakantie. Onze ervaring is, dat het dan heel lastig is. Het kost zoveel extra energie om het te organiseren, en dan is het net na de vakantie. Iedereen is dan eigenlijk nog een beetje aan het opstarten. Wij hebben besloten dat wij gewoon weer terug gaan naar een week in april. Dan haken wij dus niet aan bij de Nationale Sportweek, maar dan is het gewoon een week in onze gemeente waarbij er extra aandacht is voor sport. Wel heel jammer dat je dan niet gelinkt bent aan die Nationale Sportweek, dat ik vind ik wel echt jammer. Maar het is gewoon echt niet te doen. Wij lopen tegen zoveel organisatorische problemen aan, dat is gewoon jammer. </w:t>
      </w:r>
      <w:r w:rsidRPr="00C1620E">
        <w:rPr>
          <w:rFonts w:cs="Arial"/>
        </w:rPr>
        <w:br/>
      </w:r>
      <w:r w:rsidRPr="00C1620E">
        <w:rPr>
          <w:rFonts w:cs="Arial"/>
          <w:b/>
        </w:rPr>
        <w:t xml:space="preserve">G: </w:t>
      </w:r>
      <w:r w:rsidRPr="00C1620E">
        <w:rPr>
          <w:rFonts w:cs="Arial"/>
        </w:rPr>
        <w:t xml:space="preserve">Dit is inderdaad ook informatie die ik al vaker te horen heb gekregen. Veel </w:t>
      </w:r>
      <w:r w:rsidR="0076379F">
        <w:rPr>
          <w:rFonts w:cs="Arial"/>
        </w:rPr>
        <w:t>gemeenten</w:t>
      </w:r>
      <w:r w:rsidRPr="00C1620E">
        <w:rPr>
          <w:rFonts w:cs="Arial"/>
        </w:rPr>
        <w:t xml:space="preserve"> die vinden het lastig om in september alles op poten te zetten. Vaak hebben zij gewoon te weinig tijd om alles dan goed te organiseren. </w:t>
      </w:r>
      <w:r w:rsidRPr="00C1620E">
        <w:rPr>
          <w:rFonts w:cs="Arial"/>
        </w:rPr>
        <w:br/>
      </w:r>
      <w:r w:rsidRPr="00C1620E">
        <w:rPr>
          <w:rFonts w:cs="Arial"/>
          <w:b/>
        </w:rPr>
        <w:t xml:space="preserve">NH5: </w:t>
      </w:r>
      <w:r w:rsidRPr="00C1620E">
        <w:rPr>
          <w:rFonts w:cs="Arial"/>
        </w:rPr>
        <w:t xml:space="preserve">Ja, precies. Soms is het pas de tweede week dat de kinderen weer naar school toe gaan. Wij hebben ieder jaar een grote sportdag, daarvoor worden alle scholen in de gemeente uitgenodigd. Daar doen jaarlijks meer dan 400 kinderen uit groep 5 aan mee. Dat is dus een super groot toernooi. Dan gaan ze voetballen, handballen, volleyballen, noem het maar op. Lokale verenigingen doen dan hun tak van sport. Dan ontstaat er echt een competitie, met een wisselbeker voor de scholen. Dat is echt een heel leuk evenement. Leerlingen van het voortgezet onderwijs die begeleiden dan weer de basisschoolkinderen. Dat is echt heel leuk, maar net na de tweede week van de vakantie… Dat is voor iedereen heel lastig. </w:t>
      </w:r>
      <w:r w:rsidRPr="00C1620E">
        <w:rPr>
          <w:rFonts w:cs="Arial"/>
        </w:rPr>
        <w:br/>
      </w:r>
      <w:r w:rsidRPr="00C1620E">
        <w:rPr>
          <w:rFonts w:cs="Arial"/>
          <w:b/>
        </w:rPr>
        <w:t xml:space="preserve">G: </w:t>
      </w:r>
      <w:r w:rsidRPr="00C1620E">
        <w:rPr>
          <w:rFonts w:cs="Arial"/>
        </w:rPr>
        <w:t xml:space="preserve">Ja, begrijpelijk. Qua tijdstip is het natuurlijk ook voor verenigingen, die in de zomer stil liggen, ook lastig. Dat is iets wat wij in overweging zouden moeten nemen. </w:t>
      </w:r>
      <w:r w:rsidRPr="00C1620E">
        <w:rPr>
          <w:rFonts w:cs="Arial"/>
        </w:rPr>
        <w:br/>
      </w:r>
      <w:r w:rsidRPr="00C1620E">
        <w:rPr>
          <w:rFonts w:cs="Arial"/>
          <w:b/>
        </w:rPr>
        <w:t xml:space="preserve">NH5: </w:t>
      </w:r>
      <w:r w:rsidRPr="00C1620E">
        <w:rPr>
          <w:rFonts w:cs="Arial"/>
        </w:rPr>
        <w:t xml:space="preserve">Ja. Ik snap dat je het wilt koppelen met de Europese Sportweek, maar ja.. </w:t>
      </w:r>
      <w:r w:rsidRPr="00C1620E">
        <w:rPr>
          <w:rFonts w:cs="Arial"/>
        </w:rPr>
        <w:br/>
      </w:r>
      <w:r w:rsidRPr="00C1620E">
        <w:rPr>
          <w:rFonts w:cs="Arial"/>
          <w:b/>
        </w:rPr>
        <w:t xml:space="preserve">G: </w:t>
      </w:r>
      <w:r w:rsidRPr="00C1620E">
        <w:rPr>
          <w:rFonts w:cs="Arial"/>
        </w:rPr>
        <w:t>Nee, precies. Jullie hebben dus wel een hele tijd meegedaan met de Nationale Sportweek. Wat zijn de positieve ervaringen ervan om de activiteiten onder de vlag van de Nationale Sportweek te plaatsen?</w:t>
      </w:r>
      <w:r w:rsidRPr="00C1620E">
        <w:rPr>
          <w:rFonts w:cs="Arial"/>
        </w:rPr>
        <w:br/>
      </w:r>
      <w:r w:rsidRPr="00C1620E">
        <w:rPr>
          <w:rFonts w:cs="Arial"/>
          <w:b/>
        </w:rPr>
        <w:t xml:space="preserve">NH5: </w:t>
      </w:r>
      <w:r w:rsidRPr="00C1620E">
        <w:rPr>
          <w:rFonts w:cs="Arial"/>
        </w:rPr>
        <w:t xml:space="preserve">Dat je ze gewoon niet als losstaande dingen organiseert. Je krijgt vanuit de bestuurders meer draagvlak, ze vinden het dan logischer, omdat er dan meer aandacht is voor sport. Wij doen bijvoorbeeld ook ieder jaar het scholentoernooi. Vorig jaar heeft de bibliotheek, die in het gemeentehuis zit, allerlei sportboeken in de etalage gezet. Zij hebben daar een expositie, van de turnvereniging werden allemaal hele oudere turnpakjes getoond. Iedereen gaat daarbij aan het denken. Normaal zijn dat dingen die wij niet op zouden pakken, maar omdat je denkt van: “Hey, het is Nationale Sportweek!”, doe je dat wel. Ook zorgden we dan de hele week voor een gezonde lunch, waardoor toch iedereen meer gaat nadenken over gezondheid en gezonde voeding. Door dat soort dingen is het gewoon een soort van leuk programma in het thema van sport. Wij zijn eigenlijk een gemeente die heel erg vanuit zelfsturing werkt. Als verenigingen iets willen, nou, dan moeten zij dat vooral doen. Maar het is niet dat wij dingen voor verenigingen gaan oppakken of organiseren. Soms is dat wel goed om te doen, en dat konden wij wel onder de noemer van de Nationale Sportweek doen. </w:t>
      </w:r>
      <w:r w:rsidRPr="00C1620E">
        <w:rPr>
          <w:rFonts w:cs="Arial"/>
        </w:rPr>
        <w:br/>
      </w:r>
      <w:r w:rsidRPr="00C1620E">
        <w:rPr>
          <w:rFonts w:cs="Arial"/>
          <w:b/>
        </w:rPr>
        <w:t xml:space="preserve">G: </w:t>
      </w:r>
      <w:r w:rsidRPr="00C1620E">
        <w:rPr>
          <w:rFonts w:cs="Arial"/>
        </w:rPr>
        <w:t xml:space="preserve">Ja, precies. Zien jullie de Nationale Sportweek dan ook als een instrument om je als gemeente zijnde te positioneren als een ‘sportgemeente’? </w:t>
      </w:r>
      <w:r w:rsidRPr="00C1620E">
        <w:rPr>
          <w:rFonts w:cs="Arial"/>
        </w:rPr>
        <w:br/>
      </w:r>
      <w:r w:rsidRPr="00C1620E">
        <w:rPr>
          <w:rFonts w:cs="Arial"/>
          <w:b/>
        </w:rPr>
        <w:t xml:space="preserve">NH5: </w:t>
      </w:r>
      <w:r w:rsidRPr="00C1620E">
        <w:rPr>
          <w:rFonts w:cs="Arial"/>
        </w:rPr>
        <w:t>Ja. Je denkt wel van: “Hier kunnen we aan meedoen, omdat we dat dan laten zien dat we in het grotere geheel meedoen.”</w:t>
      </w:r>
      <w:r w:rsidRPr="00C1620E">
        <w:rPr>
          <w:rFonts w:cs="Arial"/>
        </w:rPr>
        <w:br/>
      </w:r>
      <w:r w:rsidRPr="00C1620E">
        <w:rPr>
          <w:rFonts w:cs="Arial"/>
          <w:b/>
        </w:rPr>
        <w:t xml:space="preserve">G: </w:t>
      </w:r>
      <w:r w:rsidRPr="00C1620E">
        <w:rPr>
          <w:rFonts w:cs="Arial"/>
        </w:rPr>
        <w:t xml:space="preserve">Ja, oké. Via de mail zei je al dat jullie in het verleden meerdere keren succesvolle activiteiten hebben ondernomen tijdens de Nationale Sportweek. In welke zin is het succesvol geweest? Is dat bijvoorbeeld geweest dat kinderen bij een sportvereniging zijn aangesloten? </w:t>
      </w:r>
      <w:r w:rsidRPr="00C1620E">
        <w:rPr>
          <w:rFonts w:cs="Arial"/>
        </w:rPr>
        <w:br/>
      </w:r>
      <w:r w:rsidRPr="00C1620E">
        <w:rPr>
          <w:rFonts w:cs="Arial"/>
          <w:b/>
        </w:rPr>
        <w:t xml:space="preserve">NH5: </w:t>
      </w:r>
      <w:r w:rsidRPr="00C1620E">
        <w:rPr>
          <w:rFonts w:cs="Arial"/>
        </w:rPr>
        <w:t>Nou, daarin zie ik juist helemaal niet de meerwaarde van de Nationale Sportweek. Hetzelfde geld</w:t>
      </w:r>
      <w:r>
        <w:rPr>
          <w:rFonts w:cs="Arial"/>
        </w:rPr>
        <w:t>t</w:t>
      </w:r>
      <w:r w:rsidRPr="00C1620E">
        <w:rPr>
          <w:rFonts w:cs="Arial"/>
        </w:rPr>
        <w:t xml:space="preserve"> bijvoorbeeld ook voor zo’n Albert Heijn Sportactie. Dat wij verenigingen moeten aanschrijven om mee te doen met de Nationale Sportweek. Ik kan gewoon geen prikkel bedenken waarom zij dat zouden moeten doen. Ze hebben het al druk genoeg. Ik denk dat het bij al onze verenigingen al geldt dat wanneer jij interesse hebt, je altijd wel drie keer mee kunt doen voor niks. Ze hebben eigenlijk al gewoon een jaarprogramma, en organiseren al heel veel. Ik kan hun dus nooit gemotiveerd krijgen om voor de Nationale Sportweek nog iets extra’s te doen. Een keer is het mij gelukt om een wandelclubje bij elkaar te krijgen, die zijn ook blijven bestaan. Dat is wel leuk. Maar dat is dan ook meteen in al die jaren het enige. </w:t>
      </w:r>
      <w:r w:rsidRPr="00C1620E">
        <w:rPr>
          <w:rFonts w:cs="Arial"/>
        </w:rPr>
        <w:br/>
      </w:r>
      <w:r w:rsidRPr="00C1620E">
        <w:rPr>
          <w:rFonts w:cs="Arial"/>
          <w:b/>
        </w:rPr>
        <w:t xml:space="preserve">G: </w:t>
      </w:r>
      <w:r w:rsidRPr="00C1620E">
        <w:rPr>
          <w:rFonts w:cs="Arial"/>
        </w:rPr>
        <w:t>Oké. Als je daar niet de meerwaarde in zag, waar lag die dan voor jullie gemeente?</w:t>
      </w:r>
      <w:r w:rsidRPr="00C1620E">
        <w:rPr>
          <w:rFonts w:cs="Arial"/>
        </w:rPr>
        <w:br/>
      </w:r>
      <w:r w:rsidRPr="00C1620E">
        <w:rPr>
          <w:rFonts w:cs="Arial"/>
          <w:b/>
        </w:rPr>
        <w:t xml:space="preserve">NH5: </w:t>
      </w:r>
      <w:r w:rsidRPr="00C1620E">
        <w:rPr>
          <w:rFonts w:cs="Arial"/>
        </w:rPr>
        <w:t>Wat wij bijvoorbeeld vorig jaar hebben gedaan. Wij werken in de gemeente met ‘Positieve gezondheid’. Daarbij wordt uitgegaan van dat je niet naar beperkingen kijkt, maar dat je leven een soort cirkel is die in balans moet zijn. Ook al heb je een beperking, je kan alsnog heel gelukkig zijn, omdat je gewoon heel veel sociale contacten hebt en lekker in je vel zit. Op die manier voel je je gewaardeerd. Daarbij kijken wij meer naar de heelheid van het hele leven. Daarvoor hebben wij vorig jaar in de Nationale Sportweek een soort dobbelsteen laten maken. Daarbij hebben we een activiteit georganiseerd voor kinderen uit groep 4, waarbij er een spel werd gespeeld met die dobbelsteen. Wij hadden dat gekoppeld aan ouderen. Daarbij werden vragen gesteld zoals: “Wat deden jullie vroeger bijvoorbeeld met buitenspelen?”. Het was een beetje dat gesprek, maar ook dat de jonge kinderen gingen darten, rolstoeldansen. Het werd allemaal gekoppeld aan die ouderen, en tijdens de ranja ging het dan over die vragen. Dat was mooi dat we dat konden verbinden.</w:t>
      </w:r>
      <w:r w:rsidRPr="00C1620E">
        <w:rPr>
          <w:rFonts w:cs="Arial"/>
        </w:rPr>
        <w:br/>
      </w:r>
      <w:r w:rsidRPr="00C1620E">
        <w:rPr>
          <w:rFonts w:cs="Arial"/>
          <w:b/>
        </w:rPr>
        <w:t xml:space="preserve">G: </w:t>
      </w:r>
      <w:r w:rsidRPr="00C1620E">
        <w:rPr>
          <w:rFonts w:cs="Arial"/>
        </w:rPr>
        <w:t>Ja, inderdaad. In mijn onderzoek zijn er tien aspecten waaruit maatschappelijke waarde bestaat, en wat ik dan hierin bijvoorbeeld terug hoor is. Dat kinderen geluk ervaren, maar ook dat er activiteiten zijn in het kader van sociale inclusie. Dat zijn sterke punten waarop sport verbindt natuurlijk.</w:t>
      </w:r>
      <w:r w:rsidRPr="00C1620E">
        <w:rPr>
          <w:rFonts w:cs="Arial"/>
        </w:rPr>
        <w:br/>
      </w:r>
      <w:r w:rsidRPr="00C1620E">
        <w:rPr>
          <w:rFonts w:cs="Arial"/>
          <w:b/>
        </w:rPr>
        <w:t xml:space="preserve">NH5: </w:t>
      </w:r>
      <w:r w:rsidRPr="00C1620E">
        <w:rPr>
          <w:rFonts w:cs="Arial"/>
        </w:rPr>
        <w:t xml:space="preserve">Ja, exact. Dat doen wij dan dus onder de noemer Nationale Sportweek. Zo krijg je heel wat mensen gemobiliseerd. Zo zei vorige week nog een collega: “Nou, iemand van de GGD wilt volgend jaar de Nationale Sportweek mee organiseren.”. Dat vind ik mooi, dat zij dat mee wilt doen. Dan kan zij met haar vakkennis, gekoppeld aan een combinatiefunctionaris, zorgen voor een mooie combinatie. Het is niet alleen maar sport, maar ook hoe je tegen sport aan kijkt. </w:t>
      </w:r>
      <w:r w:rsidRPr="00C1620E">
        <w:rPr>
          <w:rFonts w:cs="Arial"/>
        </w:rPr>
        <w:br/>
      </w:r>
      <w:r w:rsidRPr="00C1620E">
        <w:rPr>
          <w:rFonts w:cs="Arial"/>
          <w:b/>
        </w:rPr>
        <w:t xml:space="preserve">G: </w:t>
      </w:r>
      <w:r w:rsidRPr="00C1620E">
        <w:rPr>
          <w:rFonts w:cs="Arial"/>
        </w:rPr>
        <w:t>Dus jullie willen ook de partners binnen de gemeente met elkaar verbinden, om zo iets moois neer te zetten?</w:t>
      </w:r>
      <w:r w:rsidRPr="00C1620E">
        <w:rPr>
          <w:rFonts w:cs="Arial"/>
        </w:rPr>
        <w:br/>
      </w:r>
      <w:r w:rsidRPr="00C1620E">
        <w:rPr>
          <w:rFonts w:cs="Arial"/>
          <w:b/>
        </w:rPr>
        <w:t xml:space="preserve">NH5: </w:t>
      </w:r>
      <w:r w:rsidRPr="00C1620E">
        <w:rPr>
          <w:rFonts w:cs="Arial"/>
        </w:rPr>
        <w:t xml:space="preserve">Ja. Dat vind ik wel een succes. Dat het niet alleen bij sportclubs blijft. Sport is ook gewoon meer dan alleen fysiek sporten. </w:t>
      </w:r>
      <w:r w:rsidRPr="00C1620E">
        <w:rPr>
          <w:rFonts w:cs="Arial"/>
        </w:rPr>
        <w:br/>
      </w:r>
      <w:r w:rsidRPr="00C1620E">
        <w:rPr>
          <w:rFonts w:cs="Arial"/>
          <w:b/>
        </w:rPr>
        <w:t xml:space="preserve">G: </w:t>
      </w:r>
      <w:r w:rsidRPr="00C1620E">
        <w:rPr>
          <w:rFonts w:cs="Arial"/>
        </w:rPr>
        <w:t>Ja, precies. Dit jaar verplaatsen jullie de sportweek dus naar april, omdat dat op organisatorisch gebied allemaal wat handiger is voor jullie. Wat gaan jullie echt missen aan het feit dat het niet meer gekoppeld is aan de Nationale Sportweek?</w:t>
      </w:r>
      <w:r w:rsidRPr="00C1620E">
        <w:rPr>
          <w:rFonts w:cs="Arial"/>
        </w:rPr>
        <w:br/>
      </w:r>
      <w:r w:rsidRPr="00C1620E">
        <w:rPr>
          <w:rFonts w:cs="Arial"/>
          <w:b/>
        </w:rPr>
        <w:t xml:space="preserve">NH5: </w:t>
      </w:r>
      <w:r w:rsidRPr="00C1620E">
        <w:rPr>
          <w:rFonts w:cs="Arial"/>
        </w:rPr>
        <w:t xml:space="preserve">Omdat we geen gebruik meer kunnen maken van het promotiemateriaal, zal er ook minder aandacht zijn voor de activiteiten die wij zullen gaan ondernemen. Ook in de partijen die ik ga benaderen, kan ik niet meer zeggen dat het allemaal in het kader is van de Nationale Sportweek. Het heeft toch een bepaalde status die het met zich meebrengt. Nu hebben we duidelijke kaders, in die week moet het gewoon zijn. Dan is dat helder, en dan gaat iedereen ook ervoor zorgen dat het in die week kan. Wat ik wel nog als een tip wil meegeven; de toolkit was altijd vrij laat beschikbaar. </w:t>
      </w:r>
      <w:r w:rsidRPr="00C1620E">
        <w:rPr>
          <w:rFonts w:cs="Arial"/>
        </w:rPr>
        <w:br/>
      </w:r>
      <w:r w:rsidRPr="00C1620E">
        <w:rPr>
          <w:rFonts w:cs="Arial"/>
          <w:b/>
        </w:rPr>
        <w:t xml:space="preserve">G: </w:t>
      </w:r>
      <w:r w:rsidRPr="00C1620E">
        <w:rPr>
          <w:rFonts w:cs="Arial"/>
        </w:rPr>
        <w:t xml:space="preserve">Ja precies. Ook dat is iets wat ik vaker heb gehoord. Ik hoor vaker dat we wel wat eerder hadden mogen zijn wat betreft de communicatie naar </w:t>
      </w:r>
      <w:r w:rsidR="0076379F">
        <w:rPr>
          <w:rFonts w:cs="Arial"/>
        </w:rPr>
        <w:t>gemeenten</w:t>
      </w:r>
      <w:r w:rsidRPr="00C1620E">
        <w:rPr>
          <w:rFonts w:cs="Arial"/>
        </w:rPr>
        <w:t xml:space="preserve"> toe. Vooral nu het in september georganiseerd wordt. Op die manier zouden zij nog voor de zomervakantie al promotiematerialen en dergelijke kunnen maken, voordat het allemaal te kort dag wordt. Dat is ook zeker een puntje dat ik terug zal gaan koppelen. </w:t>
      </w:r>
      <w:r w:rsidRPr="00C1620E">
        <w:rPr>
          <w:rFonts w:cs="Arial"/>
        </w:rPr>
        <w:br/>
      </w:r>
      <w:r w:rsidRPr="00C1620E">
        <w:rPr>
          <w:rFonts w:cs="Arial"/>
          <w:b/>
        </w:rPr>
        <w:t xml:space="preserve">NH5: </w:t>
      </w:r>
      <w:r w:rsidRPr="00C1620E">
        <w:rPr>
          <w:rFonts w:cs="Arial"/>
        </w:rPr>
        <w:t xml:space="preserve">Ja precies. Wij zitten aan de voorkant. Als wij dat naar verenigingen sturen, die dat vervolgens weer door moeten sturen naar hun leden. Dan moet je het al heel ver van te voren klaar hebben. Om die reden maakten wij vaak onze eigen posters en promotiematerialen. Het was wel fijn geweest als we jullie tools daarvoor hadden kunnen gebruiken. </w:t>
      </w:r>
      <w:r w:rsidRPr="00C1620E">
        <w:rPr>
          <w:rFonts w:cs="Arial"/>
        </w:rPr>
        <w:br/>
      </w:r>
      <w:r w:rsidRPr="00C1620E">
        <w:rPr>
          <w:rFonts w:cs="Arial"/>
          <w:b/>
        </w:rPr>
        <w:t xml:space="preserve">G: </w:t>
      </w:r>
      <w:r w:rsidRPr="00C1620E">
        <w:rPr>
          <w:rFonts w:cs="Arial"/>
        </w:rPr>
        <w:t>Ja precies. Merkte je ook dat er meer aandacht vanuit lokale en regionale media was doordat de activiteiten onder de noemer van de Nationale Sportweek werden geplaatst?</w:t>
      </w:r>
      <w:r w:rsidRPr="00C1620E">
        <w:rPr>
          <w:rFonts w:cs="Arial"/>
        </w:rPr>
        <w:br/>
      </w:r>
      <w:r w:rsidRPr="00C1620E">
        <w:rPr>
          <w:rFonts w:cs="Arial"/>
          <w:b/>
        </w:rPr>
        <w:t xml:space="preserve">NH5: </w:t>
      </w:r>
      <w:r w:rsidRPr="00C1620E">
        <w:rPr>
          <w:rFonts w:cs="Arial"/>
        </w:rPr>
        <w:t>Nee. Ik denk niet dat de aandacht die je krijgt vanuit</w:t>
      </w:r>
      <w:r>
        <w:rPr>
          <w:rFonts w:cs="Arial"/>
        </w:rPr>
        <w:t xml:space="preserve"> lokale</w:t>
      </w:r>
      <w:r w:rsidRPr="00C1620E">
        <w:rPr>
          <w:rFonts w:cs="Arial"/>
        </w:rPr>
        <w:t xml:space="preserve"> media verschilt wanneer je activiteiten nou wel of niet aan de Nationale Sportweek koppelt. </w:t>
      </w:r>
      <w:r w:rsidRPr="00C1620E">
        <w:rPr>
          <w:rFonts w:cs="Arial"/>
        </w:rPr>
        <w:br/>
      </w:r>
      <w:r w:rsidRPr="00C1620E">
        <w:rPr>
          <w:rFonts w:cs="Arial"/>
          <w:b/>
        </w:rPr>
        <w:t xml:space="preserve">G: </w:t>
      </w:r>
      <w:r w:rsidRPr="00C1620E">
        <w:rPr>
          <w:rFonts w:cs="Arial"/>
        </w:rPr>
        <w:t>Oké, duidelijk. Dan wil ik langzaam gaan afsluiten. Dan ben ik benieuwd of er nog een punt is waar je op terug zou willen komen, of wellicht nog iets wat jij kwijt zou willen?</w:t>
      </w:r>
      <w:r w:rsidRPr="00C1620E">
        <w:rPr>
          <w:rFonts w:cs="Arial"/>
        </w:rPr>
        <w:br/>
      </w:r>
      <w:r w:rsidRPr="00C1620E">
        <w:rPr>
          <w:rFonts w:cs="Arial"/>
          <w:b/>
        </w:rPr>
        <w:t xml:space="preserve">NH5: </w:t>
      </w:r>
      <w:r w:rsidRPr="00C1620E">
        <w:rPr>
          <w:rFonts w:cs="Arial"/>
        </w:rPr>
        <w:t xml:space="preserve">Nee. Ik zou als tip gewoon willen geven om de Nationale Sportweek terug te brengen naar april, en dan gewoon één week lang. </w:t>
      </w:r>
      <w:r w:rsidRPr="00C1620E">
        <w:rPr>
          <w:rFonts w:cs="Arial"/>
        </w:rPr>
        <w:br/>
      </w:r>
      <w:r w:rsidRPr="00C1620E">
        <w:rPr>
          <w:rFonts w:cs="Arial"/>
          <w:b/>
        </w:rPr>
        <w:t xml:space="preserve">G: </w:t>
      </w:r>
      <w:r w:rsidRPr="00C1620E">
        <w:rPr>
          <w:rFonts w:cs="Arial"/>
        </w:rPr>
        <w:t xml:space="preserve">Oké. Uiteindelijk ga ik mijn resultaten presenteren, en dan is het tijdstip zeker iets wat ik ga aansnijden. Ik zou je willen bedanken voor de tijd die je hebt genomen. Voor mij was het in ieder geval zeker bruikbaar, dus dat is hartstikke fijn. </w:t>
      </w:r>
      <w:r w:rsidRPr="00C1620E">
        <w:rPr>
          <w:rFonts w:cs="Arial"/>
        </w:rPr>
        <w:br/>
      </w:r>
      <w:r w:rsidRPr="00C1620E">
        <w:rPr>
          <w:rFonts w:cs="Arial"/>
          <w:b/>
        </w:rPr>
        <w:t xml:space="preserve">NH5: </w:t>
      </w:r>
      <w:r w:rsidRPr="00C1620E">
        <w:rPr>
          <w:rFonts w:cs="Arial"/>
        </w:rPr>
        <w:t>Ja, veel succes nog met je onderzoek.</w:t>
      </w:r>
      <w:r w:rsidRPr="00C1620E">
        <w:rPr>
          <w:rFonts w:cs="Arial"/>
        </w:rPr>
        <w:br/>
      </w:r>
      <w:r w:rsidRPr="00C1620E">
        <w:rPr>
          <w:rFonts w:cs="Arial"/>
          <w:b/>
        </w:rPr>
        <w:t xml:space="preserve">G: </w:t>
      </w:r>
      <w:r w:rsidRPr="00C1620E">
        <w:rPr>
          <w:rFonts w:cs="Arial"/>
        </w:rPr>
        <w:t>Ja, bedankt. Nog een fijne dag!</w:t>
      </w:r>
    </w:p>
    <w:p w14:paraId="2A0C1392" w14:textId="3A56F838" w:rsidR="006A25D7" w:rsidRDefault="006A25D7" w:rsidP="006A25D7"/>
    <w:p w14:paraId="357D6206" w14:textId="26264651" w:rsidR="006A25D7" w:rsidRDefault="006A25D7" w:rsidP="006A25D7"/>
    <w:p w14:paraId="25644581" w14:textId="12CB228F" w:rsidR="006A25D7" w:rsidRDefault="006A25D7" w:rsidP="006A25D7"/>
    <w:p w14:paraId="15F98060" w14:textId="1FBE8DBC" w:rsidR="006A25D7" w:rsidRDefault="006A25D7" w:rsidP="006A25D7"/>
    <w:p w14:paraId="6C503B3D" w14:textId="5CFD7A1C" w:rsidR="006A25D7" w:rsidRDefault="006A25D7" w:rsidP="006A25D7"/>
    <w:p w14:paraId="03427432" w14:textId="2770447C" w:rsidR="006A25D7" w:rsidRDefault="006A25D7" w:rsidP="006A25D7"/>
    <w:p w14:paraId="190003DF" w14:textId="30A13CAF" w:rsidR="006A25D7" w:rsidRDefault="006A25D7" w:rsidP="006A25D7"/>
    <w:p w14:paraId="34A1C1AB" w14:textId="3C8F8A86" w:rsidR="006A25D7" w:rsidRDefault="006A25D7" w:rsidP="006A25D7"/>
    <w:p w14:paraId="69C20281" w14:textId="52E7082C" w:rsidR="006A25D7" w:rsidRDefault="006A25D7" w:rsidP="006A25D7"/>
    <w:p w14:paraId="04315CC0" w14:textId="74BFE047" w:rsidR="006A25D7" w:rsidRDefault="006A25D7" w:rsidP="006A25D7"/>
    <w:p w14:paraId="000BFC48" w14:textId="1D06D496" w:rsidR="006A25D7" w:rsidRDefault="007D6DB4" w:rsidP="006A25D7">
      <w:pPr>
        <w:pStyle w:val="Kop3"/>
      </w:pPr>
      <w:bookmarkStart w:id="92" w:name="_Toc10642820"/>
      <w:bookmarkStart w:id="93" w:name="_Toc11076896"/>
      <w:bookmarkStart w:id="94" w:name="_Toc11833488"/>
      <w:r>
        <w:t>9</w:t>
      </w:r>
      <w:r w:rsidR="006A25D7">
        <w:t>.9 Onderwijs hostcity</w:t>
      </w:r>
      <w:bookmarkEnd w:id="92"/>
      <w:bookmarkEnd w:id="93"/>
      <w:bookmarkEnd w:id="94"/>
    </w:p>
    <w:p w14:paraId="4DB4D9CC" w14:textId="77777777" w:rsidR="006A25D7" w:rsidRPr="00A02823" w:rsidRDefault="006A25D7">
      <w:pPr>
        <w:rPr>
          <w:rFonts w:cs="Arial"/>
          <w:b/>
        </w:rPr>
      </w:pPr>
      <w:r w:rsidRPr="00A02823">
        <w:rPr>
          <w:rFonts w:cs="Arial"/>
          <w:b/>
        </w:rPr>
        <w:t xml:space="preserve">Onderwijs Hostcity </w:t>
      </w:r>
      <w:r w:rsidRPr="00A02823">
        <w:rPr>
          <w:rFonts w:cs="Arial"/>
          <w:b/>
        </w:rPr>
        <w:br/>
        <w:t xml:space="preserve">G = GLENN | OH = ONDERWIJS HOSTCITY </w:t>
      </w:r>
    </w:p>
    <w:p w14:paraId="2E143A5B" w14:textId="77777777" w:rsidR="006A25D7" w:rsidRPr="00A02823" w:rsidRDefault="006A25D7">
      <w:pPr>
        <w:rPr>
          <w:rFonts w:cs="Arial"/>
        </w:rPr>
      </w:pPr>
      <w:r w:rsidRPr="00A02823">
        <w:rPr>
          <w:rFonts w:cs="Arial"/>
          <w:b/>
        </w:rPr>
        <w:t xml:space="preserve">OH: </w:t>
      </w:r>
      <w:r w:rsidRPr="00A02823">
        <w:rPr>
          <w:rFonts w:cs="Arial"/>
        </w:rPr>
        <w:t>Goedemiddag.</w:t>
      </w:r>
      <w:r w:rsidRPr="00A02823">
        <w:rPr>
          <w:rFonts w:cs="Arial"/>
        </w:rPr>
        <w:br/>
      </w:r>
      <w:r w:rsidRPr="00A02823">
        <w:rPr>
          <w:rFonts w:cs="Arial"/>
          <w:b/>
        </w:rPr>
        <w:t xml:space="preserve">G: </w:t>
      </w:r>
      <w:r w:rsidRPr="00A02823">
        <w:rPr>
          <w:rFonts w:cs="Arial"/>
        </w:rPr>
        <w:t xml:space="preserve">Goedemiddag, met Glenn Manders. </w:t>
      </w:r>
      <w:r w:rsidRPr="00A02823">
        <w:rPr>
          <w:rFonts w:cs="Arial"/>
        </w:rPr>
        <w:br/>
      </w:r>
      <w:r w:rsidRPr="006C0FB3">
        <w:rPr>
          <w:rFonts w:cs="Arial"/>
          <w:b/>
        </w:rPr>
        <w:t xml:space="preserve">OH: </w:t>
      </w:r>
      <w:r w:rsidRPr="006C0FB3">
        <w:rPr>
          <w:rFonts w:cs="Arial"/>
        </w:rPr>
        <w:t>Hallo!</w:t>
      </w:r>
      <w:r w:rsidRPr="006C0FB3">
        <w:rPr>
          <w:rFonts w:cs="Arial"/>
        </w:rPr>
        <w:br/>
      </w:r>
      <w:r w:rsidRPr="00A02823">
        <w:rPr>
          <w:rFonts w:cs="Arial"/>
          <w:b/>
        </w:rPr>
        <w:t xml:space="preserve">G: </w:t>
      </w:r>
      <w:r w:rsidRPr="00A02823">
        <w:rPr>
          <w:rFonts w:cs="Arial"/>
        </w:rPr>
        <w:t>Hoi, we hebben via de mail al eventjes contact gehad.</w:t>
      </w:r>
      <w:r w:rsidRPr="00A02823">
        <w:rPr>
          <w:rFonts w:cs="Arial"/>
        </w:rPr>
        <w:br/>
      </w:r>
      <w:r w:rsidRPr="00A02823">
        <w:rPr>
          <w:rFonts w:cs="Arial"/>
          <w:b/>
        </w:rPr>
        <w:t xml:space="preserve">OH: </w:t>
      </w:r>
      <w:r w:rsidRPr="00A02823">
        <w:rPr>
          <w:rFonts w:cs="Arial"/>
        </w:rPr>
        <w:t>Ja, klopt!</w:t>
      </w:r>
      <w:r w:rsidRPr="00A02823">
        <w:rPr>
          <w:rFonts w:cs="Arial"/>
        </w:rPr>
        <w:br/>
      </w:r>
      <w:r w:rsidRPr="00A02823">
        <w:rPr>
          <w:rFonts w:cs="Arial"/>
          <w:b/>
        </w:rPr>
        <w:t xml:space="preserve">G: </w:t>
      </w:r>
      <w:r w:rsidRPr="00A02823">
        <w:rPr>
          <w:rFonts w:cs="Arial"/>
        </w:rPr>
        <w:t xml:space="preserve">Ik zou je allereerst alvast even willen bedanken dat je de tijd neemt om mij even te helpen met mijn onderzoek, daar ben ik super blij mee. Ik zal eerst even wat vertellen over hoe ik hier terecht ben gekomen. Ik ben sinds februari aan de slag gegaan bij NOC*NSF als afstudeerstagiair. De Nationale Sportweek is een initiatief van NOC*NSF. Voor mijn afstudeeronderzoek onderzoek ik dus de maatschappelijke waarde daarvan. Vorige week is iemand van jouw gemeente op bezoek geweest hier op Papendal. Voor mijn onderzoek was ik nog op zoek naar de meningen van twee scholen over de Nationale Sportweek. Scholen staan natuurlijk midden in de maatschappij. Zodoende vroeg ik de desbetreffende medewerker van de gemeente om contactgegevens van scholen die zich actief bezig hielden met de Nationale Sportweek in 2018, waarna hij jou naar voren schoof. Vandaar dat ik contact met jou heb opgezocht. </w:t>
      </w:r>
      <w:r w:rsidRPr="00A02823">
        <w:rPr>
          <w:rFonts w:cs="Arial"/>
        </w:rPr>
        <w:br/>
      </w:r>
      <w:r w:rsidRPr="00A02823">
        <w:rPr>
          <w:rFonts w:cs="Arial"/>
          <w:b/>
        </w:rPr>
        <w:t xml:space="preserve">OH: </w:t>
      </w:r>
      <w:r w:rsidRPr="00A02823">
        <w:rPr>
          <w:rFonts w:cs="Arial"/>
        </w:rPr>
        <w:t>Ja precies. Wij hebben inderdaad actief meegedaan. Ben jij van de ALO, of niet?</w:t>
      </w:r>
      <w:r w:rsidRPr="00A02823">
        <w:rPr>
          <w:rFonts w:cs="Arial"/>
        </w:rPr>
        <w:br/>
      </w:r>
      <w:r w:rsidRPr="00A02823">
        <w:rPr>
          <w:rFonts w:cs="Arial"/>
          <w:b/>
        </w:rPr>
        <w:t xml:space="preserve">G: </w:t>
      </w:r>
      <w:r w:rsidRPr="00A02823">
        <w:rPr>
          <w:rFonts w:cs="Arial"/>
        </w:rPr>
        <w:t xml:space="preserve">Nee. Ik studeer Sport, Gezondheid &amp; Management. Tegenwoordig heet het allemaal Sportkunde, maar toen ik begon was het nog Sport, Gezondheid &amp; Management. </w:t>
      </w:r>
      <w:r w:rsidRPr="00A02823">
        <w:rPr>
          <w:rFonts w:cs="Arial"/>
        </w:rPr>
        <w:br/>
      </w:r>
      <w:r w:rsidRPr="00A02823">
        <w:rPr>
          <w:rFonts w:cs="Arial"/>
          <w:b/>
        </w:rPr>
        <w:t xml:space="preserve">OH: </w:t>
      </w:r>
      <w:r w:rsidRPr="00A02823">
        <w:rPr>
          <w:rFonts w:cs="Arial"/>
        </w:rPr>
        <w:t>Ah, oké. En dan hier, of op een andere plek?</w:t>
      </w:r>
      <w:r w:rsidRPr="00A02823">
        <w:rPr>
          <w:rFonts w:cs="Arial"/>
        </w:rPr>
        <w:br/>
      </w:r>
      <w:r w:rsidRPr="00A02823">
        <w:rPr>
          <w:rFonts w:cs="Arial"/>
          <w:b/>
        </w:rPr>
        <w:t xml:space="preserve">G: </w:t>
      </w:r>
      <w:r w:rsidRPr="00A02823">
        <w:rPr>
          <w:rFonts w:cs="Arial"/>
        </w:rPr>
        <w:t xml:space="preserve">Nee, ik studeer aan de Hogeschool van Arnhem en Nijmegen. De Sportkunde-opleiding daarvan zit in Nijmegen. </w:t>
      </w:r>
      <w:r w:rsidRPr="00A02823">
        <w:rPr>
          <w:rFonts w:cs="Arial"/>
        </w:rPr>
        <w:br/>
      </w:r>
      <w:r w:rsidRPr="00A02823">
        <w:rPr>
          <w:rFonts w:cs="Arial"/>
          <w:b/>
        </w:rPr>
        <w:t xml:space="preserve">OH: </w:t>
      </w:r>
      <w:r w:rsidRPr="00A02823">
        <w:rPr>
          <w:rFonts w:cs="Arial"/>
        </w:rPr>
        <w:t>Nou, leuk!</w:t>
      </w:r>
      <w:r w:rsidRPr="00A02823">
        <w:rPr>
          <w:rFonts w:cs="Arial"/>
        </w:rPr>
        <w:br/>
      </w:r>
      <w:r w:rsidRPr="00A02823">
        <w:rPr>
          <w:rFonts w:cs="Arial"/>
          <w:b/>
        </w:rPr>
        <w:t xml:space="preserve">G: </w:t>
      </w:r>
      <w:r w:rsidRPr="00A02823">
        <w:rPr>
          <w:rFonts w:cs="Arial"/>
        </w:rPr>
        <w:t>Zou je misschien wat meer kunnen vertellen over de rol die jij vervult op de school waar je werkzaam bent?</w:t>
      </w:r>
      <w:r w:rsidRPr="00A02823">
        <w:rPr>
          <w:rFonts w:cs="Arial"/>
        </w:rPr>
        <w:br/>
      </w:r>
      <w:r w:rsidRPr="00A02823">
        <w:rPr>
          <w:rFonts w:cs="Arial"/>
          <w:b/>
        </w:rPr>
        <w:t xml:space="preserve">OH: </w:t>
      </w:r>
      <w:r w:rsidRPr="00A02823">
        <w:rPr>
          <w:rFonts w:cs="Arial"/>
        </w:rPr>
        <w:t xml:space="preserve">Ik werk inmiddels vier dagen, eerst waren dat er vijf, maar nu dus vier. ’s Ochtends geef ik gymles, na schooltijd doe ik Bslim-activiteiten. Dat zijn sportstimuleringsactiviteiten. Dat kan zijn voor zorgkinderen, die wat weerbaarder moeten worden of motorische achterstanden hebben. Maar bijvoorbeeld ook voetbal voor een hele grote groep, die gewoon eigenlijk lekker een potje willen voetballen. Wij willen wel in contact met hen komen en blijven, omdat zij af en toe een beetje de boel verzieken in de wijk. Zodat we op die manier een band met ze opbouwen. Op woensdag is er nog een instuif, waarbij verschillende activiteiten en sporten zijn. Dan komen er ongeveer 100 tot 120 kinderen in de sporthal en die gaan zich meer dan een uur lekker vermaken, lekker overal aan meedoen. </w:t>
      </w:r>
      <w:r w:rsidRPr="00A02823">
        <w:rPr>
          <w:rFonts w:cs="Arial"/>
        </w:rPr>
        <w:br/>
      </w:r>
      <w:r w:rsidRPr="00A02823">
        <w:rPr>
          <w:rFonts w:cs="Arial"/>
          <w:b/>
        </w:rPr>
        <w:t xml:space="preserve">G: </w:t>
      </w:r>
      <w:r w:rsidRPr="00A02823">
        <w:rPr>
          <w:rFonts w:cs="Arial"/>
        </w:rPr>
        <w:t xml:space="preserve">Ja, leuk! Zodoende is ook bij jullie de Nationale Sportweek op het pad gekomen. Waarom wilden jullie meedoen aan de Nationale Sportweek als school zijnde? </w:t>
      </w:r>
      <w:r w:rsidRPr="00A02823">
        <w:rPr>
          <w:rFonts w:cs="Arial"/>
        </w:rPr>
        <w:br/>
      </w:r>
      <w:r w:rsidRPr="00A02823">
        <w:rPr>
          <w:rFonts w:cs="Arial"/>
          <w:b/>
        </w:rPr>
        <w:t xml:space="preserve">OH: </w:t>
      </w:r>
      <w:r w:rsidRPr="00A02823">
        <w:rPr>
          <w:rFonts w:cs="Arial"/>
        </w:rPr>
        <w:t xml:space="preserve">Sowieso omdat wij een ‘Gezonde School’ zijn, wij hebben het certificaat voor ‘Sport en Bewegen’ gekregen. Wij vinden het belangrijk om te sporten en bewegen, dat valt dus heel erg goed samen met de Nationale Sportweek. Wij hebben de certificering, dus het moment wanneer we dat bordje kregen, ook samen laten vallen met de opening van de Nationale Sportweek. Dus de wethouder kwam ook langs, zo konden wij er een mooi feestje van maken. De reden om mee te doen met het programma van de gemeente, die dus hostcity was, was dat wij wel eens werden vergeten. Ik heb me er hard voor gemaakt dat wij ook eens mee konden doen aan de wat grotere activiteiten. </w:t>
      </w:r>
      <w:r w:rsidRPr="00A02823">
        <w:rPr>
          <w:rFonts w:cs="Arial"/>
        </w:rPr>
        <w:br/>
      </w:r>
      <w:r w:rsidRPr="00A02823">
        <w:rPr>
          <w:rFonts w:cs="Arial"/>
          <w:b/>
        </w:rPr>
        <w:t xml:space="preserve">G: </w:t>
      </w:r>
      <w:r w:rsidRPr="00A02823">
        <w:rPr>
          <w:rFonts w:cs="Arial"/>
        </w:rPr>
        <w:t>Ja, precies. Welke activiteiten hebben jullie zoal ondernomen gedurende de Nationale Sportweek?</w:t>
      </w:r>
      <w:r w:rsidRPr="00A02823">
        <w:rPr>
          <w:rFonts w:cs="Arial"/>
        </w:rPr>
        <w:br/>
      </w:r>
      <w:r w:rsidRPr="00A02823">
        <w:rPr>
          <w:rFonts w:cs="Arial"/>
          <w:b/>
        </w:rPr>
        <w:t xml:space="preserve">OH: </w:t>
      </w:r>
      <w:r w:rsidRPr="00A02823">
        <w:rPr>
          <w:rFonts w:cs="Arial"/>
        </w:rPr>
        <w:t xml:space="preserve">Wij hebben de sportclubs gevraagd of zij alle trainingen open wilden zetten. Zodat iedereen kon mee doen en zich aan kon melden daarvoor, zodat iedereen in die week naar binnen kon lopen. Dat vonden wij zeker na schooltijd heel belangrijk. Bij onszelf hebben wij de pauzes verlengd, door het continurooster hebben zij normaal gesproken ’s middags een kwartier pauze. Wij vonden dat we daar minimaal 20 à 25 minuten van moesten maken. Ze hebben dus een hele week lang extra pauze gehad, zodat ze in die tijd konden sporten. Daar hebben we een programma op geschreven, zodat er elke dag meer voor hen te doen was. </w:t>
      </w:r>
      <w:r w:rsidRPr="00A02823">
        <w:rPr>
          <w:rFonts w:cs="Arial"/>
        </w:rPr>
        <w:br/>
      </w:r>
      <w:r w:rsidRPr="00A02823">
        <w:rPr>
          <w:rFonts w:cs="Arial"/>
          <w:b/>
        </w:rPr>
        <w:t xml:space="preserve">G: </w:t>
      </w:r>
      <w:r w:rsidRPr="00A02823">
        <w:rPr>
          <w:rFonts w:cs="Arial"/>
        </w:rPr>
        <w:t>Als je de grootste kracht zou moeten benoemen voor sport op basisscholen, wat zou je dan noemen als absolute meerwaarde?</w:t>
      </w:r>
      <w:r w:rsidRPr="00A02823">
        <w:rPr>
          <w:rFonts w:cs="Arial"/>
        </w:rPr>
        <w:br/>
      </w:r>
      <w:r w:rsidRPr="00A02823">
        <w:rPr>
          <w:rFonts w:cs="Arial"/>
          <w:b/>
        </w:rPr>
        <w:t xml:space="preserve">OH: </w:t>
      </w:r>
      <w:r w:rsidRPr="00A02823">
        <w:rPr>
          <w:rFonts w:cs="Arial"/>
        </w:rPr>
        <w:t xml:space="preserve">Het kennismaken met, niet alleen met verschillende sporten, maar ook met verschillende sporters. Het verschil in mentaliteiten die kinderen die daarin hebben, van huis uit of intrinsiek. Als ze gewoon lekker bezig zijn, kunnen ze zich ook weer beter concentreren in de gewone lessen. Je kunt het echt als middel gebruik om heel veel andere dingen onder te scharen. </w:t>
      </w:r>
      <w:r w:rsidRPr="00A02823">
        <w:rPr>
          <w:rFonts w:cs="Arial"/>
        </w:rPr>
        <w:br/>
      </w:r>
      <w:r w:rsidRPr="00A02823">
        <w:rPr>
          <w:rFonts w:cs="Arial"/>
          <w:b/>
        </w:rPr>
        <w:t xml:space="preserve">G: </w:t>
      </w:r>
      <w:r w:rsidRPr="00A02823">
        <w:rPr>
          <w:rFonts w:cs="Arial"/>
        </w:rPr>
        <w:t xml:space="preserve">Ja precies. Ik onderzoek dus ook de maatschappelijke waarde, als ik dan naar scholen kijk, komen bij mij een aantal punten naar voren. Aannames die ik heb is dat het goed is voor de manier waar met elkaar wordt omgegaan, bepaalde regels bijbrengen door middel van sport, het ervaren van geluk en dergelijke. </w:t>
      </w:r>
      <w:r w:rsidRPr="00A02823">
        <w:rPr>
          <w:rFonts w:cs="Arial"/>
        </w:rPr>
        <w:br/>
      </w:r>
      <w:r w:rsidRPr="00A02823">
        <w:rPr>
          <w:rFonts w:cs="Arial"/>
          <w:b/>
        </w:rPr>
        <w:t xml:space="preserve">OH: </w:t>
      </w:r>
      <w:r w:rsidRPr="00A02823">
        <w:rPr>
          <w:rFonts w:cs="Arial"/>
        </w:rPr>
        <w:t>Ja klopt. Dat zijn allemaal belangrijke dingen die sport kunnen doen. Ook het verwerken van teleurstellingen</w:t>
      </w:r>
      <w:r>
        <w:rPr>
          <w:rFonts w:cs="Arial"/>
        </w:rPr>
        <w:t xml:space="preserve"> is een van die dingen die sport kan doen</w:t>
      </w:r>
      <w:r w:rsidRPr="00A02823">
        <w:rPr>
          <w:rFonts w:cs="Arial"/>
        </w:rPr>
        <w:t xml:space="preserve">. Ook dat iedereen mee moet doen, dat is ook belangrijk. Dat is een stukje kennis die je ze daarmee kan aanbrengen. Dat je ze dus ook uitdaagt tot bewegen en bijvoorbeeld ook een keer een rol geeft als coach. Zo leren ze goed met elkaar omgaan, anderen te helpen en hen beter maken in de sport. Vaak willen degene die goed kunnen sporten alleen maar winnen. “Ik wil die, die en die in mijn team, want dan kan ik winnen!”. Zo worden de anderen dus nooit beter, want die mogen niet meedoen. </w:t>
      </w:r>
      <w:r w:rsidRPr="00A02823">
        <w:rPr>
          <w:rFonts w:cs="Arial"/>
        </w:rPr>
        <w:br/>
      </w:r>
      <w:r w:rsidRPr="00A02823">
        <w:rPr>
          <w:rFonts w:cs="Arial"/>
          <w:b/>
        </w:rPr>
        <w:t xml:space="preserve">G: </w:t>
      </w:r>
      <w:r w:rsidRPr="00A02823">
        <w:rPr>
          <w:rFonts w:cs="Arial"/>
        </w:rPr>
        <w:t>Dus wat dat betreft draagt het dus ook bij in, wat je zonet al zei, het omgaan met teleurstellingen?</w:t>
      </w:r>
      <w:r w:rsidRPr="00A02823">
        <w:rPr>
          <w:rFonts w:cs="Arial"/>
        </w:rPr>
        <w:br/>
      </w:r>
      <w:r w:rsidRPr="00A02823">
        <w:rPr>
          <w:rFonts w:cs="Arial"/>
          <w:b/>
        </w:rPr>
        <w:t xml:space="preserve">OH: </w:t>
      </w:r>
      <w:r w:rsidRPr="00A02823">
        <w:rPr>
          <w:rFonts w:cs="Arial"/>
        </w:rPr>
        <w:t xml:space="preserve">Ja. Ik denk dat de omgang met teleurstelling heel belangrijk is. Ik zie gewoon heel veel ouders die ook goede cijfers willen, maar ook gewoon hele goede prestaties overal in. Dat is niet echt reëel, want dat lukt gewoon lang niet altijd. </w:t>
      </w:r>
      <w:r w:rsidRPr="00A02823">
        <w:rPr>
          <w:rFonts w:cs="Arial"/>
        </w:rPr>
        <w:br/>
      </w:r>
      <w:r w:rsidRPr="00A02823">
        <w:rPr>
          <w:rFonts w:cs="Arial"/>
          <w:b/>
        </w:rPr>
        <w:t xml:space="preserve">G: </w:t>
      </w:r>
      <w:r w:rsidRPr="00A02823">
        <w:rPr>
          <w:rFonts w:cs="Arial"/>
        </w:rPr>
        <w:t>Ja precies. Die omgang met teleurstelling, is ook een puntje wat in mijn theoretisch kader terugkomt. Ik vind het dus ook mooi om te zien dat je dat benoemt. Jullie gemeente is dus hostcity geweest vorig jaar. In hoeverre heeft dat hostcityschap de activiteiten die jullie als school hebben ondernomen versterkt?</w:t>
      </w:r>
      <w:r w:rsidRPr="00A02823">
        <w:rPr>
          <w:rFonts w:cs="Arial"/>
        </w:rPr>
        <w:br/>
      </w:r>
      <w:r w:rsidRPr="00A02823">
        <w:rPr>
          <w:rFonts w:cs="Arial"/>
          <w:b/>
        </w:rPr>
        <w:t xml:space="preserve">OH: </w:t>
      </w:r>
      <w:r w:rsidRPr="00A02823">
        <w:rPr>
          <w:rFonts w:cs="Arial"/>
        </w:rPr>
        <w:t xml:space="preserve">Wij hebben de NL-sportbus langs gehad. Dat was echt een hele grote verrassing. Dat vond ik echt een meerwaarde. Zo konden kinderen echt met die topsporters op de foto gaan en vragen stellen. Dat vond ik echt heel sterk. Sowieso het stedelijk programma dat er was. Er waren op drie verschillende plekken echt grote activiteiten. Iedereen in de wijk kon wel ergens naar toe. Dat vond ik wel fijn, dat ze gewoon konden kiezen en precies wisten waar ze heen konden en wat je daar kon doen als activiteiten. Zo kon je ook nieuwe dingen promoten. Plus het feit dat de sportclubs daardoor ook allemaal open stonden. </w:t>
      </w:r>
      <w:r w:rsidRPr="00A02823">
        <w:rPr>
          <w:rFonts w:cs="Arial"/>
        </w:rPr>
        <w:br/>
      </w:r>
      <w:r w:rsidRPr="00A02823">
        <w:rPr>
          <w:rFonts w:cs="Arial"/>
          <w:b/>
        </w:rPr>
        <w:t xml:space="preserve">G: </w:t>
      </w:r>
      <w:r w:rsidRPr="00A02823">
        <w:rPr>
          <w:rFonts w:cs="Arial"/>
        </w:rPr>
        <w:t>In de vragen die ik zojuist heb gesteld, komen zeker een paar punten terug die ik ook echt had verwacht vanuit het onderwijs, dat daar de maatschappelijke waarde voor de Nationale Sportweek ligt. Is er nog iets dat wij als organisatie van de Nationale Sportweek zijnde kunnen doen om de maatschappelijke waarde voor het onderwijs nog groter te maken?</w:t>
      </w:r>
      <w:r w:rsidRPr="00A02823">
        <w:rPr>
          <w:rFonts w:cs="Arial"/>
        </w:rPr>
        <w:br/>
      </w:r>
      <w:r w:rsidRPr="00A02823">
        <w:rPr>
          <w:rFonts w:cs="Arial"/>
          <w:b/>
        </w:rPr>
        <w:t xml:space="preserve">OH: </w:t>
      </w:r>
      <w:r w:rsidRPr="00A02823">
        <w:rPr>
          <w:rFonts w:cs="Arial"/>
        </w:rPr>
        <w:t xml:space="preserve">Tsja.. Lastige vraag.. Bij de Koningsspelen had je bijvoorbeeld een verenigingsmatch, een sportmatch. Verenigingen konden zich dan via een website aanmelden, en ik kon dan bijvoorbeeld aangeven dat ik een match wilde hebben. Dan gingen zij bepalen van; die sportvereniging is bij jou in de buurt, daarmee zou jij kunnen samenwerken. Misschien zoiets, dat zou nog kunnen. Bewegen is ook wel heel belangrijk, niet dat het in het algemeen alleen maar bij sportclubs is. Wij zitten in een wat armere wijk. Ik weet ook echt wel dat er potjes zijn, dat contributie betaald kan worden. Maar het blijft voor ouders wel een drempel om mee te doen. Het moet eigenlijk zo zijn dat ze gewoon kunnen bewegen door bijvoorbeeld buitenspelen, spelletjes te gaan doen, hardlopen is bijvoorbeeld ook een onderdeel. Wij gaan volgend jaar bijvoorbeeld een hardlooproute door de scholen in de wijk doen. Dan vragen we of iedereen mee kan doen, dat vinden wij een heel tof idee. Dat gaan we dus bekijken of we dat komend jaar tijdens de Nationale Sportweek kunnen doen. </w:t>
      </w:r>
      <w:r w:rsidRPr="00A02823">
        <w:rPr>
          <w:rFonts w:cs="Arial"/>
        </w:rPr>
        <w:br/>
      </w:r>
      <w:r w:rsidRPr="00A02823">
        <w:rPr>
          <w:rFonts w:cs="Arial"/>
          <w:b/>
        </w:rPr>
        <w:t xml:space="preserve">G: </w:t>
      </w:r>
      <w:r w:rsidRPr="00A02823">
        <w:rPr>
          <w:rFonts w:cs="Arial"/>
        </w:rPr>
        <w:t>Wij hebben dit jaar een dag in het thema staan van ‘buitenspelen’. Dus wat dat betreft zit er veel overlap in, in wat je zojuist zegt. Dus dat is mooi om te horen.</w:t>
      </w:r>
      <w:r w:rsidRPr="00A02823">
        <w:rPr>
          <w:rFonts w:cs="Arial"/>
        </w:rPr>
        <w:br/>
      </w:r>
      <w:r w:rsidRPr="00A02823">
        <w:rPr>
          <w:rFonts w:cs="Arial"/>
          <w:b/>
        </w:rPr>
        <w:t xml:space="preserve">OH: </w:t>
      </w:r>
      <w:r w:rsidRPr="00A02823">
        <w:rPr>
          <w:rFonts w:cs="Arial"/>
        </w:rPr>
        <w:t>Ja, leuk! Veel kinderen weten eigenlijk echt niet meer hoe dat moet. Ook omdat dat eigenlijk bijna niet meer gebeurt. Op school doen ze het af en toe nog wel, in de pauzes. Iemand moet het ze leren.</w:t>
      </w:r>
      <w:r w:rsidRPr="00A02823">
        <w:rPr>
          <w:rFonts w:cs="Arial"/>
        </w:rPr>
        <w:br/>
      </w:r>
      <w:r w:rsidRPr="00A02823">
        <w:rPr>
          <w:rFonts w:cs="Arial"/>
          <w:b/>
        </w:rPr>
        <w:t xml:space="preserve">G: </w:t>
      </w:r>
      <w:r w:rsidRPr="00A02823">
        <w:rPr>
          <w:rFonts w:cs="Arial"/>
        </w:rPr>
        <w:t>Haha, ja. Het is eigenlijk nog echt iets van vroeger.</w:t>
      </w:r>
      <w:r w:rsidRPr="00A02823">
        <w:rPr>
          <w:rFonts w:cs="Arial"/>
        </w:rPr>
        <w:br/>
      </w:r>
      <w:r w:rsidRPr="00A02823">
        <w:rPr>
          <w:rFonts w:cs="Arial"/>
          <w:b/>
        </w:rPr>
        <w:t xml:space="preserve">OH: </w:t>
      </w:r>
      <w:r w:rsidRPr="00A02823">
        <w:rPr>
          <w:rFonts w:cs="Arial"/>
        </w:rPr>
        <w:t>Ja, precies. Wij gingen vroeger gewoon lekker naar buiten en vermaakte ons wel tot het avondeten, haha! Nu is het toch minder, net alsof ze niet meer weten hoe het moet.</w:t>
      </w:r>
      <w:r w:rsidRPr="00A02823">
        <w:rPr>
          <w:rFonts w:cs="Arial"/>
        </w:rPr>
        <w:br/>
      </w:r>
      <w:r w:rsidRPr="00A02823">
        <w:rPr>
          <w:rFonts w:cs="Arial"/>
          <w:b/>
        </w:rPr>
        <w:t xml:space="preserve">G: </w:t>
      </w:r>
      <w:r w:rsidRPr="00A02823">
        <w:rPr>
          <w:rFonts w:cs="Arial"/>
        </w:rPr>
        <w:t>Nee, precies. Dat is wel een beetje verschoven inderdaad. Dan wil ik eigenlijk gaan afsluiten. Is er iets waar jij nog op terug zou willen komen? Of iets dat jij kwijt zou willen?</w:t>
      </w:r>
      <w:r w:rsidRPr="00A02823">
        <w:rPr>
          <w:rFonts w:cs="Arial"/>
        </w:rPr>
        <w:br/>
      </w:r>
      <w:r w:rsidRPr="00A02823">
        <w:rPr>
          <w:rFonts w:cs="Arial"/>
          <w:b/>
        </w:rPr>
        <w:t xml:space="preserve">OH: </w:t>
      </w:r>
      <w:r w:rsidRPr="00A02823">
        <w:rPr>
          <w:rFonts w:cs="Arial"/>
        </w:rPr>
        <w:t>Nee, ik ben wel heel tevreden eigenlijk!</w:t>
      </w:r>
      <w:r w:rsidRPr="00A02823">
        <w:rPr>
          <w:rFonts w:cs="Arial"/>
        </w:rPr>
        <w:br/>
      </w:r>
      <w:r w:rsidRPr="00A02823">
        <w:rPr>
          <w:rFonts w:cs="Arial"/>
          <w:b/>
        </w:rPr>
        <w:t xml:space="preserve">G: </w:t>
      </w:r>
      <w:r w:rsidRPr="00A02823">
        <w:rPr>
          <w:rFonts w:cs="Arial"/>
        </w:rPr>
        <w:t xml:space="preserve">Oké, prima. Dan zou ik je willen bedanken voor de tijd die je hebt genomen om mij te woord te staan. Voor mij is dat hartstikke bruikbaar. </w:t>
      </w:r>
      <w:r w:rsidRPr="00A02823">
        <w:rPr>
          <w:rFonts w:cs="Arial"/>
        </w:rPr>
        <w:br/>
      </w:r>
      <w:r w:rsidRPr="00A02823">
        <w:rPr>
          <w:rFonts w:cs="Arial"/>
          <w:b/>
        </w:rPr>
        <w:t xml:space="preserve">OH: </w:t>
      </w:r>
      <w:r w:rsidRPr="00A02823">
        <w:rPr>
          <w:rFonts w:cs="Arial"/>
        </w:rPr>
        <w:t>Ja, graag gedaan!</w:t>
      </w:r>
      <w:r w:rsidRPr="00A02823">
        <w:rPr>
          <w:rFonts w:cs="Arial"/>
        </w:rPr>
        <w:br/>
      </w:r>
      <w:r w:rsidRPr="00A02823">
        <w:rPr>
          <w:rFonts w:cs="Arial"/>
          <w:b/>
        </w:rPr>
        <w:t xml:space="preserve">G: </w:t>
      </w:r>
      <w:r w:rsidRPr="00A02823">
        <w:rPr>
          <w:rFonts w:cs="Arial"/>
        </w:rPr>
        <w:t>Dan wens ik je nog een fijne avond!</w:t>
      </w:r>
      <w:r w:rsidRPr="00A02823">
        <w:rPr>
          <w:rFonts w:cs="Arial"/>
        </w:rPr>
        <w:br/>
      </w:r>
      <w:r w:rsidRPr="00A02823">
        <w:rPr>
          <w:rFonts w:cs="Arial"/>
          <w:b/>
        </w:rPr>
        <w:t xml:space="preserve">OH: </w:t>
      </w:r>
      <w:r w:rsidRPr="00A02823">
        <w:rPr>
          <w:rFonts w:cs="Arial"/>
        </w:rPr>
        <w:t>Ja top! Dankjewel. Nog veel succes met je scriptie!</w:t>
      </w:r>
    </w:p>
    <w:p w14:paraId="1279A9AB" w14:textId="77777777" w:rsidR="006A25D7" w:rsidRPr="006A25D7" w:rsidRDefault="006A25D7" w:rsidP="006A25D7"/>
    <w:p w14:paraId="32A880E0" w14:textId="5AD18A34" w:rsidR="006B5FFF" w:rsidRDefault="006B5FFF" w:rsidP="006B5FFF"/>
    <w:p w14:paraId="33AFC289" w14:textId="78C6CCD8" w:rsidR="006A25D7" w:rsidRDefault="006A25D7" w:rsidP="006B5FFF"/>
    <w:p w14:paraId="7DAD7AD1" w14:textId="034DA9FA" w:rsidR="006A25D7" w:rsidRDefault="006A25D7" w:rsidP="006B5FFF"/>
    <w:p w14:paraId="16B2EB9D" w14:textId="33A12513" w:rsidR="002504EB" w:rsidRDefault="007D6DB4" w:rsidP="002504EB">
      <w:pPr>
        <w:pStyle w:val="Kop3"/>
      </w:pPr>
      <w:bookmarkStart w:id="95" w:name="_Toc10642821"/>
      <w:bookmarkStart w:id="96" w:name="_Toc11076897"/>
      <w:bookmarkStart w:id="97" w:name="_Toc11833489"/>
      <w:r>
        <w:t>9</w:t>
      </w:r>
      <w:r w:rsidR="006A25D7">
        <w:t>.10 Onderwijs non-hostcity</w:t>
      </w:r>
      <w:bookmarkEnd w:id="95"/>
      <w:bookmarkEnd w:id="96"/>
      <w:bookmarkEnd w:id="97"/>
      <w:r w:rsidR="006A25D7">
        <w:t xml:space="preserve"> </w:t>
      </w:r>
    </w:p>
    <w:p w14:paraId="3836ED9A" w14:textId="50B04E26" w:rsidR="006A25D7" w:rsidRPr="005E7FBA" w:rsidRDefault="006A25D7">
      <w:pPr>
        <w:rPr>
          <w:rFonts w:cs="Arial"/>
          <w:b/>
        </w:rPr>
      </w:pPr>
      <w:r w:rsidRPr="005E7FBA">
        <w:rPr>
          <w:rFonts w:cs="Arial"/>
          <w:b/>
        </w:rPr>
        <w:t>Onderwijs non-hostcity</w:t>
      </w:r>
      <w:r>
        <w:rPr>
          <w:rFonts w:cs="Arial"/>
          <w:b/>
        </w:rPr>
        <w:br/>
      </w:r>
      <w:r w:rsidRPr="005E7FBA">
        <w:rPr>
          <w:rFonts w:cs="Arial"/>
          <w:b/>
        </w:rPr>
        <w:t>G = GLENN | ONH = ONDERWIJS NON-HOSTCITY</w:t>
      </w:r>
    </w:p>
    <w:p w14:paraId="2E4611BA" w14:textId="77777777" w:rsidR="006A25D7" w:rsidRPr="005E7FBA" w:rsidRDefault="006A25D7">
      <w:pPr>
        <w:rPr>
          <w:rFonts w:cs="Arial"/>
        </w:rPr>
      </w:pPr>
      <w:r w:rsidRPr="005E7FBA">
        <w:rPr>
          <w:rFonts w:cs="Arial"/>
          <w:b/>
        </w:rPr>
        <w:t xml:space="preserve">ONH: </w:t>
      </w:r>
      <w:r w:rsidRPr="005E7FBA">
        <w:rPr>
          <w:rFonts w:cs="Arial"/>
        </w:rPr>
        <w:t>Goedemorgen.</w:t>
      </w:r>
      <w:r w:rsidRPr="005E7FBA">
        <w:rPr>
          <w:rFonts w:cs="Arial"/>
        </w:rPr>
        <w:br/>
      </w:r>
      <w:r w:rsidRPr="005E7FBA">
        <w:rPr>
          <w:rFonts w:cs="Arial"/>
          <w:b/>
        </w:rPr>
        <w:t xml:space="preserve">G: </w:t>
      </w:r>
      <w:r w:rsidRPr="005E7FBA">
        <w:rPr>
          <w:rFonts w:cs="Arial"/>
        </w:rPr>
        <w:t xml:space="preserve">Goedemorgen, je spreekt met Glenn Manders van NOC*NSF. We hadden al even contact via de mail gehad, maar ik zal eerst nog even het een en ander over mezelf toelichten. Ik studeer Sport, Gezondheid &amp; Management aan de Hogeschool van Arnhem en Nijmegen. Sinds februari ben ik nu als afstudeerstagiair aan de slag bij NOC*NSF. Hierbij voer ik dus, zoals ik in de mail al vertelde, onderzoek uit naar de maatschappelijke waarde van de Nationale Sportweek. Ik zag dat jullie de 10@10 Challenge hadden gewonnen, en aangezien scholen een belangrijk deel uitmaken van de maatschappij ben ik geïnteresseerd in jullie mening over de Nationale Sportweek. Vandaar dat ik met jou contact heb gezocht. </w:t>
      </w:r>
      <w:r w:rsidRPr="005E7FBA">
        <w:rPr>
          <w:rFonts w:cs="Arial"/>
        </w:rPr>
        <w:br/>
      </w:r>
      <w:r w:rsidRPr="005E7FBA">
        <w:rPr>
          <w:rFonts w:cs="Arial"/>
          <w:b/>
        </w:rPr>
        <w:t xml:space="preserve">ONH: </w:t>
      </w:r>
      <w:r w:rsidRPr="005E7FBA">
        <w:rPr>
          <w:rFonts w:cs="Arial"/>
        </w:rPr>
        <w:t>Ja, duidelijk.</w:t>
      </w:r>
      <w:r w:rsidRPr="005E7FBA">
        <w:rPr>
          <w:rFonts w:cs="Arial"/>
        </w:rPr>
        <w:br/>
      </w:r>
      <w:r w:rsidRPr="005E7FBA">
        <w:rPr>
          <w:rFonts w:cs="Arial"/>
          <w:b/>
        </w:rPr>
        <w:t xml:space="preserve">G: </w:t>
      </w:r>
      <w:r w:rsidRPr="005E7FBA">
        <w:rPr>
          <w:rFonts w:cs="Arial"/>
        </w:rPr>
        <w:t xml:space="preserve">Wat ik zojuist al zei, jullie hebben aangehaakt bij de 10@10 Challenge. Hebben jullie als school zijnde nog meer ondernomen tijdens de Nationale Sportweek? </w:t>
      </w:r>
      <w:r w:rsidRPr="005E7FBA">
        <w:rPr>
          <w:rFonts w:cs="Arial"/>
        </w:rPr>
        <w:br/>
      </w:r>
      <w:r w:rsidRPr="005E7FBA">
        <w:rPr>
          <w:rFonts w:cs="Arial"/>
          <w:b/>
        </w:rPr>
        <w:t xml:space="preserve">ONH: </w:t>
      </w:r>
      <w:r w:rsidRPr="005E7FBA">
        <w:rPr>
          <w:rFonts w:cs="Arial"/>
        </w:rPr>
        <w:t xml:space="preserve">Ja, uiteraard zou ik bijna zeggen. Die 10@10 Challenge is een van de dingen die voorbij kwamen, en waar wij op in zijn gesprongen. Tijdens de Nationale Sportweek hebben we een aantal dingen extra gedaan. Iedere dag met de hele school gestart met beweegoefeningen, gewoon gezamenlijk een soort van warming-up om vervolgens de klas in te gaan. Wij hebben allerlei activiteiten bedacht en gekoppeld aan de lessen die worden gegeven. Daarbij hebben we een vertaling gemaakt naar lesdoelen en beweegactiviteiten daar aan gekoppeld op het schoolplein. Een soort van beweeglessen die dus wel gewoon gerelateerd zijn aan de doelen in de klas. In sommige groepen clinics gegeven, dus we kijken er altijd of er verenigingen zijn die iets kunnen doen met de kinderen. Of hen iets willen laten zien. Dat is ieder jaar ook weer verschillend, wat dat precies kan zijn. Dat is het wel zo’n beetje. </w:t>
      </w:r>
      <w:r w:rsidRPr="005E7FBA">
        <w:rPr>
          <w:rFonts w:cs="Arial"/>
        </w:rPr>
        <w:br/>
      </w:r>
      <w:r w:rsidRPr="005E7FBA">
        <w:rPr>
          <w:rFonts w:cs="Arial"/>
          <w:b/>
        </w:rPr>
        <w:t xml:space="preserve">G: </w:t>
      </w:r>
      <w:r w:rsidRPr="005E7FBA">
        <w:rPr>
          <w:rFonts w:cs="Arial"/>
        </w:rPr>
        <w:t>Oké, helder. Waar ligt voor jullie de meerwaarde om aan te haken bij de activiteiten van de Nationale Sportweek?</w:t>
      </w:r>
      <w:r w:rsidRPr="005E7FBA">
        <w:rPr>
          <w:rFonts w:cs="Arial"/>
        </w:rPr>
        <w:br/>
      </w:r>
      <w:r w:rsidRPr="005E7FBA">
        <w:rPr>
          <w:rFonts w:cs="Arial"/>
          <w:b/>
        </w:rPr>
        <w:t xml:space="preserve">ONH: </w:t>
      </w:r>
      <w:r w:rsidRPr="005E7FBA">
        <w:rPr>
          <w:rFonts w:cs="Arial"/>
        </w:rPr>
        <w:t xml:space="preserve">De meerwaarde ligt er in, dat het past in de ‘Gezonde School’ die wij willen zijn. We hebben verschillende vignetten. Logisch, wij vinden dat gezond leven en sporten bijdraagt aan de collectieve ontwikkeling van kinderen. Bewegen is sowieso goed, dat proberen wij ook gedurende het hele jaar door tussen de lessen in te stimuleren. Dat is ook omdat wij vanuit hersenonderzoek weten hoe positief dat kan werken op concentratiebetrokkenheid, en dus uiteindelijk ook leerprestaties. </w:t>
      </w:r>
      <w:r w:rsidRPr="005E7FBA">
        <w:rPr>
          <w:rFonts w:cs="Arial"/>
        </w:rPr>
        <w:br/>
      </w:r>
      <w:r w:rsidRPr="005E7FBA">
        <w:rPr>
          <w:rFonts w:cs="Arial"/>
          <w:b/>
        </w:rPr>
        <w:t xml:space="preserve">G: </w:t>
      </w:r>
      <w:r w:rsidRPr="005E7FBA">
        <w:rPr>
          <w:rFonts w:cs="Arial"/>
        </w:rPr>
        <w:t>Ja, precies. Is het voor jou een vanzelfsprekend effect dat kinderen gelukkiger zijn of beter met elkaar leren omgaan door activiteiten vanuit de Nationale Sportweek?</w:t>
      </w:r>
      <w:r w:rsidRPr="005E7FBA">
        <w:rPr>
          <w:rFonts w:cs="Arial"/>
        </w:rPr>
        <w:br/>
      </w:r>
      <w:r w:rsidRPr="005E7FBA">
        <w:rPr>
          <w:rFonts w:cs="Arial"/>
          <w:b/>
        </w:rPr>
        <w:t xml:space="preserve">ONH: </w:t>
      </w:r>
      <w:r w:rsidRPr="005E7FBA">
        <w:rPr>
          <w:rFonts w:cs="Arial"/>
        </w:rPr>
        <w:t>Ja, dat sowieso. Dat is voor ons niet het hoofddoel. Om dat doel te bereiken zetten wij ook nog andere activiteiten in. Ik ben wel van mening dat als je op deze manier met sport beoefenen bezig bent, dat je ook het sociale aspect in de ontwikkeling zeker aandacht geeft. Dat dat effect heeft, dat denk ik zeer zeker. Meetbaar is dat natuurlijk minder goed, maar ik geloof wel dat dat een van de dingen is die meespelen.</w:t>
      </w:r>
      <w:r w:rsidRPr="005E7FBA">
        <w:rPr>
          <w:rFonts w:cs="Arial"/>
        </w:rPr>
        <w:br/>
      </w:r>
      <w:r w:rsidRPr="005E7FBA">
        <w:rPr>
          <w:rFonts w:cs="Arial"/>
          <w:b/>
        </w:rPr>
        <w:t xml:space="preserve">G: </w:t>
      </w:r>
      <w:r w:rsidRPr="005E7FBA">
        <w:rPr>
          <w:rFonts w:cs="Arial"/>
        </w:rPr>
        <w:t>Ja, precies. Dat is natuurlijk ook lastig te kwantificeren. Ik hoorde je zojuist ook al over de ‘Gezonde School’ die jullie willen zijn. Is het dan ook zo dat het aanhaken bij de activiteiten een soort instrument wordt gebruikt om je als school zijnde te profileren als een school die zich veel bezig houdt met sport, en zodoende een imago op te bouwen?</w:t>
      </w:r>
      <w:r w:rsidRPr="005E7FBA">
        <w:rPr>
          <w:rFonts w:cs="Arial"/>
        </w:rPr>
        <w:br/>
      </w:r>
      <w:r w:rsidRPr="005E7FBA">
        <w:rPr>
          <w:rFonts w:cs="Arial"/>
          <w:b/>
        </w:rPr>
        <w:t xml:space="preserve">ONH: </w:t>
      </w:r>
      <w:r w:rsidRPr="005E7FBA">
        <w:rPr>
          <w:rFonts w:cs="Arial"/>
        </w:rPr>
        <w:t xml:space="preserve">We willen niet per se een </w:t>
      </w:r>
      <w:r>
        <w:rPr>
          <w:rFonts w:cs="Arial"/>
        </w:rPr>
        <w:t>‘</w:t>
      </w:r>
      <w:r w:rsidRPr="005E7FBA">
        <w:rPr>
          <w:rFonts w:cs="Arial"/>
        </w:rPr>
        <w:t>sportschool</w:t>
      </w:r>
      <w:r>
        <w:rPr>
          <w:rFonts w:cs="Arial"/>
        </w:rPr>
        <w:t>’</w:t>
      </w:r>
      <w:r w:rsidRPr="005E7FBA">
        <w:rPr>
          <w:rFonts w:cs="Arial"/>
        </w:rPr>
        <w:t xml:space="preserve"> zijn of iets dergelijks. Wij willen wel een ‘gezonde’ school zijn, waar bewegen belangrijk is. Daar past de Nationale Sportweek gewoon goed in. Het is niet ons doel om ons daarmee te profileren, dat zeker niet. Het enige wat wij doen hier, ten opzichte van andere scholen in de omgeving, is dat wij certificaten hebben die andere scholen niet hebben. Andere scholen hebben volgens mij ook deelgenomen aan de Nationale Sportweek en dat soort dingen. Wat wij nog meer doen, is niet meedoen aan de gemeentelijke sportdag. In plaats daar van organiseren wij zelf een sportdag. Wij vinden dat het veel diverser en leuker kan. Dat doen we omdat wij dat belangrijk vinden en omdat wij denken dat wij een betere sportdag neer kunnen zetten, dan dat de gemeente dat kan. Het is er allemaal gewoon puur op gericht om kinderen van dat soort initiatieven te laten profiteren, maar niet om te laten zien dat wij sportiever zijn dan de buren ofzo. </w:t>
      </w:r>
      <w:r w:rsidRPr="005E7FBA">
        <w:rPr>
          <w:rFonts w:cs="Arial"/>
        </w:rPr>
        <w:br/>
      </w:r>
      <w:r w:rsidRPr="005E7FBA">
        <w:rPr>
          <w:rFonts w:cs="Arial"/>
          <w:b/>
        </w:rPr>
        <w:t xml:space="preserve">G: </w:t>
      </w:r>
      <w:r w:rsidRPr="005E7FBA">
        <w:rPr>
          <w:rFonts w:cs="Arial"/>
        </w:rPr>
        <w:t>Nee, precies. Uiteindelijk hebben jullie dus de 10@10 Challenge gewonnen, waardoor Rico Verhoeven bij jullie school is langs gekomen. Wat brengt de aanwezigheid van zo’n topbekendheid te weeg?</w:t>
      </w:r>
      <w:r w:rsidRPr="005E7FBA">
        <w:rPr>
          <w:rFonts w:cs="Arial"/>
        </w:rPr>
        <w:br/>
      </w:r>
      <w:r w:rsidRPr="005E7FBA">
        <w:rPr>
          <w:rFonts w:cs="Arial"/>
          <w:b/>
        </w:rPr>
        <w:t xml:space="preserve">ONH: </w:t>
      </w:r>
      <w:r w:rsidRPr="005E7FBA">
        <w:rPr>
          <w:rFonts w:cs="Arial"/>
        </w:rPr>
        <w:t xml:space="preserve">Haha tja, dat brengt echt heel veel te weeg. Niet alleen onder kinderen, maar ook onder ouders. Wij moesten echt een heel stappenplan maken om ervoor te zorgen dat dat echt een activiteit voor de kinderen werd. Het was natuurlijk super. Kinderen kijken daar echt wel tegen op. Gewoon super leuk om te ervaren om te zien dat zo iemand echt een grote invloed kan hebben. Als ik zie wat dat op zo’n dag met die kinderen doet, die vonden dat helemaal geweldig! </w:t>
      </w:r>
      <w:r w:rsidRPr="005E7FBA">
        <w:rPr>
          <w:rFonts w:cs="Arial"/>
        </w:rPr>
        <w:br/>
      </w:r>
      <w:r w:rsidRPr="005E7FBA">
        <w:rPr>
          <w:rFonts w:cs="Arial"/>
          <w:b/>
        </w:rPr>
        <w:t xml:space="preserve">G: </w:t>
      </w:r>
      <w:r w:rsidRPr="005E7FBA">
        <w:rPr>
          <w:rFonts w:cs="Arial"/>
        </w:rPr>
        <w:t>Betekent dat ook dat ze actiever deelnemen aan zo’n activiteit wanneer iemand als Rico Verhoeven dat aanjaagt?</w:t>
      </w:r>
      <w:r w:rsidRPr="005E7FBA">
        <w:rPr>
          <w:rFonts w:cs="Arial"/>
        </w:rPr>
        <w:br/>
      </w:r>
      <w:r w:rsidRPr="005E7FBA">
        <w:rPr>
          <w:rFonts w:cs="Arial"/>
          <w:b/>
        </w:rPr>
        <w:t xml:space="preserve">ONH: </w:t>
      </w:r>
      <w:r w:rsidRPr="005E7FBA">
        <w:rPr>
          <w:rFonts w:cs="Arial"/>
        </w:rPr>
        <w:t xml:space="preserve">Rico komt, daar zijn we een hele ochtend mee bezig geweest. Al met al hebben die kinderen denk ik 10 minuten even bewogen, en voor de rest was het lange files met die kinderen om even op de hele school op de foto te mogen, een handtekening te krijgen en een petje uitgereikt te krijgen. Voor het bewegen zelf maakt het niet veel uit. Ik denk wel dat het iets met die kinderen doet om te zien hoe belangrijk het is en dat het voor een topsporter belangrijk is dat je veel beweegt. Maar verder, zit het vooral in de hoofden van de kinderen. Niet zo zeer het feit dat hij hier is geweest, want dat heeft alleen op de dag zelf misschien 10 minuten beweging opgeleverd, verder vooral randzaken. </w:t>
      </w:r>
      <w:r w:rsidRPr="005E7FBA">
        <w:rPr>
          <w:rFonts w:cs="Arial"/>
        </w:rPr>
        <w:br/>
      </w:r>
      <w:r w:rsidRPr="005E7FBA">
        <w:rPr>
          <w:rFonts w:cs="Arial"/>
          <w:b/>
        </w:rPr>
        <w:t xml:space="preserve">G: </w:t>
      </w:r>
      <w:r w:rsidRPr="005E7FBA">
        <w:rPr>
          <w:rFonts w:cs="Arial"/>
        </w:rPr>
        <w:t xml:space="preserve">Ja, precies. Ik heb nu wel de informatie die ik gehoopt had te krijgen. Is er verder nog iets waar jij op terug zou willen komen? Of iets wat jij nog kwijt zou willen over de Nationale Sportweek. </w:t>
      </w:r>
      <w:r w:rsidRPr="005E7FBA">
        <w:rPr>
          <w:rFonts w:cs="Arial"/>
        </w:rPr>
        <w:br/>
      </w:r>
      <w:r w:rsidRPr="005E7FBA">
        <w:rPr>
          <w:rFonts w:cs="Arial"/>
          <w:b/>
        </w:rPr>
        <w:t xml:space="preserve">ONH: </w:t>
      </w:r>
      <w:r w:rsidRPr="005E7FBA">
        <w:rPr>
          <w:rFonts w:cs="Arial"/>
        </w:rPr>
        <w:t xml:space="preserve">Nee, ik zou niet weten wat. </w:t>
      </w:r>
      <w:r w:rsidRPr="005E7FBA">
        <w:rPr>
          <w:rFonts w:cs="Arial"/>
        </w:rPr>
        <w:br/>
      </w:r>
      <w:r w:rsidRPr="005E7FBA">
        <w:rPr>
          <w:rFonts w:cs="Arial"/>
          <w:b/>
        </w:rPr>
        <w:t xml:space="preserve">G: </w:t>
      </w:r>
      <w:r w:rsidRPr="005E7FBA">
        <w:rPr>
          <w:rFonts w:cs="Arial"/>
        </w:rPr>
        <w:t xml:space="preserve">Oké. Dan zou ik je in ieder geval willen bedanken voor de tijd die je voor mij hebt ingeruimd en de hulp die je mij daarmee geeft in mijn afstudeeronderzoek. Daar ben ik hartstikke blij mee. </w:t>
      </w:r>
      <w:r w:rsidRPr="005E7FBA">
        <w:rPr>
          <w:rFonts w:cs="Arial"/>
        </w:rPr>
        <w:br/>
      </w:r>
      <w:r w:rsidRPr="005E7FBA">
        <w:rPr>
          <w:rFonts w:cs="Arial"/>
          <w:b/>
        </w:rPr>
        <w:t xml:space="preserve">ONH: </w:t>
      </w:r>
      <w:r w:rsidRPr="005E7FBA">
        <w:rPr>
          <w:rFonts w:cs="Arial"/>
        </w:rPr>
        <w:t xml:space="preserve">Ja, graag gedaan. Succes met afstuderen! </w:t>
      </w:r>
      <w:r w:rsidRPr="005E7FBA">
        <w:rPr>
          <w:rFonts w:cs="Arial"/>
        </w:rPr>
        <w:br/>
      </w:r>
      <w:r w:rsidRPr="005E7FBA">
        <w:rPr>
          <w:rFonts w:cs="Arial"/>
          <w:b/>
        </w:rPr>
        <w:t xml:space="preserve">G: </w:t>
      </w:r>
      <w:r w:rsidRPr="005E7FBA">
        <w:rPr>
          <w:rFonts w:cs="Arial"/>
        </w:rPr>
        <w:t>Ja, dankjewel! Nog een fijne dag!</w:t>
      </w:r>
    </w:p>
    <w:p w14:paraId="557E8DA6" w14:textId="54842634" w:rsidR="006A25D7" w:rsidRPr="006B5FFF" w:rsidRDefault="006A25D7" w:rsidP="006A25D7">
      <w:pPr>
        <w:pStyle w:val="Kop3"/>
      </w:pPr>
    </w:p>
    <w:p w14:paraId="666732FF" w14:textId="50BBB122" w:rsidR="004F093D" w:rsidRDefault="004F093D" w:rsidP="005A4B38">
      <w:pPr>
        <w:rPr>
          <w:rFonts w:cs="Arial"/>
          <w:szCs w:val="20"/>
        </w:rPr>
      </w:pPr>
    </w:p>
    <w:p w14:paraId="4B874483" w14:textId="1F5C234B" w:rsidR="0076379F" w:rsidRDefault="0076379F" w:rsidP="005A4B38">
      <w:pPr>
        <w:rPr>
          <w:rFonts w:cs="Arial"/>
          <w:szCs w:val="20"/>
        </w:rPr>
      </w:pPr>
    </w:p>
    <w:p w14:paraId="2CC2B596" w14:textId="0AF61403" w:rsidR="0076379F" w:rsidRDefault="0076379F" w:rsidP="0076379F">
      <w:pPr>
        <w:pStyle w:val="Kop2"/>
      </w:pPr>
      <w:bookmarkStart w:id="98" w:name="_Toc11833490"/>
      <w:r>
        <w:t xml:space="preserve">Bijlage </w:t>
      </w:r>
      <w:r w:rsidR="007D6DB4">
        <w:t>10</w:t>
      </w:r>
      <w:r>
        <w:t xml:space="preserve"> – Coderingstabellen</w:t>
      </w:r>
      <w:bookmarkEnd w:id="98"/>
    </w:p>
    <w:tbl>
      <w:tblPr>
        <w:tblStyle w:val="Tabelraster"/>
        <w:tblW w:w="10209" w:type="dxa"/>
        <w:tblLook w:val="04A0" w:firstRow="1" w:lastRow="0" w:firstColumn="1" w:lastColumn="0" w:noHBand="0" w:noVBand="1"/>
      </w:tblPr>
      <w:tblGrid>
        <w:gridCol w:w="3020"/>
        <w:gridCol w:w="2511"/>
        <w:gridCol w:w="4667"/>
        <w:gridCol w:w="11"/>
      </w:tblGrid>
      <w:tr w:rsidR="0076379F" w:rsidRPr="009D0C08" w14:paraId="733DA370" w14:textId="77777777" w:rsidTr="009D0C08">
        <w:trPr>
          <w:gridAfter w:val="1"/>
          <w:wAfter w:w="11" w:type="dxa"/>
        </w:trPr>
        <w:tc>
          <w:tcPr>
            <w:tcW w:w="3020" w:type="dxa"/>
            <w:shd w:val="clear" w:color="auto" w:fill="8EAADB" w:themeFill="accent1" w:themeFillTint="99"/>
          </w:tcPr>
          <w:p w14:paraId="3BDC8F27" w14:textId="77777777" w:rsidR="0076379F" w:rsidRPr="009D0C08" w:rsidRDefault="0076379F" w:rsidP="00C649B2">
            <w:pPr>
              <w:jc w:val="center"/>
              <w:rPr>
                <w:rFonts w:cs="Arial"/>
                <w:b/>
                <w:szCs w:val="20"/>
              </w:rPr>
            </w:pPr>
            <w:r w:rsidRPr="009D0C08">
              <w:rPr>
                <w:rFonts w:cs="Arial"/>
                <w:b/>
                <w:szCs w:val="20"/>
              </w:rPr>
              <w:t>Indicator</w:t>
            </w:r>
          </w:p>
        </w:tc>
        <w:tc>
          <w:tcPr>
            <w:tcW w:w="2511" w:type="dxa"/>
            <w:shd w:val="clear" w:color="auto" w:fill="8EAADB" w:themeFill="accent1" w:themeFillTint="99"/>
          </w:tcPr>
          <w:p w14:paraId="176C9B6B" w14:textId="77777777" w:rsidR="0076379F" w:rsidRPr="009D0C08" w:rsidRDefault="0076379F" w:rsidP="00C649B2">
            <w:pPr>
              <w:jc w:val="center"/>
              <w:rPr>
                <w:rFonts w:cs="Arial"/>
                <w:b/>
                <w:szCs w:val="20"/>
              </w:rPr>
            </w:pPr>
            <w:r w:rsidRPr="009D0C08">
              <w:rPr>
                <w:rFonts w:cs="Arial"/>
                <w:b/>
                <w:szCs w:val="20"/>
              </w:rPr>
              <w:t>Respondent</w:t>
            </w:r>
          </w:p>
        </w:tc>
        <w:tc>
          <w:tcPr>
            <w:tcW w:w="4667" w:type="dxa"/>
            <w:shd w:val="clear" w:color="auto" w:fill="8EAADB" w:themeFill="accent1" w:themeFillTint="99"/>
          </w:tcPr>
          <w:p w14:paraId="3C931FF4" w14:textId="77777777" w:rsidR="0076379F" w:rsidRPr="009D0C08" w:rsidRDefault="0076379F" w:rsidP="00C649B2">
            <w:pPr>
              <w:jc w:val="center"/>
              <w:rPr>
                <w:rFonts w:cs="Arial"/>
                <w:b/>
                <w:szCs w:val="20"/>
              </w:rPr>
            </w:pPr>
            <w:r w:rsidRPr="009D0C08">
              <w:rPr>
                <w:rFonts w:cs="Arial"/>
                <w:b/>
                <w:szCs w:val="20"/>
              </w:rPr>
              <w:t>Citaat</w:t>
            </w:r>
          </w:p>
        </w:tc>
      </w:tr>
      <w:tr w:rsidR="0076379F" w:rsidRPr="009D0C08" w14:paraId="773F2419" w14:textId="77777777" w:rsidTr="00631075">
        <w:tc>
          <w:tcPr>
            <w:tcW w:w="10209" w:type="dxa"/>
            <w:gridSpan w:val="4"/>
            <w:shd w:val="clear" w:color="auto" w:fill="8EAADB" w:themeFill="accent1" w:themeFillTint="99"/>
          </w:tcPr>
          <w:p w14:paraId="1EB3EAB0" w14:textId="77777777" w:rsidR="0076379F" w:rsidRPr="009D0C08" w:rsidRDefault="0076379F" w:rsidP="00C649B2">
            <w:pPr>
              <w:jc w:val="center"/>
              <w:rPr>
                <w:rFonts w:cs="Arial"/>
                <w:b/>
                <w:szCs w:val="20"/>
              </w:rPr>
            </w:pPr>
            <w:r w:rsidRPr="009D0C08">
              <w:rPr>
                <w:rFonts w:cs="Arial"/>
                <w:b/>
                <w:szCs w:val="20"/>
              </w:rPr>
              <w:t>SOCIALE GELIJKHEID EN INCLUSIE</w:t>
            </w:r>
          </w:p>
        </w:tc>
      </w:tr>
      <w:tr w:rsidR="0076379F" w:rsidRPr="009D0C08" w14:paraId="1E642859" w14:textId="77777777" w:rsidTr="009D0C08">
        <w:trPr>
          <w:gridAfter w:val="1"/>
          <w:wAfter w:w="11" w:type="dxa"/>
        </w:trPr>
        <w:tc>
          <w:tcPr>
            <w:tcW w:w="3020" w:type="dxa"/>
            <w:vMerge w:val="restart"/>
            <w:vAlign w:val="center"/>
          </w:tcPr>
          <w:p w14:paraId="4C58BBD5" w14:textId="77777777" w:rsidR="0076379F" w:rsidRPr="009D0C08" w:rsidRDefault="0076379F" w:rsidP="00C649B2">
            <w:pPr>
              <w:jc w:val="center"/>
              <w:rPr>
                <w:rFonts w:cs="Arial"/>
                <w:szCs w:val="20"/>
              </w:rPr>
            </w:pPr>
            <w:r w:rsidRPr="009D0C08">
              <w:rPr>
                <w:rFonts w:cs="Arial"/>
                <w:szCs w:val="20"/>
              </w:rPr>
              <w:t>Begrip en waardering van mensen met andere sociale achtergrond</w:t>
            </w:r>
          </w:p>
        </w:tc>
        <w:tc>
          <w:tcPr>
            <w:tcW w:w="2511" w:type="dxa"/>
          </w:tcPr>
          <w:p w14:paraId="032AB1D3" w14:textId="77777777" w:rsidR="0076379F" w:rsidRPr="009D0C08" w:rsidRDefault="0076379F">
            <w:pPr>
              <w:rPr>
                <w:rFonts w:cs="Arial"/>
                <w:szCs w:val="20"/>
              </w:rPr>
            </w:pPr>
            <w:r w:rsidRPr="009D0C08">
              <w:rPr>
                <w:rFonts w:cs="Arial"/>
                <w:szCs w:val="20"/>
              </w:rPr>
              <w:t>Onderwijs hostcity</w:t>
            </w:r>
          </w:p>
        </w:tc>
        <w:tc>
          <w:tcPr>
            <w:tcW w:w="4667" w:type="dxa"/>
            <w:shd w:val="clear" w:color="auto" w:fill="70AD47" w:themeFill="accent6"/>
          </w:tcPr>
          <w:p w14:paraId="17F49E28" w14:textId="77777777" w:rsidR="0076379F" w:rsidRPr="009D0C08" w:rsidRDefault="0076379F">
            <w:pPr>
              <w:rPr>
                <w:rFonts w:cs="Arial"/>
                <w:szCs w:val="20"/>
              </w:rPr>
            </w:pPr>
            <w:r w:rsidRPr="009D0C08">
              <w:rPr>
                <w:rFonts w:cs="Arial"/>
                <w:szCs w:val="20"/>
              </w:rPr>
              <w:t>"Het kennismaken met, niet alleen met verschillende sporten, maar ook met verschillende sporters. Het verschil in mentaliteiten die kinderen die daarin hebben, van huis uit of intrinsiek."</w:t>
            </w:r>
          </w:p>
        </w:tc>
      </w:tr>
      <w:tr w:rsidR="0076379F" w:rsidRPr="009D0C08" w14:paraId="00704B1A" w14:textId="77777777" w:rsidTr="009D0C08">
        <w:trPr>
          <w:gridAfter w:val="1"/>
          <w:wAfter w:w="11" w:type="dxa"/>
        </w:trPr>
        <w:tc>
          <w:tcPr>
            <w:tcW w:w="3020" w:type="dxa"/>
            <w:vMerge/>
            <w:tcBorders>
              <w:bottom w:val="single" w:sz="18" w:space="0" w:color="auto"/>
            </w:tcBorders>
          </w:tcPr>
          <w:p w14:paraId="036C9136" w14:textId="77777777" w:rsidR="0076379F" w:rsidRPr="009D0C08" w:rsidRDefault="0076379F">
            <w:pPr>
              <w:rPr>
                <w:rFonts w:cs="Arial"/>
                <w:szCs w:val="20"/>
              </w:rPr>
            </w:pPr>
          </w:p>
        </w:tc>
        <w:tc>
          <w:tcPr>
            <w:tcW w:w="2511" w:type="dxa"/>
            <w:tcBorders>
              <w:bottom w:val="single" w:sz="18" w:space="0" w:color="auto"/>
            </w:tcBorders>
          </w:tcPr>
          <w:p w14:paraId="770B84E7" w14:textId="77777777" w:rsidR="0076379F" w:rsidRPr="009D0C08" w:rsidRDefault="0076379F">
            <w:pPr>
              <w:rPr>
                <w:rFonts w:cs="Arial"/>
                <w:szCs w:val="20"/>
              </w:rPr>
            </w:pPr>
            <w:r w:rsidRPr="009D0C08">
              <w:rPr>
                <w:rFonts w:cs="Arial"/>
                <w:szCs w:val="20"/>
              </w:rPr>
              <w:t>Onderwijs non-hostcity</w:t>
            </w:r>
          </w:p>
        </w:tc>
        <w:tc>
          <w:tcPr>
            <w:tcW w:w="4667" w:type="dxa"/>
            <w:tcBorders>
              <w:bottom w:val="single" w:sz="18" w:space="0" w:color="auto"/>
            </w:tcBorders>
            <w:shd w:val="clear" w:color="auto" w:fill="FFC000"/>
          </w:tcPr>
          <w:p w14:paraId="0FF68C47" w14:textId="77777777" w:rsidR="0076379F" w:rsidRPr="009D0C08" w:rsidRDefault="0076379F">
            <w:pPr>
              <w:rPr>
                <w:rFonts w:cs="Arial"/>
                <w:szCs w:val="20"/>
              </w:rPr>
            </w:pPr>
            <w:r w:rsidRPr="009D0C08">
              <w:rPr>
                <w:rFonts w:cs="Arial"/>
                <w:szCs w:val="20"/>
              </w:rPr>
              <w:t>"Ik ben wel van mening dat als je op deze manier met sport beoefenen bezig bent, dat je ook het sociale aspect in de ontwikkeling zeker aandacht geeft. Dat dat effect heeft, dat denk ik zeer zeker."</w:t>
            </w:r>
          </w:p>
        </w:tc>
      </w:tr>
      <w:tr w:rsidR="0076379F" w:rsidRPr="009D0C08" w14:paraId="61380053" w14:textId="77777777" w:rsidTr="009D0C08">
        <w:trPr>
          <w:gridAfter w:val="1"/>
          <w:wAfter w:w="11" w:type="dxa"/>
        </w:trPr>
        <w:tc>
          <w:tcPr>
            <w:tcW w:w="3020" w:type="dxa"/>
            <w:vMerge w:val="restart"/>
            <w:tcBorders>
              <w:top w:val="single" w:sz="18" w:space="0" w:color="auto"/>
            </w:tcBorders>
            <w:vAlign w:val="center"/>
          </w:tcPr>
          <w:p w14:paraId="6EFDC69C" w14:textId="77777777" w:rsidR="0076379F" w:rsidRPr="009D0C08" w:rsidRDefault="0076379F" w:rsidP="00631075">
            <w:pPr>
              <w:jc w:val="center"/>
              <w:rPr>
                <w:rFonts w:cs="Arial"/>
                <w:szCs w:val="20"/>
              </w:rPr>
            </w:pPr>
            <w:r w:rsidRPr="009D0C08">
              <w:rPr>
                <w:rFonts w:cs="Arial"/>
                <w:szCs w:val="20"/>
              </w:rPr>
              <w:t>Begrip en waardering van mensen met een beperking</w:t>
            </w:r>
          </w:p>
        </w:tc>
        <w:tc>
          <w:tcPr>
            <w:tcW w:w="2511" w:type="dxa"/>
            <w:tcBorders>
              <w:top w:val="single" w:sz="18" w:space="0" w:color="auto"/>
            </w:tcBorders>
          </w:tcPr>
          <w:p w14:paraId="18B94849" w14:textId="77777777" w:rsidR="0076379F" w:rsidRPr="009D0C08" w:rsidRDefault="0076379F">
            <w:pPr>
              <w:rPr>
                <w:rFonts w:cs="Arial"/>
                <w:szCs w:val="20"/>
              </w:rPr>
            </w:pPr>
            <w:r w:rsidRPr="009D0C08">
              <w:rPr>
                <w:rFonts w:cs="Arial"/>
                <w:szCs w:val="20"/>
              </w:rPr>
              <w:t>Non-hostcity 3</w:t>
            </w:r>
          </w:p>
        </w:tc>
        <w:tc>
          <w:tcPr>
            <w:tcW w:w="4667" w:type="dxa"/>
            <w:tcBorders>
              <w:top w:val="single" w:sz="18" w:space="0" w:color="auto"/>
            </w:tcBorders>
            <w:shd w:val="clear" w:color="auto" w:fill="FFC000"/>
          </w:tcPr>
          <w:p w14:paraId="1716D00B" w14:textId="77777777" w:rsidR="0076379F" w:rsidRPr="009D0C08" w:rsidRDefault="0076379F">
            <w:pPr>
              <w:rPr>
                <w:rFonts w:cs="Arial"/>
                <w:szCs w:val="20"/>
              </w:rPr>
            </w:pPr>
            <w:r w:rsidRPr="009D0C08">
              <w:rPr>
                <w:rFonts w:cs="Arial"/>
                <w:szCs w:val="20"/>
              </w:rPr>
              <w:t>"Op sportgebied sluiten wij hier ook op aan en we horen superveel positieve reacties dat ze het heel bijzonder vinden dat dat voor hun georganiseerd wordt, en dat is met het aangepast sporten ook. De sportaanbieders spreken ook hun waardering uit voor dat dat georganiseerd wordt. Maar of je dat direct kunt koppelen aan de Nationale Sportweek? Dat is dan weer de grote vraag."</w:t>
            </w:r>
          </w:p>
        </w:tc>
      </w:tr>
      <w:tr w:rsidR="0076379F" w:rsidRPr="009D0C08" w14:paraId="272A3107" w14:textId="77777777" w:rsidTr="009D0C08">
        <w:trPr>
          <w:gridAfter w:val="1"/>
          <w:wAfter w:w="11" w:type="dxa"/>
        </w:trPr>
        <w:tc>
          <w:tcPr>
            <w:tcW w:w="3020" w:type="dxa"/>
            <w:vMerge/>
            <w:tcBorders>
              <w:bottom w:val="single" w:sz="18" w:space="0" w:color="auto"/>
            </w:tcBorders>
            <w:vAlign w:val="center"/>
          </w:tcPr>
          <w:p w14:paraId="3C71512F" w14:textId="77777777" w:rsidR="0076379F" w:rsidRPr="009D0C08" w:rsidRDefault="0076379F" w:rsidP="00631075">
            <w:pPr>
              <w:jc w:val="center"/>
              <w:rPr>
                <w:rFonts w:cs="Arial"/>
                <w:szCs w:val="20"/>
              </w:rPr>
            </w:pPr>
          </w:p>
        </w:tc>
        <w:tc>
          <w:tcPr>
            <w:tcW w:w="2511" w:type="dxa"/>
            <w:tcBorders>
              <w:bottom w:val="single" w:sz="18" w:space="0" w:color="auto"/>
            </w:tcBorders>
          </w:tcPr>
          <w:p w14:paraId="62445A87" w14:textId="77777777" w:rsidR="0076379F" w:rsidRPr="009D0C08" w:rsidRDefault="0076379F">
            <w:pPr>
              <w:rPr>
                <w:rFonts w:cs="Arial"/>
                <w:szCs w:val="20"/>
              </w:rPr>
            </w:pPr>
            <w:r w:rsidRPr="009D0C08">
              <w:rPr>
                <w:rFonts w:cs="Arial"/>
                <w:szCs w:val="20"/>
              </w:rPr>
              <w:t>Non-hostcity 5</w:t>
            </w:r>
          </w:p>
        </w:tc>
        <w:tc>
          <w:tcPr>
            <w:tcW w:w="4667" w:type="dxa"/>
            <w:tcBorders>
              <w:bottom w:val="single" w:sz="18" w:space="0" w:color="auto"/>
            </w:tcBorders>
            <w:shd w:val="clear" w:color="auto" w:fill="70AD47" w:themeFill="accent6"/>
          </w:tcPr>
          <w:p w14:paraId="7351E0CE" w14:textId="77777777" w:rsidR="0076379F" w:rsidRPr="009D0C08" w:rsidRDefault="0076379F">
            <w:pPr>
              <w:rPr>
                <w:rFonts w:cs="Arial"/>
                <w:szCs w:val="20"/>
              </w:rPr>
            </w:pPr>
            <w:r w:rsidRPr="009D0C08">
              <w:rPr>
                <w:rFonts w:cs="Arial"/>
                <w:szCs w:val="20"/>
              </w:rPr>
              <w:t>"Wat wij bijvoorbeeld vorig jaar hebben gedaan. Wij werken in de gemeente met ‘Positieve gezondheid’. Daarbij wordt uitgegaan van dat je niet naar beperkingen kijkt, maar dat je leven een soort cirkel is die in balans moet zijn. Ook al heb je een beperking, je kan alsnog heel gelukkig zijn, omdat je gewoon heel veel sociale contacten hebt en lekker in je vel zit. Op die manier voel je je gewaardeerd."</w:t>
            </w:r>
          </w:p>
        </w:tc>
      </w:tr>
      <w:tr w:rsidR="0076379F" w:rsidRPr="009D0C08" w14:paraId="17F179F0" w14:textId="77777777" w:rsidTr="009D0C08">
        <w:trPr>
          <w:gridAfter w:val="1"/>
          <w:wAfter w:w="11" w:type="dxa"/>
        </w:trPr>
        <w:tc>
          <w:tcPr>
            <w:tcW w:w="3020" w:type="dxa"/>
            <w:tcBorders>
              <w:top w:val="single" w:sz="18" w:space="0" w:color="auto"/>
              <w:bottom w:val="single" w:sz="18" w:space="0" w:color="auto"/>
            </w:tcBorders>
            <w:vAlign w:val="center"/>
          </w:tcPr>
          <w:p w14:paraId="18A7AC7E" w14:textId="77777777" w:rsidR="0076379F" w:rsidRPr="009D0C08" w:rsidRDefault="0076379F" w:rsidP="00631075">
            <w:pPr>
              <w:jc w:val="center"/>
              <w:rPr>
                <w:rFonts w:cs="Arial"/>
                <w:szCs w:val="20"/>
              </w:rPr>
            </w:pPr>
            <w:r w:rsidRPr="009D0C08">
              <w:rPr>
                <w:rFonts w:cs="Arial"/>
                <w:szCs w:val="20"/>
              </w:rPr>
              <w:t>Begrip en waardering van mensen met andere culturele achtergrond</w:t>
            </w:r>
          </w:p>
        </w:tc>
        <w:tc>
          <w:tcPr>
            <w:tcW w:w="2511" w:type="dxa"/>
            <w:tcBorders>
              <w:top w:val="single" w:sz="18" w:space="0" w:color="auto"/>
              <w:bottom w:val="single" w:sz="18" w:space="0" w:color="auto"/>
            </w:tcBorders>
          </w:tcPr>
          <w:p w14:paraId="7391142B" w14:textId="77777777" w:rsidR="0076379F" w:rsidRPr="009D0C08" w:rsidRDefault="0076379F">
            <w:pPr>
              <w:rPr>
                <w:rFonts w:cs="Arial"/>
                <w:szCs w:val="20"/>
              </w:rPr>
            </w:pPr>
            <w:r w:rsidRPr="009D0C08">
              <w:rPr>
                <w:rFonts w:cs="Arial"/>
                <w:szCs w:val="20"/>
              </w:rPr>
              <w:t>Hostcity 2</w:t>
            </w:r>
          </w:p>
        </w:tc>
        <w:tc>
          <w:tcPr>
            <w:tcW w:w="4667" w:type="dxa"/>
            <w:tcBorders>
              <w:top w:val="single" w:sz="18" w:space="0" w:color="auto"/>
              <w:bottom w:val="single" w:sz="18" w:space="0" w:color="auto"/>
            </w:tcBorders>
            <w:shd w:val="clear" w:color="auto" w:fill="70AD47" w:themeFill="accent6"/>
          </w:tcPr>
          <w:p w14:paraId="1FBFB0E1" w14:textId="77777777" w:rsidR="0076379F" w:rsidRPr="009D0C08" w:rsidRDefault="0076379F">
            <w:pPr>
              <w:rPr>
                <w:rFonts w:cs="Arial"/>
                <w:szCs w:val="20"/>
              </w:rPr>
            </w:pPr>
            <w:r w:rsidRPr="009D0C08">
              <w:rPr>
                <w:rFonts w:cs="Arial"/>
                <w:szCs w:val="20"/>
              </w:rPr>
              <w:t>"Ook bij inburgering en integratie kan sport een belangrijke rol spelen, dus het is leuk als dat soort verhalen worden gedeeld. Dat zijn hele maatschappelijke thema’s, waarbij sport op die vlakken echt verbindingen maakt."</w:t>
            </w:r>
          </w:p>
        </w:tc>
      </w:tr>
      <w:tr w:rsidR="0076379F" w:rsidRPr="009D0C08" w14:paraId="100BD4E4" w14:textId="77777777" w:rsidTr="009D0C08">
        <w:trPr>
          <w:gridAfter w:val="1"/>
          <w:wAfter w:w="11" w:type="dxa"/>
        </w:trPr>
        <w:tc>
          <w:tcPr>
            <w:tcW w:w="3020" w:type="dxa"/>
            <w:tcBorders>
              <w:top w:val="single" w:sz="18" w:space="0" w:color="auto"/>
              <w:bottom w:val="single" w:sz="18" w:space="0" w:color="auto"/>
            </w:tcBorders>
            <w:vAlign w:val="center"/>
          </w:tcPr>
          <w:p w14:paraId="25DFA9A1" w14:textId="77777777" w:rsidR="0076379F" w:rsidRPr="009D0C08" w:rsidRDefault="0076379F" w:rsidP="00631075">
            <w:pPr>
              <w:jc w:val="center"/>
              <w:rPr>
                <w:rFonts w:cs="Arial"/>
                <w:szCs w:val="20"/>
              </w:rPr>
            </w:pPr>
            <w:r w:rsidRPr="009D0C08">
              <w:rPr>
                <w:rFonts w:cs="Arial"/>
                <w:szCs w:val="20"/>
              </w:rPr>
              <w:t>Vriendschap</w:t>
            </w:r>
          </w:p>
        </w:tc>
        <w:tc>
          <w:tcPr>
            <w:tcW w:w="2511" w:type="dxa"/>
            <w:tcBorders>
              <w:top w:val="single" w:sz="18" w:space="0" w:color="auto"/>
              <w:bottom w:val="single" w:sz="18" w:space="0" w:color="auto"/>
            </w:tcBorders>
          </w:tcPr>
          <w:p w14:paraId="107B5D3C" w14:textId="77777777" w:rsidR="0076379F" w:rsidRPr="009D0C08" w:rsidRDefault="0076379F">
            <w:pPr>
              <w:rPr>
                <w:rFonts w:cs="Arial"/>
                <w:szCs w:val="20"/>
              </w:rPr>
            </w:pPr>
            <w:r w:rsidRPr="009D0C08">
              <w:rPr>
                <w:rFonts w:cs="Arial"/>
                <w:szCs w:val="20"/>
              </w:rPr>
              <w:t>Hostcity 2</w:t>
            </w:r>
          </w:p>
        </w:tc>
        <w:tc>
          <w:tcPr>
            <w:tcW w:w="4667" w:type="dxa"/>
            <w:tcBorders>
              <w:top w:val="single" w:sz="18" w:space="0" w:color="auto"/>
              <w:bottom w:val="single" w:sz="18" w:space="0" w:color="auto"/>
            </w:tcBorders>
            <w:shd w:val="clear" w:color="auto" w:fill="70AD47" w:themeFill="accent6"/>
          </w:tcPr>
          <w:p w14:paraId="67B46ECE" w14:textId="77777777" w:rsidR="0076379F" w:rsidRPr="009D0C08" w:rsidRDefault="0076379F">
            <w:pPr>
              <w:rPr>
                <w:rFonts w:cs="Arial"/>
                <w:szCs w:val="20"/>
              </w:rPr>
            </w:pPr>
            <w:r w:rsidRPr="009D0C08">
              <w:rPr>
                <w:rFonts w:cs="Arial"/>
                <w:szCs w:val="20"/>
              </w:rPr>
              <w:t>"Vriendschap en verbroedering zijn toffe dingen die sport teweeg kunnen brengen. Samen met elkaar bewegen kan een basis leggen voor dat soort dingen."</w:t>
            </w:r>
          </w:p>
        </w:tc>
      </w:tr>
      <w:tr w:rsidR="0076379F" w:rsidRPr="009D0C08" w14:paraId="73505FF1" w14:textId="77777777" w:rsidTr="00631075">
        <w:tc>
          <w:tcPr>
            <w:tcW w:w="10209" w:type="dxa"/>
            <w:gridSpan w:val="4"/>
            <w:tcBorders>
              <w:top w:val="single" w:sz="18" w:space="0" w:color="auto"/>
              <w:bottom w:val="single" w:sz="6" w:space="0" w:color="auto"/>
            </w:tcBorders>
            <w:shd w:val="clear" w:color="auto" w:fill="8EAADB" w:themeFill="accent1" w:themeFillTint="99"/>
          </w:tcPr>
          <w:p w14:paraId="30F2F291" w14:textId="77777777" w:rsidR="0076379F" w:rsidRPr="009D0C08" w:rsidRDefault="0076379F" w:rsidP="00C649B2">
            <w:pPr>
              <w:jc w:val="center"/>
              <w:rPr>
                <w:rFonts w:cs="Arial"/>
                <w:b/>
                <w:szCs w:val="20"/>
              </w:rPr>
            </w:pPr>
            <w:r w:rsidRPr="009D0C08">
              <w:rPr>
                <w:rFonts w:cs="Arial"/>
                <w:b/>
                <w:szCs w:val="20"/>
              </w:rPr>
              <w:t>COLLECTIEVE IDENTITEIT &amp; TROTS</w:t>
            </w:r>
          </w:p>
        </w:tc>
      </w:tr>
      <w:tr w:rsidR="0076379F" w:rsidRPr="009D0C08" w14:paraId="66AB2990" w14:textId="77777777" w:rsidTr="009D0C08">
        <w:trPr>
          <w:gridAfter w:val="1"/>
          <w:wAfter w:w="11" w:type="dxa"/>
          <w:trHeight w:val="357"/>
        </w:trPr>
        <w:tc>
          <w:tcPr>
            <w:tcW w:w="3020" w:type="dxa"/>
            <w:vMerge w:val="restart"/>
            <w:tcBorders>
              <w:top w:val="single" w:sz="18" w:space="0" w:color="auto"/>
              <w:left w:val="single" w:sz="6" w:space="0" w:color="auto"/>
              <w:right w:val="single" w:sz="6" w:space="0" w:color="auto"/>
            </w:tcBorders>
            <w:shd w:val="clear" w:color="auto" w:fill="auto"/>
            <w:vAlign w:val="center"/>
          </w:tcPr>
          <w:p w14:paraId="6D7D9463" w14:textId="77777777" w:rsidR="0076379F" w:rsidRPr="009D0C08" w:rsidRDefault="0076379F" w:rsidP="009D0C08">
            <w:pPr>
              <w:jc w:val="center"/>
              <w:rPr>
                <w:rFonts w:cs="Arial"/>
                <w:szCs w:val="20"/>
              </w:rPr>
            </w:pPr>
            <w:r w:rsidRPr="009D0C08">
              <w:rPr>
                <w:rFonts w:cs="Arial"/>
                <w:szCs w:val="20"/>
              </w:rPr>
              <w:t>Bij elkaar brengen van partijen binnen de gemeente/regio</w:t>
            </w: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05B29347" w14:textId="77777777" w:rsidR="0076379F" w:rsidRPr="009D0C08" w:rsidRDefault="0076379F" w:rsidP="00631075">
            <w:pPr>
              <w:rPr>
                <w:rFonts w:cs="Arial"/>
                <w:szCs w:val="20"/>
              </w:rPr>
            </w:pPr>
            <w:r w:rsidRPr="009D0C08">
              <w:rPr>
                <w:rFonts w:cs="Arial"/>
                <w:szCs w:val="20"/>
              </w:rPr>
              <w:t>Hostcity 2</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2EC8C144" w14:textId="77777777" w:rsidR="0076379F" w:rsidRPr="009D0C08" w:rsidRDefault="0076379F" w:rsidP="00631075">
            <w:pPr>
              <w:rPr>
                <w:rFonts w:cs="Arial"/>
                <w:szCs w:val="20"/>
              </w:rPr>
            </w:pPr>
            <w:r w:rsidRPr="009D0C08">
              <w:rPr>
                <w:rFonts w:cs="Arial"/>
                <w:szCs w:val="20"/>
              </w:rPr>
              <w:t>"Wij hebben wel kunnen zien wat de Nationale Sportweek kan brengen voor de stad. Als je iets zegt over verbinden, dan heeft de Nationale Sportweek bij onze gemeente echt organisaties bij elkaar gebracht. "</w:t>
            </w:r>
          </w:p>
        </w:tc>
      </w:tr>
      <w:tr w:rsidR="0076379F" w:rsidRPr="009D0C08" w14:paraId="40CF3B24" w14:textId="77777777" w:rsidTr="009D0C08">
        <w:trPr>
          <w:gridAfter w:val="1"/>
          <w:wAfter w:w="11" w:type="dxa"/>
          <w:trHeight w:val="353"/>
        </w:trPr>
        <w:tc>
          <w:tcPr>
            <w:tcW w:w="3020" w:type="dxa"/>
            <w:vMerge/>
            <w:tcBorders>
              <w:left w:val="single" w:sz="6" w:space="0" w:color="auto"/>
              <w:right w:val="single" w:sz="6" w:space="0" w:color="auto"/>
            </w:tcBorders>
            <w:shd w:val="clear" w:color="auto" w:fill="auto"/>
            <w:vAlign w:val="center"/>
          </w:tcPr>
          <w:p w14:paraId="4F666DAD" w14:textId="77777777" w:rsidR="0076379F" w:rsidRPr="009D0C08" w:rsidRDefault="0076379F" w:rsidP="009D0C08">
            <w:pPr>
              <w:jc w:val="cente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278A630F" w14:textId="77777777" w:rsidR="0076379F" w:rsidRPr="009D0C08" w:rsidRDefault="0076379F" w:rsidP="00631075">
            <w:pPr>
              <w:rPr>
                <w:rFonts w:cs="Arial"/>
                <w:szCs w:val="20"/>
              </w:rPr>
            </w:pPr>
            <w:r w:rsidRPr="009D0C08">
              <w:rPr>
                <w:rFonts w:cs="Arial"/>
                <w:szCs w:val="20"/>
              </w:rPr>
              <w:t>Non-hostcity 3</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03070ECB" w14:textId="77777777" w:rsidR="0076379F" w:rsidRPr="009D0C08" w:rsidRDefault="0076379F" w:rsidP="00631075">
            <w:pPr>
              <w:rPr>
                <w:rFonts w:cs="Arial"/>
                <w:szCs w:val="20"/>
              </w:rPr>
            </w:pPr>
            <w:r w:rsidRPr="009D0C08">
              <w:rPr>
                <w:rFonts w:cs="Arial"/>
                <w:szCs w:val="20"/>
              </w:rPr>
              <w:t>"Daar hebben we toch nog wel het een en ander voor bedacht, waardoor we toch samen kunnen werken met externe partners in de stad. Zij zijn uiteindelijk eindverantwoordelijk voor dit project. Hun gaan het zelf uitvoeren en alles, maar wij geven ze de mogelijkheid tot het krijgen van een draaiboek geschreven door studenten. De stagiaires moeten uiteindelijk elkaars plan gaan presenteren, waarbij zij kunnen checken of zij een projectplan hebben geschreven wat iemand anders ook daadwerkelijk begrijpt. Op die manier hebben wij nog wel de druk neergelegd bij de studenten dat zij een dergelijk goed plan schrijven, wat iemand anders zo kan uitvoeren."</w:t>
            </w:r>
          </w:p>
        </w:tc>
      </w:tr>
      <w:tr w:rsidR="0076379F" w:rsidRPr="009D0C08" w14:paraId="4D9C23D1" w14:textId="77777777" w:rsidTr="009D0C08">
        <w:trPr>
          <w:gridAfter w:val="1"/>
          <w:wAfter w:w="11" w:type="dxa"/>
          <w:trHeight w:val="353"/>
        </w:trPr>
        <w:tc>
          <w:tcPr>
            <w:tcW w:w="3020" w:type="dxa"/>
            <w:vMerge/>
            <w:tcBorders>
              <w:left w:val="single" w:sz="6" w:space="0" w:color="auto"/>
              <w:bottom w:val="single" w:sz="6" w:space="0" w:color="auto"/>
              <w:right w:val="single" w:sz="6" w:space="0" w:color="auto"/>
            </w:tcBorders>
            <w:shd w:val="clear" w:color="auto" w:fill="auto"/>
            <w:vAlign w:val="center"/>
          </w:tcPr>
          <w:p w14:paraId="691CB32A" w14:textId="77777777" w:rsidR="0076379F" w:rsidRPr="009D0C08" w:rsidRDefault="0076379F" w:rsidP="009D0C08">
            <w:pPr>
              <w:jc w:val="cente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0D122FFF" w14:textId="77777777" w:rsidR="0076379F" w:rsidRPr="009D0C08" w:rsidRDefault="0076379F" w:rsidP="00631075">
            <w:pPr>
              <w:rPr>
                <w:rFonts w:cs="Arial"/>
                <w:szCs w:val="20"/>
              </w:rPr>
            </w:pPr>
            <w:r w:rsidRPr="009D0C08">
              <w:rPr>
                <w:rFonts w:cs="Arial"/>
                <w:szCs w:val="20"/>
              </w:rPr>
              <w:t>Non-hostcity 5</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0DC80608" w14:textId="77777777" w:rsidR="0076379F" w:rsidRPr="009D0C08" w:rsidRDefault="0076379F" w:rsidP="00631075">
            <w:pPr>
              <w:rPr>
                <w:rFonts w:cs="Arial"/>
                <w:szCs w:val="20"/>
              </w:rPr>
            </w:pPr>
            <w:r w:rsidRPr="009D0C08">
              <w:rPr>
                <w:rFonts w:cs="Arial"/>
                <w:szCs w:val="20"/>
              </w:rPr>
              <w:t>Zo zei vorige week nog een collega: “Nou, iemand van de GGD wilt volgend jaar de Nationale Sportweek mee organiseren.”. Dat vind ik mooi, dat zij dat mee wilt doen. Dan kan zij met haar vakkennis, gekoppeld aan een combinatiefunctionaris, zorgen voor een mooie combinatie.</w:t>
            </w:r>
          </w:p>
        </w:tc>
      </w:tr>
      <w:tr w:rsidR="0076379F" w:rsidRPr="009D0C08" w14:paraId="0BA48E98" w14:textId="77777777" w:rsidTr="009D0C08">
        <w:trPr>
          <w:gridAfter w:val="1"/>
          <w:wAfter w:w="11" w:type="dxa"/>
          <w:trHeight w:val="353"/>
        </w:trPr>
        <w:tc>
          <w:tcPr>
            <w:tcW w:w="3020" w:type="dxa"/>
            <w:vMerge w:val="restart"/>
            <w:tcBorders>
              <w:top w:val="single" w:sz="18" w:space="0" w:color="auto"/>
              <w:left w:val="single" w:sz="6" w:space="0" w:color="auto"/>
              <w:right w:val="single" w:sz="6" w:space="0" w:color="auto"/>
            </w:tcBorders>
            <w:shd w:val="clear" w:color="auto" w:fill="auto"/>
            <w:vAlign w:val="center"/>
          </w:tcPr>
          <w:p w14:paraId="7A16EAA1" w14:textId="77777777" w:rsidR="0076379F" w:rsidRPr="009D0C08" w:rsidRDefault="0076379F" w:rsidP="009D0C08">
            <w:pPr>
              <w:jc w:val="center"/>
              <w:rPr>
                <w:rFonts w:cs="Arial"/>
                <w:szCs w:val="20"/>
              </w:rPr>
            </w:pPr>
            <w:r w:rsidRPr="009D0C08">
              <w:rPr>
                <w:rFonts w:cs="Arial"/>
                <w:szCs w:val="20"/>
              </w:rPr>
              <w:t>Positieve mening over betrokkenheid bij Nationale Sportweek</w:t>
            </w:r>
          </w:p>
        </w:tc>
        <w:tc>
          <w:tcPr>
            <w:tcW w:w="2511" w:type="dxa"/>
            <w:tcBorders>
              <w:top w:val="single" w:sz="18" w:space="0" w:color="auto"/>
              <w:left w:val="single" w:sz="6" w:space="0" w:color="auto"/>
              <w:bottom w:val="single" w:sz="6" w:space="0" w:color="auto"/>
              <w:right w:val="single" w:sz="6" w:space="0" w:color="auto"/>
            </w:tcBorders>
            <w:shd w:val="clear" w:color="auto" w:fill="auto"/>
          </w:tcPr>
          <w:p w14:paraId="5C341D4B" w14:textId="77777777" w:rsidR="0076379F" w:rsidRPr="009D0C08" w:rsidRDefault="0076379F" w:rsidP="00631075">
            <w:pPr>
              <w:rPr>
                <w:rFonts w:cs="Arial"/>
                <w:szCs w:val="20"/>
              </w:rPr>
            </w:pPr>
            <w:r w:rsidRPr="009D0C08">
              <w:rPr>
                <w:rFonts w:cs="Arial"/>
                <w:szCs w:val="20"/>
              </w:rPr>
              <w:t>Hostcity 1</w:t>
            </w:r>
          </w:p>
        </w:tc>
        <w:tc>
          <w:tcPr>
            <w:tcW w:w="4667" w:type="dxa"/>
            <w:tcBorders>
              <w:top w:val="single" w:sz="18" w:space="0" w:color="auto"/>
              <w:left w:val="single" w:sz="6" w:space="0" w:color="auto"/>
              <w:bottom w:val="single" w:sz="6" w:space="0" w:color="auto"/>
              <w:right w:val="single" w:sz="6" w:space="0" w:color="auto"/>
            </w:tcBorders>
            <w:shd w:val="clear" w:color="auto" w:fill="70AD47" w:themeFill="accent6"/>
          </w:tcPr>
          <w:p w14:paraId="5654BB5C" w14:textId="77777777" w:rsidR="0076379F" w:rsidRPr="009D0C08" w:rsidRDefault="0076379F" w:rsidP="00631075">
            <w:pPr>
              <w:rPr>
                <w:rFonts w:cs="Arial"/>
                <w:szCs w:val="20"/>
              </w:rPr>
            </w:pPr>
            <w:r w:rsidRPr="009D0C08">
              <w:rPr>
                <w:rFonts w:cs="Arial"/>
                <w:szCs w:val="20"/>
              </w:rPr>
              <w:t>"Ik denk dat diegenen die ik gesproken heb, dat die het allemaal wel positief en leuk vonden dat de gemeente meedeed. Dus in zekere zin, zeker wel positief."</w:t>
            </w:r>
          </w:p>
        </w:tc>
      </w:tr>
      <w:tr w:rsidR="0076379F" w:rsidRPr="009D0C08" w14:paraId="459F7351" w14:textId="77777777" w:rsidTr="009D0C08">
        <w:trPr>
          <w:gridAfter w:val="1"/>
          <w:wAfter w:w="11" w:type="dxa"/>
          <w:trHeight w:val="353"/>
        </w:trPr>
        <w:tc>
          <w:tcPr>
            <w:tcW w:w="3020" w:type="dxa"/>
            <w:vMerge/>
            <w:tcBorders>
              <w:left w:val="single" w:sz="6" w:space="0" w:color="auto"/>
              <w:right w:val="single" w:sz="6" w:space="0" w:color="auto"/>
            </w:tcBorders>
            <w:shd w:val="clear" w:color="auto" w:fill="auto"/>
            <w:vAlign w:val="center"/>
          </w:tcPr>
          <w:p w14:paraId="42FF0C59" w14:textId="77777777" w:rsidR="0076379F" w:rsidRPr="009D0C08" w:rsidRDefault="0076379F" w:rsidP="009D0C08">
            <w:pPr>
              <w:jc w:val="cente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4D8995D6" w14:textId="77777777" w:rsidR="0076379F" w:rsidRPr="009D0C08" w:rsidRDefault="0076379F" w:rsidP="00631075">
            <w:pPr>
              <w:rPr>
                <w:rFonts w:cs="Arial"/>
                <w:szCs w:val="20"/>
              </w:rPr>
            </w:pPr>
            <w:r w:rsidRPr="009D0C08">
              <w:rPr>
                <w:rFonts w:cs="Arial"/>
                <w:szCs w:val="20"/>
              </w:rPr>
              <w:t>Hostcity 2</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324614F9" w14:textId="77777777" w:rsidR="0076379F" w:rsidRPr="009D0C08" w:rsidRDefault="0076379F" w:rsidP="00631075">
            <w:pPr>
              <w:rPr>
                <w:rFonts w:cs="Arial"/>
                <w:szCs w:val="20"/>
              </w:rPr>
            </w:pPr>
            <w:r w:rsidRPr="009D0C08">
              <w:rPr>
                <w:rFonts w:cs="Arial"/>
                <w:szCs w:val="20"/>
              </w:rPr>
              <w:t>"Het was ook merkbaar dat iedereen er een beetje bij wilde horen."</w:t>
            </w:r>
          </w:p>
        </w:tc>
      </w:tr>
      <w:tr w:rsidR="0076379F" w:rsidRPr="009D0C08" w14:paraId="68764C77" w14:textId="77777777" w:rsidTr="009D0C08">
        <w:trPr>
          <w:gridAfter w:val="1"/>
          <w:wAfter w:w="11" w:type="dxa"/>
          <w:trHeight w:val="353"/>
        </w:trPr>
        <w:tc>
          <w:tcPr>
            <w:tcW w:w="3020" w:type="dxa"/>
            <w:vMerge/>
            <w:tcBorders>
              <w:left w:val="single" w:sz="6" w:space="0" w:color="auto"/>
              <w:bottom w:val="single" w:sz="18" w:space="0" w:color="auto"/>
              <w:right w:val="single" w:sz="6" w:space="0" w:color="auto"/>
            </w:tcBorders>
            <w:shd w:val="clear" w:color="auto" w:fill="auto"/>
            <w:vAlign w:val="center"/>
          </w:tcPr>
          <w:p w14:paraId="1117C29F" w14:textId="77777777" w:rsidR="0076379F" w:rsidRPr="009D0C08" w:rsidRDefault="0076379F" w:rsidP="009D0C08">
            <w:pPr>
              <w:jc w:val="center"/>
              <w:rPr>
                <w:rFonts w:cs="Arial"/>
                <w:szCs w:val="20"/>
              </w:rPr>
            </w:pPr>
          </w:p>
        </w:tc>
        <w:tc>
          <w:tcPr>
            <w:tcW w:w="2511" w:type="dxa"/>
            <w:tcBorders>
              <w:top w:val="single" w:sz="6" w:space="0" w:color="auto"/>
              <w:left w:val="single" w:sz="6" w:space="0" w:color="auto"/>
              <w:bottom w:val="single" w:sz="18" w:space="0" w:color="auto"/>
              <w:right w:val="single" w:sz="6" w:space="0" w:color="auto"/>
            </w:tcBorders>
            <w:shd w:val="clear" w:color="auto" w:fill="auto"/>
          </w:tcPr>
          <w:p w14:paraId="5791F938" w14:textId="77777777" w:rsidR="0076379F" w:rsidRPr="009D0C08" w:rsidRDefault="0076379F" w:rsidP="00631075">
            <w:pPr>
              <w:rPr>
                <w:rFonts w:cs="Arial"/>
                <w:szCs w:val="20"/>
              </w:rPr>
            </w:pPr>
            <w:r w:rsidRPr="009D0C08">
              <w:rPr>
                <w:rFonts w:cs="Arial"/>
                <w:szCs w:val="20"/>
              </w:rPr>
              <w:t>Hostcity 3</w:t>
            </w:r>
          </w:p>
        </w:tc>
        <w:tc>
          <w:tcPr>
            <w:tcW w:w="4667" w:type="dxa"/>
            <w:tcBorders>
              <w:top w:val="single" w:sz="6" w:space="0" w:color="auto"/>
              <w:left w:val="single" w:sz="6" w:space="0" w:color="auto"/>
              <w:bottom w:val="single" w:sz="18" w:space="0" w:color="auto"/>
              <w:right w:val="single" w:sz="6" w:space="0" w:color="auto"/>
            </w:tcBorders>
            <w:shd w:val="clear" w:color="auto" w:fill="70AD47" w:themeFill="accent6"/>
          </w:tcPr>
          <w:p w14:paraId="1612C0AC" w14:textId="77777777" w:rsidR="0076379F" w:rsidRPr="009D0C08" w:rsidRDefault="0076379F" w:rsidP="00631075">
            <w:pPr>
              <w:rPr>
                <w:rFonts w:cs="Arial"/>
                <w:szCs w:val="20"/>
              </w:rPr>
            </w:pPr>
            <w:r w:rsidRPr="009D0C08">
              <w:rPr>
                <w:rFonts w:cs="Arial"/>
                <w:szCs w:val="20"/>
              </w:rPr>
              <w:t>“Ze zijn er wel heel blij mee hoor, daar niet van. Ik ben er ook heel blij mee. De mensen die er waren, vonden het tof.”</w:t>
            </w:r>
          </w:p>
        </w:tc>
      </w:tr>
      <w:tr w:rsidR="0076379F" w:rsidRPr="009D0C08" w14:paraId="291B66AD" w14:textId="77777777" w:rsidTr="009D0C08">
        <w:trPr>
          <w:gridAfter w:val="1"/>
          <w:wAfter w:w="11" w:type="dxa"/>
          <w:trHeight w:val="353"/>
        </w:trPr>
        <w:tc>
          <w:tcPr>
            <w:tcW w:w="3020" w:type="dxa"/>
            <w:tcBorders>
              <w:top w:val="single" w:sz="18" w:space="0" w:color="auto"/>
              <w:left w:val="single" w:sz="6" w:space="0" w:color="auto"/>
              <w:bottom w:val="single" w:sz="18" w:space="0" w:color="auto"/>
              <w:right w:val="single" w:sz="6" w:space="0" w:color="auto"/>
            </w:tcBorders>
            <w:shd w:val="clear" w:color="auto" w:fill="auto"/>
            <w:vAlign w:val="center"/>
          </w:tcPr>
          <w:p w14:paraId="1D606419" w14:textId="77777777" w:rsidR="0076379F" w:rsidRPr="009D0C08" w:rsidRDefault="0076379F" w:rsidP="009D0C08">
            <w:pPr>
              <w:jc w:val="center"/>
              <w:rPr>
                <w:rFonts w:cs="Arial"/>
                <w:szCs w:val="20"/>
              </w:rPr>
            </w:pPr>
            <w:r w:rsidRPr="009D0C08">
              <w:rPr>
                <w:rFonts w:cs="Arial"/>
                <w:szCs w:val="20"/>
              </w:rPr>
              <w:t>Trots</w:t>
            </w:r>
          </w:p>
        </w:tc>
        <w:tc>
          <w:tcPr>
            <w:tcW w:w="2511" w:type="dxa"/>
            <w:tcBorders>
              <w:top w:val="single" w:sz="18" w:space="0" w:color="auto"/>
              <w:left w:val="single" w:sz="6" w:space="0" w:color="auto"/>
              <w:bottom w:val="single" w:sz="18" w:space="0" w:color="auto"/>
              <w:right w:val="single" w:sz="6" w:space="0" w:color="auto"/>
            </w:tcBorders>
            <w:shd w:val="clear" w:color="auto" w:fill="auto"/>
          </w:tcPr>
          <w:p w14:paraId="15ECD805" w14:textId="77777777" w:rsidR="0076379F" w:rsidRPr="009D0C08" w:rsidRDefault="0076379F" w:rsidP="00631075">
            <w:pPr>
              <w:rPr>
                <w:rFonts w:cs="Arial"/>
                <w:szCs w:val="20"/>
              </w:rPr>
            </w:pPr>
            <w:r w:rsidRPr="009D0C08">
              <w:rPr>
                <w:rFonts w:cs="Arial"/>
                <w:szCs w:val="20"/>
              </w:rPr>
              <w:t>Hostcity 3</w:t>
            </w:r>
          </w:p>
        </w:tc>
        <w:tc>
          <w:tcPr>
            <w:tcW w:w="4667" w:type="dxa"/>
            <w:tcBorders>
              <w:top w:val="single" w:sz="18" w:space="0" w:color="auto"/>
              <w:left w:val="single" w:sz="6" w:space="0" w:color="auto"/>
              <w:bottom w:val="single" w:sz="18" w:space="0" w:color="auto"/>
              <w:right w:val="single" w:sz="6" w:space="0" w:color="auto"/>
            </w:tcBorders>
            <w:shd w:val="clear" w:color="auto" w:fill="FFC000"/>
          </w:tcPr>
          <w:p w14:paraId="3A27EF7D" w14:textId="77777777" w:rsidR="0076379F" w:rsidRPr="009D0C08" w:rsidRDefault="0076379F" w:rsidP="00631075">
            <w:pPr>
              <w:rPr>
                <w:rFonts w:cs="Arial"/>
                <w:szCs w:val="20"/>
              </w:rPr>
            </w:pPr>
            <w:r w:rsidRPr="009D0C08">
              <w:rPr>
                <w:rFonts w:cs="Arial"/>
                <w:szCs w:val="20"/>
              </w:rPr>
              <w:t>"Achteraf, als je de foto’s en de beelden zag, heb ik alleen maar goede reacties gekregen. Zo van: “Wow, dat jullie dat met elkaar gefixt hebben, zeg!”. In die zin, trotsheid echt vanuit bewoners, vind ik lastig. Het is niet zoals de plaatselijke voetbalclub, dat wanneer die goed presteren, ze daar écht trots op zijn. Want dat is namelijk iets waar de inwoners hier wel echt trots op zijn. Misschien als je echt een megagrote artiest hebt geregeld, dat ze trots zijn op hoe het is geregeld. Maar of ze nou echt super trots worden van het hostcityschap van de Nationale Sportweek, durf ik niet te zeggen. Ze zijn er wel heel blij mee hoor, daar niet van. Ik ben er ook heel blij mee. De mensen die er waren, vonden het tof. Maar of ze daar super trots op waren… Ik denk dat wij als team zijnde soms nog trotser waren. Niemand had gedacht dat wij dit zo in onze mars hadden, om dit te organiseren."</w:t>
            </w:r>
          </w:p>
        </w:tc>
      </w:tr>
      <w:tr w:rsidR="0076379F" w:rsidRPr="009D0C08" w14:paraId="5449F76B" w14:textId="77777777" w:rsidTr="009D0C08">
        <w:trPr>
          <w:gridAfter w:val="1"/>
          <w:wAfter w:w="11" w:type="dxa"/>
          <w:trHeight w:val="353"/>
        </w:trPr>
        <w:tc>
          <w:tcPr>
            <w:tcW w:w="10198" w:type="dxa"/>
            <w:gridSpan w:val="3"/>
            <w:tcBorders>
              <w:top w:val="single" w:sz="18" w:space="0" w:color="auto"/>
              <w:left w:val="single" w:sz="6" w:space="0" w:color="auto"/>
              <w:bottom w:val="single" w:sz="18" w:space="0" w:color="auto"/>
              <w:right w:val="single" w:sz="6" w:space="0" w:color="auto"/>
            </w:tcBorders>
            <w:shd w:val="clear" w:color="auto" w:fill="8EAADB" w:themeFill="accent1" w:themeFillTint="99"/>
            <w:vAlign w:val="center"/>
          </w:tcPr>
          <w:p w14:paraId="1B3ED3A4" w14:textId="77777777" w:rsidR="0076379F" w:rsidRPr="009D0C08" w:rsidRDefault="0076379F" w:rsidP="009D0C08">
            <w:pPr>
              <w:jc w:val="center"/>
              <w:rPr>
                <w:rFonts w:cs="Arial"/>
                <w:b/>
                <w:szCs w:val="20"/>
              </w:rPr>
            </w:pPr>
            <w:r w:rsidRPr="009D0C08">
              <w:rPr>
                <w:rFonts w:cs="Arial"/>
                <w:b/>
                <w:szCs w:val="20"/>
              </w:rPr>
              <w:t>ETHIEK &amp; FAIR PLAY</w:t>
            </w:r>
          </w:p>
        </w:tc>
      </w:tr>
      <w:tr w:rsidR="0076379F" w:rsidRPr="009D0C08" w14:paraId="04C07342" w14:textId="77777777" w:rsidTr="009D0C08">
        <w:trPr>
          <w:gridAfter w:val="1"/>
          <w:wAfter w:w="11" w:type="dxa"/>
          <w:trHeight w:val="353"/>
        </w:trPr>
        <w:tc>
          <w:tcPr>
            <w:tcW w:w="3020" w:type="dxa"/>
            <w:tcBorders>
              <w:top w:val="single" w:sz="18" w:space="0" w:color="auto"/>
              <w:left w:val="single" w:sz="6" w:space="0" w:color="auto"/>
              <w:bottom w:val="single" w:sz="18" w:space="0" w:color="auto"/>
              <w:right w:val="single" w:sz="6" w:space="0" w:color="auto"/>
            </w:tcBorders>
            <w:shd w:val="clear" w:color="auto" w:fill="auto"/>
            <w:vAlign w:val="center"/>
          </w:tcPr>
          <w:p w14:paraId="34A5B098" w14:textId="77777777" w:rsidR="0076379F" w:rsidRPr="009D0C08" w:rsidRDefault="0076379F" w:rsidP="009D0C08">
            <w:pPr>
              <w:jc w:val="center"/>
              <w:rPr>
                <w:rFonts w:cs="Arial"/>
                <w:szCs w:val="20"/>
              </w:rPr>
            </w:pPr>
            <w:r w:rsidRPr="009D0C08">
              <w:rPr>
                <w:rFonts w:cs="Arial"/>
                <w:szCs w:val="20"/>
              </w:rPr>
              <w:t>Gedrag in de sport</w:t>
            </w:r>
          </w:p>
        </w:tc>
        <w:tc>
          <w:tcPr>
            <w:tcW w:w="2511" w:type="dxa"/>
            <w:tcBorders>
              <w:top w:val="single" w:sz="18" w:space="0" w:color="auto"/>
              <w:left w:val="single" w:sz="6" w:space="0" w:color="auto"/>
              <w:bottom w:val="single" w:sz="18" w:space="0" w:color="auto"/>
              <w:right w:val="single" w:sz="6" w:space="0" w:color="auto"/>
            </w:tcBorders>
            <w:shd w:val="clear" w:color="auto" w:fill="auto"/>
          </w:tcPr>
          <w:p w14:paraId="53748033" w14:textId="77777777" w:rsidR="0076379F" w:rsidRPr="009D0C08" w:rsidRDefault="0076379F" w:rsidP="00631075">
            <w:pPr>
              <w:rPr>
                <w:rFonts w:cs="Arial"/>
                <w:szCs w:val="20"/>
              </w:rPr>
            </w:pPr>
            <w:r w:rsidRPr="009D0C08">
              <w:rPr>
                <w:rFonts w:cs="Arial"/>
                <w:szCs w:val="20"/>
              </w:rPr>
              <w:t>Non-hostcity 5</w:t>
            </w:r>
          </w:p>
        </w:tc>
        <w:tc>
          <w:tcPr>
            <w:tcW w:w="4667" w:type="dxa"/>
            <w:tcBorders>
              <w:top w:val="single" w:sz="18" w:space="0" w:color="auto"/>
              <w:left w:val="single" w:sz="6" w:space="0" w:color="auto"/>
              <w:bottom w:val="single" w:sz="18" w:space="0" w:color="auto"/>
              <w:right w:val="single" w:sz="6" w:space="0" w:color="auto"/>
            </w:tcBorders>
            <w:shd w:val="clear" w:color="auto" w:fill="70AD47" w:themeFill="accent6"/>
          </w:tcPr>
          <w:p w14:paraId="3766FB38" w14:textId="77777777" w:rsidR="0076379F" w:rsidRPr="009D0C08" w:rsidRDefault="0076379F" w:rsidP="00631075">
            <w:pPr>
              <w:rPr>
                <w:rFonts w:cs="Arial"/>
                <w:szCs w:val="20"/>
              </w:rPr>
            </w:pPr>
            <w:r w:rsidRPr="009D0C08">
              <w:rPr>
                <w:rFonts w:cs="Arial"/>
                <w:szCs w:val="20"/>
              </w:rPr>
              <w:t>"We hebben wel eens een theatershow georganiseerd, ‘Wel winnen, hè’. Daar stond bij ons positief gedrag in de sport en richting coaches bij centraal. Dat wilden wij organiseren, waarbij we dachten, dat is leuk om in de Nationale Sportweek te doen."</w:t>
            </w:r>
          </w:p>
        </w:tc>
      </w:tr>
      <w:tr w:rsidR="0076379F" w:rsidRPr="009D0C08" w14:paraId="2B9F7FF6" w14:textId="77777777" w:rsidTr="009D0C08">
        <w:trPr>
          <w:gridAfter w:val="1"/>
          <w:wAfter w:w="11" w:type="dxa"/>
          <w:trHeight w:val="353"/>
        </w:trPr>
        <w:tc>
          <w:tcPr>
            <w:tcW w:w="3020" w:type="dxa"/>
            <w:tcBorders>
              <w:top w:val="single" w:sz="18" w:space="0" w:color="auto"/>
              <w:left w:val="single" w:sz="6" w:space="0" w:color="auto"/>
              <w:bottom w:val="single" w:sz="6" w:space="0" w:color="auto"/>
              <w:right w:val="single" w:sz="6" w:space="0" w:color="auto"/>
            </w:tcBorders>
            <w:shd w:val="clear" w:color="auto" w:fill="auto"/>
            <w:vAlign w:val="center"/>
          </w:tcPr>
          <w:p w14:paraId="66124B45" w14:textId="77777777" w:rsidR="0076379F" w:rsidRPr="009D0C08" w:rsidRDefault="0076379F" w:rsidP="009D0C08">
            <w:pPr>
              <w:jc w:val="center"/>
              <w:rPr>
                <w:rFonts w:cs="Arial"/>
                <w:szCs w:val="20"/>
              </w:rPr>
            </w:pPr>
            <w:r w:rsidRPr="009D0C08">
              <w:rPr>
                <w:rFonts w:cs="Arial"/>
                <w:szCs w:val="20"/>
              </w:rPr>
              <w:t>Verwerken van teleurstelling</w:t>
            </w:r>
          </w:p>
        </w:tc>
        <w:tc>
          <w:tcPr>
            <w:tcW w:w="2511" w:type="dxa"/>
            <w:tcBorders>
              <w:top w:val="single" w:sz="18" w:space="0" w:color="auto"/>
              <w:left w:val="single" w:sz="6" w:space="0" w:color="auto"/>
              <w:bottom w:val="single" w:sz="6" w:space="0" w:color="auto"/>
              <w:right w:val="single" w:sz="6" w:space="0" w:color="auto"/>
            </w:tcBorders>
            <w:shd w:val="clear" w:color="auto" w:fill="auto"/>
          </w:tcPr>
          <w:p w14:paraId="66DE7AEB" w14:textId="77777777" w:rsidR="0076379F" w:rsidRPr="009D0C08" w:rsidRDefault="0076379F" w:rsidP="00631075">
            <w:pPr>
              <w:rPr>
                <w:rFonts w:cs="Arial"/>
                <w:szCs w:val="20"/>
              </w:rPr>
            </w:pPr>
            <w:r w:rsidRPr="009D0C08">
              <w:rPr>
                <w:rFonts w:cs="Arial"/>
                <w:szCs w:val="20"/>
              </w:rPr>
              <w:t>Onderwijs hostcity</w:t>
            </w:r>
          </w:p>
        </w:tc>
        <w:tc>
          <w:tcPr>
            <w:tcW w:w="4667" w:type="dxa"/>
            <w:tcBorders>
              <w:top w:val="single" w:sz="18" w:space="0" w:color="auto"/>
              <w:left w:val="single" w:sz="6" w:space="0" w:color="auto"/>
              <w:bottom w:val="single" w:sz="6" w:space="0" w:color="auto"/>
              <w:right w:val="single" w:sz="6" w:space="0" w:color="auto"/>
            </w:tcBorders>
            <w:shd w:val="clear" w:color="auto" w:fill="70AD47" w:themeFill="accent6"/>
          </w:tcPr>
          <w:p w14:paraId="001E75F2" w14:textId="77777777" w:rsidR="0076379F" w:rsidRPr="009D0C08" w:rsidRDefault="0076379F" w:rsidP="00631075">
            <w:pPr>
              <w:rPr>
                <w:rFonts w:cs="Arial"/>
                <w:szCs w:val="20"/>
              </w:rPr>
            </w:pPr>
            <w:r w:rsidRPr="009D0C08">
              <w:rPr>
                <w:rFonts w:cs="Arial"/>
                <w:szCs w:val="20"/>
              </w:rPr>
              <w:t>"Ook het verwerken van teleurstellingen is een van die dingen die sport kan doen. Ik denk dat de omgang met teleurstelling heel belangrijk is. Ik zie gewoon heel veel ouders die ook goede cijfers willen, maar ook gewoon hele goede prestaties overal in. Dat is niet echt reëel, want dat lukt gewoon lang niet altijd."</w:t>
            </w:r>
          </w:p>
        </w:tc>
      </w:tr>
      <w:tr w:rsidR="0076379F" w:rsidRPr="009D0C08" w14:paraId="57BA379D" w14:textId="77777777" w:rsidTr="009D0C08">
        <w:trPr>
          <w:gridAfter w:val="1"/>
          <w:wAfter w:w="11" w:type="dxa"/>
          <w:trHeight w:val="353"/>
        </w:trPr>
        <w:tc>
          <w:tcPr>
            <w:tcW w:w="3020" w:type="dxa"/>
            <w:tcBorders>
              <w:top w:val="single" w:sz="18" w:space="0" w:color="auto"/>
              <w:left w:val="single" w:sz="6" w:space="0" w:color="auto"/>
              <w:bottom w:val="single" w:sz="18" w:space="0" w:color="auto"/>
              <w:right w:val="single" w:sz="6" w:space="0" w:color="auto"/>
            </w:tcBorders>
            <w:shd w:val="clear" w:color="auto" w:fill="auto"/>
            <w:vAlign w:val="center"/>
          </w:tcPr>
          <w:p w14:paraId="20FCB8F1" w14:textId="77777777" w:rsidR="0076379F" w:rsidRPr="009D0C08" w:rsidRDefault="0076379F" w:rsidP="009D0C08">
            <w:pPr>
              <w:jc w:val="center"/>
              <w:rPr>
                <w:rFonts w:cs="Arial"/>
                <w:szCs w:val="20"/>
              </w:rPr>
            </w:pPr>
            <w:r w:rsidRPr="009D0C08">
              <w:rPr>
                <w:rFonts w:cs="Arial"/>
                <w:szCs w:val="20"/>
              </w:rPr>
              <w:t>Omgang met anderen</w:t>
            </w:r>
          </w:p>
        </w:tc>
        <w:tc>
          <w:tcPr>
            <w:tcW w:w="2511" w:type="dxa"/>
            <w:tcBorders>
              <w:top w:val="single" w:sz="18" w:space="0" w:color="auto"/>
              <w:left w:val="single" w:sz="6" w:space="0" w:color="auto"/>
              <w:bottom w:val="single" w:sz="18" w:space="0" w:color="auto"/>
              <w:right w:val="single" w:sz="6" w:space="0" w:color="auto"/>
            </w:tcBorders>
            <w:shd w:val="clear" w:color="auto" w:fill="auto"/>
          </w:tcPr>
          <w:p w14:paraId="1A4FBCBC" w14:textId="77777777" w:rsidR="0076379F" w:rsidRPr="009D0C08" w:rsidRDefault="0076379F" w:rsidP="00631075">
            <w:pPr>
              <w:rPr>
                <w:rFonts w:cs="Arial"/>
                <w:szCs w:val="20"/>
              </w:rPr>
            </w:pPr>
            <w:r w:rsidRPr="009D0C08">
              <w:rPr>
                <w:rFonts w:cs="Arial"/>
                <w:szCs w:val="20"/>
              </w:rPr>
              <w:t>Onderwijs hostcity</w:t>
            </w:r>
          </w:p>
        </w:tc>
        <w:tc>
          <w:tcPr>
            <w:tcW w:w="4667" w:type="dxa"/>
            <w:tcBorders>
              <w:top w:val="single" w:sz="18" w:space="0" w:color="auto"/>
              <w:left w:val="single" w:sz="6" w:space="0" w:color="auto"/>
              <w:bottom w:val="single" w:sz="18" w:space="0" w:color="auto"/>
              <w:right w:val="single" w:sz="6" w:space="0" w:color="auto"/>
            </w:tcBorders>
            <w:shd w:val="clear" w:color="auto" w:fill="70AD47" w:themeFill="accent6"/>
          </w:tcPr>
          <w:p w14:paraId="00084135" w14:textId="77777777" w:rsidR="0076379F" w:rsidRPr="009D0C08" w:rsidRDefault="0076379F" w:rsidP="00631075">
            <w:pPr>
              <w:rPr>
                <w:rFonts w:cs="Arial"/>
                <w:szCs w:val="20"/>
              </w:rPr>
            </w:pPr>
            <w:r w:rsidRPr="009D0C08">
              <w:rPr>
                <w:rFonts w:cs="Arial"/>
                <w:szCs w:val="20"/>
              </w:rPr>
              <w:t>"Ook dat iedereen mee moet doen, dat is ook belangrijk. Dat is een stukje kennis die je ze daarmee kan aanbrengen. Dat je ze dus ook uitdaagt tot bewegen en bijvoorbeeld ook een keer een rol geeft als coach. Zo leren ze goed met elkaar omgaan, anderen te helpen en hen beter maken in de sport. Vaak willen degene die goed kunnen sporten alleen maar winnen. “Ik wil die, die en die in mijn team, want dan kan ik winnen!”. Zo worden de anderen dus nooit beter, want die mogen niet meedoen."</w:t>
            </w:r>
          </w:p>
        </w:tc>
      </w:tr>
      <w:tr w:rsidR="0076379F" w:rsidRPr="009D0C08" w14:paraId="43FC6E18" w14:textId="77777777" w:rsidTr="003208D0">
        <w:trPr>
          <w:gridAfter w:val="1"/>
          <w:wAfter w:w="11" w:type="dxa"/>
          <w:trHeight w:val="353"/>
        </w:trPr>
        <w:tc>
          <w:tcPr>
            <w:tcW w:w="10198" w:type="dxa"/>
            <w:gridSpan w:val="3"/>
            <w:tcBorders>
              <w:top w:val="single" w:sz="18" w:space="0" w:color="auto"/>
              <w:left w:val="single" w:sz="6" w:space="0" w:color="auto"/>
              <w:bottom w:val="single" w:sz="18" w:space="0" w:color="auto"/>
              <w:right w:val="single" w:sz="6" w:space="0" w:color="auto"/>
            </w:tcBorders>
            <w:shd w:val="clear" w:color="auto" w:fill="8EAADB" w:themeFill="accent1" w:themeFillTint="99"/>
          </w:tcPr>
          <w:p w14:paraId="1DF46611" w14:textId="77777777" w:rsidR="0076379F" w:rsidRPr="009D0C08" w:rsidRDefault="0076379F" w:rsidP="009D0C08">
            <w:pPr>
              <w:jc w:val="center"/>
              <w:rPr>
                <w:rFonts w:cs="Arial"/>
                <w:b/>
                <w:szCs w:val="20"/>
              </w:rPr>
            </w:pPr>
            <w:r w:rsidRPr="009D0C08">
              <w:rPr>
                <w:rFonts w:cs="Arial"/>
                <w:b/>
                <w:szCs w:val="20"/>
              </w:rPr>
              <w:t>GELUK &amp; PASSIE</w:t>
            </w:r>
          </w:p>
        </w:tc>
      </w:tr>
      <w:tr w:rsidR="0076379F" w:rsidRPr="009D0C08" w14:paraId="0AFA2BD1" w14:textId="77777777" w:rsidTr="003208D0">
        <w:trPr>
          <w:gridAfter w:val="1"/>
          <w:wAfter w:w="11" w:type="dxa"/>
          <w:trHeight w:val="353"/>
        </w:trPr>
        <w:tc>
          <w:tcPr>
            <w:tcW w:w="3020" w:type="dxa"/>
            <w:tcBorders>
              <w:top w:val="single" w:sz="18" w:space="0" w:color="auto"/>
              <w:left w:val="single" w:sz="6" w:space="0" w:color="auto"/>
              <w:bottom w:val="single" w:sz="18" w:space="0" w:color="auto"/>
              <w:right w:val="single" w:sz="6" w:space="0" w:color="auto"/>
            </w:tcBorders>
            <w:shd w:val="clear" w:color="auto" w:fill="auto"/>
            <w:vAlign w:val="center"/>
          </w:tcPr>
          <w:p w14:paraId="46187957" w14:textId="77777777" w:rsidR="0076379F" w:rsidRPr="009D0C08" w:rsidRDefault="0076379F" w:rsidP="009D0C08">
            <w:pPr>
              <w:jc w:val="center"/>
              <w:rPr>
                <w:rFonts w:cs="Arial"/>
                <w:szCs w:val="20"/>
              </w:rPr>
            </w:pPr>
            <w:r>
              <w:rPr>
                <w:rFonts w:cs="Arial"/>
                <w:szCs w:val="20"/>
              </w:rPr>
              <w:t>Gelukkigheid</w:t>
            </w:r>
          </w:p>
        </w:tc>
        <w:tc>
          <w:tcPr>
            <w:tcW w:w="2511" w:type="dxa"/>
            <w:tcBorders>
              <w:top w:val="single" w:sz="18" w:space="0" w:color="auto"/>
              <w:left w:val="single" w:sz="6" w:space="0" w:color="auto"/>
              <w:bottom w:val="single" w:sz="18" w:space="0" w:color="auto"/>
              <w:right w:val="single" w:sz="6" w:space="0" w:color="auto"/>
            </w:tcBorders>
            <w:shd w:val="clear" w:color="auto" w:fill="auto"/>
          </w:tcPr>
          <w:p w14:paraId="33F3EAA7" w14:textId="77777777" w:rsidR="0076379F" w:rsidRPr="009D0C08" w:rsidRDefault="0076379F" w:rsidP="00631075">
            <w:pPr>
              <w:rPr>
                <w:rFonts w:cs="Arial"/>
                <w:szCs w:val="20"/>
              </w:rPr>
            </w:pPr>
            <w:r>
              <w:rPr>
                <w:rFonts w:cs="Arial"/>
                <w:szCs w:val="20"/>
              </w:rPr>
              <w:t>Hostcity 3</w:t>
            </w:r>
          </w:p>
        </w:tc>
        <w:tc>
          <w:tcPr>
            <w:tcW w:w="4667" w:type="dxa"/>
            <w:tcBorders>
              <w:top w:val="single" w:sz="18" w:space="0" w:color="auto"/>
              <w:left w:val="single" w:sz="6" w:space="0" w:color="auto"/>
              <w:bottom w:val="single" w:sz="18" w:space="0" w:color="auto"/>
              <w:right w:val="single" w:sz="6" w:space="0" w:color="auto"/>
            </w:tcBorders>
            <w:shd w:val="clear" w:color="auto" w:fill="70AD47" w:themeFill="accent6"/>
          </w:tcPr>
          <w:p w14:paraId="2F7DDFA9" w14:textId="77777777" w:rsidR="0076379F" w:rsidRPr="009D0C08" w:rsidRDefault="0076379F" w:rsidP="00631075">
            <w:pPr>
              <w:rPr>
                <w:rFonts w:cs="Arial"/>
                <w:szCs w:val="20"/>
              </w:rPr>
            </w:pPr>
            <w:r w:rsidRPr="009D0C08">
              <w:rPr>
                <w:rFonts w:cs="Arial"/>
                <w:szCs w:val="20"/>
              </w:rPr>
              <w:t>"Aan de ene kant was het prachtig, en de mensen die hebben deelgenomen vonden het geniaal. Die wisten niet wat ze zagen."</w:t>
            </w:r>
          </w:p>
        </w:tc>
      </w:tr>
      <w:tr w:rsidR="0076379F" w:rsidRPr="009D0C08" w14:paraId="686A506F" w14:textId="77777777" w:rsidTr="009D0C08">
        <w:trPr>
          <w:gridAfter w:val="1"/>
          <w:wAfter w:w="11" w:type="dxa"/>
          <w:trHeight w:val="353"/>
        </w:trPr>
        <w:tc>
          <w:tcPr>
            <w:tcW w:w="10198" w:type="dxa"/>
            <w:gridSpan w:val="3"/>
            <w:tcBorders>
              <w:top w:val="single" w:sz="18" w:space="0" w:color="auto"/>
              <w:left w:val="single" w:sz="6" w:space="0" w:color="auto"/>
              <w:bottom w:val="single" w:sz="18" w:space="0" w:color="auto"/>
              <w:right w:val="single" w:sz="6" w:space="0" w:color="auto"/>
            </w:tcBorders>
            <w:shd w:val="clear" w:color="auto" w:fill="8EAADB" w:themeFill="accent1" w:themeFillTint="99"/>
          </w:tcPr>
          <w:p w14:paraId="3A6FA719" w14:textId="77777777" w:rsidR="0076379F" w:rsidRPr="009D0C08" w:rsidRDefault="0076379F" w:rsidP="009D0C08">
            <w:pPr>
              <w:jc w:val="center"/>
              <w:rPr>
                <w:rFonts w:cs="Arial"/>
                <w:b/>
                <w:szCs w:val="20"/>
              </w:rPr>
            </w:pPr>
            <w:r>
              <w:rPr>
                <w:rFonts w:cs="Arial"/>
                <w:b/>
                <w:szCs w:val="20"/>
              </w:rPr>
              <w:t>AANTREKKINGSKRACHT FANS &amp; MEDIA</w:t>
            </w:r>
          </w:p>
        </w:tc>
      </w:tr>
      <w:tr w:rsidR="0076379F" w:rsidRPr="009D0C08" w14:paraId="47CF2DFA" w14:textId="77777777" w:rsidTr="009D0C08">
        <w:trPr>
          <w:gridAfter w:val="1"/>
          <w:wAfter w:w="11" w:type="dxa"/>
          <w:trHeight w:val="353"/>
        </w:trPr>
        <w:tc>
          <w:tcPr>
            <w:tcW w:w="3020" w:type="dxa"/>
            <w:vMerge w:val="restart"/>
            <w:tcBorders>
              <w:top w:val="single" w:sz="18" w:space="0" w:color="auto"/>
              <w:left w:val="single" w:sz="6" w:space="0" w:color="auto"/>
              <w:right w:val="single" w:sz="6" w:space="0" w:color="auto"/>
            </w:tcBorders>
            <w:shd w:val="clear" w:color="auto" w:fill="auto"/>
            <w:vAlign w:val="center"/>
          </w:tcPr>
          <w:p w14:paraId="519C90CF" w14:textId="77777777" w:rsidR="0076379F" w:rsidRPr="009D0C08" w:rsidRDefault="0076379F" w:rsidP="009D0C08">
            <w:pPr>
              <w:jc w:val="center"/>
              <w:rPr>
                <w:rFonts w:cs="Arial"/>
                <w:szCs w:val="20"/>
              </w:rPr>
            </w:pPr>
            <w:r>
              <w:rPr>
                <w:rFonts w:cs="Arial"/>
                <w:szCs w:val="20"/>
              </w:rPr>
              <w:t>Ondersteuning in promotie</w:t>
            </w:r>
          </w:p>
        </w:tc>
        <w:tc>
          <w:tcPr>
            <w:tcW w:w="2511" w:type="dxa"/>
            <w:tcBorders>
              <w:top w:val="single" w:sz="18" w:space="0" w:color="auto"/>
              <w:left w:val="single" w:sz="6" w:space="0" w:color="auto"/>
              <w:bottom w:val="single" w:sz="6" w:space="0" w:color="auto"/>
              <w:right w:val="single" w:sz="6" w:space="0" w:color="auto"/>
            </w:tcBorders>
            <w:shd w:val="clear" w:color="auto" w:fill="auto"/>
          </w:tcPr>
          <w:p w14:paraId="7E6C30E8" w14:textId="77777777" w:rsidR="0076379F" w:rsidRPr="009D0C08" w:rsidRDefault="0076379F" w:rsidP="00631075">
            <w:pPr>
              <w:rPr>
                <w:rFonts w:cs="Arial"/>
                <w:szCs w:val="20"/>
              </w:rPr>
            </w:pPr>
            <w:r>
              <w:rPr>
                <w:rFonts w:cs="Arial"/>
                <w:szCs w:val="20"/>
              </w:rPr>
              <w:t>Hostcity 1</w:t>
            </w:r>
          </w:p>
        </w:tc>
        <w:tc>
          <w:tcPr>
            <w:tcW w:w="4667" w:type="dxa"/>
            <w:tcBorders>
              <w:top w:val="single" w:sz="18" w:space="0" w:color="auto"/>
              <w:left w:val="single" w:sz="6" w:space="0" w:color="auto"/>
              <w:bottom w:val="single" w:sz="6" w:space="0" w:color="auto"/>
              <w:right w:val="single" w:sz="6" w:space="0" w:color="auto"/>
            </w:tcBorders>
            <w:shd w:val="clear" w:color="auto" w:fill="FF0000"/>
          </w:tcPr>
          <w:p w14:paraId="179D4113" w14:textId="77777777" w:rsidR="0076379F" w:rsidRDefault="0076379F" w:rsidP="00631075">
            <w:pPr>
              <w:rPr>
                <w:rFonts w:cs="Arial"/>
                <w:szCs w:val="20"/>
              </w:rPr>
            </w:pPr>
            <w:r w:rsidRPr="009D0C08">
              <w:rPr>
                <w:rFonts w:cs="Arial"/>
                <w:szCs w:val="20"/>
              </w:rPr>
              <w:t>"Zo werd er bijvoorbeeld ook gezegd dat er in alle bushokjes posters zouden komen te hangen dat wij als gemeente zijnde hostcity zouden zijn. Langs de snelweg een aantal van die reclameborden gevuld met een mooie poster. Dat is allemaal niet of nauwelijks gebeurd, en dat is wel jammer. Ik denk dat we daar veel meer uit hadden kunnen halen. En ook het toeleven naar de Nationale Sportweek zelf. Je zag bij andere gemeenten die meer tijd hadden dat zij een eigen website hadden met een aftelklok en al, dat is hier gewoon niet van de grond gekomen."</w:t>
            </w:r>
          </w:p>
          <w:p w14:paraId="06D63512" w14:textId="77777777" w:rsidR="0076379F" w:rsidRDefault="0076379F" w:rsidP="00631075">
            <w:pPr>
              <w:rPr>
                <w:rFonts w:cs="Arial"/>
                <w:szCs w:val="20"/>
              </w:rPr>
            </w:pPr>
            <w:r>
              <w:rPr>
                <w:rFonts w:cs="Arial"/>
                <w:szCs w:val="20"/>
              </w:rPr>
              <w:t>…</w:t>
            </w:r>
          </w:p>
          <w:p w14:paraId="62BEABBC" w14:textId="77777777" w:rsidR="0076379F" w:rsidRPr="009D0C08" w:rsidRDefault="0076379F" w:rsidP="00631075">
            <w:pPr>
              <w:rPr>
                <w:rFonts w:cs="Arial"/>
                <w:szCs w:val="20"/>
              </w:rPr>
            </w:pPr>
            <w:r>
              <w:rPr>
                <w:rFonts w:cs="Arial"/>
                <w:szCs w:val="20"/>
              </w:rPr>
              <w:t>“</w:t>
            </w:r>
            <w:r w:rsidRPr="009D0C08">
              <w:rPr>
                <w:rFonts w:cs="Arial"/>
                <w:szCs w:val="20"/>
              </w:rPr>
              <w:t>En waar ik achteraf zelf, dat heb ik Niels ook meegegeven hoor, tegenaan liep, is dat je aan de voorkant ontzettend veel ideeën hebt gezamenlijk om nationaal de nodige exposure te creëren, waar achteraf toch weinig van terecht komt door allerlei redenen. Dat is wel jammer. Dan heb je aan de voorkant hoge verwachtingen."</w:t>
            </w:r>
          </w:p>
        </w:tc>
      </w:tr>
      <w:tr w:rsidR="0076379F" w:rsidRPr="009D0C08" w14:paraId="2468DAB0" w14:textId="77777777" w:rsidTr="003E4119">
        <w:trPr>
          <w:gridAfter w:val="1"/>
          <w:wAfter w:w="11" w:type="dxa"/>
          <w:trHeight w:val="353"/>
        </w:trPr>
        <w:tc>
          <w:tcPr>
            <w:tcW w:w="3020" w:type="dxa"/>
            <w:vMerge/>
            <w:tcBorders>
              <w:left w:val="single" w:sz="6" w:space="0" w:color="auto"/>
              <w:right w:val="single" w:sz="6" w:space="0" w:color="auto"/>
            </w:tcBorders>
            <w:shd w:val="clear" w:color="auto" w:fill="auto"/>
          </w:tcPr>
          <w:p w14:paraId="7223B220"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5E755B73" w14:textId="77777777" w:rsidR="0076379F" w:rsidRPr="009D0C08" w:rsidRDefault="0076379F" w:rsidP="00631075">
            <w:pPr>
              <w:rPr>
                <w:rFonts w:cs="Arial"/>
                <w:szCs w:val="20"/>
              </w:rPr>
            </w:pPr>
            <w:r>
              <w:rPr>
                <w:rFonts w:cs="Arial"/>
                <w:szCs w:val="20"/>
              </w:rPr>
              <w:t>Hostcity 2</w:t>
            </w:r>
          </w:p>
        </w:tc>
        <w:tc>
          <w:tcPr>
            <w:tcW w:w="4667" w:type="dxa"/>
            <w:tcBorders>
              <w:top w:val="single" w:sz="6" w:space="0" w:color="auto"/>
              <w:left w:val="single" w:sz="6" w:space="0" w:color="auto"/>
              <w:bottom w:val="single" w:sz="6" w:space="0" w:color="auto"/>
              <w:right w:val="single" w:sz="6" w:space="0" w:color="auto"/>
            </w:tcBorders>
            <w:shd w:val="clear" w:color="auto" w:fill="FF0000"/>
          </w:tcPr>
          <w:p w14:paraId="57424549" w14:textId="77777777" w:rsidR="0076379F" w:rsidRPr="009D0C08" w:rsidRDefault="0076379F" w:rsidP="00631075">
            <w:pPr>
              <w:rPr>
                <w:rFonts w:cs="Arial"/>
                <w:szCs w:val="20"/>
              </w:rPr>
            </w:pPr>
            <w:r w:rsidRPr="009D0C08">
              <w:rPr>
                <w:rFonts w:cs="Arial"/>
                <w:szCs w:val="20"/>
              </w:rPr>
              <w:t>"Zelf hebben wij ook een krant uitgebracht in het thema van de Nationale Sportweek. Wat betreft zichtbaarheid, in de binnenstad hebben we overal spandoeken opgehangen, LED-boarding en dergelijke. Maar dat hebben wij allemaal zelf doen."</w:t>
            </w:r>
          </w:p>
        </w:tc>
      </w:tr>
      <w:tr w:rsidR="0076379F" w:rsidRPr="009D0C08" w14:paraId="4DA5BC9A" w14:textId="77777777" w:rsidTr="003E4119">
        <w:trPr>
          <w:gridAfter w:val="1"/>
          <w:wAfter w:w="11" w:type="dxa"/>
          <w:trHeight w:val="353"/>
        </w:trPr>
        <w:tc>
          <w:tcPr>
            <w:tcW w:w="3020" w:type="dxa"/>
            <w:vMerge/>
            <w:tcBorders>
              <w:left w:val="single" w:sz="6" w:space="0" w:color="auto"/>
              <w:right w:val="single" w:sz="6" w:space="0" w:color="auto"/>
            </w:tcBorders>
            <w:shd w:val="clear" w:color="auto" w:fill="auto"/>
          </w:tcPr>
          <w:p w14:paraId="659A4B41"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6B45FB17" w14:textId="77777777" w:rsidR="0076379F" w:rsidRPr="009D0C08" w:rsidRDefault="0076379F" w:rsidP="00631075">
            <w:pPr>
              <w:rPr>
                <w:rFonts w:cs="Arial"/>
                <w:szCs w:val="20"/>
              </w:rPr>
            </w:pPr>
            <w:r>
              <w:rPr>
                <w:rFonts w:cs="Arial"/>
                <w:szCs w:val="20"/>
              </w:rPr>
              <w:t>Hostcity 3</w:t>
            </w:r>
          </w:p>
        </w:tc>
        <w:tc>
          <w:tcPr>
            <w:tcW w:w="4667" w:type="dxa"/>
            <w:tcBorders>
              <w:top w:val="single" w:sz="6" w:space="0" w:color="auto"/>
              <w:left w:val="single" w:sz="6" w:space="0" w:color="auto"/>
              <w:bottom w:val="single" w:sz="6" w:space="0" w:color="auto"/>
              <w:right w:val="single" w:sz="6" w:space="0" w:color="auto"/>
            </w:tcBorders>
            <w:shd w:val="clear" w:color="auto" w:fill="FF0000"/>
          </w:tcPr>
          <w:p w14:paraId="76BE9292" w14:textId="77777777" w:rsidR="0076379F" w:rsidRDefault="0076379F" w:rsidP="00631075">
            <w:pPr>
              <w:rPr>
                <w:rFonts w:cs="Arial"/>
                <w:szCs w:val="20"/>
              </w:rPr>
            </w:pPr>
            <w:r w:rsidRPr="009D0C08">
              <w:rPr>
                <w:rFonts w:cs="Arial"/>
                <w:szCs w:val="20"/>
              </w:rPr>
              <w:t>"Het valt of staat bij hoe het landt bij de bewoners. Hebben zij ervan gelezen? Hebben zij de flyers gezien? Hebben zij de promotie opgemerkt? De sportievelingen bereik je altijd wel, maar je wil eigenlijk ook de mensen bereiken die wat minder sporten. Die doelgroep is gewoon lastig te bereiken, en daar heb je ook gewoon niet direct invloed op. Je doet wat je kan doen, met de marketing en de communicatie. Je hebt zoveel om te communiceren, elke dag opnieuw, dat het soms echt een overload aan communicatie was."</w:t>
            </w:r>
          </w:p>
          <w:p w14:paraId="0809D691" w14:textId="77777777" w:rsidR="0076379F" w:rsidRDefault="0076379F" w:rsidP="00631075">
            <w:pPr>
              <w:rPr>
                <w:rFonts w:cs="Arial"/>
                <w:szCs w:val="20"/>
              </w:rPr>
            </w:pPr>
            <w:r>
              <w:rPr>
                <w:rFonts w:cs="Arial"/>
                <w:szCs w:val="20"/>
              </w:rPr>
              <w:t>…</w:t>
            </w:r>
          </w:p>
          <w:p w14:paraId="7C791EF6" w14:textId="77777777" w:rsidR="0076379F" w:rsidRPr="009D0C08" w:rsidRDefault="0076379F" w:rsidP="00631075">
            <w:pPr>
              <w:rPr>
                <w:rFonts w:cs="Arial"/>
                <w:szCs w:val="20"/>
              </w:rPr>
            </w:pPr>
            <w:r w:rsidRPr="009D0C08">
              <w:rPr>
                <w:rFonts w:cs="Arial"/>
                <w:szCs w:val="20"/>
              </w:rPr>
              <w:t>"Het zit met name heel erg in de communicatie en promotie van die week. Dat vinden verenigingen vaak heel lastig."</w:t>
            </w:r>
          </w:p>
        </w:tc>
      </w:tr>
      <w:tr w:rsidR="0076379F" w:rsidRPr="009D0C08" w14:paraId="3D0678F4" w14:textId="77777777" w:rsidTr="003E4119">
        <w:trPr>
          <w:gridAfter w:val="1"/>
          <w:wAfter w:w="11" w:type="dxa"/>
          <w:trHeight w:val="353"/>
        </w:trPr>
        <w:tc>
          <w:tcPr>
            <w:tcW w:w="3020" w:type="dxa"/>
            <w:vMerge/>
            <w:tcBorders>
              <w:left w:val="single" w:sz="6" w:space="0" w:color="auto"/>
              <w:right w:val="single" w:sz="6" w:space="0" w:color="auto"/>
            </w:tcBorders>
            <w:shd w:val="clear" w:color="auto" w:fill="auto"/>
          </w:tcPr>
          <w:p w14:paraId="6A4135E3"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62BD2C6A" w14:textId="77777777" w:rsidR="0076379F" w:rsidRPr="009D0C08" w:rsidRDefault="0076379F" w:rsidP="00631075">
            <w:pPr>
              <w:rPr>
                <w:rFonts w:cs="Arial"/>
                <w:szCs w:val="20"/>
              </w:rPr>
            </w:pPr>
            <w:r>
              <w:rPr>
                <w:rFonts w:cs="Arial"/>
                <w:szCs w:val="20"/>
              </w:rPr>
              <w:t>Non-hostcity 3</w:t>
            </w:r>
          </w:p>
        </w:tc>
        <w:tc>
          <w:tcPr>
            <w:tcW w:w="4667" w:type="dxa"/>
            <w:tcBorders>
              <w:top w:val="single" w:sz="6" w:space="0" w:color="auto"/>
              <w:left w:val="single" w:sz="6" w:space="0" w:color="auto"/>
              <w:bottom w:val="single" w:sz="6" w:space="0" w:color="auto"/>
              <w:right w:val="single" w:sz="6" w:space="0" w:color="auto"/>
            </w:tcBorders>
            <w:shd w:val="clear" w:color="auto" w:fill="FF0000"/>
          </w:tcPr>
          <w:p w14:paraId="0E5DCE61" w14:textId="77777777" w:rsidR="0076379F" w:rsidRDefault="0076379F" w:rsidP="00631075">
            <w:pPr>
              <w:rPr>
                <w:rFonts w:cs="Arial"/>
                <w:szCs w:val="20"/>
              </w:rPr>
            </w:pPr>
            <w:r w:rsidRPr="009D0C08">
              <w:rPr>
                <w:rFonts w:cs="Arial"/>
                <w:szCs w:val="20"/>
              </w:rPr>
              <w:t>"Op communicatiegebied… Meestal zetten we daar nu al op in, dat je gaat kijken van: “Wat is onze doelstelling van de gemeente?” Wij willen zoveel mogelijk mensen aan het sporten krijgen en de Nationale Sportweek zetten wij dan ook in om sport echt in de etalage te zetten. Hiermee willen wij echt aan de stad laten zien: “Dit is er!”. Dat zul je ook voornamelijk moeten doen door rondom de dingen die gedaan worden, veel te communiceren, zodat iedereen er iets van mee krijgt. Alles gebeurt namelijk gespreid over de stad, maar het is niet altijd zichtbaar voor mensen wat de Nationale Sportweek voor hen precies inhoudt. Dus dan is er mooi een hele toolkit gemaakt, waarmee sportclubs en verenigingen laagdrempelig posters en flyers kunnen maken. Dat is supergoed, maar waar wij nu tegenaan lopen; voor 2019 hebben we ze nú eigenlijk nodig. Die studenten willen daar nu mee aan de slag gaan. Wij willen voor de vakantie al posters gaan hangen en naar verenigingen van: “Goh, dan is de Nationale Sportweek. Willen jullie er iets mee doen?”. Dat is er nu nog niet."</w:t>
            </w:r>
          </w:p>
          <w:p w14:paraId="3FC319FB" w14:textId="77777777" w:rsidR="0076379F" w:rsidRDefault="0076379F" w:rsidP="00631075">
            <w:pPr>
              <w:rPr>
                <w:rFonts w:cs="Arial"/>
                <w:szCs w:val="20"/>
              </w:rPr>
            </w:pPr>
            <w:r>
              <w:rPr>
                <w:rFonts w:cs="Arial"/>
                <w:szCs w:val="20"/>
              </w:rPr>
              <w:t>…</w:t>
            </w:r>
          </w:p>
          <w:p w14:paraId="3AC89B9C" w14:textId="77777777" w:rsidR="0076379F" w:rsidRPr="009D0C08" w:rsidRDefault="0076379F" w:rsidP="00631075">
            <w:pPr>
              <w:rPr>
                <w:rFonts w:cs="Arial"/>
                <w:szCs w:val="20"/>
              </w:rPr>
            </w:pPr>
            <w:r w:rsidRPr="009D0C08">
              <w:rPr>
                <w:rFonts w:cs="Arial"/>
                <w:szCs w:val="20"/>
              </w:rPr>
              <w:t>"Daarmee loopt NOC*NSF al een aantal jaar echt achter de feiten aan. Wij kunnen als gemeente niks als jullie niet eerder iets in gang zetten. Als je als NOC*NSF zijnde echt impact wilt maken, dan moet je je communicatie wel beter op orde hebben."</w:t>
            </w:r>
          </w:p>
        </w:tc>
      </w:tr>
      <w:tr w:rsidR="0076379F" w:rsidRPr="009D0C08" w14:paraId="15045B1A" w14:textId="77777777" w:rsidTr="003E4119">
        <w:trPr>
          <w:gridAfter w:val="1"/>
          <w:wAfter w:w="11" w:type="dxa"/>
          <w:trHeight w:val="353"/>
        </w:trPr>
        <w:tc>
          <w:tcPr>
            <w:tcW w:w="3020" w:type="dxa"/>
            <w:vMerge/>
            <w:tcBorders>
              <w:left w:val="single" w:sz="6" w:space="0" w:color="auto"/>
              <w:bottom w:val="single" w:sz="6" w:space="0" w:color="auto"/>
              <w:right w:val="single" w:sz="6" w:space="0" w:color="auto"/>
            </w:tcBorders>
            <w:shd w:val="clear" w:color="auto" w:fill="auto"/>
          </w:tcPr>
          <w:p w14:paraId="3C5AF4D8"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086FD1E5" w14:textId="77777777" w:rsidR="0076379F" w:rsidRPr="009D0C08" w:rsidRDefault="0076379F" w:rsidP="00631075">
            <w:pPr>
              <w:rPr>
                <w:rFonts w:cs="Arial"/>
                <w:szCs w:val="20"/>
              </w:rPr>
            </w:pPr>
            <w:r>
              <w:rPr>
                <w:rFonts w:cs="Arial"/>
                <w:szCs w:val="20"/>
              </w:rPr>
              <w:t>Non-hostcity 5</w:t>
            </w:r>
          </w:p>
        </w:tc>
        <w:tc>
          <w:tcPr>
            <w:tcW w:w="4667" w:type="dxa"/>
            <w:tcBorders>
              <w:top w:val="single" w:sz="6" w:space="0" w:color="auto"/>
              <w:left w:val="single" w:sz="6" w:space="0" w:color="auto"/>
              <w:bottom w:val="single" w:sz="6" w:space="0" w:color="auto"/>
              <w:right w:val="single" w:sz="6" w:space="0" w:color="auto"/>
            </w:tcBorders>
            <w:shd w:val="clear" w:color="auto" w:fill="FF0000"/>
          </w:tcPr>
          <w:p w14:paraId="44D40659" w14:textId="77777777" w:rsidR="0076379F" w:rsidRPr="009D0C08" w:rsidRDefault="0076379F" w:rsidP="00631075">
            <w:pPr>
              <w:rPr>
                <w:rFonts w:cs="Arial"/>
                <w:szCs w:val="20"/>
              </w:rPr>
            </w:pPr>
            <w:r>
              <w:rPr>
                <w:rFonts w:cs="Arial"/>
                <w:szCs w:val="20"/>
              </w:rPr>
              <w:t>“</w:t>
            </w:r>
            <w:r w:rsidRPr="009D0C08">
              <w:rPr>
                <w:rFonts w:cs="Arial"/>
                <w:szCs w:val="20"/>
              </w:rPr>
              <w:t>Wij zitten aan de voorkant. Als wij dat naar verenigingen sturen, die dat vervolgens weer door moeten sturen naar hun leden. Dan moet je het al heel ver van te voren klaar hebben. Om die reden maakten wij vaak onze eigen posters en promotiematerialen. Het was wel fijn geweest als we jullie tools daarvoor hadden kunnen gebruiken.</w:t>
            </w:r>
            <w:r>
              <w:rPr>
                <w:rFonts w:cs="Arial"/>
                <w:szCs w:val="20"/>
              </w:rPr>
              <w:t>”</w:t>
            </w:r>
          </w:p>
        </w:tc>
      </w:tr>
      <w:tr w:rsidR="0076379F" w:rsidRPr="009D0C08" w14:paraId="7686667D" w14:textId="77777777" w:rsidTr="009349F5">
        <w:trPr>
          <w:gridAfter w:val="1"/>
          <w:wAfter w:w="11" w:type="dxa"/>
          <w:trHeight w:val="353"/>
        </w:trPr>
        <w:tc>
          <w:tcPr>
            <w:tcW w:w="3020" w:type="dxa"/>
            <w:vMerge w:val="restart"/>
            <w:tcBorders>
              <w:top w:val="single" w:sz="18" w:space="0" w:color="auto"/>
              <w:left w:val="single" w:sz="6" w:space="0" w:color="auto"/>
              <w:right w:val="single" w:sz="6" w:space="0" w:color="auto"/>
            </w:tcBorders>
            <w:shd w:val="clear" w:color="auto" w:fill="auto"/>
            <w:vAlign w:val="center"/>
          </w:tcPr>
          <w:p w14:paraId="6327B4F5" w14:textId="77777777" w:rsidR="0076379F" w:rsidRPr="009D0C08" w:rsidRDefault="0076379F" w:rsidP="009349F5">
            <w:pPr>
              <w:jc w:val="center"/>
              <w:rPr>
                <w:rFonts w:cs="Arial"/>
                <w:szCs w:val="20"/>
              </w:rPr>
            </w:pPr>
            <w:r>
              <w:rPr>
                <w:rFonts w:cs="Arial"/>
                <w:szCs w:val="20"/>
              </w:rPr>
              <w:t>Aandacht van lokale media</w:t>
            </w:r>
          </w:p>
        </w:tc>
        <w:tc>
          <w:tcPr>
            <w:tcW w:w="2511" w:type="dxa"/>
            <w:tcBorders>
              <w:top w:val="single" w:sz="18" w:space="0" w:color="auto"/>
              <w:left w:val="single" w:sz="6" w:space="0" w:color="auto"/>
              <w:bottom w:val="single" w:sz="6" w:space="0" w:color="auto"/>
              <w:right w:val="single" w:sz="6" w:space="0" w:color="auto"/>
            </w:tcBorders>
            <w:shd w:val="clear" w:color="auto" w:fill="auto"/>
          </w:tcPr>
          <w:p w14:paraId="055603E8" w14:textId="77777777" w:rsidR="0076379F" w:rsidRPr="009D0C08" w:rsidRDefault="0076379F" w:rsidP="00631075">
            <w:pPr>
              <w:rPr>
                <w:rFonts w:cs="Arial"/>
                <w:szCs w:val="20"/>
              </w:rPr>
            </w:pPr>
            <w:r>
              <w:rPr>
                <w:rFonts w:cs="Arial"/>
                <w:szCs w:val="20"/>
              </w:rPr>
              <w:t>Hostcity 1</w:t>
            </w:r>
          </w:p>
        </w:tc>
        <w:tc>
          <w:tcPr>
            <w:tcW w:w="4667" w:type="dxa"/>
            <w:tcBorders>
              <w:top w:val="single" w:sz="18" w:space="0" w:color="auto"/>
              <w:left w:val="single" w:sz="6" w:space="0" w:color="auto"/>
              <w:bottom w:val="single" w:sz="6" w:space="0" w:color="auto"/>
              <w:right w:val="single" w:sz="6" w:space="0" w:color="auto"/>
            </w:tcBorders>
            <w:shd w:val="clear" w:color="auto" w:fill="70AD47" w:themeFill="accent6"/>
          </w:tcPr>
          <w:p w14:paraId="4FE09A25" w14:textId="77777777" w:rsidR="0076379F" w:rsidRPr="009D0C08" w:rsidRDefault="0076379F" w:rsidP="00631075">
            <w:pPr>
              <w:rPr>
                <w:rFonts w:cs="Arial"/>
                <w:szCs w:val="20"/>
              </w:rPr>
            </w:pPr>
            <w:r w:rsidRPr="009349F5">
              <w:rPr>
                <w:rFonts w:cs="Arial"/>
                <w:szCs w:val="20"/>
              </w:rPr>
              <w:t>"Lokaal hebben vooral ook de mediapartners een persbericht de deur uit gedaan."</w:t>
            </w:r>
          </w:p>
        </w:tc>
      </w:tr>
      <w:tr w:rsidR="0076379F" w:rsidRPr="009D0C08" w14:paraId="6DF0BA46" w14:textId="77777777" w:rsidTr="00352FFE">
        <w:trPr>
          <w:gridAfter w:val="1"/>
          <w:wAfter w:w="11" w:type="dxa"/>
          <w:trHeight w:val="353"/>
        </w:trPr>
        <w:tc>
          <w:tcPr>
            <w:tcW w:w="3020" w:type="dxa"/>
            <w:vMerge/>
            <w:tcBorders>
              <w:left w:val="single" w:sz="6" w:space="0" w:color="auto"/>
              <w:right w:val="single" w:sz="6" w:space="0" w:color="auto"/>
            </w:tcBorders>
            <w:shd w:val="clear" w:color="auto" w:fill="auto"/>
          </w:tcPr>
          <w:p w14:paraId="1D16BC94"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0C4D344A" w14:textId="77777777" w:rsidR="0076379F" w:rsidRPr="009D0C08" w:rsidRDefault="0076379F" w:rsidP="00631075">
            <w:pPr>
              <w:rPr>
                <w:rFonts w:cs="Arial"/>
                <w:szCs w:val="20"/>
              </w:rPr>
            </w:pPr>
            <w:r>
              <w:rPr>
                <w:rFonts w:cs="Arial"/>
                <w:szCs w:val="20"/>
              </w:rPr>
              <w:t>Hostcity 2</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08DBA90B" w14:textId="77777777" w:rsidR="0076379F" w:rsidRPr="009D0C08" w:rsidRDefault="0076379F" w:rsidP="00631075">
            <w:pPr>
              <w:rPr>
                <w:rFonts w:cs="Arial"/>
                <w:szCs w:val="20"/>
              </w:rPr>
            </w:pPr>
            <w:r w:rsidRPr="009349F5">
              <w:rPr>
                <w:rFonts w:cs="Arial"/>
                <w:szCs w:val="20"/>
              </w:rPr>
              <w:t>"Lokaal werd er door de media wel veel opgepakt. Bij bepaalde activiteiten was dan ook bijvoorbeeld de wethouder erbij. "</w:t>
            </w:r>
          </w:p>
        </w:tc>
      </w:tr>
      <w:tr w:rsidR="0076379F" w:rsidRPr="009D0C08" w14:paraId="0B80359B" w14:textId="77777777" w:rsidTr="00352FFE">
        <w:trPr>
          <w:gridAfter w:val="1"/>
          <w:wAfter w:w="11" w:type="dxa"/>
          <w:trHeight w:val="353"/>
        </w:trPr>
        <w:tc>
          <w:tcPr>
            <w:tcW w:w="3020" w:type="dxa"/>
            <w:vMerge/>
            <w:tcBorders>
              <w:left w:val="single" w:sz="6" w:space="0" w:color="auto"/>
              <w:right w:val="single" w:sz="6" w:space="0" w:color="auto"/>
            </w:tcBorders>
            <w:shd w:val="clear" w:color="auto" w:fill="auto"/>
          </w:tcPr>
          <w:p w14:paraId="472700DF"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3E594527" w14:textId="77777777" w:rsidR="0076379F" w:rsidRPr="009D0C08" w:rsidRDefault="0076379F" w:rsidP="00631075">
            <w:pPr>
              <w:rPr>
                <w:rFonts w:cs="Arial"/>
                <w:szCs w:val="20"/>
              </w:rPr>
            </w:pPr>
            <w:r>
              <w:rPr>
                <w:rFonts w:cs="Arial"/>
                <w:szCs w:val="20"/>
              </w:rPr>
              <w:t>Non-hostcity 2</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01BEB05B" w14:textId="77777777" w:rsidR="0076379F" w:rsidRPr="009D0C08" w:rsidRDefault="0076379F" w:rsidP="00631075">
            <w:pPr>
              <w:rPr>
                <w:rFonts w:cs="Arial"/>
                <w:szCs w:val="20"/>
              </w:rPr>
            </w:pPr>
            <w:r w:rsidRPr="009349F5">
              <w:rPr>
                <w:rFonts w:cs="Arial"/>
                <w:szCs w:val="20"/>
              </w:rPr>
              <w:t>"Wij sturen vaak onze eigen berichtjes in, dan maken zij daar een artikel van. Dat gaat dan naar de regionale krant. De regionale krant pakt de grote activiteiten die wij organiseren wel goed op."</w:t>
            </w:r>
          </w:p>
        </w:tc>
      </w:tr>
      <w:tr w:rsidR="0076379F" w:rsidRPr="009D0C08" w14:paraId="64B7FD65" w14:textId="77777777" w:rsidTr="00352FFE">
        <w:trPr>
          <w:gridAfter w:val="1"/>
          <w:wAfter w:w="11" w:type="dxa"/>
          <w:trHeight w:val="353"/>
        </w:trPr>
        <w:tc>
          <w:tcPr>
            <w:tcW w:w="3020" w:type="dxa"/>
            <w:vMerge/>
            <w:tcBorders>
              <w:left w:val="single" w:sz="6" w:space="0" w:color="auto"/>
              <w:right w:val="single" w:sz="6" w:space="0" w:color="auto"/>
            </w:tcBorders>
            <w:shd w:val="clear" w:color="auto" w:fill="auto"/>
          </w:tcPr>
          <w:p w14:paraId="509524AC"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04ACAF26" w14:textId="77777777" w:rsidR="0076379F" w:rsidRPr="009D0C08" w:rsidRDefault="0076379F" w:rsidP="00631075">
            <w:pPr>
              <w:rPr>
                <w:rFonts w:cs="Arial"/>
                <w:szCs w:val="20"/>
              </w:rPr>
            </w:pPr>
            <w:r>
              <w:rPr>
                <w:rFonts w:cs="Arial"/>
                <w:szCs w:val="20"/>
              </w:rPr>
              <w:t>Non-hostcity 4</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6FC7F2BC" w14:textId="77777777" w:rsidR="0076379F" w:rsidRPr="009D0C08" w:rsidRDefault="0076379F" w:rsidP="00631075">
            <w:pPr>
              <w:rPr>
                <w:rFonts w:cs="Arial"/>
                <w:szCs w:val="20"/>
              </w:rPr>
            </w:pPr>
            <w:r w:rsidRPr="009349F5">
              <w:rPr>
                <w:rFonts w:cs="Arial"/>
                <w:szCs w:val="20"/>
              </w:rPr>
              <w:t>"De contacten met de lokale media zijn goed. Als wij berichten willen plaatsen, of evenementen onder de aandacht willen brengen, dan doen zij dat voor ons. Op die manier wordt er wel aandacht besteed aan de activiteiten die wij ondernemen gedurende de Nationale Sportweek."</w:t>
            </w:r>
          </w:p>
        </w:tc>
      </w:tr>
      <w:tr w:rsidR="0076379F" w:rsidRPr="009D0C08" w14:paraId="4F32640C" w14:textId="77777777" w:rsidTr="009349F5">
        <w:trPr>
          <w:gridAfter w:val="1"/>
          <w:wAfter w:w="11" w:type="dxa"/>
          <w:trHeight w:val="353"/>
        </w:trPr>
        <w:tc>
          <w:tcPr>
            <w:tcW w:w="3020" w:type="dxa"/>
            <w:vMerge/>
            <w:tcBorders>
              <w:left w:val="single" w:sz="6" w:space="0" w:color="auto"/>
              <w:bottom w:val="single" w:sz="18" w:space="0" w:color="auto"/>
              <w:right w:val="single" w:sz="6" w:space="0" w:color="auto"/>
            </w:tcBorders>
            <w:shd w:val="clear" w:color="auto" w:fill="auto"/>
          </w:tcPr>
          <w:p w14:paraId="01810980"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18" w:space="0" w:color="auto"/>
              <w:right w:val="single" w:sz="6" w:space="0" w:color="auto"/>
            </w:tcBorders>
            <w:shd w:val="clear" w:color="auto" w:fill="auto"/>
          </w:tcPr>
          <w:p w14:paraId="4E562600" w14:textId="77777777" w:rsidR="0076379F" w:rsidRPr="009D0C08" w:rsidRDefault="0076379F" w:rsidP="00631075">
            <w:pPr>
              <w:rPr>
                <w:rFonts w:cs="Arial"/>
                <w:szCs w:val="20"/>
              </w:rPr>
            </w:pPr>
            <w:r>
              <w:rPr>
                <w:rFonts w:cs="Arial"/>
                <w:szCs w:val="20"/>
              </w:rPr>
              <w:t>Non-hostcity 5</w:t>
            </w:r>
          </w:p>
        </w:tc>
        <w:tc>
          <w:tcPr>
            <w:tcW w:w="4667" w:type="dxa"/>
            <w:tcBorders>
              <w:top w:val="single" w:sz="6" w:space="0" w:color="auto"/>
              <w:left w:val="single" w:sz="6" w:space="0" w:color="auto"/>
              <w:bottom w:val="single" w:sz="18" w:space="0" w:color="auto"/>
              <w:right w:val="single" w:sz="6" w:space="0" w:color="auto"/>
            </w:tcBorders>
            <w:shd w:val="clear" w:color="auto" w:fill="FF0000"/>
          </w:tcPr>
          <w:p w14:paraId="59FCB82C" w14:textId="77777777" w:rsidR="0076379F" w:rsidRPr="009D0C08" w:rsidRDefault="0076379F" w:rsidP="00631075">
            <w:pPr>
              <w:rPr>
                <w:rFonts w:cs="Arial"/>
                <w:szCs w:val="20"/>
              </w:rPr>
            </w:pPr>
            <w:r w:rsidRPr="009349F5">
              <w:rPr>
                <w:rFonts w:cs="Arial"/>
                <w:szCs w:val="20"/>
              </w:rPr>
              <w:t>"Ik denk niet dat de aandacht die je krijgt vanuit lokale media verschilt wanneer je activiteiten nou wel of niet aan de Nationale Sportweek koppelt."</w:t>
            </w:r>
          </w:p>
        </w:tc>
      </w:tr>
      <w:tr w:rsidR="0076379F" w:rsidRPr="009D0C08" w14:paraId="7FDCEC1B" w14:textId="77777777" w:rsidTr="009349F5">
        <w:trPr>
          <w:gridAfter w:val="1"/>
          <w:wAfter w:w="11" w:type="dxa"/>
          <w:trHeight w:val="353"/>
        </w:trPr>
        <w:tc>
          <w:tcPr>
            <w:tcW w:w="3020" w:type="dxa"/>
            <w:vMerge w:val="restart"/>
            <w:tcBorders>
              <w:top w:val="single" w:sz="18" w:space="0" w:color="auto"/>
              <w:left w:val="single" w:sz="6" w:space="0" w:color="auto"/>
              <w:right w:val="single" w:sz="6" w:space="0" w:color="auto"/>
            </w:tcBorders>
            <w:shd w:val="clear" w:color="auto" w:fill="auto"/>
            <w:vAlign w:val="center"/>
          </w:tcPr>
          <w:p w14:paraId="5B35080F" w14:textId="77777777" w:rsidR="0076379F" w:rsidRPr="009D0C08" w:rsidRDefault="0076379F" w:rsidP="009349F5">
            <w:pPr>
              <w:jc w:val="center"/>
              <w:rPr>
                <w:rFonts w:cs="Arial"/>
                <w:szCs w:val="20"/>
              </w:rPr>
            </w:pPr>
            <w:r>
              <w:rPr>
                <w:rFonts w:cs="Arial"/>
                <w:szCs w:val="20"/>
              </w:rPr>
              <w:t>Aandacht van landelijke media</w:t>
            </w:r>
          </w:p>
        </w:tc>
        <w:tc>
          <w:tcPr>
            <w:tcW w:w="2511" w:type="dxa"/>
            <w:tcBorders>
              <w:top w:val="single" w:sz="18" w:space="0" w:color="auto"/>
              <w:left w:val="single" w:sz="6" w:space="0" w:color="auto"/>
              <w:bottom w:val="single" w:sz="6" w:space="0" w:color="auto"/>
              <w:right w:val="single" w:sz="6" w:space="0" w:color="auto"/>
            </w:tcBorders>
            <w:shd w:val="clear" w:color="auto" w:fill="auto"/>
          </w:tcPr>
          <w:p w14:paraId="1C831047" w14:textId="77777777" w:rsidR="0076379F" w:rsidRPr="009D0C08" w:rsidRDefault="0076379F" w:rsidP="00631075">
            <w:pPr>
              <w:rPr>
                <w:rFonts w:cs="Arial"/>
                <w:szCs w:val="20"/>
              </w:rPr>
            </w:pPr>
            <w:r>
              <w:rPr>
                <w:rFonts w:cs="Arial"/>
                <w:szCs w:val="20"/>
              </w:rPr>
              <w:t>Hostcity 1</w:t>
            </w:r>
          </w:p>
        </w:tc>
        <w:tc>
          <w:tcPr>
            <w:tcW w:w="4667" w:type="dxa"/>
            <w:tcBorders>
              <w:top w:val="single" w:sz="18" w:space="0" w:color="auto"/>
              <w:left w:val="single" w:sz="6" w:space="0" w:color="auto"/>
              <w:bottom w:val="single" w:sz="6" w:space="0" w:color="auto"/>
              <w:right w:val="single" w:sz="6" w:space="0" w:color="auto"/>
            </w:tcBorders>
            <w:shd w:val="clear" w:color="auto" w:fill="FF0000"/>
          </w:tcPr>
          <w:p w14:paraId="6B142BB0" w14:textId="77777777" w:rsidR="0076379F" w:rsidRPr="009D0C08" w:rsidRDefault="0076379F" w:rsidP="00631075">
            <w:pPr>
              <w:rPr>
                <w:rFonts w:cs="Arial"/>
                <w:szCs w:val="20"/>
              </w:rPr>
            </w:pPr>
            <w:r w:rsidRPr="009349F5">
              <w:rPr>
                <w:rFonts w:cs="Arial"/>
                <w:szCs w:val="20"/>
              </w:rPr>
              <w:t>"Nationaal, vond ik zelf, had dat ook wel wat meer gemogen. Daarin had met name ook onze gemeente wel wat meer uitgelicht mogen worden."</w:t>
            </w:r>
          </w:p>
        </w:tc>
      </w:tr>
      <w:tr w:rsidR="0076379F" w:rsidRPr="009D0C08" w14:paraId="22E52176" w14:textId="77777777" w:rsidTr="00421CBE">
        <w:trPr>
          <w:gridAfter w:val="1"/>
          <w:wAfter w:w="11" w:type="dxa"/>
          <w:trHeight w:val="353"/>
        </w:trPr>
        <w:tc>
          <w:tcPr>
            <w:tcW w:w="3020" w:type="dxa"/>
            <w:vMerge/>
            <w:tcBorders>
              <w:left w:val="single" w:sz="6" w:space="0" w:color="auto"/>
              <w:right w:val="single" w:sz="6" w:space="0" w:color="auto"/>
            </w:tcBorders>
            <w:shd w:val="clear" w:color="auto" w:fill="auto"/>
          </w:tcPr>
          <w:p w14:paraId="595ABAAC"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08B843DC" w14:textId="77777777" w:rsidR="0076379F" w:rsidRPr="009D0C08" w:rsidRDefault="0076379F" w:rsidP="00631075">
            <w:pPr>
              <w:rPr>
                <w:rFonts w:cs="Arial"/>
                <w:szCs w:val="20"/>
              </w:rPr>
            </w:pPr>
            <w:r>
              <w:rPr>
                <w:rFonts w:cs="Arial"/>
                <w:szCs w:val="20"/>
              </w:rPr>
              <w:t>Hostcity 2</w:t>
            </w:r>
          </w:p>
        </w:tc>
        <w:tc>
          <w:tcPr>
            <w:tcW w:w="4667" w:type="dxa"/>
            <w:tcBorders>
              <w:top w:val="single" w:sz="6" w:space="0" w:color="auto"/>
              <w:left w:val="single" w:sz="6" w:space="0" w:color="auto"/>
              <w:bottom w:val="single" w:sz="6" w:space="0" w:color="auto"/>
              <w:right w:val="single" w:sz="6" w:space="0" w:color="auto"/>
            </w:tcBorders>
            <w:shd w:val="clear" w:color="auto" w:fill="FF0000"/>
          </w:tcPr>
          <w:p w14:paraId="20100D90" w14:textId="77777777" w:rsidR="0076379F" w:rsidRPr="009D0C08" w:rsidRDefault="0076379F" w:rsidP="00631075">
            <w:pPr>
              <w:rPr>
                <w:rFonts w:cs="Arial"/>
                <w:szCs w:val="20"/>
              </w:rPr>
            </w:pPr>
            <w:r w:rsidRPr="009349F5">
              <w:rPr>
                <w:rFonts w:cs="Arial"/>
                <w:szCs w:val="20"/>
              </w:rPr>
              <w:t>"Landelijk hebben wij er niet echt iets van gemerkt."</w:t>
            </w:r>
          </w:p>
        </w:tc>
      </w:tr>
      <w:tr w:rsidR="0076379F" w:rsidRPr="009D0C08" w14:paraId="78CA067E" w14:textId="77777777" w:rsidTr="00421CBE">
        <w:trPr>
          <w:gridAfter w:val="1"/>
          <w:wAfter w:w="11" w:type="dxa"/>
          <w:trHeight w:val="353"/>
        </w:trPr>
        <w:tc>
          <w:tcPr>
            <w:tcW w:w="3020" w:type="dxa"/>
            <w:vMerge/>
            <w:tcBorders>
              <w:left w:val="single" w:sz="6" w:space="0" w:color="auto"/>
              <w:bottom w:val="single" w:sz="6" w:space="0" w:color="auto"/>
              <w:right w:val="single" w:sz="6" w:space="0" w:color="auto"/>
            </w:tcBorders>
            <w:shd w:val="clear" w:color="auto" w:fill="auto"/>
          </w:tcPr>
          <w:p w14:paraId="4B415EAB"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25D9A5CE" w14:textId="77777777" w:rsidR="0076379F" w:rsidRPr="009D0C08" w:rsidRDefault="0076379F" w:rsidP="00631075">
            <w:pPr>
              <w:rPr>
                <w:rFonts w:cs="Arial"/>
                <w:szCs w:val="20"/>
              </w:rPr>
            </w:pPr>
            <w:r>
              <w:rPr>
                <w:rFonts w:cs="Arial"/>
                <w:szCs w:val="20"/>
              </w:rPr>
              <w:t>Hostcity 3</w:t>
            </w:r>
          </w:p>
        </w:tc>
        <w:tc>
          <w:tcPr>
            <w:tcW w:w="4667" w:type="dxa"/>
            <w:tcBorders>
              <w:top w:val="single" w:sz="6" w:space="0" w:color="auto"/>
              <w:left w:val="single" w:sz="6" w:space="0" w:color="auto"/>
              <w:bottom w:val="single" w:sz="6" w:space="0" w:color="auto"/>
              <w:right w:val="single" w:sz="6" w:space="0" w:color="auto"/>
            </w:tcBorders>
            <w:shd w:val="clear" w:color="auto" w:fill="FF0000"/>
          </w:tcPr>
          <w:p w14:paraId="29BAA7F4" w14:textId="77777777" w:rsidR="0076379F" w:rsidRPr="009D0C08" w:rsidRDefault="0076379F" w:rsidP="00631075">
            <w:pPr>
              <w:rPr>
                <w:rFonts w:cs="Arial"/>
                <w:szCs w:val="20"/>
              </w:rPr>
            </w:pPr>
            <w:r w:rsidRPr="009349F5">
              <w:rPr>
                <w:rFonts w:cs="Arial"/>
                <w:szCs w:val="20"/>
              </w:rPr>
              <w:t>"Maar ik weet niet wat het voor ons als gemeente doet als je via Hart van Nederland of Radio 538 promotie gaat maken. Daar is lastig antwoord op te geven. Het is natuurlijk hartstikke goed om vanuit NOC*NSF de sport te promoten, en zo’n Nationale Sportweek te promoten, maar ik denk niet dat het reëel is om te denken dat je daarmee de hostcity’s kan versterken en dat je daarmee mensen uit de hele provincie naar de stad kan trekken. Dat is denk ik een beetje een utopie. In de aandacht voor de Nationale Sportweek; hoe meer landelijke promotie, hoe beter. Of dat direct invloed heeft op de hele programmering van zo’n hostcity, dat weet ik echt niet."</w:t>
            </w:r>
          </w:p>
        </w:tc>
      </w:tr>
      <w:tr w:rsidR="0076379F" w:rsidRPr="009D0C08" w14:paraId="2FBBC6F8" w14:textId="77777777" w:rsidTr="009349F5">
        <w:trPr>
          <w:gridAfter w:val="1"/>
          <w:wAfter w:w="11" w:type="dxa"/>
          <w:trHeight w:val="353"/>
        </w:trPr>
        <w:tc>
          <w:tcPr>
            <w:tcW w:w="3020" w:type="dxa"/>
            <w:vMerge w:val="restart"/>
            <w:tcBorders>
              <w:top w:val="single" w:sz="18" w:space="0" w:color="auto"/>
              <w:left w:val="single" w:sz="6" w:space="0" w:color="auto"/>
              <w:right w:val="single" w:sz="6" w:space="0" w:color="auto"/>
            </w:tcBorders>
            <w:shd w:val="clear" w:color="auto" w:fill="auto"/>
            <w:vAlign w:val="center"/>
          </w:tcPr>
          <w:p w14:paraId="7967FB38" w14:textId="77777777" w:rsidR="0076379F" w:rsidRPr="009D0C08" w:rsidRDefault="0076379F" w:rsidP="009349F5">
            <w:pPr>
              <w:jc w:val="center"/>
              <w:rPr>
                <w:rFonts w:cs="Arial"/>
                <w:szCs w:val="20"/>
              </w:rPr>
            </w:pPr>
            <w:r w:rsidRPr="009349F5">
              <w:rPr>
                <w:rFonts w:cs="Arial"/>
                <w:szCs w:val="20"/>
              </w:rPr>
              <w:t>Bezoekers bij evenementen/activiteiten</w:t>
            </w:r>
          </w:p>
        </w:tc>
        <w:tc>
          <w:tcPr>
            <w:tcW w:w="2511" w:type="dxa"/>
            <w:tcBorders>
              <w:top w:val="single" w:sz="18" w:space="0" w:color="auto"/>
              <w:left w:val="single" w:sz="6" w:space="0" w:color="auto"/>
              <w:bottom w:val="single" w:sz="6" w:space="0" w:color="auto"/>
              <w:right w:val="single" w:sz="6" w:space="0" w:color="auto"/>
            </w:tcBorders>
            <w:shd w:val="clear" w:color="auto" w:fill="auto"/>
          </w:tcPr>
          <w:p w14:paraId="251D7F78" w14:textId="77777777" w:rsidR="0076379F" w:rsidRPr="009D0C08" w:rsidRDefault="0076379F" w:rsidP="00631075">
            <w:pPr>
              <w:rPr>
                <w:rFonts w:cs="Arial"/>
                <w:szCs w:val="20"/>
              </w:rPr>
            </w:pPr>
            <w:r>
              <w:rPr>
                <w:rFonts w:cs="Arial"/>
                <w:szCs w:val="20"/>
              </w:rPr>
              <w:t>Hostcity 1</w:t>
            </w:r>
          </w:p>
        </w:tc>
        <w:tc>
          <w:tcPr>
            <w:tcW w:w="4667" w:type="dxa"/>
            <w:tcBorders>
              <w:top w:val="single" w:sz="18" w:space="0" w:color="auto"/>
              <w:left w:val="single" w:sz="6" w:space="0" w:color="auto"/>
              <w:bottom w:val="single" w:sz="6" w:space="0" w:color="auto"/>
              <w:right w:val="single" w:sz="6" w:space="0" w:color="auto"/>
            </w:tcBorders>
            <w:shd w:val="clear" w:color="auto" w:fill="70AD47" w:themeFill="accent6"/>
          </w:tcPr>
          <w:p w14:paraId="77AFD643" w14:textId="77777777" w:rsidR="0076379F" w:rsidRPr="009D0C08" w:rsidRDefault="0076379F" w:rsidP="00631075">
            <w:pPr>
              <w:rPr>
                <w:rFonts w:cs="Arial"/>
                <w:szCs w:val="20"/>
              </w:rPr>
            </w:pPr>
            <w:r w:rsidRPr="009349F5">
              <w:rPr>
                <w:rFonts w:cs="Arial"/>
                <w:szCs w:val="20"/>
              </w:rPr>
              <w:t>"Neemt niet weg dat de opkomst tijdens die week en de evenementen zelf super waren. Ik heb een aantal van die evenementen ook zelf bijgewoond. Maar wat de nawerking daarvan is geweest, dat kan ik niet zeggen, dat weet ik echt niet."</w:t>
            </w:r>
          </w:p>
        </w:tc>
      </w:tr>
      <w:tr w:rsidR="0076379F" w:rsidRPr="009D0C08" w14:paraId="0099EAD7" w14:textId="77777777" w:rsidTr="0099102A">
        <w:trPr>
          <w:gridAfter w:val="1"/>
          <w:wAfter w:w="11" w:type="dxa"/>
          <w:trHeight w:val="353"/>
        </w:trPr>
        <w:tc>
          <w:tcPr>
            <w:tcW w:w="3020" w:type="dxa"/>
            <w:vMerge/>
            <w:tcBorders>
              <w:left w:val="single" w:sz="6" w:space="0" w:color="auto"/>
              <w:bottom w:val="single" w:sz="18" w:space="0" w:color="auto"/>
              <w:right w:val="single" w:sz="6" w:space="0" w:color="auto"/>
            </w:tcBorders>
            <w:shd w:val="clear" w:color="auto" w:fill="auto"/>
          </w:tcPr>
          <w:p w14:paraId="51CCF108"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18" w:space="0" w:color="auto"/>
              <w:right w:val="single" w:sz="6" w:space="0" w:color="auto"/>
            </w:tcBorders>
            <w:shd w:val="clear" w:color="auto" w:fill="auto"/>
          </w:tcPr>
          <w:p w14:paraId="3E47B10C" w14:textId="77777777" w:rsidR="0076379F" w:rsidRPr="009D0C08" w:rsidRDefault="0076379F" w:rsidP="00631075">
            <w:pPr>
              <w:rPr>
                <w:rFonts w:cs="Arial"/>
                <w:szCs w:val="20"/>
              </w:rPr>
            </w:pPr>
            <w:r>
              <w:rPr>
                <w:rFonts w:cs="Arial"/>
                <w:szCs w:val="20"/>
              </w:rPr>
              <w:t>Hostcity 3</w:t>
            </w:r>
          </w:p>
        </w:tc>
        <w:tc>
          <w:tcPr>
            <w:tcW w:w="4667" w:type="dxa"/>
            <w:tcBorders>
              <w:top w:val="single" w:sz="6" w:space="0" w:color="auto"/>
              <w:left w:val="single" w:sz="6" w:space="0" w:color="auto"/>
              <w:bottom w:val="single" w:sz="18" w:space="0" w:color="auto"/>
              <w:right w:val="single" w:sz="6" w:space="0" w:color="auto"/>
            </w:tcBorders>
            <w:shd w:val="clear" w:color="auto" w:fill="FFC000"/>
          </w:tcPr>
          <w:p w14:paraId="5F5FFDD6" w14:textId="77777777" w:rsidR="0076379F" w:rsidRPr="009D0C08" w:rsidRDefault="0076379F" w:rsidP="00631075">
            <w:pPr>
              <w:rPr>
                <w:rFonts w:cs="Arial"/>
                <w:szCs w:val="20"/>
              </w:rPr>
            </w:pPr>
            <w:r w:rsidRPr="009349F5">
              <w:rPr>
                <w:rFonts w:cs="Arial"/>
                <w:szCs w:val="20"/>
              </w:rPr>
              <w:t>"Een aantal dagen zijn boven verwachting goed bezocht, en waren heel erg druk. Bij de opening dachten we echt; we moeten knallen, we moeten een A-artiest hebben, hoe gaan we dat fixen? Uiteindelijk hadden we daar Dennis van der Geest als DJ. Maar die hele opening, uiteindelijk kwamen er wel slechts een paar honderd man, in plaats van een paar duizend…"</w:t>
            </w:r>
          </w:p>
        </w:tc>
      </w:tr>
      <w:tr w:rsidR="0076379F" w:rsidRPr="009D0C08" w14:paraId="546A5064" w14:textId="77777777" w:rsidTr="0099102A">
        <w:trPr>
          <w:gridAfter w:val="1"/>
          <w:wAfter w:w="11" w:type="dxa"/>
          <w:trHeight w:val="353"/>
        </w:trPr>
        <w:tc>
          <w:tcPr>
            <w:tcW w:w="10198" w:type="dxa"/>
            <w:gridSpan w:val="3"/>
            <w:tcBorders>
              <w:top w:val="single" w:sz="18" w:space="0" w:color="auto"/>
              <w:left w:val="single" w:sz="6" w:space="0" w:color="auto"/>
              <w:bottom w:val="single" w:sz="18" w:space="0" w:color="auto"/>
              <w:right w:val="single" w:sz="6" w:space="0" w:color="auto"/>
            </w:tcBorders>
            <w:shd w:val="clear" w:color="auto" w:fill="8EAADB" w:themeFill="accent1" w:themeFillTint="99"/>
          </w:tcPr>
          <w:p w14:paraId="2BD2E364" w14:textId="77777777" w:rsidR="0076379F" w:rsidRPr="0099102A" w:rsidRDefault="0076379F" w:rsidP="0099102A">
            <w:pPr>
              <w:jc w:val="center"/>
              <w:rPr>
                <w:rFonts w:cs="Arial"/>
                <w:b/>
                <w:szCs w:val="20"/>
              </w:rPr>
            </w:pPr>
            <w:r>
              <w:rPr>
                <w:rFonts w:cs="Arial"/>
                <w:b/>
                <w:szCs w:val="20"/>
              </w:rPr>
              <w:t>PRESTIGE EN IMAGO</w:t>
            </w:r>
          </w:p>
        </w:tc>
      </w:tr>
      <w:tr w:rsidR="0076379F" w:rsidRPr="009D0C08" w14:paraId="217314BE" w14:textId="77777777" w:rsidTr="00456BD2">
        <w:trPr>
          <w:gridAfter w:val="1"/>
          <w:wAfter w:w="11" w:type="dxa"/>
          <w:trHeight w:val="353"/>
        </w:trPr>
        <w:tc>
          <w:tcPr>
            <w:tcW w:w="3020" w:type="dxa"/>
            <w:vMerge w:val="restart"/>
            <w:tcBorders>
              <w:top w:val="single" w:sz="18" w:space="0" w:color="auto"/>
              <w:left w:val="single" w:sz="6" w:space="0" w:color="auto"/>
              <w:right w:val="single" w:sz="6" w:space="0" w:color="auto"/>
            </w:tcBorders>
            <w:shd w:val="clear" w:color="auto" w:fill="auto"/>
            <w:vAlign w:val="center"/>
          </w:tcPr>
          <w:p w14:paraId="0D9AE23D" w14:textId="77777777" w:rsidR="0076379F" w:rsidRPr="009D0C08" w:rsidRDefault="0076379F" w:rsidP="00456BD2">
            <w:pPr>
              <w:jc w:val="center"/>
              <w:rPr>
                <w:rFonts w:cs="Arial"/>
                <w:szCs w:val="20"/>
              </w:rPr>
            </w:pPr>
            <w:r w:rsidRPr="0099102A">
              <w:rPr>
                <w:rFonts w:cs="Arial"/>
                <w:szCs w:val="20"/>
              </w:rPr>
              <w:t>Gebruik maken van het imago van de Nationale Sportweek</w:t>
            </w:r>
          </w:p>
        </w:tc>
        <w:tc>
          <w:tcPr>
            <w:tcW w:w="2511" w:type="dxa"/>
            <w:tcBorders>
              <w:top w:val="single" w:sz="18" w:space="0" w:color="auto"/>
              <w:left w:val="single" w:sz="6" w:space="0" w:color="auto"/>
              <w:bottom w:val="single" w:sz="6" w:space="0" w:color="auto"/>
              <w:right w:val="single" w:sz="6" w:space="0" w:color="auto"/>
            </w:tcBorders>
            <w:shd w:val="clear" w:color="auto" w:fill="auto"/>
          </w:tcPr>
          <w:p w14:paraId="09E5E820" w14:textId="77777777" w:rsidR="0076379F" w:rsidRPr="009D0C08" w:rsidRDefault="0076379F" w:rsidP="00631075">
            <w:pPr>
              <w:rPr>
                <w:rFonts w:cs="Arial"/>
                <w:szCs w:val="20"/>
              </w:rPr>
            </w:pPr>
            <w:r>
              <w:rPr>
                <w:rFonts w:cs="Arial"/>
                <w:szCs w:val="20"/>
              </w:rPr>
              <w:t>Hostcity 1</w:t>
            </w:r>
          </w:p>
        </w:tc>
        <w:tc>
          <w:tcPr>
            <w:tcW w:w="4667" w:type="dxa"/>
            <w:tcBorders>
              <w:top w:val="single" w:sz="18" w:space="0" w:color="auto"/>
              <w:left w:val="single" w:sz="6" w:space="0" w:color="auto"/>
              <w:bottom w:val="single" w:sz="6" w:space="0" w:color="auto"/>
              <w:right w:val="single" w:sz="6" w:space="0" w:color="auto"/>
            </w:tcBorders>
            <w:shd w:val="clear" w:color="auto" w:fill="70AD47" w:themeFill="accent6"/>
          </w:tcPr>
          <w:p w14:paraId="5406BC4F" w14:textId="77777777" w:rsidR="0076379F" w:rsidRPr="009D0C08" w:rsidRDefault="0076379F" w:rsidP="00631075">
            <w:pPr>
              <w:rPr>
                <w:rFonts w:cs="Arial"/>
                <w:szCs w:val="20"/>
              </w:rPr>
            </w:pPr>
            <w:r w:rsidRPr="00456BD2">
              <w:rPr>
                <w:rFonts w:cs="Arial"/>
                <w:szCs w:val="20"/>
              </w:rPr>
              <w:t>"Dat soort evenementen, zoals bijvoorbeeld de 10@10 Challenge, zijn fijn om bij aan te haken. Zo kunnen we toch mee liften op de landelijke uitstraling."</w:t>
            </w:r>
          </w:p>
        </w:tc>
      </w:tr>
      <w:tr w:rsidR="0076379F" w:rsidRPr="009D0C08" w14:paraId="3B9FF7EA" w14:textId="77777777" w:rsidTr="00456BD2">
        <w:trPr>
          <w:gridAfter w:val="1"/>
          <w:wAfter w:w="11" w:type="dxa"/>
          <w:trHeight w:val="353"/>
        </w:trPr>
        <w:tc>
          <w:tcPr>
            <w:tcW w:w="3020" w:type="dxa"/>
            <w:vMerge/>
            <w:tcBorders>
              <w:left w:val="single" w:sz="6" w:space="0" w:color="auto"/>
              <w:right w:val="single" w:sz="6" w:space="0" w:color="auto"/>
            </w:tcBorders>
            <w:shd w:val="clear" w:color="auto" w:fill="auto"/>
          </w:tcPr>
          <w:p w14:paraId="56EF8208"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3D5C51E9" w14:textId="77777777" w:rsidR="0076379F" w:rsidRPr="009D0C08" w:rsidRDefault="0076379F" w:rsidP="00631075">
            <w:pPr>
              <w:rPr>
                <w:rFonts w:cs="Arial"/>
                <w:szCs w:val="20"/>
              </w:rPr>
            </w:pPr>
            <w:r>
              <w:rPr>
                <w:rFonts w:cs="Arial"/>
                <w:szCs w:val="20"/>
              </w:rPr>
              <w:t>Non-hostcity 1</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19BF2BCB" w14:textId="77777777" w:rsidR="0076379F" w:rsidRDefault="0076379F" w:rsidP="00631075">
            <w:pPr>
              <w:rPr>
                <w:rFonts w:cs="Arial"/>
                <w:szCs w:val="20"/>
              </w:rPr>
            </w:pPr>
            <w:r w:rsidRPr="00456BD2">
              <w:rPr>
                <w:rFonts w:cs="Arial"/>
                <w:szCs w:val="20"/>
              </w:rPr>
              <w:t>"Wij kunnen er iets onder hangen en je kan ook je eigen invulling er aan geven, dus dat vind ik gewoon heel erg sterk."</w:t>
            </w:r>
          </w:p>
          <w:p w14:paraId="55FFBD8C" w14:textId="77777777" w:rsidR="0076379F" w:rsidRDefault="0076379F" w:rsidP="00631075">
            <w:pPr>
              <w:rPr>
                <w:rFonts w:cs="Arial"/>
                <w:szCs w:val="20"/>
              </w:rPr>
            </w:pPr>
            <w:r>
              <w:rPr>
                <w:rFonts w:cs="Arial"/>
                <w:szCs w:val="20"/>
              </w:rPr>
              <w:t>…</w:t>
            </w:r>
          </w:p>
          <w:p w14:paraId="4F17838B" w14:textId="77777777" w:rsidR="0076379F" w:rsidRDefault="0076379F" w:rsidP="00631075">
            <w:pPr>
              <w:rPr>
                <w:rFonts w:cs="Arial"/>
                <w:szCs w:val="20"/>
              </w:rPr>
            </w:pPr>
            <w:r w:rsidRPr="00456BD2">
              <w:rPr>
                <w:rFonts w:cs="Arial"/>
                <w:szCs w:val="20"/>
              </w:rPr>
              <w:t>"Het is natuurlijk gewoon interessant om op mee te liften. Het is natuurlijk een nationaal iets, wat gewoon wel aanspreekt."</w:t>
            </w:r>
          </w:p>
          <w:p w14:paraId="541E439C" w14:textId="77777777" w:rsidR="0076379F" w:rsidRDefault="0076379F" w:rsidP="00631075">
            <w:pPr>
              <w:rPr>
                <w:rFonts w:cs="Arial"/>
                <w:szCs w:val="20"/>
              </w:rPr>
            </w:pPr>
            <w:r>
              <w:rPr>
                <w:rFonts w:cs="Arial"/>
                <w:szCs w:val="20"/>
              </w:rPr>
              <w:t>…</w:t>
            </w:r>
          </w:p>
          <w:p w14:paraId="2814A8E4" w14:textId="77777777" w:rsidR="0076379F" w:rsidRPr="009D0C08" w:rsidRDefault="0076379F" w:rsidP="00631075">
            <w:pPr>
              <w:rPr>
                <w:rFonts w:cs="Arial"/>
                <w:szCs w:val="20"/>
              </w:rPr>
            </w:pPr>
            <w:r w:rsidRPr="00456BD2">
              <w:rPr>
                <w:rFonts w:cs="Arial"/>
                <w:szCs w:val="20"/>
              </w:rPr>
              <w:t>"Sowieso draag je natuurlijk uit dat sporten belangrijk is, de PR-boodschap is altijd goed."</w:t>
            </w:r>
          </w:p>
        </w:tc>
      </w:tr>
      <w:tr w:rsidR="0076379F" w:rsidRPr="009D0C08" w14:paraId="79EE8117" w14:textId="77777777" w:rsidTr="00456BD2">
        <w:trPr>
          <w:gridAfter w:val="1"/>
          <w:wAfter w:w="11" w:type="dxa"/>
          <w:trHeight w:val="353"/>
        </w:trPr>
        <w:tc>
          <w:tcPr>
            <w:tcW w:w="3020" w:type="dxa"/>
            <w:vMerge/>
            <w:tcBorders>
              <w:left w:val="single" w:sz="6" w:space="0" w:color="auto"/>
              <w:right w:val="single" w:sz="6" w:space="0" w:color="auto"/>
            </w:tcBorders>
            <w:shd w:val="clear" w:color="auto" w:fill="auto"/>
          </w:tcPr>
          <w:p w14:paraId="02F6919F"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483D2A6C" w14:textId="77777777" w:rsidR="0076379F" w:rsidRPr="009D0C08" w:rsidRDefault="0076379F" w:rsidP="00631075">
            <w:pPr>
              <w:rPr>
                <w:rFonts w:cs="Arial"/>
                <w:szCs w:val="20"/>
              </w:rPr>
            </w:pPr>
            <w:r>
              <w:rPr>
                <w:rFonts w:cs="Arial"/>
                <w:szCs w:val="20"/>
              </w:rPr>
              <w:t>Non-hostcity 2</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6D914AC6" w14:textId="77777777" w:rsidR="0076379F" w:rsidRPr="009D0C08" w:rsidRDefault="0076379F" w:rsidP="00631075">
            <w:pPr>
              <w:rPr>
                <w:rFonts w:cs="Arial"/>
                <w:szCs w:val="20"/>
              </w:rPr>
            </w:pPr>
            <w:r w:rsidRPr="00456BD2">
              <w:rPr>
                <w:rFonts w:cs="Arial"/>
                <w:szCs w:val="20"/>
              </w:rPr>
              <w:t>"Wij vinden het mooi en goed om bij landelijke initiatieven, of Europese zelfs in dit geval, aan te haken. Dusja, het zou ook nogal gek zijn als we het hele jaar met sport bezig zijn, maar in de Nationale Sportweek niet."</w:t>
            </w:r>
          </w:p>
        </w:tc>
      </w:tr>
      <w:tr w:rsidR="0076379F" w:rsidRPr="009D0C08" w14:paraId="7E3108F6" w14:textId="77777777" w:rsidTr="00456BD2">
        <w:trPr>
          <w:gridAfter w:val="1"/>
          <w:wAfter w:w="11" w:type="dxa"/>
          <w:trHeight w:val="353"/>
        </w:trPr>
        <w:tc>
          <w:tcPr>
            <w:tcW w:w="3020" w:type="dxa"/>
            <w:vMerge/>
            <w:tcBorders>
              <w:left w:val="single" w:sz="6" w:space="0" w:color="auto"/>
              <w:right w:val="single" w:sz="6" w:space="0" w:color="auto"/>
            </w:tcBorders>
            <w:shd w:val="clear" w:color="auto" w:fill="auto"/>
          </w:tcPr>
          <w:p w14:paraId="4DDB569A"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72962689" w14:textId="77777777" w:rsidR="0076379F" w:rsidRPr="009D0C08" w:rsidRDefault="0076379F" w:rsidP="00631075">
            <w:pPr>
              <w:rPr>
                <w:rFonts w:cs="Arial"/>
                <w:szCs w:val="20"/>
              </w:rPr>
            </w:pPr>
            <w:r>
              <w:rPr>
                <w:rFonts w:cs="Arial"/>
                <w:szCs w:val="20"/>
              </w:rPr>
              <w:t>Non-hostcity 3</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055158C0" w14:textId="77777777" w:rsidR="0076379F" w:rsidRDefault="0076379F" w:rsidP="00631075">
            <w:pPr>
              <w:rPr>
                <w:rFonts w:cs="Arial"/>
                <w:szCs w:val="20"/>
              </w:rPr>
            </w:pPr>
            <w:r w:rsidRPr="00456BD2">
              <w:rPr>
                <w:rFonts w:cs="Arial"/>
                <w:szCs w:val="20"/>
              </w:rPr>
              <w:t>"Dat waren gewoon twee evenementen die ook in de Nationale Sportweek vielen, daar hebben we toen gewoon het label ‘Nationale Sportweek’ aangeplakt. Die activiteiten hadden we eigenlijk al in gang gezet en gepland, los van de Nationale Sportweek. Die hebben wij wel dus gewoon onder de vlag van de Nationale Sportweek gezet, omdat het wel een heel mooi promotiemiddel is waarmee we extra aandacht kunnen genereren voor die activiteiten."</w:t>
            </w:r>
          </w:p>
          <w:p w14:paraId="1CC65E59" w14:textId="77777777" w:rsidR="0076379F" w:rsidRDefault="0076379F" w:rsidP="00631075">
            <w:pPr>
              <w:rPr>
                <w:rFonts w:cs="Arial"/>
                <w:szCs w:val="20"/>
              </w:rPr>
            </w:pPr>
            <w:r>
              <w:rPr>
                <w:rFonts w:cs="Arial"/>
                <w:szCs w:val="20"/>
              </w:rPr>
              <w:t>…</w:t>
            </w:r>
          </w:p>
          <w:p w14:paraId="011E3056" w14:textId="77777777" w:rsidR="0076379F" w:rsidRPr="009D0C08" w:rsidRDefault="0076379F" w:rsidP="00631075">
            <w:pPr>
              <w:rPr>
                <w:rFonts w:cs="Arial"/>
                <w:szCs w:val="20"/>
              </w:rPr>
            </w:pPr>
            <w:r w:rsidRPr="00456BD2">
              <w:rPr>
                <w:rFonts w:cs="Arial"/>
                <w:szCs w:val="20"/>
              </w:rPr>
              <w:t>"Waarom haken we aan op de Nationale Sportweek? Omdat er dan door het hele land dingen met sport gebeurt en dat je daarop ook wilt aanhaken en dat er ook iets in jouw stad te doen is."</w:t>
            </w:r>
          </w:p>
        </w:tc>
      </w:tr>
      <w:tr w:rsidR="0076379F" w:rsidRPr="009D0C08" w14:paraId="7043C325" w14:textId="77777777" w:rsidTr="00456BD2">
        <w:trPr>
          <w:gridAfter w:val="1"/>
          <w:wAfter w:w="11" w:type="dxa"/>
          <w:trHeight w:val="353"/>
        </w:trPr>
        <w:tc>
          <w:tcPr>
            <w:tcW w:w="3020" w:type="dxa"/>
            <w:vMerge/>
            <w:tcBorders>
              <w:left w:val="single" w:sz="6" w:space="0" w:color="auto"/>
              <w:right w:val="single" w:sz="6" w:space="0" w:color="auto"/>
            </w:tcBorders>
            <w:shd w:val="clear" w:color="auto" w:fill="auto"/>
          </w:tcPr>
          <w:p w14:paraId="3A31CEA3"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23D11F9A" w14:textId="77777777" w:rsidR="0076379F" w:rsidRDefault="0076379F" w:rsidP="00631075">
            <w:pPr>
              <w:rPr>
                <w:rFonts w:cs="Arial"/>
                <w:szCs w:val="20"/>
              </w:rPr>
            </w:pPr>
            <w:r>
              <w:rPr>
                <w:rFonts w:cs="Arial"/>
                <w:szCs w:val="20"/>
              </w:rPr>
              <w:t>Non-hostcity 4</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28B62F5D" w14:textId="77777777" w:rsidR="0076379F" w:rsidRPr="00456BD2" w:rsidRDefault="0076379F" w:rsidP="00631075">
            <w:pPr>
              <w:rPr>
                <w:rFonts w:cs="Arial"/>
                <w:szCs w:val="20"/>
              </w:rPr>
            </w:pPr>
            <w:r w:rsidRPr="00456BD2">
              <w:rPr>
                <w:rFonts w:cs="Arial"/>
                <w:szCs w:val="20"/>
              </w:rPr>
              <w:t>"Waarom zouden we dan niet aansluiten bij een landelijk themaweek die gericht is op sport en bewegen? Voor ons is het dus logisch om daarop aan te haken."</w:t>
            </w:r>
          </w:p>
        </w:tc>
      </w:tr>
      <w:tr w:rsidR="0076379F" w:rsidRPr="009D0C08" w14:paraId="08717785" w14:textId="77777777" w:rsidTr="00456BD2">
        <w:trPr>
          <w:gridAfter w:val="1"/>
          <w:wAfter w:w="11" w:type="dxa"/>
          <w:trHeight w:val="353"/>
        </w:trPr>
        <w:tc>
          <w:tcPr>
            <w:tcW w:w="3020" w:type="dxa"/>
            <w:vMerge/>
            <w:tcBorders>
              <w:left w:val="single" w:sz="6" w:space="0" w:color="auto"/>
              <w:right w:val="single" w:sz="6" w:space="0" w:color="auto"/>
            </w:tcBorders>
            <w:shd w:val="clear" w:color="auto" w:fill="auto"/>
          </w:tcPr>
          <w:p w14:paraId="72A263C4"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5ADA43D2" w14:textId="77777777" w:rsidR="0076379F" w:rsidRPr="009D0C08" w:rsidRDefault="0076379F" w:rsidP="00631075">
            <w:pPr>
              <w:rPr>
                <w:rFonts w:cs="Arial"/>
                <w:szCs w:val="20"/>
              </w:rPr>
            </w:pPr>
            <w:r>
              <w:rPr>
                <w:rFonts w:cs="Arial"/>
                <w:szCs w:val="20"/>
              </w:rPr>
              <w:t>Non-hostcity 4</w:t>
            </w:r>
          </w:p>
        </w:tc>
        <w:tc>
          <w:tcPr>
            <w:tcW w:w="4667" w:type="dxa"/>
            <w:tcBorders>
              <w:top w:val="single" w:sz="6" w:space="0" w:color="auto"/>
              <w:left w:val="single" w:sz="6" w:space="0" w:color="auto"/>
              <w:bottom w:val="single" w:sz="6" w:space="0" w:color="auto"/>
              <w:right w:val="single" w:sz="6" w:space="0" w:color="auto"/>
            </w:tcBorders>
            <w:shd w:val="clear" w:color="auto" w:fill="FFC000"/>
          </w:tcPr>
          <w:p w14:paraId="0268C59B" w14:textId="77777777" w:rsidR="0076379F" w:rsidRPr="009D0C08" w:rsidRDefault="0076379F" w:rsidP="00631075">
            <w:pPr>
              <w:rPr>
                <w:rFonts w:cs="Arial"/>
                <w:szCs w:val="20"/>
              </w:rPr>
            </w:pPr>
            <w:r w:rsidRPr="00456BD2">
              <w:rPr>
                <w:rFonts w:cs="Arial"/>
                <w:szCs w:val="20"/>
              </w:rPr>
              <w:t>"Dit zijn echter wel activiteiten die worden aangeboden omdat wij een sportbedrijf zijn, dat hoort eigenlijk gewoon bij ons reguliere aanbod als ondersteuning aan verenigingen en onder het kopje ‘sportstimulering’. Soms vallen dingen samen en richt je je op een themaweek, zoals de Nationale Sportweek, maar veel dingen gebeuren ook gewoon het hele jaar door. Daarvoor is de Nationale Sportweek voor ons niet noodzakelijk, want het is ook niet zo dat er door de Nationale Sportweek veel meer aandacht is voor dergelijke activiteiten."</w:t>
            </w:r>
          </w:p>
        </w:tc>
      </w:tr>
      <w:tr w:rsidR="0076379F" w:rsidRPr="009D0C08" w14:paraId="620AB001" w14:textId="77777777" w:rsidTr="00456BD2">
        <w:trPr>
          <w:gridAfter w:val="1"/>
          <w:wAfter w:w="11" w:type="dxa"/>
          <w:trHeight w:val="353"/>
        </w:trPr>
        <w:tc>
          <w:tcPr>
            <w:tcW w:w="3020" w:type="dxa"/>
            <w:vMerge/>
            <w:tcBorders>
              <w:left w:val="single" w:sz="6" w:space="0" w:color="auto"/>
              <w:right w:val="single" w:sz="6" w:space="0" w:color="auto"/>
            </w:tcBorders>
            <w:shd w:val="clear" w:color="auto" w:fill="auto"/>
          </w:tcPr>
          <w:p w14:paraId="0402E33E"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7DD47549" w14:textId="77777777" w:rsidR="0076379F" w:rsidRPr="009D0C08" w:rsidRDefault="0076379F" w:rsidP="00631075">
            <w:pPr>
              <w:rPr>
                <w:rFonts w:cs="Arial"/>
                <w:szCs w:val="20"/>
              </w:rPr>
            </w:pPr>
            <w:r>
              <w:rPr>
                <w:rFonts w:cs="Arial"/>
                <w:szCs w:val="20"/>
              </w:rPr>
              <w:t>Non-hostcity 5</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5AA4762B" w14:textId="77777777" w:rsidR="0076379F" w:rsidRDefault="0076379F" w:rsidP="00631075">
            <w:pPr>
              <w:rPr>
                <w:rFonts w:cs="Arial"/>
                <w:szCs w:val="20"/>
              </w:rPr>
            </w:pPr>
            <w:r w:rsidRPr="00456BD2">
              <w:rPr>
                <w:rFonts w:cs="Arial"/>
                <w:szCs w:val="20"/>
              </w:rPr>
              <w:t>"Dan kunnen we die twee dingen met elkaar verbinden. Zodoende is het niet iets dat we gewoon doen, maar dat we het echt doen omdat het Nationale Sportweek is. Dat vonden wij altijd fijn, dat we één keer per jaar activiteiten konden organiseren onder de noemer van de Nationale Sportweek."</w:t>
            </w:r>
          </w:p>
          <w:p w14:paraId="72564448" w14:textId="77777777" w:rsidR="0076379F" w:rsidRDefault="0076379F" w:rsidP="00631075">
            <w:pPr>
              <w:rPr>
                <w:rFonts w:cs="Arial"/>
                <w:szCs w:val="20"/>
              </w:rPr>
            </w:pPr>
            <w:r>
              <w:rPr>
                <w:rFonts w:cs="Arial"/>
                <w:szCs w:val="20"/>
              </w:rPr>
              <w:t>…</w:t>
            </w:r>
          </w:p>
          <w:p w14:paraId="7286773D" w14:textId="77777777" w:rsidR="0076379F" w:rsidRDefault="0076379F" w:rsidP="00631075">
            <w:pPr>
              <w:rPr>
                <w:rFonts w:cs="Arial"/>
                <w:szCs w:val="20"/>
              </w:rPr>
            </w:pPr>
            <w:r w:rsidRPr="00456BD2">
              <w:rPr>
                <w:rFonts w:cs="Arial"/>
                <w:szCs w:val="20"/>
              </w:rPr>
              <w:t>"Dat doen wij dan dus onder de noemer Nationale Sportweek. Zo krijg je heel wat mensen gemobiliseerd. … Het heeft toch een bepaalde status die het met zich meebrengt. "</w:t>
            </w:r>
          </w:p>
          <w:p w14:paraId="2B994D62" w14:textId="77777777" w:rsidR="0076379F" w:rsidRDefault="0076379F" w:rsidP="00631075">
            <w:pPr>
              <w:rPr>
                <w:rFonts w:cs="Arial"/>
                <w:szCs w:val="20"/>
              </w:rPr>
            </w:pPr>
            <w:r>
              <w:rPr>
                <w:rFonts w:cs="Arial"/>
                <w:szCs w:val="20"/>
              </w:rPr>
              <w:t>…</w:t>
            </w:r>
          </w:p>
          <w:p w14:paraId="333A6392" w14:textId="77777777" w:rsidR="0076379F" w:rsidRPr="009D0C08" w:rsidRDefault="0076379F" w:rsidP="00631075">
            <w:pPr>
              <w:rPr>
                <w:rFonts w:cs="Arial"/>
                <w:szCs w:val="20"/>
              </w:rPr>
            </w:pPr>
            <w:r w:rsidRPr="00456BD2">
              <w:rPr>
                <w:rFonts w:cs="Arial"/>
                <w:szCs w:val="20"/>
              </w:rPr>
              <w:t>"Je denkt wel van: “Hier kunnen we aan meedoen, omdat we dat dan laten zien dat we in het grotere geheel meedoen.”"</w:t>
            </w:r>
          </w:p>
        </w:tc>
      </w:tr>
      <w:tr w:rsidR="0076379F" w:rsidRPr="009D0C08" w14:paraId="2049331A" w14:textId="77777777" w:rsidTr="00456BD2">
        <w:trPr>
          <w:gridAfter w:val="1"/>
          <w:wAfter w:w="11" w:type="dxa"/>
          <w:trHeight w:val="353"/>
        </w:trPr>
        <w:tc>
          <w:tcPr>
            <w:tcW w:w="3020" w:type="dxa"/>
            <w:vMerge/>
            <w:tcBorders>
              <w:left w:val="single" w:sz="6" w:space="0" w:color="auto"/>
              <w:bottom w:val="single" w:sz="6" w:space="0" w:color="auto"/>
              <w:right w:val="single" w:sz="6" w:space="0" w:color="auto"/>
            </w:tcBorders>
            <w:shd w:val="clear" w:color="auto" w:fill="auto"/>
          </w:tcPr>
          <w:p w14:paraId="4F0EF9A5"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0C8BFC45" w14:textId="77777777" w:rsidR="0076379F" w:rsidRPr="009D0C08" w:rsidRDefault="0076379F" w:rsidP="00631075">
            <w:pPr>
              <w:rPr>
                <w:rFonts w:cs="Arial"/>
                <w:szCs w:val="20"/>
              </w:rPr>
            </w:pPr>
            <w:r>
              <w:rPr>
                <w:rFonts w:cs="Arial"/>
                <w:szCs w:val="20"/>
              </w:rPr>
              <w:t>Onderwijs non-hostcity</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7159A7EC" w14:textId="77777777" w:rsidR="0076379F" w:rsidRDefault="0076379F" w:rsidP="00631075">
            <w:pPr>
              <w:rPr>
                <w:rFonts w:cs="Arial"/>
                <w:szCs w:val="20"/>
              </w:rPr>
            </w:pPr>
            <w:r w:rsidRPr="00456BD2">
              <w:rPr>
                <w:rFonts w:cs="Arial"/>
                <w:szCs w:val="20"/>
              </w:rPr>
              <w:t>"De meerwaarde ligt er in, dat het past in de ‘Gezonde School’ die wij willen zijn. We hebben verschillende vignetten."</w:t>
            </w:r>
          </w:p>
          <w:p w14:paraId="178C062B" w14:textId="77777777" w:rsidR="0076379F" w:rsidRDefault="0076379F" w:rsidP="00631075">
            <w:pPr>
              <w:rPr>
                <w:rFonts w:cs="Arial"/>
                <w:szCs w:val="20"/>
              </w:rPr>
            </w:pPr>
            <w:r>
              <w:rPr>
                <w:rFonts w:cs="Arial"/>
                <w:szCs w:val="20"/>
              </w:rPr>
              <w:t>…</w:t>
            </w:r>
          </w:p>
          <w:p w14:paraId="71D555CB" w14:textId="77777777" w:rsidR="0076379F" w:rsidRPr="009D0C08" w:rsidRDefault="0076379F" w:rsidP="00631075">
            <w:pPr>
              <w:rPr>
                <w:rFonts w:cs="Arial"/>
                <w:szCs w:val="20"/>
              </w:rPr>
            </w:pPr>
            <w:r w:rsidRPr="00456BD2">
              <w:rPr>
                <w:rFonts w:cs="Arial"/>
                <w:szCs w:val="20"/>
              </w:rPr>
              <w:t>"We willen niet per se een ‘sportschool’ zijn of iets dergelijks. Wij willen wel een ‘gezonde’ school zijn, waar bewegen belangrijk is. Daar past de Nationale Sportweek gewoon goed in. Het is niet ons doel om ons daarmee te profileren, dat zeker niet."</w:t>
            </w:r>
          </w:p>
        </w:tc>
      </w:tr>
      <w:tr w:rsidR="0076379F" w:rsidRPr="009D0C08" w14:paraId="71D8482F" w14:textId="77777777" w:rsidTr="00456BD2">
        <w:trPr>
          <w:gridAfter w:val="1"/>
          <w:wAfter w:w="11" w:type="dxa"/>
          <w:trHeight w:val="353"/>
        </w:trPr>
        <w:tc>
          <w:tcPr>
            <w:tcW w:w="3020" w:type="dxa"/>
            <w:vMerge w:val="restart"/>
            <w:tcBorders>
              <w:top w:val="single" w:sz="18" w:space="0" w:color="auto"/>
              <w:left w:val="single" w:sz="6" w:space="0" w:color="auto"/>
              <w:right w:val="single" w:sz="6" w:space="0" w:color="auto"/>
            </w:tcBorders>
            <w:shd w:val="clear" w:color="auto" w:fill="auto"/>
            <w:vAlign w:val="center"/>
          </w:tcPr>
          <w:p w14:paraId="333A24B8" w14:textId="77777777" w:rsidR="0076379F" w:rsidRPr="009D0C08" w:rsidRDefault="0076379F" w:rsidP="00456BD2">
            <w:pPr>
              <w:jc w:val="center"/>
              <w:rPr>
                <w:rFonts w:cs="Arial"/>
                <w:szCs w:val="20"/>
              </w:rPr>
            </w:pPr>
            <w:r w:rsidRPr="00456BD2">
              <w:rPr>
                <w:rFonts w:cs="Arial"/>
                <w:szCs w:val="20"/>
              </w:rPr>
              <w:t>Versterken van imago</w:t>
            </w:r>
          </w:p>
        </w:tc>
        <w:tc>
          <w:tcPr>
            <w:tcW w:w="2511" w:type="dxa"/>
            <w:tcBorders>
              <w:top w:val="single" w:sz="18" w:space="0" w:color="auto"/>
              <w:left w:val="single" w:sz="6" w:space="0" w:color="auto"/>
              <w:bottom w:val="single" w:sz="6" w:space="0" w:color="auto"/>
              <w:right w:val="single" w:sz="6" w:space="0" w:color="auto"/>
            </w:tcBorders>
            <w:shd w:val="clear" w:color="auto" w:fill="auto"/>
          </w:tcPr>
          <w:p w14:paraId="589F6A21" w14:textId="77777777" w:rsidR="0076379F" w:rsidRPr="009D0C08" w:rsidRDefault="0076379F" w:rsidP="00631075">
            <w:pPr>
              <w:rPr>
                <w:rFonts w:cs="Arial"/>
                <w:szCs w:val="20"/>
              </w:rPr>
            </w:pPr>
            <w:r>
              <w:rPr>
                <w:rFonts w:cs="Arial"/>
                <w:szCs w:val="20"/>
              </w:rPr>
              <w:t>Hostcity 1</w:t>
            </w:r>
          </w:p>
        </w:tc>
        <w:tc>
          <w:tcPr>
            <w:tcW w:w="4667" w:type="dxa"/>
            <w:tcBorders>
              <w:top w:val="single" w:sz="18" w:space="0" w:color="auto"/>
              <w:left w:val="single" w:sz="6" w:space="0" w:color="auto"/>
              <w:bottom w:val="single" w:sz="6" w:space="0" w:color="auto"/>
              <w:right w:val="single" w:sz="6" w:space="0" w:color="auto"/>
            </w:tcBorders>
            <w:shd w:val="clear" w:color="auto" w:fill="FFC000"/>
          </w:tcPr>
          <w:p w14:paraId="76B7522C" w14:textId="77777777" w:rsidR="0076379F" w:rsidRPr="009D0C08" w:rsidRDefault="0076379F" w:rsidP="00631075">
            <w:pPr>
              <w:rPr>
                <w:rFonts w:cs="Arial"/>
                <w:szCs w:val="20"/>
              </w:rPr>
            </w:pPr>
            <w:r w:rsidRPr="00456BD2">
              <w:rPr>
                <w:rFonts w:cs="Arial"/>
                <w:szCs w:val="20"/>
              </w:rPr>
              <w:t>"Het zal ongetwijfeld een bijdrage hebben geleverd aan ons imago, maar de mate waarin weet ik niet. Ik denk dat we daar achteraf gezien meer gebruik van hadden kunnen maken. Dat komt mede voort uit dat wij in de samenwerking met NOC*NSF ook voor minder budget het hostcityschap zeg maar mochten uitvoeren voor een lagere prijs. Dus wij hadden daarvoor gewoon minder financiën beschikbaar als ik het vergelijk met andere, grotere gemeenten die als hostcity de Nationale Sportweek hebben uitgevoerd."</w:t>
            </w:r>
          </w:p>
        </w:tc>
      </w:tr>
      <w:tr w:rsidR="0076379F" w:rsidRPr="009D0C08" w14:paraId="71C044BB" w14:textId="77777777" w:rsidTr="00456BD2">
        <w:trPr>
          <w:gridAfter w:val="1"/>
          <w:wAfter w:w="11" w:type="dxa"/>
          <w:trHeight w:val="353"/>
        </w:trPr>
        <w:tc>
          <w:tcPr>
            <w:tcW w:w="3020" w:type="dxa"/>
            <w:vMerge/>
            <w:tcBorders>
              <w:top w:val="single" w:sz="18" w:space="0" w:color="auto"/>
              <w:left w:val="single" w:sz="6" w:space="0" w:color="auto"/>
              <w:right w:val="single" w:sz="6" w:space="0" w:color="auto"/>
            </w:tcBorders>
            <w:shd w:val="clear" w:color="auto" w:fill="auto"/>
            <w:vAlign w:val="center"/>
          </w:tcPr>
          <w:p w14:paraId="115629FD" w14:textId="77777777" w:rsidR="0076379F" w:rsidRPr="00456BD2" w:rsidRDefault="0076379F" w:rsidP="00456BD2">
            <w:pPr>
              <w:jc w:val="center"/>
              <w:rPr>
                <w:rFonts w:cs="Arial"/>
                <w:szCs w:val="20"/>
              </w:rPr>
            </w:pPr>
          </w:p>
        </w:tc>
        <w:tc>
          <w:tcPr>
            <w:tcW w:w="2511" w:type="dxa"/>
            <w:tcBorders>
              <w:top w:val="single" w:sz="18" w:space="0" w:color="auto"/>
              <w:left w:val="single" w:sz="6" w:space="0" w:color="auto"/>
              <w:bottom w:val="single" w:sz="6" w:space="0" w:color="auto"/>
              <w:right w:val="single" w:sz="6" w:space="0" w:color="auto"/>
            </w:tcBorders>
            <w:shd w:val="clear" w:color="auto" w:fill="auto"/>
          </w:tcPr>
          <w:p w14:paraId="31958C94" w14:textId="77777777" w:rsidR="0076379F" w:rsidRDefault="0076379F" w:rsidP="00631075">
            <w:pPr>
              <w:rPr>
                <w:rFonts w:cs="Arial"/>
                <w:szCs w:val="20"/>
              </w:rPr>
            </w:pPr>
            <w:r>
              <w:rPr>
                <w:rFonts w:cs="Arial"/>
                <w:szCs w:val="20"/>
              </w:rPr>
              <w:t xml:space="preserve">Hostcity 1 </w:t>
            </w:r>
          </w:p>
        </w:tc>
        <w:tc>
          <w:tcPr>
            <w:tcW w:w="4667" w:type="dxa"/>
            <w:tcBorders>
              <w:top w:val="single" w:sz="18" w:space="0" w:color="auto"/>
              <w:left w:val="single" w:sz="6" w:space="0" w:color="auto"/>
              <w:bottom w:val="single" w:sz="6" w:space="0" w:color="auto"/>
              <w:right w:val="single" w:sz="6" w:space="0" w:color="auto"/>
            </w:tcBorders>
            <w:shd w:val="clear" w:color="auto" w:fill="70AD47" w:themeFill="accent6"/>
          </w:tcPr>
          <w:p w14:paraId="513ED00C" w14:textId="77777777" w:rsidR="0076379F" w:rsidRPr="009D0C08" w:rsidRDefault="0076379F" w:rsidP="00631075">
            <w:pPr>
              <w:rPr>
                <w:rFonts w:cs="Arial"/>
                <w:szCs w:val="20"/>
              </w:rPr>
            </w:pPr>
            <w:r w:rsidRPr="00456BD2">
              <w:rPr>
                <w:rFonts w:cs="Arial"/>
                <w:szCs w:val="20"/>
              </w:rPr>
              <w:t>"Ik denk dat diegenen die ik gesproken heb, dat die het allemaal wel positief en leuk vonden dat de gemeente zich op deze manier profileert."</w:t>
            </w:r>
          </w:p>
        </w:tc>
      </w:tr>
      <w:tr w:rsidR="0076379F" w:rsidRPr="009D0C08" w14:paraId="0926B166" w14:textId="77777777" w:rsidTr="00456BD2">
        <w:trPr>
          <w:gridAfter w:val="1"/>
          <w:wAfter w:w="11" w:type="dxa"/>
          <w:trHeight w:val="353"/>
        </w:trPr>
        <w:tc>
          <w:tcPr>
            <w:tcW w:w="3020" w:type="dxa"/>
            <w:vMerge/>
            <w:tcBorders>
              <w:left w:val="single" w:sz="6" w:space="0" w:color="auto"/>
              <w:right w:val="single" w:sz="6" w:space="0" w:color="auto"/>
            </w:tcBorders>
            <w:shd w:val="clear" w:color="auto" w:fill="auto"/>
          </w:tcPr>
          <w:p w14:paraId="7819BB1B"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0E2C00B5" w14:textId="77777777" w:rsidR="0076379F" w:rsidRPr="009D0C08" w:rsidRDefault="0076379F" w:rsidP="00631075">
            <w:pPr>
              <w:rPr>
                <w:rFonts w:cs="Arial"/>
                <w:szCs w:val="20"/>
              </w:rPr>
            </w:pPr>
            <w:r>
              <w:rPr>
                <w:rFonts w:cs="Arial"/>
                <w:szCs w:val="20"/>
              </w:rPr>
              <w:t>Hostcity 2</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4923EA02" w14:textId="77777777" w:rsidR="0076379F" w:rsidRDefault="0076379F" w:rsidP="00631075">
            <w:pPr>
              <w:rPr>
                <w:rFonts w:cs="Arial"/>
                <w:szCs w:val="20"/>
              </w:rPr>
            </w:pPr>
            <w:r w:rsidRPr="00456BD2">
              <w:rPr>
                <w:rFonts w:cs="Arial"/>
                <w:szCs w:val="20"/>
              </w:rPr>
              <w:t>"Wil je landelijke bekendheid hebben, en wil je de stad als sportstad op de kaart zetten, dan moet je de Nationale Sportweek anders inzetten. Wat meer promotioneel. Middels het hostcityschap hebben we wel landelijke bekendheid gegenereerd. Voor ons was het een uitgelezen mogelijkheid om ons als sportstad op de kaart te zetten. "</w:t>
            </w:r>
          </w:p>
          <w:p w14:paraId="01D528CB" w14:textId="77777777" w:rsidR="0076379F" w:rsidRDefault="0076379F" w:rsidP="00631075">
            <w:pPr>
              <w:rPr>
                <w:rFonts w:cs="Arial"/>
                <w:szCs w:val="20"/>
              </w:rPr>
            </w:pPr>
            <w:r>
              <w:rPr>
                <w:rFonts w:cs="Arial"/>
                <w:szCs w:val="20"/>
              </w:rPr>
              <w:t>…</w:t>
            </w:r>
          </w:p>
          <w:p w14:paraId="698AB3F5" w14:textId="77777777" w:rsidR="0076379F" w:rsidRPr="009D0C08" w:rsidRDefault="0076379F" w:rsidP="00631075">
            <w:pPr>
              <w:rPr>
                <w:rFonts w:cs="Arial"/>
                <w:szCs w:val="20"/>
              </w:rPr>
            </w:pPr>
            <w:r w:rsidRPr="00456BD2">
              <w:rPr>
                <w:rFonts w:cs="Arial"/>
                <w:szCs w:val="20"/>
              </w:rPr>
              <w:t>"Als je aan onze stad denkt, relateer je dat waarschijnlijk niet meteen met sportstad. Andere steden, zoals Rotterdam en Heerenveen, relateer ik wel direct met sport. Dat wilden wij ook."</w:t>
            </w:r>
          </w:p>
        </w:tc>
      </w:tr>
      <w:tr w:rsidR="0076379F" w:rsidRPr="009D0C08" w14:paraId="0FB13D1F" w14:textId="77777777" w:rsidTr="00456BD2">
        <w:trPr>
          <w:gridAfter w:val="1"/>
          <w:wAfter w:w="11" w:type="dxa"/>
          <w:trHeight w:val="353"/>
        </w:trPr>
        <w:tc>
          <w:tcPr>
            <w:tcW w:w="3020" w:type="dxa"/>
            <w:vMerge/>
            <w:tcBorders>
              <w:left w:val="single" w:sz="6" w:space="0" w:color="auto"/>
              <w:right w:val="single" w:sz="6" w:space="0" w:color="auto"/>
            </w:tcBorders>
            <w:shd w:val="clear" w:color="auto" w:fill="auto"/>
          </w:tcPr>
          <w:p w14:paraId="2C70560C"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6CA1C27A" w14:textId="77777777" w:rsidR="0076379F" w:rsidRPr="009D0C08" w:rsidRDefault="0076379F" w:rsidP="00631075">
            <w:pPr>
              <w:rPr>
                <w:rFonts w:cs="Arial"/>
                <w:szCs w:val="20"/>
              </w:rPr>
            </w:pPr>
            <w:r>
              <w:rPr>
                <w:rFonts w:cs="Arial"/>
                <w:szCs w:val="20"/>
              </w:rPr>
              <w:t>Hostcity 3</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14AEC466" w14:textId="77777777" w:rsidR="0076379F" w:rsidRPr="009D0C08" w:rsidRDefault="0076379F" w:rsidP="00631075">
            <w:pPr>
              <w:rPr>
                <w:rFonts w:cs="Arial"/>
                <w:szCs w:val="20"/>
              </w:rPr>
            </w:pPr>
            <w:r w:rsidRPr="00456BD2">
              <w:rPr>
                <w:rFonts w:cs="Arial"/>
                <w:szCs w:val="20"/>
              </w:rPr>
              <w:t>"Wij hebben nu een nieuwe directeur, maar de oude directeur die er vorig jaar nog was, was een hele ondernemende. Hij wilde het sportbedrijf en de gemeente goed op de kaart zetten. Met het hostcityschap hadden wij wel de mogelijkheid om ons te profileren als sportieve, ambitieuze stad."</w:t>
            </w:r>
          </w:p>
        </w:tc>
      </w:tr>
      <w:tr w:rsidR="0076379F" w:rsidRPr="009D0C08" w14:paraId="2910FBB9" w14:textId="77777777" w:rsidTr="00456BD2">
        <w:trPr>
          <w:gridAfter w:val="1"/>
          <w:wAfter w:w="11" w:type="dxa"/>
          <w:trHeight w:val="353"/>
        </w:trPr>
        <w:tc>
          <w:tcPr>
            <w:tcW w:w="3020" w:type="dxa"/>
            <w:vMerge/>
            <w:tcBorders>
              <w:left w:val="single" w:sz="6" w:space="0" w:color="auto"/>
              <w:right w:val="single" w:sz="6" w:space="0" w:color="auto"/>
            </w:tcBorders>
            <w:shd w:val="clear" w:color="auto" w:fill="auto"/>
          </w:tcPr>
          <w:p w14:paraId="1D828D5B"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34758D4A" w14:textId="77777777" w:rsidR="0076379F" w:rsidRPr="009D0C08" w:rsidRDefault="0076379F" w:rsidP="00631075">
            <w:pPr>
              <w:rPr>
                <w:rFonts w:cs="Arial"/>
                <w:szCs w:val="20"/>
              </w:rPr>
            </w:pPr>
            <w:r>
              <w:rPr>
                <w:rFonts w:cs="Arial"/>
                <w:szCs w:val="20"/>
              </w:rPr>
              <w:t>Non-hostcity 3</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1CBA1053" w14:textId="77777777" w:rsidR="0076379F" w:rsidRPr="009D0C08" w:rsidRDefault="0076379F" w:rsidP="00631075">
            <w:pPr>
              <w:rPr>
                <w:rFonts w:cs="Arial"/>
                <w:szCs w:val="20"/>
              </w:rPr>
            </w:pPr>
            <w:r w:rsidRPr="00456BD2">
              <w:rPr>
                <w:rFonts w:cs="Arial"/>
                <w:szCs w:val="20"/>
              </w:rPr>
              <w:t>"Citymarketing is wel een van de dingen waar onze gemeente, en ik denk heel veel gemeentes, wel mee bezig zijn. Ik denk zeker dat hostcityschap daarin een bijdrage kan leveren."</w:t>
            </w:r>
          </w:p>
        </w:tc>
      </w:tr>
      <w:tr w:rsidR="0076379F" w:rsidRPr="009D0C08" w14:paraId="21ABD7FE" w14:textId="77777777" w:rsidTr="00456BD2">
        <w:trPr>
          <w:gridAfter w:val="1"/>
          <w:wAfter w:w="11" w:type="dxa"/>
          <w:trHeight w:val="353"/>
        </w:trPr>
        <w:tc>
          <w:tcPr>
            <w:tcW w:w="3020" w:type="dxa"/>
            <w:vMerge/>
            <w:tcBorders>
              <w:left w:val="single" w:sz="6" w:space="0" w:color="auto"/>
              <w:right w:val="single" w:sz="6" w:space="0" w:color="auto"/>
            </w:tcBorders>
            <w:shd w:val="clear" w:color="auto" w:fill="auto"/>
          </w:tcPr>
          <w:p w14:paraId="0B95AB32"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07D55F7B" w14:textId="77777777" w:rsidR="0076379F" w:rsidRPr="009D0C08" w:rsidRDefault="0076379F" w:rsidP="00631075">
            <w:pPr>
              <w:rPr>
                <w:rFonts w:cs="Arial"/>
                <w:szCs w:val="20"/>
              </w:rPr>
            </w:pPr>
            <w:r>
              <w:rPr>
                <w:rFonts w:cs="Arial"/>
                <w:szCs w:val="20"/>
              </w:rPr>
              <w:t>Non-hostcity 4</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1FBC9BA5" w14:textId="77777777" w:rsidR="0076379F" w:rsidRPr="009D0C08" w:rsidRDefault="0076379F" w:rsidP="00631075">
            <w:pPr>
              <w:rPr>
                <w:rFonts w:cs="Arial"/>
                <w:szCs w:val="20"/>
              </w:rPr>
            </w:pPr>
            <w:r w:rsidRPr="00456BD2">
              <w:rPr>
                <w:rFonts w:cs="Arial"/>
                <w:szCs w:val="20"/>
              </w:rPr>
              <w:t>"Ik denk dat de Nationale Sportweek bijdraagt aan de uitstraling van sport en bewegen in het algemeen, en dat is iets waar je je als gemeente zijnde graag mee associeert. Je blijft het zo goed onder de aandacht brengen. Daarvoor is de Nationale Sportweek zeker een krachtig instrument."</w:t>
            </w:r>
          </w:p>
        </w:tc>
      </w:tr>
      <w:tr w:rsidR="0076379F" w:rsidRPr="009D0C08" w14:paraId="086DC6D9" w14:textId="77777777" w:rsidTr="00456BD2">
        <w:trPr>
          <w:gridAfter w:val="1"/>
          <w:wAfter w:w="11" w:type="dxa"/>
          <w:trHeight w:val="353"/>
        </w:trPr>
        <w:tc>
          <w:tcPr>
            <w:tcW w:w="3020" w:type="dxa"/>
            <w:vMerge/>
            <w:tcBorders>
              <w:left w:val="single" w:sz="6" w:space="0" w:color="auto"/>
              <w:bottom w:val="single" w:sz="6" w:space="0" w:color="auto"/>
              <w:right w:val="single" w:sz="6" w:space="0" w:color="auto"/>
            </w:tcBorders>
            <w:shd w:val="clear" w:color="auto" w:fill="auto"/>
          </w:tcPr>
          <w:p w14:paraId="5889F6F3"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3FD3B3A6" w14:textId="77777777" w:rsidR="0076379F" w:rsidRPr="009D0C08" w:rsidRDefault="0076379F" w:rsidP="00631075">
            <w:pPr>
              <w:rPr>
                <w:rFonts w:cs="Arial"/>
                <w:szCs w:val="20"/>
              </w:rPr>
            </w:pPr>
            <w:r>
              <w:rPr>
                <w:rFonts w:cs="Arial"/>
                <w:szCs w:val="20"/>
              </w:rPr>
              <w:t>Onderwijs hostcity</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379FCC4F" w14:textId="77777777" w:rsidR="0076379F" w:rsidRPr="009D0C08" w:rsidRDefault="0076379F" w:rsidP="00631075">
            <w:pPr>
              <w:rPr>
                <w:rFonts w:cs="Arial"/>
                <w:szCs w:val="20"/>
              </w:rPr>
            </w:pPr>
            <w:r w:rsidRPr="00456BD2">
              <w:rPr>
                <w:rFonts w:cs="Arial"/>
                <w:szCs w:val="20"/>
              </w:rPr>
              <w:t>"Sowieso omdat wij een ‘Gezonde School’ zijn, wij hebben het certificaat voor ‘Sport en Bewegen’ gekregen. Wij vinden het belangrijk om te sporten en bewegen, dat valt dus heel erg goed samen met de Nationale Sportweek. Wij hebben de certificering, dus het moment wanneer we dat bordje kregen, ook samen laten vallen met de opening van de Nationale Sportweek."</w:t>
            </w:r>
          </w:p>
        </w:tc>
      </w:tr>
      <w:tr w:rsidR="0076379F" w:rsidRPr="009D0C08" w14:paraId="141A978A" w14:textId="77777777" w:rsidTr="00D57669">
        <w:trPr>
          <w:gridAfter w:val="1"/>
          <w:wAfter w:w="11" w:type="dxa"/>
          <w:trHeight w:val="353"/>
        </w:trPr>
        <w:tc>
          <w:tcPr>
            <w:tcW w:w="10198" w:type="dxa"/>
            <w:gridSpan w:val="3"/>
            <w:tcBorders>
              <w:top w:val="single" w:sz="18" w:space="0" w:color="auto"/>
              <w:left w:val="single" w:sz="6" w:space="0" w:color="auto"/>
              <w:bottom w:val="single" w:sz="18" w:space="0" w:color="auto"/>
              <w:right w:val="single" w:sz="6" w:space="0" w:color="auto"/>
            </w:tcBorders>
            <w:shd w:val="clear" w:color="auto" w:fill="8EAADB" w:themeFill="accent1" w:themeFillTint="99"/>
          </w:tcPr>
          <w:p w14:paraId="767225A1" w14:textId="77777777" w:rsidR="0076379F" w:rsidRPr="00456BD2" w:rsidRDefault="0076379F" w:rsidP="00456BD2">
            <w:pPr>
              <w:jc w:val="center"/>
              <w:rPr>
                <w:rFonts w:cs="Arial"/>
                <w:b/>
                <w:szCs w:val="20"/>
              </w:rPr>
            </w:pPr>
            <w:r>
              <w:rPr>
                <w:rFonts w:cs="Arial"/>
                <w:b/>
                <w:szCs w:val="20"/>
              </w:rPr>
              <w:t>ROLMODELLEN</w:t>
            </w:r>
          </w:p>
        </w:tc>
      </w:tr>
      <w:tr w:rsidR="0076379F" w:rsidRPr="009D0C08" w14:paraId="69916642" w14:textId="77777777" w:rsidTr="00D57669">
        <w:trPr>
          <w:gridAfter w:val="1"/>
          <w:wAfter w:w="11" w:type="dxa"/>
          <w:trHeight w:val="353"/>
        </w:trPr>
        <w:tc>
          <w:tcPr>
            <w:tcW w:w="3020" w:type="dxa"/>
            <w:vMerge w:val="restart"/>
            <w:tcBorders>
              <w:top w:val="single" w:sz="18" w:space="0" w:color="auto"/>
              <w:left w:val="single" w:sz="6" w:space="0" w:color="auto"/>
              <w:right w:val="single" w:sz="6" w:space="0" w:color="auto"/>
            </w:tcBorders>
            <w:shd w:val="clear" w:color="auto" w:fill="auto"/>
            <w:vAlign w:val="center"/>
          </w:tcPr>
          <w:p w14:paraId="5B343AF5" w14:textId="77777777" w:rsidR="0076379F" w:rsidRPr="009D0C08" w:rsidRDefault="0076379F" w:rsidP="00456BD2">
            <w:pPr>
              <w:jc w:val="center"/>
              <w:rPr>
                <w:rFonts w:cs="Arial"/>
                <w:szCs w:val="20"/>
              </w:rPr>
            </w:pPr>
            <w:r w:rsidRPr="00456BD2">
              <w:rPr>
                <w:rFonts w:cs="Arial"/>
                <w:szCs w:val="20"/>
              </w:rPr>
              <w:t xml:space="preserve">Invloed van </w:t>
            </w:r>
            <w:r>
              <w:rPr>
                <w:rFonts w:cs="Arial"/>
                <w:szCs w:val="20"/>
              </w:rPr>
              <w:t xml:space="preserve">rolmodel </w:t>
            </w:r>
            <w:r w:rsidRPr="00456BD2">
              <w:rPr>
                <w:rFonts w:cs="Arial"/>
                <w:szCs w:val="20"/>
              </w:rPr>
              <w:t>'algemeen'</w:t>
            </w:r>
          </w:p>
        </w:tc>
        <w:tc>
          <w:tcPr>
            <w:tcW w:w="2511" w:type="dxa"/>
            <w:tcBorders>
              <w:top w:val="single" w:sz="18" w:space="0" w:color="auto"/>
              <w:left w:val="single" w:sz="6" w:space="0" w:color="auto"/>
              <w:bottom w:val="single" w:sz="6" w:space="0" w:color="auto"/>
              <w:right w:val="single" w:sz="6" w:space="0" w:color="auto"/>
            </w:tcBorders>
            <w:shd w:val="clear" w:color="auto" w:fill="auto"/>
          </w:tcPr>
          <w:p w14:paraId="7DC6C12F" w14:textId="77777777" w:rsidR="0076379F" w:rsidRPr="009D0C08" w:rsidRDefault="0076379F" w:rsidP="00631075">
            <w:pPr>
              <w:rPr>
                <w:rFonts w:cs="Arial"/>
                <w:szCs w:val="20"/>
              </w:rPr>
            </w:pPr>
            <w:r>
              <w:rPr>
                <w:rFonts w:cs="Arial"/>
                <w:szCs w:val="20"/>
              </w:rPr>
              <w:t>Hostcity 1</w:t>
            </w:r>
          </w:p>
        </w:tc>
        <w:tc>
          <w:tcPr>
            <w:tcW w:w="4667" w:type="dxa"/>
            <w:tcBorders>
              <w:top w:val="single" w:sz="18" w:space="0" w:color="auto"/>
              <w:left w:val="single" w:sz="6" w:space="0" w:color="auto"/>
              <w:bottom w:val="single" w:sz="6" w:space="0" w:color="auto"/>
              <w:right w:val="single" w:sz="6" w:space="0" w:color="auto"/>
            </w:tcBorders>
            <w:shd w:val="clear" w:color="auto" w:fill="FFC000" w:themeFill="accent4"/>
          </w:tcPr>
          <w:p w14:paraId="4CEE35C3" w14:textId="77777777" w:rsidR="0076379F" w:rsidRPr="009D0C08" w:rsidRDefault="0076379F" w:rsidP="00631075">
            <w:pPr>
              <w:rPr>
                <w:rFonts w:cs="Arial"/>
                <w:szCs w:val="20"/>
              </w:rPr>
            </w:pPr>
            <w:r w:rsidRPr="00456BD2">
              <w:rPr>
                <w:rFonts w:cs="Arial"/>
                <w:szCs w:val="20"/>
              </w:rPr>
              <w:t>"Het is meer het gevoel. Het zal ongetwijfeld een bijdrage hebben geleverd, maar ik kan dat niet onderbouwen."</w:t>
            </w:r>
          </w:p>
        </w:tc>
      </w:tr>
      <w:tr w:rsidR="0076379F" w:rsidRPr="009D0C08" w14:paraId="51354543" w14:textId="77777777" w:rsidTr="00D57669">
        <w:trPr>
          <w:gridAfter w:val="1"/>
          <w:wAfter w:w="11" w:type="dxa"/>
          <w:trHeight w:val="353"/>
        </w:trPr>
        <w:tc>
          <w:tcPr>
            <w:tcW w:w="3020" w:type="dxa"/>
            <w:vMerge/>
            <w:tcBorders>
              <w:left w:val="single" w:sz="6" w:space="0" w:color="auto"/>
              <w:right w:val="single" w:sz="6" w:space="0" w:color="auto"/>
            </w:tcBorders>
            <w:shd w:val="clear" w:color="auto" w:fill="auto"/>
          </w:tcPr>
          <w:p w14:paraId="0A0CEBD0"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2CBF4B61" w14:textId="77777777" w:rsidR="0076379F" w:rsidRPr="009D0C08" w:rsidRDefault="0076379F" w:rsidP="00631075">
            <w:pPr>
              <w:rPr>
                <w:rFonts w:cs="Arial"/>
                <w:szCs w:val="20"/>
              </w:rPr>
            </w:pPr>
            <w:r>
              <w:rPr>
                <w:rFonts w:cs="Arial"/>
                <w:szCs w:val="20"/>
              </w:rPr>
              <w:t>Hostcity 2</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41BB8049" w14:textId="77777777" w:rsidR="0076379F" w:rsidRPr="009D0C08" w:rsidRDefault="0076379F" w:rsidP="00631075">
            <w:pPr>
              <w:rPr>
                <w:rFonts w:cs="Arial"/>
                <w:szCs w:val="20"/>
              </w:rPr>
            </w:pPr>
            <w:r w:rsidRPr="00456BD2">
              <w:rPr>
                <w:rFonts w:cs="Arial"/>
                <w:szCs w:val="20"/>
              </w:rPr>
              <w:t>"Een van onze sportpromotors heeft wel in de Allerhande gestaan."</w:t>
            </w:r>
          </w:p>
        </w:tc>
      </w:tr>
      <w:tr w:rsidR="0076379F" w:rsidRPr="009D0C08" w14:paraId="3487D2B7" w14:textId="77777777" w:rsidTr="00D57669">
        <w:trPr>
          <w:gridAfter w:val="1"/>
          <w:wAfter w:w="11" w:type="dxa"/>
          <w:trHeight w:val="353"/>
        </w:trPr>
        <w:tc>
          <w:tcPr>
            <w:tcW w:w="3020" w:type="dxa"/>
            <w:vMerge/>
            <w:tcBorders>
              <w:left w:val="single" w:sz="6" w:space="0" w:color="auto"/>
              <w:right w:val="single" w:sz="6" w:space="0" w:color="auto"/>
            </w:tcBorders>
            <w:shd w:val="clear" w:color="auto" w:fill="auto"/>
          </w:tcPr>
          <w:p w14:paraId="03AF05E4" w14:textId="77777777" w:rsidR="0076379F" w:rsidRPr="009D0C08"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6C81BA8A" w14:textId="77777777" w:rsidR="0076379F" w:rsidRPr="009D0C08" w:rsidRDefault="0076379F" w:rsidP="00631075">
            <w:pPr>
              <w:rPr>
                <w:rFonts w:cs="Arial"/>
                <w:szCs w:val="20"/>
              </w:rPr>
            </w:pPr>
            <w:r>
              <w:rPr>
                <w:rFonts w:cs="Arial"/>
                <w:szCs w:val="20"/>
              </w:rPr>
              <w:t>Hostcity 3</w:t>
            </w:r>
          </w:p>
        </w:tc>
        <w:tc>
          <w:tcPr>
            <w:tcW w:w="4667" w:type="dxa"/>
            <w:tcBorders>
              <w:top w:val="single" w:sz="6" w:space="0" w:color="auto"/>
              <w:left w:val="single" w:sz="6" w:space="0" w:color="auto"/>
              <w:bottom w:val="single" w:sz="6" w:space="0" w:color="auto"/>
              <w:right w:val="single" w:sz="6" w:space="0" w:color="auto"/>
            </w:tcBorders>
            <w:shd w:val="clear" w:color="auto" w:fill="FFC000" w:themeFill="accent4"/>
          </w:tcPr>
          <w:p w14:paraId="47DE419C" w14:textId="77777777" w:rsidR="0076379F" w:rsidRPr="009D0C08" w:rsidRDefault="0076379F" w:rsidP="00631075">
            <w:pPr>
              <w:rPr>
                <w:rFonts w:cs="Arial"/>
                <w:szCs w:val="20"/>
              </w:rPr>
            </w:pPr>
            <w:r w:rsidRPr="00456BD2">
              <w:rPr>
                <w:rFonts w:cs="Arial"/>
                <w:szCs w:val="20"/>
              </w:rPr>
              <w:t>"Maar het is ook zeker niet zo, dat als je een flyer maakt en je zet de namen Dennis van der Geest en Maarten van der Weijden er op, dat je lekker achterover kan gaan zitten. Dan nog steeds, moet je ontzettend hard aan je marketingcommunicatie werken. Je moet het echt goed kunnen verkopen, en duizend keer onder iedereens neus drukken. Het is dus niet zo van: “We hebben een sportpromotor, en nu komt iedereen.” Je moet nog steeds aan de bak om het te realiseren, maar het is wel een gemakkelijke verkooptruc."</w:t>
            </w:r>
          </w:p>
        </w:tc>
      </w:tr>
      <w:tr w:rsidR="0076379F" w:rsidRPr="00456BD2" w14:paraId="7C9B1E07" w14:textId="77777777" w:rsidTr="00D57669">
        <w:trPr>
          <w:gridAfter w:val="1"/>
          <w:wAfter w:w="11" w:type="dxa"/>
          <w:trHeight w:val="353"/>
        </w:trPr>
        <w:tc>
          <w:tcPr>
            <w:tcW w:w="3020" w:type="dxa"/>
            <w:vMerge/>
            <w:tcBorders>
              <w:left w:val="single" w:sz="6" w:space="0" w:color="auto"/>
              <w:right w:val="single" w:sz="6" w:space="0" w:color="auto"/>
            </w:tcBorders>
            <w:shd w:val="clear" w:color="auto" w:fill="auto"/>
          </w:tcPr>
          <w:p w14:paraId="59AB968A" w14:textId="77777777" w:rsidR="0076379F" w:rsidRPr="00456BD2"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26BB00BB" w14:textId="77777777" w:rsidR="0076379F" w:rsidRPr="00456BD2" w:rsidRDefault="0076379F" w:rsidP="00631075">
            <w:pPr>
              <w:rPr>
                <w:rFonts w:cs="Arial"/>
                <w:szCs w:val="20"/>
              </w:rPr>
            </w:pPr>
            <w:r>
              <w:rPr>
                <w:rFonts w:cs="Arial"/>
                <w:szCs w:val="20"/>
              </w:rPr>
              <w:t>Non-hostcity 2</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6F17BC2E" w14:textId="77777777" w:rsidR="0076379F" w:rsidRPr="00456BD2" w:rsidRDefault="0076379F" w:rsidP="00631075">
            <w:pPr>
              <w:rPr>
                <w:rFonts w:cs="Arial"/>
                <w:szCs w:val="20"/>
              </w:rPr>
            </w:pPr>
            <w:r w:rsidRPr="00456BD2">
              <w:rPr>
                <w:rFonts w:cs="Arial"/>
                <w:szCs w:val="20"/>
              </w:rPr>
              <w:t>"Ik denk dat de inzet van bekende sporters heel goed werkt, daar geloof ik wel echt in. Ik denk dat dat inderdaad goed werkt met bekende sporters. Wij hebben het er bijvoorbeeld ook wel eens over gehad, maar dat is dan wel wat meer wijkgericht, als je zo’n challenge zelf nadoet met je buurtsportcoach. Die kent bijvoorbeeld ook wel 200 kinderen in de wijk. De bekendheid is wel echt belangrijk."</w:t>
            </w:r>
          </w:p>
        </w:tc>
      </w:tr>
      <w:tr w:rsidR="0076379F" w:rsidRPr="00456BD2" w14:paraId="39341CD8" w14:textId="77777777" w:rsidTr="00D57669">
        <w:trPr>
          <w:gridAfter w:val="1"/>
          <w:wAfter w:w="11" w:type="dxa"/>
          <w:trHeight w:val="353"/>
        </w:trPr>
        <w:tc>
          <w:tcPr>
            <w:tcW w:w="3020" w:type="dxa"/>
            <w:vMerge/>
            <w:tcBorders>
              <w:left w:val="single" w:sz="6" w:space="0" w:color="auto"/>
              <w:bottom w:val="single" w:sz="6" w:space="0" w:color="auto"/>
              <w:right w:val="single" w:sz="6" w:space="0" w:color="auto"/>
            </w:tcBorders>
            <w:shd w:val="clear" w:color="auto" w:fill="auto"/>
          </w:tcPr>
          <w:p w14:paraId="65DBF358" w14:textId="77777777" w:rsidR="0076379F" w:rsidRPr="00456BD2"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42135A19" w14:textId="77777777" w:rsidR="0076379F" w:rsidRPr="00456BD2" w:rsidRDefault="0076379F" w:rsidP="00631075">
            <w:pPr>
              <w:rPr>
                <w:rFonts w:cs="Arial"/>
                <w:szCs w:val="20"/>
              </w:rPr>
            </w:pPr>
            <w:r>
              <w:rPr>
                <w:rFonts w:cs="Arial"/>
                <w:szCs w:val="20"/>
              </w:rPr>
              <w:t>Non-hostcity 4</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7B7456D5" w14:textId="77777777" w:rsidR="0076379F" w:rsidRPr="00456BD2" w:rsidRDefault="0076379F" w:rsidP="00631075">
            <w:pPr>
              <w:rPr>
                <w:rFonts w:cs="Arial"/>
                <w:szCs w:val="20"/>
              </w:rPr>
            </w:pPr>
            <w:r w:rsidRPr="00D57669">
              <w:rPr>
                <w:rFonts w:cs="Arial"/>
                <w:szCs w:val="20"/>
              </w:rPr>
              <w:t>"Ik ben wel van mening dat de inzet van bekende sporters wel een aanvulling moet zijn op het thema wat je uitdraagt. Ik denk dat het per thema ervan afhangt, wat je wilt bereiken ermee. Ik ben wel van mening dat de inzet van dergelijke personen een toevoeging is."</w:t>
            </w:r>
          </w:p>
        </w:tc>
      </w:tr>
      <w:tr w:rsidR="0076379F" w:rsidRPr="00456BD2" w14:paraId="62427FE4" w14:textId="77777777" w:rsidTr="00D57669">
        <w:trPr>
          <w:gridAfter w:val="1"/>
          <w:wAfter w:w="11" w:type="dxa"/>
          <w:trHeight w:val="353"/>
        </w:trPr>
        <w:tc>
          <w:tcPr>
            <w:tcW w:w="3020" w:type="dxa"/>
            <w:vMerge w:val="restart"/>
            <w:tcBorders>
              <w:top w:val="single" w:sz="18" w:space="0" w:color="auto"/>
              <w:left w:val="single" w:sz="6" w:space="0" w:color="auto"/>
              <w:right w:val="single" w:sz="6" w:space="0" w:color="auto"/>
            </w:tcBorders>
            <w:shd w:val="clear" w:color="auto" w:fill="auto"/>
            <w:vAlign w:val="center"/>
          </w:tcPr>
          <w:p w14:paraId="1F4360DD" w14:textId="77777777" w:rsidR="0076379F" w:rsidRPr="00456BD2" w:rsidRDefault="0076379F" w:rsidP="00D57669">
            <w:pPr>
              <w:jc w:val="center"/>
              <w:rPr>
                <w:rFonts w:cs="Arial"/>
                <w:szCs w:val="20"/>
              </w:rPr>
            </w:pPr>
            <w:r w:rsidRPr="00D57669">
              <w:rPr>
                <w:rFonts w:cs="Arial"/>
                <w:szCs w:val="20"/>
              </w:rPr>
              <w:t xml:space="preserve">Invloed van </w:t>
            </w:r>
            <w:r>
              <w:rPr>
                <w:rFonts w:cs="Arial"/>
                <w:szCs w:val="20"/>
              </w:rPr>
              <w:t xml:space="preserve">rolmodel </w:t>
            </w:r>
            <w:r w:rsidRPr="00D57669">
              <w:rPr>
                <w:rFonts w:cs="Arial"/>
                <w:szCs w:val="20"/>
              </w:rPr>
              <w:t>'geluk &amp; passie'</w:t>
            </w:r>
          </w:p>
        </w:tc>
        <w:tc>
          <w:tcPr>
            <w:tcW w:w="2511" w:type="dxa"/>
            <w:tcBorders>
              <w:top w:val="single" w:sz="18" w:space="0" w:color="auto"/>
              <w:left w:val="single" w:sz="6" w:space="0" w:color="auto"/>
              <w:bottom w:val="single" w:sz="6" w:space="0" w:color="auto"/>
              <w:right w:val="single" w:sz="6" w:space="0" w:color="auto"/>
            </w:tcBorders>
            <w:shd w:val="clear" w:color="auto" w:fill="auto"/>
          </w:tcPr>
          <w:p w14:paraId="76E7C251" w14:textId="77777777" w:rsidR="0076379F" w:rsidRPr="00456BD2" w:rsidRDefault="0076379F" w:rsidP="00631075">
            <w:pPr>
              <w:rPr>
                <w:rFonts w:cs="Arial"/>
                <w:szCs w:val="20"/>
              </w:rPr>
            </w:pPr>
            <w:r>
              <w:rPr>
                <w:rFonts w:cs="Arial"/>
                <w:szCs w:val="20"/>
              </w:rPr>
              <w:t>Hostcity 3</w:t>
            </w:r>
          </w:p>
        </w:tc>
        <w:tc>
          <w:tcPr>
            <w:tcW w:w="4667" w:type="dxa"/>
            <w:tcBorders>
              <w:top w:val="single" w:sz="18" w:space="0" w:color="auto"/>
              <w:left w:val="single" w:sz="6" w:space="0" w:color="auto"/>
              <w:bottom w:val="single" w:sz="6" w:space="0" w:color="auto"/>
              <w:right w:val="single" w:sz="6" w:space="0" w:color="auto"/>
            </w:tcBorders>
            <w:shd w:val="clear" w:color="auto" w:fill="70AD47" w:themeFill="accent6"/>
          </w:tcPr>
          <w:p w14:paraId="34169AEF" w14:textId="77777777" w:rsidR="0076379F" w:rsidRPr="00456BD2" w:rsidRDefault="0076379F" w:rsidP="00631075">
            <w:pPr>
              <w:rPr>
                <w:rFonts w:cs="Arial"/>
                <w:szCs w:val="20"/>
              </w:rPr>
            </w:pPr>
            <w:r w:rsidRPr="00D57669">
              <w:rPr>
                <w:rFonts w:cs="Arial"/>
                <w:szCs w:val="20"/>
              </w:rPr>
              <w:t>"Dat was prachtig, er waren 20 kinderen aan het stralen! Het heeft zeker invloed op de ervaring van mensen die er aan deel hebben genomen."</w:t>
            </w:r>
          </w:p>
        </w:tc>
      </w:tr>
      <w:tr w:rsidR="0076379F" w:rsidRPr="00456BD2" w14:paraId="0EBB8DCC" w14:textId="77777777" w:rsidTr="00D57669">
        <w:trPr>
          <w:gridAfter w:val="1"/>
          <w:wAfter w:w="11" w:type="dxa"/>
          <w:trHeight w:val="353"/>
        </w:trPr>
        <w:tc>
          <w:tcPr>
            <w:tcW w:w="3020" w:type="dxa"/>
            <w:vMerge/>
            <w:tcBorders>
              <w:left w:val="single" w:sz="6" w:space="0" w:color="auto"/>
              <w:right w:val="single" w:sz="6" w:space="0" w:color="auto"/>
            </w:tcBorders>
            <w:shd w:val="clear" w:color="auto" w:fill="auto"/>
          </w:tcPr>
          <w:p w14:paraId="2C312918" w14:textId="77777777" w:rsidR="0076379F" w:rsidRPr="00456BD2" w:rsidRDefault="0076379F" w:rsidP="00631075">
            <w:pPr>
              <w:rPr>
                <w:rFonts w:cs="Arial"/>
                <w:szCs w:val="20"/>
              </w:rPr>
            </w:pPr>
          </w:p>
        </w:tc>
        <w:tc>
          <w:tcPr>
            <w:tcW w:w="2511" w:type="dxa"/>
            <w:tcBorders>
              <w:top w:val="single" w:sz="6" w:space="0" w:color="auto"/>
              <w:left w:val="single" w:sz="6" w:space="0" w:color="auto"/>
              <w:right w:val="single" w:sz="6" w:space="0" w:color="auto"/>
            </w:tcBorders>
            <w:shd w:val="clear" w:color="auto" w:fill="auto"/>
          </w:tcPr>
          <w:p w14:paraId="75023A55" w14:textId="77777777" w:rsidR="0076379F" w:rsidRPr="00456BD2" w:rsidRDefault="0076379F" w:rsidP="00631075">
            <w:pPr>
              <w:rPr>
                <w:rFonts w:cs="Arial"/>
                <w:szCs w:val="20"/>
              </w:rPr>
            </w:pPr>
            <w:r>
              <w:rPr>
                <w:rFonts w:cs="Arial"/>
                <w:szCs w:val="20"/>
              </w:rPr>
              <w:t>Onderwijs hostcity</w:t>
            </w:r>
          </w:p>
        </w:tc>
        <w:tc>
          <w:tcPr>
            <w:tcW w:w="4667" w:type="dxa"/>
            <w:tcBorders>
              <w:top w:val="single" w:sz="6" w:space="0" w:color="auto"/>
              <w:left w:val="single" w:sz="6" w:space="0" w:color="auto"/>
              <w:right w:val="single" w:sz="6" w:space="0" w:color="auto"/>
            </w:tcBorders>
            <w:shd w:val="clear" w:color="auto" w:fill="70AD47" w:themeFill="accent6"/>
          </w:tcPr>
          <w:p w14:paraId="7184CD0E" w14:textId="77777777" w:rsidR="0076379F" w:rsidRPr="00456BD2" w:rsidRDefault="0076379F" w:rsidP="00631075">
            <w:pPr>
              <w:rPr>
                <w:rFonts w:cs="Arial"/>
                <w:szCs w:val="20"/>
              </w:rPr>
            </w:pPr>
            <w:r w:rsidRPr="00D57669">
              <w:rPr>
                <w:rFonts w:cs="Arial"/>
                <w:szCs w:val="20"/>
              </w:rPr>
              <w:t>"Wij hebben de TeamNL-sportbus langs gehad. Dat was echt een hele grote verrassing. Dat vond ik echt een meerwaarde. Zo konden kinderen echt met die topsporters op de foto gaan en vragen stellen. Dat vond ik echt heel sterk."</w:t>
            </w:r>
          </w:p>
        </w:tc>
      </w:tr>
      <w:tr w:rsidR="0076379F" w:rsidRPr="00456BD2" w14:paraId="732C592C" w14:textId="77777777" w:rsidTr="00D57669">
        <w:trPr>
          <w:gridAfter w:val="1"/>
          <w:wAfter w:w="11" w:type="dxa"/>
          <w:trHeight w:val="353"/>
        </w:trPr>
        <w:tc>
          <w:tcPr>
            <w:tcW w:w="3020" w:type="dxa"/>
            <w:vMerge/>
            <w:tcBorders>
              <w:left w:val="single" w:sz="6" w:space="0" w:color="auto"/>
              <w:bottom w:val="single" w:sz="18" w:space="0" w:color="auto"/>
              <w:right w:val="single" w:sz="6" w:space="0" w:color="auto"/>
            </w:tcBorders>
            <w:shd w:val="clear" w:color="auto" w:fill="auto"/>
          </w:tcPr>
          <w:p w14:paraId="4C3B7A64" w14:textId="77777777" w:rsidR="0076379F" w:rsidRPr="00456BD2" w:rsidRDefault="0076379F" w:rsidP="00631075">
            <w:pPr>
              <w:rPr>
                <w:rFonts w:cs="Arial"/>
                <w:szCs w:val="20"/>
              </w:rPr>
            </w:pPr>
          </w:p>
        </w:tc>
        <w:tc>
          <w:tcPr>
            <w:tcW w:w="2511" w:type="dxa"/>
            <w:tcBorders>
              <w:top w:val="single" w:sz="6" w:space="0" w:color="auto"/>
              <w:left w:val="single" w:sz="6" w:space="0" w:color="auto"/>
              <w:bottom w:val="single" w:sz="18" w:space="0" w:color="auto"/>
              <w:right w:val="single" w:sz="6" w:space="0" w:color="auto"/>
            </w:tcBorders>
            <w:shd w:val="clear" w:color="auto" w:fill="auto"/>
          </w:tcPr>
          <w:p w14:paraId="20D31969" w14:textId="77777777" w:rsidR="0076379F" w:rsidRPr="00456BD2" w:rsidRDefault="0076379F" w:rsidP="00631075">
            <w:pPr>
              <w:rPr>
                <w:rFonts w:cs="Arial"/>
                <w:szCs w:val="20"/>
              </w:rPr>
            </w:pPr>
            <w:r>
              <w:rPr>
                <w:rFonts w:cs="Arial"/>
                <w:szCs w:val="20"/>
              </w:rPr>
              <w:t>Onderwijs non-hostcity</w:t>
            </w:r>
          </w:p>
        </w:tc>
        <w:tc>
          <w:tcPr>
            <w:tcW w:w="4667" w:type="dxa"/>
            <w:tcBorders>
              <w:top w:val="single" w:sz="6" w:space="0" w:color="auto"/>
              <w:left w:val="single" w:sz="6" w:space="0" w:color="auto"/>
              <w:bottom w:val="single" w:sz="18" w:space="0" w:color="auto"/>
              <w:right w:val="single" w:sz="6" w:space="0" w:color="auto"/>
            </w:tcBorders>
            <w:shd w:val="clear" w:color="auto" w:fill="70AD47" w:themeFill="accent6"/>
          </w:tcPr>
          <w:p w14:paraId="5D8284C5" w14:textId="77777777" w:rsidR="0076379F" w:rsidRPr="00456BD2" w:rsidRDefault="0076379F" w:rsidP="00631075">
            <w:pPr>
              <w:rPr>
                <w:rFonts w:cs="Arial"/>
                <w:szCs w:val="20"/>
              </w:rPr>
            </w:pPr>
            <w:r w:rsidRPr="00D57669">
              <w:rPr>
                <w:rFonts w:cs="Arial"/>
                <w:szCs w:val="20"/>
              </w:rPr>
              <w:t>"Haha tja, dat brengt echt heel veel te weeg. Niet alleen onder kinderen, maar ook onder ouders. Het was natuurlijk super. Kinderen kijken daar echt wel tegen op. Gewoon super leuk om te ervaren om te zien dat zo iemand echt een grote invloed kan hebben. Als ik zie wat dat op zo’n dag met die kinderen doet, die vonden dat helemaal geweldig!"</w:t>
            </w:r>
          </w:p>
        </w:tc>
      </w:tr>
      <w:tr w:rsidR="0076379F" w:rsidRPr="00456BD2" w14:paraId="4ABA700F" w14:textId="77777777" w:rsidTr="00D57669">
        <w:trPr>
          <w:gridAfter w:val="1"/>
          <w:wAfter w:w="11" w:type="dxa"/>
          <w:trHeight w:val="353"/>
        </w:trPr>
        <w:tc>
          <w:tcPr>
            <w:tcW w:w="3020" w:type="dxa"/>
            <w:vMerge w:val="restart"/>
            <w:tcBorders>
              <w:top w:val="single" w:sz="18" w:space="0" w:color="auto"/>
              <w:left w:val="single" w:sz="6" w:space="0" w:color="auto"/>
              <w:right w:val="single" w:sz="6" w:space="0" w:color="auto"/>
            </w:tcBorders>
            <w:shd w:val="clear" w:color="auto" w:fill="auto"/>
            <w:vAlign w:val="center"/>
          </w:tcPr>
          <w:p w14:paraId="0765E480" w14:textId="77777777" w:rsidR="0076379F" w:rsidRPr="00456BD2" w:rsidRDefault="0076379F" w:rsidP="00D57669">
            <w:pPr>
              <w:jc w:val="center"/>
              <w:rPr>
                <w:rFonts w:cs="Arial"/>
                <w:szCs w:val="20"/>
              </w:rPr>
            </w:pPr>
            <w:r w:rsidRPr="00D57669">
              <w:rPr>
                <w:rFonts w:cs="Arial"/>
                <w:szCs w:val="20"/>
              </w:rPr>
              <w:t>Invloed van sportpromotor 'aantrekkingskracht'</w:t>
            </w:r>
          </w:p>
        </w:tc>
        <w:tc>
          <w:tcPr>
            <w:tcW w:w="2511" w:type="dxa"/>
            <w:tcBorders>
              <w:top w:val="single" w:sz="18" w:space="0" w:color="auto"/>
              <w:left w:val="single" w:sz="6" w:space="0" w:color="auto"/>
              <w:right w:val="single" w:sz="6" w:space="0" w:color="auto"/>
            </w:tcBorders>
            <w:shd w:val="clear" w:color="auto" w:fill="auto"/>
          </w:tcPr>
          <w:p w14:paraId="6AFBAB2F" w14:textId="77777777" w:rsidR="0076379F" w:rsidRPr="00456BD2" w:rsidRDefault="0076379F" w:rsidP="00631075">
            <w:pPr>
              <w:rPr>
                <w:rFonts w:cs="Arial"/>
                <w:szCs w:val="20"/>
              </w:rPr>
            </w:pPr>
            <w:r>
              <w:rPr>
                <w:rFonts w:cs="Arial"/>
                <w:szCs w:val="20"/>
              </w:rPr>
              <w:t>Hostcity 2</w:t>
            </w:r>
          </w:p>
        </w:tc>
        <w:tc>
          <w:tcPr>
            <w:tcW w:w="4667" w:type="dxa"/>
            <w:tcBorders>
              <w:top w:val="single" w:sz="18" w:space="0" w:color="auto"/>
              <w:left w:val="single" w:sz="6" w:space="0" w:color="auto"/>
              <w:right w:val="single" w:sz="6" w:space="0" w:color="auto"/>
            </w:tcBorders>
            <w:shd w:val="clear" w:color="auto" w:fill="70AD47" w:themeFill="accent6"/>
          </w:tcPr>
          <w:p w14:paraId="53E31C1D" w14:textId="77777777" w:rsidR="0076379F" w:rsidRPr="00456BD2" w:rsidRDefault="0076379F" w:rsidP="00631075">
            <w:pPr>
              <w:rPr>
                <w:rFonts w:cs="Arial"/>
                <w:szCs w:val="20"/>
              </w:rPr>
            </w:pPr>
            <w:r w:rsidRPr="00D57669">
              <w:rPr>
                <w:rFonts w:cs="Arial"/>
                <w:szCs w:val="20"/>
              </w:rPr>
              <w:t>"Sportpromotors zijn ook een belangrijk onderdeel van de aankleding van de evenementen. Wij hadden en hebben een vol programma, vol met sportpromotors die hart hebben om de sport te promoten. Vooral jeugd is hier vatbaar voor, uniek sporten ook trouwens. Dat is denk ik ook wel kenmerkend voor onze stad. Ik denk dat dat ergens anders een andere dynamiek heeft. Het is toch een beetje een dorp, waarbij mensen trots zijn op hun komaf en bekendheden uit de stad en regio. ."</w:t>
            </w:r>
          </w:p>
        </w:tc>
      </w:tr>
      <w:tr w:rsidR="0076379F" w:rsidRPr="00456BD2" w14:paraId="36BD6607" w14:textId="77777777" w:rsidTr="00D57669">
        <w:trPr>
          <w:gridAfter w:val="1"/>
          <w:wAfter w:w="11" w:type="dxa"/>
          <w:trHeight w:val="353"/>
        </w:trPr>
        <w:tc>
          <w:tcPr>
            <w:tcW w:w="3020" w:type="dxa"/>
            <w:vMerge/>
            <w:tcBorders>
              <w:left w:val="single" w:sz="6" w:space="0" w:color="auto"/>
              <w:bottom w:val="single" w:sz="18" w:space="0" w:color="auto"/>
              <w:right w:val="single" w:sz="6" w:space="0" w:color="auto"/>
            </w:tcBorders>
            <w:shd w:val="clear" w:color="auto" w:fill="auto"/>
          </w:tcPr>
          <w:p w14:paraId="6D69BC06" w14:textId="77777777" w:rsidR="0076379F" w:rsidRPr="00456BD2" w:rsidRDefault="0076379F" w:rsidP="00631075">
            <w:pPr>
              <w:rPr>
                <w:rFonts w:cs="Arial"/>
                <w:szCs w:val="20"/>
              </w:rPr>
            </w:pPr>
          </w:p>
        </w:tc>
        <w:tc>
          <w:tcPr>
            <w:tcW w:w="2511" w:type="dxa"/>
            <w:tcBorders>
              <w:top w:val="single" w:sz="6" w:space="0" w:color="auto"/>
              <w:left w:val="single" w:sz="6" w:space="0" w:color="auto"/>
              <w:bottom w:val="single" w:sz="18" w:space="0" w:color="auto"/>
              <w:right w:val="single" w:sz="6" w:space="0" w:color="auto"/>
            </w:tcBorders>
            <w:shd w:val="clear" w:color="auto" w:fill="auto"/>
          </w:tcPr>
          <w:p w14:paraId="0C5F2473" w14:textId="77777777" w:rsidR="0076379F" w:rsidRPr="00456BD2" w:rsidRDefault="0076379F" w:rsidP="00631075">
            <w:pPr>
              <w:rPr>
                <w:rFonts w:cs="Arial"/>
                <w:szCs w:val="20"/>
              </w:rPr>
            </w:pPr>
            <w:r>
              <w:rPr>
                <w:rFonts w:cs="Arial"/>
                <w:szCs w:val="20"/>
              </w:rPr>
              <w:t>Hostcity 3</w:t>
            </w:r>
          </w:p>
        </w:tc>
        <w:tc>
          <w:tcPr>
            <w:tcW w:w="4667" w:type="dxa"/>
            <w:tcBorders>
              <w:top w:val="single" w:sz="6" w:space="0" w:color="auto"/>
              <w:left w:val="single" w:sz="6" w:space="0" w:color="auto"/>
              <w:bottom w:val="single" w:sz="18" w:space="0" w:color="auto"/>
              <w:right w:val="single" w:sz="6" w:space="0" w:color="auto"/>
            </w:tcBorders>
            <w:shd w:val="clear" w:color="auto" w:fill="70AD47" w:themeFill="accent6"/>
          </w:tcPr>
          <w:p w14:paraId="39060367" w14:textId="77777777" w:rsidR="0076379F" w:rsidRPr="00456BD2" w:rsidRDefault="0076379F" w:rsidP="00631075">
            <w:pPr>
              <w:rPr>
                <w:rFonts w:cs="Arial"/>
                <w:szCs w:val="20"/>
              </w:rPr>
            </w:pPr>
            <w:r w:rsidRPr="00D57669">
              <w:rPr>
                <w:rFonts w:cs="Arial"/>
                <w:szCs w:val="20"/>
              </w:rPr>
              <w:t>"Het heeft zeker invloed als trekpleister."</w:t>
            </w:r>
          </w:p>
        </w:tc>
      </w:tr>
      <w:tr w:rsidR="0076379F" w:rsidRPr="00456BD2" w14:paraId="5A4B39FE" w14:textId="77777777" w:rsidTr="00D57669">
        <w:trPr>
          <w:gridAfter w:val="1"/>
          <w:wAfter w:w="11" w:type="dxa"/>
          <w:trHeight w:val="353"/>
        </w:trPr>
        <w:tc>
          <w:tcPr>
            <w:tcW w:w="3020" w:type="dxa"/>
            <w:vMerge w:val="restart"/>
            <w:tcBorders>
              <w:top w:val="single" w:sz="18" w:space="0" w:color="auto"/>
              <w:left w:val="single" w:sz="6" w:space="0" w:color="auto"/>
              <w:right w:val="single" w:sz="6" w:space="0" w:color="auto"/>
            </w:tcBorders>
            <w:shd w:val="clear" w:color="auto" w:fill="auto"/>
            <w:vAlign w:val="center"/>
          </w:tcPr>
          <w:p w14:paraId="1AFFEBB1" w14:textId="77777777" w:rsidR="0076379F" w:rsidRPr="00456BD2" w:rsidRDefault="0076379F" w:rsidP="00D57669">
            <w:pPr>
              <w:jc w:val="center"/>
              <w:rPr>
                <w:rFonts w:cs="Arial"/>
                <w:szCs w:val="20"/>
              </w:rPr>
            </w:pPr>
            <w:r w:rsidRPr="00D57669">
              <w:rPr>
                <w:rFonts w:cs="Arial"/>
                <w:szCs w:val="20"/>
              </w:rPr>
              <w:t>Invloed van sportpromotor 'sportparticipatie &amp; gezondheid'</w:t>
            </w:r>
          </w:p>
        </w:tc>
        <w:tc>
          <w:tcPr>
            <w:tcW w:w="2511" w:type="dxa"/>
            <w:tcBorders>
              <w:top w:val="single" w:sz="18" w:space="0" w:color="auto"/>
              <w:left w:val="single" w:sz="6" w:space="0" w:color="auto"/>
              <w:right w:val="single" w:sz="6" w:space="0" w:color="auto"/>
            </w:tcBorders>
            <w:shd w:val="clear" w:color="auto" w:fill="auto"/>
          </w:tcPr>
          <w:p w14:paraId="6701B446" w14:textId="77777777" w:rsidR="0076379F" w:rsidRPr="00456BD2" w:rsidRDefault="0076379F" w:rsidP="00631075">
            <w:pPr>
              <w:rPr>
                <w:rFonts w:cs="Arial"/>
                <w:szCs w:val="20"/>
              </w:rPr>
            </w:pPr>
            <w:r>
              <w:rPr>
                <w:rFonts w:cs="Arial"/>
                <w:szCs w:val="20"/>
              </w:rPr>
              <w:t>Hostcity 3</w:t>
            </w:r>
          </w:p>
        </w:tc>
        <w:tc>
          <w:tcPr>
            <w:tcW w:w="4667" w:type="dxa"/>
            <w:tcBorders>
              <w:top w:val="single" w:sz="18" w:space="0" w:color="auto"/>
              <w:left w:val="single" w:sz="6" w:space="0" w:color="auto"/>
              <w:right w:val="single" w:sz="6" w:space="0" w:color="auto"/>
            </w:tcBorders>
            <w:shd w:val="clear" w:color="auto" w:fill="70AD47" w:themeFill="accent6"/>
          </w:tcPr>
          <w:p w14:paraId="476DCC81" w14:textId="77777777" w:rsidR="0076379F" w:rsidRPr="00456BD2" w:rsidRDefault="0076379F" w:rsidP="00631075">
            <w:pPr>
              <w:rPr>
                <w:rFonts w:cs="Arial"/>
                <w:szCs w:val="20"/>
              </w:rPr>
            </w:pPr>
            <w:r w:rsidRPr="00D57669">
              <w:rPr>
                <w:rFonts w:cs="Arial"/>
                <w:szCs w:val="20"/>
              </w:rPr>
              <w:t>"Een avond hebben twee bekende wielrenners in samenwerking met onze lokale schaatsvereniging clinics gedaan. Iedereen deed actief mee, omdat zij met die grote topatleten mochten sporten."</w:t>
            </w:r>
          </w:p>
        </w:tc>
      </w:tr>
      <w:tr w:rsidR="0076379F" w:rsidRPr="00456BD2" w14:paraId="6D3F1C5D" w14:textId="77777777" w:rsidTr="00D57669">
        <w:trPr>
          <w:gridAfter w:val="1"/>
          <w:wAfter w:w="11" w:type="dxa"/>
          <w:trHeight w:val="353"/>
        </w:trPr>
        <w:tc>
          <w:tcPr>
            <w:tcW w:w="3020" w:type="dxa"/>
            <w:vMerge/>
            <w:tcBorders>
              <w:left w:val="single" w:sz="6" w:space="0" w:color="auto"/>
              <w:bottom w:val="single" w:sz="18" w:space="0" w:color="auto"/>
              <w:right w:val="single" w:sz="6" w:space="0" w:color="auto"/>
            </w:tcBorders>
            <w:shd w:val="clear" w:color="auto" w:fill="auto"/>
          </w:tcPr>
          <w:p w14:paraId="12FCA9E8" w14:textId="77777777" w:rsidR="0076379F" w:rsidRPr="00456BD2" w:rsidRDefault="0076379F" w:rsidP="00631075">
            <w:pPr>
              <w:rPr>
                <w:rFonts w:cs="Arial"/>
                <w:szCs w:val="20"/>
              </w:rPr>
            </w:pPr>
          </w:p>
        </w:tc>
        <w:tc>
          <w:tcPr>
            <w:tcW w:w="2511" w:type="dxa"/>
            <w:tcBorders>
              <w:top w:val="single" w:sz="6" w:space="0" w:color="auto"/>
              <w:left w:val="single" w:sz="6" w:space="0" w:color="auto"/>
              <w:bottom w:val="single" w:sz="18" w:space="0" w:color="auto"/>
              <w:right w:val="single" w:sz="6" w:space="0" w:color="auto"/>
            </w:tcBorders>
            <w:shd w:val="clear" w:color="auto" w:fill="auto"/>
          </w:tcPr>
          <w:p w14:paraId="020EDA97" w14:textId="77777777" w:rsidR="0076379F" w:rsidRPr="00456BD2" w:rsidRDefault="0076379F" w:rsidP="00631075">
            <w:pPr>
              <w:rPr>
                <w:rFonts w:cs="Arial"/>
                <w:szCs w:val="20"/>
              </w:rPr>
            </w:pPr>
            <w:r>
              <w:rPr>
                <w:rFonts w:cs="Arial"/>
                <w:szCs w:val="20"/>
              </w:rPr>
              <w:t>Onderwijs non-hostcity</w:t>
            </w:r>
          </w:p>
        </w:tc>
        <w:tc>
          <w:tcPr>
            <w:tcW w:w="4667" w:type="dxa"/>
            <w:tcBorders>
              <w:top w:val="single" w:sz="6" w:space="0" w:color="auto"/>
              <w:left w:val="single" w:sz="6" w:space="0" w:color="auto"/>
              <w:bottom w:val="single" w:sz="18" w:space="0" w:color="auto"/>
              <w:right w:val="single" w:sz="6" w:space="0" w:color="auto"/>
            </w:tcBorders>
            <w:shd w:val="clear" w:color="auto" w:fill="FFC000" w:themeFill="accent4"/>
          </w:tcPr>
          <w:p w14:paraId="0EE473E7" w14:textId="77777777" w:rsidR="0076379F" w:rsidRPr="00456BD2" w:rsidRDefault="0076379F" w:rsidP="00631075">
            <w:pPr>
              <w:rPr>
                <w:rFonts w:cs="Arial"/>
                <w:szCs w:val="20"/>
              </w:rPr>
            </w:pPr>
            <w:r w:rsidRPr="00D57669">
              <w:rPr>
                <w:rFonts w:cs="Arial"/>
                <w:szCs w:val="20"/>
              </w:rPr>
              <w:t>"Rico komt, daar zijn we een hele ochtend mee bezig geweest. Al met al hebben die kinderen denk ik 10 minuten even bewogen, en voor de rest was het lange files met die kinderen om even op de hele school op de foto te mogen, een handtekening te krijgen en een petje uitgereikt te krijgen. Voor het bewegen zelf maakt het niet veel uit. Ik denk wel dat het iets met die kinderen doet om te zien hoe belangrijk het is en dat het voor een topsporter belangrijk is dat je veel beweegt. Maar verder, zit het vooral in de hoofden van de kinderen. Niet zo zeer het feit dat hij hier is geweest, want dat heeft alleen op de dag zelf misschien 10 minuten beweging opgeleverd, verder vooral randzaken."</w:t>
            </w:r>
          </w:p>
        </w:tc>
      </w:tr>
      <w:tr w:rsidR="0076379F" w:rsidRPr="00456BD2" w14:paraId="35C2A9D4" w14:textId="77777777" w:rsidTr="00D57669">
        <w:trPr>
          <w:gridAfter w:val="1"/>
          <w:wAfter w:w="11" w:type="dxa"/>
          <w:trHeight w:val="353"/>
        </w:trPr>
        <w:tc>
          <w:tcPr>
            <w:tcW w:w="10198" w:type="dxa"/>
            <w:gridSpan w:val="3"/>
            <w:tcBorders>
              <w:top w:val="single" w:sz="18" w:space="0" w:color="auto"/>
              <w:left w:val="single" w:sz="6" w:space="0" w:color="auto"/>
              <w:bottom w:val="single" w:sz="18" w:space="0" w:color="auto"/>
              <w:right w:val="single" w:sz="6" w:space="0" w:color="auto"/>
            </w:tcBorders>
            <w:shd w:val="clear" w:color="auto" w:fill="8EAADB" w:themeFill="accent1" w:themeFillTint="99"/>
          </w:tcPr>
          <w:p w14:paraId="29301C84" w14:textId="77777777" w:rsidR="0076379F" w:rsidRPr="00D57669" w:rsidRDefault="0076379F" w:rsidP="00D57669">
            <w:pPr>
              <w:jc w:val="center"/>
              <w:rPr>
                <w:rFonts w:cs="Arial"/>
                <w:b/>
                <w:szCs w:val="20"/>
              </w:rPr>
            </w:pPr>
            <w:r w:rsidRPr="00D57669">
              <w:rPr>
                <w:rFonts w:cs="Arial"/>
                <w:b/>
                <w:szCs w:val="20"/>
              </w:rPr>
              <w:t>SPORTPARTICIPATIE &amp; GEZONDHEID</w:t>
            </w:r>
          </w:p>
        </w:tc>
      </w:tr>
      <w:tr w:rsidR="0076379F" w:rsidRPr="00456BD2" w14:paraId="1E772D50" w14:textId="77777777" w:rsidTr="00BD2FD4">
        <w:trPr>
          <w:gridAfter w:val="1"/>
          <w:wAfter w:w="11" w:type="dxa"/>
          <w:trHeight w:val="353"/>
        </w:trPr>
        <w:tc>
          <w:tcPr>
            <w:tcW w:w="3020" w:type="dxa"/>
            <w:vMerge w:val="restart"/>
            <w:tcBorders>
              <w:top w:val="single" w:sz="18" w:space="0" w:color="auto"/>
              <w:left w:val="single" w:sz="6" w:space="0" w:color="auto"/>
              <w:right w:val="single" w:sz="6" w:space="0" w:color="auto"/>
            </w:tcBorders>
            <w:shd w:val="clear" w:color="auto" w:fill="auto"/>
            <w:vAlign w:val="center"/>
          </w:tcPr>
          <w:p w14:paraId="07F9F480" w14:textId="77777777" w:rsidR="0076379F" w:rsidRPr="00456BD2" w:rsidRDefault="0076379F" w:rsidP="00BD2FD4">
            <w:pPr>
              <w:jc w:val="center"/>
              <w:rPr>
                <w:rFonts w:cs="Arial"/>
                <w:szCs w:val="20"/>
              </w:rPr>
            </w:pPr>
            <w:r w:rsidRPr="00D57669">
              <w:rPr>
                <w:rFonts w:cs="Arial"/>
                <w:szCs w:val="20"/>
              </w:rPr>
              <w:t>Deelname aan sportverenigingen</w:t>
            </w:r>
          </w:p>
        </w:tc>
        <w:tc>
          <w:tcPr>
            <w:tcW w:w="2511" w:type="dxa"/>
            <w:tcBorders>
              <w:top w:val="single" w:sz="18" w:space="0" w:color="auto"/>
              <w:left w:val="single" w:sz="6" w:space="0" w:color="auto"/>
              <w:right w:val="single" w:sz="6" w:space="0" w:color="auto"/>
            </w:tcBorders>
            <w:shd w:val="clear" w:color="auto" w:fill="auto"/>
          </w:tcPr>
          <w:p w14:paraId="1B2574BF" w14:textId="77777777" w:rsidR="0076379F" w:rsidRPr="00456BD2" w:rsidRDefault="0076379F" w:rsidP="00631075">
            <w:pPr>
              <w:rPr>
                <w:rFonts w:cs="Arial"/>
                <w:szCs w:val="20"/>
              </w:rPr>
            </w:pPr>
            <w:r>
              <w:rPr>
                <w:rFonts w:cs="Arial"/>
                <w:szCs w:val="20"/>
              </w:rPr>
              <w:t>Hostcity 1</w:t>
            </w:r>
          </w:p>
        </w:tc>
        <w:tc>
          <w:tcPr>
            <w:tcW w:w="4667" w:type="dxa"/>
            <w:tcBorders>
              <w:top w:val="single" w:sz="18" w:space="0" w:color="auto"/>
              <w:left w:val="single" w:sz="6" w:space="0" w:color="auto"/>
              <w:right w:val="single" w:sz="6" w:space="0" w:color="auto"/>
            </w:tcBorders>
            <w:shd w:val="clear" w:color="auto" w:fill="70AD47" w:themeFill="accent6"/>
          </w:tcPr>
          <w:p w14:paraId="06FC773E" w14:textId="77777777" w:rsidR="0076379F" w:rsidRPr="00456BD2" w:rsidRDefault="0076379F" w:rsidP="00631075">
            <w:pPr>
              <w:rPr>
                <w:rFonts w:cs="Arial"/>
                <w:szCs w:val="20"/>
              </w:rPr>
            </w:pPr>
            <w:r w:rsidRPr="00D57669">
              <w:rPr>
                <w:rFonts w:cs="Arial"/>
                <w:szCs w:val="20"/>
              </w:rPr>
              <w:t>"De extra exposure die je daarmee kan realiseren, dat kan naar verwachting bijdrage leveren aan de deelname aan sportverenigingen."</w:t>
            </w:r>
          </w:p>
        </w:tc>
      </w:tr>
      <w:tr w:rsidR="0076379F" w:rsidRPr="00456BD2" w14:paraId="20228127" w14:textId="77777777" w:rsidTr="00BD2FD4">
        <w:trPr>
          <w:gridAfter w:val="1"/>
          <w:wAfter w:w="11" w:type="dxa"/>
          <w:trHeight w:val="353"/>
        </w:trPr>
        <w:tc>
          <w:tcPr>
            <w:tcW w:w="3020" w:type="dxa"/>
            <w:vMerge/>
            <w:tcBorders>
              <w:left w:val="single" w:sz="6" w:space="0" w:color="auto"/>
              <w:right w:val="single" w:sz="6" w:space="0" w:color="auto"/>
            </w:tcBorders>
            <w:shd w:val="clear" w:color="auto" w:fill="auto"/>
          </w:tcPr>
          <w:p w14:paraId="5D121AD8" w14:textId="77777777" w:rsidR="0076379F" w:rsidRPr="00456BD2" w:rsidRDefault="0076379F" w:rsidP="00631075">
            <w:pPr>
              <w:rPr>
                <w:rFonts w:cs="Arial"/>
                <w:szCs w:val="20"/>
              </w:rPr>
            </w:pPr>
          </w:p>
        </w:tc>
        <w:tc>
          <w:tcPr>
            <w:tcW w:w="2511" w:type="dxa"/>
            <w:tcBorders>
              <w:top w:val="single" w:sz="6" w:space="0" w:color="auto"/>
              <w:left w:val="single" w:sz="6" w:space="0" w:color="auto"/>
              <w:right w:val="single" w:sz="6" w:space="0" w:color="auto"/>
            </w:tcBorders>
            <w:shd w:val="clear" w:color="auto" w:fill="auto"/>
          </w:tcPr>
          <w:p w14:paraId="1A9CC6EF" w14:textId="77777777" w:rsidR="0076379F" w:rsidRPr="00456BD2" w:rsidRDefault="0076379F" w:rsidP="00631075">
            <w:pPr>
              <w:rPr>
                <w:rFonts w:cs="Arial"/>
                <w:szCs w:val="20"/>
              </w:rPr>
            </w:pPr>
            <w:r>
              <w:rPr>
                <w:rFonts w:cs="Arial"/>
                <w:szCs w:val="20"/>
              </w:rPr>
              <w:t>Hostcity 3</w:t>
            </w:r>
          </w:p>
        </w:tc>
        <w:tc>
          <w:tcPr>
            <w:tcW w:w="4667" w:type="dxa"/>
            <w:tcBorders>
              <w:top w:val="single" w:sz="6" w:space="0" w:color="auto"/>
              <w:left w:val="single" w:sz="6" w:space="0" w:color="auto"/>
              <w:right w:val="single" w:sz="6" w:space="0" w:color="auto"/>
            </w:tcBorders>
            <w:shd w:val="clear" w:color="auto" w:fill="70AD47" w:themeFill="accent6"/>
          </w:tcPr>
          <w:p w14:paraId="0B8878F9" w14:textId="77777777" w:rsidR="0076379F" w:rsidRDefault="0076379F" w:rsidP="00631075">
            <w:pPr>
              <w:rPr>
                <w:rFonts w:cs="Arial"/>
                <w:szCs w:val="20"/>
              </w:rPr>
            </w:pPr>
            <w:r w:rsidRPr="00D57669">
              <w:rPr>
                <w:rFonts w:cs="Arial"/>
                <w:szCs w:val="20"/>
              </w:rPr>
              <w:t>"Er zijn verenigingen bij die de hele week lang op het evenemententerrein voor gymles hebben gezorgd. Aansluitend, kregen die verenigingen vanuit het onderwijs allemaal verzoeken of zij daar vaker gymles konden gaan geven. Dat zijn van die quick wins. Verenigingen die een aantal keer les hebben gegeven, en vervolgens toeloop krijgen van de jeugd. Dat is waarom wij het doen."</w:t>
            </w:r>
          </w:p>
          <w:p w14:paraId="0D959A23" w14:textId="77777777" w:rsidR="0076379F" w:rsidRDefault="0076379F" w:rsidP="00631075">
            <w:pPr>
              <w:rPr>
                <w:rFonts w:cs="Arial"/>
                <w:szCs w:val="20"/>
              </w:rPr>
            </w:pPr>
            <w:r>
              <w:rPr>
                <w:rFonts w:cs="Arial"/>
                <w:szCs w:val="20"/>
              </w:rPr>
              <w:t>…</w:t>
            </w:r>
          </w:p>
          <w:p w14:paraId="3F46F49A" w14:textId="77777777" w:rsidR="0076379F" w:rsidRPr="00456BD2" w:rsidRDefault="0076379F" w:rsidP="00631075">
            <w:pPr>
              <w:rPr>
                <w:rFonts w:cs="Arial"/>
                <w:szCs w:val="20"/>
              </w:rPr>
            </w:pPr>
            <w:r w:rsidRPr="00D57669">
              <w:rPr>
                <w:rFonts w:cs="Arial"/>
                <w:szCs w:val="20"/>
              </w:rPr>
              <w:t>"Elke dag hadden wij op gegeven moment een andere doelgroep centraal. Wij zorgden ervoor dat verenigingen aanhaakten op verschillende dagen, om zo deze doelgroepen kennis te laten maken met het aanbod. Hieraan hebben zo’n 34 verenigingen deelgenomen, hetzij om zelf clinics te verzorgen, maar soms ook om zelf te trainen waarbij publiek er naar kon kijken."</w:t>
            </w:r>
          </w:p>
        </w:tc>
      </w:tr>
      <w:tr w:rsidR="0076379F" w:rsidRPr="00456BD2" w14:paraId="7B5A6EE0" w14:textId="77777777" w:rsidTr="00BD2FD4">
        <w:trPr>
          <w:gridAfter w:val="1"/>
          <w:wAfter w:w="11" w:type="dxa"/>
          <w:trHeight w:val="353"/>
        </w:trPr>
        <w:tc>
          <w:tcPr>
            <w:tcW w:w="3020" w:type="dxa"/>
            <w:vMerge/>
            <w:tcBorders>
              <w:left w:val="single" w:sz="6" w:space="0" w:color="auto"/>
              <w:right w:val="single" w:sz="6" w:space="0" w:color="auto"/>
            </w:tcBorders>
            <w:shd w:val="clear" w:color="auto" w:fill="auto"/>
          </w:tcPr>
          <w:p w14:paraId="66C17A66" w14:textId="77777777" w:rsidR="0076379F" w:rsidRPr="00456BD2" w:rsidRDefault="0076379F" w:rsidP="00631075">
            <w:pPr>
              <w:rPr>
                <w:rFonts w:cs="Arial"/>
                <w:szCs w:val="20"/>
              </w:rPr>
            </w:pPr>
          </w:p>
        </w:tc>
        <w:tc>
          <w:tcPr>
            <w:tcW w:w="2511" w:type="dxa"/>
            <w:tcBorders>
              <w:top w:val="single" w:sz="6" w:space="0" w:color="auto"/>
              <w:left w:val="single" w:sz="6" w:space="0" w:color="auto"/>
              <w:right w:val="single" w:sz="6" w:space="0" w:color="auto"/>
            </w:tcBorders>
            <w:shd w:val="clear" w:color="auto" w:fill="auto"/>
          </w:tcPr>
          <w:p w14:paraId="278194F7" w14:textId="77777777" w:rsidR="0076379F" w:rsidRPr="00456BD2" w:rsidRDefault="0076379F" w:rsidP="00631075">
            <w:pPr>
              <w:rPr>
                <w:rFonts w:cs="Arial"/>
                <w:szCs w:val="20"/>
              </w:rPr>
            </w:pPr>
            <w:r>
              <w:rPr>
                <w:rFonts w:cs="Arial"/>
                <w:szCs w:val="20"/>
              </w:rPr>
              <w:t>Non-hostcity 1</w:t>
            </w:r>
          </w:p>
        </w:tc>
        <w:tc>
          <w:tcPr>
            <w:tcW w:w="4667" w:type="dxa"/>
            <w:tcBorders>
              <w:top w:val="single" w:sz="6" w:space="0" w:color="auto"/>
              <w:left w:val="single" w:sz="6" w:space="0" w:color="auto"/>
              <w:right w:val="single" w:sz="6" w:space="0" w:color="auto"/>
            </w:tcBorders>
            <w:shd w:val="clear" w:color="auto" w:fill="FF0000"/>
          </w:tcPr>
          <w:p w14:paraId="313C8F83" w14:textId="77777777" w:rsidR="0076379F" w:rsidRPr="00456BD2" w:rsidRDefault="0076379F" w:rsidP="00631075">
            <w:pPr>
              <w:rPr>
                <w:rFonts w:cs="Arial"/>
                <w:szCs w:val="20"/>
              </w:rPr>
            </w:pPr>
            <w:r w:rsidRPr="00BD2FD4">
              <w:rPr>
                <w:rFonts w:cs="Arial"/>
                <w:szCs w:val="20"/>
              </w:rPr>
              <w:t>"Als je dan kijkt naar de open trainingen bij de sportverenigingen, dan valt dat toch wat tegen. Wij doen dat nu een paar jaar op deze manier, dat wij gewoon de trainingen open zetten en dat wij de promotie doen voor de clubs. Waarbij we wel altijd zeggen van: ‘Joh, zorg ook dat je zelf promoot’. Als je dan naar de aantallen kijkt, vind ik het steeds wel een beetje tegenvallen."</w:t>
            </w:r>
          </w:p>
        </w:tc>
      </w:tr>
      <w:tr w:rsidR="0076379F" w:rsidRPr="00456BD2" w14:paraId="341BC4B8" w14:textId="77777777" w:rsidTr="00BD2FD4">
        <w:trPr>
          <w:gridAfter w:val="1"/>
          <w:wAfter w:w="11" w:type="dxa"/>
          <w:trHeight w:val="353"/>
        </w:trPr>
        <w:tc>
          <w:tcPr>
            <w:tcW w:w="3020" w:type="dxa"/>
            <w:vMerge/>
            <w:tcBorders>
              <w:left w:val="single" w:sz="6" w:space="0" w:color="auto"/>
              <w:right w:val="single" w:sz="6" w:space="0" w:color="auto"/>
            </w:tcBorders>
            <w:shd w:val="clear" w:color="auto" w:fill="auto"/>
          </w:tcPr>
          <w:p w14:paraId="575C82DB" w14:textId="77777777" w:rsidR="0076379F" w:rsidRPr="00456BD2" w:rsidRDefault="0076379F" w:rsidP="00631075">
            <w:pPr>
              <w:rPr>
                <w:rFonts w:cs="Arial"/>
                <w:szCs w:val="20"/>
              </w:rPr>
            </w:pPr>
          </w:p>
        </w:tc>
        <w:tc>
          <w:tcPr>
            <w:tcW w:w="2511" w:type="dxa"/>
            <w:tcBorders>
              <w:top w:val="single" w:sz="6" w:space="0" w:color="auto"/>
              <w:left w:val="single" w:sz="6" w:space="0" w:color="auto"/>
              <w:right w:val="single" w:sz="6" w:space="0" w:color="auto"/>
            </w:tcBorders>
            <w:shd w:val="clear" w:color="auto" w:fill="auto"/>
          </w:tcPr>
          <w:p w14:paraId="1314F297" w14:textId="77777777" w:rsidR="0076379F" w:rsidRPr="00456BD2" w:rsidRDefault="0076379F" w:rsidP="00631075">
            <w:pPr>
              <w:rPr>
                <w:rFonts w:cs="Arial"/>
                <w:szCs w:val="20"/>
              </w:rPr>
            </w:pPr>
            <w:r>
              <w:rPr>
                <w:rFonts w:cs="Arial"/>
                <w:szCs w:val="20"/>
              </w:rPr>
              <w:t>Non-hostcity 2</w:t>
            </w:r>
          </w:p>
        </w:tc>
        <w:tc>
          <w:tcPr>
            <w:tcW w:w="4667" w:type="dxa"/>
            <w:tcBorders>
              <w:top w:val="single" w:sz="6" w:space="0" w:color="auto"/>
              <w:left w:val="single" w:sz="6" w:space="0" w:color="auto"/>
              <w:right w:val="single" w:sz="6" w:space="0" w:color="auto"/>
            </w:tcBorders>
            <w:shd w:val="clear" w:color="auto" w:fill="FF0000"/>
          </w:tcPr>
          <w:p w14:paraId="25AB34F8" w14:textId="77777777" w:rsidR="0076379F" w:rsidRPr="00456BD2" w:rsidRDefault="0076379F" w:rsidP="00631075">
            <w:pPr>
              <w:rPr>
                <w:rFonts w:cs="Arial"/>
                <w:szCs w:val="20"/>
              </w:rPr>
            </w:pPr>
            <w:r w:rsidRPr="00BD2FD4">
              <w:rPr>
                <w:rFonts w:cs="Arial"/>
                <w:szCs w:val="20"/>
              </w:rPr>
              <w:t>"Hoeveel mensen er naar sportverenigingen zijn getrokken, dat durf ik niet echt te zeggen. Dat vind ik weer zo’n actie, waarbij ik denk van: “Tja, het is een actie, maar eigenlijk zijn natuurlijk alle sportclubs het hele jaar door toegankelijk voor als je een keer mee wilt trainen.”"</w:t>
            </w:r>
          </w:p>
        </w:tc>
      </w:tr>
      <w:tr w:rsidR="0076379F" w:rsidRPr="00456BD2" w14:paraId="17826A65" w14:textId="77777777" w:rsidTr="00BD2FD4">
        <w:trPr>
          <w:gridAfter w:val="1"/>
          <w:wAfter w:w="11" w:type="dxa"/>
          <w:trHeight w:val="353"/>
        </w:trPr>
        <w:tc>
          <w:tcPr>
            <w:tcW w:w="3020" w:type="dxa"/>
            <w:vMerge/>
            <w:tcBorders>
              <w:left w:val="single" w:sz="6" w:space="0" w:color="auto"/>
              <w:right w:val="single" w:sz="6" w:space="0" w:color="auto"/>
            </w:tcBorders>
            <w:shd w:val="clear" w:color="auto" w:fill="auto"/>
          </w:tcPr>
          <w:p w14:paraId="28568A48" w14:textId="77777777" w:rsidR="0076379F" w:rsidRPr="00456BD2" w:rsidRDefault="0076379F" w:rsidP="00631075">
            <w:pPr>
              <w:rPr>
                <w:rFonts w:cs="Arial"/>
                <w:szCs w:val="20"/>
              </w:rPr>
            </w:pPr>
          </w:p>
        </w:tc>
        <w:tc>
          <w:tcPr>
            <w:tcW w:w="2511" w:type="dxa"/>
            <w:tcBorders>
              <w:top w:val="single" w:sz="6" w:space="0" w:color="auto"/>
              <w:left w:val="single" w:sz="6" w:space="0" w:color="auto"/>
              <w:right w:val="single" w:sz="6" w:space="0" w:color="auto"/>
            </w:tcBorders>
            <w:shd w:val="clear" w:color="auto" w:fill="auto"/>
          </w:tcPr>
          <w:p w14:paraId="1B03B1EB" w14:textId="77777777" w:rsidR="0076379F" w:rsidRPr="00456BD2" w:rsidRDefault="0076379F" w:rsidP="00631075">
            <w:pPr>
              <w:rPr>
                <w:rFonts w:cs="Arial"/>
                <w:szCs w:val="20"/>
              </w:rPr>
            </w:pPr>
            <w:r>
              <w:rPr>
                <w:rFonts w:cs="Arial"/>
                <w:szCs w:val="20"/>
              </w:rPr>
              <w:t>Non-hostcity 3</w:t>
            </w:r>
          </w:p>
        </w:tc>
        <w:tc>
          <w:tcPr>
            <w:tcW w:w="4667" w:type="dxa"/>
            <w:tcBorders>
              <w:top w:val="single" w:sz="6" w:space="0" w:color="auto"/>
              <w:left w:val="single" w:sz="6" w:space="0" w:color="auto"/>
              <w:right w:val="single" w:sz="6" w:space="0" w:color="auto"/>
            </w:tcBorders>
            <w:shd w:val="clear" w:color="auto" w:fill="70AD47" w:themeFill="accent6"/>
          </w:tcPr>
          <w:p w14:paraId="77CD3BF7" w14:textId="77777777" w:rsidR="0076379F" w:rsidRPr="00456BD2" w:rsidRDefault="0076379F" w:rsidP="00631075">
            <w:pPr>
              <w:rPr>
                <w:rFonts w:cs="Arial"/>
                <w:szCs w:val="20"/>
              </w:rPr>
            </w:pPr>
            <w:r w:rsidRPr="00BD2FD4">
              <w:rPr>
                <w:rFonts w:cs="Arial"/>
                <w:szCs w:val="20"/>
              </w:rPr>
              <w:t>"We weten bijvoorbeeld wel dat de Sportlounge voor de expats wel effect heeft. Daarbij valt namelijk wel te zien dat een deel van de expats bij de sportaanbieder terecht komt."</w:t>
            </w:r>
          </w:p>
        </w:tc>
      </w:tr>
      <w:tr w:rsidR="0076379F" w:rsidRPr="00456BD2" w14:paraId="1B1EC06C" w14:textId="77777777" w:rsidTr="00BD2FD4">
        <w:trPr>
          <w:gridAfter w:val="1"/>
          <w:wAfter w:w="11" w:type="dxa"/>
          <w:trHeight w:val="353"/>
        </w:trPr>
        <w:tc>
          <w:tcPr>
            <w:tcW w:w="3020" w:type="dxa"/>
            <w:vMerge/>
            <w:tcBorders>
              <w:left w:val="single" w:sz="6" w:space="0" w:color="auto"/>
              <w:right w:val="single" w:sz="6" w:space="0" w:color="auto"/>
            </w:tcBorders>
            <w:shd w:val="clear" w:color="auto" w:fill="auto"/>
          </w:tcPr>
          <w:p w14:paraId="01385B51" w14:textId="77777777" w:rsidR="0076379F" w:rsidRPr="00456BD2" w:rsidRDefault="0076379F" w:rsidP="00631075">
            <w:pPr>
              <w:rPr>
                <w:rFonts w:cs="Arial"/>
                <w:szCs w:val="20"/>
              </w:rPr>
            </w:pPr>
          </w:p>
        </w:tc>
        <w:tc>
          <w:tcPr>
            <w:tcW w:w="2511" w:type="dxa"/>
            <w:tcBorders>
              <w:top w:val="single" w:sz="6" w:space="0" w:color="auto"/>
              <w:left w:val="single" w:sz="6" w:space="0" w:color="auto"/>
              <w:right w:val="single" w:sz="6" w:space="0" w:color="auto"/>
            </w:tcBorders>
            <w:shd w:val="clear" w:color="auto" w:fill="auto"/>
          </w:tcPr>
          <w:p w14:paraId="6A13F5DC" w14:textId="77777777" w:rsidR="0076379F" w:rsidRPr="00456BD2" w:rsidRDefault="0076379F" w:rsidP="00631075">
            <w:pPr>
              <w:rPr>
                <w:rFonts w:cs="Arial"/>
                <w:szCs w:val="20"/>
              </w:rPr>
            </w:pPr>
            <w:r>
              <w:rPr>
                <w:rFonts w:cs="Arial"/>
                <w:szCs w:val="20"/>
              </w:rPr>
              <w:t>Non-hostcity 3</w:t>
            </w:r>
          </w:p>
        </w:tc>
        <w:tc>
          <w:tcPr>
            <w:tcW w:w="4667" w:type="dxa"/>
            <w:tcBorders>
              <w:top w:val="single" w:sz="6" w:space="0" w:color="auto"/>
              <w:left w:val="single" w:sz="6" w:space="0" w:color="auto"/>
              <w:right w:val="single" w:sz="6" w:space="0" w:color="auto"/>
            </w:tcBorders>
            <w:shd w:val="clear" w:color="auto" w:fill="FF0000"/>
          </w:tcPr>
          <w:p w14:paraId="1ACBE50C" w14:textId="77777777" w:rsidR="0076379F" w:rsidRPr="00456BD2" w:rsidRDefault="0076379F" w:rsidP="00631075">
            <w:pPr>
              <w:rPr>
                <w:rFonts w:cs="Arial"/>
                <w:szCs w:val="20"/>
              </w:rPr>
            </w:pPr>
            <w:r w:rsidRPr="00BD2FD4">
              <w:rPr>
                <w:rFonts w:cs="Arial"/>
                <w:szCs w:val="20"/>
              </w:rPr>
              <w:t>"Vorig jaar hebben wij dus de verenigingen gestimuleerd om iets te doen met de Nationale Sportweek. Als je dan kijkt naar hoeveel animo er is om vanuit de verenigingen zelf een activiteit te organiseren in de Nationale Sportweek, dat is vrij laag. Als je tot 10 komt is het al veel, en dan tel ik alles wat ik kan vinden mee."</w:t>
            </w:r>
          </w:p>
        </w:tc>
      </w:tr>
      <w:tr w:rsidR="0076379F" w:rsidRPr="00456BD2" w14:paraId="15F7C42A" w14:textId="77777777" w:rsidTr="00BD2FD4">
        <w:trPr>
          <w:gridAfter w:val="1"/>
          <w:wAfter w:w="11" w:type="dxa"/>
          <w:trHeight w:val="353"/>
        </w:trPr>
        <w:tc>
          <w:tcPr>
            <w:tcW w:w="3020" w:type="dxa"/>
            <w:vMerge/>
            <w:tcBorders>
              <w:left w:val="single" w:sz="6" w:space="0" w:color="auto"/>
              <w:right w:val="single" w:sz="6" w:space="0" w:color="auto"/>
            </w:tcBorders>
            <w:shd w:val="clear" w:color="auto" w:fill="auto"/>
          </w:tcPr>
          <w:p w14:paraId="05C8B885" w14:textId="77777777" w:rsidR="0076379F" w:rsidRPr="00456BD2" w:rsidRDefault="0076379F" w:rsidP="00631075">
            <w:pPr>
              <w:rPr>
                <w:rFonts w:cs="Arial"/>
                <w:szCs w:val="20"/>
              </w:rPr>
            </w:pPr>
          </w:p>
        </w:tc>
        <w:tc>
          <w:tcPr>
            <w:tcW w:w="2511" w:type="dxa"/>
            <w:tcBorders>
              <w:top w:val="single" w:sz="6" w:space="0" w:color="auto"/>
              <w:left w:val="single" w:sz="6" w:space="0" w:color="auto"/>
              <w:right w:val="single" w:sz="6" w:space="0" w:color="auto"/>
            </w:tcBorders>
            <w:shd w:val="clear" w:color="auto" w:fill="auto"/>
          </w:tcPr>
          <w:p w14:paraId="005B6C29" w14:textId="77777777" w:rsidR="0076379F" w:rsidRPr="00456BD2" w:rsidRDefault="0076379F" w:rsidP="00631075">
            <w:pPr>
              <w:rPr>
                <w:rFonts w:cs="Arial"/>
                <w:szCs w:val="20"/>
              </w:rPr>
            </w:pPr>
            <w:r>
              <w:rPr>
                <w:rFonts w:cs="Arial"/>
                <w:szCs w:val="20"/>
              </w:rPr>
              <w:t>Non-hostcity 5</w:t>
            </w:r>
          </w:p>
        </w:tc>
        <w:tc>
          <w:tcPr>
            <w:tcW w:w="4667" w:type="dxa"/>
            <w:tcBorders>
              <w:top w:val="single" w:sz="6" w:space="0" w:color="auto"/>
              <w:left w:val="single" w:sz="6" w:space="0" w:color="auto"/>
              <w:right w:val="single" w:sz="6" w:space="0" w:color="auto"/>
            </w:tcBorders>
            <w:shd w:val="clear" w:color="auto" w:fill="FF0000"/>
          </w:tcPr>
          <w:p w14:paraId="4E5109F4" w14:textId="77777777" w:rsidR="0076379F" w:rsidRPr="00456BD2" w:rsidRDefault="0076379F" w:rsidP="00631075">
            <w:pPr>
              <w:rPr>
                <w:rFonts w:cs="Arial"/>
                <w:szCs w:val="20"/>
              </w:rPr>
            </w:pPr>
            <w:r w:rsidRPr="00BD2FD4">
              <w:rPr>
                <w:rFonts w:cs="Arial"/>
                <w:szCs w:val="20"/>
              </w:rPr>
              <w:t xml:space="preserve">"Nou, daarin zie ik juist helemaal niet de meerwaarde van de Nationale Sportweek. Hetzelfde geld bijvoorbeeld ook voor zo’n Albert Heijn Sportactie. Dat wij </w:t>
            </w:r>
            <w:r w:rsidRPr="00BD2FD4">
              <w:rPr>
                <w:rFonts w:cs="Arial"/>
                <w:szCs w:val="20"/>
                <w:shd w:val="clear" w:color="auto" w:fill="FF0000"/>
              </w:rPr>
              <w:t>verenigingen</w:t>
            </w:r>
            <w:r w:rsidRPr="00BD2FD4">
              <w:rPr>
                <w:rFonts w:cs="Arial"/>
                <w:szCs w:val="20"/>
              </w:rPr>
              <w:t xml:space="preserve"> moeten aanschrijven om mee te doen met de Nationale Sportweek. Ik kan gewoon geen prikkel bedenken waarom zij dat zouden moeten doen. Ze hebben het al druk genoeg. Ik denk dat het bij al onze verenigingen al geldt dat wanneer jij interesse hebt, je altijd wel drie keer mee kunt doen voor niks. Ze hebben eigenlijk al gewoon een jaarprogramma, en organiseren al heel veel. Ik kan hun dus nooit gemotiveerd krijgen om voor de Nationale Sportweek nog iets extra’s te doen. Een keer is het mij gelukt om een wandelclubje bij elkaar te krijgen, die zijn ook blijven bestaan. Dat is wel leuk. Maar dat is dan ook meteen in al die jaren het enige."</w:t>
            </w:r>
          </w:p>
        </w:tc>
      </w:tr>
      <w:tr w:rsidR="0076379F" w:rsidRPr="00456BD2" w14:paraId="0AA967E5" w14:textId="77777777" w:rsidTr="00BD2FD4">
        <w:trPr>
          <w:gridAfter w:val="1"/>
          <w:wAfter w:w="11" w:type="dxa"/>
          <w:trHeight w:val="353"/>
        </w:trPr>
        <w:tc>
          <w:tcPr>
            <w:tcW w:w="3020" w:type="dxa"/>
            <w:vMerge/>
            <w:tcBorders>
              <w:left w:val="single" w:sz="6" w:space="0" w:color="auto"/>
              <w:right w:val="single" w:sz="6" w:space="0" w:color="auto"/>
            </w:tcBorders>
            <w:shd w:val="clear" w:color="auto" w:fill="auto"/>
          </w:tcPr>
          <w:p w14:paraId="5D2D3E0C" w14:textId="77777777" w:rsidR="0076379F" w:rsidRPr="00456BD2" w:rsidRDefault="0076379F" w:rsidP="00631075">
            <w:pPr>
              <w:rPr>
                <w:rFonts w:cs="Arial"/>
                <w:szCs w:val="20"/>
              </w:rPr>
            </w:pPr>
          </w:p>
        </w:tc>
        <w:tc>
          <w:tcPr>
            <w:tcW w:w="2511" w:type="dxa"/>
            <w:tcBorders>
              <w:top w:val="single" w:sz="6" w:space="0" w:color="auto"/>
              <w:left w:val="single" w:sz="6" w:space="0" w:color="auto"/>
              <w:right w:val="single" w:sz="6" w:space="0" w:color="auto"/>
            </w:tcBorders>
            <w:shd w:val="clear" w:color="auto" w:fill="auto"/>
          </w:tcPr>
          <w:p w14:paraId="2BB23471" w14:textId="77777777" w:rsidR="0076379F" w:rsidRPr="00456BD2" w:rsidRDefault="0076379F" w:rsidP="00631075">
            <w:pPr>
              <w:rPr>
                <w:rFonts w:cs="Arial"/>
                <w:szCs w:val="20"/>
              </w:rPr>
            </w:pPr>
            <w:r>
              <w:rPr>
                <w:rFonts w:cs="Arial"/>
                <w:szCs w:val="20"/>
              </w:rPr>
              <w:t>Onderwijs hostcity</w:t>
            </w:r>
          </w:p>
        </w:tc>
        <w:tc>
          <w:tcPr>
            <w:tcW w:w="4667" w:type="dxa"/>
            <w:tcBorders>
              <w:top w:val="single" w:sz="6" w:space="0" w:color="auto"/>
              <w:left w:val="single" w:sz="6" w:space="0" w:color="auto"/>
              <w:right w:val="single" w:sz="6" w:space="0" w:color="auto"/>
            </w:tcBorders>
            <w:shd w:val="clear" w:color="auto" w:fill="70AD47" w:themeFill="accent6"/>
          </w:tcPr>
          <w:p w14:paraId="6E92A3F9" w14:textId="77777777" w:rsidR="0076379F" w:rsidRPr="00456BD2" w:rsidRDefault="0076379F" w:rsidP="00631075">
            <w:pPr>
              <w:rPr>
                <w:rFonts w:cs="Arial"/>
                <w:szCs w:val="20"/>
              </w:rPr>
            </w:pPr>
            <w:r w:rsidRPr="00BD2FD4">
              <w:rPr>
                <w:rFonts w:cs="Arial"/>
                <w:szCs w:val="20"/>
              </w:rPr>
              <w:t>"Wij hebben de sportclubs gevraagd of zij alle trainingen open wilden zetten. Zodat iedereen kon mee doen en zich aan kon melden daarvoor, zodat iedereen in die week naar binnen kon lopen. Dat vonden wij zeker na schooltijd heel belangrijk."</w:t>
            </w:r>
          </w:p>
        </w:tc>
      </w:tr>
      <w:tr w:rsidR="0076379F" w:rsidRPr="00456BD2" w14:paraId="34D8AA6C" w14:textId="77777777" w:rsidTr="00BD2FD4">
        <w:trPr>
          <w:gridAfter w:val="1"/>
          <w:wAfter w:w="11" w:type="dxa"/>
          <w:trHeight w:val="353"/>
        </w:trPr>
        <w:tc>
          <w:tcPr>
            <w:tcW w:w="3020" w:type="dxa"/>
            <w:vMerge w:val="restart"/>
            <w:tcBorders>
              <w:top w:val="single" w:sz="6" w:space="0" w:color="auto"/>
              <w:left w:val="single" w:sz="6" w:space="0" w:color="auto"/>
              <w:right w:val="single" w:sz="6" w:space="0" w:color="auto"/>
            </w:tcBorders>
            <w:shd w:val="clear" w:color="auto" w:fill="auto"/>
            <w:vAlign w:val="center"/>
          </w:tcPr>
          <w:p w14:paraId="200366FA" w14:textId="77777777" w:rsidR="0076379F" w:rsidRPr="00456BD2" w:rsidRDefault="0076379F" w:rsidP="00BD2FD4">
            <w:pPr>
              <w:jc w:val="center"/>
              <w:rPr>
                <w:rFonts w:cs="Arial"/>
                <w:szCs w:val="20"/>
              </w:rPr>
            </w:pPr>
            <w:r>
              <w:rPr>
                <w:rFonts w:cs="Arial"/>
                <w:szCs w:val="20"/>
              </w:rPr>
              <w:t>In beweging krijgen</w:t>
            </w: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3D9253CC" w14:textId="77777777" w:rsidR="0076379F" w:rsidRPr="00456BD2" w:rsidRDefault="0076379F" w:rsidP="00631075">
            <w:pPr>
              <w:rPr>
                <w:rFonts w:cs="Arial"/>
                <w:szCs w:val="20"/>
              </w:rPr>
            </w:pPr>
            <w:r>
              <w:rPr>
                <w:rFonts w:cs="Arial"/>
                <w:szCs w:val="20"/>
              </w:rPr>
              <w:t>Hostcity 3</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31A57DD2" w14:textId="77777777" w:rsidR="0076379F" w:rsidRPr="00456BD2" w:rsidRDefault="0076379F" w:rsidP="00631075">
            <w:pPr>
              <w:rPr>
                <w:rFonts w:cs="Arial"/>
                <w:szCs w:val="20"/>
              </w:rPr>
            </w:pPr>
            <w:r w:rsidRPr="00BD2FD4">
              <w:rPr>
                <w:rFonts w:cs="Arial"/>
                <w:szCs w:val="20"/>
              </w:rPr>
              <w:t>'"Aan de andere kant was het een hele mooie kans om, onze missie en visie vanuit het sportbedrijf, om iedere inwoner binnen de gemeente aan het sporten te krijgen. Zodoende konden we dus de Nationale Sportweek aangrijpen om de sport te positioneren. Dat klinkt als een inkoppertje, maar het was dus feest vieren met elkaar, en daarbij bijdragen aan de doelstellingen die wij hebben."</w:t>
            </w:r>
          </w:p>
        </w:tc>
      </w:tr>
      <w:tr w:rsidR="0076379F" w:rsidRPr="00456BD2" w14:paraId="3F198018" w14:textId="77777777" w:rsidTr="00C3685B">
        <w:trPr>
          <w:gridAfter w:val="1"/>
          <w:wAfter w:w="11" w:type="dxa"/>
          <w:trHeight w:val="353"/>
        </w:trPr>
        <w:tc>
          <w:tcPr>
            <w:tcW w:w="3020" w:type="dxa"/>
            <w:vMerge/>
            <w:tcBorders>
              <w:left w:val="single" w:sz="6" w:space="0" w:color="auto"/>
              <w:right w:val="single" w:sz="6" w:space="0" w:color="auto"/>
            </w:tcBorders>
            <w:shd w:val="clear" w:color="auto" w:fill="auto"/>
          </w:tcPr>
          <w:p w14:paraId="770EAF7F" w14:textId="77777777" w:rsidR="0076379F" w:rsidRPr="00456BD2" w:rsidRDefault="0076379F" w:rsidP="00631075">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096F992B" w14:textId="77777777" w:rsidR="0076379F" w:rsidRPr="00456BD2" w:rsidRDefault="0076379F" w:rsidP="00631075">
            <w:pPr>
              <w:rPr>
                <w:rFonts w:cs="Arial"/>
                <w:szCs w:val="20"/>
              </w:rPr>
            </w:pPr>
            <w:r>
              <w:rPr>
                <w:rFonts w:cs="Arial"/>
                <w:szCs w:val="20"/>
              </w:rPr>
              <w:t>Hostcity 3</w:t>
            </w:r>
          </w:p>
        </w:tc>
        <w:tc>
          <w:tcPr>
            <w:tcW w:w="4667" w:type="dxa"/>
            <w:tcBorders>
              <w:top w:val="single" w:sz="6" w:space="0" w:color="auto"/>
              <w:left w:val="single" w:sz="6" w:space="0" w:color="auto"/>
              <w:bottom w:val="single" w:sz="6" w:space="0" w:color="auto"/>
              <w:right w:val="single" w:sz="6" w:space="0" w:color="auto"/>
            </w:tcBorders>
            <w:shd w:val="clear" w:color="auto" w:fill="FF0000"/>
          </w:tcPr>
          <w:p w14:paraId="1953CE2E" w14:textId="77777777" w:rsidR="0076379F" w:rsidRPr="00456BD2" w:rsidRDefault="0076379F" w:rsidP="00631075">
            <w:pPr>
              <w:rPr>
                <w:rFonts w:cs="Arial"/>
                <w:szCs w:val="20"/>
              </w:rPr>
            </w:pPr>
            <w:r w:rsidRPr="00BD2FD4">
              <w:rPr>
                <w:rFonts w:cs="Arial"/>
                <w:szCs w:val="20"/>
              </w:rPr>
              <w:t>"Maar aan de andere kant; we hebben niet alle bewoners bereikt. Dat is wel het doel wat er is, je wilt zoveel mogelijk mensen in beweging brengen. Dat blijft gewoon lastig." Wat je ook organiseert, je krijgt nooit iedereen er in mee. Niet iedereen heeft affiniteit met sport."</w:t>
            </w:r>
          </w:p>
        </w:tc>
      </w:tr>
      <w:tr w:rsidR="0076379F" w:rsidRPr="00456BD2" w14:paraId="6D95A513" w14:textId="77777777" w:rsidTr="00C3685B">
        <w:trPr>
          <w:gridAfter w:val="1"/>
          <w:wAfter w:w="11" w:type="dxa"/>
          <w:trHeight w:val="353"/>
        </w:trPr>
        <w:tc>
          <w:tcPr>
            <w:tcW w:w="3020" w:type="dxa"/>
            <w:vMerge/>
            <w:tcBorders>
              <w:left w:val="single" w:sz="6" w:space="0" w:color="auto"/>
              <w:right w:val="single" w:sz="6" w:space="0" w:color="auto"/>
            </w:tcBorders>
            <w:shd w:val="clear" w:color="auto" w:fill="auto"/>
          </w:tcPr>
          <w:p w14:paraId="5053FA33" w14:textId="77777777" w:rsidR="0076379F" w:rsidRPr="00456BD2" w:rsidRDefault="0076379F" w:rsidP="00BD2FD4">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40B25C6E" w14:textId="77777777" w:rsidR="0076379F" w:rsidRPr="00456BD2" w:rsidRDefault="0076379F" w:rsidP="00BD2FD4">
            <w:pPr>
              <w:rPr>
                <w:rFonts w:cs="Arial"/>
                <w:szCs w:val="20"/>
              </w:rPr>
            </w:pPr>
            <w:r>
              <w:rPr>
                <w:rFonts w:cs="Arial"/>
                <w:szCs w:val="20"/>
              </w:rPr>
              <w:t>Non-hostcity 4</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1590C300" w14:textId="77777777" w:rsidR="0076379F" w:rsidRPr="00456BD2" w:rsidRDefault="0076379F" w:rsidP="00BD2FD4">
            <w:pPr>
              <w:rPr>
                <w:rFonts w:cs="Arial"/>
                <w:szCs w:val="20"/>
              </w:rPr>
            </w:pPr>
            <w:r w:rsidRPr="00BD2FD4">
              <w:rPr>
                <w:rFonts w:cs="Arial"/>
                <w:szCs w:val="20"/>
              </w:rPr>
              <w:t>"Wij willen gewoon elke burger binnen de gemeente aan het sporten krijgen. Daarin hebben wij ook allemaal onze deelthema’s die stads breed opgepakt worden. De Nationale Sportweek is er daar een van."</w:t>
            </w:r>
          </w:p>
        </w:tc>
      </w:tr>
      <w:tr w:rsidR="0076379F" w:rsidRPr="00456BD2" w14:paraId="5DB2842F" w14:textId="77777777" w:rsidTr="00C3685B">
        <w:trPr>
          <w:gridAfter w:val="1"/>
          <w:wAfter w:w="11" w:type="dxa"/>
          <w:trHeight w:val="353"/>
        </w:trPr>
        <w:tc>
          <w:tcPr>
            <w:tcW w:w="3020" w:type="dxa"/>
            <w:vMerge/>
            <w:tcBorders>
              <w:left w:val="single" w:sz="6" w:space="0" w:color="auto"/>
              <w:right w:val="single" w:sz="6" w:space="0" w:color="auto"/>
            </w:tcBorders>
            <w:shd w:val="clear" w:color="auto" w:fill="auto"/>
          </w:tcPr>
          <w:p w14:paraId="20EAAE15" w14:textId="77777777" w:rsidR="0076379F" w:rsidRPr="00456BD2" w:rsidRDefault="0076379F" w:rsidP="00BD2FD4">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66252FEC" w14:textId="77777777" w:rsidR="0076379F" w:rsidRPr="00456BD2" w:rsidRDefault="0076379F" w:rsidP="00BD2FD4">
            <w:pPr>
              <w:rPr>
                <w:rFonts w:cs="Arial"/>
                <w:szCs w:val="20"/>
              </w:rPr>
            </w:pPr>
            <w:r>
              <w:rPr>
                <w:rFonts w:cs="Arial"/>
                <w:szCs w:val="20"/>
              </w:rPr>
              <w:t>Onderwijs hostcity</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3BAC57D6" w14:textId="77777777" w:rsidR="0076379F" w:rsidRPr="00456BD2" w:rsidRDefault="0076379F" w:rsidP="00BD2FD4">
            <w:pPr>
              <w:rPr>
                <w:rFonts w:cs="Arial"/>
                <w:szCs w:val="20"/>
              </w:rPr>
            </w:pPr>
            <w:r w:rsidRPr="00BD2FD4">
              <w:rPr>
                <w:rFonts w:cs="Arial"/>
                <w:szCs w:val="20"/>
              </w:rPr>
              <w:t>"Bij onszelf hebben wij de pauzes verlengd, door het continurooster hebben zij normaal gesproken ’s middags een kwartier pauze. Wij vonden dat we daar minimaal 20 à 25 minuten van moesten maken. Ze hebben dus een hele week lang extra pauze gehad, zodat ze in die tijd konden sporten. Daar hebben we een programma op geschreven, zodat er elke dag meer voor hen te doen was."</w:t>
            </w:r>
          </w:p>
        </w:tc>
      </w:tr>
      <w:tr w:rsidR="0076379F" w:rsidRPr="00456BD2" w14:paraId="343F3589" w14:textId="77777777" w:rsidTr="00BD2FD4">
        <w:trPr>
          <w:gridAfter w:val="1"/>
          <w:wAfter w:w="11" w:type="dxa"/>
          <w:trHeight w:val="353"/>
        </w:trPr>
        <w:tc>
          <w:tcPr>
            <w:tcW w:w="3020" w:type="dxa"/>
            <w:vMerge/>
            <w:tcBorders>
              <w:left w:val="single" w:sz="6" w:space="0" w:color="auto"/>
              <w:bottom w:val="single" w:sz="18" w:space="0" w:color="auto"/>
              <w:right w:val="single" w:sz="6" w:space="0" w:color="auto"/>
            </w:tcBorders>
            <w:shd w:val="clear" w:color="auto" w:fill="auto"/>
          </w:tcPr>
          <w:p w14:paraId="2485D7F1" w14:textId="77777777" w:rsidR="0076379F" w:rsidRPr="00456BD2" w:rsidRDefault="0076379F" w:rsidP="00BD2FD4">
            <w:pPr>
              <w:rPr>
                <w:rFonts w:cs="Arial"/>
                <w:szCs w:val="20"/>
              </w:rPr>
            </w:pPr>
          </w:p>
        </w:tc>
        <w:tc>
          <w:tcPr>
            <w:tcW w:w="2511" w:type="dxa"/>
            <w:tcBorders>
              <w:top w:val="single" w:sz="6" w:space="0" w:color="auto"/>
              <w:left w:val="single" w:sz="6" w:space="0" w:color="auto"/>
              <w:bottom w:val="single" w:sz="18" w:space="0" w:color="auto"/>
              <w:right w:val="single" w:sz="6" w:space="0" w:color="auto"/>
            </w:tcBorders>
            <w:shd w:val="clear" w:color="auto" w:fill="auto"/>
          </w:tcPr>
          <w:p w14:paraId="3DB9FC5D" w14:textId="77777777" w:rsidR="0076379F" w:rsidRPr="00456BD2" w:rsidRDefault="0076379F" w:rsidP="00BD2FD4">
            <w:pPr>
              <w:rPr>
                <w:rFonts w:cs="Arial"/>
                <w:szCs w:val="20"/>
              </w:rPr>
            </w:pPr>
            <w:r>
              <w:rPr>
                <w:rFonts w:cs="Arial"/>
                <w:szCs w:val="20"/>
              </w:rPr>
              <w:t xml:space="preserve">Onderwijs non-hostcity </w:t>
            </w:r>
          </w:p>
        </w:tc>
        <w:tc>
          <w:tcPr>
            <w:tcW w:w="4667" w:type="dxa"/>
            <w:tcBorders>
              <w:top w:val="single" w:sz="6" w:space="0" w:color="auto"/>
              <w:left w:val="single" w:sz="6" w:space="0" w:color="auto"/>
              <w:bottom w:val="single" w:sz="18" w:space="0" w:color="auto"/>
              <w:right w:val="single" w:sz="6" w:space="0" w:color="auto"/>
            </w:tcBorders>
            <w:shd w:val="clear" w:color="auto" w:fill="70AD47" w:themeFill="accent6"/>
          </w:tcPr>
          <w:p w14:paraId="23133E06" w14:textId="77777777" w:rsidR="0076379F" w:rsidRPr="00456BD2" w:rsidRDefault="0076379F" w:rsidP="00BD2FD4">
            <w:pPr>
              <w:rPr>
                <w:rFonts w:cs="Arial"/>
                <w:szCs w:val="20"/>
              </w:rPr>
            </w:pPr>
            <w:r w:rsidRPr="00BD2FD4">
              <w:rPr>
                <w:rFonts w:cs="Arial"/>
                <w:szCs w:val="20"/>
              </w:rPr>
              <w:t>"Tijdens de Nationale Sportweek hebben we een aantal dingen extra gedaan. Iedere dag met de hele school gestart met beweegoefeningen, gewoon gezamenlijk een soort van warming-up om vervolgens de klas in te gaan. Wij hebben allerlei activiteiten bedacht en gekoppeld aan de lessen die worden gegeven. Daarbij hebben we een vertaling gemaakt naar lesdoelen en beweegactiviteiten daar aan gekoppeld op het schoolplein. Een soort van beweeglessen die dus wel gewoon gerelateerd zijn aan de doelen in de klas. In sommige groepen clinics gegeven, dus we kijken er altijd of er verenigingen zijn die iets kunnen doen met de kinderen."</w:t>
            </w:r>
          </w:p>
        </w:tc>
      </w:tr>
      <w:tr w:rsidR="0076379F" w:rsidRPr="00456BD2" w14:paraId="46124679" w14:textId="77777777" w:rsidTr="00BD2FD4">
        <w:trPr>
          <w:gridAfter w:val="1"/>
          <w:wAfter w:w="11" w:type="dxa"/>
          <w:trHeight w:val="353"/>
        </w:trPr>
        <w:tc>
          <w:tcPr>
            <w:tcW w:w="3020" w:type="dxa"/>
            <w:vMerge w:val="restart"/>
            <w:tcBorders>
              <w:top w:val="single" w:sz="18" w:space="0" w:color="auto"/>
              <w:left w:val="single" w:sz="6" w:space="0" w:color="auto"/>
              <w:right w:val="single" w:sz="6" w:space="0" w:color="auto"/>
            </w:tcBorders>
            <w:shd w:val="clear" w:color="auto" w:fill="auto"/>
            <w:vAlign w:val="center"/>
          </w:tcPr>
          <w:p w14:paraId="77F59BF0" w14:textId="77777777" w:rsidR="0076379F" w:rsidRPr="00456BD2" w:rsidRDefault="0076379F" w:rsidP="00BD2FD4">
            <w:pPr>
              <w:jc w:val="center"/>
              <w:rPr>
                <w:rFonts w:cs="Arial"/>
                <w:szCs w:val="20"/>
              </w:rPr>
            </w:pPr>
            <w:r w:rsidRPr="00BD2FD4">
              <w:rPr>
                <w:rFonts w:cs="Arial"/>
                <w:szCs w:val="20"/>
              </w:rPr>
              <w:t>Bewustwording over gezondheid</w:t>
            </w:r>
          </w:p>
        </w:tc>
        <w:tc>
          <w:tcPr>
            <w:tcW w:w="2511" w:type="dxa"/>
            <w:tcBorders>
              <w:top w:val="single" w:sz="18" w:space="0" w:color="auto"/>
              <w:left w:val="single" w:sz="6" w:space="0" w:color="auto"/>
              <w:bottom w:val="single" w:sz="6" w:space="0" w:color="auto"/>
              <w:right w:val="single" w:sz="6" w:space="0" w:color="auto"/>
            </w:tcBorders>
            <w:shd w:val="clear" w:color="auto" w:fill="auto"/>
          </w:tcPr>
          <w:p w14:paraId="246C37DB" w14:textId="77777777" w:rsidR="0076379F" w:rsidRPr="00456BD2" w:rsidRDefault="0076379F" w:rsidP="00BD2FD4">
            <w:pPr>
              <w:rPr>
                <w:rFonts w:cs="Arial"/>
                <w:szCs w:val="20"/>
              </w:rPr>
            </w:pPr>
            <w:r>
              <w:rPr>
                <w:rFonts w:cs="Arial"/>
                <w:szCs w:val="20"/>
              </w:rPr>
              <w:t>Hostcity 1</w:t>
            </w:r>
          </w:p>
        </w:tc>
        <w:tc>
          <w:tcPr>
            <w:tcW w:w="4667" w:type="dxa"/>
            <w:tcBorders>
              <w:top w:val="single" w:sz="18" w:space="0" w:color="auto"/>
              <w:left w:val="single" w:sz="6" w:space="0" w:color="auto"/>
              <w:bottom w:val="single" w:sz="6" w:space="0" w:color="auto"/>
              <w:right w:val="single" w:sz="6" w:space="0" w:color="auto"/>
            </w:tcBorders>
            <w:shd w:val="clear" w:color="auto" w:fill="70AD47" w:themeFill="accent6"/>
          </w:tcPr>
          <w:p w14:paraId="66A79529" w14:textId="77777777" w:rsidR="0076379F" w:rsidRPr="00456BD2" w:rsidRDefault="0076379F" w:rsidP="00BD2FD4">
            <w:pPr>
              <w:rPr>
                <w:rFonts w:cs="Arial"/>
                <w:szCs w:val="20"/>
              </w:rPr>
            </w:pPr>
            <w:r w:rsidRPr="00BD2FD4">
              <w:rPr>
                <w:rFonts w:cs="Arial"/>
                <w:szCs w:val="20"/>
              </w:rPr>
              <w:t>"De extra exposure die je daarmee kan realiseren, dat kan naar verwachting bijdrage leveren aan de bewustwording onder mensen over het belang van sport en bewegen. Dat wilden we wel een boost geven."</w:t>
            </w:r>
          </w:p>
        </w:tc>
      </w:tr>
      <w:tr w:rsidR="0076379F" w:rsidRPr="00456BD2" w14:paraId="7837CCF3" w14:textId="77777777" w:rsidTr="00BD2FD4">
        <w:trPr>
          <w:gridAfter w:val="1"/>
          <w:wAfter w:w="11" w:type="dxa"/>
          <w:trHeight w:val="353"/>
        </w:trPr>
        <w:tc>
          <w:tcPr>
            <w:tcW w:w="3020" w:type="dxa"/>
            <w:vMerge/>
            <w:tcBorders>
              <w:left w:val="single" w:sz="6" w:space="0" w:color="auto"/>
              <w:bottom w:val="single" w:sz="18" w:space="0" w:color="auto"/>
              <w:right w:val="single" w:sz="6" w:space="0" w:color="auto"/>
            </w:tcBorders>
            <w:shd w:val="clear" w:color="auto" w:fill="auto"/>
          </w:tcPr>
          <w:p w14:paraId="46265E1B" w14:textId="77777777" w:rsidR="0076379F" w:rsidRPr="00456BD2" w:rsidRDefault="0076379F" w:rsidP="00BD2FD4">
            <w:pPr>
              <w:rPr>
                <w:rFonts w:cs="Arial"/>
                <w:szCs w:val="20"/>
              </w:rPr>
            </w:pPr>
          </w:p>
        </w:tc>
        <w:tc>
          <w:tcPr>
            <w:tcW w:w="2511" w:type="dxa"/>
            <w:tcBorders>
              <w:top w:val="single" w:sz="6" w:space="0" w:color="auto"/>
              <w:left w:val="single" w:sz="6" w:space="0" w:color="auto"/>
              <w:bottom w:val="single" w:sz="18" w:space="0" w:color="auto"/>
              <w:right w:val="single" w:sz="6" w:space="0" w:color="auto"/>
            </w:tcBorders>
            <w:shd w:val="clear" w:color="auto" w:fill="auto"/>
          </w:tcPr>
          <w:p w14:paraId="48F51CF5" w14:textId="77777777" w:rsidR="0076379F" w:rsidRPr="00456BD2" w:rsidRDefault="0076379F" w:rsidP="00BD2FD4">
            <w:pPr>
              <w:rPr>
                <w:rFonts w:cs="Arial"/>
                <w:szCs w:val="20"/>
              </w:rPr>
            </w:pPr>
            <w:r>
              <w:rPr>
                <w:rFonts w:cs="Arial"/>
                <w:szCs w:val="20"/>
              </w:rPr>
              <w:t>Non-hostcity 5</w:t>
            </w:r>
          </w:p>
        </w:tc>
        <w:tc>
          <w:tcPr>
            <w:tcW w:w="4667" w:type="dxa"/>
            <w:tcBorders>
              <w:top w:val="single" w:sz="6" w:space="0" w:color="auto"/>
              <w:left w:val="single" w:sz="6" w:space="0" w:color="auto"/>
              <w:bottom w:val="single" w:sz="18" w:space="0" w:color="auto"/>
              <w:right w:val="single" w:sz="6" w:space="0" w:color="auto"/>
            </w:tcBorders>
            <w:shd w:val="clear" w:color="auto" w:fill="70AD47" w:themeFill="accent6"/>
          </w:tcPr>
          <w:p w14:paraId="7E64B319" w14:textId="77777777" w:rsidR="0076379F" w:rsidRPr="00456BD2" w:rsidRDefault="0076379F" w:rsidP="00BD2FD4">
            <w:pPr>
              <w:rPr>
                <w:rFonts w:cs="Arial"/>
                <w:szCs w:val="20"/>
              </w:rPr>
            </w:pPr>
            <w:r w:rsidRPr="00BD2FD4">
              <w:rPr>
                <w:rFonts w:cs="Arial"/>
                <w:szCs w:val="20"/>
              </w:rPr>
              <w:t>"Ook zorgden we dan de hele week voor een gezonde lunch, waardoor toch iedereen meer gaat nadenken over gezondheid en gezonde voeding. Door dat soort dingen is het gewoon een soort van leuk programma in het thema van sport."</w:t>
            </w:r>
          </w:p>
        </w:tc>
      </w:tr>
      <w:tr w:rsidR="0076379F" w:rsidRPr="00456BD2" w14:paraId="1AF4F189" w14:textId="77777777" w:rsidTr="00BD2FD4">
        <w:trPr>
          <w:gridAfter w:val="1"/>
          <w:wAfter w:w="11" w:type="dxa"/>
          <w:trHeight w:val="353"/>
        </w:trPr>
        <w:tc>
          <w:tcPr>
            <w:tcW w:w="10198" w:type="dxa"/>
            <w:gridSpan w:val="3"/>
            <w:tcBorders>
              <w:top w:val="single" w:sz="18" w:space="0" w:color="auto"/>
              <w:left w:val="single" w:sz="6" w:space="0" w:color="auto"/>
              <w:bottom w:val="single" w:sz="18" w:space="0" w:color="auto"/>
              <w:right w:val="single" w:sz="6" w:space="0" w:color="auto"/>
            </w:tcBorders>
            <w:shd w:val="clear" w:color="auto" w:fill="8EAADB" w:themeFill="accent1" w:themeFillTint="99"/>
          </w:tcPr>
          <w:p w14:paraId="0FBE84AF" w14:textId="77777777" w:rsidR="0076379F" w:rsidRPr="00BD2FD4" w:rsidRDefault="0076379F" w:rsidP="00BD2FD4">
            <w:pPr>
              <w:jc w:val="center"/>
              <w:rPr>
                <w:rFonts w:cs="Arial"/>
                <w:b/>
                <w:szCs w:val="20"/>
              </w:rPr>
            </w:pPr>
            <w:r>
              <w:rPr>
                <w:rFonts w:cs="Arial"/>
                <w:b/>
                <w:szCs w:val="20"/>
              </w:rPr>
              <w:t>SPONSORS &amp; COMMERCIELE ACTIVITEIT</w:t>
            </w:r>
          </w:p>
        </w:tc>
      </w:tr>
      <w:tr w:rsidR="0076379F" w:rsidRPr="00456BD2" w14:paraId="522DB47F" w14:textId="77777777" w:rsidTr="00BD2FD4">
        <w:trPr>
          <w:gridAfter w:val="1"/>
          <w:wAfter w:w="11" w:type="dxa"/>
          <w:trHeight w:val="353"/>
        </w:trPr>
        <w:tc>
          <w:tcPr>
            <w:tcW w:w="3020" w:type="dxa"/>
            <w:tcBorders>
              <w:top w:val="single" w:sz="18" w:space="0" w:color="auto"/>
              <w:left w:val="single" w:sz="6" w:space="0" w:color="auto"/>
              <w:bottom w:val="single" w:sz="6" w:space="0" w:color="auto"/>
              <w:right w:val="single" w:sz="6" w:space="0" w:color="auto"/>
            </w:tcBorders>
            <w:shd w:val="clear" w:color="auto" w:fill="auto"/>
            <w:vAlign w:val="center"/>
          </w:tcPr>
          <w:p w14:paraId="41E2E4F1" w14:textId="77777777" w:rsidR="0076379F" w:rsidRPr="00456BD2" w:rsidRDefault="0076379F" w:rsidP="00BD2FD4">
            <w:pPr>
              <w:jc w:val="center"/>
              <w:rPr>
                <w:rFonts w:cs="Arial"/>
                <w:szCs w:val="20"/>
              </w:rPr>
            </w:pPr>
            <w:r>
              <w:rPr>
                <w:rFonts w:cs="Arial"/>
                <w:szCs w:val="20"/>
              </w:rPr>
              <w:t>Sponsoren</w:t>
            </w:r>
          </w:p>
        </w:tc>
        <w:tc>
          <w:tcPr>
            <w:tcW w:w="2511" w:type="dxa"/>
            <w:tcBorders>
              <w:top w:val="single" w:sz="18" w:space="0" w:color="auto"/>
              <w:left w:val="single" w:sz="6" w:space="0" w:color="auto"/>
              <w:bottom w:val="single" w:sz="6" w:space="0" w:color="auto"/>
              <w:right w:val="single" w:sz="6" w:space="0" w:color="auto"/>
            </w:tcBorders>
            <w:shd w:val="clear" w:color="auto" w:fill="auto"/>
          </w:tcPr>
          <w:p w14:paraId="3875D907" w14:textId="77777777" w:rsidR="0076379F" w:rsidRPr="00456BD2" w:rsidRDefault="0076379F" w:rsidP="00BD2FD4">
            <w:pPr>
              <w:rPr>
                <w:rFonts w:cs="Arial"/>
                <w:szCs w:val="20"/>
              </w:rPr>
            </w:pPr>
            <w:r>
              <w:rPr>
                <w:rFonts w:cs="Arial"/>
                <w:szCs w:val="20"/>
              </w:rPr>
              <w:t>Hostcity 3</w:t>
            </w:r>
          </w:p>
        </w:tc>
        <w:tc>
          <w:tcPr>
            <w:tcW w:w="4667" w:type="dxa"/>
            <w:tcBorders>
              <w:top w:val="single" w:sz="18" w:space="0" w:color="auto"/>
              <w:left w:val="single" w:sz="6" w:space="0" w:color="auto"/>
              <w:bottom w:val="single" w:sz="6" w:space="0" w:color="auto"/>
              <w:right w:val="single" w:sz="6" w:space="0" w:color="auto"/>
            </w:tcBorders>
            <w:shd w:val="clear" w:color="auto" w:fill="FF0000"/>
          </w:tcPr>
          <w:p w14:paraId="1C13B577" w14:textId="77777777" w:rsidR="0076379F" w:rsidRDefault="0076379F" w:rsidP="00BD2FD4">
            <w:pPr>
              <w:rPr>
                <w:rFonts w:cs="Arial"/>
                <w:szCs w:val="20"/>
              </w:rPr>
            </w:pPr>
            <w:r w:rsidRPr="00BD2FD4">
              <w:rPr>
                <w:rFonts w:cs="Arial"/>
                <w:szCs w:val="20"/>
              </w:rPr>
              <w:t>"Wij hadden natuurlijk ook bedacht dat we sponsors gingen aantrekken. Even voor jouw beeld, als je een WK inline skaten, of je organiseert in Thialf het WK schaatsen, dan weet iedereen wat die kan verwachten. Daarmee weet een sponsor: “Er zijn zoveel televisiekijkers, enzovoort. Dus dat levert het mij op.” Met de vorm die wij hebben gedaan niet. Het concrete programma is niet een half jaar van te voren bekend. Wij hebben geen foto’s van hoe het er uit gaat zien, we hebben geen livebeelden van hoe het er uit gaat zien. Niemand wist precies hoe het er uit zou gaan zien. Wanneer je het dan hebt over inkomsten en sponsoring, dat maakt het heel lastig om je daaraan te verbinden. Er zijn natuurlijk best wel wat bedrijven die vanuit maatschappelijk oogpunt dat willen doen, maar die weet echt niet waarvoor die tekent."</w:t>
            </w:r>
          </w:p>
          <w:p w14:paraId="3B255A7E" w14:textId="77777777" w:rsidR="0076379F" w:rsidRDefault="0076379F" w:rsidP="00BD2FD4">
            <w:pPr>
              <w:rPr>
                <w:rFonts w:cs="Arial"/>
                <w:szCs w:val="20"/>
              </w:rPr>
            </w:pPr>
            <w:r>
              <w:rPr>
                <w:rFonts w:cs="Arial"/>
                <w:szCs w:val="20"/>
              </w:rPr>
              <w:t>…</w:t>
            </w:r>
          </w:p>
          <w:p w14:paraId="230D5975" w14:textId="77777777" w:rsidR="0076379F" w:rsidRPr="00456BD2" w:rsidRDefault="0076379F" w:rsidP="00BD2FD4">
            <w:pPr>
              <w:rPr>
                <w:rFonts w:cs="Arial"/>
                <w:szCs w:val="20"/>
              </w:rPr>
            </w:pPr>
            <w:r w:rsidRPr="00BD2FD4">
              <w:rPr>
                <w:rFonts w:cs="Arial"/>
                <w:szCs w:val="20"/>
              </w:rPr>
              <w:t>"Als bedrijf maken wij een begroting, daar neem je ook wel wat inkomsten van sponsoren in mee. Daarna merkten wij dat het heel lastig was op sponsors aan je te binden, of dienstverlening, of barterdeals, of wat dan ook. Omdat niemand wist hoe het er uit ging zien. Mensen zeggen: “Hartstikke leuk dat jullie dit allemaal willen, maar hoe ga je dit waar maken?”. Het is heel moeilijk te verkopen."</w:t>
            </w:r>
          </w:p>
        </w:tc>
      </w:tr>
      <w:tr w:rsidR="0076379F" w:rsidRPr="00456BD2" w14:paraId="4049C11F" w14:textId="77777777" w:rsidTr="00BD2FD4">
        <w:trPr>
          <w:gridAfter w:val="1"/>
          <w:wAfter w:w="11" w:type="dxa"/>
          <w:trHeight w:val="353"/>
        </w:trPr>
        <w:tc>
          <w:tcPr>
            <w:tcW w:w="10198" w:type="dxa"/>
            <w:gridSpan w:val="3"/>
            <w:tcBorders>
              <w:top w:val="single" w:sz="18" w:space="0" w:color="auto"/>
              <w:left w:val="single" w:sz="6" w:space="0" w:color="auto"/>
              <w:bottom w:val="single" w:sz="18" w:space="0" w:color="auto"/>
              <w:right w:val="single" w:sz="6" w:space="0" w:color="auto"/>
            </w:tcBorders>
            <w:shd w:val="clear" w:color="auto" w:fill="8EAADB" w:themeFill="accent1" w:themeFillTint="99"/>
          </w:tcPr>
          <w:p w14:paraId="3E72418E" w14:textId="77777777" w:rsidR="0076379F" w:rsidRPr="00BD2FD4" w:rsidRDefault="0076379F" w:rsidP="00BD2FD4">
            <w:pPr>
              <w:jc w:val="center"/>
              <w:rPr>
                <w:rFonts w:cs="Arial"/>
                <w:b/>
                <w:szCs w:val="20"/>
              </w:rPr>
            </w:pPr>
            <w:r>
              <w:rPr>
                <w:rFonts w:cs="Arial"/>
                <w:b/>
                <w:szCs w:val="20"/>
              </w:rPr>
              <w:t>OVERIG</w:t>
            </w:r>
          </w:p>
        </w:tc>
      </w:tr>
      <w:tr w:rsidR="0076379F" w:rsidRPr="00456BD2" w14:paraId="72E4E9F8" w14:textId="77777777" w:rsidTr="00407ECA">
        <w:trPr>
          <w:gridAfter w:val="1"/>
          <w:wAfter w:w="11" w:type="dxa"/>
          <w:trHeight w:val="353"/>
        </w:trPr>
        <w:tc>
          <w:tcPr>
            <w:tcW w:w="3020" w:type="dxa"/>
            <w:vMerge w:val="restart"/>
            <w:tcBorders>
              <w:top w:val="single" w:sz="18" w:space="0" w:color="auto"/>
              <w:left w:val="single" w:sz="6" w:space="0" w:color="auto"/>
              <w:right w:val="single" w:sz="6" w:space="0" w:color="auto"/>
            </w:tcBorders>
            <w:shd w:val="clear" w:color="auto" w:fill="auto"/>
            <w:vAlign w:val="center"/>
          </w:tcPr>
          <w:p w14:paraId="6882A89D" w14:textId="77777777" w:rsidR="0076379F" w:rsidRPr="00456BD2" w:rsidRDefault="0076379F" w:rsidP="00407ECA">
            <w:pPr>
              <w:jc w:val="center"/>
              <w:rPr>
                <w:rFonts w:cs="Arial"/>
                <w:szCs w:val="20"/>
              </w:rPr>
            </w:pPr>
            <w:r>
              <w:rPr>
                <w:rFonts w:cs="Arial"/>
                <w:szCs w:val="20"/>
              </w:rPr>
              <w:t>Meetbaarheid</w:t>
            </w:r>
          </w:p>
        </w:tc>
        <w:tc>
          <w:tcPr>
            <w:tcW w:w="2511" w:type="dxa"/>
            <w:tcBorders>
              <w:top w:val="single" w:sz="18" w:space="0" w:color="auto"/>
              <w:left w:val="single" w:sz="6" w:space="0" w:color="auto"/>
              <w:bottom w:val="single" w:sz="6" w:space="0" w:color="auto"/>
              <w:right w:val="single" w:sz="6" w:space="0" w:color="auto"/>
            </w:tcBorders>
            <w:shd w:val="clear" w:color="auto" w:fill="auto"/>
          </w:tcPr>
          <w:p w14:paraId="778B6D84" w14:textId="77777777" w:rsidR="0076379F" w:rsidRPr="00456BD2" w:rsidRDefault="0076379F" w:rsidP="00BD2FD4">
            <w:pPr>
              <w:rPr>
                <w:rFonts w:cs="Arial"/>
                <w:szCs w:val="20"/>
              </w:rPr>
            </w:pPr>
            <w:r>
              <w:rPr>
                <w:rFonts w:cs="Arial"/>
                <w:szCs w:val="20"/>
              </w:rPr>
              <w:t>Hostcity 1</w:t>
            </w:r>
          </w:p>
        </w:tc>
        <w:tc>
          <w:tcPr>
            <w:tcW w:w="4667" w:type="dxa"/>
            <w:tcBorders>
              <w:top w:val="single" w:sz="18" w:space="0" w:color="auto"/>
              <w:left w:val="single" w:sz="6" w:space="0" w:color="auto"/>
              <w:bottom w:val="single" w:sz="6" w:space="0" w:color="auto"/>
              <w:right w:val="single" w:sz="6" w:space="0" w:color="auto"/>
            </w:tcBorders>
            <w:shd w:val="clear" w:color="auto" w:fill="FF0000"/>
          </w:tcPr>
          <w:p w14:paraId="3AF56307" w14:textId="77777777" w:rsidR="0076379F" w:rsidRPr="00456BD2" w:rsidRDefault="0076379F" w:rsidP="00BD2FD4">
            <w:pPr>
              <w:rPr>
                <w:rFonts w:cs="Arial"/>
                <w:szCs w:val="20"/>
              </w:rPr>
            </w:pPr>
            <w:r w:rsidRPr="00407ECA">
              <w:rPr>
                <w:rFonts w:cs="Arial"/>
                <w:szCs w:val="20"/>
              </w:rPr>
              <w:t>"Dat is ook wel een behoefte die wij hebben, hoor. In het begin hebben wij natuurlijk gesprekken gevoerd met NOC*NSF. Toen waren wij ook al op zoek naar in hoeverre het kwantificeerbaar is, wat het effect is op de lange termijn van zo’n evenement. Die gegevens zijn gewoon niet voorhanden. Ik heb destijds ook contact gezocht met Utrecht en Arnhem, die in die jaren daarvoor ook de Nationale Sportweek hebben georganiseerd. Destijds waren dat de enige die hostcity waren, dus die waren er ook veel meer geld aan kwijt. Als ik hun vervolgens bevroeg van; wat is het rendement? Wat heeft het jullie nou opgeleverd? Tja, dat liet te wensen over."</w:t>
            </w:r>
          </w:p>
        </w:tc>
      </w:tr>
      <w:tr w:rsidR="0076379F" w:rsidRPr="00456BD2" w14:paraId="4599A3A1" w14:textId="77777777" w:rsidTr="00407ECA">
        <w:trPr>
          <w:gridAfter w:val="1"/>
          <w:wAfter w:w="11" w:type="dxa"/>
          <w:trHeight w:val="353"/>
        </w:trPr>
        <w:tc>
          <w:tcPr>
            <w:tcW w:w="3020" w:type="dxa"/>
            <w:vMerge/>
            <w:tcBorders>
              <w:left w:val="single" w:sz="6" w:space="0" w:color="auto"/>
              <w:right w:val="single" w:sz="6" w:space="0" w:color="auto"/>
            </w:tcBorders>
            <w:shd w:val="clear" w:color="auto" w:fill="auto"/>
          </w:tcPr>
          <w:p w14:paraId="52F0B48C" w14:textId="77777777" w:rsidR="0076379F" w:rsidRPr="00456BD2" w:rsidRDefault="0076379F" w:rsidP="00BD2FD4">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774B3699" w14:textId="77777777" w:rsidR="0076379F" w:rsidRPr="00456BD2" w:rsidRDefault="0076379F" w:rsidP="00BD2FD4">
            <w:pPr>
              <w:rPr>
                <w:rFonts w:cs="Arial"/>
                <w:szCs w:val="20"/>
              </w:rPr>
            </w:pPr>
            <w:r>
              <w:rPr>
                <w:rFonts w:cs="Arial"/>
                <w:szCs w:val="20"/>
              </w:rPr>
              <w:t>Non-hostcity 1</w:t>
            </w:r>
          </w:p>
        </w:tc>
        <w:tc>
          <w:tcPr>
            <w:tcW w:w="4667" w:type="dxa"/>
            <w:tcBorders>
              <w:top w:val="single" w:sz="6" w:space="0" w:color="auto"/>
              <w:left w:val="single" w:sz="6" w:space="0" w:color="auto"/>
              <w:bottom w:val="single" w:sz="6" w:space="0" w:color="auto"/>
              <w:right w:val="single" w:sz="6" w:space="0" w:color="auto"/>
            </w:tcBorders>
            <w:shd w:val="clear" w:color="auto" w:fill="FF0000"/>
          </w:tcPr>
          <w:p w14:paraId="1B7A8053" w14:textId="77777777" w:rsidR="0076379F" w:rsidRPr="00456BD2" w:rsidRDefault="0076379F" w:rsidP="00BD2FD4">
            <w:pPr>
              <w:rPr>
                <w:rFonts w:cs="Arial"/>
                <w:szCs w:val="20"/>
              </w:rPr>
            </w:pPr>
            <w:r w:rsidRPr="00407ECA">
              <w:rPr>
                <w:rFonts w:cs="Arial"/>
                <w:szCs w:val="20"/>
              </w:rPr>
              <w:t>"Het is niet helemaal tot op het punt natuurlijk te meten, tot op 100%. Want je weet niet of ze een week later misschien wel bij die sportvereniging aan de slag gaan. Maar even kijken hoor, ik pak een bestandje erbij. Ja, ik heb dus, dat is al stap 1; je krijgt niet van alle sportverenigingen een reactie terug, nouja, dat zijn allemaal vrijwilligers. Maar dat probeer je dan wel te achterhalen. Even kijken, van hoeveel had ik reactie? Eén, twee, drie, vier, vijf. Ja, ik had maar van vijf clubs reactie zie ik. Maar op die vijf clubs, waren er elf mensen die zijn gekomen."</w:t>
            </w:r>
          </w:p>
        </w:tc>
      </w:tr>
      <w:tr w:rsidR="0076379F" w:rsidRPr="00456BD2" w14:paraId="2038AC24" w14:textId="77777777" w:rsidTr="00407ECA">
        <w:trPr>
          <w:gridAfter w:val="1"/>
          <w:wAfter w:w="11" w:type="dxa"/>
          <w:trHeight w:val="353"/>
        </w:trPr>
        <w:tc>
          <w:tcPr>
            <w:tcW w:w="3020" w:type="dxa"/>
            <w:vMerge/>
            <w:tcBorders>
              <w:left w:val="single" w:sz="6" w:space="0" w:color="auto"/>
              <w:right w:val="single" w:sz="6" w:space="0" w:color="auto"/>
            </w:tcBorders>
            <w:shd w:val="clear" w:color="auto" w:fill="auto"/>
          </w:tcPr>
          <w:p w14:paraId="32272929" w14:textId="77777777" w:rsidR="0076379F" w:rsidRPr="00456BD2" w:rsidRDefault="0076379F" w:rsidP="00BD2FD4">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2362E349" w14:textId="77777777" w:rsidR="0076379F" w:rsidRPr="00456BD2" w:rsidRDefault="0076379F" w:rsidP="00BD2FD4">
            <w:pPr>
              <w:rPr>
                <w:rFonts w:cs="Arial"/>
                <w:szCs w:val="20"/>
              </w:rPr>
            </w:pPr>
            <w:r>
              <w:rPr>
                <w:rFonts w:cs="Arial"/>
                <w:szCs w:val="20"/>
              </w:rPr>
              <w:t>Non-hostcity 2</w:t>
            </w:r>
          </w:p>
        </w:tc>
        <w:tc>
          <w:tcPr>
            <w:tcW w:w="4667" w:type="dxa"/>
            <w:tcBorders>
              <w:top w:val="single" w:sz="6" w:space="0" w:color="auto"/>
              <w:left w:val="single" w:sz="6" w:space="0" w:color="auto"/>
              <w:bottom w:val="single" w:sz="6" w:space="0" w:color="auto"/>
              <w:right w:val="single" w:sz="6" w:space="0" w:color="auto"/>
            </w:tcBorders>
            <w:shd w:val="clear" w:color="auto" w:fill="FF0000"/>
          </w:tcPr>
          <w:p w14:paraId="23B635BF" w14:textId="77777777" w:rsidR="0076379F" w:rsidRPr="00456BD2" w:rsidRDefault="0076379F" w:rsidP="00BD2FD4">
            <w:pPr>
              <w:rPr>
                <w:rFonts w:cs="Arial"/>
                <w:szCs w:val="20"/>
              </w:rPr>
            </w:pPr>
            <w:r w:rsidRPr="00407ECA">
              <w:rPr>
                <w:rFonts w:cs="Arial"/>
                <w:szCs w:val="20"/>
              </w:rPr>
              <w:t>"Want als je bedenkt, wat heeft het ons opgeleverd? Dat is zó lastig meetbaar. Er wordt in de evaluaties ook altijd gevraagd, hoeveel deelnemers hebben daar nou aan meegedaan? Vorig jaar hebben we voornamelijk aangehaakt en alle scholen op de hoogte gebracht van de challenge van Rico Verhoeven bijvoorbeeld. We hebben ook alle sportverenigingen geattendeerd op de Albert Heijn-actie. Toen hebben we vooral aangehaakt op wat jullie hebben bedacht, en wij hebben dat doorgezet. Dus dat is echt bijna niet meetbaar. Wat het wat dat betreft nou echt oplevert, dat vind ik echt een lastige.. "</w:t>
            </w:r>
          </w:p>
        </w:tc>
      </w:tr>
      <w:tr w:rsidR="0076379F" w:rsidRPr="00456BD2" w14:paraId="37B384AE" w14:textId="77777777" w:rsidTr="00407ECA">
        <w:trPr>
          <w:gridAfter w:val="1"/>
          <w:wAfter w:w="11" w:type="dxa"/>
          <w:trHeight w:val="353"/>
        </w:trPr>
        <w:tc>
          <w:tcPr>
            <w:tcW w:w="3020" w:type="dxa"/>
            <w:vMerge/>
            <w:tcBorders>
              <w:left w:val="single" w:sz="6" w:space="0" w:color="auto"/>
              <w:right w:val="single" w:sz="6" w:space="0" w:color="auto"/>
            </w:tcBorders>
            <w:shd w:val="clear" w:color="auto" w:fill="auto"/>
          </w:tcPr>
          <w:p w14:paraId="3930AD0E" w14:textId="77777777" w:rsidR="0076379F" w:rsidRPr="00456BD2" w:rsidRDefault="0076379F" w:rsidP="00BD2FD4">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1B6BD2F9" w14:textId="77777777" w:rsidR="0076379F" w:rsidRPr="00456BD2" w:rsidRDefault="0076379F" w:rsidP="00BD2FD4">
            <w:pPr>
              <w:rPr>
                <w:rFonts w:cs="Arial"/>
                <w:szCs w:val="20"/>
              </w:rPr>
            </w:pPr>
            <w:r>
              <w:rPr>
                <w:rFonts w:cs="Arial"/>
                <w:szCs w:val="20"/>
              </w:rPr>
              <w:t>Non-hostcity 3</w:t>
            </w:r>
          </w:p>
        </w:tc>
        <w:tc>
          <w:tcPr>
            <w:tcW w:w="4667" w:type="dxa"/>
            <w:tcBorders>
              <w:top w:val="single" w:sz="6" w:space="0" w:color="auto"/>
              <w:left w:val="single" w:sz="6" w:space="0" w:color="auto"/>
              <w:bottom w:val="single" w:sz="6" w:space="0" w:color="auto"/>
              <w:right w:val="single" w:sz="6" w:space="0" w:color="auto"/>
            </w:tcBorders>
            <w:shd w:val="clear" w:color="auto" w:fill="FF0000"/>
          </w:tcPr>
          <w:p w14:paraId="1289489E" w14:textId="77777777" w:rsidR="0076379F" w:rsidRPr="00456BD2" w:rsidRDefault="0076379F" w:rsidP="00BD2FD4">
            <w:pPr>
              <w:rPr>
                <w:rFonts w:cs="Arial"/>
                <w:szCs w:val="20"/>
              </w:rPr>
            </w:pPr>
            <w:r w:rsidRPr="00407ECA">
              <w:rPr>
                <w:rFonts w:cs="Arial"/>
                <w:szCs w:val="20"/>
              </w:rPr>
              <w:t>"Het heeft in mijn ogen eigenlijk niet heel veel meerwaarde of dit nou in de Nationale Sportweek valt, of op een hele andere dag. Ik denk niet echt dat dat een verschil heeft in waarde. . Het is ook lastig te bepalen wat zo’n evenement nou precies oplevert, want er kunnen mensen zijn die inderdaad direct zich inschrijven voor hetgeen dat ze zien, of direct een kennismaking les aanvragen. Maar het kan natuurlijk ook zo zijn dat iemand een maand later, of misschien wel een jaar later denkt van: “Hey, dat was wel leuk! Ik ga me toch daarvoor aanmelden.” Dat heb je natuurlijk altijd met zulke kennismakingsactiviteiten, waarbij het heel moeilijk te beoordelen is. "</w:t>
            </w:r>
          </w:p>
        </w:tc>
      </w:tr>
      <w:tr w:rsidR="0076379F" w:rsidRPr="00456BD2" w14:paraId="6ECCF0DA" w14:textId="77777777" w:rsidTr="00407ECA">
        <w:trPr>
          <w:gridAfter w:val="1"/>
          <w:wAfter w:w="11" w:type="dxa"/>
          <w:trHeight w:val="353"/>
        </w:trPr>
        <w:tc>
          <w:tcPr>
            <w:tcW w:w="3020" w:type="dxa"/>
            <w:vMerge/>
            <w:tcBorders>
              <w:left w:val="single" w:sz="6" w:space="0" w:color="auto"/>
              <w:right w:val="single" w:sz="6" w:space="0" w:color="auto"/>
            </w:tcBorders>
            <w:shd w:val="clear" w:color="auto" w:fill="auto"/>
          </w:tcPr>
          <w:p w14:paraId="7CF5D249" w14:textId="77777777" w:rsidR="0076379F" w:rsidRPr="00456BD2" w:rsidRDefault="0076379F" w:rsidP="00BD2FD4">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7D913ADE" w14:textId="77777777" w:rsidR="0076379F" w:rsidRPr="00456BD2" w:rsidRDefault="0076379F" w:rsidP="00BD2FD4">
            <w:pPr>
              <w:rPr>
                <w:rFonts w:cs="Arial"/>
                <w:szCs w:val="20"/>
              </w:rPr>
            </w:pPr>
            <w:r>
              <w:rPr>
                <w:rFonts w:cs="Arial"/>
                <w:szCs w:val="20"/>
              </w:rPr>
              <w:t>Non-hostcity 4</w:t>
            </w:r>
          </w:p>
        </w:tc>
        <w:tc>
          <w:tcPr>
            <w:tcW w:w="4667" w:type="dxa"/>
            <w:tcBorders>
              <w:top w:val="single" w:sz="6" w:space="0" w:color="auto"/>
              <w:left w:val="single" w:sz="6" w:space="0" w:color="auto"/>
              <w:bottom w:val="single" w:sz="6" w:space="0" w:color="auto"/>
              <w:right w:val="single" w:sz="6" w:space="0" w:color="auto"/>
            </w:tcBorders>
            <w:shd w:val="clear" w:color="auto" w:fill="FF0000"/>
          </w:tcPr>
          <w:p w14:paraId="478C5CB2" w14:textId="77777777" w:rsidR="0076379F" w:rsidRPr="00456BD2" w:rsidRDefault="0076379F" w:rsidP="00BD2FD4">
            <w:pPr>
              <w:rPr>
                <w:rFonts w:cs="Arial"/>
                <w:szCs w:val="20"/>
              </w:rPr>
            </w:pPr>
            <w:r w:rsidRPr="00407ECA">
              <w:rPr>
                <w:rFonts w:cs="Arial"/>
                <w:szCs w:val="20"/>
              </w:rPr>
              <w:t>"Want hoe meet je nou wanneer een activiteit succesvol is, en het bijdraagt aan sportstimulering? Om dat te monitoren, dat blijft heel lastig. Dan moet je al met gegevens gaan werken, en constant dingen blijven registreren. Hierbij zou je bijvoorbeeld vragenlijsten uit moeten zetten, om te controleren of mensen daadwerkelijk zijn gaan sporten. Dat kan je bij een evenement zoals de Nationale Sportweek, waar je een bijvoorbeeld een carrousel van tien sporten neerzet, veel moeilijker meten. Dan is het lastig om te weten in welke mate het heeft bijgedragen dat mensen daadwerkelijk zijn blijven sporten. "</w:t>
            </w:r>
          </w:p>
        </w:tc>
      </w:tr>
      <w:tr w:rsidR="0076379F" w:rsidRPr="00456BD2" w14:paraId="2205AEE6" w14:textId="77777777" w:rsidTr="00407ECA">
        <w:trPr>
          <w:gridAfter w:val="1"/>
          <w:wAfter w:w="11" w:type="dxa"/>
          <w:trHeight w:val="353"/>
        </w:trPr>
        <w:tc>
          <w:tcPr>
            <w:tcW w:w="3020" w:type="dxa"/>
            <w:vMerge w:val="restart"/>
            <w:tcBorders>
              <w:top w:val="single" w:sz="6" w:space="0" w:color="auto"/>
              <w:left w:val="single" w:sz="6" w:space="0" w:color="auto"/>
              <w:right w:val="single" w:sz="6" w:space="0" w:color="auto"/>
            </w:tcBorders>
            <w:shd w:val="clear" w:color="auto" w:fill="auto"/>
            <w:vAlign w:val="center"/>
          </w:tcPr>
          <w:p w14:paraId="4740D361" w14:textId="77777777" w:rsidR="0076379F" w:rsidRPr="00456BD2" w:rsidRDefault="0076379F" w:rsidP="00407ECA">
            <w:pPr>
              <w:jc w:val="center"/>
              <w:rPr>
                <w:rFonts w:cs="Arial"/>
                <w:szCs w:val="20"/>
              </w:rPr>
            </w:pPr>
            <w:r>
              <w:rPr>
                <w:rFonts w:cs="Arial"/>
                <w:szCs w:val="20"/>
              </w:rPr>
              <w:t>Schoolprestaties</w:t>
            </w: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1CFA1791" w14:textId="77777777" w:rsidR="0076379F" w:rsidRPr="00456BD2" w:rsidRDefault="0076379F" w:rsidP="00BD2FD4">
            <w:pPr>
              <w:rPr>
                <w:rFonts w:cs="Arial"/>
                <w:szCs w:val="20"/>
              </w:rPr>
            </w:pPr>
            <w:r>
              <w:rPr>
                <w:rFonts w:cs="Arial"/>
                <w:szCs w:val="20"/>
              </w:rPr>
              <w:t>Hostcity 2</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4166DBA9" w14:textId="77777777" w:rsidR="0076379F" w:rsidRPr="00456BD2" w:rsidRDefault="0076379F" w:rsidP="00BD2FD4">
            <w:pPr>
              <w:rPr>
                <w:rFonts w:cs="Arial"/>
                <w:szCs w:val="20"/>
              </w:rPr>
            </w:pPr>
            <w:r w:rsidRPr="00407ECA">
              <w:rPr>
                <w:rFonts w:cs="Arial"/>
                <w:szCs w:val="20"/>
              </w:rPr>
              <w:t>"Wij leggen namelijk de link met betere schoolprestaties. In onze gemeente wordt daar namelijk onderzoek naar gedaan. Je kan nog niet keihard zeggen dat sporten de schoolprestaties verbetert, maar ze zijn nu zo ver dat ze kunnen zeggen dat er meer verbindingen worden aangelegd. Nou, 1 + 1 = 3. Maar dat kunnen ze nog niet helemaal hard maken."</w:t>
            </w:r>
          </w:p>
        </w:tc>
      </w:tr>
      <w:tr w:rsidR="0076379F" w:rsidRPr="00456BD2" w14:paraId="5F696000" w14:textId="77777777" w:rsidTr="00407ECA">
        <w:trPr>
          <w:gridAfter w:val="1"/>
          <w:wAfter w:w="11" w:type="dxa"/>
          <w:trHeight w:val="353"/>
        </w:trPr>
        <w:tc>
          <w:tcPr>
            <w:tcW w:w="3020" w:type="dxa"/>
            <w:vMerge/>
            <w:tcBorders>
              <w:left w:val="single" w:sz="6" w:space="0" w:color="auto"/>
              <w:right w:val="single" w:sz="6" w:space="0" w:color="auto"/>
            </w:tcBorders>
            <w:shd w:val="clear" w:color="auto" w:fill="auto"/>
          </w:tcPr>
          <w:p w14:paraId="4F13727D" w14:textId="77777777" w:rsidR="0076379F" w:rsidRPr="00456BD2" w:rsidRDefault="0076379F" w:rsidP="00BD2FD4">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381C0372" w14:textId="77777777" w:rsidR="0076379F" w:rsidRPr="00456BD2" w:rsidRDefault="0076379F" w:rsidP="00BD2FD4">
            <w:pPr>
              <w:rPr>
                <w:rFonts w:cs="Arial"/>
                <w:szCs w:val="20"/>
              </w:rPr>
            </w:pPr>
            <w:r>
              <w:rPr>
                <w:rFonts w:cs="Arial"/>
                <w:szCs w:val="20"/>
              </w:rPr>
              <w:t>Onderwijs hostcity</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25BD04AE" w14:textId="77777777" w:rsidR="0076379F" w:rsidRPr="00456BD2" w:rsidRDefault="0076379F" w:rsidP="00BD2FD4">
            <w:pPr>
              <w:rPr>
                <w:rFonts w:cs="Arial"/>
                <w:szCs w:val="20"/>
              </w:rPr>
            </w:pPr>
            <w:r w:rsidRPr="00407ECA">
              <w:rPr>
                <w:rFonts w:cs="Arial"/>
                <w:szCs w:val="20"/>
              </w:rPr>
              <w:t>"Als ze gewoon lekker bezig zijn, kunnen ze zich ook weer beter concentreren in de gewone lessen."</w:t>
            </w:r>
          </w:p>
        </w:tc>
      </w:tr>
      <w:tr w:rsidR="0076379F" w:rsidRPr="00456BD2" w14:paraId="6EBCFE25" w14:textId="77777777" w:rsidTr="00407ECA">
        <w:trPr>
          <w:gridAfter w:val="1"/>
          <w:wAfter w:w="11" w:type="dxa"/>
          <w:trHeight w:val="353"/>
        </w:trPr>
        <w:tc>
          <w:tcPr>
            <w:tcW w:w="3020" w:type="dxa"/>
            <w:vMerge/>
            <w:tcBorders>
              <w:left w:val="single" w:sz="6" w:space="0" w:color="auto"/>
              <w:bottom w:val="single" w:sz="6" w:space="0" w:color="auto"/>
              <w:right w:val="single" w:sz="6" w:space="0" w:color="auto"/>
            </w:tcBorders>
            <w:shd w:val="clear" w:color="auto" w:fill="auto"/>
          </w:tcPr>
          <w:p w14:paraId="6894C334" w14:textId="77777777" w:rsidR="0076379F" w:rsidRPr="00456BD2" w:rsidRDefault="0076379F" w:rsidP="00BD2FD4">
            <w:pPr>
              <w:rPr>
                <w:rFonts w:cs="Arial"/>
                <w:szCs w:val="20"/>
              </w:rPr>
            </w:pPr>
          </w:p>
        </w:tc>
        <w:tc>
          <w:tcPr>
            <w:tcW w:w="2511" w:type="dxa"/>
            <w:tcBorders>
              <w:top w:val="single" w:sz="6" w:space="0" w:color="auto"/>
              <w:left w:val="single" w:sz="6" w:space="0" w:color="auto"/>
              <w:bottom w:val="single" w:sz="6" w:space="0" w:color="auto"/>
              <w:right w:val="single" w:sz="6" w:space="0" w:color="auto"/>
            </w:tcBorders>
            <w:shd w:val="clear" w:color="auto" w:fill="auto"/>
          </w:tcPr>
          <w:p w14:paraId="2E118E9D" w14:textId="77777777" w:rsidR="0076379F" w:rsidRPr="00456BD2" w:rsidRDefault="0076379F" w:rsidP="00BD2FD4">
            <w:pPr>
              <w:rPr>
                <w:rFonts w:cs="Arial"/>
                <w:szCs w:val="20"/>
              </w:rPr>
            </w:pPr>
            <w:r>
              <w:rPr>
                <w:rFonts w:cs="Arial"/>
                <w:szCs w:val="20"/>
              </w:rPr>
              <w:t>Onderwijs non-hostcity</w:t>
            </w:r>
          </w:p>
        </w:tc>
        <w:tc>
          <w:tcPr>
            <w:tcW w:w="4667" w:type="dxa"/>
            <w:tcBorders>
              <w:top w:val="single" w:sz="6" w:space="0" w:color="auto"/>
              <w:left w:val="single" w:sz="6" w:space="0" w:color="auto"/>
              <w:bottom w:val="single" w:sz="6" w:space="0" w:color="auto"/>
              <w:right w:val="single" w:sz="6" w:space="0" w:color="auto"/>
            </w:tcBorders>
            <w:shd w:val="clear" w:color="auto" w:fill="70AD47" w:themeFill="accent6"/>
          </w:tcPr>
          <w:p w14:paraId="7298E603" w14:textId="77777777" w:rsidR="0076379F" w:rsidRPr="00456BD2" w:rsidRDefault="0076379F" w:rsidP="00BD2FD4">
            <w:pPr>
              <w:rPr>
                <w:rFonts w:cs="Arial"/>
                <w:szCs w:val="20"/>
              </w:rPr>
            </w:pPr>
            <w:r w:rsidRPr="00407ECA">
              <w:rPr>
                <w:rFonts w:cs="Arial"/>
                <w:szCs w:val="20"/>
              </w:rPr>
              <w:t>"Bewegen is sowieso goed, dat proberen wij ook gedurende het hele jaar door tussen de lessen in te stimuleren. Dat is ook omdat wij vanuit hersenonderzoek weten hoe positief dat kan werken op concentratiebetrokkenheid, en dus uiteindelijk ook leerprestaties."</w:t>
            </w:r>
          </w:p>
        </w:tc>
      </w:tr>
    </w:tbl>
    <w:p w14:paraId="636EB16C" w14:textId="77777777" w:rsidR="0076379F" w:rsidRPr="00456BD2" w:rsidRDefault="0076379F">
      <w:pPr>
        <w:rPr>
          <w:rFonts w:cs="Arial"/>
          <w:szCs w:val="20"/>
        </w:rPr>
      </w:pPr>
    </w:p>
    <w:p w14:paraId="23843BC1" w14:textId="77777777" w:rsidR="0076379F" w:rsidRPr="0076379F" w:rsidRDefault="0076379F" w:rsidP="0076379F"/>
    <w:p w14:paraId="350D9B67" w14:textId="77777777" w:rsidR="00CC4632" w:rsidRPr="00CC4632" w:rsidRDefault="00CC4632" w:rsidP="00CC4632"/>
    <w:sectPr w:rsidR="00CC4632" w:rsidRPr="00CC4632">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C91287" w14:textId="77777777" w:rsidR="00753BAF" w:rsidRDefault="00753BAF" w:rsidP="00714E28">
      <w:pPr>
        <w:spacing w:after="0" w:line="240" w:lineRule="auto"/>
      </w:pPr>
      <w:r>
        <w:separator/>
      </w:r>
    </w:p>
  </w:endnote>
  <w:endnote w:type="continuationSeparator" w:id="0">
    <w:p w14:paraId="77E96389" w14:textId="77777777" w:rsidR="00753BAF" w:rsidRDefault="00753BAF" w:rsidP="00714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840371"/>
      <w:docPartObj>
        <w:docPartGallery w:val="Page Numbers (Bottom of Page)"/>
        <w:docPartUnique/>
      </w:docPartObj>
    </w:sdtPr>
    <w:sdtEndPr/>
    <w:sdtContent>
      <w:p w14:paraId="4052CD87" w14:textId="739293C3" w:rsidR="003E1988" w:rsidRDefault="003E1988">
        <w:pPr>
          <w:pStyle w:val="Voettekst"/>
          <w:jc w:val="right"/>
        </w:pPr>
        <w:r>
          <w:fldChar w:fldCharType="begin"/>
        </w:r>
        <w:r>
          <w:instrText>PAGE   \* MERGEFORMAT</w:instrText>
        </w:r>
        <w:r>
          <w:fldChar w:fldCharType="separate"/>
        </w:r>
        <w:r w:rsidR="00C04238">
          <w:rPr>
            <w:noProof/>
          </w:rPr>
          <w:t>2</w:t>
        </w:r>
        <w:r>
          <w:fldChar w:fldCharType="end"/>
        </w:r>
      </w:p>
    </w:sdtContent>
  </w:sdt>
  <w:p w14:paraId="7F2C00CC" w14:textId="77777777" w:rsidR="003E1988" w:rsidRDefault="003E198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1CCA67" w14:textId="77777777" w:rsidR="00753BAF" w:rsidRDefault="00753BAF" w:rsidP="00714E28">
      <w:pPr>
        <w:spacing w:after="0" w:line="240" w:lineRule="auto"/>
      </w:pPr>
      <w:r>
        <w:separator/>
      </w:r>
    </w:p>
  </w:footnote>
  <w:footnote w:type="continuationSeparator" w:id="0">
    <w:p w14:paraId="18DAB0A5" w14:textId="77777777" w:rsidR="00753BAF" w:rsidRDefault="00753BAF" w:rsidP="00714E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31ED7E8"/>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5537009"/>
    <w:multiLevelType w:val="hybridMultilevel"/>
    <w:tmpl w:val="96B055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724298"/>
    <w:multiLevelType w:val="hybridMultilevel"/>
    <w:tmpl w:val="FB22C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9F6FF8"/>
    <w:multiLevelType w:val="hybridMultilevel"/>
    <w:tmpl w:val="F7A4CF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DA5B62"/>
    <w:multiLevelType w:val="hybridMultilevel"/>
    <w:tmpl w:val="24A63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3605258"/>
    <w:multiLevelType w:val="hybridMultilevel"/>
    <w:tmpl w:val="6C22CF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0672193"/>
    <w:multiLevelType w:val="hybridMultilevel"/>
    <w:tmpl w:val="98B260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5123A76"/>
    <w:multiLevelType w:val="hybridMultilevel"/>
    <w:tmpl w:val="E5A46F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C5004BB"/>
    <w:multiLevelType w:val="hybridMultilevel"/>
    <w:tmpl w:val="7AEAF8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DBB708F"/>
    <w:multiLevelType w:val="hybridMultilevel"/>
    <w:tmpl w:val="F87E7D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0164836"/>
    <w:multiLevelType w:val="hybridMultilevel"/>
    <w:tmpl w:val="1D162FBE"/>
    <w:lvl w:ilvl="0" w:tplc="DAB63798">
      <w:start w:val="1"/>
      <w:numFmt w:val="bullet"/>
      <w:lvlText w:val="•"/>
      <w:lvlJc w:val="left"/>
      <w:pPr>
        <w:tabs>
          <w:tab w:val="num" w:pos="720"/>
        </w:tabs>
        <w:ind w:left="720" w:hanging="360"/>
      </w:pPr>
      <w:rPr>
        <w:rFonts w:ascii="Arial" w:hAnsi="Arial" w:hint="default"/>
      </w:rPr>
    </w:lvl>
    <w:lvl w:ilvl="1" w:tplc="108297C6" w:tentative="1">
      <w:start w:val="1"/>
      <w:numFmt w:val="bullet"/>
      <w:lvlText w:val="•"/>
      <w:lvlJc w:val="left"/>
      <w:pPr>
        <w:tabs>
          <w:tab w:val="num" w:pos="1440"/>
        </w:tabs>
        <w:ind w:left="1440" w:hanging="360"/>
      </w:pPr>
      <w:rPr>
        <w:rFonts w:ascii="Arial" w:hAnsi="Arial" w:hint="default"/>
      </w:rPr>
    </w:lvl>
    <w:lvl w:ilvl="2" w:tplc="2A742654" w:tentative="1">
      <w:start w:val="1"/>
      <w:numFmt w:val="bullet"/>
      <w:lvlText w:val="•"/>
      <w:lvlJc w:val="left"/>
      <w:pPr>
        <w:tabs>
          <w:tab w:val="num" w:pos="2160"/>
        </w:tabs>
        <w:ind w:left="2160" w:hanging="360"/>
      </w:pPr>
      <w:rPr>
        <w:rFonts w:ascii="Arial" w:hAnsi="Arial" w:hint="default"/>
      </w:rPr>
    </w:lvl>
    <w:lvl w:ilvl="3" w:tplc="B64CFC80" w:tentative="1">
      <w:start w:val="1"/>
      <w:numFmt w:val="bullet"/>
      <w:lvlText w:val="•"/>
      <w:lvlJc w:val="left"/>
      <w:pPr>
        <w:tabs>
          <w:tab w:val="num" w:pos="2880"/>
        </w:tabs>
        <w:ind w:left="2880" w:hanging="360"/>
      </w:pPr>
      <w:rPr>
        <w:rFonts w:ascii="Arial" w:hAnsi="Arial" w:hint="default"/>
      </w:rPr>
    </w:lvl>
    <w:lvl w:ilvl="4" w:tplc="593CD540" w:tentative="1">
      <w:start w:val="1"/>
      <w:numFmt w:val="bullet"/>
      <w:lvlText w:val="•"/>
      <w:lvlJc w:val="left"/>
      <w:pPr>
        <w:tabs>
          <w:tab w:val="num" w:pos="3600"/>
        </w:tabs>
        <w:ind w:left="3600" w:hanging="360"/>
      </w:pPr>
      <w:rPr>
        <w:rFonts w:ascii="Arial" w:hAnsi="Arial" w:hint="default"/>
      </w:rPr>
    </w:lvl>
    <w:lvl w:ilvl="5" w:tplc="72A6B420" w:tentative="1">
      <w:start w:val="1"/>
      <w:numFmt w:val="bullet"/>
      <w:lvlText w:val="•"/>
      <w:lvlJc w:val="left"/>
      <w:pPr>
        <w:tabs>
          <w:tab w:val="num" w:pos="4320"/>
        </w:tabs>
        <w:ind w:left="4320" w:hanging="360"/>
      </w:pPr>
      <w:rPr>
        <w:rFonts w:ascii="Arial" w:hAnsi="Arial" w:hint="default"/>
      </w:rPr>
    </w:lvl>
    <w:lvl w:ilvl="6" w:tplc="BFBC120A" w:tentative="1">
      <w:start w:val="1"/>
      <w:numFmt w:val="bullet"/>
      <w:lvlText w:val="•"/>
      <w:lvlJc w:val="left"/>
      <w:pPr>
        <w:tabs>
          <w:tab w:val="num" w:pos="5040"/>
        </w:tabs>
        <w:ind w:left="5040" w:hanging="360"/>
      </w:pPr>
      <w:rPr>
        <w:rFonts w:ascii="Arial" w:hAnsi="Arial" w:hint="default"/>
      </w:rPr>
    </w:lvl>
    <w:lvl w:ilvl="7" w:tplc="7EC4C910" w:tentative="1">
      <w:start w:val="1"/>
      <w:numFmt w:val="bullet"/>
      <w:lvlText w:val="•"/>
      <w:lvlJc w:val="left"/>
      <w:pPr>
        <w:tabs>
          <w:tab w:val="num" w:pos="5760"/>
        </w:tabs>
        <w:ind w:left="5760" w:hanging="360"/>
      </w:pPr>
      <w:rPr>
        <w:rFonts w:ascii="Arial" w:hAnsi="Arial" w:hint="default"/>
      </w:rPr>
    </w:lvl>
    <w:lvl w:ilvl="8" w:tplc="227400D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1F1A6B"/>
    <w:multiLevelType w:val="hybridMultilevel"/>
    <w:tmpl w:val="4E62755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44AC2E2E"/>
    <w:multiLevelType w:val="hybridMultilevel"/>
    <w:tmpl w:val="11369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52C6435"/>
    <w:multiLevelType w:val="hybridMultilevel"/>
    <w:tmpl w:val="42C4E6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5E11019"/>
    <w:multiLevelType w:val="hybridMultilevel"/>
    <w:tmpl w:val="F0382A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7D45375"/>
    <w:multiLevelType w:val="hybridMultilevel"/>
    <w:tmpl w:val="E00A80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8EC44B5"/>
    <w:multiLevelType w:val="hybridMultilevel"/>
    <w:tmpl w:val="0D6414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9B2702D"/>
    <w:multiLevelType w:val="hybridMultilevel"/>
    <w:tmpl w:val="997A7C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C465EC9"/>
    <w:multiLevelType w:val="hybridMultilevel"/>
    <w:tmpl w:val="17D488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1A44838"/>
    <w:multiLevelType w:val="hybridMultilevel"/>
    <w:tmpl w:val="B1E652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32E4DEA"/>
    <w:multiLevelType w:val="hybridMultilevel"/>
    <w:tmpl w:val="A78ADE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4290066"/>
    <w:multiLevelType w:val="hybridMultilevel"/>
    <w:tmpl w:val="DCECE4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6D902F8"/>
    <w:multiLevelType w:val="hybridMultilevel"/>
    <w:tmpl w:val="39D070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9776DDC"/>
    <w:multiLevelType w:val="hybridMultilevel"/>
    <w:tmpl w:val="F8D22A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A525187"/>
    <w:multiLevelType w:val="hybridMultilevel"/>
    <w:tmpl w:val="00483A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A9966BF"/>
    <w:multiLevelType w:val="hybridMultilevel"/>
    <w:tmpl w:val="F6363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DEA300F"/>
    <w:multiLevelType w:val="hybridMultilevel"/>
    <w:tmpl w:val="D92614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05B5AC4"/>
    <w:multiLevelType w:val="hybridMultilevel"/>
    <w:tmpl w:val="CD7CBE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3C2490B"/>
    <w:multiLevelType w:val="hybridMultilevel"/>
    <w:tmpl w:val="F7FAF4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6046A6A"/>
    <w:multiLevelType w:val="hybridMultilevel"/>
    <w:tmpl w:val="5238C4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19820FD"/>
    <w:multiLevelType w:val="hybridMultilevel"/>
    <w:tmpl w:val="2FF407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7D61A2C"/>
    <w:multiLevelType w:val="hybridMultilevel"/>
    <w:tmpl w:val="A2F2B0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A4B666A"/>
    <w:multiLevelType w:val="hybridMultilevel"/>
    <w:tmpl w:val="34BA3D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8"/>
  </w:num>
  <w:num w:numId="4">
    <w:abstractNumId w:val="20"/>
  </w:num>
  <w:num w:numId="5">
    <w:abstractNumId w:val="0"/>
  </w:num>
  <w:num w:numId="6">
    <w:abstractNumId w:val="13"/>
  </w:num>
  <w:num w:numId="7">
    <w:abstractNumId w:val="25"/>
  </w:num>
  <w:num w:numId="8">
    <w:abstractNumId w:val="23"/>
  </w:num>
  <w:num w:numId="9">
    <w:abstractNumId w:val="31"/>
  </w:num>
  <w:num w:numId="10">
    <w:abstractNumId w:val="5"/>
  </w:num>
  <w:num w:numId="11">
    <w:abstractNumId w:val="16"/>
  </w:num>
  <w:num w:numId="12">
    <w:abstractNumId w:val="4"/>
  </w:num>
  <w:num w:numId="13">
    <w:abstractNumId w:val="6"/>
  </w:num>
  <w:num w:numId="14">
    <w:abstractNumId w:val="3"/>
  </w:num>
  <w:num w:numId="15">
    <w:abstractNumId w:val="12"/>
  </w:num>
  <w:num w:numId="16">
    <w:abstractNumId w:val="30"/>
  </w:num>
  <w:num w:numId="17">
    <w:abstractNumId w:val="27"/>
  </w:num>
  <w:num w:numId="18">
    <w:abstractNumId w:val="28"/>
  </w:num>
  <w:num w:numId="19">
    <w:abstractNumId w:val="18"/>
  </w:num>
  <w:num w:numId="20">
    <w:abstractNumId w:val="22"/>
  </w:num>
  <w:num w:numId="21">
    <w:abstractNumId w:val="19"/>
  </w:num>
  <w:num w:numId="22">
    <w:abstractNumId w:val="15"/>
  </w:num>
  <w:num w:numId="23">
    <w:abstractNumId w:val="24"/>
  </w:num>
  <w:num w:numId="24">
    <w:abstractNumId w:val="2"/>
  </w:num>
  <w:num w:numId="25">
    <w:abstractNumId w:val="9"/>
  </w:num>
  <w:num w:numId="26">
    <w:abstractNumId w:val="7"/>
  </w:num>
  <w:num w:numId="27">
    <w:abstractNumId w:val="14"/>
  </w:num>
  <w:num w:numId="28">
    <w:abstractNumId w:val="32"/>
  </w:num>
  <w:num w:numId="29">
    <w:abstractNumId w:val="11"/>
  </w:num>
  <w:num w:numId="30">
    <w:abstractNumId w:val="21"/>
  </w:num>
  <w:num w:numId="31">
    <w:abstractNumId w:val="29"/>
  </w:num>
  <w:num w:numId="32">
    <w:abstractNumId w:val="26"/>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681"/>
    <w:rsid w:val="000004CD"/>
    <w:rsid w:val="000017FD"/>
    <w:rsid w:val="00001B89"/>
    <w:rsid w:val="0000246C"/>
    <w:rsid w:val="00002644"/>
    <w:rsid w:val="00003EEC"/>
    <w:rsid w:val="00004F97"/>
    <w:rsid w:val="000074F8"/>
    <w:rsid w:val="000109F1"/>
    <w:rsid w:val="000112AC"/>
    <w:rsid w:val="00013588"/>
    <w:rsid w:val="00013C43"/>
    <w:rsid w:val="00013CA2"/>
    <w:rsid w:val="0001412E"/>
    <w:rsid w:val="0001459D"/>
    <w:rsid w:val="0001655D"/>
    <w:rsid w:val="000177AE"/>
    <w:rsid w:val="00017A8B"/>
    <w:rsid w:val="00021397"/>
    <w:rsid w:val="00023A83"/>
    <w:rsid w:val="0002449A"/>
    <w:rsid w:val="000244EF"/>
    <w:rsid w:val="00025C00"/>
    <w:rsid w:val="0002716D"/>
    <w:rsid w:val="000277FF"/>
    <w:rsid w:val="000300F7"/>
    <w:rsid w:val="000306A1"/>
    <w:rsid w:val="00030BC4"/>
    <w:rsid w:val="000339EE"/>
    <w:rsid w:val="00034179"/>
    <w:rsid w:val="0003582D"/>
    <w:rsid w:val="00036B13"/>
    <w:rsid w:val="00040076"/>
    <w:rsid w:val="00040965"/>
    <w:rsid w:val="00041792"/>
    <w:rsid w:val="0004223B"/>
    <w:rsid w:val="00042BFC"/>
    <w:rsid w:val="00044C4C"/>
    <w:rsid w:val="00044FA6"/>
    <w:rsid w:val="000452AE"/>
    <w:rsid w:val="000452C3"/>
    <w:rsid w:val="00045A83"/>
    <w:rsid w:val="00050821"/>
    <w:rsid w:val="00050942"/>
    <w:rsid w:val="00050DE8"/>
    <w:rsid w:val="00055360"/>
    <w:rsid w:val="0005585D"/>
    <w:rsid w:val="000561A0"/>
    <w:rsid w:val="00056733"/>
    <w:rsid w:val="000574B7"/>
    <w:rsid w:val="00057B98"/>
    <w:rsid w:val="00057C9B"/>
    <w:rsid w:val="00060FD7"/>
    <w:rsid w:val="000624B5"/>
    <w:rsid w:val="00062959"/>
    <w:rsid w:val="00062D3B"/>
    <w:rsid w:val="000636C4"/>
    <w:rsid w:val="00063F87"/>
    <w:rsid w:val="0006419F"/>
    <w:rsid w:val="000643CC"/>
    <w:rsid w:val="00064523"/>
    <w:rsid w:val="00065053"/>
    <w:rsid w:val="0006522D"/>
    <w:rsid w:val="00066AD9"/>
    <w:rsid w:val="00067301"/>
    <w:rsid w:val="000717D4"/>
    <w:rsid w:val="00071E5E"/>
    <w:rsid w:val="000720F3"/>
    <w:rsid w:val="000725B1"/>
    <w:rsid w:val="00073EC5"/>
    <w:rsid w:val="00075987"/>
    <w:rsid w:val="00076049"/>
    <w:rsid w:val="00076D85"/>
    <w:rsid w:val="000820CF"/>
    <w:rsid w:val="000837A2"/>
    <w:rsid w:val="000837E6"/>
    <w:rsid w:val="0008506E"/>
    <w:rsid w:val="00086002"/>
    <w:rsid w:val="000868FB"/>
    <w:rsid w:val="000869F0"/>
    <w:rsid w:val="00086E2A"/>
    <w:rsid w:val="00087898"/>
    <w:rsid w:val="0009108C"/>
    <w:rsid w:val="00092BF4"/>
    <w:rsid w:val="00093361"/>
    <w:rsid w:val="00093381"/>
    <w:rsid w:val="00093685"/>
    <w:rsid w:val="00093DDB"/>
    <w:rsid w:val="00093E35"/>
    <w:rsid w:val="00094067"/>
    <w:rsid w:val="00094270"/>
    <w:rsid w:val="00095449"/>
    <w:rsid w:val="00095870"/>
    <w:rsid w:val="00096AC8"/>
    <w:rsid w:val="00097990"/>
    <w:rsid w:val="000A0F08"/>
    <w:rsid w:val="000A0FD5"/>
    <w:rsid w:val="000A23C1"/>
    <w:rsid w:val="000A289E"/>
    <w:rsid w:val="000A2A4A"/>
    <w:rsid w:val="000A2D54"/>
    <w:rsid w:val="000A3408"/>
    <w:rsid w:val="000A37B9"/>
    <w:rsid w:val="000A4A47"/>
    <w:rsid w:val="000A6FC0"/>
    <w:rsid w:val="000B0400"/>
    <w:rsid w:val="000B04C0"/>
    <w:rsid w:val="000B0749"/>
    <w:rsid w:val="000B2E36"/>
    <w:rsid w:val="000B34D1"/>
    <w:rsid w:val="000B616B"/>
    <w:rsid w:val="000B6243"/>
    <w:rsid w:val="000B7B16"/>
    <w:rsid w:val="000C2EBF"/>
    <w:rsid w:val="000C3773"/>
    <w:rsid w:val="000C37EB"/>
    <w:rsid w:val="000C433A"/>
    <w:rsid w:val="000C4655"/>
    <w:rsid w:val="000C5BD8"/>
    <w:rsid w:val="000C61BB"/>
    <w:rsid w:val="000C6B2A"/>
    <w:rsid w:val="000C6DF1"/>
    <w:rsid w:val="000C74FF"/>
    <w:rsid w:val="000C7C29"/>
    <w:rsid w:val="000D0175"/>
    <w:rsid w:val="000D1E8D"/>
    <w:rsid w:val="000D2978"/>
    <w:rsid w:val="000D3397"/>
    <w:rsid w:val="000D34AD"/>
    <w:rsid w:val="000D6851"/>
    <w:rsid w:val="000D73F7"/>
    <w:rsid w:val="000D7675"/>
    <w:rsid w:val="000E079A"/>
    <w:rsid w:val="000E0F96"/>
    <w:rsid w:val="000E13D5"/>
    <w:rsid w:val="000E2200"/>
    <w:rsid w:val="000E3B0E"/>
    <w:rsid w:val="000E51A4"/>
    <w:rsid w:val="000E5BCE"/>
    <w:rsid w:val="000E6993"/>
    <w:rsid w:val="000E7851"/>
    <w:rsid w:val="000E7FA4"/>
    <w:rsid w:val="000F04B8"/>
    <w:rsid w:val="000F11EA"/>
    <w:rsid w:val="000F1490"/>
    <w:rsid w:val="000F1988"/>
    <w:rsid w:val="000F1A74"/>
    <w:rsid w:val="000F1F6C"/>
    <w:rsid w:val="000F3783"/>
    <w:rsid w:val="000F571C"/>
    <w:rsid w:val="000F5800"/>
    <w:rsid w:val="00101726"/>
    <w:rsid w:val="00101D37"/>
    <w:rsid w:val="00101DA2"/>
    <w:rsid w:val="00101DCD"/>
    <w:rsid w:val="00102754"/>
    <w:rsid w:val="00102BBC"/>
    <w:rsid w:val="0010370A"/>
    <w:rsid w:val="00103AD3"/>
    <w:rsid w:val="00104AA3"/>
    <w:rsid w:val="00104B27"/>
    <w:rsid w:val="001050DB"/>
    <w:rsid w:val="00107142"/>
    <w:rsid w:val="001077C6"/>
    <w:rsid w:val="00110EEC"/>
    <w:rsid w:val="001122C2"/>
    <w:rsid w:val="001130F1"/>
    <w:rsid w:val="0011333E"/>
    <w:rsid w:val="00114CF1"/>
    <w:rsid w:val="00115617"/>
    <w:rsid w:val="001162BE"/>
    <w:rsid w:val="00117153"/>
    <w:rsid w:val="0011765E"/>
    <w:rsid w:val="00117782"/>
    <w:rsid w:val="0012070B"/>
    <w:rsid w:val="00120A22"/>
    <w:rsid w:val="001213FF"/>
    <w:rsid w:val="00122588"/>
    <w:rsid w:val="00123011"/>
    <w:rsid w:val="00123A66"/>
    <w:rsid w:val="00125DAC"/>
    <w:rsid w:val="00126491"/>
    <w:rsid w:val="00126F2D"/>
    <w:rsid w:val="0012782A"/>
    <w:rsid w:val="001278F6"/>
    <w:rsid w:val="00130F39"/>
    <w:rsid w:val="001336A2"/>
    <w:rsid w:val="001337AD"/>
    <w:rsid w:val="001359C8"/>
    <w:rsid w:val="00135E2A"/>
    <w:rsid w:val="00136428"/>
    <w:rsid w:val="00137F9E"/>
    <w:rsid w:val="001401A9"/>
    <w:rsid w:val="00140766"/>
    <w:rsid w:val="00141238"/>
    <w:rsid w:val="00141C58"/>
    <w:rsid w:val="00144AC3"/>
    <w:rsid w:val="00145416"/>
    <w:rsid w:val="00146ED1"/>
    <w:rsid w:val="0015100A"/>
    <w:rsid w:val="001512CF"/>
    <w:rsid w:val="00152C73"/>
    <w:rsid w:val="00154138"/>
    <w:rsid w:val="00154347"/>
    <w:rsid w:val="001553B9"/>
    <w:rsid w:val="00155D23"/>
    <w:rsid w:val="00156C2F"/>
    <w:rsid w:val="00162A36"/>
    <w:rsid w:val="00163FD8"/>
    <w:rsid w:val="001644EA"/>
    <w:rsid w:val="0016699A"/>
    <w:rsid w:val="001676B9"/>
    <w:rsid w:val="00170307"/>
    <w:rsid w:val="0017081B"/>
    <w:rsid w:val="00171473"/>
    <w:rsid w:val="00171DC2"/>
    <w:rsid w:val="00172F1E"/>
    <w:rsid w:val="00173071"/>
    <w:rsid w:val="00173D8E"/>
    <w:rsid w:val="0017442E"/>
    <w:rsid w:val="001745D6"/>
    <w:rsid w:val="00175BCE"/>
    <w:rsid w:val="001764CE"/>
    <w:rsid w:val="00180763"/>
    <w:rsid w:val="00181703"/>
    <w:rsid w:val="001828A1"/>
    <w:rsid w:val="00182A5F"/>
    <w:rsid w:val="00182B36"/>
    <w:rsid w:val="00182C08"/>
    <w:rsid w:val="00183451"/>
    <w:rsid w:val="001838F2"/>
    <w:rsid w:val="0018497D"/>
    <w:rsid w:val="00184F03"/>
    <w:rsid w:val="001857D1"/>
    <w:rsid w:val="00186D6E"/>
    <w:rsid w:val="00186E1D"/>
    <w:rsid w:val="00187687"/>
    <w:rsid w:val="00187A80"/>
    <w:rsid w:val="00190018"/>
    <w:rsid w:val="0019136E"/>
    <w:rsid w:val="0019336C"/>
    <w:rsid w:val="0019345F"/>
    <w:rsid w:val="001943A0"/>
    <w:rsid w:val="00194FE5"/>
    <w:rsid w:val="00195D7B"/>
    <w:rsid w:val="00197256"/>
    <w:rsid w:val="00197365"/>
    <w:rsid w:val="001A03FC"/>
    <w:rsid w:val="001A0C09"/>
    <w:rsid w:val="001A184A"/>
    <w:rsid w:val="001A1A1A"/>
    <w:rsid w:val="001A25E9"/>
    <w:rsid w:val="001A34F5"/>
    <w:rsid w:val="001A5D4A"/>
    <w:rsid w:val="001B1BA2"/>
    <w:rsid w:val="001B2DA4"/>
    <w:rsid w:val="001B2E50"/>
    <w:rsid w:val="001B4744"/>
    <w:rsid w:val="001B499C"/>
    <w:rsid w:val="001B6020"/>
    <w:rsid w:val="001B697A"/>
    <w:rsid w:val="001B72BC"/>
    <w:rsid w:val="001C06AF"/>
    <w:rsid w:val="001C26E3"/>
    <w:rsid w:val="001C3FF3"/>
    <w:rsid w:val="001C4DBD"/>
    <w:rsid w:val="001C4EFD"/>
    <w:rsid w:val="001C5519"/>
    <w:rsid w:val="001C59E9"/>
    <w:rsid w:val="001C6904"/>
    <w:rsid w:val="001C7F2C"/>
    <w:rsid w:val="001D213F"/>
    <w:rsid w:val="001D315B"/>
    <w:rsid w:val="001D3C1A"/>
    <w:rsid w:val="001D404C"/>
    <w:rsid w:val="001D4580"/>
    <w:rsid w:val="001D65EC"/>
    <w:rsid w:val="001E0ABA"/>
    <w:rsid w:val="001E0CC5"/>
    <w:rsid w:val="001E0E3F"/>
    <w:rsid w:val="001E0F0A"/>
    <w:rsid w:val="001E10AC"/>
    <w:rsid w:val="001E4521"/>
    <w:rsid w:val="001E572D"/>
    <w:rsid w:val="001E64BE"/>
    <w:rsid w:val="001E64C6"/>
    <w:rsid w:val="001E6562"/>
    <w:rsid w:val="001E74CE"/>
    <w:rsid w:val="001E7794"/>
    <w:rsid w:val="001F0376"/>
    <w:rsid w:val="001F1C97"/>
    <w:rsid w:val="001F1D90"/>
    <w:rsid w:val="001F344A"/>
    <w:rsid w:val="001F5148"/>
    <w:rsid w:val="001F51E9"/>
    <w:rsid w:val="001F5C24"/>
    <w:rsid w:val="001F5D63"/>
    <w:rsid w:val="001F6086"/>
    <w:rsid w:val="001F70DE"/>
    <w:rsid w:val="001F7581"/>
    <w:rsid w:val="002004E0"/>
    <w:rsid w:val="002009BD"/>
    <w:rsid w:val="002010C6"/>
    <w:rsid w:val="00202B7D"/>
    <w:rsid w:val="00203232"/>
    <w:rsid w:val="00204011"/>
    <w:rsid w:val="00204D70"/>
    <w:rsid w:val="002057D1"/>
    <w:rsid w:val="00205E46"/>
    <w:rsid w:val="00207203"/>
    <w:rsid w:val="00210D06"/>
    <w:rsid w:val="00211420"/>
    <w:rsid w:val="00211CC6"/>
    <w:rsid w:val="00212C8B"/>
    <w:rsid w:val="00213383"/>
    <w:rsid w:val="00213C80"/>
    <w:rsid w:val="00214683"/>
    <w:rsid w:val="00214F67"/>
    <w:rsid w:val="00215093"/>
    <w:rsid w:val="0021599F"/>
    <w:rsid w:val="002166F2"/>
    <w:rsid w:val="00216B5C"/>
    <w:rsid w:val="0021775B"/>
    <w:rsid w:val="00217D43"/>
    <w:rsid w:val="0022032C"/>
    <w:rsid w:val="00220590"/>
    <w:rsid w:val="00220CAB"/>
    <w:rsid w:val="00220DC8"/>
    <w:rsid w:val="002212C2"/>
    <w:rsid w:val="00223BA5"/>
    <w:rsid w:val="002257E7"/>
    <w:rsid w:val="002260EC"/>
    <w:rsid w:val="0022716C"/>
    <w:rsid w:val="002274FD"/>
    <w:rsid w:val="002275C0"/>
    <w:rsid w:val="00227C48"/>
    <w:rsid w:val="002303F3"/>
    <w:rsid w:val="00230869"/>
    <w:rsid w:val="0023235F"/>
    <w:rsid w:val="0023243B"/>
    <w:rsid w:val="00232492"/>
    <w:rsid w:val="002324E8"/>
    <w:rsid w:val="00234363"/>
    <w:rsid w:val="002427D6"/>
    <w:rsid w:val="00243345"/>
    <w:rsid w:val="0024354E"/>
    <w:rsid w:val="00243D4F"/>
    <w:rsid w:val="00245E7C"/>
    <w:rsid w:val="00245F04"/>
    <w:rsid w:val="00247414"/>
    <w:rsid w:val="002504EB"/>
    <w:rsid w:val="002507FA"/>
    <w:rsid w:val="0025127F"/>
    <w:rsid w:val="002514F5"/>
    <w:rsid w:val="00252EC4"/>
    <w:rsid w:val="002530C0"/>
    <w:rsid w:val="00253521"/>
    <w:rsid w:val="002558FE"/>
    <w:rsid w:val="00256646"/>
    <w:rsid w:val="00257FB8"/>
    <w:rsid w:val="0026173C"/>
    <w:rsid w:val="002632ED"/>
    <w:rsid w:val="0026348E"/>
    <w:rsid w:val="002643BE"/>
    <w:rsid w:val="0026510C"/>
    <w:rsid w:val="00266542"/>
    <w:rsid w:val="00267188"/>
    <w:rsid w:val="00270A8E"/>
    <w:rsid w:val="00270F6F"/>
    <w:rsid w:val="00271EF1"/>
    <w:rsid w:val="00271F14"/>
    <w:rsid w:val="00272055"/>
    <w:rsid w:val="002721DF"/>
    <w:rsid w:val="00272591"/>
    <w:rsid w:val="00274438"/>
    <w:rsid w:val="002749C7"/>
    <w:rsid w:val="00274B32"/>
    <w:rsid w:val="00274B8F"/>
    <w:rsid w:val="002765BC"/>
    <w:rsid w:val="00276979"/>
    <w:rsid w:val="002778EB"/>
    <w:rsid w:val="00277B3F"/>
    <w:rsid w:val="00282A75"/>
    <w:rsid w:val="0028314E"/>
    <w:rsid w:val="00285207"/>
    <w:rsid w:val="00287EA2"/>
    <w:rsid w:val="00290ABE"/>
    <w:rsid w:val="00294136"/>
    <w:rsid w:val="00294AFC"/>
    <w:rsid w:val="00294EF7"/>
    <w:rsid w:val="0029518E"/>
    <w:rsid w:val="002951D4"/>
    <w:rsid w:val="002971EE"/>
    <w:rsid w:val="00297C94"/>
    <w:rsid w:val="002A14F7"/>
    <w:rsid w:val="002A16D9"/>
    <w:rsid w:val="002A45AE"/>
    <w:rsid w:val="002A4961"/>
    <w:rsid w:val="002A51C7"/>
    <w:rsid w:val="002A5654"/>
    <w:rsid w:val="002A5A8C"/>
    <w:rsid w:val="002A622E"/>
    <w:rsid w:val="002A692C"/>
    <w:rsid w:val="002B2582"/>
    <w:rsid w:val="002B3EC1"/>
    <w:rsid w:val="002B485B"/>
    <w:rsid w:val="002B5656"/>
    <w:rsid w:val="002B5CD7"/>
    <w:rsid w:val="002B5D8A"/>
    <w:rsid w:val="002B5F73"/>
    <w:rsid w:val="002B6BC7"/>
    <w:rsid w:val="002B7BAF"/>
    <w:rsid w:val="002C0094"/>
    <w:rsid w:val="002C0939"/>
    <w:rsid w:val="002C0959"/>
    <w:rsid w:val="002C1059"/>
    <w:rsid w:val="002C3A27"/>
    <w:rsid w:val="002C4F45"/>
    <w:rsid w:val="002C5547"/>
    <w:rsid w:val="002C5D4D"/>
    <w:rsid w:val="002C715C"/>
    <w:rsid w:val="002D0F4E"/>
    <w:rsid w:val="002D1FA9"/>
    <w:rsid w:val="002D1FEF"/>
    <w:rsid w:val="002D2E7A"/>
    <w:rsid w:val="002D38CD"/>
    <w:rsid w:val="002D3F2B"/>
    <w:rsid w:val="002D448E"/>
    <w:rsid w:val="002D483D"/>
    <w:rsid w:val="002D5037"/>
    <w:rsid w:val="002D5339"/>
    <w:rsid w:val="002D5921"/>
    <w:rsid w:val="002D5F90"/>
    <w:rsid w:val="002E10DC"/>
    <w:rsid w:val="002E16EE"/>
    <w:rsid w:val="002E336D"/>
    <w:rsid w:val="002E4C76"/>
    <w:rsid w:val="002E52F2"/>
    <w:rsid w:val="002E5830"/>
    <w:rsid w:val="002E5E86"/>
    <w:rsid w:val="002E6720"/>
    <w:rsid w:val="002E69F3"/>
    <w:rsid w:val="002E7B8F"/>
    <w:rsid w:val="002F0694"/>
    <w:rsid w:val="002F1107"/>
    <w:rsid w:val="002F1E48"/>
    <w:rsid w:val="002F34C6"/>
    <w:rsid w:val="002F56C3"/>
    <w:rsid w:val="002F5B9F"/>
    <w:rsid w:val="00301D1D"/>
    <w:rsid w:val="00301D38"/>
    <w:rsid w:val="00301D63"/>
    <w:rsid w:val="00302130"/>
    <w:rsid w:val="00302DF1"/>
    <w:rsid w:val="00303828"/>
    <w:rsid w:val="00305E49"/>
    <w:rsid w:val="0031035D"/>
    <w:rsid w:val="003113A6"/>
    <w:rsid w:val="00313A0D"/>
    <w:rsid w:val="00314507"/>
    <w:rsid w:val="00314AD4"/>
    <w:rsid w:val="00314B9D"/>
    <w:rsid w:val="00314E5C"/>
    <w:rsid w:val="0031538A"/>
    <w:rsid w:val="003154C2"/>
    <w:rsid w:val="0031707B"/>
    <w:rsid w:val="0032051B"/>
    <w:rsid w:val="00320863"/>
    <w:rsid w:val="003208D0"/>
    <w:rsid w:val="00321539"/>
    <w:rsid w:val="00322858"/>
    <w:rsid w:val="003235D9"/>
    <w:rsid w:val="00324BB3"/>
    <w:rsid w:val="00324FB1"/>
    <w:rsid w:val="00327DD0"/>
    <w:rsid w:val="003325B4"/>
    <w:rsid w:val="00332FAA"/>
    <w:rsid w:val="00334B73"/>
    <w:rsid w:val="00334E68"/>
    <w:rsid w:val="003357B9"/>
    <w:rsid w:val="0033627A"/>
    <w:rsid w:val="003363A7"/>
    <w:rsid w:val="00337AEC"/>
    <w:rsid w:val="00341108"/>
    <w:rsid w:val="0034137F"/>
    <w:rsid w:val="00341954"/>
    <w:rsid w:val="00342071"/>
    <w:rsid w:val="0034250B"/>
    <w:rsid w:val="00344A84"/>
    <w:rsid w:val="003502A3"/>
    <w:rsid w:val="00350BBB"/>
    <w:rsid w:val="0035246C"/>
    <w:rsid w:val="003557D7"/>
    <w:rsid w:val="003564C3"/>
    <w:rsid w:val="00361B50"/>
    <w:rsid w:val="003625EE"/>
    <w:rsid w:val="00362C3E"/>
    <w:rsid w:val="00363301"/>
    <w:rsid w:val="00363581"/>
    <w:rsid w:val="003637B6"/>
    <w:rsid w:val="00366BBA"/>
    <w:rsid w:val="00366C98"/>
    <w:rsid w:val="00367121"/>
    <w:rsid w:val="00370F11"/>
    <w:rsid w:val="003712E1"/>
    <w:rsid w:val="00371598"/>
    <w:rsid w:val="003727E0"/>
    <w:rsid w:val="00372CC8"/>
    <w:rsid w:val="003731D1"/>
    <w:rsid w:val="003731D9"/>
    <w:rsid w:val="00373292"/>
    <w:rsid w:val="003735D7"/>
    <w:rsid w:val="00373B0C"/>
    <w:rsid w:val="003749CA"/>
    <w:rsid w:val="0037615B"/>
    <w:rsid w:val="00377334"/>
    <w:rsid w:val="003773BE"/>
    <w:rsid w:val="00381BF3"/>
    <w:rsid w:val="00382287"/>
    <w:rsid w:val="0038485D"/>
    <w:rsid w:val="00386F50"/>
    <w:rsid w:val="0038750A"/>
    <w:rsid w:val="00390D2C"/>
    <w:rsid w:val="0039124E"/>
    <w:rsid w:val="0039182A"/>
    <w:rsid w:val="003927B9"/>
    <w:rsid w:val="003927C7"/>
    <w:rsid w:val="003928FD"/>
    <w:rsid w:val="003933D7"/>
    <w:rsid w:val="003934AF"/>
    <w:rsid w:val="00393868"/>
    <w:rsid w:val="00393993"/>
    <w:rsid w:val="00393F5F"/>
    <w:rsid w:val="003948B1"/>
    <w:rsid w:val="00394C6D"/>
    <w:rsid w:val="0039524F"/>
    <w:rsid w:val="00395BE8"/>
    <w:rsid w:val="0039660D"/>
    <w:rsid w:val="00397AD0"/>
    <w:rsid w:val="00397FAE"/>
    <w:rsid w:val="003A1B26"/>
    <w:rsid w:val="003A2355"/>
    <w:rsid w:val="003A261D"/>
    <w:rsid w:val="003A294E"/>
    <w:rsid w:val="003A324B"/>
    <w:rsid w:val="003A596A"/>
    <w:rsid w:val="003B174C"/>
    <w:rsid w:val="003B3534"/>
    <w:rsid w:val="003B3BED"/>
    <w:rsid w:val="003B3DA1"/>
    <w:rsid w:val="003B465C"/>
    <w:rsid w:val="003B46A4"/>
    <w:rsid w:val="003B6610"/>
    <w:rsid w:val="003C047F"/>
    <w:rsid w:val="003C06A1"/>
    <w:rsid w:val="003C0D06"/>
    <w:rsid w:val="003C0E9E"/>
    <w:rsid w:val="003C181B"/>
    <w:rsid w:val="003C188A"/>
    <w:rsid w:val="003C2208"/>
    <w:rsid w:val="003C2412"/>
    <w:rsid w:val="003C2FCC"/>
    <w:rsid w:val="003C3ADE"/>
    <w:rsid w:val="003C676E"/>
    <w:rsid w:val="003C75B3"/>
    <w:rsid w:val="003C7D11"/>
    <w:rsid w:val="003D035B"/>
    <w:rsid w:val="003D1D61"/>
    <w:rsid w:val="003D30F1"/>
    <w:rsid w:val="003D34A1"/>
    <w:rsid w:val="003D4170"/>
    <w:rsid w:val="003D56C3"/>
    <w:rsid w:val="003D6C36"/>
    <w:rsid w:val="003D7986"/>
    <w:rsid w:val="003D7B8D"/>
    <w:rsid w:val="003D7F81"/>
    <w:rsid w:val="003E142C"/>
    <w:rsid w:val="003E1988"/>
    <w:rsid w:val="003E1DB3"/>
    <w:rsid w:val="003E34C5"/>
    <w:rsid w:val="003E35BC"/>
    <w:rsid w:val="003E468B"/>
    <w:rsid w:val="003E4BDC"/>
    <w:rsid w:val="003E5065"/>
    <w:rsid w:val="003E5837"/>
    <w:rsid w:val="003E5DE2"/>
    <w:rsid w:val="003E5F10"/>
    <w:rsid w:val="003E70C5"/>
    <w:rsid w:val="003E7640"/>
    <w:rsid w:val="003E768F"/>
    <w:rsid w:val="003E7921"/>
    <w:rsid w:val="003F0C54"/>
    <w:rsid w:val="003F1435"/>
    <w:rsid w:val="003F1C61"/>
    <w:rsid w:val="003F25F0"/>
    <w:rsid w:val="003F290B"/>
    <w:rsid w:val="003F2DE0"/>
    <w:rsid w:val="003F4EFF"/>
    <w:rsid w:val="003F511C"/>
    <w:rsid w:val="003F5E58"/>
    <w:rsid w:val="003F79A1"/>
    <w:rsid w:val="003F7D9E"/>
    <w:rsid w:val="0040001C"/>
    <w:rsid w:val="004003C0"/>
    <w:rsid w:val="00401342"/>
    <w:rsid w:val="004024AA"/>
    <w:rsid w:val="0040289D"/>
    <w:rsid w:val="00402EA9"/>
    <w:rsid w:val="00403A46"/>
    <w:rsid w:val="00403FB5"/>
    <w:rsid w:val="00404689"/>
    <w:rsid w:val="00405470"/>
    <w:rsid w:val="0040687C"/>
    <w:rsid w:val="0041331F"/>
    <w:rsid w:val="004134F5"/>
    <w:rsid w:val="00413829"/>
    <w:rsid w:val="00414035"/>
    <w:rsid w:val="00414651"/>
    <w:rsid w:val="00414E55"/>
    <w:rsid w:val="00416C53"/>
    <w:rsid w:val="00416EE1"/>
    <w:rsid w:val="004179AD"/>
    <w:rsid w:val="00420720"/>
    <w:rsid w:val="0042367F"/>
    <w:rsid w:val="00423839"/>
    <w:rsid w:val="00423934"/>
    <w:rsid w:val="00424B2B"/>
    <w:rsid w:val="00424DE4"/>
    <w:rsid w:val="00424F4A"/>
    <w:rsid w:val="0042517F"/>
    <w:rsid w:val="00425C79"/>
    <w:rsid w:val="00425E1B"/>
    <w:rsid w:val="0043104C"/>
    <w:rsid w:val="00431B0A"/>
    <w:rsid w:val="0043303E"/>
    <w:rsid w:val="00433608"/>
    <w:rsid w:val="00436103"/>
    <w:rsid w:val="0043697E"/>
    <w:rsid w:val="004369B0"/>
    <w:rsid w:val="00436AAE"/>
    <w:rsid w:val="004375A4"/>
    <w:rsid w:val="004405B9"/>
    <w:rsid w:val="00446E5F"/>
    <w:rsid w:val="0044784F"/>
    <w:rsid w:val="004504C9"/>
    <w:rsid w:val="00450B31"/>
    <w:rsid w:val="00451501"/>
    <w:rsid w:val="00451C27"/>
    <w:rsid w:val="00451EFC"/>
    <w:rsid w:val="004539F2"/>
    <w:rsid w:val="00455B96"/>
    <w:rsid w:val="0045735B"/>
    <w:rsid w:val="004576ED"/>
    <w:rsid w:val="004578A2"/>
    <w:rsid w:val="00457A05"/>
    <w:rsid w:val="00460184"/>
    <w:rsid w:val="00460750"/>
    <w:rsid w:val="004628F7"/>
    <w:rsid w:val="00463E1D"/>
    <w:rsid w:val="0046427D"/>
    <w:rsid w:val="004647E7"/>
    <w:rsid w:val="0046713E"/>
    <w:rsid w:val="004717E4"/>
    <w:rsid w:val="00471E7B"/>
    <w:rsid w:val="00472479"/>
    <w:rsid w:val="004734E6"/>
    <w:rsid w:val="004735DC"/>
    <w:rsid w:val="004745C7"/>
    <w:rsid w:val="00474E23"/>
    <w:rsid w:val="004766F5"/>
    <w:rsid w:val="004767DF"/>
    <w:rsid w:val="00476A78"/>
    <w:rsid w:val="00476EB9"/>
    <w:rsid w:val="00476EC3"/>
    <w:rsid w:val="00480747"/>
    <w:rsid w:val="00480CE6"/>
    <w:rsid w:val="00481D98"/>
    <w:rsid w:val="004820CB"/>
    <w:rsid w:val="0048219F"/>
    <w:rsid w:val="00482511"/>
    <w:rsid w:val="00482843"/>
    <w:rsid w:val="00482C3A"/>
    <w:rsid w:val="00483D4C"/>
    <w:rsid w:val="004849ED"/>
    <w:rsid w:val="0048692D"/>
    <w:rsid w:val="00486982"/>
    <w:rsid w:val="00486A69"/>
    <w:rsid w:val="00487048"/>
    <w:rsid w:val="0048715A"/>
    <w:rsid w:val="00487A87"/>
    <w:rsid w:val="004907AC"/>
    <w:rsid w:val="00490874"/>
    <w:rsid w:val="00490DB9"/>
    <w:rsid w:val="00491664"/>
    <w:rsid w:val="00491695"/>
    <w:rsid w:val="00491834"/>
    <w:rsid w:val="004922CE"/>
    <w:rsid w:val="004928F0"/>
    <w:rsid w:val="0049382D"/>
    <w:rsid w:val="00493C30"/>
    <w:rsid w:val="004942FE"/>
    <w:rsid w:val="004970B5"/>
    <w:rsid w:val="00497431"/>
    <w:rsid w:val="0049773D"/>
    <w:rsid w:val="004A14DF"/>
    <w:rsid w:val="004A1A83"/>
    <w:rsid w:val="004A2322"/>
    <w:rsid w:val="004A2DE3"/>
    <w:rsid w:val="004A2EBD"/>
    <w:rsid w:val="004A3049"/>
    <w:rsid w:val="004A3E57"/>
    <w:rsid w:val="004A43E9"/>
    <w:rsid w:val="004A455F"/>
    <w:rsid w:val="004A4BFF"/>
    <w:rsid w:val="004A507A"/>
    <w:rsid w:val="004A59FE"/>
    <w:rsid w:val="004A5EDB"/>
    <w:rsid w:val="004A6D10"/>
    <w:rsid w:val="004A75CC"/>
    <w:rsid w:val="004B0C79"/>
    <w:rsid w:val="004B0D18"/>
    <w:rsid w:val="004B11F7"/>
    <w:rsid w:val="004B319F"/>
    <w:rsid w:val="004B4994"/>
    <w:rsid w:val="004B4D08"/>
    <w:rsid w:val="004B4DB0"/>
    <w:rsid w:val="004B5711"/>
    <w:rsid w:val="004B5A0C"/>
    <w:rsid w:val="004B6B6D"/>
    <w:rsid w:val="004B6D39"/>
    <w:rsid w:val="004B6E7B"/>
    <w:rsid w:val="004B7D5F"/>
    <w:rsid w:val="004C0180"/>
    <w:rsid w:val="004C095C"/>
    <w:rsid w:val="004C1826"/>
    <w:rsid w:val="004C197D"/>
    <w:rsid w:val="004C59D5"/>
    <w:rsid w:val="004D1657"/>
    <w:rsid w:val="004D2137"/>
    <w:rsid w:val="004D2AC8"/>
    <w:rsid w:val="004D3B59"/>
    <w:rsid w:val="004D6AF6"/>
    <w:rsid w:val="004D6FBD"/>
    <w:rsid w:val="004D7926"/>
    <w:rsid w:val="004E0705"/>
    <w:rsid w:val="004E118A"/>
    <w:rsid w:val="004E273F"/>
    <w:rsid w:val="004E2C6E"/>
    <w:rsid w:val="004E3AEA"/>
    <w:rsid w:val="004E3DB6"/>
    <w:rsid w:val="004E42D4"/>
    <w:rsid w:val="004E47F2"/>
    <w:rsid w:val="004E48CE"/>
    <w:rsid w:val="004E4FE2"/>
    <w:rsid w:val="004E64CE"/>
    <w:rsid w:val="004E6B15"/>
    <w:rsid w:val="004F0767"/>
    <w:rsid w:val="004F093D"/>
    <w:rsid w:val="004F0E1C"/>
    <w:rsid w:val="004F1CB9"/>
    <w:rsid w:val="004F27F4"/>
    <w:rsid w:val="004F37F6"/>
    <w:rsid w:val="004F5DC6"/>
    <w:rsid w:val="004F699A"/>
    <w:rsid w:val="004F72B3"/>
    <w:rsid w:val="0050040D"/>
    <w:rsid w:val="00500B23"/>
    <w:rsid w:val="005010F1"/>
    <w:rsid w:val="00501112"/>
    <w:rsid w:val="0050200B"/>
    <w:rsid w:val="005020CA"/>
    <w:rsid w:val="00502F50"/>
    <w:rsid w:val="00503619"/>
    <w:rsid w:val="005036E1"/>
    <w:rsid w:val="00504F8A"/>
    <w:rsid w:val="00505761"/>
    <w:rsid w:val="00505D57"/>
    <w:rsid w:val="00505F57"/>
    <w:rsid w:val="005065EF"/>
    <w:rsid w:val="00512958"/>
    <w:rsid w:val="00513262"/>
    <w:rsid w:val="00513FCC"/>
    <w:rsid w:val="00514623"/>
    <w:rsid w:val="00514E99"/>
    <w:rsid w:val="00516C8B"/>
    <w:rsid w:val="00517162"/>
    <w:rsid w:val="005177A2"/>
    <w:rsid w:val="00520695"/>
    <w:rsid w:val="00521B30"/>
    <w:rsid w:val="00521B71"/>
    <w:rsid w:val="005224E3"/>
    <w:rsid w:val="005228E5"/>
    <w:rsid w:val="00523BFC"/>
    <w:rsid w:val="0052591D"/>
    <w:rsid w:val="00526188"/>
    <w:rsid w:val="00526441"/>
    <w:rsid w:val="005267D7"/>
    <w:rsid w:val="0053005A"/>
    <w:rsid w:val="0053041A"/>
    <w:rsid w:val="00531537"/>
    <w:rsid w:val="00531EB3"/>
    <w:rsid w:val="00532B7A"/>
    <w:rsid w:val="00533535"/>
    <w:rsid w:val="005338F6"/>
    <w:rsid w:val="005340B9"/>
    <w:rsid w:val="00534649"/>
    <w:rsid w:val="00534F21"/>
    <w:rsid w:val="00535075"/>
    <w:rsid w:val="00537A4A"/>
    <w:rsid w:val="00537C94"/>
    <w:rsid w:val="00540696"/>
    <w:rsid w:val="00540A6B"/>
    <w:rsid w:val="00540A8D"/>
    <w:rsid w:val="0054257C"/>
    <w:rsid w:val="0054344D"/>
    <w:rsid w:val="00544F91"/>
    <w:rsid w:val="005471F9"/>
    <w:rsid w:val="005525E9"/>
    <w:rsid w:val="00553C84"/>
    <w:rsid w:val="00555FCF"/>
    <w:rsid w:val="0055629B"/>
    <w:rsid w:val="00556698"/>
    <w:rsid w:val="005569B3"/>
    <w:rsid w:val="00556CE4"/>
    <w:rsid w:val="00556D66"/>
    <w:rsid w:val="005575D3"/>
    <w:rsid w:val="00557CB9"/>
    <w:rsid w:val="0056034B"/>
    <w:rsid w:val="00560411"/>
    <w:rsid w:val="005604CB"/>
    <w:rsid w:val="005604F2"/>
    <w:rsid w:val="0056581E"/>
    <w:rsid w:val="00566E51"/>
    <w:rsid w:val="00567BC6"/>
    <w:rsid w:val="00571E65"/>
    <w:rsid w:val="005726F2"/>
    <w:rsid w:val="00573832"/>
    <w:rsid w:val="005749FB"/>
    <w:rsid w:val="00574AB7"/>
    <w:rsid w:val="0057560A"/>
    <w:rsid w:val="00575F2D"/>
    <w:rsid w:val="005760A2"/>
    <w:rsid w:val="00576A12"/>
    <w:rsid w:val="00577AC7"/>
    <w:rsid w:val="005813D0"/>
    <w:rsid w:val="00582C85"/>
    <w:rsid w:val="00582E69"/>
    <w:rsid w:val="00584118"/>
    <w:rsid w:val="00584779"/>
    <w:rsid w:val="00586E3A"/>
    <w:rsid w:val="00590AF2"/>
    <w:rsid w:val="00590ED7"/>
    <w:rsid w:val="0059130D"/>
    <w:rsid w:val="0059275C"/>
    <w:rsid w:val="00594290"/>
    <w:rsid w:val="00594866"/>
    <w:rsid w:val="005A2A18"/>
    <w:rsid w:val="005A2F33"/>
    <w:rsid w:val="005A3986"/>
    <w:rsid w:val="005A4B38"/>
    <w:rsid w:val="005A5B7B"/>
    <w:rsid w:val="005A6A6B"/>
    <w:rsid w:val="005A784F"/>
    <w:rsid w:val="005B085B"/>
    <w:rsid w:val="005B10BF"/>
    <w:rsid w:val="005B2A0F"/>
    <w:rsid w:val="005B3366"/>
    <w:rsid w:val="005B37C0"/>
    <w:rsid w:val="005B3F5F"/>
    <w:rsid w:val="005B4F11"/>
    <w:rsid w:val="005B540B"/>
    <w:rsid w:val="005B5D52"/>
    <w:rsid w:val="005C0C53"/>
    <w:rsid w:val="005C0C75"/>
    <w:rsid w:val="005C157F"/>
    <w:rsid w:val="005C6A2D"/>
    <w:rsid w:val="005C6E27"/>
    <w:rsid w:val="005C7521"/>
    <w:rsid w:val="005D01C7"/>
    <w:rsid w:val="005D0E1A"/>
    <w:rsid w:val="005D117F"/>
    <w:rsid w:val="005D14A8"/>
    <w:rsid w:val="005D1685"/>
    <w:rsid w:val="005D436F"/>
    <w:rsid w:val="005D4EA5"/>
    <w:rsid w:val="005D5A5D"/>
    <w:rsid w:val="005D6677"/>
    <w:rsid w:val="005D7302"/>
    <w:rsid w:val="005D7D4A"/>
    <w:rsid w:val="005E00F7"/>
    <w:rsid w:val="005E19BF"/>
    <w:rsid w:val="005E1C9A"/>
    <w:rsid w:val="005E1E0E"/>
    <w:rsid w:val="005E38F2"/>
    <w:rsid w:val="005E3EF5"/>
    <w:rsid w:val="005E412D"/>
    <w:rsid w:val="005E5CE0"/>
    <w:rsid w:val="005E6177"/>
    <w:rsid w:val="005E78AD"/>
    <w:rsid w:val="005F0357"/>
    <w:rsid w:val="005F1773"/>
    <w:rsid w:val="005F2248"/>
    <w:rsid w:val="005F23C4"/>
    <w:rsid w:val="005F2C81"/>
    <w:rsid w:val="005F2CDD"/>
    <w:rsid w:val="005F2D8E"/>
    <w:rsid w:val="005F2FA6"/>
    <w:rsid w:val="005F5ED2"/>
    <w:rsid w:val="005F665F"/>
    <w:rsid w:val="006001C4"/>
    <w:rsid w:val="00601444"/>
    <w:rsid w:val="006019D2"/>
    <w:rsid w:val="00601BD2"/>
    <w:rsid w:val="006021F6"/>
    <w:rsid w:val="0060377D"/>
    <w:rsid w:val="006055F1"/>
    <w:rsid w:val="00606922"/>
    <w:rsid w:val="00606BEC"/>
    <w:rsid w:val="0060752A"/>
    <w:rsid w:val="00610273"/>
    <w:rsid w:val="00610B7C"/>
    <w:rsid w:val="00610F60"/>
    <w:rsid w:val="006122D4"/>
    <w:rsid w:val="006136B3"/>
    <w:rsid w:val="0061516A"/>
    <w:rsid w:val="00615281"/>
    <w:rsid w:val="0061544A"/>
    <w:rsid w:val="006169F7"/>
    <w:rsid w:val="00617EDA"/>
    <w:rsid w:val="00620885"/>
    <w:rsid w:val="00620E2B"/>
    <w:rsid w:val="006216B1"/>
    <w:rsid w:val="00621867"/>
    <w:rsid w:val="00621B88"/>
    <w:rsid w:val="006221F8"/>
    <w:rsid w:val="006230BE"/>
    <w:rsid w:val="00624860"/>
    <w:rsid w:val="00624AFB"/>
    <w:rsid w:val="00624CB8"/>
    <w:rsid w:val="00626FD0"/>
    <w:rsid w:val="00630410"/>
    <w:rsid w:val="00630414"/>
    <w:rsid w:val="006305AA"/>
    <w:rsid w:val="006306D7"/>
    <w:rsid w:val="00632310"/>
    <w:rsid w:val="0063245F"/>
    <w:rsid w:val="006326DA"/>
    <w:rsid w:val="00633120"/>
    <w:rsid w:val="00633C04"/>
    <w:rsid w:val="006346AC"/>
    <w:rsid w:val="0063482D"/>
    <w:rsid w:val="00634C8C"/>
    <w:rsid w:val="00634E68"/>
    <w:rsid w:val="0064033D"/>
    <w:rsid w:val="00640A45"/>
    <w:rsid w:val="00640CC7"/>
    <w:rsid w:val="00641051"/>
    <w:rsid w:val="00641364"/>
    <w:rsid w:val="006415FD"/>
    <w:rsid w:val="00641FDD"/>
    <w:rsid w:val="006427A5"/>
    <w:rsid w:val="00642822"/>
    <w:rsid w:val="006429A6"/>
    <w:rsid w:val="00642DF0"/>
    <w:rsid w:val="00643D1C"/>
    <w:rsid w:val="006457B0"/>
    <w:rsid w:val="00646B0D"/>
    <w:rsid w:val="00646ED2"/>
    <w:rsid w:val="006471CD"/>
    <w:rsid w:val="00647D1D"/>
    <w:rsid w:val="00650A15"/>
    <w:rsid w:val="00651C21"/>
    <w:rsid w:val="00652524"/>
    <w:rsid w:val="006529B3"/>
    <w:rsid w:val="00653921"/>
    <w:rsid w:val="00654C2A"/>
    <w:rsid w:val="006553A1"/>
    <w:rsid w:val="0065728E"/>
    <w:rsid w:val="0065754B"/>
    <w:rsid w:val="006601AD"/>
    <w:rsid w:val="00663B17"/>
    <w:rsid w:val="00663C91"/>
    <w:rsid w:val="00664648"/>
    <w:rsid w:val="00664DD2"/>
    <w:rsid w:val="00665DEF"/>
    <w:rsid w:val="00666C23"/>
    <w:rsid w:val="0066725E"/>
    <w:rsid w:val="006702A5"/>
    <w:rsid w:val="00670312"/>
    <w:rsid w:val="00670821"/>
    <w:rsid w:val="006722E5"/>
    <w:rsid w:val="00673310"/>
    <w:rsid w:val="00674F24"/>
    <w:rsid w:val="00675D32"/>
    <w:rsid w:val="00675F49"/>
    <w:rsid w:val="006773FF"/>
    <w:rsid w:val="00677E9C"/>
    <w:rsid w:val="00681F6A"/>
    <w:rsid w:val="0068548C"/>
    <w:rsid w:val="0068558F"/>
    <w:rsid w:val="0068599C"/>
    <w:rsid w:val="00686929"/>
    <w:rsid w:val="00687125"/>
    <w:rsid w:val="00691651"/>
    <w:rsid w:val="00691930"/>
    <w:rsid w:val="006928C9"/>
    <w:rsid w:val="00694C4C"/>
    <w:rsid w:val="006954CA"/>
    <w:rsid w:val="00697EEC"/>
    <w:rsid w:val="006A1ECA"/>
    <w:rsid w:val="006A20D2"/>
    <w:rsid w:val="006A25D7"/>
    <w:rsid w:val="006A2A91"/>
    <w:rsid w:val="006A35EE"/>
    <w:rsid w:val="006A3CA1"/>
    <w:rsid w:val="006A4AD5"/>
    <w:rsid w:val="006A5DF8"/>
    <w:rsid w:val="006A6D4D"/>
    <w:rsid w:val="006B4648"/>
    <w:rsid w:val="006B4837"/>
    <w:rsid w:val="006B5AA8"/>
    <w:rsid w:val="006B5C9E"/>
    <w:rsid w:val="006B5FFF"/>
    <w:rsid w:val="006B7276"/>
    <w:rsid w:val="006C0667"/>
    <w:rsid w:val="006C148C"/>
    <w:rsid w:val="006C29A0"/>
    <w:rsid w:val="006C40A1"/>
    <w:rsid w:val="006C5367"/>
    <w:rsid w:val="006C552E"/>
    <w:rsid w:val="006C55FE"/>
    <w:rsid w:val="006C5C23"/>
    <w:rsid w:val="006C5E87"/>
    <w:rsid w:val="006D2607"/>
    <w:rsid w:val="006D33E3"/>
    <w:rsid w:val="006D3C2D"/>
    <w:rsid w:val="006D47F6"/>
    <w:rsid w:val="006D5CD1"/>
    <w:rsid w:val="006D5F64"/>
    <w:rsid w:val="006D706B"/>
    <w:rsid w:val="006E098C"/>
    <w:rsid w:val="006E3111"/>
    <w:rsid w:val="006E56FB"/>
    <w:rsid w:val="006E71A6"/>
    <w:rsid w:val="006E7D20"/>
    <w:rsid w:val="006F18E9"/>
    <w:rsid w:val="006F3C80"/>
    <w:rsid w:val="006F4177"/>
    <w:rsid w:val="006F4E6D"/>
    <w:rsid w:val="006F54E3"/>
    <w:rsid w:val="006F64CB"/>
    <w:rsid w:val="006F69FE"/>
    <w:rsid w:val="006F6C4E"/>
    <w:rsid w:val="006F7146"/>
    <w:rsid w:val="006F71CB"/>
    <w:rsid w:val="00701395"/>
    <w:rsid w:val="00701903"/>
    <w:rsid w:val="00701CCD"/>
    <w:rsid w:val="00704074"/>
    <w:rsid w:val="007043EC"/>
    <w:rsid w:val="007044BE"/>
    <w:rsid w:val="00704C58"/>
    <w:rsid w:val="00705975"/>
    <w:rsid w:val="00705D0C"/>
    <w:rsid w:val="00705DB6"/>
    <w:rsid w:val="00706F27"/>
    <w:rsid w:val="00707D81"/>
    <w:rsid w:val="0071257F"/>
    <w:rsid w:val="007125CE"/>
    <w:rsid w:val="0071275F"/>
    <w:rsid w:val="00712B81"/>
    <w:rsid w:val="00712E99"/>
    <w:rsid w:val="007139B8"/>
    <w:rsid w:val="007144A3"/>
    <w:rsid w:val="00714B64"/>
    <w:rsid w:val="00714E28"/>
    <w:rsid w:val="007174AB"/>
    <w:rsid w:val="00717535"/>
    <w:rsid w:val="00717E1A"/>
    <w:rsid w:val="00724E88"/>
    <w:rsid w:val="00725362"/>
    <w:rsid w:val="00725CE5"/>
    <w:rsid w:val="00730DE5"/>
    <w:rsid w:val="00730FEC"/>
    <w:rsid w:val="007319ED"/>
    <w:rsid w:val="0073317A"/>
    <w:rsid w:val="00733E80"/>
    <w:rsid w:val="00734040"/>
    <w:rsid w:val="007341DF"/>
    <w:rsid w:val="00734653"/>
    <w:rsid w:val="00734D27"/>
    <w:rsid w:val="00735ADB"/>
    <w:rsid w:val="00735E3D"/>
    <w:rsid w:val="00736182"/>
    <w:rsid w:val="007371D3"/>
    <w:rsid w:val="00737DC7"/>
    <w:rsid w:val="00742019"/>
    <w:rsid w:val="0074240E"/>
    <w:rsid w:val="00744215"/>
    <w:rsid w:val="007446DC"/>
    <w:rsid w:val="00746E59"/>
    <w:rsid w:val="007476D2"/>
    <w:rsid w:val="007478AC"/>
    <w:rsid w:val="00751CE0"/>
    <w:rsid w:val="00751D70"/>
    <w:rsid w:val="00752474"/>
    <w:rsid w:val="00753BAF"/>
    <w:rsid w:val="00753BC3"/>
    <w:rsid w:val="0075454D"/>
    <w:rsid w:val="0075461A"/>
    <w:rsid w:val="007547AB"/>
    <w:rsid w:val="00757350"/>
    <w:rsid w:val="0076108E"/>
    <w:rsid w:val="0076173A"/>
    <w:rsid w:val="00761D17"/>
    <w:rsid w:val="00762C6C"/>
    <w:rsid w:val="00763541"/>
    <w:rsid w:val="0076379F"/>
    <w:rsid w:val="007642F3"/>
    <w:rsid w:val="0076516A"/>
    <w:rsid w:val="007658FA"/>
    <w:rsid w:val="00765E55"/>
    <w:rsid w:val="00767080"/>
    <w:rsid w:val="007700A4"/>
    <w:rsid w:val="00770E82"/>
    <w:rsid w:val="00770F4C"/>
    <w:rsid w:val="007727FC"/>
    <w:rsid w:val="00774FCB"/>
    <w:rsid w:val="00775532"/>
    <w:rsid w:val="00776975"/>
    <w:rsid w:val="00776D4C"/>
    <w:rsid w:val="00777287"/>
    <w:rsid w:val="00777399"/>
    <w:rsid w:val="00777989"/>
    <w:rsid w:val="00781FFE"/>
    <w:rsid w:val="00782E70"/>
    <w:rsid w:val="00783588"/>
    <w:rsid w:val="00784167"/>
    <w:rsid w:val="00784E18"/>
    <w:rsid w:val="00785944"/>
    <w:rsid w:val="00785ADD"/>
    <w:rsid w:val="007862F7"/>
    <w:rsid w:val="00787847"/>
    <w:rsid w:val="00787873"/>
    <w:rsid w:val="0078796E"/>
    <w:rsid w:val="00791147"/>
    <w:rsid w:val="007915EB"/>
    <w:rsid w:val="007931D4"/>
    <w:rsid w:val="00793696"/>
    <w:rsid w:val="0079370F"/>
    <w:rsid w:val="00793F07"/>
    <w:rsid w:val="00794087"/>
    <w:rsid w:val="00794CB0"/>
    <w:rsid w:val="00794DB5"/>
    <w:rsid w:val="00795C00"/>
    <w:rsid w:val="00797AA2"/>
    <w:rsid w:val="00797E23"/>
    <w:rsid w:val="007A146B"/>
    <w:rsid w:val="007A1676"/>
    <w:rsid w:val="007A1892"/>
    <w:rsid w:val="007A2AE9"/>
    <w:rsid w:val="007A2F86"/>
    <w:rsid w:val="007A3460"/>
    <w:rsid w:val="007A3F2F"/>
    <w:rsid w:val="007A4690"/>
    <w:rsid w:val="007A777D"/>
    <w:rsid w:val="007B2991"/>
    <w:rsid w:val="007B43A7"/>
    <w:rsid w:val="007B496B"/>
    <w:rsid w:val="007B4DAE"/>
    <w:rsid w:val="007B5484"/>
    <w:rsid w:val="007B6B8D"/>
    <w:rsid w:val="007B7124"/>
    <w:rsid w:val="007C0980"/>
    <w:rsid w:val="007C31AC"/>
    <w:rsid w:val="007C596D"/>
    <w:rsid w:val="007D0C1F"/>
    <w:rsid w:val="007D2076"/>
    <w:rsid w:val="007D22C2"/>
    <w:rsid w:val="007D2C58"/>
    <w:rsid w:val="007D3296"/>
    <w:rsid w:val="007D3313"/>
    <w:rsid w:val="007D578D"/>
    <w:rsid w:val="007D5921"/>
    <w:rsid w:val="007D6DB4"/>
    <w:rsid w:val="007D7C6D"/>
    <w:rsid w:val="007E002A"/>
    <w:rsid w:val="007E0082"/>
    <w:rsid w:val="007E01FC"/>
    <w:rsid w:val="007E0BD7"/>
    <w:rsid w:val="007E22EA"/>
    <w:rsid w:val="007E35E7"/>
    <w:rsid w:val="007E44CC"/>
    <w:rsid w:val="007E457B"/>
    <w:rsid w:val="007E49B5"/>
    <w:rsid w:val="007E596B"/>
    <w:rsid w:val="007E6B1C"/>
    <w:rsid w:val="007E742B"/>
    <w:rsid w:val="007F00C5"/>
    <w:rsid w:val="007F08D2"/>
    <w:rsid w:val="007F0929"/>
    <w:rsid w:val="007F0AFA"/>
    <w:rsid w:val="007F0E62"/>
    <w:rsid w:val="007F3450"/>
    <w:rsid w:val="007F4684"/>
    <w:rsid w:val="007F4763"/>
    <w:rsid w:val="007F5031"/>
    <w:rsid w:val="007F680E"/>
    <w:rsid w:val="007F76ED"/>
    <w:rsid w:val="007F7BE7"/>
    <w:rsid w:val="00802585"/>
    <w:rsid w:val="008032E2"/>
    <w:rsid w:val="0080571C"/>
    <w:rsid w:val="008060E4"/>
    <w:rsid w:val="008102C6"/>
    <w:rsid w:val="0081052F"/>
    <w:rsid w:val="008113FC"/>
    <w:rsid w:val="0081249B"/>
    <w:rsid w:val="00813520"/>
    <w:rsid w:val="008136BF"/>
    <w:rsid w:val="008143CB"/>
    <w:rsid w:val="00814B45"/>
    <w:rsid w:val="0081603E"/>
    <w:rsid w:val="008167AA"/>
    <w:rsid w:val="00816B03"/>
    <w:rsid w:val="00820796"/>
    <w:rsid w:val="0082177A"/>
    <w:rsid w:val="00822111"/>
    <w:rsid w:val="00822892"/>
    <w:rsid w:val="008235B6"/>
    <w:rsid w:val="0082371B"/>
    <w:rsid w:val="00823A31"/>
    <w:rsid w:val="00823C3B"/>
    <w:rsid w:val="008242BD"/>
    <w:rsid w:val="00824FD3"/>
    <w:rsid w:val="0082675A"/>
    <w:rsid w:val="008273AE"/>
    <w:rsid w:val="0082788E"/>
    <w:rsid w:val="00827F44"/>
    <w:rsid w:val="008309B1"/>
    <w:rsid w:val="00831224"/>
    <w:rsid w:val="00832C4B"/>
    <w:rsid w:val="00832DDD"/>
    <w:rsid w:val="00832F59"/>
    <w:rsid w:val="0083317D"/>
    <w:rsid w:val="00833851"/>
    <w:rsid w:val="00836B50"/>
    <w:rsid w:val="00836C04"/>
    <w:rsid w:val="00837741"/>
    <w:rsid w:val="00840763"/>
    <w:rsid w:val="00840979"/>
    <w:rsid w:val="008410FD"/>
    <w:rsid w:val="00844951"/>
    <w:rsid w:val="008454AB"/>
    <w:rsid w:val="008459E9"/>
    <w:rsid w:val="00845FE2"/>
    <w:rsid w:val="00846173"/>
    <w:rsid w:val="00847439"/>
    <w:rsid w:val="008501A0"/>
    <w:rsid w:val="0085097B"/>
    <w:rsid w:val="0085104F"/>
    <w:rsid w:val="00851CC9"/>
    <w:rsid w:val="0085274C"/>
    <w:rsid w:val="00852BEE"/>
    <w:rsid w:val="00853411"/>
    <w:rsid w:val="0085341A"/>
    <w:rsid w:val="008543B7"/>
    <w:rsid w:val="008551C5"/>
    <w:rsid w:val="00855A64"/>
    <w:rsid w:val="00855C5A"/>
    <w:rsid w:val="008565FA"/>
    <w:rsid w:val="008569D9"/>
    <w:rsid w:val="00857118"/>
    <w:rsid w:val="008571EF"/>
    <w:rsid w:val="00857589"/>
    <w:rsid w:val="008577AE"/>
    <w:rsid w:val="00860362"/>
    <w:rsid w:val="008614A6"/>
    <w:rsid w:val="008619C1"/>
    <w:rsid w:val="00861A9C"/>
    <w:rsid w:val="00861F33"/>
    <w:rsid w:val="0086226E"/>
    <w:rsid w:val="0086252F"/>
    <w:rsid w:val="00862CE6"/>
    <w:rsid w:val="00863801"/>
    <w:rsid w:val="00863C40"/>
    <w:rsid w:val="00864D52"/>
    <w:rsid w:val="00866160"/>
    <w:rsid w:val="00866870"/>
    <w:rsid w:val="00866F2E"/>
    <w:rsid w:val="008670DB"/>
    <w:rsid w:val="00867336"/>
    <w:rsid w:val="008676F2"/>
    <w:rsid w:val="00870DB8"/>
    <w:rsid w:val="00870E2C"/>
    <w:rsid w:val="00871250"/>
    <w:rsid w:val="008717B9"/>
    <w:rsid w:val="00871EF1"/>
    <w:rsid w:val="00873117"/>
    <w:rsid w:val="008738D9"/>
    <w:rsid w:val="00873A4C"/>
    <w:rsid w:val="00874613"/>
    <w:rsid w:val="00874D69"/>
    <w:rsid w:val="008762E0"/>
    <w:rsid w:val="008768EE"/>
    <w:rsid w:val="00881DF2"/>
    <w:rsid w:val="00883EAF"/>
    <w:rsid w:val="008843B6"/>
    <w:rsid w:val="00885479"/>
    <w:rsid w:val="008857AA"/>
    <w:rsid w:val="00885B58"/>
    <w:rsid w:val="00885F35"/>
    <w:rsid w:val="00886798"/>
    <w:rsid w:val="00886FBD"/>
    <w:rsid w:val="008904E4"/>
    <w:rsid w:val="00892AD4"/>
    <w:rsid w:val="00893277"/>
    <w:rsid w:val="00893D53"/>
    <w:rsid w:val="008967CE"/>
    <w:rsid w:val="00897A6F"/>
    <w:rsid w:val="00897BDC"/>
    <w:rsid w:val="00897C11"/>
    <w:rsid w:val="008A139C"/>
    <w:rsid w:val="008A15D6"/>
    <w:rsid w:val="008A1637"/>
    <w:rsid w:val="008A187A"/>
    <w:rsid w:val="008A1B01"/>
    <w:rsid w:val="008A1B73"/>
    <w:rsid w:val="008A59C4"/>
    <w:rsid w:val="008A6DE6"/>
    <w:rsid w:val="008B00B2"/>
    <w:rsid w:val="008B01B8"/>
    <w:rsid w:val="008B0569"/>
    <w:rsid w:val="008B20F5"/>
    <w:rsid w:val="008B23FE"/>
    <w:rsid w:val="008B257C"/>
    <w:rsid w:val="008B271F"/>
    <w:rsid w:val="008B274C"/>
    <w:rsid w:val="008B2826"/>
    <w:rsid w:val="008B2CC4"/>
    <w:rsid w:val="008B3FA8"/>
    <w:rsid w:val="008B3FB9"/>
    <w:rsid w:val="008B6361"/>
    <w:rsid w:val="008B722D"/>
    <w:rsid w:val="008C0A20"/>
    <w:rsid w:val="008C1798"/>
    <w:rsid w:val="008C1B37"/>
    <w:rsid w:val="008C2CF7"/>
    <w:rsid w:val="008C2D9A"/>
    <w:rsid w:val="008C3456"/>
    <w:rsid w:val="008C34CE"/>
    <w:rsid w:val="008C4043"/>
    <w:rsid w:val="008C46FB"/>
    <w:rsid w:val="008C49D2"/>
    <w:rsid w:val="008C4DBD"/>
    <w:rsid w:val="008C5C0C"/>
    <w:rsid w:val="008C6828"/>
    <w:rsid w:val="008D0F65"/>
    <w:rsid w:val="008D23CC"/>
    <w:rsid w:val="008D59DC"/>
    <w:rsid w:val="008D7F6E"/>
    <w:rsid w:val="008E001B"/>
    <w:rsid w:val="008E11D3"/>
    <w:rsid w:val="008E251B"/>
    <w:rsid w:val="008E3277"/>
    <w:rsid w:val="008E358A"/>
    <w:rsid w:val="008E35E2"/>
    <w:rsid w:val="008E3857"/>
    <w:rsid w:val="008E3D9B"/>
    <w:rsid w:val="008E41BD"/>
    <w:rsid w:val="008E4B77"/>
    <w:rsid w:val="008F0E66"/>
    <w:rsid w:val="008F159F"/>
    <w:rsid w:val="008F3566"/>
    <w:rsid w:val="008F367E"/>
    <w:rsid w:val="008F3B06"/>
    <w:rsid w:val="008F464C"/>
    <w:rsid w:val="008F5322"/>
    <w:rsid w:val="008F643F"/>
    <w:rsid w:val="008F64E6"/>
    <w:rsid w:val="00902087"/>
    <w:rsid w:val="009026F4"/>
    <w:rsid w:val="0090366D"/>
    <w:rsid w:val="00904D93"/>
    <w:rsid w:val="0090516E"/>
    <w:rsid w:val="00907D04"/>
    <w:rsid w:val="009104F8"/>
    <w:rsid w:val="00910D6E"/>
    <w:rsid w:val="00911510"/>
    <w:rsid w:val="0091360F"/>
    <w:rsid w:val="00915554"/>
    <w:rsid w:val="0091784E"/>
    <w:rsid w:val="00920873"/>
    <w:rsid w:val="0092236F"/>
    <w:rsid w:val="00922A36"/>
    <w:rsid w:val="00922B2B"/>
    <w:rsid w:val="00924CDC"/>
    <w:rsid w:val="0092552E"/>
    <w:rsid w:val="00927ADB"/>
    <w:rsid w:val="00930A76"/>
    <w:rsid w:val="00930DE8"/>
    <w:rsid w:val="00930E03"/>
    <w:rsid w:val="0093237E"/>
    <w:rsid w:val="00936850"/>
    <w:rsid w:val="00936FC5"/>
    <w:rsid w:val="009370BC"/>
    <w:rsid w:val="00937B0A"/>
    <w:rsid w:val="009402F1"/>
    <w:rsid w:val="00940A32"/>
    <w:rsid w:val="009410AB"/>
    <w:rsid w:val="009412C1"/>
    <w:rsid w:val="00941F03"/>
    <w:rsid w:val="009421B3"/>
    <w:rsid w:val="00942753"/>
    <w:rsid w:val="00942CC4"/>
    <w:rsid w:val="00942EF0"/>
    <w:rsid w:val="009436BF"/>
    <w:rsid w:val="00944540"/>
    <w:rsid w:val="0094456F"/>
    <w:rsid w:val="00946A8A"/>
    <w:rsid w:val="00946F05"/>
    <w:rsid w:val="00947317"/>
    <w:rsid w:val="00947DD1"/>
    <w:rsid w:val="00950165"/>
    <w:rsid w:val="009510DB"/>
    <w:rsid w:val="009516AB"/>
    <w:rsid w:val="009517F5"/>
    <w:rsid w:val="0095228D"/>
    <w:rsid w:val="00953366"/>
    <w:rsid w:val="00953506"/>
    <w:rsid w:val="0095396D"/>
    <w:rsid w:val="00953B93"/>
    <w:rsid w:val="0095452B"/>
    <w:rsid w:val="00954BBB"/>
    <w:rsid w:val="00955545"/>
    <w:rsid w:val="009557B3"/>
    <w:rsid w:val="00955D2A"/>
    <w:rsid w:val="00956388"/>
    <w:rsid w:val="00956424"/>
    <w:rsid w:val="00956A84"/>
    <w:rsid w:val="009577D1"/>
    <w:rsid w:val="00961EFD"/>
    <w:rsid w:val="00962599"/>
    <w:rsid w:val="0096378A"/>
    <w:rsid w:val="0096399E"/>
    <w:rsid w:val="00963D1C"/>
    <w:rsid w:val="00964792"/>
    <w:rsid w:val="009647D8"/>
    <w:rsid w:val="009655E9"/>
    <w:rsid w:val="00966E44"/>
    <w:rsid w:val="00967C38"/>
    <w:rsid w:val="00971601"/>
    <w:rsid w:val="0097172D"/>
    <w:rsid w:val="00972950"/>
    <w:rsid w:val="00974050"/>
    <w:rsid w:val="00975743"/>
    <w:rsid w:val="009762BE"/>
    <w:rsid w:val="00976637"/>
    <w:rsid w:val="00977C76"/>
    <w:rsid w:val="00980392"/>
    <w:rsid w:val="00983B3D"/>
    <w:rsid w:val="00984480"/>
    <w:rsid w:val="00984BCD"/>
    <w:rsid w:val="00984EE2"/>
    <w:rsid w:val="00985FD7"/>
    <w:rsid w:val="0099096A"/>
    <w:rsid w:val="0099173A"/>
    <w:rsid w:val="00991811"/>
    <w:rsid w:val="0099228E"/>
    <w:rsid w:val="009922FE"/>
    <w:rsid w:val="009927A9"/>
    <w:rsid w:val="0099373D"/>
    <w:rsid w:val="00993D48"/>
    <w:rsid w:val="00994235"/>
    <w:rsid w:val="009953F7"/>
    <w:rsid w:val="00995434"/>
    <w:rsid w:val="00995E4A"/>
    <w:rsid w:val="00996500"/>
    <w:rsid w:val="00997E27"/>
    <w:rsid w:val="009A02E3"/>
    <w:rsid w:val="009A1CCC"/>
    <w:rsid w:val="009A290C"/>
    <w:rsid w:val="009A308A"/>
    <w:rsid w:val="009A3686"/>
    <w:rsid w:val="009A4AC6"/>
    <w:rsid w:val="009A5FCB"/>
    <w:rsid w:val="009A61B0"/>
    <w:rsid w:val="009A709E"/>
    <w:rsid w:val="009A72B7"/>
    <w:rsid w:val="009A7623"/>
    <w:rsid w:val="009A7BC0"/>
    <w:rsid w:val="009B19E8"/>
    <w:rsid w:val="009B2D0A"/>
    <w:rsid w:val="009B2E49"/>
    <w:rsid w:val="009B2ED7"/>
    <w:rsid w:val="009B3780"/>
    <w:rsid w:val="009B3F45"/>
    <w:rsid w:val="009B4A85"/>
    <w:rsid w:val="009B4EED"/>
    <w:rsid w:val="009B6F9D"/>
    <w:rsid w:val="009B7442"/>
    <w:rsid w:val="009C014A"/>
    <w:rsid w:val="009C02C1"/>
    <w:rsid w:val="009C2692"/>
    <w:rsid w:val="009C274D"/>
    <w:rsid w:val="009C2C48"/>
    <w:rsid w:val="009C5263"/>
    <w:rsid w:val="009C68DF"/>
    <w:rsid w:val="009C6A53"/>
    <w:rsid w:val="009C7B43"/>
    <w:rsid w:val="009D0074"/>
    <w:rsid w:val="009D00DF"/>
    <w:rsid w:val="009D2363"/>
    <w:rsid w:val="009D2498"/>
    <w:rsid w:val="009D2CD3"/>
    <w:rsid w:val="009D4078"/>
    <w:rsid w:val="009D4195"/>
    <w:rsid w:val="009D5250"/>
    <w:rsid w:val="009D5B2F"/>
    <w:rsid w:val="009E4B0E"/>
    <w:rsid w:val="009E52BD"/>
    <w:rsid w:val="009E5CD7"/>
    <w:rsid w:val="009E7D18"/>
    <w:rsid w:val="009F18F1"/>
    <w:rsid w:val="009F1DE9"/>
    <w:rsid w:val="009F1F9F"/>
    <w:rsid w:val="009F334F"/>
    <w:rsid w:val="009F3720"/>
    <w:rsid w:val="009F5B2B"/>
    <w:rsid w:val="009F5F75"/>
    <w:rsid w:val="00A00B48"/>
    <w:rsid w:val="00A016D9"/>
    <w:rsid w:val="00A01918"/>
    <w:rsid w:val="00A01BB5"/>
    <w:rsid w:val="00A02985"/>
    <w:rsid w:val="00A0380E"/>
    <w:rsid w:val="00A04168"/>
    <w:rsid w:val="00A05A3A"/>
    <w:rsid w:val="00A05D37"/>
    <w:rsid w:val="00A06317"/>
    <w:rsid w:val="00A06A32"/>
    <w:rsid w:val="00A071E1"/>
    <w:rsid w:val="00A076F8"/>
    <w:rsid w:val="00A103FD"/>
    <w:rsid w:val="00A116C1"/>
    <w:rsid w:val="00A11731"/>
    <w:rsid w:val="00A11B23"/>
    <w:rsid w:val="00A1212E"/>
    <w:rsid w:val="00A12D7C"/>
    <w:rsid w:val="00A137DF"/>
    <w:rsid w:val="00A14211"/>
    <w:rsid w:val="00A16093"/>
    <w:rsid w:val="00A16AE0"/>
    <w:rsid w:val="00A2042E"/>
    <w:rsid w:val="00A2054C"/>
    <w:rsid w:val="00A20AA9"/>
    <w:rsid w:val="00A22E79"/>
    <w:rsid w:val="00A23042"/>
    <w:rsid w:val="00A23313"/>
    <w:rsid w:val="00A26966"/>
    <w:rsid w:val="00A27194"/>
    <w:rsid w:val="00A2727E"/>
    <w:rsid w:val="00A30171"/>
    <w:rsid w:val="00A30178"/>
    <w:rsid w:val="00A30681"/>
    <w:rsid w:val="00A32193"/>
    <w:rsid w:val="00A32682"/>
    <w:rsid w:val="00A33395"/>
    <w:rsid w:val="00A35FC2"/>
    <w:rsid w:val="00A37B14"/>
    <w:rsid w:val="00A37CF2"/>
    <w:rsid w:val="00A37EE1"/>
    <w:rsid w:val="00A4033B"/>
    <w:rsid w:val="00A40ADD"/>
    <w:rsid w:val="00A41C92"/>
    <w:rsid w:val="00A428DC"/>
    <w:rsid w:val="00A42AFB"/>
    <w:rsid w:val="00A42FA8"/>
    <w:rsid w:val="00A4326E"/>
    <w:rsid w:val="00A45414"/>
    <w:rsid w:val="00A45EBD"/>
    <w:rsid w:val="00A471F9"/>
    <w:rsid w:val="00A47B7E"/>
    <w:rsid w:val="00A47E7E"/>
    <w:rsid w:val="00A50442"/>
    <w:rsid w:val="00A51FA9"/>
    <w:rsid w:val="00A53EC3"/>
    <w:rsid w:val="00A54B50"/>
    <w:rsid w:val="00A54F45"/>
    <w:rsid w:val="00A56FF3"/>
    <w:rsid w:val="00A607C8"/>
    <w:rsid w:val="00A60A0C"/>
    <w:rsid w:val="00A60C19"/>
    <w:rsid w:val="00A641A2"/>
    <w:rsid w:val="00A65F15"/>
    <w:rsid w:val="00A67652"/>
    <w:rsid w:val="00A709AA"/>
    <w:rsid w:val="00A720FC"/>
    <w:rsid w:val="00A72979"/>
    <w:rsid w:val="00A761F6"/>
    <w:rsid w:val="00A7699D"/>
    <w:rsid w:val="00A77262"/>
    <w:rsid w:val="00A773B0"/>
    <w:rsid w:val="00A77945"/>
    <w:rsid w:val="00A77976"/>
    <w:rsid w:val="00A77ACF"/>
    <w:rsid w:val="00A77EE2"/>
    <w:rsid w:val="00A84831"/>
    <w:rsid w:val="00A85481"/>
    <w:rsid w:val="00A87345"/>
    <w:rsid w:val="00A9026D"/>
    <w:rsid w:val="00A92CAF"/>
    <w:rsid w:val="00A93B43"/>
    <w:rsid w:val="00A95184"/>
    <w:rsid w:val="00A95B79"/>
    <w:rsid w:val="00A9669E"/>
    <w:rsid w:val="00A96C0A"/>
    <w:rsid w:val="00A97102"/>
    <w:rsid w:val="00A97831"/>
    <w:rsid w:val="00AA026B"/>
    <w:rsid w:val="00AA0336"/>
    <w:rsid w:val="00AA2F25"/>
    <w:rsid w:val="00AA3955"/>
    <w:rsid w:val="00AA3E79"/>
    <w:rsid w:val="00AA3F53"/>
    <w:rsid w:val="00AA56C9"/>
    <w:rsid w:val="00AA79C4"/>
    <w:rsid w:val="00AA7C3F"/>
    <w:rsid w:val="00AB1CC7"/>
    <w:rsid w:val="00AB209B"/>
    <w:rsid w:val="00AB272C"/>
    <w:rsid w:val="00AB3842"/>
    <w:rsid w:val="00AB49F0"/>
    <w:rsid w:val="00AB5207"/>
    <w:rsid w:val="00AB5B1C"/>
    <w:rsid w:val="00AB715F"/>
    <w:rsid w:val="00AC1E0F"/>
    <w:rsid w:val="00AC283D"/>
    <w:rsid w:val="00AC48F3"/>
    <w:rsid w:val="00AC4CA2"/>
    <w:rsid w:val="00AC5380"/>
    <w:rsid w:val="00AC5900"/>
    <w:rsid w:val="00AC6485"/>
    <w:rsid w:val="00AC6ED4"/>
    <w:rsid w:val="00AD049F"/>
    <w:rsid w:val="00AD0664"/>
    <w:rsid w:val="00AD1A26"/>
    <w:rsid w:val="00AD261B"/>
    <w:rsid w:val="00AD27B3"/>
    <w:rsid w:val="00AD27F3"/>
    <w:rsid w:val="00AD28EF"/>
    <w:rsid w:val="00AD2A55"/>
    <w:rsid w:val="00AD2AB7"/>
    <w:rsid w:val="00AD2B08"/>
    <w:rsid w:val="00AD37B7"/>
    <w:rsid w:val="00AD3ECE"/>
    <w:rsid w:val="00AD421A"/>
    <w:rsid w:val="00AD42E2"/>
    <w:rsid w:val="00AD49AE"/>
    <w:rsid w:val="00AD4E3E"/>
    <w:rsid w:val="00AD5694"/>
    <w:rsid w:val="00AD5F5C"/>
    <w:rsid w:val="00AD7002"/>
    <w:rsid w:val="00AD7ED1"/>
    <w:rsid w:val="00AD7FB3"/>
    <w:rsid w:val="00AE0BF5"/>
    <w:rsid w:val="00AE11C8"/>
    <w:rsid w:val="00AE1A51"/>
    <w:rsid w:val="00AE1F65"/>
    <w:rsid w:val="00AE2759"/>
    <w:rsid w:val="00AE36D0"/>
    <w:rsid w:val="00AE3DFD"/>
    <w:rsid w:val="00AE4AD1"/>
    <w:rsid w:val="00AE5842"/>
    <w:rsid w:val="00AE5AA0"/>
    <w:rsid w:val="00AE6619"/>
    <w:rsid w:val="00AE6B24"/>
    <w:rsid w:val="00AE6C61"/>
    <w:rsid w:val="00AF03C9"/>
    <w:rsid w:val="00AF06DE"/>
    <w:rsid w:val="00AF0B67"/>
    <w:rsid w:val="00AF0D83"/>
    <w:rsid w:val="00AF0F3A"/>
    <w:rsid w:val="00AF129C"/>
    <w:rsid w:val="00AF153D"/>
    <w:rsid w:val="00AF1876"/>
    <w:rsid w:val="00AF5F48"/>
    <w:rsid w:val="00AF6624"/>
    <w:rsid w:val="00B00491"/>
    <w:rsid w:val="00B01559"/>
    <w:rsid w:val="00B044CB"/>
    <w:rsid w:val="00B0545D"/>
    <w:rsid w:val="00B06CE9"/>
    <w:rsid w:val="00B072BB"/>
    <w:rsid w:val="00B079A6"/>
    <w:rsid w:val="00B10E87"/>
    <w:rsid w:val="00B147EE"/>
    <w:rsid w:val="00B1580C"/>
    <w:rsid w:val="00B15C39"/>
    <w:rsid w:val="00B16728"/>
    <w:rsid w:val="00B22180"/>
    <w:rsid w:val="00B24839"/>
    <w:rsid w:val="00B24BE8"/>
    <w:rsid w:val="00B24F26"/>
    <w:rsid w:val="00B24FB2"/>
    <w:rsid w:val="00B254E6"/>
    <w:rsid w:val="00B25990"/>
    <w:rsid w:val="00B26017"/>
    <w:rsid w:val="00B26908"/>
    <w:rsid w:val="00B26AF7"/>
    <w:rsid w:val="00B26C17"/>
    <w:rsid w:val="00B27A7A"/>
    <w:rsid w:val="00B319AE"/>
    <w:rsid w:val="00B335BB"/>
    <w:rsid w:val="00B33D93"/>
    <w:rsid w:val="00B37132"/>
    <w:rsid w:val="00B420D3"/>
    <w:rsid w:val="00B42753"/>
    <w:rsid w:val="00B4560F"/>
    <w:rsid w:val="00B45B4F"/>
    <w:rsid w:val="00B45BDD"/>
    <w:rsid w:val="00B46141"/>
    <w:rsid w:val="00B472A6"/>
    <w:rsid w:val="00B504AA"/>
    <w:rsid w:val="00B531EC"/>
    <w:rsid w:val="00B5486E"/>
    <w:rsid w:val="00B55B28"/>
    <w:rsid w:val="00B5663F"/>
    <w:rsid w:val="00B5727C"/>
    <w:rsid w:val="00B6031B"/>
    <w:rsid w:val="00B63914"/>
    <w:rsid w:val="00B64E4C"/>
    <w:rsid w:val="00B660BD"/>
    <w:rsid w:val="00B6641E"/>
    <w:rsid w:val="00B66C0E"/>
    <w:rsid w:val="00B6713E"/>
    <w:rsid w:val="00B67AB4"/>
    <w:rsid w:val="00B70098"/>
    <w:rsid w:val="00B71B73"/>
    <w:rsid w:val="00B7302C"/>
    <w:rsid w:val="00B7336C"/>
    <w:rsid w:val="00B73971"/>
    <w:rsid w:val="00B73C74"/>
    <w:rsid w:val="00B7545F"/>
    <w:rsid w:val="00B759CA"/>
    <w:rsid w:val="00B779F5"/>
    <w:rsid w:val="00B80556"/>
    <w:rsid w:val="00B81843"/>
    <w:rsid w:val="00B82C77"/>
    <w:rsid w:val="00B833A4"/>
    <w:rsid w:val="00B8457D"/>
    <w:rsid w:val="00B86065"/>
    <w:rsid w:val="00B86292"/>
    <w:rsid w:val="00B87547"/>
    <w:rsid w:val="00B878B1"/>
    <w:rsid w:val="00B904B0"/>
    <w:rsid w:val="00B9067E"/>
    <w:rsid w:val="00B92E53"/>
    <w:rsid w:val="00B93220"/>
    <w:rsid w:val="00B93569"/>
    <w:rsid w:val="00B93742"/>
    <w:rsid w:val="00B94CD6"/>
    <w:rsid w:val="00B95C1A"/>
    <w:rsid w:val="00B96858"/>
    <w:rsid w:val="00BA184B"/>
    <w:rsid w:val="00BA1C56"/>
    <w:rsid w:val="00BA225B"/>
    <w:rsid w:val="00BA2A1D"/>
    <w:rsid w:val="00BA2FE3"/>
    <w:rsid w:val="00BA455D"/>
    <w:rsid w:val="00BA4C8D"/>
    <w:rsid w:val="00BA6D52"/>
    <w:rsid w:val="00BA751D"/>
    <w:rsid w:val="00BA7940"/>
    <w:rsid w:val="00BB2ACD"/>
    <w:rsid w:val="00BB30D8"/>
    <w:rsid w:val="00BB3617"/>
    <w:rsid w:val="00BB37B0"/>
    <w:rsid w:val="00BB44F9"/>
    <w:rsid w:val="00BB65E6"/>
    <w:rsid w:val="00BB6A12"/>
    <w:rsid w:val="00BB6CCB"/>
    <w:rsid w:val="00BB777F"/>
    <w:rsid w:val="00BB7983"/>
    <w:rsid w:val="00BB7B76"/>
    <w:rsid w:val="00BC084C"/>
    <w:rsid w:val="00BC290C"/>
    <w:rsid w:val="00BC31B7"/>
    <w:rsid w:val="00BC566E"/>
    <w:rsid w:val="00BC580F"/>
    <w:rsid w:val="00BC6753"/>
    <w:rsid w:val="00BC6B54"/>
    <w:rsid w:val="00BC6D59"/>
    <w:rsid w:val="00BD08D0"/>
    <w:rsid w:val="00BD2433"/>
    <w:rsid w:val="00BD2718"/>
    <w:rsid w:val="00BD5624"/>
    <w:rsid w:val="00BD576B"/>
    <w:rsid w:val="00BD58B7"/>
    <w:rsid w:val="00BD716F"/>
    <w:rsid w:val="00BD78E8"/>
    <w:rsid w:val="00BE1034"/>
    <w:rsid w:val="00BE24E2"/>
    <w:rsid w:val="00BE28FE"/>
    <w:rsid w:val="00BE3AF8"/>
    <w:rsid w:val="00BE3E79"/>
    <w:rsid w:val="00BE55A5"/>
    <w:rsid w:val="00BE5DAA"/>
    <w:rsid w:val="00BE5DFC"/>
    <w:rsid w:val="00BE721F"/>
    <w:rsid w:val="00BE79A0"/>
    <w:rsid w:val="00BF0173"/>
    <w:rsid w:val="00BF06B7"/>
    <w:rsid w:val="00BF0D0B"/>
    <w:rsid w:val="00BF325F"/>
    <w:rsid w:val="00BF3C09"/>
    <w:rsid w:val="00BF4709"/>
    <w:rsid w:val="00BF4CBD"/>
    <w:rsid w:val="00BF5DF2"/>
    <w:rsid w:val="00BF6711"/>
    <w:rsid w:val="00BF6D54"/>
    <w:rsid w:val="00BF77A8"/>
    <w:rsid w:val="00BF78CE"/>
    <w:rsid w:val="00C002D7"/>
    <w:rsid w:val="00C0084A"/>
    <w:rsid w:val="00C00923"/>
    <w:rsid w:val="00C010D6"/>
    <w:rsid w:val="00C01587"/>
    <w:rsid w:val="00C015CD"/>
    <w:rsid w:val="00C02A61"/>
    <w:rsid w:val="00C030A4"/>
    <w:rsid w:val="00C04238"/>
    <w:rsid w:val="00C04BB0"/>
    <w:rsid w:val="00C0589A"/>
    <w:rsid w:val="00C0622A"/>
    <w:rsid w:val="00C063B9"/>
    <w:rsid w:val="00C06D3A"/>
    <w:rsid w:val="00C07230"/>
    <w:rsid w:val="00C072B2"/>
    <w:rsid w:val="00C07D19"/>
    <w:rsid w:val="00C1014C"/>
    <w:rsid w:val="00C1096A"/>
    <w:rsid w:val="00C109CE"/>
    <w:rsid w:val="00C11AA0"/>
    <w:rsid w:val="00C12F71"/>
    <w:rsid w:val="00C131D1"/>
    <w:rsid w:val="00C14E9C"/>
    <w:rsid w:val="00C17C71"/>
    <w:rsid w:val="00C17D99"/>
    <w:rsid w:val="00C20609"/>
    <w:rsid w:val="00C208A7"/>
    <w:rsid w:val="00C212D5"/>
    <w:rsid w:val="00C21337"/>
    <w:rsid w:val="00C22D79"/>
    <w:rsid w:val="00C2300F"/>
    <w:rsid w:val="00C25ED4"/>
    <w:rsid w:val="00C275BA"/>
    <w:rsid w:val="00C31725"/>
    <w:rsid w:val="00C32DE5"/>
    <w:rsid w:val="00C34B3D"/>
    <w:rsid w:val="00C3597C"/>
    <w:rsid w:val="00C35F09"/>
    <w:rsid w:val="00C36EB9"/>
    <w:rsid w:val="00C37DAF"/>
    <w:rsid w:val="00C404E7"/>
    <w:rsid w:val="00C4142C"/>
    <w:rsid w:val="00C41846"/>
    <w:rsid w:val="00C4216A"/>
    <w:rsid w:val="00C463EF"/>
    <w:rsid w:val="00C50084"/>
    <w:rsid w:val="00C50290"/>
    <w:rsid w:val="00C5045D"/>
    <w:rsid w:val="00C5053C"/>
    <w:rsid w:val="00C50A65"/>
    <w:rsid w:val="00C50CD7"/>
    <w:rsid w:val="00C51144"/>
    <w:rsid w:val="00C5120B"/>
    <w:rsid w:val="00C542D4"/>
    <w:rsid w:val="00C55033"/>
    <w:rsid w:val="00C5547B"/>
    <w:rsid w:val="00C554C1"/>
    <w:rsid w:val="00C56EF0"/>
    <w:rsid w:val="00C60E32"/>
    <w:rsid w:val="00C61517"/>
    <w:rsid w:val="00C61584"/>
    <w:rsid w:val="00C62599"/>
    <w:rsid w:val="00C6527B"/>
    <w:rsid w:val="00C66155"/>
    <w:rsid w:val="00C67457"/>
    <w:rsid w:val="00C717FD"/>
    <w:rsid w:val="00C71B18"/>
    <w:rsid w:val="00C74136"/>
    <w:rsid w:val="00C741EE"/>
    <w:rsid w:val="00C74D51"/>
    <w:rsid w:val="00C759D6"/>
    <w:rsid w:val="00C76F29"/>
    <w:rsid w:val="00C77883"/>
    <w:rsid w:val="00C8156F"/>
    <w:rsid w:val="00C81B67"/>
    <w:rsid w:val="00C832DA"/>
    <w:rsid w:val="00C83356"/>
    <w:rsid w:val="00C8336F"/>
    <w:rsid w:val="00C835C5"/>
    <w:rsid w:val="00C83967"/>
    <w:rsid w:val="00C8410D"/>
    <w:rsid w:val="00C84A73"/>
    <w:rsid w:val="00C85181"/>
    <w:rsid w:val="00C85D8D"/>
    <w:rsid w:val="00C86844"/>
    <w:rsid w:val="00C87DF3"/>
    <w:rsid w:val="00C90AF6"/>
    <w:rsid w:val="00C90B8D"/>
    <w:rsid w:val="00C91589"/>
    <w:rsid w:val="00C925D5"/>
    <w:rsid w:val="00C92EFB"/>
    <w:rsid w:val="00C93760"/>
    <w:rsid w:val="00C937B6"/>
    <w:rsid w:val="00C952A6"/>
    <w:rsid w:val="00C95C7A"/>
    <w:rsid w:val="00C963F0"/>
    <w:rsid w:val="00C97077"/>
    <w:rsid w:val="00C9722C"/>
    <w:rsid w:val="00C974CA"/>
    <w:rsid w:val="00CA0050"/>
    <w:rsid w:val="00CA1341"/>
    <w:rsid w:val="00CA21CF"/>
    <w:rsid w:val="00CA410B"/>
    <w:rsid w:val="00CA456E"/>
    <w:rsid w:val="00CA5EFA"/>
    <w:rsid w:val="00CB0C56"/>
    <w:rsid w:val="00CB1106"/>
    <w:rsid w:val="00CB17B6"/>
    <w:rsid w:val="00CB29A7"/>
    <w:rsid w:val="00CB2E9F"/>
    <w:rsid w:val="00CB3ACF"/>
    <w:rsid w:val="00CB4026"/>
    <w:rsid w:val="00CB4C27"/>
    <w:rsid w:val="00CB4FB7"/>
    <w:rsid w:val="00CB56D2"/>
    <w:rsid w:val="00CB6D6E"/>
    <w:rsid w:val="00CC09E2"/>
    <w:rsid w:val="00CC14FD"/>
    <w:rsid w:val="00CC26C8"/>
    <w:rsid w:val="00CC2C17"/>
    <w:rsid w:val="00CC30EC"/>
    <w:rsid w:val="00CC3282"/>
    <w:rsid w:val="00CC448A"/>
    <w:rsid w:val="00CC4632"/>
    <w:rsid w:val="00CC4777"/>
    <w:rsid w:val="00CC4983"/>
    <w:rsid w:val="00CC4B64"/>
    <w:rsid w:val="00CC4CC4"/>
    <w:rsid w:val="00CC4F97"/>
    <w:rsid w:val="00CC5ECE"/>
    <w:rsid w:val="00CC7561"/>
    <w:rsid w:val="00CD1BB9"/>
    <w:rsid w:val="00CD30C3"/>
    <w:rsid w:val="00CD3CAA"/>
    <w:rsid w:val="00CD6A72"/>
    <w:rsid w:val="00CD7167"/>
    <w:rsid w:val="00CD78A5"/>
    <w:rsid w:val="00CE0F18"/>
    <w:rsid w:val="00CE1662"/>
    <w:rsid w:val="00CE1F83"/>
    <w:rsid w:val="00CE21DF"/>
    <w:rsid w:val="00CE2882"/>
    <w:rsid w:val="00CE3602"/>
    <w:rsid w:val="00CE41D7"/>
    <w:rsid w:val="00CE5479"/>
    <w:rsid w:val="00CE5F73"/>
    <w:rsid w:val="00CE6201"/>
    <w:rsid w:val="00CE6973"/>
    <w:rsid w:val="00CE7D6F"/>
    <w:rsid w:val="00CE7E18"/>
    <w:rsid w:val="00CF0546"/>
    <w:rsid w:val="00CF09D7"/>
    <w:rsid w:val="00CF1BC0"/>
    <w:rsid w:val="00CF2086"/>
    <w:rsid w:val="00CF24B8"/>
    <w:rsid w:val="00CF2554"/>
    <w:rsid w:val="00CF2789"/>
    <w:rsid w:val="00CF2F5B"/>
    <w:rsid w:val="00CF3608"/>
    <w:rsid w:val="00CF38AA"/>
    <w:rsid w:val="00CF3EB0"/>
    <w:rsid w:val="00CF45FB"/>
    <w:rsid w:val="00CF4E17"/>
    <w:rsid w:val="00CF57C7"/>
    <w:rsid w:val="00CF5DD2"/>
    <w:rsid w:val="00CF7662"/>
    <w:rsid w:val="00CF7CB3"/>
    <w:rsid w:val="00D02660"/>
    <w:rsid w:val="00D02E70"/>
    <w:rsid w:val="00D03254"/>
    <w:rsid w:val="00D03444"/>
    <w:rsid w:val="00D03CA0"/>
    <w:rsid w:val="00D03E88"/>
    <w:rsid w:val="00D06972"/>
    <w:rsid w:val="00D06B08"/>
    <w:rsid w:val="00D06B98"/>
    <w:rsid w:val="00D1038F"/>
    <w:rsid w:val="00D109E5"/>
    <w:rsid w:val="00D117F2"/>
    <w:rsid w:val="00D127A9"/>
    <w:rsid w:val="00D129A7"/>
    <w:rsid w:val="00D147C1"/>
    <w:rsid w:val="00D14B7F"/>
    <w:rsid w:val="00D14C4A"/>
    <w:rsid w:val="00D1647E"/>
    <w:rsid w:val="00D16B52"/>
    <w:rsid w:val="00D16B58"/>
    <w:rsid w:val="00D171BC"/>
    <w:rsid w:val="00D2063B"/>
    <w:rsid w:val="00D21734"/>
    <w:rsid w:val="00D225B9"/>
    <w:rsid w:val="00D22758"/>
    <w:rsid w:val="00D229AB"/>
    <w:rsid w:val="00D23A06"/>
    <w:rsid w:val="00D25412"/>
    <w:rsid w:val="00D26269"/>
    <w:rsid w:val="00D263D4"/>
    <w:rsid w:val="00D26AC0"/>
    <w:rsid w:val="00D30590"/>
    <w:rsid w:val="00D30A95"/>
    <w:rsid w:val="00D32104"/>
    <w:rsid w:val="00D32802"/>
    <w:rsid w:val="00D32BBC"/>
    <w:rsid w:val="00D33235"/>
    <w:rsid w:val="00D3421F"/>
    <w:rsid w:val="00D349DE"/>
    <w:rsid w:val="00D352F8"/>
    <w:rsid w:val="00D358BE"/>
    <w:rsid w:val="00D37D63"/>
    <w:rsid w:val="00D40499"/>
    <w:rsid w:val="00D408FF"/>
    <w:rsid w:val="00D412AC"/>
    <w:rsid w:val="00D41770"/>
    <w:rsid w:val="00D418EC"/>
    <w:rsid w:val="00D43376"/>
    <w:rsid w:val="00D43AF6"/>
    <w:rsid w:val="00D44FD9"/>
    <w:rsid w:val="00D45807"/>
    <w:rsid w:val="00D45DB7"/>
    <w:rsid w:val="00D45F0F"/>
    <w:rsid w:val="00D46492"/>
    <w:rsid w:val="00D46A2A"/>
    <w:rsid w:val="00D472D1"/>
    <w:rsid w:val="00D512EE"/>
    <w:rsid w:val="00D519C3"/>
    <w:rsid w:val="00D5244C"/>
    <w:rsid w:val="00D52DA1"/>
    <w:rsid w:val="00D53607"/>
    <w:rsid w:val="00D56278"/>
    <w:rsid w:val="00D57A94"/>
    <w:rsid w:val="00D57F12"/>
    <w:rsid w:val="00D60774"/>
    <w:rsid w:val="00D60EA4"/>
    <w:rsid w:val="00D61261"/>
    <w:rsid w:val="00D6241D"/>
    <w:rsid w:val="00D62744"/>
    <w:rsid w:val="00D640DD"/>
    <w:rsid w:val="00D64113"/>
    <w:rsid w:val="00D65C3A"/>
    <w:rsid w:val="00D664C9"/>
    <w:rsid w:val="00D66566"/>
    <w:rsid w:val="00D701D6"/>
    <w:rsid w:val="00D7103E"/>
    <w:rsid w:val="00D710A3"/>
    <w:rsid w:val="00D71CAF"/>
    <w:rsid w:val="00D71E57"/>
    <w:rsid w:val="00D72284"/>
    <w:rsid w:val="00D72CE0"/>
    <w:rsid w:val="00D72DD8"/>
    <w:rsid w:val="00D74A24"/>
    <w:rsid w:val="00D75335"/>
    <w:rsid w:val="00D7579A"/>
    <w:rsid w:val="00D75F47"/>
    <w:rsid w:val="00D7609D"/>
    <w:rsid w:val="00D76B6D"/>
    <w:rsid w:val="00D76CA2"/>
    <w:rsid w:val="00D80C6B"/>
    <w:rsid w:val="00D81784"/>
    <w:rsid w:val="00D818A7"/>
    <w:rsid w:val="00D82A9E"/>
    <w:rsid w:val="00D83A89"/>
    <w:rsid w:val="00D84774"/>
    <w:rsid w:val="00D84862"/>
    <w:rsid w:val="00D85381"/>
    <w:rsid w:val="00D858EF"/>
    <w:rsid w:val="00D863DF"/>
    <w:rsid w:val="00D86E4C"/>
    <w:rsid w:val="00D87ED7"/>
    <w:rsid w:val="00D90244"/>
    <w:rsid w:val="00D91BCE"/>
    <w:rsid w:val="00D929BF"/>
    <w:rsid w:val="00D92B45"/>
    <w:rsid w:val="00D95741"/>
    <w:rsid w:val="00D97F2E"/>
    <w:rsid w:val="00DA1ED0"/>
    <w:rsid w:val="00DA23E1"/>
    <w:rsid w:val="00DA2C0B"/>
    <w:rsid w:val="00DA4189"/>
    <w:rsid w:val="00DA696E"/>
    <w:rsid w:val="00DA7E3B"/>
    <w:rsid w:val="00DB209A"/>
    <w:rsid w:val="00DB3464"/>
    <w:rsid w:val="00DB3E7F"/>
    <w:rsid w:val="00DB5CE1"/>
    <w:rsid w:val="00DC05D4"/>
    <w:rsid w:val="00DC151C"/>
    <w:rsid w:val="00DC280D"/>
    <w:rsid w:val="00DC287E"/>
    <w:rsid w:val="00DC2AE8"/>
    <w:rsid w:val="00DC2E15"/>
    <w:rsid w:val="00DC3281"/>
    <w:rsid w:val="00DC394C"/>
    <w:rsid w:val="00DC4FDF"/>
    <w:rsid w:val="00DC7296"/>
    <w:rsid w:val="00DC7419"/>
    <w:rsid w:val="00DC7583"/>
    <w:rsid w:val="00DD24F9"/>
    <w:rsid w:val="00DD49C8"/>
    <w:rsid w:val="00DD5558"/>
    <w:rsid w:val="00DD656A"/>
    <w:rsid w:val="00DD66CC"/>
    <w:rsid w:val="00DD6705"/>
    <w:rsid w:val="00DD7069"/>
    <w:rsid w:val="00DD724E"/>
    <w:rsid w:val="00DD76D1"/>
    <w:rsid w:val="00DE0903"/>
    <w:rsid w:val="00DE1D7A"/>
    <w:rsid w:val="00DE2769"/>
    <w:rsid w:val="00DE5084"/>
    <w:rsid w:val="00DE5A6F"/>
    <w:rsid w:val="00DE637A"/>
    <w:rsid w:val="00DF0F34"/>
    <w:rsid w:val="00DF1010"/>
    <w:rsid w:val="00DF1C34"/>
    <w:rsid w:val="00DF3744"/>
    <w:rsid w:val="00DF6A13"/>
    <w:rsid w:val="00DF75AC"/>
    <w:rsid w:val="00DF779D"/>
    <w:rsid w:val="00E001E0"/>
    <w:rsid w:val="00E009A6"/>
    <w:rsid w:val="00E00B37"/>
    <w:rsid w:val="00E0121C"/>
    <w:rsid w:val="00E02B2A"/>
    <w:rsid w:val="00E0346A"/>
    <w:rsid w:val="00E03B9B"/>
    <w:rsid w:val="00E04008"/>
    <w:rsid w:val="00E05A77"/>
    <w:rsid w:val="00E05D83"/>
    <w:rsid w:val="00E0684D"/>
    <w:rsid w:val="00E105EF"/>
    <w:rsid w:val="00E10A98"/>
    <w:rsid w:val="00E117F6"/>
    <w:rsid w:val="00E120DE"/>
    <w:rsid w:val="00E130E7"/>
    <w:rsid w:val="00E13496"/>
    <w:rsid w:val="00E14695"/>
    <w:rsid w:val="00E147CB"/>
    <w:rsid w:val="00E14DD0"/>
    <w:rsid w:val="00E1513A"/>
    <w:rsid w:val="00E15BA2"/>
    <w:rsid w:val="00E15D11"/>
    <w:rsid w:val="00E15DA5"/>
    <w:rsid w:val="00E17E11"/>
    <w:rsid w:val="00E20226"/>
    <w:rsid w:val="00E217D0"/>
    <w:rsid w:val="00E21ACC"/>
    <w:rsid w:val="00E220EF"/>
    <w:rsid w:val="00E2243F"/>
    <w:rsid w:val="00E228CE"/>
    <w:rsid w:val="00E23A10"/>
    <w:rsid w:val="00E243A2"/>
    <w:rsid w:val="00E25394"/>
    <w:rsid w:val="00E25978"/>
    <w:rsid w:val="00E25C74"/>
    <w:rsid w:val="00E25FA6"/>
    <w:rsid w:val="00E2701F"/>
    <w:rsid w:val="00E271A5"/>
    <w:rsid w:val="00E275AE"/>
    <w:rsid w:val="00E3114A"/>
    <w:rsid w:val="00E3184F"/>
    <w:rsid w:val="00E3315C"/>
    <w:rsid w:val="00E331BD"/>
    <w:rsid w:val="00E358C4"/>
    <w:rsid w:val="00E36219"/>
    <w:rsid w:val="00E363C5"/>
    <w:rsid w:val="00E36433"/>
    <w:rsid w:val="00E41207"/>
    <w:rsid w:val="00E42729"/>
    <w:rsid w:val="00E42932"/>
    <w:rsid w:val="00E42BDF"/>
    <w:rsid w:val="00E4348C"/>
    <w:rsid w:val="00E434CA"/>
    <w:rsid w:val="00E43561"/>
    <w:rsid w:val="00E4478A"/>
    <w:rsid w:val="00E447E9"/>
    <w:rsid w:val="00E46598"/>
    <w:rsid w:val="00E46CE5"/>
    <w:rsid w:val="00E518A7"/>
    <w:rsid w:val="00E520EB"/>
    <w:rsid w:val="00E526C4"/>
    <w:rsid w:val="00E546A9"/>
    <w:rsid w:val="00E565CA"/>
    <w:rsid w:val="00E566CF"/>
    <w:rsid w:val="00E57113"/>
    <w:rsid w:val="00E57A8A"/>
    <w:rsid w:val="00E57C10"/>
    <w:rsid w:val="00E57F98"/>
    <w:rsid w:val="00E60216"/>
    <w:rsid w:val="00E60FFB"/>
    <w:rsid w:val="00E6184D"/>
    <w:rsid w:val="00E61A27"/>
    <w:rsid w:val="00E62681"/>
    <w:rsid w:val="00E6321A"/>
    <w:rsid w:val="00E655FD"/>
    <w:rsid w:val="00E65E01"/>
    <w:rsid w:val="00E65E73"/>
    <w:rsid w:val="00E662A0"/>
    <w:rsid w:val="00E66DD7"/>
    <w:rsid w:val="00E66F19"/>
    <w:rsid w:val="00E67524"/>
    <w:rsid w:val="00E67E48"/>
    <w:rsid w:val="00E708C4"/>
    <w:rsid w:val="00E7097B"/>
    <w:rsid w:val="00E70A88"/>
    <w:rsid w:val="00E71349"/>
    <w:rsid w:val="00E72A05"/>
    <w:rsid w:val="00E758EB"/>
    <w:rsid w:val="00E76CB8"/>
    <w:rsid w:val="00E77806"/>
    <w:rsid w:val="00E77BAD"/>
    <w:rsid w:val="00E77DBA"/>
    <w:rsid w:val="00E77F65"/>
    <w:rsid w:val="00E803CD"/>
    <w:rsid w:val="00E80C79"/>
    <w:rsid w:val="00E8238B"/>
    <w:rsid w:val="00E8246A"/>
    <w:rsid w:val="00E8392A"/>
    <w:rsid w:val="00E839B1"/>
    <w:rsid w:val="00E84552"/>
    <w:rsid w:val="00E84983"/>
    <w:rsid w:val="00E8550E"/>
    <w:rsid w:val="00E908BB"/>
    <w:rsid w:val="00E90916"/>
    <w:rsid w:val="00E90C92"/>
    <w:rsid w:val="00E90CAC"/>
    <w:rsid w:val="00E915B8"/>
    <w:rsid w:val="00E921A0"/>
    <w:rsid w:val="00E92DE0"/>
    <w:rsid w:val="00E92FBE"/>
    <w:rsid w:val="00E93155"/>
    <w:rsid w:val="00E931F4"/>
    <w:rsid w:val="00E93237"/>
    <w:rsid w:val="00E932B2"/>
    <w:rsid w:val="00E9333F"/>
    <w:rsid w:val="00E93898"/>
    <w:rsid w:val="00E93A93"/>
    <w:rsid w:val="00E96385"/>
    <w:rsid w:val="00E965A6"/>
    <w:rsid w:val="00E96A4D"/>
    <w:rsid w:val="00E96B13"/>
    <w:rsid w:val="00E97B2E"/>
    <w:rsid w:val="00EA0295"/>
    <w:rsid w:val="00EA1010"/>
    <w:rsid w:val="00EA1CA9"/>
    <w:rsid w:val="00EA293D"/>
    <w:rsid w:val="00EA3737"/>
    <w:rsid w:val="00EA3B89"/>
    <w:rsid w:val="00EA5DD4"/>
    <w:rsid w:val="00EA6453"/>
    <w:rsid w:val="00EA66C7"/>
    <w:rsid w:val="00EA6913"/>
    <w:rsid w:val="00EA698A"/>
    <w:rsid w:val="00EA6D5C"/>
    <w:rsid w:val="00EA70F3"/>
    <w:rsid w:val="00EA7DCE"/>
    <w:rsid w:val="00EA7FAB"/>
    <w:rsid w:val="00EB01F3"/>
    <w:rsid w:val="00EB0539"/>
    <w:rsid w:val="00EB05C8"/>
    <w:rsid w:val="00EB0F62"/>
    <w:rsid w:val="00EB1DCF"/>
    <w:rsid w:val="00EB213A"/>
    <w:rsid w:val="00EB4325"/>
    <w:rsid w:val="00EB6B95"/>
    <w:rsid w:val="00EC0B86"/>
    <w:rsid w:val="00EC0C77"/>
    <w:rsid w:val="00EC1EBB"/>
    <w:rsid w:val="00EC36F2"/>
    <w:rsid w:val="00EC46A4"/>
    <w:rsid w:val="00EC5498"/>
    <w:rsid w:val="00EC71BE"/>
    <w:rsid w:val="00EC7F1F"/>
    <w:rsid w:val="00ED09AC"/>
    <w:rsid w:val="00ED0C41"/>
    <w:rsid w:val="00ED0D50"/>
    <w:rsid w:val="00ED13C6"/>
    <w:rsid w:val="00ED21B1"/>
    <w:rsid w:val="00ED26F8"/>
    <w:rsid w:val="00ED2912"/>
    <w:rsid w:val="00ED2EC5"/>
    <w:rsid w:val="00ED304A"/>
    <w:rsid w:val="00ED3095"/>
    <w:rsid w:val="00ED3444"/>
    <w:rsid w:val="00ED3488"/>
    <w:rsid w:val="00ED3EB2"/>
    <w:rsid w:val="00ED51D4"/>
    <w:rsid w:val="00ED5420"/>
    <w:rsid w:val="00ED570C"/>
    <w:rsid w:val="00ED5843"/>
    <w:rsid w:val="00ED5FA0"/>
    <w:rsid w:val="00ED5FDD"/>
    <w:rsid w:val="00ED6FB1"/>
    <w:rsid w:val="00EE112C"/>
    <w:rsid w:val="00EE1546"/>
    <w:rsid w:val="00EE43E7"/>
    <w:rsid w:val="00EE5EC6"/>
    <w:rsid w:val="00EE6436"/>
    <w:rsid w:val="00EE7230"/>
    <w:rsid w:val="00EE7DCB"/>
    <w:rsid w:val="00EF0C31"/>
    <w:rsid w:val="00EF0EC8"/>
    <w:rsid w:val="00EF1D80"/>
    <w:rsid w:val="00EF1F57"/>
    <w:rsid w:val="00EF2A50"/>
    <w:rsid w:val="00EF2F7A"/>
    <w:rsid w:val="00EF33FA"/>
    <w:rsid w:val="00EF366B"/>
    <w:rsid w:val="00EF3707"/>
    <w:rsid w:val="00EF415C"/>
    <w:rsid w:val="00EF41A9"/>
    <w:rsid w:val="00EF52AA"/>
    <w:rsid w:val="00EF5681"/>
    <w:rsid w:val="00EF5A66"/>
    <w:rsid w:val="00EF5BEC"/>
    <w:rsid w:val="00EF5EE8"/>
    <w:rsid w:val="00F00891"/>
    <w:rsid w:val="00F01506"/>
    <w:rsid w:val="00F01BB6"/>
    <w:rsid w:val="00F01F6A"/>
    <w:rsid w:val="00F033D9"/>
    <w:rsid w:val="00F0341F"/>
    <w:rsid w:val="00F04771"/>
    <w:rsid w:val="00F04E7F"/>
    <w:rsid w:val="00F05D7F"/>
    <w:rsid w:val="00F069DB"/>
    <w:rsid w:val="00F0705A"/>
    <w:rsid w:val="00F105E0"/>
    <w:rsid w:val="00F107C1"/>
    <w:rsid w:val="00F117DF"/>
    <w:rsid w:val="00F120F8"/>
    <w:rsid w:val="00F1215D"/>
    <w:rsid w:val="00F125A8"/>
    <w:rsid w:val="00F12E7F"/>
    <w:rsid w:val="00F12F08"/>
    <w:rsid w:val="00F15E55"/>
    <w:rsid w:val="00F15FA4"/>
    <w:rsid w:val="00F15FB8"/>
    <w:rsid w:val="00F17BD0"/>
    <w:rsid w:val="00F248FD"/>
    <w:rsid w:val="00F2572D"/>
    <w:rsid w:val="00F31ED0"/>
    <w:rsid w:val="00F31F8C"/>
    <w:rsid w:val="00F322E5"/>
    <w:rsid w:val="00F3281B"/>
    <w:rsid w:val="00F333B6"/>
    <w:rsid w:val="00F33F80"/>
    <w:rsid w:val="00F3472F"/>
    <w:rsid w:val="00F35240"/>
    <w:rsid w:val="00F35A61"/>
    <w:rsid w:val="00F363A1"/>
    <w:rsid w:val="00F3707E"/>
    <w:rsid w:val="00F37276"/>
    <w:rsid w:val="00F374AB"/>
    <w:rsid w:val="00F376A5"/>
    <w:rsid w:val="00F412FB"/>
    <w:rsid w:val="00F416F0"/>
    <w:rsid w:val="00F41E9C"/>
    <w:rsid w:val="00F4329E"/>
    <w:rsid w:val="00F436DA"/>
    <w:rsid w:val="00F43E74"/>
    <w:rsid w:val="00F4509A"/>
    <w:rsid w:val="00F46560"/>
    <w:rsid w:val="00F4708B"/>
    <w:rsid w:val="00F478E4"/>
    <w:rsid w:val="00F52EC1"/>
    <w:rsid w:val="00F530E6"/>
    <w:rsid w:val="00F534BB"/>
    <w:rsid w:val="00F54970"/>
    <w:rsid w:val="00F55B68"/>
    <w:rsid w:val="00F569B5"/>
    <w:rsid w:val="00F61E6B"/>
    <w:rsid w:val="00F63FC6"/>
    <w:rsid w:val="00F6449C"/>
    <w:rsid w:val="00F64AAA"/>
    <w:rsid w:val="00F64CDC"/>
    <w:rsid w:val="00F65038"/>
    <w:rsid w:val="00F65EC6"/>
    <w:rsid w:val="00F6642A"/>
    <w:rsid w:val="00F667AB"/>
    <w:rsid w:val="00F703CE"/>
    <w:rsid w:val="00F7088A"/>
    <w:rsid w:val="00F70C87"/>
    <w:rsid w:val="00F718DB"/>
    <w:rsid w:val="00F72B9F"/>
    <w:rsid w:val="00F73207"/>
    <w:rsid w:val="00F742FA"/>
    <w:rsid w:val="00F74908"/>
    <w:rsid w:val="00F74FE6"/>
    <w:rsid w:val="00F75FAF"/>
    <w:rsid w:val="00F76C37"/>
    <w:rsid w:val="00F77E96"/>
    <w:rsid w:val="00F801DE"/>
    <w:rsid w:val="00F80B8B"/>
    <w:rsid w:val="00F80E04"/>
    <w:rsid w:val="00F80FC7"/>
    <w:rsid w:val="00F81962"/>
    <w:rsid w:val="00F82186"/>
    <w:rsid w:val="00F8424D"/>
    <w:rsid w:val="00F8452A"/>
    <w:rsid w:val="00F86152"/>
    <w:rsid w:val="00F86E6C"/>
    <w:rsid w:val="00F87199"/>
    <w:rsid w:val="00F901FE"/>
    <w:rsid w:val="00F9117B"/>
    <w:rsid w:val="00F91BAC"/>
    <w:rsid w:val="00F93EF2"/>
    <w:rsid w:val="00F95EF0"/>
    <w:rsid w:val="00F96E82"/>
    <w:rsid w:val="00FA14DA"/>
    <w:rsid w:val="00FA244A"/>
    <w:rsid w:val="00FA2748"/>
    <w:rsid w:val="00FA4165"/>
    <w:rsid w:val="00FA50EC"/>
    <w:rsid w:val="00FA5681"/>
    <w:rsid w:val="00FA6946"/>
    <w:rsid w:val="00FB0A88"/>
    <w:rsid w:val="00FB1008"/>
    <w:rsid w:val="00FB3EED"/>
    <w:rsid w:val="00FB7AAD"/>
    <w:rsid w:val="00FC073D"/>
    <w:rsid w:val="00FC16AE"/>
    <w:rsid w:val="00FC19D7"/>
    <w:rsid w:val="00FC21FB"/>
    <w:rsid w:val="00FC24AF"/>
    <w:rsid w:val="00FC30AF"/>
    <w:rsid w:val="00FC33AD"/>
    <w:rsid w:val="00FC3E1A"/>
    <w:rsid w:val="00FC451D"/>
    <w:rsid w:val="00FC5C46"/>
    <w:rsid w:val="00FC5E4D"/>
    <w:rsid w:val="00FC6D1B"/>
    <w:rsid w:val="00FC6EEE"/>
    <w:rsid w:val="00FD1741"/>
    <w:rsid w:val="00FD18BA"/>
    <w:rsid w:val="00FD196F"/>
    <w:rsid w:val="00FD1A42"/>
    <w:rsid w:val="00FD3FEC"/>
    <w:rsid w:val="00FD4783"/>
    <w:rsid w:val="00FD4A08"/>
    <w:rsid w:val="00FD4C45"/>
    <w:rsid w:val="00FD4E5F"/>
    <w:rsid w:val="00FD6E42"/>
    <w:rsid w:val="00FE00C4"/>
    <w:rsid w:val="00FE041E"/>
    <w:rsid w:val="00FE07DD"/>
    <w:rsid w:val="00FE108B"/>
    <w:rsid w:val="00FE17B2"/>
    <w:rsid w:val="00FE1EB7"/>
    <w:rsid w:val="00FE2188"/>
    <w:rsid w:val="00FE3364"/>
    <w:rsid w:val="00FE3C7A"/>
    <w:rsid w:val="00FE5EF7"/>
    <w:rsid w:val="00FE7DC6"/>
    <w:rsid w:val="00FE7E73"/>
    <w:rsid w:val="00FF0506"/>
    <w:rsid w:val="00FF0B03"/>
    <w:rsid w:val="00FF114F"/>
    <w:rsid w:val="00FF1306"/>
    <w:rsid w:val="00FF263B"/>
    <w:rsid w:val="00FF499A"/>
    <w:rsid w:val="00FF5345"/>
    <w:rsid w:val="00FF56F3"/>
    <w:rsid w:val="00FF78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143C0A"/>
  <w15:chartTrackingRefBased/>
  <w15:docId w15:val="{2769E9A0-CBB5-4CB0-B389-43BC4AC73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8497D"/>
    <w:pPr>
      <w:spacing w:line="360" w:lineRule="auto"/>
    </w:pPr>
    <w:rPr>
      <w:rFonts w:ascii="Arial" w:hAnsi="Arial"/>
      <w:sz w:val="20"/>
    </w:rPr>
  </w:style>
  <w:style w:type="paragraph" w:styleId="Kop1">
    <w:name w:val="heading 1"/>
    <w:aliases w:val="Hoofdkop"/>
    <w:basedOn w:val="Standaard"/>
    <w:next w:val="Standaard"/>
    <w:link w:val="Kop1Char"/>
    <w:uiPriority w:val="9"/>
    <w:qFormat/>
    <w:rsid w:val="0018497D"/>
    <w:pPr>
      <w:keepNext/>
      <w:keepLines/>
      <w:spacing w:before="240" w:after="0"/>
      <w:outlineLvl w:val="0"/>
    </w:pPr>
    <w:rPr>
      <w:rFonts w:eastAsiaTheme="majorEastAsia" w:cstheme="majorBidi"/>
      <w:b/>
      <w:color w:val="00A5DB"/>
      <w:sz w:val="28"/>
      <w:szCs w:val="32"/>
    </w:rPr>
  </w:style>
  <w:style w:type="paragraph" w:styleId="Kop2">
    <w:name w:val="heading 2"/>
    <w:aliases w:val="Tussenkoppen"/>
    <w:basedOn w:val="Standaard"/>
    <w:next w:val="Standaard"/>
    <w:link w:val="Kop2Char"/>
    <w:uiPriority w:val="9"/>
    <w:unhideWhenUsed/>
    <w:qFormat/>
    <w:rsid w:val="0018497D"/>
    <w:pPr>
      <w:keepNext/>
      <w:keepLines/>
      <w:spacing w:before="40" w:after="0"/>
      <w:outlineLvl w:val="1"/>
    </w:pPr>
    <w:rPr>
      <w:rFonts w:eastAsiaTheme="majorEastAsia" w:cstheme="majorBidi"/>
      <w:color w:val="00A5DB"/>
      <w:sz w:val="24"/>
      <w:szCs w:val="26"/>
    </w:rPr>
  </w:style>
  <w:style w:type="paragraph" w:styleId="Kop3">
    <w:name w:val="heading 3"/>
    <w:basedOn w:val="Standaard"/>
    <w:next w:val="Standaard"/>
    <w:link w:val="Kop3Char"/>
    <w:uiPriority w:val="9"/>
    <w:unhideWhenUsed/>
    <w:qFormat/>
    <w:rsid w:val="0044784F"/>
    <w:pPr>
      <w:keepNext/>
      <w:keepLines/>
      <w:spacing w:before="40" w:after="0"/>
      <w:outlineLvl w:val="2"/>
    </w:pPr>
    <w:rPr>
      <w:rFonts w:eastAsiaTheme="majorEastAsia" w:cstheme="majorBidi"/>
      <w:color w:val="00A5DB"/>
      <w:szCs w:val="24"/>
    </w:rPr>
  </w:style>
  <w:style w:type="paragraph" w:styleId="Kop4">
    <w:name w:val="heading 4"/>
    <w:basedOn w:val="Standaard"/>
    <w:next w:val="Standaard"/>
    <w:link w:val="Kop4Char"/>
    <w:uiPriority w:val="9"/>
    <w:unhideWhenUsed/>
    <w:qFormat/>
    <w:rsid w:val="00C22D7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C22D7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4257C"/>
    <w:rPr>
      <w:color w:val="0563C1" w:themeColor="hyperlink"/>
      <w:u w:val="single"/>
    </w:rPr>
  </w:style>
  <w:style w:type="character" w:customStyle="1" w:styleId="Onopgelostemelding1">
    <w:name w:val="Onopgeloste melding1"/>
    <w:basedOn w:val="Standaardalinea-lettertype"/>
    <w:uiPriority w:val="99"/>
    <w:semiHidden/>
    <w:unhideWhenUsed/>
    <w:rsid w:val="0054257C"/>
    <w:rPr>
      <w:color w:val="605E5C"/>
      <w:shd w:val="clear" w:color="auto" w:fill="E1DFDD"/>
    </w:rPr>
  </w:style>
  <w:style w:type="paragraph" w:styleId="Lijstalinea">
    <w:name w:val="List Paragraph"/>
    <w:basedOn w:val="Standaard"/>
    <w:uiPriority w:val="34"/>
    <w:qFormat/>
    <w:rsid w:val="001F5D63"/>
    <w:pPr>
      <w:ind w:left="720"/>
      <w:contextualSpacing/>
    </w:pPr>
  </w:style>
  <w:style w:type="paragraph" w:styleId="Lijstopsomteken">
    <w:name w:val="List Bullet"/>
    <w:basedOn w:val="Standaard"/>
    <w:uiPriority w:val="99"/>
    <w:unhideWhenUsed/>
    <w:rsid w:val="00A45EBD"/>
    <w:pPr>
      <w:numPr>
        <w:numId w:val="5"/>
      </w:numPr>
      <w:contextualSpacing/>
    </w:pPr>
  </w:style>
  <w:style w:type="character" w:customStyle="1" w:styleId="Kop1Char">
    <w:name w:val="Kop 1 Char"/>
    <w:aliases w:val="Hoofdkop Char"/>
    <w:basedOn w:val="Standaardalinea-lettertype"/>
    <w:link w:val="Kop1"/>
    <w:uiPriority w:val="9"/>
    <w:rsid w:val="0018497D"/>
    <w:rPr>
      <w:rFonts w:ascii="Arial" w:eastAsiaTheme="majorEastAsia" w:hAnsi="Arial" w:cstheme="majorBidi"/>
      <w:b/>
      <w:color w:val="00A5DB"/>
      <w:sz w:val="28"/>
      <w:szCs w:val="32"/>
    </w:rPr>
  </w:style>
  <w:style w:type="character" w:customStyle="1" w:styleId="Kop2Char">
    <w:name w:val="Kop 2 Char"/>
    <w:aliases w:val="Tussenkoppen Char"/>
    <w:basedOn w:val="Standaardalinea-lettertype"/>
    <w:link w:val="Kop2"/>
    <w:uiPriority w:val="9"/>
    <w:rsid w:val="0018497D"/>
    <w:rPr>
      <w:rFonts w:ascii="Arial" w:eastAsiaTheme="majorEastAsia" w:hAnsi="Arial" w:cstheme="majorBidi"/>
      <w:color w:val="00A5DB"/>
      <w:sz w:val="24"/>
      <w:szCs w:val="26"/>
    </w:rPr>
  </w:style>
  <w:style w:type="paragraph" w:styleId="Titel">
    <w:name w:val="Title"/>
    <w:aliases w:val="Kop3,Paragrafen"/>
    <w:basedOn w:val="Standaard"/>
    <w:next w:val="Standaard"/>
    <w:link w:val="TitelChar"/>
    <w:uiPriority w:val="10"/>
    <w:qFormat/>
    <w:rsid w:val="00D85381"/>
    <w:pPr>
      <w:spacing w:after="0"/>
      <w:contextualSpacing/>
    </w:pPr>
    <w:rPr>
      <w:rFonts w:eastAsiaTheme="majorEastAsia" w:cstheme="majorBidi"/>
      <w:color w:val="00A5DB"/>
      <w:spacing w:val="-10"/>
      <w:kern w:val="28"/>
      <w:szCs w:val="56"/>
    </w:rPr>
  </w:style>
  <w:style w:type="character" w:customStyle="1" w:styleId="TitelChar">
    <w:name w:val="Titel Char"/>
    <w:aliases w:val="Kop3 Char,Paragrafen Char"/>
    <w:basedOn w:val="Standaardalinea-lettertype"/>
    <w:link w:val="Titel"/>
    <w:uiPriority w:val="10"/>
    <w:rsid w:val="00D85381"/>
    <w:rPr>
      <w:rFonts w:ascii="Arial" w:eastAsiaTheme="majorEastAsia" w:hAnsi="Arial" w:cstheme="majorBidi"/>
      <w:color w:val="00A5DB"/>
      <w:spacing w:val="-10"/>
      <w:kern w:val="28"/>
      <w:sz w:val="20"/>
      <w:szCs w:val="56"/>
    </w:rPr>
  </w:style>
  <w:style w:type="paragraph" w:styleId="Koptekst">
    <w:name w:val="header"/>
    <w:basedOn w:val="Standaard"/>
    <w:link w:val="KoptekstChar"/>
    <w:uiPriority w:val="99"/>
    <w:unhideWhenUsed/>
    <w:rsid w:val="00646ED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46ED2"/>
    <w:rPr>
      <w:rFonts w:ascii="Arial" w:hAnsi="Arial"/>
      <w:sz w:val="20"/>
    </w:rPr>
  </w:style>
  <w:style w:type="paragraph" w:styleId="Voettekst">
    <w:name w:val="footer"/>
    <w:basedOn w:val="Standaard"/>
    <w:link w:val="VoettekstChar"/>
    <w:uiPriority w:val="99"/>
    <w:unhideWhenUsed/>
    <w:rsid w:val="00646ED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46ED2"/>
    <w:rPr>
      <w:rFonts w:ascii="Arial" w:hAnsi="Arial"/>
      <w:sz w:val="20"/>
    </w:rPr>
  </w:style>
  <w:style w:type="character" w:customStyle="1" w:styleId="Kop3Char">
    <w:name w:val="Kop 3 Char"/>
    <w:basedOn w:val="Standaardalinea-lettertype"/>
    <w:link w:val="Kop3"/>
    <w:uiPriority w:val="9"/>
    <w:rsid w:val="0044784F"/>
    <w:rPr>
      <w:rFonts w:ascii="Arial" w:eastAsiaTheme="majorEastAsia" w:hAnsi="Arial" w:cstheme="majorBidi"/>
      <w:color w:val="00A5DB"/>
      <w:sz w:val="20"/>
      <w:szCs w:val="24"/>
    </w:rPr>
  </w:style>
  <w:style w:type="character" w:customStyle="1" w:styleId="Kop4Char">
    <w:name w:val="Kop 4 Char"/>
    <w:basedOn w:val="Standaardalinea-lettertype"/>
    <w:link w:val="Kop4"/>
    <w:uiPriority w:val="9"/>
    <w:rsid w:val="00C22D79"/>
    <w:rPr>
      <w:rFonts w:asciiTheme="majorHAnsi" w:eastAsiaTheme="majorEastAsia" w:hAnsiTheme="majorHAnsi" w:cstheme="majorBidi"/>
      <w:i/>
      <w:iCs/>
      <w:color w:val="2F5496" w:themeColor="accent1" w:themeShade="BF"/>
      <w:sz w:val="20"/>
    </w:rPr>
  </w:style>
  <w:style w:type="character" w:customStyle="1" w:styleId="Kop5Char">
    <w:name w:val="Kop 5 Char"/>
    <w:basedOn w:val="Standaardalinea-lettertype"/>
    <w:link w:val="Kop5"/>
    <w:uiPriority w:val="9"/>
    <w:rsid w:val="00C22D79"/>
    <w:rPr>
      <w:rFonts w:asciiTheme="majorHAnsi" w:eastAsiaTheme="majorEastAsia" w:hAnsiTheme="majorHAnsi" w:cstheme="majorBidi"/>
      <w:color w:val="2F5496" w:themeColor="accent1" w:themeShade="BF"/>
      <w:sz w:val="20"/>
    </w:rPr>
  </w:style>
  <w:style w:type="paragraph" w:styleId="Ballontekst">
    <w:name w:val="Balloon Text"/>
    <w:basedOn w:val="Standaard"/>
    <w:link w:val="BallontekstChar"/>
    <w:uiPriority w:val="99"/>
    <w:semiHidden/>
    <w:unhideWhenUsed/>
    <w:rsid w:val="00D60EA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60EA4"/>
    <w:rPr>
      <w:rFonts w:ascii="Segoe UI" w:hAnsi="Segoe UI" w:cs="Segoe UI"/>
      <w:sz w:val="18"/>
      <w:szCs w:val="18"/>
    </w:rPr>
  </w:style>
  <w:style w:type="paragraph" w:styleId="Kopvaninhoudsopgave">
    <w:name w:val="TOC Heading"/>
    <w:basedOn w:val="Kop1"/>
    <w:next w:val="Standaard"/>
    <w:uiPriority w:val="39"/>
    <w:unhideWhenUsed/>
    <w:qFormat/>
    <w:rsid w:val="00556CE4"/>
    <w:pPr>
      <w:spacing w:line="259" w:lineRule="auto"/>
      <w:outlineLvl w:val="9"/>
    </w:pPr>
    <w:rPr>
      <w:rFonts w:asciiTheme="majorHAnsi" w:hAnsiTheme="majorHAnsi"/>
      <w:b w:val="0"/>
      <w:color w:val="2F5496" w:themeColor="accent1" w:themeShade="BF"/>
      <w:sz w:val="32"/>
      <w:lang w:eastAsia="nl-NL"/>
    </w:rPr>
  </w:style>
  <w:style w:type="paragraph" w:styleId="Inhopg1">
    <w:name w:val="toc 1"/>
    <w:basedOn w:val="Standaard"/>
    <w:next w:val="Standaard"/>
    <w:autoRedefine/>
    <w:uiPriority w:val="39"/>
    <w:unhideWhenUsed/>
    <w:rsid w:val="00862CE6"/>
    <w:pPr>
      <w:tabs>
        <w:tab w:val="right" w:leader="dot" w:pos="9062"/>
      </w:tabs>
      <w:spacing w:after="100"/>
    </w:pPr>
    <w:rPr>
      <w:b/>
      <w:noProof/>
    </w:rPr>
  </w:style>
  <w:style w:type="paragraph" w:styleId="Inhopg2">
    <w:name w:val="toc 2"/>
    <w:basedOn w:val="Standaard"/>
    <w:next w:val="Standaard"/>
    <w:autoRedefine/>
    <w:uiPriority w:val="39"/>
    <w:unhideWhenUsed/>
    <w:rsid w:val="00556CE4"/>
    <w:pPr>
      <w:spacing w:after="100"/>
      <w:ind w:left="200"/>
    </w:pPr>
  </w:style>
  <w:style w:type="paragraph" w:styleId="Inhopg3">
    <w:name w:val="toc 3"/>
    <w:basedOn w:val="Standaard"/>
    <w:next w:val="Standaard"/>
    <w:autoRedefine/>
    <w:uiPriority w:val="39"/>
    <w:unhideWhenUsed/>
    <w:rsid w:val="00514E99"/>
    <w:pPr>
      <w:tabs>
        <w:tab w:val="right" w:leader="dot" w:pos="9062"/>
      </w:tabs>
      <w:spacing w:after="100" w:line="259" w:lineRule="auto"/>
      <w:ind w:left="440"/>
    </w:pPr>
    <w:rPr>
      <w:rFonts w:eastAsiaTheme="minorEastAsia" w:cs="Arial"/>
      <w:noProof/>
      <w:szCs w:val="20"/>
      <w:lang w:eastAsia="nl-NL"/>
    </w:rPr>
  </w:style>
  <w:style w:type="character" w:styleId="GevolgdeHyperlink">
    <w:name w:val="FollowedHyperlink"/>
    <w:basedOn w:val="Standaardalinea-lettertype"/>
    <w:uiPriority w:val="99"/>
    <w:semiHidden/>
    <w:unhideWhenUsed/>
    <w:rsid w:val="00F01BB6"/>
    <w:rPr>
      <w:color w:val="954F72" w:themeColor="followedHyperlink"/>
      <w:u w:val="single"/>
    </w:rPr>
  </w:style>
  <w:style w:type="table" w:styleId="Rastertabel4-Accent1">
    <w:name w:val="Grid Table 4 Accent 1"/>
    <w:basedOn w:val="Standaardtabel"/>
    <w:uiPriority w:val="49"/>
    <w:rsid w:val="00DF779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cPr>
      <w:shd w:val="clear" w:color="auto" w:fill="auto"/>
    </w:tcPr>
    <w:tblStylePr w:type="firstRow">
      <w:rPr>
        <w:b/>
        <w:bCs/>
        <w:color w:val="FFFFFF" w:themeColor="background1"/>
      </w:rPr>
      <w:tblPr/>
      <w:tcPr>
        <w:shd w:val="clear" w:color="auto" w:fill="00A5DB"/>
      </w:tcPr>
    </w:tblStylePr>
    <w:tblStylePr w:type="lastRow">
      <w:pPr>
        <w:jc w:val="left"/>
      </w:pPr>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ijschrift">
    <w:name w:val="caption"/>
    <w:basedOn w:val="Standaard"/>
    <w:next w:val="Standaard"/>
    <w:uiPriority w:val="35"/>
    <w:unhideWhenUsed/>
    <w:qFormat/>
    <w:rsid w:val="005F2D8E"/>
    <w:pPr>
      <w:spacing w:after="200" w:line="240" w:lineRule="auto"/>
    </w:pPr>
    <w:rPr>
      <w:i/>
      <w:iCs/>
      <w:color w:val="44546A" w:themeColor="text2"/>
      <w:sz w:val="18"/>
      <w:szCs w:val="18"/>
    </w:rPr>
  </w:style>
  <w:style w:type="character" w:styleId="Verwijzingopmerking">
    <w:name w:val="annotation reference"/>
    <w:basedOn w:val="Standaardalinea-lettertype"/>
    <w:uiPriority w:val="99"/>
    <w:semiHidden/>
    <w:unhideWhenUsed/>
    <w:rsid w:val="007E596B"/>
    <w:rPr>
      <w:sz w:val="16"/>
      <w:szCs w:val="16"/>
    </w:rPr>
  </w:style>
  <w:style w:type="paragraph" w:styleId="Tekstopmerking">
    <w:name w:val="annotation text"/>
    <w:basedOn w:val="Standaard"/>
    <w:link w:val="TekstopmerkingChar"/>
    <w:uiPriority w:val="99"/>
    <w:semiHidden/>
    <w:unhideWhenUsed/>
    <w:rsid w:val="007E596B"/>
    <w:pPr>
      <w:spacing w:line="240" w:lineRule="auto"/>
    </w:pPr>
    <w:rPr>
      <w:szCs w:val="20"/>
    </w:rPr>
  </w:style>
  <w:style w:type="character" w:customStyle="1" w:styleId="TekstopmerkingChar">
    <w:name w:val="Tekst opmerking Char"/>
    <w:basedOn w:val="Standaardalinea-lettertype"/>
    <w:link w:val="Tekstopmerking"/>
    <w:uiPriority w:val="99"/>
    <w:semiHidden/>
    <w:rsid w:val="007E596B"/>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7E596B"/>
    <w:rPr>
      <w:b/>
      <w:bCs/>
    </w:rPr>
  </w:style>
  <w:style w:type="character" w:customStyle="1" w:styleId="OnderwerpvanopmerkingChar">
    <w:name w:val="Onderwerp van opmerking Char"/>
    <w:basedOn w:val="TekstopmerkingChar"/>
    <w:link w:val="Onderwerpvanopmerking"/>
    <w:uiPriority w:val="99"/>
    <w:semiHidden/>
    <w:rsid w:val="007E596B"/>
    <w:rPr>
      <w:rFonts w:ascii="Arial" w:hAnsi="Arial"/>
      <w:b/>
      <w:bCs/>
      <w:sz w:val="20"/>
      <w:szCs w:val="20"/>
    </w:rPr>
  </w:style>
  <w:style w:type="paragraph" w:styleId="Revisie">
    <w:name w:val="Revision"/>
    <w:hidden/>
    <w:uiPriority w:val="99"/>
    <w:semiHidden/>
    <w:rsid w:val="005A2A18"/>
    <w:pPr>
      <w:spacing w:after="0" w:line="240" w:lineRule="auto"/>
    </w:pPr>
    <w:rPr>
      <w:rFonts w:ascii="Arial" w:hAnsi="Arial"/>
      <w:sz w:val="20"/>
    </w:rPr>
  </w:style>
  <w:style w:type="table" w:styleId="Rastertabel5donker-Accent5">
    <w:name w:val="Grid Table 5 Dark Accent 5"/>
    <w:basedOn w:val="Standaardtabel"/>
    <w:uiPriority w:val="50"/>
    <w:rsid w:val="001B1B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raster">
    <w:name w:val="Table Grid"/>
    <w:basedOn w:val="Standaardtabel"/>
    <w:uiPriority w:val="39"/>
    <w:rsid w:val="00F91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6">
    <w:name w:val="Grid Table 1 Light Accent 6"/>
    <w:basedOn w:val="Standaardtabel"/>
    <w:uiPriority w:val="46"/>
    <w:rsid w:val="00F91BA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jsttabel3-Accent5">
    <w:name w:val="List Table 3 Accent 5"/>
    <w:basedOn w:val="Standaardtabel"/>
    <w:uiPriority w:val="48"/>
    <w:rsid w:val="00F91BAC"/>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UnresolvedMention">
    <w:name w:val="Unresolved Mention"/>
    <w:basedOn w:val="Standaardalinea-lettertype"/>
    <w:uiPriority w:val="99"/>
    <w:semiHidden/>
    <w:unhideWhenUsed/>
    <w:rsid w:val="00AD27B3"/>
    <w:rPr>
      <w:color w:val="605E5C"/>
      <w:shd w:val="clear" w:color="auto" w:fill="E1DFDD"/>
    </w:rPr>
  </w:style>
  <w:style w:type="paragraph" w:styleId="Geenafstand">
    <w:name w:val="No Spacing"/>
    <w:uiPriority w:val="1"/>
    <w:qFormat/>
    <w:rsid w:val="00AB1CC7"/>
    <w:pPr>
      <w:spacing w:after="0" w:line="240" w:lineRule="auto"/>
    </w:pPr>
  </w:style>
  <w:style w:type="table" w:styleId="Lijsttabel4-Accent1">
    <w:name w:val="List Table 4 Accent 1"/>
    <w:basedOn w:val="Standaardtabel"/>
    <w:uiPriority w:val="49"/>
    <w:rsid w:val="004E3DB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110287">
      <w:bodyDiv w:val="1"/>
      <w:marLeft w:val="0"/>
      <w:marRight w:val="0"/>
      <w:marTop w:val="0"/>
      <w:marBottom w:val="0"/>
      <w:divBdr>
        <w:top w:val="none" w:sz="0" w:space="0" w:color="auto"/>
        <w:left w:val="none" w:sz="0" w:space="0" w:color="auto"/>
        <w:bottom w:val="none" w:sz="0" w:space="0" w:color="auto"/>
        <w:right w:val="none" w:sz="0" w:space="0" w:color="auto"/>
      </w:divBdr>
    </w:div>
    <w:div w:id="512261608">
      <w:bodyDiv w:val="1"/>
      <w:marLeft w:val="0"/>
      <w:marRight w:val="0"/>
      <w:marTop w:val="0"/>
      <w:marBottom w:val="0"/>
      <w:divBdr>
        <w:top w:val="none" w:sz="0" w:space="0" w:color="auto"/>
        <w:left w:val="none" w:sz="0" w:space="0" w:color="auto"/>
        <w:bottom w:val="none" w:sz="0" w:space="0" w:color="auto"/>
        <w:right w:val="none" w:sz="0" w:space="0" w:color="auto"/>
      </w:divBdr>
    </w:div>
    <w:div w:id="670377297">
      <w:bodyDiv w:val="1"/>
      <w:marLeft w:val="0"/>
      <w:marRight w:val="0"/>
      <w:marTop w:val="0"/>
      <w:marBottom w:val="0"/>
      <w:divBdr>
        <w:top w:val="none" w:sz="0" w:space="0" w:color="auto"/>
        <w:left w:val="none" w:sz="0" w:space="0" w:color="auto"/>
        <w:bottom w:val="none" w:sz="0" w:space="0" w:color="auto"/>
        <w:right w:val="none" w:sz="0" w:space="0" w:color="auto"/>
      </w:divBdr>
    </w:div>
    <w:div w:id="797532667">
      <w:bodyDiv w:val="1"/>
      <w:marLeft w:val="0"/>
      <w:marRight w:val="0"/>
      <w:marTop w:val="0"/>
      <w:marBottom w:val="0"/>
      <w:divBdr>
        <w:top w:val="none" w:sz="0" w:space="0" w:color="auto"/>
        <w:left w:val="none" w:sz="0" w:space="0" w:color="auto"/>
        <w:bottom w:val="none" w:sz="0" w:space="0" w:color="auto"/>
        <w:right w:val="none" w:sz="0" w:space="0" w:color="auto"/>
      </w:divBdr>
    </w:div>
    <w:div w:id="1256673018">
      <w:bodyDiv w:val="1"/>
      <w:marLeft w:val="0"/>
      <w:marRight w:val="0"/>
      <w:marTop w:val="0"/>
      <w:marBottom w:val="0"/>
      <w:divBdr>
        <w:top w:val="none" w:sz="0" w:space="0" w:color="auto"/>
        <w:left w:val="none" w:sz="0" w:space="0" w:color="auto"/>
        <w:bottom w:val="none" w:sz="0" w:space="0" w:color="auto"/>
        <w:right w:val="none" w:sz="0" w:space="0" w:color="auto"/>
      </w:divBdr>
      <w:divsChild>
        <w:div w:id="1862737366">
          <w:marLeft w:val="0"/>
          <w:marRight w:val="0"/>
          <w:marTop w:val="0"/>
          <w:marBottom w:val="0"/>
          <w:divBdr>
            <w:top w:val="none" w:sz="0" w:space="0" w:color="auto"/>
            <w:left w:val="none" w:sz="0" w:space="0" w:color="auto"/>
            <w:bottom w:val="none" w:sz="0" w:space="0" w:color="auto"/>
            <w:right w:val="none" w:sz="0" w:space="0" w:color="auto"/>
          </w:divBdr>
        </w:div>
      </w:divsChild>
    </w:div>
    <w:div w:id="1480921590">
      <w:bodyDiv w:val="1"/>
      <w:marLeft w:val="0"/>
      <w:marRight w:val="0"/>
      <w:marTop w:val="0"/>
      <w:marBottom w:val="0"/>
      <w:divBdr>
        <w:top w:val="none" w:sz="0" w:space="0" w:color="auto"/>
        <w:left w:val="none" w:sz="0" w:space="0" w:color="auto"/>
        <w:bottom w:val="none" w:sz="0" w:space="0" w:color="auto"/>
        <w:right w:val="none" w:sz="0" w:space="0" w:color="auto"/>
      </w:divBdr>
    </w:div>
    <w:div w:id="1688404779">
      <w:bodyDiv w:val="1"/>
      <w:marLeft w:val="0"/>
      <w:marRight w:val="0"/>
      <w:marTop w:val="0"/>
      <w:marBottom w:val="0"/>
      <w:divBdr>
        <w:top w:val="none" w:sz="0" w:space="0" w:color="auto"/>
        <w:left w:val="none" w:sz="0" w:space="0" w:color="auto"/>
        <w:bottom w:val="none" w:sz="0" w:space="0" w:color="auto"/>
        <w:right w:val="none" w:sz="0" w:space="0" w:color="auto"/>
      </w:divBdr>
    </w:div>
    <w:div w:id="1848593695">
      <w:bodyDiv w:val="1"/>
      <w:marLeft w:val="0"/>
      <w:marRight w:val="0"/>
      <w:marTop w:val="0"/>
      <w:marBottom w:val="0"/>
      <w:divBdr>
        <w:top w:val="none" w:sz="0" w:space="0" w:color="auto"/>
        <w:left w:val="none" w:sz="0" w:space="0" w:color="auto"/>
        <w:bottom w:val="none" w:sz="0" w:space="0" w:color="auto"/>
        <w:right w:val="none" w:sz="0" w:space="0" w:color="auto"/>
      </w:divBdr>
      <w:divsChild>
        <w:div w:id="281377505">
          <w:marLeft w:val="547"/>
          <w:marRight w:val="0"/>
          <w:marTop w:val="96"/>
          <w:marBottom w:val="0"/>
          <w:divBdr>
            <w:top w:val="none" w:sz="0" w:space="0" w:color="auto"/>
            <w:left w:val="none" w:sz="0" w:space="0" w:color="auto"/>
            <w:bottom w:val="none" w:sz="0" w:space="0" w:color="auto"/>
            <w:right w:val="none" w:sz="0" w:space="0" w:color="auto"/>
          </w:divBdr>
        </w:div>
        <w:div w:id="684477852">
          <w:marLeft w:val="547"/>
          <w:marRight w:val="0"/>
          <w:marTop w:val="96"/>
          <w:marBottom w:val="0"/>
          <w:divBdr>
            <w:top w:val="none" w:sz="0" w:space="0" w:color="auto"/>
            <w:left w:val="none" w:sz="0" w:space="0" w:color="auto"/>
            <w:bottom w:val="none" w:sz="0" w:space="0" w:color="auto"/>
            <w:right w:val="none" w:sz="0" w:space="0" w:color="auto"/>
          </w:divBdr>
        </w:div>
        <w:div w:id="1273972070">
          <w:marLeft w:val="547"/>
          <w:marRight w:val="0"/>
          <w:marTop w:val="96"/>
          <w:marBottom w:val="0"/>
          <w:divBdr>
            <w:top w:val="none" w:sz="0" w:space="0" w:color="auto"/>
            <w:left w:val="none" w:sz="0" w:space="0" w:color="auto"/>
            <w:bottom w:val="none" w:sz="0" w:space="0" w:color="auto"/>
            <w:right w:val="none" w:sz="0" w:space="0" w:color="auto"/>
          </w:divBdr>
        </w:div>
        <w:div w:id="1314722359">
          <w:marLeft w:val="547"/>
          <w:marRight w:val="0"/>
          <w:marTop w:val="96"/>
          <w:marBottom w:val="0"/>
          <w:divBdr>
            <w:top w:val="none" w:sz="0" w:space="0" w:color="auto"/>
            <w:left w:val="none" w:sz="0" w:space="0" w:color="auto"/>
            <w:bottom w:val="none" w:sz="0" w:space="0" w:color="auto"/>
            <w:right w:val="none" w:sz="0" w:space="0" w:color="auto"/>
          </w:divBdr>
        </w:div>
      </w:divsChild>
    </w:div>
    <w:div w:id="1877503937">
      <w:bodyDiv w:val="1"/>
      <w:marLeft w:val="0"/>
      <w:marRight w:val="0"/>
      <w:marTop w:val="0"/>
      <w:marBottom w:val="0"/>
      <w:divBdr>
        <w:top w:val="none" w:sz="0" w:space="0" w:color="auto"/>
        <w:left w:val="none" w:sz="0" w:space="0" w:color="auto"/>
        <w:bottom w:val="none" w:sz="0" w:space="0" w:color="auto"/>
        <w:right w:val="none" w:sz="0" w:space="0" w:color="auto"/>
      </w:divBdr>
    </w:div>
    <w:div w:id="1893341281">
      <w:bodyDiv w:val="1"/>
      <w:marLeft w:val="0"/>
      <w:marRight w:val="0"/>
      <w:marTop w:val="0"/>
      <w:marBottom w:val="0"/>
      <w:divBdr>
        <w:top w:val="none" w:sz="0" w:space="0" w:color="auto"/>
        <w:left w:val="none" w:sz="0" w:space="0" w:color="auto"/>
        <w:bottom w:val="none" w:sz="0" w:space="0" w:color="auto"/>
        <w:right w:val="none" w:sz="0" w:space="0" w:color="auto"/>
      </w:divBdr>
    </w:div>
    <w:div w:id="1968507682">
      <w:bodyDiv w:val="1"/>
      <w:marLeft w:val="0"/>
      <w:marRight w:val="0"/>
      <w:marTop w:val="0"/>
      <w:marBottom w:val="0"/>
      <w:divBdr>
        <w:top w:val="none" w:sz="0" w:space="0" w:color="auto"/>
        <w:left w:val="none" w:sz="0" w:space="0" w:color="auto"/>
        <w:bottom w:val="none" w:sz="0" w:space="0" w:color="auto"/>
        <w:right w:val="none" w:sz="0" w:space="0" w:color="auto"/>
      </w:divBdr>
      <w:divsChild>
        <w:div w:id="475074397">
          <w:marLeft w:val="0"/>
          <w:marRight w:val="0"/>
          <w:marTop w:val="0"/>
          <w:marBottom w:val="0"/>
          <w:divBdr>
            <w:top w:val="none" w:sz="0" w:space="0" w:color="auto"/>
            <w:left w:val="none" w:sz="0" w:space="0" w:color="auto"/>
            <w:bottom w:val="none" w:sz="0" w:space="0" w:color="auto"/>
            <w:right w:val="none" w:sz="0" w:space="0" w:color="auto"/>
          </w:divBdr>
        </w:div>
      </w:divsChild>
    </w:div>
    <w:div w:id="2072650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ooks.google.nl/books?hl=nl&amp;lr=&amp;id=2v-gLPW-4BAC&amp;oi=fnd&amp;pg=PR9&amp;dq=definitie+van+sport&amp;ots=9IvWAXwWOm&amp;sig=Z5rLdGdexbSdWqPKxw-0e_qRATs" TargetMode="External"/><Relationship Id="rId18" Type="http://schemas.openxmlformats.org/officeDocument/2006/relationships/image" Target="cid:image001.jpg@01D4E93D.14E2ED00" TargetMode="External"/><Relationship Id="rId26" Type="http://schemas.openxmlformats.org/officeDocument/2006/relationships/hyperlink" Target="mailto:jobs@nocnsf.nl"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allesoversport.nl/artikel/de-waarde-van-sport-en-bewegen/" TargetMode="External"/><Relationship Id="rId17" Type="http://schemas.openxmlformats.org/officeDocument/2006/relationships/image" Target="media/image4.jpeg"/><Relationship Id="rId25" Type="http://schemas.openxmlformats.org/officeDocument/2006/relationships/hyperlink" Target="mailto:glenn.manders@nocnsf.nl" TargetMode="External"/><Relationship Id="rId2" Type="http://schemas.openxmlformats.org/officeDocument/2006/relationships/numbering" Target="numbering.xml"/><Relationship Id="rId16" Type="http://schemas.openxmlformats.org/officeDocument/2006/relationships/hyperlink" Target="https://www.tweedekamer.nl/kamerstukken/brieven_regering/detail?did=2018D36300&amp;id=2018Z12507"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jobs@nocnsf.nl" TargetMode="External"/><Relationship Id="rId5" Type="http://schemas.openxmlformats.org/officeDocument/2006/relationships/webSettings" Target="webSettings.xml"/><Relationship Id="rId15" Type="http://schemas.openxmlformats.org/officeDocument/2006/relationships/hyperlink" Target="https://www.nocnsf.nl/cms/showpage.aspx?id=3643" TargetMode="External"/><Relationship Id="rId23" Type="http://schemas.openxmlformats.org/officeDocument/2006/relationships/hyperlink" Target="mailto:glenn.manders@nocnsf.nl"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glenn.manders@nocnsf.nl" TargetMode="External"/><Relationship Id="rId4" Type="http://schemas.openxmlformats.org/officeDocument/2006/relationships/settings" Target="settings.xml"/><Relationship Id="rId9" Type="http://schemas.openxmlformats.org/officeDocument/2006/relationships/hyperlink" Target="mailto:kim.vanderhammen@nocnsf.nl" TargetMode="External"/><Relationship Id="rId14" Type="http://schemas.openxmlformats.org/officeDocument/2006/relationships/hyperlink" Target="http://www.sport-koepel.nl/uploads/files/Expertrapport%20PvA.pdf" TargetMode="External"/><Relationship Id="rId22" Type="http://schemas.openxmlformats.org/officeDocument/2006/relationships/image" Target="media/image7.emf"/><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1E8EA-54D6-43FA-BCF8-A3DC6915E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122</Pages>
  <Words>45166</Words>
  <Characters>248415</Characters>
  <Application>Microsoft Office Word</Application>
  <DocSecurity>4</DocSecurity>
  <Lines>2070</Lines>
  <Paragraphs>585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292996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Manders</dc:creator>
  <cp:keywords/>
  <dc:description/>
  <cp:lastModifiedBy>Genderen Simon van</cp:lastModifiedBy>
  <cp:revision>2</cp:revision>
  <dcterms:created xsi:type="dcterms:W3CDTF">2019-06-20T13:17:00Z</dcterms:created>
  <dcterms:modified xsi:type="dcterms:W3CDTF">2019-06-20T13:17:00Z</dcterms:modified>
</cp:coreProperties>
</file>