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11F" w:rsidRDefault="00A2211F" w:rsidP="00F2434B">
      <w:pPr>
        <w:rPr>
          <w:rFonts w:cs="Verdana"/>
          <w:szCs w:val="20"/>
          <w:lang w:val="en-US"/>
        </w:rPr>
      </w:pPr>
    </w:p>
    <w:p w:rsidR="00301F13" w:rsidRPr="008C4E79" w:rsidRDefault="00482F61" w:rsidP="00F2434B">
      <w:pPr>
        <w:rPr>
          <w:rFonts w:cs="Verdana"/>
          <w:szCs w:val="20"/>
          <w:lang w:val="en-US"/>
        </w:rPr>
      </w:pPr>
      <w:r w:rsidRPr="008C4E79">
        <w:rPr>
          <w:rFonts w:cs="Verdana"/>
          <w:noProof/>
          <w:szCs w:val="20"/>
          <w:lang w:eastAsia="nl-NL"/>
        </w:rPr>
        <w:drawing>
          <wp:anchor distT="0" distB="0" distL="114300" distR="114300" simplePos="0" relativeHeight="251661824" behindDoc="1" locked="0" layoutInCell="1" allowOverlap="1">
            <wp:simplePos x="0" y="0"/>
            <wp:positionH relativeFrom="column">
              <wp:posOffset>-535688</wp:posOffset>
            </wp:positionH>
            <wp:positionV relativeFrom="paragraph">
              <wp:posOffset>753601</wp:posOffset>
            </wp:positionV>
            <wp:extent cx="6829425" cy="1587261"/>
            <wp:effectExtent l="19050" t="0" r="9525" b="0"/>
            <wp:wrapTight wrapText="bothSides">
              <wp:wrapPolygon edited="0">
                <wp:start x="-60" y="0"/>
                <wp:lineTo x="-60" y="21263"/>
                <wp:lineTo x="21630" y="21263"/>
                <wp:lineTo x="21630" y="0"/>
                <wp:lineTo x="-60" y="0"/>
              </wp:wrapPolygon>
            </wp:wrapTight>
            <wp:docPr id="1"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829425" cy="1586865"/>
                    </a:xfrm>
                    <a:prstGeom prst="rect">
                      <a:avLst/>
                    </a:prstGeom>
                  </pic:spPr>
                </pic:pic>
              </a:graphicData>
            </a:graphic>
          </wp:anchor>
        </w:drawing>
      </w:r>
    </w:p>
    <w:p w:rsidR="00301F13" w:rsidRPr="008C4E79" w:rsidRDefault="00301F13" w:rsidP="00F2434B">
      <w:pPr>
        <w:rPr>
          <w:rFonts w:cs="Verdana"/>
          <w:szCs w:val="20"/>
        </w:rPr>
      </w:pPr>
    </w:p>
    <w:p w:rsidR="00301F13" w:rsidRPr="008C4E79" w:rsidRDefault="00301F13" w:rsidP="00F2434B">
      <w:pPr>
        <w:rPr>
          <w:rFonts w:cs="Verdana"/>
          <w:szCs w:val="20"/>
        </w:rPr>
      </w:pPr>
    </w:p>
    <w:p w:rsidR="00301F13" w:rsidRPr="008C4E79" w:rsidRDefault="00301F13" w:rsidP="00F2434B">
      <w:pPr>
        <w:rPr>
          <w:rFonts w:cs="Verdana"/>
          <w:b/>
          <w:bCs/>
          <w:szCs w:val="20"/>
        </w:rPr>
      </w:pPr>
    </w:p>
    <w:p w:rsidR="00301F13" w:rsidRPr="008C4E79" w:rsidRDefault="00301F13" w:rsidP="00F2434B">
      <w:pPr>
        <w:rPr>
          <w:rFonts w:cs="Verdana"/>
          <w:b/>
          <w:bCs/>
          <w:szCs w:val="20"/>
        </w:rPr>
      </w:pPr>
    </w:p>
    <w:p w:rsidR="00301F13" w:rsidRPr="00926A42" w:rsidRDefault="00AD0F45" w:rsidP="00F2434B">
      <w:pPr>
        <w:rPr>
          <w:rFonts w:cs="Verdana"/>
          <w:b/>
          <w:bCs/>
          <w:sz w:val="36"/>
          <w:szCs w:val="20"/>
        </w:rPr>
      </w:pPr>
      <w:r w:rsidRPr="00926A42">
        <w:rPr>
          <w:rFonts w:cs="Verdana"/>
          <w:b/>
          <w:bCs/>
          <w:sz w:val="36"/>
          <w:szCs w:val="20"/>
        </w:rPr>
        <w:t>Afstudeer</w:t>
      </w:r>
      <w:r w:rsidR="00482F61" w:rsidRPr="00926A42">
        <w:rPr>
          <w:rFonts w:cs="Verdana"/>
          <w:b/>
          <w:bCs/>
          <w:sz w:val="36"/>
          <w:szCs w:val="20"/>
        </w:rPr>
        <w:t>scriptie</w:t>
      </w:r>
    </w:p>
    <w:p w:rsidR="00AD0F45" w:rsidRPr="008C4E79" w:rsidRDefault="00AD0F45" w:rsidP="00F2434B">
      <w:pPr>
        <w:pStyle w:val="Geenafstand"/>
        <w:spacing w:line="276" w:lineRule="auto"/>
        <w:rPr>
          <w:rFonts w:ascii="Arial" w:hAnsi="Arial" w:cs="Arial"/>
        </w:rPr>
      </w:pPr>
      <w:r w:rsidRPr="008C4E79">
        <w:rPr>
          <w:rFonts w:ascii="Arial" w:hAnsi="Arial" w:cs="Arial"/>
        </w:rPr>
        <w:t>Auteur: Denny Koemans</w:t>
      </w:r>
    </w:p>
    <w:p w:rsidR="00AD0F45" w:rsidRPr="008C4E79" w:rsidRDefault="00AD0F45" w:rsidP="00F2434B">
      <w:pPr>
        <w:pStyle w:val="Geenafstand"/>
        <w:spacing w:line="276" w:lineRule="auto"/>
        <w:rPr>
          <w:rFonts w:ascii="Arial" w:hAnsi="Arial" w:cs="Arial"/>
        </w:rPr>
      </w:pPr>
      <w:r w:rsidRPr="008C4E79">
        <w:rPr>
          <w:rFonts w:ascii="Arial" w:hAnsi="Arial" w:cs="Arial"/>
        </w:rPr>
        <w:t>Studentnummer: 08048681</w:t>
      </w:r>
    </w:p>
    <w:p w:rsidR="00AD0F45" w:rsidRPr="00DA0AEB" w:rsidRDefault="00AD0F45" w:rsidP="00F2434B">
      <w:pPr>
        <w:pStyle w:val="Geenafstand"/>
        <w:spacing w:line="276" w:lineRule="auto"/>
        <w:rPr>
          <w:rFonts w:ascii="Arial" w:hAnsi="Arial" w:cs="Arial"/>
          <w:lang w:val="en-US"/>
        </w:rPr>
      </w:pPr>
      <w:r w:rsidRPr="00DA0AEB">
        <w:rPr>
          <w:rFonts w:ascii="Arial" w:hAnsi="Arial" w:cs="Arial"/>
          <w:lang w:val="en-US"/>
        </w:rPr>
        <w:t>Opdrachtgever: PeopleWare ICT Solutions</w:t>
      </w:r>
      <w:r w:rsidR="000F02E0" w:rsidRPr="00DA0AEB">
        <w:rPr>
          <w:rFonts w:ascii="Arial" w:hAnsi="Arial" w:cs="Arial"/>
          <w:lang w:val="en-US"/>
        </w:rPr>
        <w:t xml:space="preserve"> B</w:t>
      </w:r>
      <w:r w:rsidR="00D2574C" w:rsidRPr="00DA0AEB">
        <w:rPr>
          <w:rFonts w:ascii="Arial" w:hAnsi="Arial" w:cs="Arial"/>
          <w:lang w:val="en-US"/>
        </w:rPr>
        <w:t>V</w:t>
      </w:r>
    </w:p>
    <w:p w:rsidR="00AD0F45" w:rsidRPr="008C4E79" w:rsidRDefault="00AD0F45" w:rsidP="00F2434B">
      <w:pPr>
        <w:pStyle w:val="Geenafstand"/>
        <w:spacing w:line="276" w:lineRule="auto"/>
        <w:rPr>
          <w:rFonts w:ascii="Arial" w:hAnsi="Arial" w:cs="Arial"/>
          <w:lang w:val="en-US"/>
        </w:rPr>
      </w:pPr>
      <w:r w:rsidRPr="008C4E79">
        <w:rPr>
          <w:rFonts w:ascii="Arial" w:hAnsi="Arial" w:cs="Arial"/>
          <w:lang w:val="en-US"/>
        </w:rPr>
        <w:t xml:space="preserve">Datum: </w:t>
      </w:r>
      <w:r w:rsidR="006F531F" w:rsidRPr="008C4E79">
        <w:rPr>
          <w:rFonts w:ascii="Arial" w:hAnsi="Arial" w:cs="Arial"/>
          <w:lang w:val="en-US"/>
        </w:rPr>
        <w:fldChar w:fldCharType="begin"/>
      </w:r>
      <w:r w:rsidRPr="008C4E79">
        <w:rPr>
          <w:rFonts w:ascii="Arial" w:hAnsi="Arial" w:cs="Arial"/>
          <w:lang w:val="en-US"/>
        </w:rPr>
        <w:instrText xml:space="preserve"> DATE \@ "d MMMM yyyy" </w:instrText>
      </w:r>
      <w:r w:rsidR="006F531F" w:rsidRPr="008C4E79">
        <w:rPr>
          <w:rFonts w:ascii="Arial" w:hAnsi="Arial" w:cs="Arial"/>
          <w:lang w:val="en-US"/>
        </w:rPr>
        <w:fldChar w:fldCharType="separate"/>
      </w:r>
      <w:r w:rsidR="00DB6518">
        <w:rPr>
          <w:rFonts w:ascii="Arial" w:hAnsi="Arial" w:cs="Arial"/>
          <w:noProof/>
          <w:lang w:val="en-US"/>
        </w:rPr>
        <w:t>11 January 2013</w:t>
      </w:r>
      <w:r w:rsidR="006F531F" w:rsidRPr="008C4E79">
        <w:rPr>
          <w:rFonts w:ascii="Arial" w:hAnsi="Arial" w:cs="Arial"/>
          <w:lang w:val="en-US"/>
        </w:rPr>
        <w:fldChar w:fldCharType="end"/>
      </w:r>
    </w:p>
    <w:p w:rsidR="00AD0F45" w:rsidRPr="008C4E79" w:rsidRDefault="00AD0F45" w:rsidP="00F2434B">
      <w:pPr>
        <w:pStyle w:val="Geenafstand"/>
        <w:spacing w:line="276" w:lineRule="auto"/>
        <w:rPr>
          <w:rFonts w:ascii="Arial" w:hAnsi="Arial" w:cs="Arial"/>
          <w:lang w:val="en-US"/>
        </w:rPr>
      </w:pPr>
      <w:r w:rsidRPr="008C4E79">
        <w:rPr>
          <w:rFonts w:ascii="Arial" w:hAnsi="Arial" w:cs="Arial"/>
          <w:lang w:val="en-US"/>
        </w:rPr>
        <w:t>Studie: Business IT &amp; Management</w:t>
      </w:r>
    </w:p>
    <w:p w:rsidR="00AD0F45" w:rsidRPr="008C4E79" w:rsidRDefault="00AD0F45" w:rsidP="00F2434B">
      <w:pPr>
        <w:pStyle w:val="Geenafstand"/>
        <w:spacing w:line="276" w:lineRule="auto"/>
        <w:rPr>
          <w:rFonts w:ascii="Arial" w:hAnsi="Arial" w:cs="Arial"/>
        </w:rPr>
      </w:pPr>
      <w:r w:rsidRPr="008C4E79">
        <w:rPr>
          <w:rFonts w:ascii="Arial" w:hAnsi="Arial" w:cs="Arial"/>
        </w:rPr>
        <w:t>School: Haagse Hogeschool, Academie voor ICT en Media, Zoetermeer</w:t>
      </w:r>
    </w:p>
    <w:p w:rsidR="00AD0F45" w:rsidRPr="008C4E79" w:rsidRDefault="00AD0F45" w:rsidP="00F2434B">
      <w:pPr>
        <w:pStyle w:val="Geenafstand"/>
        <w:spacing w:line="276" w:lineRule="auto"/>
        <w:rPr>
          <w:rFonts w:ascii="Arial" w:hAnsi="Arial" w:cs="Arial"/>
        </w:rPr>
      </w:pPr>
      <w:r w:rsidRPr="008C4E79">
        <w:rPr>
          <w:rFonts w:ascii="Arial" w:hAnsi="Arial" w:cs="Arial"/>
        </w:rPr>
        <w:t>Stage begeleider: Ed Meijer  &amp; Peter Ritman</w:t>
      </w:r>
    </w:p>
    <w:p w:rsidR="00301F13" w:rsidRPr="008C4E79" w:rsidRDefault="00AD0F45" w:rsidP="00F2434B">
      <w:pPr>
        <w:pStyle w:val="Geenafstand"/>
        <w:spacing w:line="276" w:lineRule="auto"/>
        <w:rPr>
          <w:rFonts w:ascii="Arial" w:hAnsi="Arial" w:cs="Arial"/>
        </w:rPr>
      </w:pPr>
      <w:r w:rsidRPr="008C4E79">
        <w:rPr>
          <w:rFonts w:ascii="Arial" w:hAnsi="Arial" w:cs="Arial"/>
        </w:rPr>
        <w:t xml:space="preserve">Bedrijfsmentor: </w:t>
      </w:r>
      <w:r w:rsidR="000F02E0" w:rsidRPr="008C4E79">
        <w:rPr>
          <w:rFonts w:ascii="Arial" w:hAnsi="Arial" w:cs="Arial"/>
        </w:rPr>
        <w:t xml:space="preserve">Patrick Smeets, </w:t>
      </w:r>
      <w:r w:rsidRPr="008C4E79">
        <w:rPr>
          <w:rFonts w:ascii="Arial" w:hAnsi="Arial" w:cs="Arial"/>
        </w:rPr>
        <w:t>Kevin Janssen</w:t>
      </w:r>
    </w:p>
    <w:p w:rsidR="00AA4779" w:rsidRDefault="00301F13" w:rsidP="00F2434B">
      <w:pPr>
        <w:spacing w:after="0"/>
        <w:rPr>
          <w:b/>
        </w:rPr>
      </w:pPr>
      <w:r w:rsidRPr="008C4E79">
        <w:br w:type="page"/>
      </w:r>
      <w:r w:rsidR="00AA4779" w:rsidRPr="00AA4779">
        <w:rPr>
          <w:b/>
          <w:sz w:val="24"/>
        </w:rPr>
        <w:lastRenderedPageBreak/>
        <w:t>Referaat</w:t>
      </w:r>
    </w:p>
    <w:p w:rsidR="00AA4779" w:rsidRDefault="00AA4779" w:rsidP="00F2434B">
      <w:pPr>
        <w:spacing w:after="0"/>
      </w:pPr>
    </w:p>
    <w:p w:rsidR="002777A4" w:rsidRDefault="00AA4779" w:rsidP="00F2434B">
      <w:pPr>
        <w:spacing w:after="0"/>
      </w:pPr>
      <w:r w:rsidRPr="0089265C">
        <w:t xml:space="preserve">Denny Koemans, </w:t>
      </w:r>
    </w:p>
    <w:p w:rsidR="00AA4779" w:rsidRPr="00F2434B" w:rsidRDefault="00AA4779" w:rsidP="00F2434B">
      <w:pPr>
        <w:spacing w:after="0"/>
      </w:pPr>
      <w:r w:rsidRPr="0089265C">
        <w:t xml:space="preserve">Afstudeerscriptie, </w:t>
      </w:r>
      <w:r w:rsidRPr="002777A4">
        <w:t xml:space="preserve">Business IT &amp; Management, Academie </w:t>
      </w:r>
      <w:r w:rsidR="002777A4" w:rsidRPr="002777A4">
        <w:t>vo</w:t>
      </w:r>
      <w:r w:rsidR="002777A4">
        <w:t xml:space="preserve">or </w:t>
      </w:r>
      <w:r w:rsidRPr="002777A4">
        <w:t xml:space="preserve">ICT &amp; Media, </w:t>
      </w:r>
      <w:r w:rsidR="00F2434B">
        <w:br/>
      </w:r>
      <w:r w:rsidRPr="00F2434B">
        <w:t>PeopleWare ICT Solutions B.</w:t>
      </w:r>
      <w:r w:rsidR="002777A4" w:rsidRPr="00F2434B">
        <w:t>V</w:t>
      </w:r>
      <w:r w:rsidR="00496BD5" w:rsidRPr="00F2434B">
        <w:t>., Leiden</w:t>
      </w:r>
    </w:p>
    <w:p w:rsidR="002777A4" w:rsidRPr="00F2434B" w:rsidRDefault="002777A4" w:rsidP="00F2434B">
      <w:pPr>
        <w:spacing w:after="0"/>
      </w:pPr>
    </w:p>
    <w:p w:rsidR="002777A4" w:rsidRDefault="002777A4" w:rsidP="00F2434B">
      <w:pPr>
        <w:spacing w:after="0"/>
      </w:pPr>
      <w:r>
        <w:t>Dit document beschrijft het afstudeerproject dat is uitgevoerd gedurende 17 weken bij PeopleWare ICT Solutions B.V.</w:t>
      </w:r>
    </w:p>
    <w:p w:rsidR="002777A4" w:rsidRDefault="002777A4" w:rsidP="00F2434B">
      <w:pPr>
        <w:spacing w:after="0"/>
      </w:pPr>
    </w:p>
    <w:p w:rsidR="002777A4" w:rsidRDefault="002777A4" w:rsidP="00F2434B">
      <w:r>
        <w:t xml:space="preserve">De opdracht voor de student is te analyseren welke financiële informatiebehoefte aanwezig is bij het management van de afdeling Software Development. Vervolgens moet deze behoefte ingevuld worden door overzichten te ontwerpen en beschikbaar te stellen op het intranet. </w:t>
      </w:r>
    </w:p>
    <w:p w:rsidR="00AA4779" w:rsidRPr="00AA4779" w:rsidRDefault="00AA4779" w:rsidP="00F2434B">
      <w:pPr>
        <w:spacing w:after="0"/>
      </w:pPr>
      <w:r w:rsidRPr="00AA4779">
        <w:br w:type="page"/>
      </w:r>
    </w:p>
    <w:p w:rsidR="00301F13" w:rsidRPr="008C4E79" w:rsidRDefault="00301F13" w:rsidP="00F2434B">
      <w:pPr>
        <w:rPr>
          <w:b/>
        </w:rPr>
      </w:pPr>
      <w:r w:rsidRPr="008C4E79">
        <w:rPr>
          <w:b/>
        </w:rPr>
        <w:lastRenderedPageBreak/>
        <w:t>Voorwoord</w:t>
      </w:r>
    </w:p>
    <w:p w:rsidR="001D5A9C" w:rsidRPr="00D13C70" w:rsidRDefault="001D5A9C" w:rsidP="00F2434B">
      <w:pPr>
        <w:rPr>
          <w:rFonts w:cs="Verdana"/>
          <w:szCs w:val="20"/>
        </w:rPr>
      </w:pPr>
      <w:r w:rsidRPr="00D13C70">
        <w:rPr>
          <w:rFonts w:cs="Verdana"/>
          <w:szCs w:val="20"/>
        </w:rPr>
        <w:t xml:space="preserve">Dit onderzoek heb ik met veel plezier uitgevoerd omdat het onderwerp Business Intelligence mij enorm aanspreekt. Ik heb tijdens de uitvoering veel geleerd over het onderwerp zelf en over het projectmatig aanpakken van een dergelijke </w:t>
      </w:r>
      <w:r>
        <w:rPr>
          <w:rFonts w:cs="Verdana"/>
          <w:szCs w:val="20"/>
        </w:rPr>
        <w:t>traject</w:t>
      </w:r>
      <w:r w:rsidRPr="00D13C70">
        <w:rPr>
          <w:rFonts w:cs="Verdana"/>
          <w:szCs w:val="20"/>
        </w:rPr>
        <w:t>. Ik hoop dat het eindresultaat voor PeopleWare nuttig is en een goede basis is om in de toekomst  Business Intelligence binnen het gehele bedrijf vorm te geven.</w:t>
      </w:r>
    </w:p>
    <w:p w:rsidR="001D5A9C" w:rsidRPr="00D13C70" w:rsidRDefault="001D5A9C" w:rsidP="00F2434B">
      <w:pPr>
        <w:rPr>
          <w:rFonts w:cs="Verdana"/>
          <w:szCs w:val="20"/>
        </w:rPr>
      </w:pPr>
      <w:r w:rsidRPr="00D13C70">
        <w:rPr>
          <w:rFonts w:cs="Verdana"/>
          <w:szCs w:val="20"/>
        </w:rPr>
        <w:t xml:space="preserve">Voor zijn hulp bij de definitie van het project en de uitvoering van mijn onderzoek ben ik veel dank verschuldigd aan Patrick Smeets, opdrachtgever en manager van de afdeling Software Development </w:t>
      </w:r>
      <w:r>
        <w:rPr>
          <w:rFonts w:cs="Verdana"/>
          <w:szCs w:val="20"/>
        </w:rPr>
        <w:t xml:space="preserve">van PeopleWare </w:t>
      </w:r>
      <w:r w:rsidRPr="00D13C70">
        <w:rPr>
          <w:rFonts w:cs="Verdana"/>
          <w:szCs w:val="20"/>
        </w:rPr>
        <w:t>en tevens mijn mentor. Ook dank ik Kevin Janssen, medewerker van die afdeling, voor zijn praktische hulp.</w:t>
      </w:r>
    </w:p>
    <w:p w:rsidR="00301F13" w:rsidRDefault="00AA4779" w:rsidP="00F2434B">
      <w:pPr>
        <w:rPr>
          <w:rFonts w:cs="Verdana"/>
          <w:szCs w:val="20"/>
        </w:rPr>
      </w:pPr>
      <w:r>
        <w:rPr>
          <w:rFonts w:cs="Verdana"/>
          <w:szCs w:val="20"/>
        </w:rPr>
        <w:t>Ik bedan</w:t>
      </w:r>
      <w:r w:rsidR="001D5A9C" w:rsidRPr="00D13C70">
        <w:rPr>
          <w:rFonts w:cs="Verdana"/>
          <w:szCs w:val="20"/>
        </w:rPr>
        <w:t>k de docenten van de Haagse Hogeschool en dan met name mijn SLB en stagebegeleider Ed Meijer en tweede stagebegeleider Peter Ritman</w:t>
      </w:r>
      <w:r w:rsidR="001D5A9C">
        <w:rPr>
          <w:rFonts w:cs="Verdana"/>
          <w:szCs w:val="20"/>
        </w:rPr>
        <w:t>, voor hun steun en waardevolle adviezen</w:t>
      </w:r>
      <w:r w:rsidR="001D5A9C" w:rsidRPr="00D13C70">
        <w:rPr>
          <w:rFonts w:cs="Verdana"/>
          <w:szCs w:val="20"/>
        </w:rPr>
        <w:t>.</w:t>
      </w:r>
    </w:p>
    <w:p w:rsidR="00AA4779" w:rsidRPr="008C4E79" w:rsidRDefault="00AA4779" w:rsidP="00F2434B">
      <w:r>
        <w:rPr>
          <w:rFonts w:cs="Verdana"/>
          <w:szCs w:val="20"/>
        </w:rPr>
        <w:t>Tot</w:t>
      </w:r>
      <w:r w:rsidR="0089265C">
        <w:rPr>
          <w:rFonts w:cs="Verdana"/>
          <w:szCs w:val="20"/>
        </w:rPr>
        <w:t xml:space="preserve"> slot wil ik iedereen</w:t>
      </w:r>
      <w:r>
        <w:rPr>
          <w:rFonts w:cs="Verdana"/>
          <w:szCs w:val="20"/>
        </w:rPr>
        <w:t xml:space="preserve"> bedanken die heeft mee geholpen aan dit project door het geven van input, </w:t>
      </w:r>
      <w:r w:rsidR="0089265C">
        <w:rPr>
          <w:rFonts w:cs="Verdana"/>
          <w:szCs w:val="20"/>
        </w:rPr>
        <w:t xml:space="preserve">tips en </w:t>
      </w:r>
      <w:r>
        <w:rPr>
          <w:rFonts w:cs="Verdana"/>
          <w:szCs w:val="20"/>
        </w:rPr>
        <w:t>feedback</w:t>
      </w:r>
      <w:r w:rsidR="0089265C">
        <w:rPr>
          <w:rFonts w:cs="Verdana"/>
          <w:szCs w:val="20"/>
        </w:rPr>
        <w:t>.</w:t>
      </w:r>
    </w:p>
    <w:p w:rsidR="0029137A" w:rsidRDefault="0029137A" w:rsidP="00F2434B">
      <w:pPr>
        <w:spacing w:after="0"/>
        <w:rPr>
          <w:b/>
        </w:rPr>
      </w:pPr>
    </w:p>
    <w:p w:rsidR="0029137A" w:rsidRPr="0029137A" w:rsidRDefault="0029137A" w:rsidP="00F2434B">
      <w:pPr>
        <w:spacing w:after="0"/>
      </w:pPr>
      <w:r w:rsidRPr="0029137A">
        <w:t>Denny Koemans</w:t>
      </w:r>
    </w:p>
    <w:p w:rsidR="0029137A" w:rsidRPr="0029137A" w:rsidRDefault="0029137A" w:rsidP="00F2434B">
      <w:pPr>
        <w:spacing w:after="0"/>
      </w:pPr>
    </w:p>
    <w:p w:rsidR="004B6BE8" w:rsidRDefault="0029137A" w:rsidP="00F2434B">
      <w:pPr>
        <w:spacing w:after="0"/>
        <w:rPr>
          <w:b/>
        </w:rPr>
      </w:pPr>
      <w:r w:rsidRPr="0029137A">
        <w:t>Leiden, Januari 2014</w:t>
      </w:r>
      <w:r w:rsidR="004B6BE8">
        <w:rPr>
          <w:b/>
        </w:rPr>
        <w:br w:type="page"/>
      </w:r>
    </w:p>
    <w:p w:rsidR="00301F13" w:rsidRPr="008C4E79" w:rsidRDefault="00301F13" w:rsidP="00F2434B">
      <w:pPr>
        <w:pStyle w:val="Kopvaninhoudsopgave"/>
        <w:rPr>
          <w:rFonts w:cs="Verdana"/>
        </w:rPr>
      </w:pPr>
      <w:r w:rsidRPr="008C4E79">
        <w:rPr>
          <w:rFonts w:cs="Verdana"/>
        </w:rPr>
        <w:lastRenderedPageBreak/>
        <w:t>Inhoudsopgave</w:t>
      </w:r>
    </w:p>
    <w:bookmarkStart w:id="0" w:name="_GoBack"/>
    <w:bookmarkEnd w:id="0"/>
    <w:p w:rsidR="00B72B80" w:rsidRDefault="006F531F">
      <w:pPr>
        <w:pStyle w:val="Inhopg1"/>
        <w:tabs>
          <w:tab w:val="left" w:pos="440"/>
          <w:tab w:val="right" w:leader="dot" w:pos="9062"/>
        </w:tabs>
        <w:rPr>
          <w:rFonts w:asciiTheme="minorHAnsi" w:eastAsiaTheme="minorEastAsia" w:hAnsiTheme="minorHAnsi" w:cstheme="minorBidi"/>
          <w:noProof/>
          <w:sz w:val="22"/>
          <w:lang w:eastAsia="nl-NL"/>
        </w:rPr>
      </w:pPr>
      <w:r w:rsidRPr="006F531F">
        <w:rPr>
          <w:rFonts w:cs="Verdana"/>
          <w:sz w:val="22"/>
        </w:rPr>
        <w:fldChar w:fldCharType="begin"/>
      </w:r>
      <w:r w:rsidR="00301F13" w:rsidRPr="008C4E79">
        <w:rPr>
          <w:rFonts w:cs="Verdana"/>
        </w:rPr>
        <w:instrText xml:space="preserve"> TOC \o "1-3" \h \z \u </w:instrText>
      </w:r>
      <w:r w:rsidRPr="006F531F">
        <w:rPr>
          <w:rFonts w:cs="Verdana"/>
          <w:sz w:val="22"/>
        </w:rPr>
        <w:fldChar w:fldCharType="separate"/>
      </w:r>
      <w:hyperlink w:anchor="_Toc345573076" w:history="1">
        <w:r w:rsidR="00B72B80" w:rsidRPr="00A8655D">
          <w:rPr>
            <w:rStyle w:val="Hyperlink"/>
            <w:rFonts w:cs="Verdana"/>
            <w:noProof/>
          </w:rPr>
          <w:t>1.</w:t>
        </w:r>
        <w:r w:rsidR="00B72B80">
          <w:rPr>
            <w:rFonts w:asciiTheme="minorHAnsi" w:eastAsiaTheme="minorEastAsia" w:hAnsiTheme="minorHAnsi" w:cstheme="minorBidi"/>
            <w:noProof/>
            <w:sz w:val="22"/>
            <w:lang w:eastAsia="nl-NL"/>
          </w:rPr>
          <w:tab/>
        </w:r>
        <w:r w:rsidR="00B72B80" w:rsidRPr="00A8655D">
          <w:rPr>
            <w:rStyle w:val="Hyperlink"/>
            <w:rFonts w:cs="Verdana"/>
            <w:noProof/>
          </w:rPr>
          <w:t>Inleiding</w:t>
        </w:r>
        <w:r w:rsidR="00B72B80">
          <w:rPr>
            <w:noProof/>
            <w:webHidden/>
          </w:rPr>
          <w:tab/>
        </w:r>
        <w:r>
          <w:rPr>
            <w:noProof/>
            <w:webHidden/>
          </w:rPr>
          <w:fldChar w:fldCharType="begin"/>
        </w:r>
        <w:r w:rsidR="00B72B80">
          <w:rPr>
            <w:noProof/>
            <w:webHidden/>
          </w:rPr>
          <w:instrText xml:space="preserve"> PAGEREF _Toc345573076 \h </w:instrText>
        </w:r>
        <w:r>
          <w:rPr>
            <w:noProof/>
            <w:webHidden/>
          </w:rPr>
        </w:r>
        <w:r>
          <w:rPr>
            <w:noProof/>
            <w:webHidden/>
          </w:rPr>
          <w:fldChar w:fldCharType="separate"/>
        </w:r>
        <w:r w:rsidR="00B72B80">
          <w:rPr>
            <w:noProof/>
            <w:webHidden/>
          </w:rPr>
          <w:t>6</w:t>
        </w:r>
        <w:r>
          <w:rPr>
            <w:noProof/>
            <w:webHidden/>
          </w:rPr>
          <w:fldChar w:fldCharType="end"/>
        </w:r>
      </w:hyperlink>
    </w:p>
    <w:p w:rsidR="00B72B80" w:rsidRDefault="006F531F">
      <w:pPr>
        <w:pStyle w:val="Inhopg1"/>
        <w:tabs>
          <w:tab w:val="left" w:pos="440"/>
          <w:tab w:val="right" w:leader="dot" w:pos="9062"/>
        </w:tabs>
        <w:rPr>
          <w:rFonts w:asciiTheme="minorHAnsi" w:eastAsiaTheme="minorEastAsia" w:hAnsiTheme="minorHAnsi" w:cstheme="minorBidi"/>
          <w:noProof/>
          <w:sz w:val="22"/>
          <w:lang w:eastAsia="nl-NL"/>
        </w:rPr>
      </w:pPr>
      <w:hyperlink w:anchor="_Toc345573077" w:history="1">
        <w:r w:rsidR="00B72B80" w:rsidRPr="00A8655D">
          <w:rPr>
            <w:rStyle w:val="Hyperlink"/>
            <w:rFonts w:cs="Verdana"/>
            <w:noProof/>
          </w:rPr>
          <w:t>2.</w:t>
        </w:r>
        <w:r w:rsidR="00B72B80">
          <w:rPr>
            <w:rFonts w:asciiTheme="minorHAnsi" w:eastAsiaTheme="minorEastAsia" w:hAnsiTheme="minorHAnsi" w:cstheme="minorBidi"/>
            <w:noProof/>
            <w:sz w:val="22"/>
            <w:lang w:eastAsia="nl-NL"/>
          </w:rPr>
          <w:tab/>
        </w:r>
        <w:r w:rsidR="00B72B80" w:rsidRPr="00A8655D">
          <w:rPr>
            <w:rStyle w:val="Hyperlink"/>
            <w:rFonts w:cs="Verdana"/>
            <w:noProof/>
          </w:rPr>
          <w:t>PeopleWare ICT Solutions</w:t>
        </w:r>
        <w:r w:rsidR="00B72B80">
          <w:rPr>
            <w:noProof/>
            <w:webHidden/>
          </w:rPr>
          <w:tab/>
        </w:r>
        <w:r>
          <w:rPr>
            <w:noProof/>
            <w:webHidden/>
          </w:rPr>
          <w:fldChar w:fldCharType="begin"/>
        </w:r>
        <w:r w:rsidR="00B72B80">
          <w:rPr>
            <w:noProof/>
            <w:webHidden/>
          </w:rPr>
          <w:instrText xml:space="preserve"> PAGEREF _Toc345573077 \h </w:instrText>
        </w:r>
        <w:r>
          <w:rPr>
            <w:noProof/>
            <w:webHidden/>
          </w:rPr>
        </w:r>
        <w:r>
          <w:rPr>
            <w:noProof/>
            <w:webHidden/>
          </w:rPr>
          <w:fldChar w:fldCharType="separate"/>
        </w:r>
        <w:r w:rsidR="00B72B80">
          <w:rPr>
            <w:noProof/>
            <w:webHidden/>
          </w:rPr>
          <w:t>7</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78" w:history="1">
        <w:r w:rsidR="00B72B80" w:rsidRPr="00A8655D">
          <w:rPr>
            <w:rStyle w:val="Hyperlink"/>
            <w:noProof/>
          </w:rPr>
          <w:t>2.1. Afdeling Software Development</w:t>
        </w:r>
        <w:r w:rsidR="00B72B80">
          <w:rPr>
            <w:noProof/>
            <w:webHidden/>
          </w:rPr>
          <w:tab/>
        </w:r>
        <w:r>
          <w:rPr>
            <w:noProof/>
            <w:webHidden/>
          </w:rPr>
          <w:fldChar w:fldCharType="begin"/>
        </w:r>
        <w:r w:rsidR="00B72B80">
          <w:rPr>
            <w:noProof/>
            <w:webHidden/>
          </w:rPr>
          <w:instrText xml:space="preserve"> PAGEREF _Toc345573078 \h </w:instrText>
        </w:r>
        <w:r>
          <w:rPr>
            <w:noProof/>
            <w:webHidden/>
          </w:rPr>
        </w:r>
        <w:r>
          <w:rPr>
            <w:noProof/>
            <w:webHidden/>
          </w:rPr>
          <w:fldChar w:fldCharType="separate"/>
        </w:r>
        <w:r w:rsidR="00B72B80">
          <w:rPr>
            <w:noProof/>
            <w:webHidden/>
          </w:rPr>
          <w:t>8</w:t>
        </w:r>
        <w:r>
          <w:rPr>
            <w:noProof/>
            <w:webHidden/>
          </w:rPr>
          <w:fldChar w:fldCharType="end"/>
        </w:r>
      </w:hyperlink>
    </w:p>
    <w:p w:rsidR="00B72B80" w:rsidRDefault="006F531F">
      <w:pPr>
        <w:pStyle w:val="Inhopg1"/>
        <w:tabs>
          <w:tab w:val="left" w:pos="440"/>
          <w:tab w:val="right" w:leader="dot" w:pos="9062"/>
        </w:tabs>
        <w:rPr>
          <w:rFonts w:asciiTheme="minorHAnsi" w:eastAsiaTheme="minorEastAsia" w:hAnsiTheme="minorHAnsi" w:cstheme="minorBidi"/>
          <w:noProof/>
          <w:sz w:val="22"/>
          <w:lang w:eastAsia="nl-NL"/>
        </w:rPr>
      </w:pPr>
      <w:hyperlink w:anchor="_Toc345573079" w:history="1">
        <w:r w:rsidR="00B72B80" w:rsidRPr="00A8655D">
          <w:rPr>
            <w:rStyle w:val="Hyperlink"/>
            <w:rFonts w:cs="Verdana"/>
            <w:noProof/>
          </w:rPr>
          <w:t>3.</w:t>
        </w:r>
        <w:r w:rsidR="00B72B80">
          <w:rPr>
            <w:rFonts w:asciiTheme="minorHAnsi" w:eastAsiaTheme="minorEastAsia" w:hAnsiTheme="minorHAnsi" w:cstheme="minorBidi"/>
            <w:noProof/>
            <w:sz w:val="22"/>
            <w:lang w:eastAsia="nl-NL"/>
          </w:rPr>
          <w:tab/>
        </w:r>
        <w:r w:rsidR="00B72B80" w:rsidRPr="00A8655D">
          <w:rPr>
            <w:rStyle w:val="Hyperlink"/>
            <w:rFonts w:cs="Verdana"/>
            <w:noProof/>
          </w:rPr>
          <w:t>De opdracht</w:t>
        </w:r>
        <w:r w:rsidR="00B72B80">
          <w:rPr>
            <w:noProof/>
            <w:webHidden/>
          </w:rPr>
          <w:tab/>
        </w:r>
        <w:r>
          <w:rPr>
            <w:noProof/>
            <w:webHidden/>
          </w:rPr>
          <w:fldChar w:fldCharType="begin"/>
        </w:r>
        <w:r w:rsidR="00B72B80">
          <w:rPr>
            <w:noProof/>
            <w:webHidden/>
          </w:rPr>
          <w:instrText xml:space="preserve"> PAGEREF _Toc345573079 \h </w:instrText>
        </w:r>
        <w:r>
          <w:rPr>
            <w:noProof/>
            <w:webHidden/>
          </w:rPr>
        </w:r>
        <w:r>
          <w:rPr>
            <w:noProof/>
            <w:webHidden/>
          </w:rPr>
          <w:fldChar w:fldCharType="separate"/>
        </w:r>
        <w:r w:rsidR="00B72B80">
          <w:rPr>
            <w:noProof/>
            <w:webHidden/>
          </w:rPr>
          <w:t>10</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80" w:history="1">
        <w:r w:rsidR="00B72B80" w:rsidRPr="00A8655D">
          <w:rPr>
            <w:rStyle w:val="Hyperlink"/>
            <w:rFonts w:cs="Arial"/>
            <w:noProof/>
          </w:rPr>
          <w:t>3.1. Probleemstelling</w:t>
        </w:r>
        <w:r w:rsidR="00B72B80">
          <w:rPr>
            <w:noProof/>
            <w:webHidden/>
          </w:rPr>
          <w:tab/>
        </w:r>
        <w:r>
          <w:rPr>
            <w:noProof/>
            <w:webHidden/>
          </w:rPr>
          <w:fldChar w:fldCharType="begin"/>
        </w:r>
        <w:r w:rsidR="00B72B80">
          <w:rPr>
            <w:noProof/>
            <w:webHidden/>
          </w:rPr>
          <w:instrText xml:space="preserve"> PAGEREF _Toc345573080 \h </w:instrText>
        </w:r>
        <w:r>
          <w:rPr>
            <w:noProof/>
            <w:webHidden/>
          </w:rPr>
        </w:r>
        <w:r>
          <w:rPr>
            <w:noProof/>
            <w:webHidden/>
          </w:rPr>
          <w:fldChar w:fldCharType="separate"/>
        </w:r>
        <w:r w:rsidR="00B72B80">
          <w:rPr>
            <w:noProof/>
            <w:webHidden/>
          </w:rPr>
          <w:t>10</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81" w:history="1">
        <w:r w:rsidR="00B72B80" w:rsidRPr="00A8655D">
          <w:rPr>
            <w:rStyle w:val="Hyperlink"/>
            <w:rFonts w:cs="Arial"/>
            <w:noProof/>
          </w:rPr>
          <w:t>3.2. Doelstellingen</w:t>
        </w:r>
        <w:r w:rsidR="00B72B80">
          <w:rPr>
            <w:noProof/>
            <w:webHidden/>
          </w:rPr>
          <w:tab/>
        </w:r>
        <w:r>
          <w:rPr>
            <w:noProof/>
            <w:webHidden/>
          </w:rPr>
          <w:fldChar w:fldCharType="begin"/>
        </w:r>
        <w:r w:rsidR="00B72B80">
          <w:rPr>
            <w:noProof/>
            <w:webHidden/>
          </w:rPr>
          <w:instrText xml:space="preserve"> PAGEREF _Toc345573081 \h </w:instrText>
        </w:r>
        <w:r>
          <w:rPr>
            <w:noProof/>
            <w:webHidden/>
          </w:rPr>
        </w:r>
        <w:r>
          <w:rPr>
            <w:noProof/>
            <w:webHidden/>
          </w:rPr>
          <w:fldChar w:fldCharType="separate"/>
        </w:r>
        <w:r w:rsidR="00B72B80">
          <w:rPr>
            <w:noProof/>
            <w:webHidden/>
          </w:rPr>
          <w:t>10</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82" w:history="1">
        <w:r w:rsidR="00B72B80" w:rsidRPr="00A8655D">
          <w:rPr>
            <w:rStyle w:val="Hyperlink"/>
            <w:rFonts w:cs="Arial"/>
            <w:noProof/>
          </w:rPr>
          <w:t>3.3. Resultaten</w:t>
        </w:r>
        <w:r w:rsidR="00B72B80">
          <w:rPr>
            <w:noProof/>
            <w:webHidden/>
          </w:rPr>
          <w:tab/>
        </w:r>
        <w:r>
          <w:rPr>
            <w:noProof/>
            <w:webHidden/>
          </w:rPr>
          <w:fldChar w:fldCharType="begin"/>
        </w:r>
        <w:r w:rsidR="00B72B80">
          <w:rPr>
            <w:noProof/>
            <w:webHidden/>
          </w:rPr>
          <w:instrText xml:space="preserve"> PAGEREF _Toc345573082 \h </w:instrText>
        </w:r>
        <w:r>
          <w:rPr>
            <w:noProof/>
            <w:webHidden/>
          </w:rPr>
        </w:r>
        <w:r>
          <w:rPr>
            <w:noProof/>
            <w:webHidden/>
          </w:rPr>
          <w:fldChar w:fldCharType="separate"/>
        </w:r>
        <w:r w:rsidR="00B72B80">
          <w:rPr>
            <w:noProof/>
            <w:webHidden/>
          </w:rPr>
          <w:t>10</w:t>
        </w:r>
        <w:r>
          <w:rPr>
            <w:noProof/>
            <w:webHidden/>
          </w:rPr>
          <w:fldChar w:fldCharType="end"/>
        </w:r>
      </w:hyperlink>
    </w:p>
    <w:p w:rsidR="00B72B80" w:rsidRDefault="006F531F">
      <w:pPr>
        <w:pStyle w:val="Inhopg1"/>
        <w:tabs>
          <w:tab w:val="left" w:pos="440"/>
          <w:tab w:val="right" w:leader="dot" w:pos="9062"/>
        </w:tabs>
        <w:rPr>
          <w:rFonts w:asciiTheme="minorHAnsi" w:eastAsiaTheme="minorEastAsia" w:hAnsiTheme="minorHAnsi" w:cstheme="minorBidi"/>
          <w:noProof/>
          <w:sz w:val="22"/>
          <w:lang w:eastAsia="nl-NL"/>
        </w:rPr>
      </w:pPr>
      <w:hyperlink w:anchor="_Toc345573083" w:history="1">
        <w:r w:rsidR="00B72B80" w:rsidRPr="00A8655D">
          <w:rPr>
            <w:rStyle w:val="Hyperlink"/>
            <w:rFonts w:cs="Verdana"/>
            <w:noProof/>
          </w:rPr>
          <w:t>4.</w:t>
        </w:r>
        <w:r w:rsidR="00B72B80">
          <w:rPr>
            <w:rFonts w:asciiTheme="minorHAnsi" w:eastAsiaTheme="minorEastAsia" w:hAnsiTheme="minorHAnsi" w:cstheme="minorBidi"/>
            <w:noProof/>
            <w:sz w:val="22"/>
            <w:lang w:eastAsia="nl-NL"/>
          </w:rPr>
          <w:tab/>
        </w:r>
        <w:r w:rsidR="00B72B80" w:rsidRPr="00A8655D">
          <w:rPr>
            <w:rStyle w:val="Hyperlink"/>
            <w:rFonts w:cs="Verdana"/>
            <w:noProof/>
          </w:rPr>
          <w:t>Plan van Aanpak</w:t>
        </w:r>
        <w:r w:rsidR="00B72B80">
          <w:rPr>
            <w:noProof/>
            <w:webHidden/>
          </w:rPr>
          <w:tab/>
        </w:r>
        <w:r>
          <w:rPr>
            <w:noProof/>
            <w:webHidden/>
          </w:rPr>
          <w:fldChar w:fldCharType="begin"/>
        </w:r>
        <w:r w:rsidR="00B72B80">
          <w:rPr>
            <w:noProof/>
            <w:webHidden/>
          </w:rPr>
          <w:instrText xml:space="preserve"> PAGEREF _Toc345573083 \h </w:instrText>
        </w:r>
        <w:r>
          <w:rPr>
            <w:noProof/>
            <w:webHidden/>
          </w:rPr>
        </w:r>
        <w:r>
          <w:rPr>
            <w:noProof/>
            <w:webHidden/>
          </w:rPr>
          <w:fldChar w:fldCharType="separate"/>
        </w:r>
        <w:r w:rsidR="00B72B80">
          <w:rPr>
            <w:noProof/>
            <w:webHidden/>
          </w:rPr>
          <w:t>11</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84" w:history="1">
        <w:r w:rsidR="00B72B80" w:rsidRPr="00A8655D">
          <w:rPr>
            <w:rStyle w:val="Hyperlink"/>
            <w:noProof/>
          </w:rPr>
          <w:t>4.1. Methoden en technieken</w:t>
        </w:r>
        <w:r w:rsidR="00B72B80">
          <w:rPr>
            <w:noProof/>
            <w:webHidden/>
          </w:rPr>
          <w:tab/>
        </w:r>
        <w:r>
          <w:rPr>
            <w:noProof/>
            <w:webHidden/>
          </w:rPr>
          <w:fldChar w:fldCharType="begin"/>
        </w:r>
        <w:r w:rsidR="00B72B80">
          <w:rPr>
            <w:noProof/>
            <w:webHidden/>
          </w:rPr>
          <w:instrText xml:space="preserve"> PAGEREF _Toc345573084 \h </w:instrText>
        </w:r>
        <w:r>
          <w:rPr>
            <w:noProof/>
            <w:webHidden/>
          </w:rPr>
        </w:r>
        <w:r>
          <w:rPr>
            <w:noProof/>
            <w:webHidden/>
          </w:rPr>
          <w:fldChar w:fldCharType="separate"/>
        </w:r>
        <w:r w:rsidR="00B72B80">
          <w:rPr>
            <w:noProof/>
            <w:webHidden/>
          </w:rPr>
          <w:t>11</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085" w:history="1">
        <w:r w:rsidR="00B72B80" w:rsidRPr="00A8655D">
          <w:rPr>
            <w:rStyle w:val="Hyperlink"/>
            <w:noProof/>
          </w:rPr>
          <w:t>4.1.1. Projectmanagement</w:t>
        </w:r>
        <w:r w:rsidR="00B72B80">
          <w:rPr>
            <w:noProof/>
            <w:webHidden/>
          </w:rPr>
          <w:tab/>
        </w:r>
        <w:r>
          <w:rPr>
            <w:noProof/>
            <w:webHidden/>
          </w:rPr>
          <w:fldChar w:fldCharType="begin"/>
        </w:r>
        <w:r w:rsidR="00B72B80">
          <w:rPr>
            <w:noProof/>
            <w:webHidden/>
          </w:rPr>
          <w:instrText xml:space="preserve"> PAGEREF _Toc345573085 \h </w:instrText>
        </w:r>
        <w:r>
          <w:rPr>
            <w:noProof/>
            <w:webHidden/>
          </w:rPr>
        </w:r>
        <w:r>
          <w:rPr>
            <w:noProof/>
            <w:webHidden/>
          </w:rPr>
          <w:fldChar w:fldCharType="separate"/>
        </w:r>
        <w:r w:rsidR="00B72B80">
          <w:rPr>
            <w:noProof/>
            <w:webHidden/>
          </w:rPr>
          <w:t>11</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086" w:history="1">
        <w:r w:rsidR="00B72B80" w:rsidRPr="00A8655D">
          <w:rPr>
            <w:rStyle w:val="Hyperlink"/>
            <w:noProof/>
          </w:rPr>
          <w:t>4.1.2. Projectfasering</w:t>
        </w:r>
        <w:r w:rsidR="00B72B80">
          <w:rPr>
            <w:noProof/>
            <w:webHidden/>
          </w:rPr>
          <w:tab/>
        </w:r>
        <w:r>
          <w:rPr>
            <w:noProof/>
            <w:webHidden/>
          </w:rPr>
          <w:fldChar w:fldCharType="begin"/>
        </w:r>
        <w:r w:rsidR="00B72B80">
          <w:rPr>
            <w:noProof/>
            <w:webHidden/>
          </w:rPr>
          <w:instrText xml:space="preserve"> PAGEREF _Toc345573086 \h </w:instrText>
        </w:r>
        <w:r>
          <w:rPr>
            <w:noProof/>
            <w:webHidden/>
          </w:rPr>
        </w:r>
        <w:r>
          <w:rPr>
            <w:noProof/>
            <w:webHidden/>
          </w:rPr>
          <w:fldChar w:fldCharType="separate"/>
        </w:r>
        <w:r w:rsidR="00B72B80">
          <w:rPr>
            <w:noProof/>
            <w:webHidden/>
          </w:rPr>
          <w:t>12</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087" w:history="1">
        <w:r w:rsidR="00B72B80" w:rsidRPr="00A8655D">
          <w:rPr>
            <w:rStyle w:val="Hyperlink"/>
            <w:noProof/>
          </w:rPr>
          <w:t>4.1.3. Requirements</w:t>
        </w:r>
        <w:r w:rsidR="00B72B80">
          <w:rPr>
            <w:noProof/>
            <w:webHidden/>
          </w:rPr>
          <w:tab/>
        </w:r>
        <w:r>
          <w:rPr>
            <w:noProof/>
            <w:webHidden/>
          </w:rPr>
          <w:fldChar w:fldCharType="begin"/>
        </w:r>
        <w:r w:rsidR="00B72B80">
          <w:rPr>
            <w:noProof/>
            <w:webHidden/>
          </w:rPr>
          <w:instrText xml:space="preserve"> PAGEREF _Toc345573087 \h </w:instrText>
        </w:r>
        <w:r>
          <w:rPr>
            <w:noProof/>
            <w:webHidden/>
          </w:rPr>
        </w:r>
        <w:r>
          <w:rPr>
            <w:noProof/>
            <w:webHidden/>
          </w:rPr>
          <w:fldChar w:fldCharType="separate"/>
        </w:r>
        <w:r w:rsidR="00B72B80">
          <w:rPr>
            <w:noProof/>
            <w:webHidden/>
          </w:rPr>
          <w:t>12</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088" w:history="1">
        <w:r w:rsidR="00B72B80" w:rsidRPr="00A8655D">
          <w:rPr>
            <w:rStyle w:val="Hyperlink"/>
            <w:noProof/>
          </w:rPr>
          <w:t>4.1.4. Onderzoek</w:t>
        </w:r>
        <w:r w:rsidR="00B72B80">
          <w:rPr>
            <w:noProof/>
            <w:webHidden/>
          </w:rPr>
          <w:tab/>
        </w:r>
        <w:r>
          <w:rPr>
            <w:noProof/>
            <w:webHidden/>
          </w:rPr>
          <w:fldChar w:fldCharType="begin"/>
        </w:r>
        <w:r w:rsidR="00B72B80">
          <w:rPr>
            <w:noProof/>
            <w:webHidden/>
          </w:rPr>
          <w:instrText xml:space="preserve"> PAGEREF _Toc345573088 \h </w:instrText>
        </w:r>
        <w:r>
          <w:rPr>
            <w:noProof/>
            <w:webHidden/>
          </w:rPr>
        </w:r>
        <w:r>
          <w:rPr>
            <w:noProof/>
            <w:webHidden/>
          </w:rPr>
          <w:fldChar w:fldCharType="separate"/>
        </w:r>
        <w:r w:rsidR="00B72B80">
          <w:rPr>
            <w:noProof/>
            <w:webHidden/>
          </w:rPr>
          <w:t>13</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089" w:history="1">
        <w:r w:rsidR="00B72B80" w:rsidRPr="00A8655D">
          <w:rPr>
            <w:rStyle w:val="Hyperlink"/>
            <w:noProof/>
          </w:rPr>
          <w:t>4.1.5. Interviews</w:t>
        </w:r>
        <w:r w:rsidR="00B72B80">
          <w:rPr>
            <w:noProof/>
            <w:webHidden/>
          </w:rPr>
          <w:tab/>
        </w:r>
        <w:r>
          <w:rPr>
            <w:noProof/>
            <w:webHidden/>
          </w:rPr>
          <w:fldChar w:fldCharType="begin"/>
        </w:r>
        <w:r w:rsidR="00B72B80">
          <w:rPr>
            <w:noProof/>
            <w:webHidden/>
          </w:rPr>
          <w:instrText xml:space="preserve"> PAGEREF _Toc345573089 \h </w:instrText>
        </w:r>
        <w:r>
          <w:rPr>
            <w:noProof/>
            <w:webHidden/>
          </w:rPr>
        </w:r>
        <w:r>
          <w:rPr>
            <w:noProof/>
            <w:webHidden/>
          </w:rPr>
          <w:fldChar w:fldCharType="separate"/>
        </w:r>
        <w:r w:rsidR="00B72B80">
          <w:rPr>
            <w:noProof/>
            <w:webHidden/>
          </w:rPr>
          <w:t>14</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090" w:history="1">
        <w:r w:rsidR="00B72B80" w:rsidRPr="00A8655D">
          <w:rPr>
            <w:rStyle w:val="Hyperlink"/>
            <w:noProof/>
          </w:rPr>
          <w:t>4.1.6. Stakeholder analyse</w:t>
        </w:r>
        <w:r w:rsidR="00B72B80">
          <w:rPr>
            <w:noProof/>
            <w:webHidden/>
          </w:rPr>
          <w:tab/>
        </w:r>
        <w:r>
          <w:rPr>
            <w:noProof/>
            <w:webHidden/>
          </w:rPr>
          <w:fldChar w:fldCharType="begin"/>
        </w:r>
        <w:r w:rsidR="00B72B80">
          <w:rPr>
            <w:noProof/>
            <w:webHidden/>
          </w:rPr>
          <w:instrText xml:space="preserve"> PAGEREF _Toc345573090 \h </w:instrText>
        </w:r>
        <w:r>
          <w:rPr>
            <w:noProof/>
            <w:webHidden/>
          </w:rPr>
        </w:r>
        <w:r>
          <w:rPr>
            <w:noProof/>
            <w:webHidden/>
          </w:rPr>
          <w:fldChar w:fldCharType="separate"/>
        </w:r>
        <w:r w:rsidR="00B72B80">
          <w:rPr>
            <w:noProof/>
            <w:webHidden/>
          </w:rPr>
          <w:t>14</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091" w:history="1">
        <w:r w:rsidR="00B72B80" w:rsidRPr="00A8655D">
          <w:rPr>
            <w:rStyle w:val="Hyperlink"/>
            <w:rFonts w:eastAsia="Calibri"/>
            <w:noProof/>
          </w:rPr>
          <w:t>4.1.7. Bedrijfscultuur</w:t>
        </w:r>
        <w:r w:rsidR="00B72B80">
          <w:rPr>
            <w:noProof/>
            <w:webHidden/>
          </w:rPr>
          <w:tab/>
        </w:r>
        <w:r>
          <w:rPr>
            <w:noProof/>
            <w:webHidden/>
          </w:rPr>
          <w:fldChar w:fldCharType="begin"/>
        </w:r>
        <w:r w:rsidR="00B72B80">
          <w:rPr>
            <w:noProof/>
            <w:webHidden/>
          </w:rPr>
          <w:instrText xml:space="preserve"> PAGEREF _Toc345573091 \h </w:instrText>
        </w:r>
        <w:r>
          <w:rPr>
            <w:noProof/>
            <w:webHidden/>
          </w:rPr>
        </w:r>
        <w:r>
          <w:rPr>
            <w:noProof/>
            <w:webHidden/>
          </w:rPr>
          <w:fldChar w:fldCharType="separate"/>
        </w:r>
        <w:r w:rsidR="00B72B80">
          <w:rPr>
            <w:noProof/>
            <w:webHidden/>
          </w:rPr>
          <w:t>14</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92" w:history="1">
        <w:r w:rsidR="00B72B80" w:rsidRPr="00A8655D">
          <w:rPr>
            <w:rStyle w:val="Hyperlink"/>
            <w:noProof/>
          </w:rPr>
          <w:t>4.2. Projectplanning</w:t>
        </w:r>
        <w:r w:rsidR="00B72B80">
          <w:rPr>
            <w:noProof/>
            <w:webHidden/>
          </w:rPr>
          <w:tab/>
        </w:r>
        <w:r>
          <w:rPr>
            <w:noProof/>
            <w:webHidden/>
          </w:rPr>
          <w:fldChar w:fldCharType="begin"/>
        </w:r>
        <w:r w:rsidR="00B72B80">
          <w:rPr>
            <w:noProof/>
            <w:webHidden/>
          </w:rPr>
          <w:instrText xml:space="preserve"> PAGEREF _Toc345573092 \h </w:instrText>
        </w:r>
        <w:r>
          <w:rPr>
            <w:noProof/>
            <w:webHidden/>
          </w:rPr>
        </w:r>
        <w:r>
          <w:rPr>
            <w:noProof/>
            <w:webHidden/>
          </w:rPr>
          <w:fldChar w:fldCharType="separate"/>
        </w:r>
        <w:r w:rsidR="00B72B80">
          <w:rPr>
            <w:noProof/>
            <w:webHidden/>
          </w:rPr>
          <w:t>15</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093" w:history="1">
        <w:r w:rsidR="00B72B80" w:rsidRPr="00A8655D">
          <w:rPr>
            <w:rStyle w:val="Hyperlink"/>
            <w:noProof/>
          </w:rPr>
          <w:t>5. Oriëntatiefase</w:t>
        </w:r>
        <w:r w:rsidR="00B72B80">
          <w:rPr>
            <w:noProof/>
            <w:webHidden/>
          </w:rPr>
          <w:tab/>
        </w:r>
        <w:r>
          <w:rPr>
            <w:noProof/>
            <w:webHidden/>
          </w:rPr>
          <w:fldChar w:fldCharType="begin"/>
        </w:r>
        <w:r w:rsidR="00B72B80">
          <w:rPr>
            <w:noProof/>
            <w:webHidden/>
          </w:rPr>
          <w:instrText xml:space="preserve"> PAGEREF _Toc345573093 \h </w:instrText>
        </w:r>
        <w:r>
          <w:rPr>
            <w:noProof/>
            <w:webHidden/>
          </w:rPr>
        </w:r>
        <w:r>
          <w:rPr>
            <w:noProof/>
            <w:webHidden/>
          </w:rPr>
          <w:fldChar w:fldCharType="separate"/>
        </w:r>
        <w:r w:rsidR="00B72B80">
          <w:rPr>
            <w:noProof/>
            <w:webHidden/>
          </w:rPr>
          <w:t>17</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94" w:history="1">
        <w:r w:rsidR="00B72B80" w:rsidRPr="00A8655D">
          <w:rPr>
            <w:rStyle w:val="Hyperlink"/>
            <w:noProof/>
          </w:rPr>
          <w:t>5.1. PeopleWare algemeen</w:t>
        </w:r>
        <w:r w:rsidR="00B72B80">
          <w:rPr>
            <w:noProof/>
            <w:webHidden/>
          </w:rPr>
          <w:tab/>
        </w:r>
        <w:r>
          <w:rPr>
            <w:noProof/>
            <w:webHidden/>
          </w:rPr>
          <w:fldChar w:fldCharType="begin"/>
        </w:r>
        <w:r w:rsidR="00B72B80">
          <w:rPr>
            <w:noProof/>
            <w:webHidden/>
          </w:rPr>
          <w:instrText xml:space="preserve"> PAGEREF _Toc345573094 \h </w:instrText>
        </w:r>
        <w:r>
          <w:rPr>
            <w:noProof/>
            <w:webHidden/>
          </w:rPr>
        </w:r>
        <w:r>
          <w:rPr>
            <w:noProof/>
            <w:webHidden/>
          </w:rPr>
          <w:fldChar w:fldCharType="separate"/>
        </w:r>
        <w:r w:rsidR="00B72B80">
          <w:rPr>
            <w:noProof/>
            <w:webHidden/>
          </w:rPr>
          <w:t>17</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95" w:history="1">
        <w:r w:rsidR="00B72B80" w:rsidRPr="00A8655D">
          <w:rPr>
            <w:rStyle w:val="Hyperlink"/>
            <w:noProof/>
          </w:rPr>
          <w:t>5.2. Afdeling Software Development</w:t>
        </w:r>
        <w:r w:rsidR="00B72B80">
          <w:rPr>
            <w:noProof/>
            <w:webHidden/>
          </w:rPr>
          <w:tab/>
        </w:r>
        <w:r>
          <w:rPr>
            <w:noProof/>
            <w:webHidden/>
          </w:rPr>
          <w:fldChar w:fldCharType="begin"/>
        </w:r>
        <w:r w:rsidR="00B72B80">
          <w:rPr>
            <w:noProof/>
            <w:webHidden/>
          </w:rPr>
          <w:instrText xml:space="preserve"> PAGEREF _Toc345573095 \h </w:instrText>
        </w:r>
        <w:r>
          <w:rPr>
            <w:noProof/>
            <w:webHidden/>
          </w:rPr>
        </w:r>
        <w:r>
          <w:rPr>
            <w:noProof/>
            <w:webHidden/>
          </w:rPr>
          <w:fldChar w:fldCharType="separate"/>
        </w:r>
        <w:r w:rsidR="00B72B80">
          <w:rPr>
            <w:noProof/>
            <w:webHidden/>
          </w:rPr>
          <w:t>18</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96" w:history="1">
        <w:r w:rsidR="00B72B80" w:rsidRPr="00A8655D">
          <w:rPr>
            <w:rStyle w:val="Hyperlink"/>
            <w:noProof/>
          </w:rPr>
          <w:t>5.3. Sharepoint</w:t>
        </w:r>
        <w:r w:rsidR="00B72B80">
          <w:rPr>
            <w:noProof/>
            <w:webHidden/>
          </w:rPr>
          <w:tab/>
        </w:r>
        <w:r>
          <w:rPr>
            <w:noProof/>
            <w:webHidden/>
          </w:rPr>
          <w:fldChar w:fldCharType="begin"/>
        </w:r>
        <w:r w:rsidR="00B72B80">
          <w:rPr>
            <w:noProof/>
            <w:webHidden/>
          </w:rPr>
          <w:instrText xml:space="preserve"> PAGEREF _Toc345573096 \h </w:instrText>
        </w:r>
        <w:r>
          <w:rPr>
            <w:noProof/>
            <w:webHidden/>
          </w:rPr>
        </w:r>
        <w:r>
          <w:rPr>
            <w:noProof/>
            <w:webHidden/>
          </w:rPr>
          <w:fldChar w:fldCharType="separate"/>
        </w:r>
        <w:r w:rsidR="00B72B80">
          <w:rPr>
            <w:noProof/>
            <w:webHidden/>
          </w:rPr>
          <w:t>20</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097" w:history="1">
        <w:r w:rsidR="00B72B80" w:rsidRPr="00A8655D">
          <w:rPr>
            <w:rStyle w:val="Hyperlink"/>
            <w:noProof/>
          </w:rPr>
          <w:t>6. Definitiefase</w:t>
        </w:r>
        <w:r w:rsidR="00B72B80">
          <w:rPr>
            <w:noProof/>
            <w:webHidden/>
          </w:rPr>
          <w:tab/>
        </w:r>
        <w:r>
          <w:rPr>
            <w:noProof/>
            <w:webHidden/>
          </w:rPr>
          <w:fldChar w:fldCharType="begin"/>
        </w:r>
        <w:r w:rsidR="00B72B80">
          <w:rPr>
            <w:noProof/>
            <w:webHidden/>
          </w:rPr>
          <w:instrText xml:space="preserve"> PAGEREF _Toc345573097 \h </w:instrText>
        </w:r>
        <w:r>
          <w:rPr>
            <w:noProof/>
            <w:webHidden/>
          </w:rPr>
        </w:r>
        <w:r>
          <w:rPr>
            <w:noProof/>
            <w:webHidden/>
          </w:rPr>
          <w:fldChar w:fldCharType="separate"/>
        </w:r>
        <w:r w:rsidR="00B72B80">
          <w:rPr>
            <w:noProof/>
            <w:webHidden/>
          </w:rPr>
          <w:t>21</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098" w:history="1">
        <w:r w:rsidR="00B72B80" w:rsidRPr="00A8655D">
          <w:rPr>
            <w:rStyle w:val="Hyperlink"/>
            <w:noProof/>
          </w:rPr>
          <w:t>7. Onderzoeksfase</w:t>
        </w:r>
        <w:r w:rsidR="00B72B80">
          <w:rPr>
            <w:noProof/>
            <w:webHidden/>
          </w:rPr>
          <w:tab/>
        </w:r>
        <w:r>
          <w:rPr>
            <w:noProof/>
            <w:webHidden/>
          </w:rPr>
          <w:fldChar w:fldCharType="begin"/>
        </w:r>
        <w:r w:rsidR="00B72B80">
          <w:rPr>
            <w:noProof/>
            <w:webHidden/>
          </w:rPr>
          <w:instrText xml:space="preserve"> PAGEREF _Toc345573098 \h </w:instrText>
        </w:r>
        <w:r>
          <w:rPr>
            <w:noProof/>
            <w:webHidden/>
          </w:rPr>
        </w:r>
        <w:r>
          <w:rPr>
            <w:noProof/>
            <w:webHidden/>
          </w:rPr>
          <w:fldChar w:fldCharType="separate"/>
        </w:r>
        <w:r w:rsidR="00B72B80">
          <w:rPr>
            <w:noProof/>
            <w:webHidden/>
          </w:rPr>
          <w:t>23</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099" w:history="1">
        <w:r w:rsidR="00B72B80" w:rsidRPr="00A8655D">
          <w:rPr>
            <w:rStyle w:val="Hyperlink"/>
            <w:noProof/>
          </w:rPr>
          <w:t>7.1. Vooronderzoek</w:t>
        </w:r>
        <w:r w:rsidR="00B72B80">
          <w:rPr>
            <w:noProof/>
            <w:webHidden/>
          </w:rPr>
          <w:tab/>
        </w:r>
        <w:r>
          <w:rPr>
            <w:noProof/>
            <w:webHidden/>
          </w:rPr>
          <w:fldChar w:fldCharType="begin"/>
        </w:r>
        <w:r w:rsidR="00B72B80">
          <w:rPr>
            <w:noProof/>
            <w:webHidden/>
          </w:rPr>
          <w:instrText xml:space="preserve"> PAGEREF _Toc345573099 \h </w:instrText>
        </w:r>
        <w:r>
          <w:rPr>
            <w:noProof/>
            <w:webHidden/>
          </w:rPr>
        </w:r>
        <w:r>
          <w:rPr>
            <w:noProof/>
            <w:webHidden/>
          </w:rPr>
          <w:fldChar w:fldCharType="separate"/>
        </w:r>
        <w:r w:rsidR="00B72B80">
          <w:rPr>
            <w:noProof/>
            <w:webHidden/>
          </w:rPr>
          <w:t>23</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00" w:history="1">
        <w:r w:rsidR="00B72B80" w:rsidRPr="00A8655D">
          <w:rPr>
            <w:rStyle w:val="Hyperlink"/>
            <w:noProof/>
          </w:rPr>
          <w:t>7.2. Onderzoeksontwerp</w:t>
        </w:r>
        <w:r w:rsidR="00B72B80">
          <w:rPr>
            <w:noProof/>
            <w:webHidden/>
          </w:rPr>
          <w:tab/>
        </w:r>
        <w:r>
          <w:rPr>
            <w:noProof/>
            <w:webHidden/>
          </w:rPr>
          <w:fldChar w:fldCharType="begin"/>
        </w:r>
        <w:r w:rsidR="00B72B80">
          <w:rPr>
            <w:noProof/>
            <w:webHidden/>
          </w:rPr>
          <w:instrText xml:space="preserve"> PAGEREF _Toc345573100 \h </w:instrText>
        </w:r>
        <w:r>
          <w:rPr>
            <w:noProof/>
            <w:webHidden/>
          </w:rPr>
        </w:r>
        <w:r>
          <w:rPr>
            <w:noProof/>
            <w:webHidden/>
          </w:rPr>
          <w:fldChar w:fldCharType="separate"/>
        </w:r>
        <w:r w:rsidR="00B72B80">
          <w:rPr>
            <w:noProof/>
            <w:webHidden/>
          </w:rPr>
          <w:t>24</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01" w:history="1">
        <w:r w:rsidR="00B72B80" w:rsidRPr="00A8655D">
          <w:rPr>
            <w:rStyle w:val="Hyperlink"/>
            <w:noProof/>
          </w:rPr>
          <w:t>7.3. Data verzameling</w:t>
        </w:r>
        <w:r w:rsidR="00B72B80">
          <w:rPr>
            <w:noProof/>
            <w:webHidden/>
          </w:rPr>
          <w:tab/>
        </w:r>
        <w:r>
          <w:rPr>
            <w:noProof/>
            <w:webHidden/>
          </w:rPr>
          <w:fldChar w:fldCharType="begin"/>
        </w:r>
        <w:r w:rsidR="00B72B80">
          <w:rPr>
            <w:noProof/>
            <w:webHidden/>
          </w:rPr>
          <w:instrText xml:space="preserve"> PAGEREF _Toc345573101 \h </w:instrText>
        </w:r>
        <w:r>
          <w:rPr>
            <w:noProof/>
            <w:webHidden/>
          </w:rPr>
        </w:r>
        <w:r>
          <w:rPr>
            <w:noProof/>
            <w:webHidden/>
          </w:rPr>
          <w:fldChar w:fldCharType="separate"/>
        </w:r>
        <w:r w:rsidR="00B72B80">
          <w:rPr>
            <w:noProof/>
            <w:webHidden/>
          </w:rPr>
          <w:t>25</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02" w:history="1">
        <w:r w:rsidR="00B72B80" w:rsidRPr="00A8655D">
          <w:rPr>
            <w:rStyle w:val="Hyperlink"/>
            <w:noProof/>
          </w:rPr>
          <w:t>7.4. Data analyse</w:t>
        </w:r>
        <w:r w:rsidR="00B72B80">
          <w:rPr>
            <w:noProof/>
            <w:webHidden/>
          </w:rPr>
          <w:tab/>
        </w:r>
        <w:r>
          <w:rPr>
            <w:noProof/>
            <w:webHidden/>
          </w:rPr>
          <w:fldChar w:fldCharType="begin"/>
        </w:r>
        <w:r w:rsidR="00B72B80">
          <w:rPr>
            <w:noProof/>
            <w:webHidden/>
          </w:rPr>
          <w:instrText xml:space="preserve"> PAGEREF _Toc345573102 \h </w:instrText>
        </w:r>
        <w:r>
          <w:rPr>
            <w:noProof/>
            <w:webHidden/>
          </w:rPr>
        </w:r>
        <w:r>
          <w:rPr>
            <w:noProof/>
            <w:webHidden/>
          </w:rPr>
          <w:fldChar w:fldCharType="separate"/>
        </w:r>
        <w:r w:rsidR="00B72B80">
          <w:rPr>
            <w:noProof/>
            <w:webHidden/>
          </w:rPr>
          <w:t>26</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03" w:history="1">
        <w:r w:rsidR="00B72B80" w:rsidRPr="00A8655D">
          <w:rPr>
            <w:rStyle w:val="Hyperlink"/>
            <w:noProof/>
          </w:rPr>
          <w:t>8. Ontwerpfase</w:t>
        </w:r>
        <w:r w:rsidR="00B72B80">
          <w:rPr>
            <w:noProof/>
            <w:webHidden/>
          </w:rPr>
          <w:tab/>
        </w:r>
        <w:r>
          <w:rPr>
            <w:noProof/>
            <w:webHidden/>
          </w:rPr>
          <w:fldChar w:fldCharType="begin"/>
        </w:r>
        <w:r w:rsidR="00B72B80">
          <w:rPr>
            <w:noProof/>
            <w:webHidden/>
          </w:rPr>
          <w:instrText xml:space="preserve"> PAGEREF _Toc345573103 \h </w:instrText>
        </w:r>
        <w:r>
          <w:rPr>
            <w:noProof/>
            <w:webHidden/>
          </w:rPr>
        </w:r>
        <w:r>
          <w:rPr>
            <w:noProof/>
            <w:webHidden/>
          </w:rPr>
          <w:fldChar w:fldCharType="separate"/>
        </w:r>
        <w:r w:rsidR="00B72B80">
          <w:rPr>
            <w:noProof/>
            <w:webHidden/>
          </w:rPr>
          <w:t>28</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04" w:history="1">
        <w:r w:rsidR="00B72B80" w:rsidRPr="00A8655D">
          <w:rPr>
            <w:rStyle w:val="Hyperlink"/>
            <w:noProof/>
          </w:rPr>
          <w:t>8.1. Requirements Development</w:t>
        </w:r>
        <w:r w:rsidR="00B72B80">
          <w:rPr>
            <w:noProof/>
            <w:webHidden/>
          </w:rPr>
          <w:tab/>
        </w:r>
        <w:r>
          <w:rPr>
            <w:noProof/>
            <w:webHidden/>
          </w:rPr>
          <w:fldChar w:fldCharType="begin"/>
        </w:r>
        <w:r w:rsidR="00B72B80">
          <w:rPr>
            <w:noProof/>
            <w:webHidden/>
          </w:rPr>
          <w:instrText xml:space="preserve"> PAGEREF _Toc345573104 \h </w:instrText>
        </w:r>
        <w:r>
          <w:rPr>
            <w:noProof/>
            <w:webHidden/>
          </w:rPr>
        </w:r>
        <w:r>
          <w:rPr>
            <w:noProof/>
            <w:webHidden/>
          </w:rPr>
          <w:fldChar w:fldCharType="separate"/>
        </w:r>
        <w:r w:rsidR="00B72B80">
          <w:rPr>
            <w:noProof/>
            <w:webHidden/>
          </w:rPr>
          <w:t>28</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05" w:history="1">
        <w:r w:rsidR="00B72B80" w:rsidRPr="00A8655D">
          <w:rPr>
            <w:rStyle w:val="Hyperlink"/>
            <w:noProof/>
          </w:rPr>
          <w:t>8.1.1. Business Requirements</w:t>
        </w:r>
        <w:r w:rsidR="00B72B80">
          <w:rPr>
            <w:noProof/>
            <w:webHidden/>
          </w:rPr>
          <w:tab/>
        </w:r>
        <w:r>
          <w:rPr>
            <w:noProof/>
            <w:webHidden/>
          </w:rPr>
          <w:fldChar w:fldCharType="begin"/>
        </w:r>
        <w:r w:rsidR="00B72B80">
          <w:rPr>
            <w:noProof/>
            <w:webHidden/>
          </w:rPr>
          <w:instrText xml:space="preserve"> PAGEREF _Toc345573105 \h </w:instrText>
        </w:r>
        <w:r>
          <w:rPr>
            <w:noProof/>
            <w:webHidden/>
          </w:rPr>
        </w:r>
        <w:r>
          <w:rPr>
            <w:noProof/>
            <w:webHidden/>
          </w:rPr>
          <w:fldChar w:fldCharType="separate"/>
        </w:r>
        <w:r w:rsidR="00B72B80">
          <w:rPr>
            <w:noProof/>
            <w:webHidden/>
          </w:rPr>
          <w:t>28</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06" w:history="1">
        <w:r w:rsidR="00B72B80" w:rsidRPr="00A8655D">
          <w:rPr>
            <w:rStyle w:val="Hyperlink"/>
            <w:noProof/>
          </w:rPr>
          <w:t>8.1.2. Gebruikers requirements</w:t>
        </w:r>
        <w:r w:rsidR="00B72B80">
          <w:rPr>
            <w:noProof/>
            <w:webHidden/>
          </w:rPr>
          <w:tab/>
        </w:r>
        <w:r>
          <w:rPr>
            <w:noProof/>
            <w:webHidden/>
          </w:rPr>
          <w:fldChar w:fldCharType="begin"/>
        </w:r>
        <w:r w:rsidR="00B72B80">
          <w:rPr>
            <w:noProof/>
            <w:webHidden/>
          </w:rPr>
          <w:instrText xml:space="preserve"> PAGEREF _Toc345573106 \h </w:instrText>
        </w:r>
        <w:r>
          <w:rPr>
            <w:noProof/>
            <w:webHidden/>
          </w:rPr>
        </w:r>
        <w:r>
          <w:rPr>
            <w:noProof/>
            <w:webHidden/>
          </w:rPr>
          <w:fldChar w:fldCharType="separate"/>
        </w:r>
        <w:r w:rsidR="00B72B80">
          <w:rPr>
            <w:noProof/>
            <w:webHidden/>
          </w:rPr>
          <w:t>31</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07" w:history="1">
        <w:r w:rsidR="00B72B80" w:rsidRPr="00A8655D">
          <w:rPr>
            <w:rStyle w:val="Hyperlink"/>
            <w:noProof/>
          </w:rPr>
          <w:t>8.1.3. Software requirements</w:t>
        </w:r>
        <w:r w:rsidR="00B72B80">
          <w:rPr>
            <w:noProof/>
            <w:webHidden/>
          </w:rPr>
          <w:tab/>
        </w:r>
        <w:r>
          <w:rPr>
            <w:noProof/>
            <w:webHidden/>
          </w:rPr>
          <w:fldChar w:fldCharType="begin"/>
        </w:r>
        <w:r w:rsidR="00B72B80">
          <w:rPr>
            <w:noProof/>
            <w:webHidden/>
          </w:rPr>
          <w:instrText xml:space="preserve"> PAGEREF _Toc345573107 \h </w:instrText>
        </w:r>
        <w:r>
          <w:rPr>
            <w:noProof/>
            <w:webHidden/>
          </w:rPr>
        </w:r>
        <w:r>
          <w:rPr>
            <w:noProof/>
            <w:webHidden/>
          </w:rPr>
          <w:fldChar w:fldCharType="separate"/>
        </w:r>
        <w:r w:rsidR="00B72B80">
          <w:rPr>
            <w:noProof/>
            <w:webHidden/>
          </w:rPr>
          <w:t>33</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08" w:history="1">
        <w:r w:rsidR="00B72B80" w:rsidRPr="00A8655D">
          <w:rPr>
            <w:rStyle w:val="Hyperlink"/>
            <w:noProof/>
          </w:rPr>
          <w:t>8.2. Functionele ontwerpen</w:t>
        </w:r>
        <w:r w:rsidR="00B72B80">
          <w:rPr>
            <w:noProof/>
            <w:webHidden/>
          </w:rPr>
          <w:tab/>
        </w:r>
        <w:r>
          <w:rPr>
            <w:noProof/>
            <w:webHidden/>
          </w:rPr>
          <w:fldChar w:fldCharType="begin"/>
        </w:r>
        <w:r w:rsidR="00B72B80">
          <w:rPr>
            <w:noProof/>
            <w:webHidden/>
          </w:rPr>
          <w:instrText xml:space="preserve"> PAGEREF _Toc345573108 \h </w:instrText>
        </w:r>
        <w:r>
          <w:rPr>
            <w:noProof/>
            <w:webHidden/>
          </w:rPr>
        </w:r>
        <w:r>
          <w:rPr>
            <w:noProof/>
            <w:webHidden/>
          </w:rPr>
          <w:fldChar w:fldCharType="separate"/>
        </w:r>
        <w:r w:rsidR="00B72B80">
          <w:rPr>
            <w:noProof/>
            <w:webHidden/>
          </w:rPr>
          <w:t>35</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09" w:history="1">
        <w:r w:rsidR="00B72B80" w:rsidRPr="00A8655D">
          <w:rPr>
            <w:rStyle w:val="Hyperlink"/>
            <w:noProof/>
          </w:rPr>
          <w:t>9. Realisatiefase</w:t>
        </w:r>
        <w:r w:rsidR="00B72B80">
          <w:rPr>
            <w:noProof/>
            <w:webHidden/>
          </w:rPr>
          <w:tab/>
        </w:r>
        <w:r>
          <w:rPr>
            <w:noProof/>
            <w:webHidden/>
          </w:rPr>
          <w:fldChar w:fldCharType="begin"/>
        </w:r>
        <w:r w:rsidR="00B72B80">
          <w:rPr>
            <w:noProof/>
            <w:webHidden/>
          </w:rPr>
          <w:instrText xml:space="preserve"> PAGEREF _Toc345573109 \h </w:instrText>
        </w:r>
        <w:r>
          <w:rPr>
            <w:noProof/>
            <w:webHidden/>
          </w:rPr>
        </w:r>
        <w:r>
          <w:rPr>
            <w:noProof/>
            <w:webHidden/>
          </w:rPr>
          <w:fldChar w:fldCharType="separate"/>
        </w:r>
        <w:r w:rsidR="00B72B80">
          <w:rPr>
            <w:noProof/>
            <w:webHidden/>
          </w:rPr>
          <w:t>38</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10" w:history="1">
        <w:r w:rsidR="00B72B80" w:rsidRPr="00A8655D">
          <w:rPr>
            <w:rStyle w:val="Hyperlink"/>
            <w:noProof/>
          </w:rPr>
          <w:t>10. Nazorgfase</w:t>
        </w:r>
        <w:r w:rsidR="00B72B80">
          <w:rPr>
            <w:noProof/>
            <w:webHidden/>
          </w:rPr>
          <w:tab/>
        </w:r>
        <w:r>
          <w:rPr>
            <w:noProof/>
            <w:webHidden/>
          </w:rPr>
          <w:fldChar w:fldCharType="begin"/>
        </w:r>
        <w:r w:rsidR="00B72B80">
          <w:rPr>
            <w:noProof/>
            <w:webHidden/>
          </w:rPr>
          <w:instrText xml:space="preserve"> PAGEREF _Toc345573110 \h </w:instrText>
        </w:r>
        <w:r>
          <w:rPr>
            <w:noProof/>
            <w:webHidden/>
          </w:rPr>
        </w:r>
        <w:r>
          <w:rPr>
            <w:noProof/>
            <w:webHidden/>
          </w:rPr>
          <w:fldChar w:fldCharType="separate"/>
        </w:r>
        <w:r w:rsidR="00B72B80">
          <w:rPr>
            <w:noProof/>
            <w:webHidden/>
          </w:rPr>
          <w:t>42</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11" w:history="1">
        <w:r w:rsidR="00B72B80" w:rsidRPr="00A8655D">
          <w:rPr>
            <w:rStyle w:val="Hyperlink"/>
            <w:noProof/>
          </w:rPr>
          <w:t>11. Evaluatie</w:t>
        </w:r>
        <w:r w:rsidR="00B72B80">
          <w:rPr>
            <w:noProof/>
            <w:webHidden/>
          </w:rPr>
          <w:tab/>
        </w:r>
        <w:r>
          <w:rPr>
            <w:noProof/>
            <w:webHidden/>
          </w:rPr>
          <w:fldChar w:fldCharType="begin"/>
        </w:r>
        <w:r w:rsidR="00B72B80">
          <w:rPr>
            <w:noProof/>
            <w:webHidden/>
          </w:rPr>
          <w:instrText xml:space="preserve"> PAGEREF _Toc345573111 \h </w:instrText>
        </w:r>
        <w:r>
          <w:rPr>
            <w:noProof/>
            <w:webHidden/>
          </w:rPr>
        </w:r>
        <w:r>
          <w:rPr>
            <w:noProof/>
            <w:webHidden/>
          </w:rPr>
          <w:fldChar w:fldCharType="separate"/>
        </w:r>
        <w:r w:rsidR="00B72B80">
          <w:rPr>
            <w:noProof/>
            <w:webHidden/>
          </w:rPr>
          <w:t>43</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12" w:history="1">
        <w:r w:rsidR="00B72B80" w:rsidRPr="00A8655D">
          <w:rPr>
            <w:rStyle w:val="Hyperlink"/>
            <w:noProof/>
          </w:rPr>
          <w:t>11.1. Product evaluatie</w:t>
        </w:r>
        <w:r w:rsidR="00B72B80">
          <w:rPr>
            <w:noProof/>
            <w:webHidden/>
          </w:rPr>
          <w:tab/>
        </w:r>
        <w:r>
          <w:rPr>
            <w:noProof/>
            <w:webHidden/>
          </w:rPr>
          <w:fldChar w:fldCharType="begin"/>
        </w:r>
        <w:r w:rsidR="00B72B80">
          <w:rPr>
            <w:noProof/>
            <w:webHidden/>
          </w:rPr>
          <w:instrText xml:space="preserve"> PAGEREF _Toc345573112 \h </w:instrText>
        </w:r>
        <w:r>
          <w:rPr>
            <w:noProof/>
            <w:webHidden/>
          </w:rPr>
        </w:r>
        <w:r>
          <w:rPr>
            <w:noProof/>
            <w:webHidden/>
          </w:rPr>
          <w:fldChar w:fldCharType="separate"/>
        </w:r>
        <w:r w:rsidR="00B72B80">
          <w:rPr>
            <w:noProof/>
            <w:webHidden/>
          </w:rPr>
          <w:t>43</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13" w:history="1">
        <w:r w:rsidR="00B72B80" w:rsidRPr="00A8655D">
          <w:rPr>
            <w:rStyle w:val="Hyperlink"/>
            <w:noProof/>
          </w:rPr>
          <w:t>11.1.1. Plan van aanpak</w:t>
        </w:r>
        <w:r w:rsidR="00B72B80">
          <w:rPr>
            <w:noProof/>
            <w:webHidden/>
          </w:rPr>
          <w:tab/>
        </w:r>
        <w:r>
          <w:rPr>
            <w:noProof/>
            <w:webHidden/>
          </w:rPr>
          <w:fldChar w:fldCharType="begin"/>
        </w:r>
        <w:r w:rsidR="00B72B80">
          <w:rPr>
            <w:noProof/>
            <w:webHidden/>
          </w:rPr>
          <w:instrText xml:space="preserve"> PAGEREF _Toc345573113 \h </w:instrText>
        </w:r>
        <w:r>
          <w:rPr>
            <w:noProof/>
            <w:webHidden/>
          </w:rPr>
        </w:r>
        <w:r>
          <w:rPr>
            <w:noProof/>
            <w:webHidden/>
          </w:rPr>
          <w:fldChar w:fldCharType="separate"/>
        </w:r>
        <w:r w:rsidR="00B72B80">
          <w:rPr>
            <w:noProof/>
            <w:webHidden/>
          </w:rPr>
          <w:t>43</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14" w:history="1">
        <w:r w:rsidR="00B72B80" w:rsidRPr="00A8655D">
          <w:rPr>
            <w:rStyle w:val="Hyperlink"/>
            <w:noProof/>
          </w:rPr>
          <w:t>11.1.2. Bedrijfsoriëntatie</w:t>
        </w:r>
        <w:r w:rsidR="00B72B80">
          <w:rPr>
            <w:noProof/>
            <w:webHidden/>
          </w:rPr>
          <w:tab/>
        </w:r>
        <w:r>
          <w:rPr>
            <w:noProof/>
            <w:webHidden/>
          </w:rPr>
          <w:fldChar w:fldCharType="begin"/>
        </w:r>
        <w:r w:rsidR="00B72B80">
          <w:rPr>
            <w:noProof/>
            <w:webHidden/>
          </w:rPr>
          <w:instrText xml:space="preserve"> PAGEREF _Toc345573114 \h </w:instrText>
        </w:r>
        <w:r>
          <w:rPr>
            <w:noProof/>
            <w:webHidden/>
          </w:rPr>
        </w:r>
        <w:r>
          <w:rPr>
            <w:noProof/>
            <w:webHidden/>
          </w:rPr>
          <w:fldChar w:fldCharType="separate"/>
        </w:r>
        <w:r w:rsidR="00B72B80">
          <w:rPr>
            <w:noProof/>
            <w:webHidden/>
          </w:rPr>
          <w:t>43</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15" w:history="1">
        <w:r w:rsidR="00B72B80" w:rsidRPr="00A8655D">
          <w:rPr>
            <w:rStyle w:val="Hyperlink"/>
            <w:noProof/>
          </w:rPr>
          <w:t>11.1.3. Onderzoeksverslag Business Intelligence software</w:t>
        </w:r>
        <w:r w:rsidR="00B72B80">
          <w:rPr>
            <w:noProof/>
            <w:webHidden/>
          </w:rPr>
          <w:tab/>
        </w:r>
        <w:r>
          <w:rPr>
            <w:noProof/>
            <w:webHidden/>
          </w:rPr>
          <w:fldChar w:fldCharType="begin"/>
        </w:r>
        <w:r w:rsidR="00B72B80">
          <w:rPr>
            <w:noProof/>
            <w:webHidden/>
          </w:rPr>
          <w:instrText xml:space="preserve"> PAGEREF _Toc345573115 \h </w:instrText>
        </w:r>
        <w:r>
          <w:rPr>
            <w:noProof/>
            <w:webHidden/>
          </w:rPr>
        </w:r>
        <w:r>
          <w:rPr>
            <w:noProof/>
            <w:webHidden/>
          </w:rPr>
          <w:fldChar w:fldCharType="separate"/>
        </w:r>
        <w:r w:rsidR="00B72B80">
          <w:rPr>
            <w:noProof/>
            <w:webHidden/>
          </w:rPr>
          <w:t>43</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16" w:history="1">
        <w:r w:rsidR="00B72B80" w:rsidRPr="00A8655D">
          <w:rPr>
            <w:rStyle w:val="Hyperlink"/>
            <w:noProof/>
          </w:rPr>
          <w:t>11.1.4. Requirements en functioneel ontwerp</w:t>
        </w:r>
        <w:r w:rsidR="00B72B80">
          <w:rPr>
            <w:noProof/>
            <w:webHidden/>
          </w:rPr>
          <w:tab/>
        </w:r>
        <w:r>
          <w:rPr>
            <w:noProof/>
            <w:webHidden/>
          </w:rPr>
          <w:fldChar w:fldCharType="begin"/>
        </w:r>
        <w:r w:rsidR="00B72B80">
          <w:rPr>
            <w:noProof/>
            <w:webHidden/>
          </w:rPr>
          <w:instrText xml:space="preserve"> PAGEREF _Toc345573116 \h </w:instrText>
        </w:r>
        <w:r>
          <w:rPr>
            <w:noProof/>
            <w:webHidden/>
          </w:rPr>
        </w:r>
        <w:r>
          <w:rPr>
            <w:noProof/>
            <w:webHidden/>
          </w:rPr>
          <w:fldChar w:fldCharType="separate"/>
        </w:r>
        <w:r w:rsidR="00B72B80">
          <w:rPr>
            <w:noProof/>
            <w:webHidden/>
          </w:rPr>
          <w:t>43</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17" w:history="1">
        <w:r w:rsidR="00B72B80" w:rsidRPr="00A8655D">
          <w:rPr>
            <w:rStyle w:val="Hyperlink"/>
            <w:noProof/>
          </w:rPr>
          <w:t>11.1.5. Rapporten/dashboards</w:t>
        </w:r>
        <w:r w:rsidR="00B72B80">
          <w:rPr>
            <w:noProof/>
            <w:webHidden/>
          </w:rPr>
          <w:tab/>
        </w:r>
        <w:r>
          <w:rPr>
            <w:noProof/>
            <w:webHidden/>
          </w:rPr>
          <w:fldChar w:fldCharType="begin"/>
        </w:r>
        <w:r w:rsidR="00B72B80">
          <w:rPr>
            <w:noProof/>
            <w:webHidden/>
          </w:rPr>
          <w:instrText xml:space="preserve"> PAGEREF _Toc345573117 \h </w:instrText>
        </w:r>
        <w:r>
          <w:rPr>
            <w:noProof/>
            <w:webHidden/>
          </w:rPr>
        </w:r>
        <w:r>
          <w:rPr>
            <w:noProof/>
            <w:webHidden/>
          </w:rPr>
          <w:fldChar w:fldCharType="separate"/>
        </w:r>
        <w:r w:rsidR="00B72B80">
          <w:rPr>
            <w:noProof/>
            <w:webHidden/>
          </w:rPr>
          <w:t>44</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18" w:history="1">
        <w:r w:rsidR="00B72B80" w:rsidRPr="00A8655D">
          <w:rPr>
            <w:rStyle w:val="Hyperlink"/>
            <w:noProof/>
          </w:rPr>
          <w:t>11.1.6. Overdrachtsdocument</w:t>
        </w:r>
        <w:r w:rsidR="00B72B80">
          <w:rPr>
            <w:noProof/>
            <w:webHidden/>
          </w:rPr>
          <w:tab/>
        </w:r>
        <w:r>
          <w:rPr>
            <w:noProof/>
            <w:webHidden/>
          </w:rPr>
          <w:fldChar w:fldCharType="begin"/>
        </w:r>
        <w:r w:rsidR="00B72B80">
          <w:rPr>
            <w:noProof/>
            <w:webHidden/>
          </w:rPr>
          <w:instrText xml:space="preserve"> PAGEREF _Toc345573118 \h </w:instrText>
        </w:r>
        <w:r>
          <w:rPr>
            <w:noProof/>
            <w:webHidden/>
          </w:rPr>
        </w:r>
        <w:r>
          <w:rPr>
            <w:noProof/>
            <w:webHidden/>
          </w:rPr>
          <w:fldChar w:fldCharType="separate"/>
        </w:r>
        <w:r w:rsidR="00B72B80">
          <w:rPr>
            <w:noProof/>
            <w:webHidden/>
          </w:rPr>
          <w:t>44</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19" w:history="1">
        <w:r w:rsidR="00B72B80" w:rsidRPr="00A8655D">
          <w:rPr>
            <w:rStyle w:val="Hyperlink"/>
            <w:rFonts w:cs="Verdana"/>
            <w:noProof/>
          </w:rPr>
          <w:t>11.2. Proces evaluatie</w:t>
        </w:r>
        <w:r w:rsidR="00B72B80">
          <w:rPr>
            <w:noProof/>
            <w:webHidden/>
          </w:rPr>
          <w:tab/>
        </w:r>
        <w:r>
          <w:rPr>
            <w:noProof/>
            <w:webHidden/>
          </w:rPr>
          <w:fldChar w:fldCharType="begin"/>
        </w:r>
        <w:r w:rsidR="00B72B80">
          <w:rPr>
            <w:noProof/>
            <w:webHidden/>
          </w:rPr>
          <w:instrText xml:space="preserve"> PAGEREF _Toc345573119 \h </w:instrText>
        </w:r>
        <w:r>
          <w:rPr>
            <w:noProof/>
            <w:webHidden/>
          </w:rPr>
        </w:r>
        <w:r>
          <w:rPr>
            <w:noProof/>
            <w:webHidden/>
          </w:rPr>
          <w:fldChar w:fldCharType="separate"/>
        </w:r>
        <w:r w:rsidR="00B72B80">
          <w:rPr>
            <w:noProof/>
            <w:webHidden/>
          </w:rPr>
          <w:t>44</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0" w:history="1">
        <w:r w:rsidR="00B72B80" w:rsidRPr="00A8655D">
          <w:rPr>
            <w:rStyle w:val="Hyperlink"/>
            <w:noProof/>
          </w:rPr>
          <w:t>11.2.1. Initiatiefase</w:t>
        </w:r>
        <w:r w:rsidR="00B72B80">
          <w:rPr>
            <w:noProof/>
            <w:webHidden/>
          </w:rPr>
          <w:tab/>
        </w:r>
        <w:r>
          <w:rPr>
            <w:noProof/>
            <w:webHidden/>
          </w:rPr>
          <w:fldChar w:fldCharType="begin"/>
        </w:r>
        <w:r w:rsidR="00B72B80">
          <w:rPr>
            <w:noProof/>
            <w:webHidden/>
          </w:rPr>
          <w:instrText xml:space="preserve"> PAGEREF _Toc345573120 \h </w:instrText>
        </w:r>
        <w:r>
          <w:rPr>
            <w:noProof/>
            <w:webHidden/>
          </w:rPr>
        </w:r>
        <w:r>
          <w:rPr>
            <w:noProof/>
            <w:webHidden/>
          </w:rPr>
          <w:fldChar w:fldCharType="separate"/>
        </w:r>
        <w:r w:rsidR="00B72B80">
          <w:rPr>
            <w:noProof/>
            <w:webHidden/>
          </w:rPr>
          <w:t>44</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1" w:history="1">
        <w:r w:rsidR="00B72B80" w:rsidRPr="00A8655D">
          <w:rPr>
            <w:rStyle w:val="Hyperlink"/>
            <w:noProof/>
          </w:rPr>
          <w:t>11.2.2. Oriëntatiefase</w:t>
        </w:r>
        <w:r w:rsidR="00B72B80">
          <w:rPr>
            <w:noProof/>
            <w:webHidden/>
          </w:rPr>
          <w:tab/>
        </w:r>
        <w:r>
          <w:rPr>
            <w:noProof/>
            <w:webHidden/>
          </w:rPr>
          <w:fldChar w:fldCharType="begin"/>
        </w:r>
        <w:r w:rsidR="00B72B80">
          <w:rPr>
            <w:noProof/>
            <w:webHidden/>
          </w:rPr>
          <w:instrText xml:space="preserve"> PAGEREF _Toc345573121 \h </w:instrText>
        </w:r>
        <w:r>
          <w:rPr>
            <w:noProof/>
            <w:webHidden/>
          </w:rPr>
        </w:r>
        <w:r>
          <w:rPr>
            <w:noProof/>
            <w:webHidden/>
          </w:rPr>
          <w:fldChar w:fldCharType="separate"/>
        </w:r>
        <w:r w:rsidR="00B72B80">
          <w:rPr>
            <w:noProof/>
            <w:webHidden/>
          </w:rPr>
          <w:t>44</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2" w:history="1">
        <w:r w:rsidR="00B72B80" w:rsidRPr="00A8655D">
          <w:rPr>
            <w:rStyle w:val="Hyperlink"/>
            <w:noProof/>
          </w:rPr>
          <w:t>11.2.3. Definitiefase</w:t>
        </w:r>
        <w:r w:rsidR="00B72B80">
          <w:rPr>
            <w:noProof/>
            <w:webHidden/>
          </w:rPr>
          <w:tab/>
        </w:r>
        <w:r>
          <w:rPr>
            <w:noProof/>
            <w:webHidden/>
          </w:rPr>
          <w:fldChar w:fldCharType="begin"/>
        </w:r>
        <w:r w:rsidR="00B72B80">
          <w:rPr>
            <w:noProof/>
            <w:webHidden/>
          </w:rPr>
          <w:instrText xml:space="preserve"> PAGEREF _Toc345573122 \h </w:instrText>
        </w:r>
        <w:r>
          <w:rPr>
            <w:noProof/>
            <w:webHidden/>
          </w:rPr>
        </w:r>
        <w:r>
          <w:rPr>
            <w:noProof/>
            <w:webHidden/>
          </w:rPr>
          <w:fldChar w:fldCharType="separate"/>
        </w:r>
        <w:r w:rsidR="00B72B80">
          <w:rPr>
            <w:noProof/>
            <w:webHidden/>
          </w:rPr>
          <w:t>44</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3" w:history="1">
        <w:r w:rsidR="00B72B80" w:rsidRPr="00A8655D">
          <w:rPr>
            <w:rStyle w:val="Hyperlink"/>
            <w:noProof/>
          </w:rPr>
          <w:t>11.2.4. Onderzoeksfase</w:t>
        </w:r>
        <w:r w:rsidR="00B72B80">
          <w:rPr>
            <w:noProof/>
            <w:webHidden/>
          </w:rPr>
          <w:tab/>
        </w:r>
        <w:r>
          <w:rPr>
            <w:noProof/>
            <w:webHidden/>
          </w:rPr>
          <w:fldChar w:fldCharType="begin"/>
        </w:r>
        <w:r w:rsidR="00B72B80">
          <w:rPr>
            <w:noProof/>
            <w:webHidden/>
          </w:rPr>
          <w:instrText xml:space="preserve"> PAGEREF _Toc345573123 \h </w:instrText>
        </w:r>
        <w:r>
          <w:rPr>
            <w:noProof/>
            <w:webHidden/>
          </w:rPr>
        </w:r>
        <w:r>
          <w:rPr>
            <w:noProof/>
            <w:webHidden/>
          </w:rPr>
          <w:fldChar w:fldCharType="separate"/>
        </w:r>
        <w:r w:rsidR="00B72B80">
          <w:rPr>
            <w:noProof/>
            <w:webHidden/>
          </w:rPr>
          <w:t>45</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4" w:history="1">
        <w:r w:rsidR="00B72B80" w:rsidRPr="00A8655D">
          <w:rPr>
            <w:rStyle w:val="Hyperlink"/>
            <w:noProof/>
          </w:rPr>
          <w:t>11.2.5. Ontwerpfase</w:t>
        </w:r>
        <w:r w:rsidR="00B72B80">
          <w:rPr>
            <w:noProof/>
            <w:webHidden/>
          </w:rPr>
          <w:tab/>
        </w:r>
        <w:r>
          <w:rPr>
            <w:noProof/>
            <w:webHidden/>
          </w:rPr>
          <w:fldChar w:fldCharType="begin"/>
        </w:r>
        <w:r w:rsidR="00B72B80">
          <w:rPr>
            <w:noProof/>
            <w:webHidden/>
          </w:rPr>
          <w:instrText xml:space="preserve"> PAGEREF _Toc345573124 \h </w:instrText>
        </w:r>
        <w:r>
          <w:rPr>
            <w:noProof/>
            <w:webHidden/>
          </w:rPr>
        </w:r>
        <w:r>
          <w:rPr>
            <w:noProof/>
            <w:webHidden/>
          </w:rPr>
          <w:fldChar w:fldCharType="separate"/>
        </w:r>
        <w:r w:rsidR="00B72B80">
          <w:rPr>
            <w:noProof/>
            <w:webHidden/>
          </w:rPr>
          <w:t>45</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5" w:history="1">
        <w:r w:rsidR="00B72B80" w:rsidRPr="00A8655D">
          <w:rPr>
            <w:rStyle w:val="Hyperlink"/>
            <w:noProof/>
          </w:rPr>
          <w:t>11.2.6. Realisatiefase</w:t>
        </w:r>
        <w:r w:rsidR="00B72B80">
          <w:rPr>
            <w:noProof/>
            <w:webHidden/>
          </w:rPr>
          <w:tab/>
        </w:r>
        <w:r>
          <w:rPr>
            <w:noProof/>
            <w:webHidden/>
          </w:rPr>
          <w:fldChar w:fldCharType="begin"/>
        </w:r>
        <w:r w:rsidR="00B72B80">
          <w:rPr>
            <w:noProof/>
            <w:webHidden/>
          </w:rPr>
          <w:instrText xml:space="preserve"> PAGEREF _Toc345573125 \h </w:instrText>
        </w:r>
        <w:r>
          <w:rPr>
            <w:noProof/>
            <w:webHidden/>
          </w:rPr>
        </w:r>
        <w:r>
          <w:rPr>
            <w:noProof/>
            <w:webHidden/>
          </w:rPr>
          <w:fldChar w:fldCharType="separate"/>
        </w:r>
        <w:r w:rsidR="00B72B80">
          <w:rPr>
            <w:noProof/>
            <w:webHidden/>
          </w:rPr>
          <w:t>46</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6" w:history="1">
        <w:r w:rsidR="00B72B80" w:rsidRPr="00A8655D">
          <w:rPr>
            <w:rStyle w:val="Hyperlink"/>
            <w:noProof/>
          </w:rPr>
          <w:t>11.2.7. Nazorgfase</w:t>
        </w:r>
        <w:r w:rsidR="00B72B80">
          <w:rPr>
            <w:noProof/>
            <w:webHidden/>
          </w:rPr>
          <w:tab/>
        </w:r>
        <w:r>
          <w:rPr>
            <w:noProof/>
            <w:webHidden/>
          </w:rPr>
          <w:fldChar w:fldCharType="begin"/>
        </w:r>
        <w:r w:rsidR="00B72B80">
          <w:rPr>
            <w:noProof/>
            <w:webHidden/>
          </w:rPr>
          <w:instrText xml:space="preserve"> PAGEREF _Toc345573126 \h </w:instrText>
        </w:r>
        <w:r>
          <w:rPr>
            <w:noProof/>
            <w:webHidden/>
          </w:rPr>
        </w:r>
        <w:r>
          <w:rPr>
            <w:noProof/>
            <w:webHidden/>
          </w:rPr>
          <w:fldChar w:fldCharType="separate"/>
        </w:r>
        <w:r w:rsidR="00B72B80">
          <w:rPr>
            <w:noProof/>
            <w:webHidden/>
          </w:rPr>
          <w:t>46</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27" w:history="1">
        <w:r w:rsidR="00B72B80" w:rsidRPr="00A8655D">
          <w:rPr>
            <w:rStyle w:val="Hyperlink"/>
            <w:rFonts w:cs="Verdana"/>
            <w:noProof/>
          </w:rPr>
          <w:t>11.3. Leer aspecten</w:t>
        </w:r>
        <w:r w:rsidR="00B72B80">
          <w:rPr>
            <w:noProof/>
            <w:webHidden/>
          </w:rPr>
          <w:tab/>
        </w:r>
        <w:r>
          <w:rPr>
            <w:noProof/>
            <w:webHidden/>
          </w:rPr>
          <w:fldChar w:fldCharType="begin"/>
        </w:r>
        <w:r w:rsidR="00B72B80">
          <w:rPr>
            <w:noProof/>
            <w:webHidden/>
          </w:rPr>
          <w:instrText xml:space="preserve"> PAGEREF _Toc345573127 \h </w:instrText>
        </w:r>
        <w:r>
          <w:rPr>
            <w:noProof/>
            <w:webHidden/>
          </w:rPr>
        </w:r>
        <w:r>
          <w:rPr>
            <w:noProof/>
            <w:webHidden/>
          </w:rPr>
          <w:fldChar w:fldCharType="separate"/>
        </w:r>
        <w:r w:rsidR="00B72B80">
          <w:rPr>
            <w:noProof/>
            <w:webHidden/>
          </w:rPr>
          <w:t>47</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8" w:history="1">
        <w:r w:rsidR="00B72B80" w:rsidRPr="00A8655D">
          <w:rPr>
            <w:rStyle w:val="Hyperlink"/>
            <w:noProof/>
          </w:rPr>
          <w:t>11.3.1. Business Analyse</w:t>
        </w:r>
        <w:r w:rsidR="00B72B80">
          <w:rPr>
            <w:noProof/>
            <w:webHidden/>
          </w:rPr>
          <w:tab/>
        </w:r>
        <w:r>
          <w:rPr>
            <w:noProof/>
            <w:webHidden/>
          </w:rPr>
          <w:fldChar w:fldCharType="begin"/>
        </w:r>
        <w:r w:rsidR="00B72B80">
          <w:rPr>
            <w:noProof/>
            <w:webHidden/>
          </w:rPr>
          <w:instrText xml:space="preserve"> PAGEREF _Toc345573128 \h </w:instrText>
        </w:r>
        <w:r>
          <w:rPr>
            <w:noProof/>
            <w:webHidden/>
          </w:rPr>
        </w:r>
        <w:r>
          <w:rPr>
            <w:noProof/>
            <w:webHidden/>
          </w:rPr>
          <w:fldChar w:fldCharType="separate"/>
        </w:r>
        <w:r w:rsidR="00B72B80">
          <w:rPr>
            <w:noProof/>
            <w:webHidden/>
          </w:rPr>
          <w:t>47</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29" w:history="1">
        <w:r w:rsidR="00B72B80" w:rsidRPr="00A8655D">
          <w:rPr>
            <w:rStyle w:val="Hyperlink"/>
            <w:noProof/>
          </w:rPr>
          <w:t>11.3.2. Informatie Analyse</w:t>
        </w:r>
        <w:r w:rsidR="00B72B80">
          <w:rPr>
            <w:noProof/>
            <w:webHidden/>
          </w:rPr>
          <w:tab/>
        </w:r>
        <w:r>
          <w:rPr>
            <w:noProof/>
            <w:webHidden/>
          </w:rPr>
          <w:fldChar w:fldCharType="begin"/>
        </w:r>
        <w:r w:rsidR="00B72B80">
          <w:rPr>
            <w:noProof/>
            <w:webHidden/>
          </w:rPr>
          <w:instrText xml:space="preserve"> PAGEREF _Toc345573129 \h </w:instrText>
        </w:r>
        <w:r>
          <w:rPr>
            <w:noProof/>
            <w:webHidden/>
          </w:rPr>
        </w:r>
        <w:r>
          <w:rPr>
            <w:noProof/>
            <w:webHidden/>
          </w:rPr>
          <w:fldChar w:fldCharType="separate"/>
        </w:r>
        <w:r w:rsidR="00B72B80">
          <w:rPr>
            <w:noProof/>
            <w:webHidden/>
          </w:rPr>
          <w:t>48</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30" w:history="1">
        <w:r w:rsidR="00B72B80" w:rsidRPr="00A8655D">
          <w:rPr>
            <w:rStyle w:val="Hyperlink"/>
            <w:noProof/>
          </w:rPr>
          <w:t>11.3.3. Business Alignment</w:t>
        </w:r>
        <w:r w:rsidR="00B72B80">
          <w:rPr>
            <w:noProof/>
            <w:webHidden/>
          </w:rPr>
          <w:tab/>
        </w:r>
        <w:r>
          <w:rPr>
            <w:noProof/>
            <w:webHidden/>
          </w:rPr>
          <w:fldChar w:fldCharType="begin"/>
        </w:r>
        <w:r w:rsidR="00B72B80">
          <w:rPr>
            <w:noProof/>
            <w:webHidden/>
          </w:rPr>
          <w:instrText xml:space="preserve"> PAGEREF _Toc345573130 \h </w:instrText>
        </w:r>
        <w:r>
          <w:rPr>
            <w:noProof/>
            <w:webHidden/>
          </w:rPr>
        </w:r>
        <w:r>
          <w:rPr>
            <w:noProof/>
            <w:webHidden/>
          </w:rPr>
          <w:fldChar w:fldCharType="separate"/>
        </w:r>
        <w:r w:rsidR="00B72B80">
          <w:rPr>
            <w:noProof/>
            <w:webHidden/>
          </w:rPr>
          <w:t>48</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31" w:history="1">
        <w:r w:rsidR="00B72B80" w:rsidRPr="00A8655D">
          <w:rPr>
            <w:rStyle w:val="Hyperlink"/>
            <w:noProof/>
          </w:rPr>
          <w:t>11.3.4. Business Intelligence</w:t>
        </w:r>
        <w:r w:rsidR="00B72B80">
          <w:rPr>
            <w:noProof/>
            <w:webHidden/>
          </w:rPr>
          <w:tab/>
        </w:r>
        <w:r>
          <w:rPr>
            <w:noProof/>
            <w:webHidden/>
          </w:rPr>
          <w:fldChar w:fldCharType="begin"/>
        </w:r>
        <w:r w:rsidR="00B72B80">
          <w:rPr>
            <w:noProof/>
            <w:webHidden/>
          </w:rPr>
          <w:instrText xml:space="preserve"> PAGEREF _Toc345573131 \h </w:instrText>
        </w:r>
        <w:r>
          <w:rPr>
            <w:noProof/>
            <w:webHidden/>
          </w:rPr>
        </w:r>
        <w:r>
          <w:rPr>
            <w:noProof/>
            <w:webHidden/>
          </w:rPr>
          <w:fldChar w:fldCharType="separate"/>
        </w:r>
        <w:r w:rsidR="00B72B80">
          <w:rPr>
            <w:noProof/>
            <w:webHidden/>
          </w:rPr>
          <w:t>49</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32" w:history="1">
        <w:r w:rsidR="00B72B80" w:rsidRPr="00A8655D">
          <w:rPr>
            <w:rStyle w:val="Hyperlink"/>
            <w:noProof/>
          </w:rPr>
          <w:t>11.3.5. Project management</w:t>
        </w:r>
        <w:r w:rsidR="00B72B80">
          <w:rPr>
            <w:noProof/>
            <w:webHidden/>
          </w:rPr>
          <w:tab/>
        </w:r>
        <w:r>
          <w:rPr>
            <w:noProof/>
            <w:webHidden/>
          </w:rPr>
          <w:fldChar w:fldCharType="begin"/>
        </w:r>
        <w:r w:rsidR="00B72B80">
          <w:rPr>
            <w:noProof/>
            <w:webHidden/>
          </w:rPr>
          <w:instrText xml:space="preserve"> PAGEREF _Toc345573132 \h </w:instrText>
        </w:r>
        <w:r>
          <w:rPr>
            <w:noProof/>
            <w:webHidden/>
          </w:rPr>
        </w:r>
        <w:r>
          <w:rPr>
            <w:noProof/>
            <w:webHidden/>
          </w:rPr>
          <w:fldChar w:fldCharType="separate"/>
        </w:r>
        <w:r w:rsidR="00B72B80">
          <w:rPr>
            <w:noProof/>
            <w:webHidden/>
          </w:rPr>
          <w:t>49</w:t>
        </w:r>
        <w:r>
          <w:rPr>
            <w:noProof/>
            <w:webHidden/>
          </w:rPr>
          <w:fldChar w:fldCharType="end"/>
        </w:r>
      </w:hyperlink>
    </w:p>
    <w:p w:rsidR="00B72B80" w:rsidRDefault="006F531F">
      <w:pPr>
        <w:pStyle w:val="Inhopg2"/>
        <w:tabs>
          <w:tab w:val="right" w:leader="dot" w:pos="9062"/>
        </w:tabs>
        <w:rPr>
          <w:rFonts w:asciiTheme="minorHAnsi" w:eastAsiaTheme="minorEastAsia" w:hAnsiTheme="minorHAnsi" w:cstheme="minorBidi"/>
          <w:noProof/>
          <w:sz w:val="22"/>
          <w:lang w:eastAsia="nl-NL"/>
        </w:rPr>
      </w:pPr>
      <w:hyperlink w:anchor="_Toc345573133" w:history="1">
        <w:r w:rsidR="00B72B80" w:rsidRPr="00A8655D">
          <w:rPr>
            <w:rStyle w:val="Hyperlink"/>
            <w:noProof/>
          </w:rPr>
          <w:t>11.4. Extra competenties</w:t>
        </w:r>
        <w:r w:rsidR="00B72B80">
          <w:rPr>
            <w:noProof/>
            <w:webHidden/>
          </w:rPr>
          <w:tab/>
        </w:r>
        <w:r>
          <w:rPr>
            <w:noProof/>
            <w:webHidden/>
          </w:rPr>
          <w:fldChar w:fldCharType="begin"/>
        </w:r>
        <w:r w:rsidR="00B72B80">
          <w:rPr>
            <w:noProof/>
            <w:webHidden/>
          </w:rPr>
          <w:instrText xml:space="preserve"> PAGEREF _Toc345573133 \h </w:instrText>
        </w:r>
        <w:r>
          <w:rPr>
            <w:noProof/>
            <w:webHidden/>
          </w:rPr>
        </w:r>
        <w:r>
          <w:rPr>
            <w:noProof/>
            <w:webHidden/>
          </w:rPr>
          <w:fldChar w:fldCharType="separate"/>
        </w:r>
        <w:r w:rsidR="00B72B80">
          <w:rPr>
            <w:noProof/>
            <w:webHidden/>
          </w:rPr>
          <w:t>51</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34" w:history="1">
        <w:r w:rsidR="00B72B80" w:rsidRPr="00A8655D">
          <w:rPr>
            <w:rStyle w:val="Hyperlink"/>
            <w:noProof/>
          </w:rPr>
          <w:t>11.4.1. Veranderingsanalyse</w:t>
        </w:r>
        <w:r w:rsidR="00B72B80">
          <w:rPr>
            <w:noProof/>
            <w:webHidden/>
          </w:rPr>
          <w:tab/>
        </w:r>
        <w:r>
          <w:rPr>
            <w:noProof/>
            <w:webHidden/>
          </w:rPr>
          <w:fldChar w:fldCharType="begin"/>
        </w:r>
        <w:r w:rsidR="00B72B80">
          <w:rPr>
            <w:noProof/>
            <w:webHidden/>
          </w:rPr>
          <w:instrText xml:space="preserve"> PAGEREF _Toc345573134 \h </w:instrText>
        </w:r>
        <w:r>
          <w:rPr>
            <w:noProof/>
            <w:webHidden/>
          </w:rPr>
        </w:r>
        <w:r>
          <w:rPr>
            <w:noProof/>
            <w:webHidden/>
          </w:rPr>
          <w:fldChar w:fldCharType="separate"/>
        </w:r>
        <w:r w:rsidR="00B72B80">
          <w:rPr>
            <w:noProof/>
            <w:webHidden/>
          </w:rPr>
          <w:t>51</w:t>
        </w:r>
        <w:r>
          <w:rPr>
            <w:noProof/>
            <w:webHidden/>
          </w:rPr>
          <w:fldChar w:fldCharType="end"/>
        </w:r>
      </w:hyperlink>
    </w:p>
    <w:p w:rsidR="00B72B80" w:rsidRDefault="006F531F">
      <w:pPr>
        <w:pStyle w:val="Inhopg3"/>
        <w:tabs>
          <w:tab w:val="right" w:leader="dot" w:pos="9062"/>
        </w:tabs>
        <w:rPr>
          <w:rFonts w:asciiTheme="minorHAnsi" w:eastAsiaTheme="minorEastAsia" w:hAnsiTheme="minorHAnsi" w:cstheme="minorBidi"/>
          <w:noProof/>
          <w:sz w:val="22"/>
        </w:rPr>
      </w:pPr>
      <w:hyperlink w:anchor="_Toc345573135" w:history="1">
        <w:r w:rsidR="00B72B80" w:rsidRPr="00A8655D">
          <w:rPr>
            <w:rStyle w:val="Hyperlink"/>
            <w:noProof/>
          </w:rPr>
          <w:t>11.4.2. Business Analyse</w:t>
        </w:r>
        <w:r w:rsidR="00B72B80">
          <w:rPr>
            <w:noProof/>
            <w:webHidden/>
          </w:rPr>
          <w:tab/>
        </w:r>
        <w:r>
          <w:rPr>
            <w:noProof/>
            <w:webHidden/>
          </w:rPr>
          <w:fldChar w:fldCharType="begin"/>
        </w:r>
        <w:r w:rsidR="00B72B80">
          <w:rPr>
            <w:noProof/>
            <w:webHidden/>
          </w:rPr>
          <w:instrText xml:space="preserve"> PAGEREF _Toc345573135 \h </w:instrText>
        </w:r>
        <w:r>
          <w:rPr>
            <w:noProof/>
            <w:webHidden/>
          </w:rPr>
        </w:r>
        <w:r>
          <w:rPr>
            <w:noProof/>
            <w:webHidden/>
          </w:rPr>
          <w:fldChar w:fldCharType="separate"/>
        </w:r>
        <w:r w:rsidR="00B72B80">
          <w:rPr>
            <w:noProof/>
            <w:webHidden/>
          </w:rPr>
          <w:t>51</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36" w:history="1">
        <w:r w:rsidR="00B72B80" w:rsidRPr="00A8655D">
          <w:rPr>
            <w:rStyle w:val="Hyperlink"/>
            <w:noProof/>
          </w:rPr>
          <w:t>Afkortingen en begrippen</w:t>
        </w:r>
        <w:r w:rsidR="00B72B80">
          <w:rPr>
            <w:noProof/>
            <w:webHidden/>
          </w:rPr>
          <w:tab/>
        </w:r>
        <w:r>
          <w:rPr>
            <w:noProof/>
            <w:webHidden/>
          </w:rPr>
          <w:fldChar w:fldCharType="begin"/>
        </w:r>
        <w:r w:rsidR="00B72B80">
          <w:rPr>
            <w:noProof/>
            <w:webHidden/>
          </w:rPr>
          <w:instrText xml:space="preserve"> PAGEREF _Toc345573136 \h </w:instrText>
        </w:r>
        <w:r>
          <w:rPr>
            <w:noProof/>
            <w:webHidden/>
          </w:rPr>
        </w:r>
        <w:r>
          <w:rPr>
            <w:noProof/>
            <w:webHidden/>
          </w:rPr>
          <w:fldChar w:fldCharType="separate"/>
        </w:r>
        <w:r w:rsidR="00B72B80">
          <w:rPr>
            <w:noProof/>
            <w:webHidden/>
          </w:rPr>
          <w:t>52</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37" w:history="1">
        <w:r w:rsidR="00B72B80" w:rsidRPr="00A8655D">
          <w:rPr>
            <w:rStyle w:val="Hyperlink"/>
            <w:noProof/>
          </w:rPr>
          <w:t>Literatuurlijst</w:t>
        </w:r>
        <w:r w:rsidR="00B72B80">
          <w:rPr>
            <w:noProof/>
            <w:webHidden/>
          </w:rPr>
          <w:tab/>
        </w:r>
        <w:r>
          <w:rPr>
            <w:noProof/>
            <w:webHidden/>
          </w:rPr>
          <w:fldChar w:fldCharType="begin"/>
        </w:r>
        <w:r w:rsidR="00B72B80">
          <w:rPr>
            <w:noProof/>
            <w:webHidden/>
          </w:rPr>
          <w:instrText xml:space="preserve"> PAGEREF _Toc345573137 \h </w:instrText>
        </w:r>
        <w:r>
          <w:rPr>
            <w:noProof/>
            <w:webHidden/>
          </w:rPr>
        </w:r>
        <w:r>
          <w:rPr>
            <w:noProof/>
            <w:webHidden/>
          </w:rPr>
          <w:fldChar w:fldCharType="separate"/>
        </w:r>
        <w:r w:rsidR="00B72B80">
          <w:rPr>
            <w:noProof/>
            <w:webHidden/>
          </w:rPr>
          <w:t>53</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38" w:history="1">
        <w:r w:rsidR="00B72B80" w:rsidRPr="00A8655D">
          <w:rPr>
            <w:rStyle w:val="Hyperlink"/>
            <w:noProof/>
          </w:rPr>
          <w:t>Bijlage A: Plan van Aanpak</w:t>
        </w:r>
        <w:r w:rsidR="00B72B80">
          <w:rPr>
            <w:noProof/>
            <w:webHidden/>
          </w:rPr>
          <w:tab/>
        </w:r>
        <w:r>
          <w:rPr>
            <w:noProof/>
            <w:webHidden/>
          </w:rPr>
          <w:fldChar w:fldCharType="begin"/>
        </w:r>
        <w:r w:rsidR="00B72B80">
          <w:rPr>
            <w:noProof/>
            <w:webHidden/>
          </w:rPr>
          <w:instrText xml:space="preserve"> PAGEREF _Toc345573138 \h </w:instrText>
        </w:r>
        <w:r>
          <w:rPr>
            <w:noProof/>
            <w:webHidden/>
          </w:rPr>
        </w:r>
        <w:r>
          <w:rPr>
            <w:noProof/>
            <w:webHidden/>
          </w:rPr>
          <w:fldChar w:fldCharType="separate"/>
        </w:r>
        <w:r w:rsidR="00B72B80">
          <w:rPr>
            <w:noProof/>
            <w:webHidden/>
          </w:rPr>
          <w:t>55</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39" w:history="1">
        <w:r w:rsidR="00B72B80" w:rsidRPr="00A8655D">
          <w:rPr>
            <w:rStyle w:val="Hyperlink"/>
            <w:noProof/>
          </w:rPr>
          <w:t>Bijlage B: Bedrijfsoriëntatie</w:t>
        </w:r>
        <w:r w:rsidR="00B72B80">
          <w:rPr>
            <w:noProof/>
            <w:webHidden/>
          </w:rPr>
          <w:tab/>
        </w:r>
        <w:r>
          <w:rPr>
            <w:noProof/>
            <w:webHidden/>
          </w:rPr>
          <w:fldChar w:fldCharType="begin"/>
        </w:r>
        <w:r w:rsidR="00B72B80">
          <w:rPr>
            <w:noProof/>
            <w:webHidden/>
          </w:rPr>
          <w:instrText xml:space="preserve"> PAGEREF _Toc345573139 \h </w:instrText>
        </w:r>
        <w:r>
          <w:rPr>
            <w:noProof/>
            <w:webHidden/>
          </w:rPr>
        </w:r>
        <w:r>
          <w:rPr>
            <w:noProof/>
            <w:webHidden/>
          </w:rPr>
          <w:fldChar w:fldCharType="separate"/>
        </w:r>
        <w:r w:rsidR="00B72B80">
          <w:rPr>
            <w:noProof/>
            <w:webHidden/>
          </w:rPr>
          <w:t>55</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40" w:history="1">
        <w:r w:rsidR="00B72B80" w:rsidRPr="00A8655D">
          <w:rPr>
            <w:rStyle w:val="Hyperlink"/>
            <w:noProof/>
          </w:rPr>
          <w:t>Bijlage C: Onderzoeksverslag BI software</w:t>
        </w:r>
        <w:r w:rsidR="00B72B80">
          <w:rPr>
            <w:noProof/>
            <w:webHidden/>
          </w:rPr>
          <w:tab/>
        </w:r>
        <w:r>
          <w:rPr>
            <w:noProof/>
            <w:webHidden/>
          </w:rPr>
          <w:fldChar w:fldCharType="begin"/>
        </w:r>
        <w:r w:rsidR="00B72B80">
          <w:rPr>
            <w:noProof/>
            <w:webHidden/>
          </w:rPr>
          <w:instrText xml:space="preserve"> PAGEREF _Toc345573140 \h </w:instrText>
        </w:r>
        <w:r>
          <w:rPr>
            <w:noProof/>
            <w:webHidden/>
          </w:rPr>
        </w:r>
        <w:r>
          <w:rPr>
            <w:noProof/>
            <w:webHidden/>
          </w:rPr>
          <w:fldChar w:fldCharType="separate"/>
        </w:r>
        <w:r w:rsidR="00B72B80">
          <w:rPr>
            <w:noProof/>
            <w:webHidden/>
          </w:rPr>
          <w:t>55</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41" w:history="1">
        <w:r w:rsidR="00B72B80" w:rsidRPr="00A8655D">
          <w:rPr>
            <w:rStyle w:val="Hyperlink"/>
            <w:noProof/>
          </w:rPr>
          <w:t>Bijlage D: Requirements en functioneel ontwerp</w:t>
        </w:r>
        <w:r w:rsidR="00B72B80">
          <w:rPr>
            <w:noProof/>
            <w:webHidden/>
          </w:rPr>
          <w:tab/>
        </w:r>
        <w:r>
          <w:rPr>
            <w:noProof/>
            <w:webHidden/>
          </w:rPr>
          <w:fldChar w:fldCharType="begin"/>
        </w:r>
        <w:r w:rsidR="00B72B80">
          <w:rPr>
            <w:noProof/>
            <w:webHidden/>
          </w:rPr>
          <w:instrText xml:space="preserve"> PAGEREF _Toc345573141 \h </w:instrText>
        </w:r>
        <w:r>
          <w:rPr>
            <w:noProof/>
            <w:webHidden/>
          </w:rPr>
        </w:r>
        <w:r>
          <w:rPr>
            <w:noProof/>
            <w:webHidden/>
          </w:rPr>
          <w:fldChar w:fldCharType="separate"/>
        </w:r>
        <w:r w:rsidR="00B72B80">
          <w:rPr>
            <w:noProof/>
            <w:webHidden/>
          </w:rPr>
          <w:t>55</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42" w:history="1">
        <w:r w:rsidR="00B72B80" w:rsidRPr="00A8655D">
          <w:rPr>
            <w:rStyle w:val="Hyperlink"/>
            <w:noProof/>
          </w:rPr>
          <w:t>Bijlage E: Afstudeerplan</w:t>
        </w:r>
        <w:r w:rsidR="00B72B80">
          <w:rPr>
            <w:noProof/>
            <w:webHidden/>
          </w:rPr>
          <w:tab/>
        </w:r>
        <w:r>
          <w:rPr>
            <w:noProof/>
            <w:webHidden/>
          </w:rPr>
          <w:fldChar w:fldCharType="begin"/>
        </w:r>
        <w:r w:rsidR="00B72B80">
          <w:rPr>
            <w:noProof/>
            <w:webHidden/>
          </w:rPr>
          <w:instrText xml:space="preserve"> PAGEREF _Toc345573142 \h </w:instrText>
        </w:r>
        <w:r>
          <w:rPr>
            <w:noProof/>
            <w:webHidden/>
          </w:rPr>
        </w:r>
        <w:r>
          <w:rPr>
            <w:noProof/>
            <w:webHidden/>
          </w:rPr>
          <w:fldChar w:fldCharType="separate"/>
        </w:r>
        <w:r w:rsidR="00B72B80">
          <w:rPr>
            <w:noProof/>
            <w:webHidden/>
          </w:rPr>
          <w:t>55</w:t>
        </w:r>
        <w:r>
          <w:rPr>
            <w:noProof/>
            <w:webHidden/>
          </w:rPr>
          <w:fldChar w:fldCharType="end"/>
        </w:r>
      </w:hyperlink>
    </w:p>
    <w:p w:rsidR="00B72B80" w:rsidRDefault="006F531F">
      <w:pPr>
        <w:pStyle w:val="Inhopg1"/>
        <w:tabs>
          <w:tab w:val="right" w:leader="dot" w:pos="9062"/>
        </w:tabs>
        <w:rPr>
          <w:rFonts w:asciiTheme="minorHAnsi" w:eastAsiaTheme="minorEastAsia" w:hAnsiTheme="minorHAnsi" w:cstheme="minorBidi"/>
          <w:noProof/>
          <w:sz w:val="22"/>
          <w:lang w:eastAsia="nl-NL"/>
        </w:rPr>
      </w:pPr>
      <w:hyperlink w:anchor="_Toc345573143" w:history="1">
        <w:r w:rsidR="00B72B80" w:rsidRPr="00A8655D">
          <w:rPr>
            <w:rStyle w:val="Hyperlink"/>
            <w:noProof/>
          </w:rPr>
          <w:t>Bijlage F: Feedback tussentijds assessment</w:t>
        </w:r>
        <w:r w:rsidR="00B72B80">
          <w:rPr>
            <w:noProof/>
            <w:webHidden/>
          </w:rPr>
          <w:tab/>
        </w:r>
        <w:r>
          <w:rPr>
            <w:noProof/>
            <w:webHidden/>
          </w:rPr>
          <w:fldChar w:fldCharType="begin"/>
        </w:r>
        <w:r w:rsidR="00B72B80">
          <w:rPr>
            <w:noProof/>
            <w:webHidden/>
          </w:rPr>
          <w:instrText xml:space="preserve"> PAGEREF _Toc345573143 \h </w:instrText>
        </w:r>
        <w:r>
          <w:rPr>
            <w:noProof/>
            <w:webHidden/>
          </w:rPr>
        </w:r>
        <w:r>
          <w:rPr>
            <w:noProof/>
            <w:webHidden/>
          </w:rPr>
          <w:fldChar w:fldCharType="separate"/>
        </w:r>
        <w:r w:rsidR="00B72B80">
          <w:rPr>
            <w:noProof/>
            <w:webHidden/>
          </w:rPr>
          <w:t>55</w:t>
        </w:r>
        <w:r>
          <w:rPr>
            <w:noProof/>
            <w:webHidden/>
          </w:rPr>
          <w:fldChar w:fldCharType="end"/>
        </w:r>
      </w:hyperlink>
    </w:p>
    <w:p w:rsidR="00301F13" w:rsidRPr="008C4E79" w:rsidRDefault="006F531F" w:rsidP="00F2434B">
      <w:pPr>
        <w:pStyle w:val="Geenafstand"/>
        <w:spacing w:line="276" w:lineRule="auto"/>
      </w:pPr>
      <w:r w:rsidRPr="008C4E79">
        <w:fldChar w:fldCharType="end"/>
      </w:r>
    </w:p>
    <w:p w:rsidR="00556193" w:rsidRPr="008C4E79" w:rsidRDefault="00556193" w:rsidP="00F2434B">
      <w:pPr>
        <w:pStyle w:val="Geenafstand"/>
        <w:spacing w:line="276" w:lineRule="auto"/>
      </w:pPr>
    </w:p>
    <w:p w:rsidR="00556193" w:rsidRPr="008C4E79" w:rsidRDefault="00556193" w:rsidP="00F2434B">
      <w:pPr>
        <w:pStyle w:val="Geenafstand"/>
        <w:spacing w:line="276" w:lineRule="auto"/>
      </w:pPr>
    </w:p>
    <w:p w:rsidR="006F28DF" w:rsidRPr="008C4E79" w:rsidRDefault="006F28DF" w:rsidP="00F2434B">
      <w:pPr>
        <w:spacing w:after="0"/>
        <w:rPr>
          <w:rFonts w:cs="Verdana"/>
          <w:szCs w:val="20"/>
        </w:rPr>
      </w:pPr>
      <w:r w:rsidRPr="008C4E79">
        <w:rPr>
          <w:szCs w:val="20"/>
        </w:rPr>
        <w:br w:type="page"/>
      </w:r>
    </w:p>
    <w:p w:rsidR="00301F13" w:rsidRPr="008C4E79" w:rsidRDefault="00301F13" w:rsidP="00F2434B">
      <w:pPr>
        <w:pStyle w:val="Kop1"/>
        <w:numPr>
          <w:ilvl w:val="0"/>
          <w:numId w:val="1"/>
        </w:numPr>
        <w:rPr>
          <w:rFonts w:cs="Verdana"/>
        </w:rPr>
      </w:pPr>
      <w:bookmarkStart w:id="1" w:name="_Toc345573076"/>
      <w:r w:rsidRPr="008C4E79">
        <w:rPr>
          <w:rFonts w:cs="Verdana"/>
        </w:rPr>
        <w:lastRenderedPageBreak/>
        <w:t>Inleiding</w:t>
      </w:r>
      <w:bookmarkEnd w:id="1"/>
    </w:p>
    <w:p w:rsidR="00301F13" w:rsidRDefault="00301F13" w:rsidP="00F2434B">
      <w:pPr>
        <w:rPr>
          <w:rFonts w:cs="Verdana"/>
          <w:szCs w:val="20"/>
        </w:rPr>
      </w:pPr>
    </w:p>
    <w:p w:rsidR="00FD1C03" w:rsidRPr="003E1A2A" w:rsidRDefault="00FD1C03" w:rsidP="00F2434B">
      <w:pPr>
        <w:rPr>
          <w:b/>
        </w:rPr>
      </w:pPr>
      <w:r w:rsidRPr="003E1A2A">
        <w:rPr>
          <w:b/>
        </w:rPr>
        <w:t>Aanleiding</w:t>
      </w:r>
    </w:p>
    <w:p w:rsidR="00301F13" w:rsidRDefault="00301F13" w:rsidP="00F2434B">
      <w:pPr>
        <w:rPr>
          <w:rFonts w:cs="Verdana"/>
          <w:szCs w:val="20"/>
        </w:rPr>
      </w:pPr>
      <w:r w:rsidRPr="00941B61">
        <w:rPr>
          <w:rFonts w:cs="Verdana"/>
          <w:szCs w:val="20"/>
        </w:rPr>
        <w:t>In september 2008 ben ik begonnen met de opleiding Bedrijfskundige Informatica</w:t>
      </w:r>
      <w:r w:rsidR="00FD1C03">
        <w:rPr>
          <w:rFonts w:cs="Verdana"/>
          <w:szCs w:val="20"/>
        </w:rPr>
        <w:t xml:space="preserve"> (tegenwoordig Business IT &amp; Management)</w:t>
      </w:r>
      <w:r w:rsidRPr="00941B61">
        <w:rPr>
          <w:rFonts w:cs="Verdana"/>
          <w:szCs w:val="20"/>
        </w:rPr>
        <w:t xml:space="preserve">, waarvan ik inmiddels </w:t>
      </w:r>
      <w:r w:rsidR="00346CB9">
        <w:rPr>
          <w:rFonts w:cs="Verdana"/>
          <w:szCs w:val="20"/>
        </w:rPr>
        <w:t>3</w:t>
      </w:r>
      <w:r w:rsidR="00FD1C03">
        <w:rPr>
          <w:rFonts w:cs="Verdana"/>
          <w:szCs w:val="20"/>
        </w:rPr>
        <w:t>,5</w:t>
      </w:r>
      <w:r w:rsidRPr="00941B61">
        <w:rPr>
          <w:rFonts w:cs="Verdana"/>
          <w:szCs w:val="20"/>
        </w:rPr>
        <w:t xml:space="preserve"> jaar volledig h</w:t>
      </w:r>
      <w:r w:rsidR="00AE7609" w:rsidRPr="00941B61">
        <w:rPr>
          <w:rFonts w:cs="Verdana"/>
          <w:szCs w:val="20"/>
        </w:rPr>
        <w:t>eb</w:t>
      </w:r>
      <w:r w:rsidRPr="00941B61">
        <w:rPr>
          <w:rFonts w:cs="Verdana"/>
          <w:szCs w:val="20"/>
        </w:rPr>
        <w:t xml:space="preserve"> afgesloten. Voor de opleiding moet ik nu </w:t>
      </w:r>
      <w:r w:rsidR="00482F61" w:rsidRPr="00941B61">
        <w:rPr>
          <w:rFonts w:cs="Verdana"/>
          <w:szCs w:val="20"/>
        </w:rPr>
        <w:t>17</w:t>
      </w:r>
      <w:r w:rsidRPr="00941B61">
        <w:rPr>
          <w:rFonts w:cs="Verdana"/>
          <w:szCs w:val="20"/>
        </w:rPr>
        <w:t xml:space="preserve"> weken </w:t>
      </w:r>
      <w:r w:rsidR="00FD1C03">
        <w:rPr>
          <w:rFonts w:cs="Verdana"/>
          <w:szCs w:val="20"/>
        </w:rPr>
        <w:t>afstuderen</w:t>
      </w:r>
      <w:r w:rsidRPr="00941B61">
        <w:rPr>
          <w:rFonts w:cs="Verdana"/>
          <w:szCs w:val="20"/>
        </w:rPr>
        <w:t xml:space="preserve"> bij een bedrijf. De inhoud van de opdracht is vrij in te vullen maar moet aansluiten bij de opleiding en de kennis die ik </w:t>
      </w:r>
      <w:r w:rsidR="001B3716">
        <w:rPr>
          <w:rFonts w:cs="Verdana"/>
          <w:szCs w:val="20"/>
        </w:rPr>
        <w:t xml:space="preserve">op de hogeschool </w:t>
      </w:r>
      <w:r w:rsidRPr="00941B61">
        <w:rPr>
          <w:rFonts w:cs="Verdana"/>
          <w:szCs w:val="20"/>
        </w:rPr>
        <w:t xml:space="preserve">reeds verworven heb. </w:t>
      </w:r>
    </w:p>
    <w:p w:rsidR="00FD1C03" w:rsidRPr="003E1A2A" w:rsidRDefault="00FD1C03" w:rsidP="00F2434B">
      <w:pPr>
        <w:rPr>
          <w:b/>
        </w:rPr>
      </w:pPr>
      <w:r w:rsidRPr="003E1A2A">
        <w:rPr>
          <w:b/>
        </w:rPr>
        <w:t>Probleemstelling</w:t>
      </w:r>
    </w:p>
    <w:p w:rsidR="001B3716" w:rsidRDefault="00FD1C03" w:rsidP="00F2434B">
      <w:r w:rsidRPr="007A44A8">
        <w:t>Het probleem waar</w:t>
      </w:r>
      <w:r w:rsidR="004B6BE8">
        <w:t xml:space="preserve"> mijn afstudeerbedrijf</w:t>
      </w:r>
      <w:r w:rsidR="00922FC4">
        <w:rPr>
          <w:rStyle w:val="Verwijzingopmerking"/>
        </w:rPr>
        <w:t xml:space="preserve"> P</w:t>
      </w:r>
      <w:r w:rsidR="00922FC4">
        <w:t>eo</w:t>
      </w:r>
      <w:r w:rsidRPr="007A44A8">
        <w:t xml:space="preserve">pleWare op dit moment mee zit is dat de afdeling </w:t>
      </w:r>
      <w:r w:rsidR="001B3716">
        <w:t>S</w:t>
      </w:r>
      <w:r w:rsidRPr="007A44A8">
        <w:t>oftware Development de</w:t>
      </w:r>
      <w:r w:rsidR="00FE35CA">
        <w:t xml:space="preserve"> (financiële)</w:t>
      </w:r>
      <w:r w:rsidRPr="007A44A8">
        <w:t xml:space="preserve"> informatie die </w:t>
      </w:r>
      <w:r w:rsidR="001B3716">
        <w:t xml:space="preserve">men </w:t>
      </w:r>
      <w:r w:rsidRPr="007A44A8">
        <w:t>nodig he</w:t>
      </w:r>
      <w:r w:rsidR="001B3716">
        <w:t>eft</w:t>
      </w:r>
      <w:r w:rsidRPr="007A44A8">
        <w:t xml:space="preserve"> voor </w:t>
      </w:r>
      <w:r w:rsidR="001B3716">
        <w:t>de</w:t>
      </w:r>
      <w:r w:rsidRPr="007A44A8">
        <w:t xml:space="preserve"> werkzaamheden, lastig en soms onmogelijk kan oproepen en dit een vrij arbeidsintensief proces is. Dit wordt o.a. veroorzaakt doordat PeopleWare met 2 databases werkt die gecombineerd moe</w:t>
      </w:r>
      <w:r>
        <w:t xml:space="preserve">ten worden, wat nu nog niet </w:t>
      </w:r>
      <w:r w:rsidR="001B3716">
        <w:t>is geautomatiseerd</w:t>
      </w:r>
      <w:r w:rsidRPr="007A44A8">
        <w:t xml:space="preserve">. </w:t>
      </w:r>
    </w:p>
    <w:p w:rsidR="00FD1C03" w:rsidRPr="003E1A2A" w:rsidRDefault="00FD1C03" w:rsidP="00F2434B">
      <w:pPr>
        <w:rPr>
          <w:rFonts w:cs="Verdana"/>
          <w:b/>
          <w:szCs w:val="20"/>
        </w:rPr>
      </w:pPr>
      <w:r w:rsidRPr="003E1A2A">
        <w:rPr>
          <w:rFonts w:cs="Verdana"/>
          <w:b/>
          <w:szCs w:val="20"/>
        </w:rPr>
        <w:t>Doelstelling</w:t>
      </w:r>
    </w:p>
    <w:p w:rsidR="00DB00CA" w:rsidRDefault="008E12B0" w:rsidP="00F2434B">
      <w:r w:rsidRPr="00941B61">
        <w:t>Het doel van dit rapport is mijn stagebegeleider</w:t>
      </w:r>
      <w:r w:rsidR="00346CB9">
        <w:t>s</w:t>
      </w:r>
      <w:r w:rsidRPr="00941B61">
        <w:t xml:space="preserve"> van de Haagse Hogeschool inzicht geven in het proces dat is doorlopen om tot het eindresultaat te komen en welke keuzes daarbij zijn gemaakt. </w:t>
      </w:r>
      <w:r w:rsidR="00346CB9">
        <w:t>Voor meer g</w:t>
      </w:r>
      <w:r w:rsidR="00DB40F9" w:rsidRPr="00941B61">
        <w:t xml:space="preserve">edetailleerde informatie </w:t>
      </w:r>
      <w:r w:rsidR="00346CB9">
        <w:t xml:space="preserve">wordt u verwezen naar de </w:t>
      </w:r>
      <w:r w:rsidR="00DB40F9" w:rsidRPr="00941B61">
        <w:t xml:space="preserve">eindproducten van de verschillende fases, die </w:t>
      </w:r>
      <w:r w:rsidR="00346CB9">
        <w:t>als bijlage</w:t>
      </w:r>
      <w:r w:rsidR="001B3716">
        <w:t>n</w:t>
      </w:r>
      <w:r w:rsidR="00346CB9">
        <w:t xml:space="preserve"> zijn opgenomen.</w:t>
      </w:r>
    </w:p>
    <w:p w:rsidR="00FD1C03" w:rsidRPr="00B80B0D" w:rsidRDefault="00FD1C03" w:rsidP="00F2434B">
      <w:pPr>
        <w:rPr>
          <w:color w:val="FF0000"/>
        </w:rPr>
      </w:pPr>
      <w:r w:rsidRPr="008C4E79">
        <w:t xml:space="preserve">Het doel van deze opdracht is ervoor te zorgen dat alle benodigde </w:t>
      </w:r>
      <w:r>
        <w:t xml:space="preserve">(financiële) </w:t>
      </w:r>
      <w:r w:rsidRPr="008C4E79">
        <w:t>informatie voor de afdeling</w:t>
      </w:r>
      <w:r>
        <w:t xml:space="preserve"> Software Development</w:t>
      </w:r>
      <w:r w:rsidRPr="008C4E79">
        <w:t>, gemakkelijk en overzichtelijk op Sharepoint</w:t>
      </w:r>
      <w:r w:rsidR="001B3716">
        <w:t xml:space="preserve"> (het systeem dat door PeopleWare wordt gebruikt) intern </w:t>
      </w:r>
      <w:r w:rsidRPr="008C4E79">
        <w:t xml:space="preserve"> beschikbaar wordt </w:t>
      </w:r>
      <w:r w:rsidRPr="008979FE">
        <w:t>gesteld</w:t>
      </w:r>
      <w:r w:rsidR="001B3716">
        <w:t>,</w:t>
      </w:r>
      <w:r w:rsidRPr="008979FE">
        <w:t xml:space="preserve"> om zo betere beslissingen te kunnen nemen en (op tijd) te kunnen sturen zodat geld kan worden bespaard en risico’s vermeden.</w:t>
      </w:r>
    </w:p>
    <w:p w:rsidR="003E1A2A" w:rsidRPr="003E1A2A" w:rsidRDefault="003E1A2A" w:rsidP="00F2434B">
      <w:pPr>
        <w:rPr>
          <w:rFonts w:cs="Verdana"/>
          <w:b/>
        </w:rPr>
      </w:pPr>
      <w:r w:rsidRPr="003E1A2A">
        <w:rPr>
          <w:rFonts w:cs="Verdana"/>
          <w:b/>
        </w:rPr>
        <w:t>Leeswijzer</w:t>
      </w:r>
    </w:p>
    <w:p w:rsidR="003E1A2A" w:rsidRPr="00941B61" w:rsidRDefault="003E1A2A" w:rsidP="00F2434B">
      <w:r w:rsidRPr="00941B61">
        <w:t xml:space="preserve">Het rapport is als volgt ingedeeld: In hoofdstuk </w:t>
      </w:r>
      <w:r>
        <w:t>2</w:t>
      </w:r>
      <w:r w:rsidRPr="00941B61">
        <w:t xml:space="preserve"> wordt de organisatie</w:t>
      </w:r>
      <w:r>
        <w:t xml:space="preserve"> binnen</w:t>
      </w:r>
      <w:r w:rsidRPr="00941B61">
        <w:t xml:space="preserve"> PeopleWare beschreven. In hoofdstuk </w:t>
      </w:r>
      <w:r>
        <w:t>3</w:t>
      </w:r>
      <w:r w:rsidRPr="00941B61">
        <w:t xml:space="preserve"> wordt de opdracht beschreven die is uitgevoerd. </w:t>
      </w:r>
      <w:r w:rsidR="001B3716">
        <w:t xml:space="preserve">Het plan van aanpak </w:t>
      </w:r>
      <w:r w:rsidRPr="00941B61">
        <w:t xml:space="preserve">is te vinden in hoofdstuk 4. Het project </w:t>
      </w:r>
      <w:r w:rsidR="001B3716">
        <w:t xml:space="preserve">proces </w:t>
      </w:r>
      <w:r w:rsidRPr="00941B61">
        <w:t>wordt beschreven in hoofdstuk 5</w:t>
      </w:r>
      <w:r w:rsidR="006F492B">
        <w:t xml:space="preserve"> t/m 10</w:t>
      </w:r>
      <w:r w:rsidRPr="00941B61">
        <w:t xml:space="preserve"> en vervolgens in hoofdstuk </w:t>
      </w:r>
      <w:r w:rsidR="006F492B">
        <w:t>11</w:t>
      </w:r>
      <w:r w:rsidRPr="00941B61">
        <w:t xml:space="preserve"> geëvalueerd. </w:t>
      </w:r>
    </w:p>
    <w:p w:rsidR="00FD1C03" w:rsidRPr="003E1A2A" w:rsidRDefault="00FD1C03" w:rsidP="00F2434B">
      <w:pPr>
        <w:spacing w:after="0"/>
        <w:rPr>
          <w:rFonts w:eastAsia="Times New Roman" w:cs="Verdana"/>
          <w:b/>
          <w:bCs/>
          <w:sz w:val="32"/>
          <w:szCs w:val="28"/>
        </w:rPr>
      </w:pPr>
      <w:r w:rsidRPr="003E1A2A">
        <w:rPr>
          <w:rFonts w:cs="Verdana"/>
          <w:b/>
        </w:rPr>
        <w:br w:type="page"/>
      </w:r>
    </w:p>
    <w:p w:rsidR="00301F13" w:rsidRPr="008C4E79" w:rsidRDefault="00485D28" w:rsidP="00F2434B">
      <w:pPr>
        <w:pStyle w:val="Kop1"/>
        <w:numPr>
          <w:ilvl w:val="0"/>
          <w:numId w:val="1"/>
        </w:numPr>
        <w:rPr>
          <w:rFonts w:cs="Verdana"/>
        </w:rPr>
      </w:pPr>
      <w:r>
        <w:rPr>
          <w:rFonts w:cs="Verdana"/>
        </w:rPr>
        <w:lastRenderedPageBreak/>
        <w:t xml:space="preserve"> </w:t>
      </w:r>
      <w:bookmarkStart w:id="2" w:name="_Toc345573077"/>
      <w:r w:rsidR="00482F61" w:rsidRPr="008C4E79">
        <w:rPr>
          <w:rFonts w:cs="Verdana"/>
        </w:rPr>
        <w:t>PeopleWare ICT Solutions</w:t>
      </w:r>
      <w:bookmarkEnd w:id="2"/>
    </w:p>
    <w:p w:rsidR="00301F13" w:rsidRDefault="00301F13" w:rsidP="00F2434B">
      <w:pPr>
        <w:rPr>
          <w:rFonts w:cs="Verdana"/>
          <w:szCs w:val="20"/>
          <w:lang w:eastAsia="nl-NL"/>
        </w:rPr>
      </w:pPr>
    </w:p>
    <w:p w:rsidR="001D5A9C" w:rsidRPr="008C4E79" w:rsidRDefault="001D5A9C" w:rsidP="00F2434B">
      <w:pPr>
        <w:rPr>
          <w:rFonts w:cs="Verdana"/>
          <w:szCs w:val="20"/>
          <w:lang w:eastAsia="nl-NL"/>
        </w:rPr>
      </w:pPr>
      <w:bookmarkStart w:id="3" w:name="_Toc272136268"/>
      <w:r>
        <w:rPr>
          <w:rFonts w:cs="Verdana"/>
          <w:szCs w:val="20"/>
          <w:lang w:eastAsia="nl-NL"/>
        </w:rPr>
        <w:t>In dit hoofdstuk wordt een beeld geschetst van de organisatie waar de opdracht is uitgevoerd. Eerst zal de organisatie in het algemeen worden beschreven en vervolgens wordt dieper ingegaan op de afdeling Software Development, omdat daar de opdracht op gericht is. Meer informatie over PeopleWare is te vinden in het bedrijfsoriëntatie verslag in bijlage B.</w:t>
      </w:r>
    </w:p>
    <w:p w:rsidR="001D5A9C" w:rsidRPr="0086384B" w:rsidRDefault="001D5A9C" w:rsidP="00F2434B">
      <w:r w:rsidRPr="008C4E79">
        <w:rPr>
          <w:iCs/>
          <w:szCs w:val="20"/>
        </w:rPr>
        <w:t xml:space="preserve">PeopleWare </w:t>
      </w:r>
      <w:r w:rsidRPr="008C4E79">
        <w:rPr>
          <w:szCs w:val="20"/>
        </w:rPr>
        <w:t>ICT Solutions</w:t>
      </w:r>
      <w:r w:rsidRPr="008C4E79">
        <w:rPr>
          <w:iCs/>
          <w:szCs w:val="20"/>
        </w:rPr>
        <w:t xml:space="preserve"> is een</w:t>
      </w:r>
      <w:r>
        <w:rPr>
          <w:iCs/>
          <w:szCs w:val="20"/>
        </w:rPr>
        <w:t xml:space="preserve"> jonge,</w:t>
      </w:r>
      <w:r w:rsidRPr="008C4E79">
        <w:rPr>
          <w:iCs/>
          <w:szCs w:val="20"/>
        </w:rPr>
        <w:t xml:space="preserve"> snel groeiende profit organisatie in de ICT branche.</w:t>
      </w:r>
      <w:r>
        <w:rPr>
          <w:iCs/>
          <w:szCs w:val="20"/>
        </w:rPr>
        <w:t xml:space="preserve"> Men richt zich op grotere MKB bedrijven (uit elke branche). Het </w:t>
      </w:r>
      <w:r w:rsidRPr="0086384B">
        <w:t>bedrijf</w:t>
      </w:r>
      <w:r>
        <w:t xml:space="preserve"> is in 2003 opgericht door twee broers.</w:t>
      </w:r>
      <w:r w:rsidRPr="0086384B">
        <w:t xml:space="preserve"> </w:t>
      </w:r>
      <w:r>
        <w:t xml:space="preserve">Zij zijn </w:t>
      </w:r>
      <w:r w:rsidRPr="0086384B">
        <w:t>begonnen met het detacheren van personen die niet in dienst waren v</w:t>
      </w:r>
      <w:r>
        <w:t>an</w:t>
      </w:r>
      <w:r w:rsidRPr="0086384B">
        <w:t xml:space="preserve"> PeopleWare</w:t>
      </w:r>
      <w:r>
        <w:t>,</w:t>
      </w:r>
      <w:r w:rsidRPr="0086384B">
        <w:t xml:space="preserve"> maar ingehuurd </w:t>
      </w:r>
      <w:r>
        <w:t>werden</w:t>
      </w:r>
      <w:r w:rsidRPr="0086384B">
        <w:t xml:space="preserve"> bij andere bedrijven (die destijds veel “bankzitters” hadden). Door hun grote eigen contactenkring bij bedrijven is d</w:t>
      </w:r>
      <w:r>
        <w:t>eze activiteit</w:t>
      </w:r>
      <w:r w:rsidRPr="0086384B">
        <w:t xml:space="preserve"> sterk gegroeid</w:t>
      </w:r>
      <w:r>
        <w:t>. B</w:t>
      </w:r>
      <w:r w:rsidRPr="0086384B">
        <w:t xml:space="preserve">innen een jaar </w:t>
      </w:r>
      <w:r>
        <w:t>werd</w:t>
      </w:r>
      <w:r w:rsidRPr="0086384B">
        <w:t xml:space="preserve"> de eerste persoon in dienst genomen om de </w:t>
      </w:r>
      <w:r>
        <w:t>administratie</w:t>
      </w:r>
      <w:r w:rsidRPr="0086384B">
        <w:t xml:space="preserve"> bij te houden. </w:t>
      </w:r>
    </w:p>
    <w:p w:rsidR="001D5A9C" w:rsidRDefault="001D5A9C" w:rsidP="00F2434B">
      <w:r>
        <w:t xml:space="preserve">Vrij snel werd een tweede vestiging in Rotterdam en een derde vestiging in Badhoevedorp geopend. Deze vestigingen hebben hun eigen expertise en handelsnaam maar vallen wel onder dezelfde BV (sinds 2010). De vestiging in Rotterdam (Icento) houdt zich bezig met projecten om de ICT-infrastructuur bij bedrijven te verbeteren. Dit kan variëren tussen het adviseren en ontwerpen van oplossingen, workshops geven, migratie en implementatie projecten en support en evaluatie achteraf. De vestiging in </w:t>
      </w:r>
      <w:r w:rsidRPr="0086384B">
        <w:t>Badhoevedorp</w:t>
      </w:r>
      <w:r>
        <w:t xml:space="preserve"> (</w:t>
      </w:r>
      <w:r w:rsidRPr="0086384B">
        <w:t>Shared IT Center (SIC)</w:t>
      </w:r>
      <w:r>
        <w:t xml:space="preserve">) </w:t>
      </w:r>
      <w:r w:rsidRPr="0086384B">
        <w:t>is erop gericht het hele ICT beheer van zowel kleine als grote bedrijven over te nemen. Hier is een 1</w:t>
      </w:r>
      <w:r w:rsidRPr="0086384B">
        <w:rPr>
          <w:vertAlign w:val="superscript"/>
        </w:rPr>
        <w:t>e</w:t>
      </w:r>
      <w:r w:rsidRPr="0086384B">
        <w:t>-,2</w:t>
      </w:r>
      <w:r w:rsidRPr="0086384B">
        <w:rPr>
          <w:vertAlign w:val="superscript"/>
        </w:rPr>
        <w:t>e</w:t>
      </w:r>
      <w:r w:rsidRPr="0086384B">
        <w:t>- en 3</w:t>
      </w:r>
      <w:r w:rsidRPr="0086384B">
        <w:rPr>
          <w:vertAlign w:val="superscript"/>
        </w:rPr>
        <w:t xml:space="preserve">e </w:t>
      </w:r>
      <w:r>
        <w:t>-</w:t>
      </w:r>
      <w:r w:rsidRPr="0086384B">
        <w:t>lijns helpdesk</w:t>
      </w:r>
      <w:r>
        <w:t xml:space="preserve"> aanwezig</w:t>
      </w:r>
      <w:r w:rsidRPr="0086384B">
        <w:t xml:space="preserve"> en er </w:t>
      </w:r>
      <w:r>
        <w:t xml:space="preserve">werken </w:t>
      </w:r>
      <w:r w:rsidRPr="0086384B">
        <w:t xml:space="preserve">ook een aantal medewerkers </w:t>
      </w:r>
      <w:r>
        <w:t>lokaal b</w:t>
      </w:r>
      <w:r w:rsidRPr="0086384B">
        <w:t>ij grote klanten.</w:t>
      </w:r>
    </w:p>
    <w:p w:rsidR="001D5A9C" w:rsidRDefault="001D5A9C" w:rsidP="00F2434B">
      <w:pPr>
        <w:rPr>
          <w:rFonts w:cs="Verdana"/>
          <w:noProof/>
          <w:szCs w:val="20"/>
          <w:lang w:eastAsia="nl-NL"/>
        </w:rPr>
      </w:pPr>
      <w:r w:rsidRPr="0086384B">
        <w:t>De HRM afdeling</w:t>
      </w:r>
      <w:r>
        <w:t xml:space="preserve">, </w:t>
      </w:r>
      <w:r w:rsidRPr="0086384B">
        <w:t xml:space="preserve">de </w:t>
      </w:r>
      <w:r>
        <w:t>marketing</w:t>
      </w:r>
      <w:r w:rsidRPr="0086384B">
        <w:t xml:space="preserve"> </w:t>
      </w:r>
      <w:r>
        <w:t>en de administratie wo</w:t>
      </w:r>
      <w:r w:rsidRPr="0086384B">
        <w:t>rd</w:t>
      </w:r>
      <w:r>
        <w:t>en</w:t>
      </w:r>
      <w:r w:rsidRPr="0086384B">
        <w:t xml:space="preserve"> vanuit </w:t>
      </w:r>
      <w:r>
        <w:t xml:space="preserve">een </w:t>
      </w:r>
      <w:r w:rsidRPr="0086384B">
        <w:t>centraal punt georganiseerd</w:t>
      </w:r>
      <w:r>
        <w:t>,</w:t>
      </w:r>
      <w:r w:rsidRPr="0086384B">
        <w:t xml:space="preserve"> namelijk in de hoofdvestiging Leiden.</w:t>
      </w:r>
      <w:r>
        <w:t xml:space="preserve"> </w:t>
      </w:r>
      <w:r w:rsidRPr="0086384B">
        <w:t xml:space="preserve">In 2009 is PeopleWare begonnen met de afdeling Software Development. </w:t>
      </w:r>
      <w:r>
        <w:t>D</w:t>
      </w:r>
      <w:r w:rsidRPr="0086384B">
        <w:t xml:space="preserve">it is </w:t>
      </w:r>
      <w:r>
        <w:t xml:space="preserve">onderdeel van </w:t>
      </w:r>
      <w:r w:rsidRPr="0086384B">
        <w:t xml:space="preserve">het hoofdkantoor </w:t>
      </w:r>
      <w:r>
        <w:t>in</w:t>
      </w:r>
      <w:r w:rsidRPr="0086384B">
        <w:t xml:space="preserve"> Leiden. Hier worden projecten gedaan bij klanten om </w:t>
      </w:r>
      <w:r>
        <w:t>een</w:t>
      </w:r>
      <w:r w:rsidRPr="0086384B">
        <w:t xml:space="preserve"> systeem op maat te maken. </w:t>
      </w:r>
      <w:r>
        <w:t xml:space="preserve">In deze business </w:t>
      </w:r>
      <w:r w:rsidRPr="0086384B">
        <w:t xml:space="preserve">is PeopleWare </w:t>
      </w:r>
      <w:r>
        <w:t>erg innovatief en d</w:t>
      </w:r>
      <w:r w:rsidRPr="0086384B">
        <w:t>aardoor sterk groeiend.</w:t>
      </w:r>
      <w:r w:rsidRPr="00E27361">
        <w:rPr>
          <w:rFonts w:cs="Verdana"/>
          <w:noProof/>
          <w:szCs w:val="20"/>
          <w:lang w:eastAsia="nl-NL"/>
        </w:rPr>
        <w:t xml:space="preserve"> </w:t>
      </w:r>
    </w:p>
    <w:p w:rsidR="001D5A9C" w:rsidRDefault="001D5A9C" w:rsidP="00F2434B">
      <w:r w:rsidRPr="0086384B">
        <w:t xml:space="preserve">Inmiddels telt het bedrijf 180 medewerkers over </w:t>
      </w:r>
      <w:r>
        <w:t>de</w:t>
      </w:r>
      <w:r w:rsidRPr="0086384B">
        <w:t xml:space="preserve"> drie locaties. Een groot deel van het personeel is niet in (vaste) dienst van PeopleWare. Vanwege de (te) snelle groei is het niet mogelijk alle projecten met eigen personeel in te vullen. </w:t>
      </w:r>
      <w:r>
        <w:t>Daarom</w:t>
      </w:r>
      <w:r w:rsidRPr="0086384B">
        <w:t xml:space="preserve"> worden noodgedwongen </w:t>
      </w:r>
      <w:r>
        <w:t xml:space="preserve">veel </w:t>
      </w:r>
      <w:r w:rsidRPr="0086384B">
        <w:t>externe</w:t>
      </w:r>
      <w:r>
        <w:t xml:space="preserve"> specialisten</w:t>
      </w:r>
      <w:r w:rsidRPr="0086384B">
        <w:t xml:space="preserve"> ingehuurd, met name op de sterk groeiende afdeling Software Development. </w:t>
      </w:r>
      <w:r>
        <w:t>V</w:t>
      </w:r>
      <w:r w:rsidRPr="0086384B">
        <w:t>oor de lange</w:t>
      </w:r>
      <w:r>
        <w:t>re</w:t>
      </w:r>
      <w:r w:rsidRPr="0086384B">
        <w:t xml:space="preserve"> termijn </w:t>
      </w:r>
      <w:r>
        <w:t xml:space="preserve">is het wenselijk </w:t>
      </w:r>
      <w:r w:rsidRPr="0086384B">
        <w:t>dat hier verandering in komt</w:t>
      </w:r>
      <w:r>
        <w:t>.</w:t>
      </w:r>
      <w:r w:rsidRPr="0086384B">
        <w:t xml:space="preserve"> </w:t>
      </w:r>
      <w:r>
        <w:t>Medio november 2012</w:t>
      </w:r>
      <w:r w:rsidRPr="0086384B">
        <w:t xml:space="preserve"> </w:t>
      </w:r>
      <w:r>
        <w:t>is</w:t>
      </w:r>
      <w:r w:rsidRPr="0086384B">
        <w:t xml:space="preserve"> daarvoor de PeopleWare Academy gestart die in korte tijd (1-2 maanden) specialisten moet opleiden</w:t>
      </w:r>
      <w:r>
        <w:t xml:space="preserve"> die vervolgens in dienst komen bij PeopleWare</w:t>
      </w:r>
      <w:r w:rsidRPr="0086384B">
        <w:t>.</w:t>
      </w:r>
      <w:r>
        <w:t xml:space="preserve"> </w:t>
      </w:r>
    </w:p>
    <w:p w:rsidR="001D5A9C" w:rsidRDefault="001D5A9C" w:rsidP="00F2434B">
      <w:pPr>
        <w:rPr>
          <w:szCs w:val="20"/>
        </w:rPr>
      </w:pPr>
      <w:r>
        <w:rPr>
          <w:noProof/>
          <w:szCs w:val="20"/>
          <w:lang w:eastAsia="nl-NL"/>
        </w:rPr>
        <w:lastRenderedPageBreak/>
        <w:drawing>
          <wp:anchor distT="0" distB="0" distL="114300" distR="114300" simplePos="0" relativeHeight="251663872" behindDoc="1" locked="0" layoutInCell="1" allowOverlap="1">
            <wp:simplePos x="0" y="0"/>
            <wp:positionH relativeFrom="column">
              <wp:posOffset>-2540</wp:posOffset>
            </wp:positionH>
            <wp:positionV relativeFrom="paragraph">
              <wp:posOffset>1031240</wp:posOffset>
            </wp:positionV>
            <wp:extent cx="5280660" cy="3073400"/>
            <wp:effectExtent l="19050" t="0" r="0" b="0"/>
            <wp:wrapTight wrapText="bothSides">
              <wp:wrapPolygon edited="0">
                <wp:start x="18779" y="536"/>
                <wp:lineTo x="2727" y="536"/>
                <wp:lineTo x="-78" y="803"/>
                <wp:lineTo x="-78" y="20618"/>
                <wp:lineTo x="156" y="21421"/>
                <wp:lineTo x="390" y="21421"/>
                <wp:lineTo x="21506" y="21421"/>
                <wp:lineTo x="21584" y="21421"/>
                <wp:lineTo x="21584" y="17940"/>
                <wp:lineTo x="21506" y="17673"/>
                <wp:lineTo x="21584" y="16334"/>
                <wp:lineTo x="21584" y="1473"/>
                <wp:lineTo x="20961" y="669"/>
                <wp:lineTo x="19948" y="536"/>
                <wp:lineTo x="18779" y="536"/>
              </wp:wrapPolygon>
            </wp:wrapTight>
            <wp:docPr id="6"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srcRect/>
                    <a:stretch>
                      <a:fillRect/>
                    </a:stretch>
                  </pic:blipFill>
                  <pic:spPr bwMode="auto">
                    <a:xfrm>
                      <a:off x="0" y="0"/>
                      <a:ext cx="5280660" cy="3073400"/>
                    </a:xfrm>
                    <a:prstGeom prst="rect">
                      <a:avLst/>
                    </a:prstGeom>
                    <a:noFill/>
                  </pic:spPr>
                </pic:pic>
              </a:graphicData>
            </a:graphic>
          </wp:anchor>
        </w:drawing>
      </w:r>
      <w:r w:rsidRPr="008C4E79">
        <w:rPr>
          <w:szCs w:val="20"/>
        </w:rPr>
        <w:t xml:space="preserve">PeopleWare levert een compleet scala aan ICT oplossingen (zowel implementatie als beheer/service desk). Deze producten zijn in de volgende categorieën in te delen: Managed Services (Helpdesk en beheer), Infrastructuur Projecten, Software Development, detachering van ICT-specialisten en complete systeem implementaties bij zowel bedrijven als overheidsinstellingen. </w:t>
      </w:r>
    </w:p>
    <w:p w:rsidR="001D5A9C" w:rsidRPr="008C4E79" w:rsidRDefault="001D5A9C" w:rsidP="00F2434B">
      <w:pPr>
        <w:rPr>
          <w:szCs w:val="20"/>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Default="001D5A9C" w:rsidP="00F2434B">
      <w:pPr>
        <w:ind w:left="708"/>
        <w:rPr>
          <w:rFonts w:eastAsia="Times New Roman" w:cs="Cambria"/>
          <w:b/>
          <w:bCs/>
          <w:sz w:val="16"/>
        </w:rPr>
      </w:pPr>
    </w:p>
    <w:p w:rsidR="001D5A9C" w:rsidRPr="008C4E79" w:rsidRDefault="001D5A9C" w:rsidP="00F2434B">
      <w:pPr>
        <w:ind w:left="708"/>
        <w:rPr>
          <w:sz w:val="16"/>
        </w:rPr>
      </w:pPr>
      <w:r w:rsidRPr="008C4E79">
        <w:rPr>
          <w:rFonts w:eastAsia="Times New Roman" w:cs="Cambria"/>
          <w:b/>
          <w:bCs/>
          <w:sz w:val="16"/>
        </w:rPr>
        <w:t>De 3 vestigingen van PeopleWare ICT Solutions BV en hun dienstverlening</w:t>
      </w:r>
    </w:p>
    <w:p w:rsidR="001D5A9C" w:rsidRPr="008C4E79" w:rsidRDefault="001D5A9C" w:rsidP="00F2434B"/>
    <w:p w:rsidR="001D5A9C" w:rsidRPr="008C4E79" w:rsidRDefault="001D5A9C" w:rsidP="00F2434B">
      <w:pPr>
        <w:pStyle w:val="Kop2"/>
      </w:pPr>
      <w:bookmarkStart w:id="4" w:name="_Toc345573078"/>
      <w:r w:rsidRPr="008C4E79">
        <w:t>2.1. Afdeling Software Development</w:t>
      </w:r>
      <w:bookmarkEnd w:id="4"/>
    </w:p>
    <w:p w:rsidR="001D5A9C" w:rsidRPr="008C4E79" w:rsidRDefault="001D5A9C" w:rsidP="00F2434B"/>
    <w:p w:rsidR="001D5A9C" w:rsidRDefault="001D5A9C" w:rsidP="00F2434B">
      <w:r w:rsidRPr="008C4E79">
        <w:t xml:space="preserve">De afstudeeropdracht zal op en voor </w:t>
      </w:r>
      <w:r>
        <w:t xml:space="preserve">de afdeling Software Development </w:t>
      </w:r>
      <w:r w:rsidRPr="008C4E79">
        <w:t>worden uitgevoerd. Daarom zal in d</w:t>
      </w:r>
      <w:r>
        <w:t>eze paragraaf</w:t>
      </w:r>
      <w:r w:rsidRPr="008C4E79">
        <w:t xml:space="preserve"> dieper worden ingegaan op deze afdeling</w:t>
      </w:r>
      <w:r>
        <w:t>, die onderdeel is van de</w:t>
      </w:r>
      <w:r w:rsidRPr="008C4E79">
        <w:t xml:space="preserve"> vestiging Leiden.</w:t>
      </w:r>
      <w:r>
        <w:t xml:space="preserve"> </w:t>
      </w:r>
    </w:p>
    <w:p w:rsidR="001D5A9C" w:rsidRDefault="001D5A9C" w:rsidP="00F2434B">
      <w:r w:rsidRPr="008C4E79">
        <w:t xml:space="preserve">De afdeling Software Development is gespecialiseerd in het ontwerpen en realiseren van (kritische) bedrijfsapplicaties en portal toepassingen </w:t>
      </w:r>
      <w:r w:rsidRPr="00D451D5">
        <w:t>voor klanten</w:t>
      </w:r>
      <w:r w:rsidRPr="008C4E79">
        <w:t>.</w:t>
      </w:r>
      <w:r>
        <w:t xml:space="preserve"> </w:t>
      </w:r>
      <w:r w:rsidRPr="008C4E79">
        <w:t xml:space="preserve">Bij de ontwikkeling van dergelijke toepassingen worden de Microsoft technologie en tools als uitgangspunt gebruikt. </w:t>
      </w:r>
      <w:r>
        <w:t>De focus ligt voornamelijk op de implementatie van Microsoft Sharepoint services en de ontwikkeling van Windows of web based toepassingen op maat.</w:t>
      </w:r>
    </w:p>
    <w:p w:rsidR="001D5A9C" w:rsidRPr="00B25A48" w:rsidRDefault="001D5A9C" w:rsidP="00F2434B">
      <w:pPr>
        <w:rPr>
          <w:rFonts w:cs="Verdana"/>
          <w:b/>
          <w:szCs w:val="20"/>
        </w:rPr>
      </w:pPr>
      <w:r w:rsidRPr="00B25A48">
        <w:rPr>
          <w:rFonts w:cs="Verdana"/>
          <w:b/>
          <w:szCs w:val="20"/>
        </w:rPr>
        <w:t>Missie</w:t>
      </w:r>
      <w:r>
        <w:rPr>
          <w:rFonts w:cs="Verdana"/>
          <w:b/>
          <w:szCs w:val="20"/>
        </w:rPr>
        <w:t xml:space="preserve"> </w:t>
      </w:r>
    </w:p>
    <w:p w:rsidR="001D5A9C" w:rsidRDefault="001D5A9C" w:rsidP="00F2434B">
      <w:r w:rsidRPr="00B25A48">
        <w:t>De missie</w:t>
      </w:r>
      <w:r>
        <w:t xml:space="preserve"> van de afdeling Software Development is het optimaal ondersteunen van de klanten middels innoverende, op maat gemaakte (customized) oplossingen. Klanten behouden d.m.v. het leveren van hoge kwaliteit gaat voor het werven van nieuwe klanten. </w:t>
      </w:r>
    </w:p>
    <w:p w:rsidR="001D5A9C" w:rsidRDefault="001D5A9C" w:rsidP="00F2434B">
      <w:pPr>
        <w:rPr>
          <w:b/>
        </w:rPr>
      </w:pPr>
    </w:p>
    <w:p w:rsidR="001D5A9C" w:rsidRDefault="001D5A9C" w:rsidP="00F2434B">
      <w:pPr>
        <w:rPr>
          <w:b/>
        </w:rPr>
      </w:pPr>
    </w:p>
    <w:p w:rsidR="001D5A9C" w:rsidRDefault="001D5A9C" w:rsidP="00F2434B">
      <w:pPr>
        <w:rPr>
          <w:b/>
        </w:rPr>
      </w:pPr>
    </w:p>
    <w:p w:rsidR="001D5A9C" w:rsidRPr="00B25A48" w:rsidRDefault="001D5A9C" w:rsidP="00F2434B">
      <w:pPr>
        <w:rPr>
          <w:b/>
        </w:rPr>
      </w:pPr>
      <w:r w:rsidRPr="00B25A48">
        <w:rPr>
          <w:b/>
        </w:rPr>
        <w:t>Visie</w:t>
      </w:r>
    </w:p>
    <w:p w:rsidR="001D5A9C" w:rsidRDefault="001D5A9C" w:rsidP="00F2434B">
      <w:r w:rsidRPr="00B25A48">
        <w:t xml:space="preserve">De visie </w:t>
      </w:r>
      <w:r w:rsidR="00CF10ED">
        <w:t xml:space="preserve">van de afdeling </w:t>
      </w:r>
      <w:r w:rsidRPr="00B25A48">
        <w:t>is</w:t>
      </w:r>
      <w:r>
        <w:t xml:space="preserve"> om in de toekomst gebruik te maken van </w:t>
      </w:r>
      <w:r w:rsidRPr="00080EDE">
        <w:rPr>
          <w:i/>
        </w:rPr>
        <w:t>nearshoren</w:t>
      </w:r>
      <w:r>
        <w:t>, voor het maken van de applicaties. De innovatieve oplossingen moeten wel hier in Nederland bedacht worden om dicht bij de klant te blijven en zo de beste service te kunnen verlenen voor een lage kostprijs. De applicaties zelf worden dan echter ontwikkeld in landen met lagere loonkosten. Er worden hiervoor al gesprekken gevoerd in landen als Roemenië en Wit-Rusland.</w:t>
      </w:r>
    </w:p>
    <w:p w:rsidR="001D5A9C" w:rsidRPr="001C5038" w:rsidRDefault="001D5A9C" w:rsidP="00F2434B">
      <w:pPr>
        <w:rPr>
          <w:b/>
        </w:rPr>
      </w:pPr>
      <w:r w:rsidRPr="001C5038">
        <w:rPr>
          <w:b/>
        </w:rPr>
        <w:t>Werkwijze</w:t>
      </w:r>
    </w:p>
    <w:p w:rsidR="001D5A9C" w:rsidRDefault="001D5A9C" w:rsidP="00F2434B">
      <w:r w:rsidRPr="0086384B">
        <w:t xml:space="preserve">Alle ontwikkel trajecten worden </w:t>
      </w:r>
      <w:r>
        <w:t>d.m.v.</w:t>
      </w:r>
      <w:r w:rsidRPr="0086384B">
        <w:t xml:space="preserve"> een standaard aanpak gestructureerd waarvan het Functioneel Ontwerp </w:t>
      </w:r>
      <w:r>
        <w:t>d</w:t>
      </w:r>
      <w:r w:rsidRPr="0086384B">
        <w:t>e eerste stap is. In een Functioneel Ontwerp worden de functionaliteiten uitgewerkt met het doel om voor zowel opdrachtgever als opdrachtnemer een duidelijk (functioneel/technisch) kader te scheppen voor een eventueel volgende realisatie fase.</w:t>
      </w:r>
      <w:r w:rsidRPr="001C5038">
        <w:t xml:space="preserve"> </w:t>
      </w:r>
      <w:r>
        <w:t>Vanaf de eerste functionele ontwerpen die de start van het project zijn tot de oplevering van het eindproduct wordt de opdrachtgever regelmatig op de hoogte gehouden van de status van het project. Hierdoor kan men de organisatie binnen het bedrijf goed voorbereiden op de komende veranderingen.</w:t>
      </w:r>
    </w:p>
    <w:p w:rsidR="001D5A9C" w:rsidRDefault="001D5A9C" w:rsidP="00F2434B">
      <w:r w:rsidRPr="0086384B">
        <w:t xml:space="preserve">De </w:t>
      </w:r>
      <w:r>
        <w:t xml:space="preserve">projecten worden vervolgens </w:t>
      </w:r>
      <w:r w:rsidRPr="0086384B">
        <w:t>uitgevoerd als fixed price project</w:t>
      </w:r>
      <w:r>
        <w:t>en,</w:t>
      </w:r>
      <w:r w:rsidRPr="0086384B">
        <w:t xml:space="preserve"> waarbij PeopleWare </w:t>
      </w:r>
      <w:r>
        <w:t xml:space="preserve">het </w:t>
      </w:r>
      <w:r w:rsidRPr="0086384B">
        <w:t xml:space="preserve">financiële risico </w:t>
      </w:r>
      <w:r>
        <w:t>neemt</w:t>
      </w:r>
      <w:r w:rsidRPr="0086384B">
        <w:t>.</w:t>
      </w:r>
      <w:r>
        <w:t xml:space="preserve"> Ook staat de datum van oplevering vast (fixed date). De klant weet derhalve precies waar hij aan toe is.</w:t>
      </w:r>
    </w:p>
    <w:p w:rsidR="001D5A9C" w:rsidRPr="008C4E79" w:rsidRDefault="001D5A9C" w:rsidP="00F2434B">
      <w:r w:rsidRPr="00BC4712">
        <w:rPr>
          <w:b/>
        </w:rPr>
        <w:t>Structuur</w:t>
      </w:r>
    </w:p>
    <w:p w:rsidR="001D5A9C" w:rsidRDefault="001D5A9C" w:rsidP="00F2434B">
      <w:r w:rsidRPr="008C4E79">
        <w:t xml:space="preserve">De afdeling Software Development </w:t>
      </w:r>
      <w:r>
        <w:t>wordt aangestuurd door een afdelingsmanager (op dit moment ook de oprichter van de afdeling). Hij is met name verantwoordel</w:t>
      </w:r>
      <w:r w:rsidRPr="008C4E79">
        <w:t>ij</w:t>
      </w:r>
      <w:r>
        <w:t xml:space="preserve">k voor de sales van de projecten. De uitvoering van de projecten wordt geleid door twee projectmanagers. </w:t>
      </w:r>
    </w:p>
    <w:p w:rsidR="001D5A9C" w:rsidRPr="008C4E79" w:rsidRDefault="001D5A9C" w:rsidP="00F2434B">
      <w:r>
        <w:t xml:space="preserve">Projecten werden tot voor kort grotendeels uitgevoerd door ingehuurde medewerkers. Er waren 5 medewerkers op het operationele niveau met een contract bij PeopleWare en ongeveer 8 externen. Medio november 2012 zijn drie vaste medewerkers aangenomen, die externe medewerkers zijn gaan vervangen. </w:t>
      </w:r>
    </w:p>
    <w:p w:rsidR="001D5A9C" w:rsidRDefault="001D5A9C" w:rsidP="00F2434B">
      <w:r>
        <w:t xml:space="preserve">Indien de plannen om te nearshoren naar b.v. Roemenië of Wit-Rusland worden uitgevoerd, zal de structuur behoorlijk veranderen. Tijdens het afstudeertraject is daar echter nog geen sprake van. </w:t>
      </w:r>
    </w:p>
    <w:p w:rsidR="001D5A9C" w:rsidRDefault="001D5A9C" w:rsidP="00F2434B">
      <w:pPr>
        <w:spacing w:after="0"/>
      </w:pPr>
      <w:r>
        <w:br w:type="page"/>
      </w:r>
    </w:p>
    <w:p w:rsidR="001D5A9C" w:rsidRDefault="001D5A9C" w:rsidP="00F2434B">
      <w:pPr>
        <w:pStyle w:val="Kop1"/>
        <w:numPr>
          <w:ilvl w:val="0"/>
          <w:numId w:val="1"/>
        </w:numPr>
        <w:rPr>
          <w:rFonts w:cs="Verdana"/>
        </w:rPr>
      </w:pPr>
      <w:bookmarkStart w:id="5" w:name="_Toc345573079"/>
      <w:r w:rsidRPr="008C4E79">
        <w:rPr>
          <w:rFonts w:cs="Verdana"/>
        </w:rPr>
        <w:lastRenderedPageBreak/>
        <w:t>De opdracht</w:t>
      </w:r>
      <w:bookmarkEnd w:id="5"/>
    </w:p>
    <w:p w:rsidR="001D5A9C" w:rsidRPr="008C4E79" w:rsidRDefault="001D5A9C" w:rsidP="00F2434B">
      <w:pPr>
        <w:pStyle w:val="Kop2"/>
        <w:rPr>
          <w:rFonts w:cs="Arial"/>
        </w:rPr>
      </w:pPr>
      <w:bookmarkStart w:id="6" w:name="_Toc334692878"/>
      <w:bookmarkStart w:id="7" w:name="_Toc345573080"/>
      <w:r w:rsidRPr="008C4E79">
        <w:rPr>
          <w:rFonts w:cs="Arial"/>
        </w:rPr>
        <w:t>3.1. Probleemstelling</w:t>
      </w:r>
      <w:bookmarkEnd w:id="6"/>
      <w:bookmarkEnd w:id="7"/>
    </w:p>
    <w:p w:rsidR="001D5A9C" w:rsidRDefault="00CF10ED" w:rsidP="00F2434B">
      <w:r>
        <w:br/>
      </w:r>
      <w:r w:rsidR="001D5A9C" w:rsidRPr="008C4E79">
        <w:t xml:space="preserve">Het probleem waar PeopleWare op dit moment </w:t>
      </w:r>
      <w:r w:rsidR="001D5A9C">
        <w:t>tegenaan loopt</w:t>
      </w:r>
      <w:r w:rsidR="001D5A9C" w:rsidRPr="008C4E79">
        <w:t xml:space="preserve"> is dat </w:t>
      </w:r>
      <w:r w:rsidR="001D5A9C">
        <w:t xml:space="preserve">er te weinig actuele informatie beschikbaar is om projecten te kunnen sturen. De financiële informatie die het management nodig heeft is </w:t>
      </w:r>
      <w:r w:rsidR="001D5A9C" w:rsidRPr="008C4E79">
        <w:t xml:space="preserve">lastig en soms onmogelijk </w:t>
      </w:r>
      <w:r w:rsidR="001D5A9C">
        <w:t>te vinden. Bovendien is het verzamelen ervan</w:t>
      </w:r>
      <w:r w:rsidR="001D5A9C" w:rsidRPr="008C4E79">
        <w:t xml:space="preserve"> een vrij arbeidsintensief proces. </w:t>
      </w:r>
      <w:r w:rsidR="001D5A9C">
        <w:t xml:space="preserve">Als de informatie beschikbaar komt is deze vaak al 3 maanden oud waardoor er weinig meer te sturen valt. </w:t>
      </w:r>
    </w:p>
    <w:p w:rsidR="001D5A9C" w:rsidRPr="008C4E79" w:rsidRDefault="001D5A9C" w:rsidP="00F2434B">
      <w:r w:rsidRPr="008C4E79">
        <w:t xml:space="preserve">Dit wordt o.a. veroorzaakt doordat PeopleWare met </w:t>
      </w:r>
      <w:r>
        <w:t>twee</w:t>
      </w:r>
      <w:r w:rsidRPr="008C4E79">
        <w:t xml:space="preserve"> databases werkt die voor de </w:t>
      </w:r>
      <w:r w:rsidR="00781AA2">
        <w:t>financiële rapportages</w:t>
      </w:r>
      <w:r w:rsidRPr="008C4E79">
        <w:t xml:space="preserve"> gecombineerd moeten worden, </w:t>
      </w:r>
      <w:r>
        <w:t xml:space="preserve">iets </w:t>
      </w:r>
      <w:r w:rsidRPr="008C4E79">
        <w:t xml:space="preserve">wat nu nog niet </w:t>
      </w:r>
      <w:r>
        <w:t>is geautomatiseerd.</w:t>
      </w:r>
      <w:r w:rsidRPr="008C4E79">
        <w:t xml:space="preserve"> PeopleWare werkt met een MySQL database en een Exact database. In de MySQL database worden met name gegevens over de klanten opgeslagen, de contacten met de betreffende klanten en welke producten ze af hebben genomen of waar momenteel een project draait. In de Exact database worden alle financiële gegevens opgeslagen. Voor </w:t>
      </w:r>
      <w:r>
        <w:t>financiële overzichten</w:t>
      </w:r>
      <w:r w:rsidRPr="008C4E79">
        <w:t xml:space="preserve"> zijn gegevens uit beide databases nodig</w:t>
      </w:r>
      <w:r>
        <w:t>.</w:t>
      </w:r>
      <w:r w:rsidRPr="008C4E79">
        <w:t xml:space="preserve"> </w:t>
      </w:r>
    </w:p>
    <w:p w:rsidR="001D5A9C" w:rsidRPr="008C4E79" w:rsidRDefault="001D5A9C" w:rsidP="00F2434B">
      <w:r w:rsidRPr="008C4E79">
        <w:t>De wens</w:t>
      </w:r>
      <w:r>
        <w:t xml:space="preserve"> en opdracht</w:t>
      </w:r>
      <w:r w:rsidRPr="008C4E79">
        <w:t xml:space="preserve"> van PeopleWare is dan ook dat de benodigde informatie makkelijk en overzichtelijk beschikbaar komt op één punt, namelijk Sharepoint.</w:t>
      </w:r>
      <w:r>
        <w:t xml:space="preserve"> Uiteindelijk zal dergelijke informatie organisatie breed beschikbaar moeten komen. Vanwege de beschikbare tijd en een aantal organisatorische knelpunten (waar later dieper op ingegaan zal worden), is besloten de opdracht te richten op de afdeling Software Development. Dat is de jongste afdeling en de informatiebehoefte is hier het meest urgent, vanwege de fixed price projecten en het risico dat daarbij gelopen wordt.</w:t>
      </w:r>
    </w:p>
    <w:p w:rsidR="001D5A9C" w:rsidRDefault="001D5A9C" w:rsidP="00F2434B">
      <w:pPr>
        <w:pStyle w:val="Kop2"/>
        <w:rPr>
          <w:rFonts w:cs="Arial"/>
        </w:rPr>
      </w:pPr>
      <w:bookmarkStart w:id="8" w:name="_Toc334692879"/>
      <w:bookmarkStart w:id="9" w:name="_Toc345573081"/>
      <w:r>
        <w:rPr>
          <w:rFonts w:cs="Arial"/>
        </w:rPr>
        <w:t xml:space="preserve">3.2. </w:t>
      </w:r>
      <w:r w:rsidRPr="008C4E79">
        <w:rPr>
          <w:rFonts w:cs="Arial"/>
        </w:rPr>
        <w:t>Doelstellingen</w:t>
      </w:r>
      <w:bookmarkEnd w:id="8"/>
      <w:bookmarkEnd w:id="9"/>
    </w:p>
    <w:p w:rsidR="001D5A9C" w:rsidRDefault="00CF10ED" w:rsidP="00F2434B">
      <w:r>
        <w:br/>
      </w:r>
      <w:r w:rsidR="001D5A9C" w:rsidRPr="008C4E79">
        <w:t xml:space="preserve">Het doel van deze opdracht is ervoor te zorgen dat alle benodigde </w:t>
      </w:r>
      <w:r w:rsidR="001D5A9C">
        <w:t xml:space="preserve">(financiële) </w:t>
      </w:r>
      <w:r w:rsidR="001D5A9C" w:rsidRPr="008C4E79">
        <w:t>informatie voor de afdeling</w:t>
      </w:r>
      <w:r w:rsidR="001D5A9C">
        <w:t xml:space="preserve"> Software Development</w:t>
      </w:r>
      <w:r w:rsidR="001D5A9C" w:rsidRPr="008C4E79">
        <w:t xml:space="preserve">, gemakkelijk en overzichtelijk op Sharepoint beschikbaar wordt </w:t>
      </w:r>
      <w:r w:rsidR="001D5A9C" w:rsidRPr="008979FE">
        <w:t xml:space="preserve">gesteld om zo </w:t>
      </w:r>
      <w:r w:rsidR="001D5A9C">
        <w:t>goed gefundeerde</w:t>
      </w:r>
      <w:r w:rsidR="001D5A9C" w:rsidRPr="008979FE">
        <w:t xml:space="preserve"> beslissingen te kunnen nemen en</w:t>
      </w:r>
      <w:r w:rsidR="001D5A9C">
        <w:t xml:space="preserve"> projecten </w:t>
      </w:r>
      <w:r w:rsidR="001D5A9C" w:rsidRPr="008979FE">
        <w:t>(op tijd) te kunnen sturen zodat geld kan worden bespaard en risico’s</w:t>
      </w:r>
      <w:r w:rsidR="001D5A9C">
        <w:t xml:space="preserve"> worden</w:t>
      </w:r>
      <w:r w:rsidR="001D5A9C" w:rsidRPr="008979FE">
        <w:t xml:space="preserve"> vermeden.</w:t>
      </w:r>
    </w:p>
    <w:p w:rsidR="00296870" w:rsidRDefault="00445B8B" w:rsidP="00F2434B">
      <w:r>
        <w:t xml:space="preserve">De volgende business goals zullen met dit project worden </w:t>
      </w:r>
      <w:r w:rsidR="00BD3B2E">
        <w:t>gerealiseerd:</w:t>
      </w:r>
    </w:p>
    <w:p w:rsidR="00296870" w:rsidRPr="00FC162E" w:rsidRDefault="00296870" w:rsidP="00F2434B">
      <w:pPr>
        <w:pStyle w:val="Geenafstand"/>
        <w:numPr>
          <w:ilvl w:val="0"/>
          <w:numId w:val="16"/>
        </w:numPr>
        <w:spacing w:line="276" w:lineRule="auto"/>
      </w:pPr>
      <w:r w:rsidRPr="00FC162E">
        <w:t>Budgetoverschrijdingen verlagen</w:t>
      </w:r>
    </w:p>
    <w:p w:rsidR="00296870" w:rsidRPr="00FC162E" w:rsidRDefault="00296870" w:rsidP="00F2434B">
      <w:pPr>
        <w:pStyle w:val="Geenafstand"/>
        <w:numPr>
          <w:ilvl w:val="0"/>
          <w:numId w:val="16"/>
        </w:numPr>
        <w:spacing w:line="276" w:lineRule="auto"/>
      </w:pPr>
      <w:r w:rsidRPr="00FC162E">
        <w:t>Project prijs bepaling verbeteren</w:t>
      </w:r>
    </w:p>
    <w:p w:rsidR="00296870" w:rsidRDefault="00296870" w:rsidP="00F2434B">
      <w:pPr>
        <w:pStyle w:val="Geenafstand"/>
        <w:numPr>
          <w:ilvl w:val="0"/>
          <w:numId w:val="16"/>
        </w:numPr>
        <w:spacing w:line="276" w:lineRule="auto"/>
      </w:pPr>
      <w:r w:rsidRPr="00FC162E">
        <w:t>Projectsturing verbeteren</w:t>
      </w:r>
    </w:p>
    <w:p w:rsidR="00296870" w:rsidRPr="00FC162E" w:rsidRDefault="00296870" w:rsidP="00F2434B">
      <w:pPr>
        <w:pStyle w:val="Lijstalinea"/>
        <w:numPr>
          <w:ilvl w:val="0"/>
          <w:numId w:val="16"/>
        </w:numPr>
      </w:pPr>
      <w:r w:rsidRPr="00FC162E">
        <w:t>Algemene bedrijfsvoering verbeteren</w:t>
      </w:r>
    </w:p>
    <w:p w:rsidR="001D5A9C" w:rsidRPr="008C4E79" w:rsidRDefault="001D5A9C" w:rsidP="00F2434B">
      <w:pPr>
        <w:pStyle w:val="Kop2"/>
        <w:rPr>
          <w:rFonts w:cs="Arial"/>
        </w:rPr>
      </w:pPr>
      <w:bookmarkStart w:id="10" w:name="_Toc334692882"/>
      <w:bookmarkStart w:id="11" w:name="_Toc345573082"/>
      <w:r w:rsidRPr="008C4E79">
        <w:rPr>
          <w:rFonts w:cs="Arial"/>
        </w:rPr>
        <w:t>3.3. Resultaten</w:t>
      </w:r>
      <w:bookmarkEnd w:id="10"/>
      <w:bookmarkEnd w:id="11"/>
    </w:p>
    <w:p w:rsidR="001D5A9C" w:rsidRDefault="00CF10ED" w:rsidP="00F2434B">
      <w:r>
        <w:br/>
      </w:r>
      <w:r w:rsidR="001D5A9C" w:rsidRPr="008C4E79">
        <w:t>Met deze opdracht zal inzichtelijk worden gemaakt welke informatie vanuit de databases nodig/ond</w:t>
      </w:r>
      <w:r w:rsidR="001D5A9C">
        <w:t>ersteunend is voor de afdeling Software Development</w:t>
      </w:r>
      <w:r w:rsidR="001D5A9C" w:rsidRPr="008C4E79">
        <w:t>. Vervolgens wordt deze informatie in de</w:t>
      </w:r>
      <w:r w:rsidR="001D5A9C">
        <w:t xml:space="preserve"> gewenste lay-out en</w:t>
      </w:r>
      <w:r w:rsidR="001D5A9C" w:rsidRPr="008C4E79">
        <w:t xml:space="preserve"> meest praktische vorm </w:t>
      </w:r>
      <w:r w:rsidR="001D5A9C">
        <w:t>o</w:t>
      </w:r>
      <w:r w:rsidR="001D5A9C" w:rsidRPr="008C4E79">
        <w:t>p Sharepoint beschikbaar gesteld</w:t>
      </w:r>
      <w:r w:rsidR="001D5A9C">
        <w:t xml:space="preserve">. De gegevens zullen uitsluitend toegankelijk zijn voor geselecteerde medewerkers. Indien nodig zullen </w:t>
      </w:r>
      <w:r w:rsidR="00086009">
        <w:t>gebruikers</w:t>
      </w:r>
      <w:r w:rsidR="001D5A9C">
        <w:t>instructies gemaakt worden.</w:t>
      </w:r>
    </w:p>
    <w:p w:rsidR="00296870" w:rsidRDefault="00296870" w:rsidP="00F2434B">
      <w:pPr>
        <w:spacing w:after="0"/>
        <w:rPr>
          <w:rFonts w:eastAsia="Times New Roman" w:cs="Verdana"/>
          <w:b/>
          <w:bCs/>
          <w:sz w:val="32"/>
          <w:szCs w:val="28"/>
        </w:rPr>
      </w:pPr>
      <w:r>
        <w:rPr>
          <w:rFonts w:cs="Verdana"/>
        </w:rPr>
        <w:br w:type="page"/>
      </w:r>
    </w:p>
    <w:p w:rsidR="001D5A9C" w:rsidRPr="008C4E79" w:rsidRDefault="001D5A9C" w:rsidP="00F2434B">
      <w:pPr>
        <w:pStyle w:val="Kop1"/>
        <w:numPr>
          <w:ilvl w:val="0"/>
          <w:numId w:val="1"/>
        </w:numPr>
        <w:rPr>
          <w:rFonts w:cs="Verdana"/>
        </w:rPr>
      </w:pPr>
      <w:bookmarkStart w:id="12" w:name="_Toc345573083"/>
      <w:r w:rsidRPr="008C4E79">
        <w:rPr>
          <w:rFonts w:cs="Verdana"/>
        </w:rPr>
        <w:lastRenderedPageBreak/>
        <w:t>Plan van Aanpak</w:t>
      </w:r>
      <w:bookmarkEnd w:id="12"/>
    </w:p>
    <w:p w:rsidR="001D5A9C" w:rsidRPr="008C4E79" w:rsidRDefault="001D5A9C" w:rsidP="00F2434B"/>
    <w:p w:rsidR="001D5A9C" w:rsidRPr="008C4E79" w:rsidRDefault="001D5A9C" w:rsidP="00F2434B">
      <w:pPr>
        <w:pStyle w:val="Kop2"/>
      </w:pPr>
      <w:bookmarkStart w:id="13" w:name="_Toc345573084"/>
      <w:r w:rsidRPr="008C4E79">
        <w:t>4.1. Methode</w:t>
      </w:r>
      <w:r>
        <w:t>n en technieken</w:t>
      </w:r>
      <w:bookmarkEnd w:id="13"/>
    </w:p>
    <w:p w:rsidR="001D5A9C" w:rsidRPr="008C4E79" w:rsidRDefault="001D5A9C" w:rsidP="00F2434B"/>
    <w:p w:rsidR="001D5A9C" w:rsidRPr="008C4E79" w:rsidRDefault="001D5A9C" w:rsidP="00F2434B">
      <w:r w:rsidRPr="008C4E79">
        <w:t>Bij de voorbereiding van het project is gekeken welke method</w:t>
      </w:r>
      <w:r>
        <w:t>en en technieken</w:t>
      </w:r>
      <w:r w:rsidRPr="008C4E79">
        <w:t xml:space="preserve"> toegepast </w:t>
      </w:r>
      <w:r>
        <w:t>kunnen</w:t>
      </w:r>
      <w:r w:rsidRPr="008C4E79">
        <w:t xml:space="preserve"> worden. Deze</w:t>
      </w:r>
      <w:r>
        <w:t xml:space="preserve"> worden hieronder benoemd en toegelicht.</w:t>
      </w:r>
    </w:p>
    <w:p w:rsidR="001D5A9C" w:rsidRDefault="001D5A9C" w:rsidP="00F2434B">
      <w:pPr>
        <w:pStyle w:val="Kop3"/>
      </w:pPr>
      <w:bookmarkStart w:id="14" w:name="_Toc337476256"/>
      <w:r>
        <w:br/>
      </w:r>
      <w:bookmarkStart w:id="15" w:name="_Toc345573085"/>
      <w:r>
        <w:t>4.1.1</w:t>
      </w:r>
      <w:r w:rsidRPr="008C4E79">
        <w:t xml:space="preserve">. </w:t>
      </w:r>
      <w:bookmarkEnd w:id="14"/>
      <w:r>
        <w:t>Pr</w:t>
      </w:r>
      <w:r w:rsidR="00B11B7B">
        <w:t>ojectmanagement</w:t>
      </w:r>
      <w:bookmarkEnd w:id="15"/>
    </w:p>
    <w:p w:rsidR="001D5A9C" w:rsidRDefault="001D5A9C" w:rsidP="00F2434B"/>
    <w:p w:rsidR="001D5A9C" w:rsidRDefault="001D5A9C" w:rsidP="00F2434B">
      <w:pPr>
        <w:rPr>
          <w:rFonts w:cs="Arial"/>
        </w:rPr>
      </w:pPr>
      <w:r>
        <w:rPr>
          <w:rFonts w:cs="Arial"/>
        </w:rPr>
        <w:t xml:space="preserve">Als </w:t>
      </w:r>
      <w:r w:rsidRPr="008C4E79">
        <w:rPr>
          <w:rFonts w:cs="Arial"/>
        </w:rPr>
        <w:t>projectmanagement method</w:t>
      </w:r>
      <w:r>
        <w:rPr>
          <w:rFonts w:cs="Arial"/>
        </w:rPr>
        <w:t>i</w:t>
      </w:r>
      <w:r w:rsidRPr="008C4E79">
        <w:rPr>
          <w:rFonts w:cs="Arial"/>
        </w:rPr>
        <w:t>e</w:t>
      </w:r>
      <w:r>
        <w:rPr>
          <w:rFonts w:cs="Arial"/>
        </w:rPr>
        <w:t>k</w:t>
      </w:r>
      <w:r w:rsidRPr="008C4E79">
        <w:rPr>
          <w:rFonts w:cs="Arial"/>
        </w:rPr>
        <w:t xml:space="preserve"> </w:t>
      </w:r>
      <w:r>
        <w:rPr>
          <w:rFonts w:cs="Arial"/>
        </w:rPr>
        <w:t>is</w:t>
      </w:r>
      <w:r w:rsidRPr="008C4E79">
        <w:rPr>
          <w:rFonts w:cs="Arial"/>
        </w:rPr>
        <w:t xml:space="preserve"> gebruik gemaakt van Prince 2. </w:t>
      </w:r>
      <w:r>
        <w:rPr>
          <w:rFonts w:cs="Arial"/>
        </w:rPr>
        <w:t xml:space="preserve">Dit is </w:t>
      </w:r>
      <w:r w:rsidRPr="00DB06C5">
        <w:rPr>
          <w:rFonts w:cs="Arial"/>
        </w:rPr>
        <w:t xml:space="preserve">een </w:t>
      </w:r>
      <w:r>
        <w:rPr>
          <w:rFonts w:cs="Arial"/>
        </w:rPr>
        <w:t xml:space="preserve">in Nederland </w:t>
      </w:r>
      <w:r w:rsidRPr="00DB06C5">
        <w:rPr>
          <w:rFonts w:cs="Arial"/>
        </w:rPr>
        <w:t>veel gebruikt</w:t>
      </w:r>
      <w:r>
        <w:rPr>
          <w:rFonts w:cs="Arial"/>
        </w:rPr>
        <w:t>e</w:t>
      </w:r>
      <w:r w:rsidRPr="00DB06C5">
        <w:rPr>
          <w:rFonts w:cs="Arial"/>
        </w:rPr>
        <w:t xml:space="preserve"> </w:t>
      </w:r>
      <w:r>
        <w:rPr>
          <w:rFonts w:cs="Arial"/>
        </w:rPr>
        <w:t>m</w:t>
      </w:r>
      <w:r w:rsidRPr="00DB06C5">
        <w:rPr>
          <w:rFonts w:cs="Arial"/>
        </w:rPr>
        <w:t>ethod</w:t>
      </w:r>
      <w:r>
        <w:rPr>
          <w:rFonts w:cs="Arial"/>
        </w:rPr>
        <w:t>iek</w:t>
      </w:r>
      <w:r w:rsidRPr="00DB06C5">
        <w:rPr>
          <w:rFonts w:cs="Arial"/>
        </w:rPr>
        <w:t xml:space="preserve">. </w:t>
      </w:r>
      <w:r>
        <w:rPr>
          <w:rFonts w:cs="Arial"/>
        </w:rPr>
        <w:t xml:space="preserve">Deze </w:t>
      </w:r>
      <w:r w:rsidRPr="00DB06C5">
        <w:rPr>
          <w:rFonts w:cs="Arial"/>
        </w:rPr>
        <w:t>is ontwikkeld door de Engelse overheid en staat voor “PRojects I</w:t>
      </w:r>
      <w:r>
        <w:rPr>
          <w:rFonts w:cs="Arial"/>
        </w:rPr>
        <w:t>N</w:t>
      </w:r>
      <w:r w:rsidRPr="00DB06C5">
        <w:rPr>
          <w:rFonts w:cs="Arial"/>
        </w:rPr>
        <w:t xml:space="preserve"> Controlled Environments”</w:t>
      </w:r>
      <w:r>
        <w:rPr>
          <w:rFonts w:cs="Arial"/>
        </w:rPr>
        <w:t xml:space="preserve">. </w:t>
      </w:r>
      <w:r w:rsidRPr="008C4E79">
        <w:rPr>
          <w:lang w:eastAsia="nl-NL"/>
        </w:rPr>
        <w:t xml:space="preserve">Omdat dit project </w:t>
      </w:r>
      <w:r>
        <w:rPr>
          <w:lang w:eastAsia="nl-NL"/>
        </w:rPr>
        <w:t>vrij</w:t>
      </w:r>
      <w:r w:rsidRPr="008C4E79">
        <w:rPr>
          <w:lang w:eastAsia="nl-NL"/>
        </w:rPr>
        <w:t xml:space="preserve"> klein is (</w:t>
      </w:r>
      <w:r>
        <w:rPr>
          <w:lang w:eastAsia="nl-NL"/>
        </w:rPr>
        <w:t xml:space="preserve">zowel </w:t>
      </w:r>
      <w:r w:rsidRPr="008C4E79">
        <w:rPr>
          <w:lang w:eastAsia="nl-NL"/>
        </w:rPr>
        <w:t xml:space="preserve">de projectgroep </w:t>
      </w:r>
      <w:r>
        <w:rPr>
          <w:lang w:eastAsia="nl-NL"/>
        </w:rPr>
        <w:t xml:space="preserve">als de stuurgroep bestaat uit 1 persoon), zijn sommige aspecten </w:t>
      </w:r>
      <w:r w:rsidRPr="008C4E79">
        <w:rPr>
          <w:lang w:eastAsia="nl-NL"/>
        </w:rPr>
        <w:t>minder nadrukkelijk uitgevoerd.</w:t>
      </w:r>
    </w:p>
    <w:p w:rsidR="001D5A9C" w:rsidRPr="008C4E79" w:rsidRDefault="001D5A9C" w:rsidP="00F2434B">
      <w:pPr>
        <w:rPr>
          <w:lang w:eastAsia="nl-NL"/>
        </w:rPr>
      </w:pPr>
      <w:r>
        <w:rPr>
          <w:rFonts w:cs="Arial"/>
        </w:rPr>
        <w:t>De reden dat ik voor deze methode heb gekozen is dat i</w:t>
      </w:r>
      <w:r>
        <w:t xml:space="preserve">k bij verschillende projecten met Prince 2 heb gewerkt en dat is altijd goed bevallen. Daarbij komt dat het een goede methode is voor zowel kleine als grote projecten, wat handig is met het oog op de toekomst. </w:t>
      </w:r>
    </w:p>
    <w:p w:rsidR="001D5A9C" w:rsidRPr="008C4E79" w:rsidRDefault="001D5A9C" w:rsidP="00F2434B">
      <w:pPr>
        <w:rPr>
          <w:lang w:eastAsia="nl-NL"/>
        </w:rPr>
      </w:pPr>
      <w:r w:rsidRPr="008C4E79">
        <w:rPr>
          <w:lang w:eastAsia="nl-NL"/>
        </w:rPr>
        <w:t>De fase ‘</w:t>
      </w:r>
      <w:r w:rsidRPr="008C4E79">
        <w:rPr>
          <w:b/>
          <w:bCs/>
          <w:lang w:eastAsia="nl-NL"/>
        </w:rPr>
        <w:t>Starting up a project</w:t>
      </w:r>
      <w:r w:rsidRPr="008C4E79">
        <w:rPr>
          <w:lang w:eastAsia="nl-NL"/>
        </w:rPr>
        <w:t xml:space="preserve">’ viel voor het stage proces en is daarom ook niet meegenomen in de planning </w:t>
      </w:r>
      <w:r>
        <w:rPr>
          <w:lang w:eastAsia="nl-NL"/>
        </w:rPr>
        <w:t>van</w:t>
      </w:r>
      <w:r w:rsidRPr="008C4E79">
        <w:rPr>
          <w:lang w:eastAsia="nl-NL"/>
        </w:rPr>
        <w:t xml:space="preserve"> het project zelf. Voorafgaand aan de stage is </w:t>
      </w:r>
      <w:r>
        <w:rPr>
          <w:lang w:eastAsia="nl-NL"/>
        </w:rPr>
        <w:t xml:space="preserve">de </w:t>
      </w:r>
      <w:r w:rsidRPr="008C4E79">
        <w:rPr>
          <w:lang w:eastAsia="nl-NL"/>
        </w:rPr>
        <w:t>toezegging ge</w:t>
      </w:r>
      <w:r>
        <w:rPr>
          <w:lang w:eastAsia="nl-NL"/>
        </w:rPr>
        <w:t>daan</w:t>
      </w:r>
      <w:r w:rsidRPr="008C4E79">
        <w:rPr>
          <w:lang w:eastAsia="nl-NL"/>
        </w:rPr>
        <w:t xml:space="preserve"> dat de stageplaats ingevuld kon worden</w:t>
      </w:r>
      <w:r>
        <w:rPr>
          <w:lang w:eastAsia="nl-NL"/>
        </w:rPr>
        <w:t xml:space="preserve">. De opdracht is goedgekeurd door </w:t>
      </w:r>
      <w:r w:rsidRPr="008C4E79">
        <w:rPr>
          <w:lang w:eastAsia="nl-NL"/>
        </w:rPr>
        <w:t>zowel PeopleWare als de Haag</w:t>
      </w:r>
      <w:r>
        <w:rPr>
          <w:lang w:eastAsia="nl-NL"/>
        </w:rPr>
        <w:t>s</w:t>
      </w:r>
      <w:r w:rsidRPr="008C4E79">
        <w:rPr>
          <w:lang w:eastAsia="nl-NL"/>
        </w:rPr>
        <w:t>e Hogesch</w:t>
      </w:r>
      <w:r>
        <w:rPr>
          <w:lang w:eastAsia="nl-NL"/>
        </w:rPr>
        <w:t xml:space="preserve">ool. Hiervoor is echter geen Business case gemaakt zoals volgens de methode Prince 2 wel zou moeten gebeuren. Dit onderdeel is overgeslagen omdat dit voor de opdrachtgever overbodig was. Er was geen business case nodig om te besluiten het project al dan niet te starten. De kosten en baten van het project zijn opgenomen in het Plan van Aanpak. </w:t>
      </w:r>
    </w:p>
    <w:p w:rsidR="001D5A9C" w:rsidRPr="008C4E79" w:rsidRDefault="001D5A9C" w:rsidP="00F2434B">
      <w:pPr>
        <w:rPr>
          <w:lang w:eastAsia="nl-NL"/>
        </w:rPr>
      </w:pPr>
      <w:r w:rsidRPr="008C4E79">
        <w:rPr>
          <w:lang w:eastAsia="nl-NL"/>
        </w:rPr>
        <w:t>De fase ‘</w:t>
      </w:r>
      <w:r w:rsidRPr="008C4E79">
        <w:rPr>
          <w:b/>
          <w:bCs/>
          <w:lang w:eastAsia="nl-NL"/>
        </w:rPr>
        <w:t>Initiating a project</w:t>
      </w:r>
      <w:r w:rsidRPr="008C4E79">
        <w:rPr>
          <w:lang w:eastAsia="nl-NL"/>
        </w:rPr>
        <w:t xml:space="preserve">’ is in de eerste week uitgevoerd. Het product </w:t>
      </w:r>
      <w:r>
        <w:rPr>
          <w:lang w:eastAsia="nl-NL"/>
        </w:rPr>
        <w:t>d</w:t>
      </w:r>
      <w:r w:rsidRPr="008C4E79">
        <w:rPr>
          <w:lang w:eastAsia="nl-NL"/>
        </w:rPr>
        <w:t xml:space="preserve">at aan het eind van deze fase is opgeleverd is het Plan van Aanpak. Dit is in Prince 2 het </w:t>
      </w:r>
      <w:r>
        <w:rPr>
          <w:lang w:eastAsia="nl-NL"/>
        </w:rPr>
        <w:t>Project Initiation Document (</w:t>
      </w:r>
      <w:r w:rsidRPr="008C4E79">
        <w:rPr>
          <w:lang w:eastAsia="nl-NL"/>
        </w:rPr>
        <w:t>PID</w:t>
      </w:r>
      <w:r>
        <w:rPr>
          <w:lang w:eastAsia="nl-NL"/>
        </w:rPr>
        <w:t>). Hier is gekozen voor Plan van Aanpak omdat die benaming</w:t>
      </w:r>
      <w:r w:rsidRPr="008C4E79">
        <w:rPr>
          <w:lang w:eastAsia="nl-NL"/>
        </w:rPr>
        <w:t xml:space="preserve"> binnen </w:t>
      </w:r>
      <w:r>
        <w:rPr>
          <w:lang w:eastAsia="nl-NL"/>
        </w:rPr>
        <w:t xml:space="preserve">PeopleWare </w:t>
      </w:r>
      <w:r w:rsidRPr="008C4E79">
        <w:rPr>
          <w:lang w:eastAsia="nl-NL"/>
        </w:rPr>
        <w:t>wordt gehanteerd.</w:t>
      </w:r>
    </w:p>
    <w:p w:rsidR="001D5A9C" w:rsidRPr="008C4E79" w:rsidRDefault="001D5A9C" w:rsidP="00F2434B">
      <w:pPr>
        <w:rPr>
          <w:lang w:eastAsia="nl-NL"/>
        </w:rPr>
      </w:pPr>
      <w:r w:rsidRPr="008C4E79">
        <w:rPr>
          <w:lang w:eastAsia="nl-NL"/>
        </w:rPr>
        <w:t xml:space="preserve"> ‘</w:t>
      </w:r>
      <w:r w:rsidRPr="008C4E79">
        <w:rPr>
          <w:b/>
          <w:bCs/>
          <w:lang w:eastAsia="nl-NL"/>
        </w:rPr>
        <w:t>Directing a project</w:t>
      </w:r>
      <w:r w:rsidRPr="008C4E79">
        <w:rPr>
          <w:lang w:eastAsia="nl-NL"/>
        </w:rPr>
        <w:t xml:space="preserve">’ is een fase die niet zo nadrukkelijk van belang is </w:t>
      </w:r>
      <w:r>
        <w:rPr>
          <w:lang w:eastAsia="nl-NL"/>
        </w:rPr>
        <w:t>binnen</w:t>
      </w:r>
      <w:r w:rsidRPr="008C4E79">
        <w:rPr>
          <w:lang w:eastAsia="nl-NL"/>
        </w:rPr>
        <w:t xml:space="preserve"> dit project. D</w:t>
      </w:r>
      <w:r>
        <w:rPr>
          <w:lang w:eastAsia="nl-NL"/>
        </w:rPr>
        <w:t>a</w:t>
      </w:r>
      <w:r w:rsidRPr="008C4E79">
        <w:rPr>
          <w:lang w:eastAsia="nl-NL"/>
        </w:rPr>
        <w:t xml:space="preserve">t komt </w:t>
      </w:r>
      <w:r>
        <w:rPr>
          <w:lang w:eastAsia="nl-NL"/>
        </w:rPr>
        <w:t>doordat</w:t>
      </w:r>
      <w:r w:rsidRPr="008C4E79">
        <w:rPr>
          <w:lang w:eastAsia="nl-NL"/>
        </w:rPr>
        <w:t xml:space="preserve"> de projectgroep uit </w:t>
      </w:r>
      <w:r>
        <w:rPr>
          <w:lang w:eastAsia="nl-NL"/>
        </w:rPr>
        <w:t>één</w:t>
      </w:r>
      <w:r w:rsidRPr="008C4E79">
        <w:rPr>
          <w:lang w:eastAsia="nl-NL"/>
        </w:rPr>
        <w:t xml:space="preserve"> persoon bestaat. Overleg tussen het projectlid en de opdrachtgever z</w:t>
      </w:r>
      <w:r>
        <w:rPr>
          <w:lang w:eastAsia="nl-NL"/>
        </w:rPr>
        <w:t>ou</w:t>
      </w:r>
      <w:r w:rsidRPr="008C4E79">
        <w:rPr>
          <w:lang w:eastAsia="nl-NL"/>
        </w:rPr>
        <w:t xml:space="preserve"> informeel </w:t>
      </w:r>
      <w:r>
        <w:rPr>
          <w:lang w:eastAsia="nl-NL"/>
        </w:rPr>
        <w:t>geschieden</w:t>
      </w:r>
      <w:r w:rsidRPr="008C4E79">
        <w:rPr>
          <w:lang w:eastAsia="nl-NL"/>
        </w:rPr>
        <w:t xml:space="preserve"> en h</w:t>
      </w:r>
      <w:r>
        <w:rPr>
          <w:lang w:eastAsia="nl-NL"/>
        </w:rPr>
        <w:t>ad</w:t>
      </w:r>
      <w:r w:rsidRPr="008C4E79">
        <w:rPr>
          <w:lang w:eastAsia="nl-NL"/>
        </w:rPr>
        <w:t xml:space="preserve"> dan ook weinig formele formulieren e</w:t>
      </w:r>
      <w:r>
        <w:rPr>
          <w:lang w:eastAsia="nl-NL"/>
        </w:rPr>
        <w:t>.</w:t>
      </w:r>
      <w:r w:rsidRPr="008C4E79">
        <w:rPr>
          <w:lang w:eastAsia="nl-NL"/>
        </w:rPr>
        <w:t xml:space="preserve">d. nodig. </w:t>
      </w:r>
      <w:r>
        <w:rPr>
          <w:lang w:eastAsia="nl-NL"/>
        </w:rPr>
        <w:t>Wel is voor deze fase afgesproken om aan het eind van elke week de projectstatus te evalueren.</w:t>
      </w:r>
    </w:p>
    <w:p w:rsidR="001D5A9C" w:rsidRPr="008C4E79" w:rsidRDefault="001D5A9C" w:rsidP="00F2434B">
      <w:pPr>
        <w:rPr>
          <w:lang w:eastAsia="nl-NL"/>
        </w:rPr>
      </w:pPr>
      <w:r w:rsidRPr="008C4E79">
        <w:rPr>
          <w:lang w:eastAsia="nl-NL"/>
        </w:rPr>
        <w:t>De ‘</w:t>
      </w:r>
      <w:r>
        <w:rPr>
          <w:b/>
          <w:bCs/>
          <w:lang w:eastAsia="nl-NL"/>
        </w:rPr>
        <w:t>Pl</w:t>
      </w:r>
      <w:r w:rsidRPr="008C4E79">
        <w:rPr>
          <w:b/>
          <w:bCs/>
          <w:lang w:eastAsia="nl-NL"/>
        </w:rPr>
        <w:t>anning</w:t>
      </w:r>
      <w:r w:rsidRPr="008C4E79">
        <w:rPr>
          <w:lang w:eastAsia="nl-NL"/>
        </w:rPr>
        <w:t xml:space="preserve">’ fase daarentegen is voor dit project van groot belang om het project beheersbaar te houden. Vandaar dat deze fase duidelijk </w:t>
      </w:r>
      <w:r>
        <w:rPr>
          <w:lang w:eastAsia="nl-NL"/>
        </w:rPr>
        <w:t xml:space="preserve">is </w:t>
      </w:r>
      <w:r w:rsidRPr="008C4E79">
        <w:rPr>
          <w:lang w:eastAsia="nl-NL"/>
        </w:rPr>
        <w:t xml:space="preserve">meegenomen in </w:t>
      </w:r>
      <w:r>
        <w:rPr>
          <w:lang w:eastAsia="nl-NL"/>
        </w:rPr>
        <w:t>de</w:t>
      </w:r>
      <w:r w:rsidRPr="008C4E79">
        <w:rPr>
          <w:lang w:eastAsia="nl-NL"/>
        </w:rPr>
        <w:t xml:space="preserve"> projectfasering. De planning w</w:t>
      </w:r>
      <w:r>
        <w:rPr>
          <w:lang w:eastAsia="nl-NL"/>
        </w:rPr>
        <w:t>erd</w:t>
      </w:r>
      <w:r w:rsidRPr="008C4E79">
        <w:rPr>
          <w:lang w:eastAsia="nl-NL"/>
        </w:rPr>
        <w:t xml:space="preserve"> een aantal ke</w:t>
      </w:r>
      <w:r>
        <w:rPr>
          <w:lang w:eastAsia="nl-NL"/>
        </w:rPr>
        <w:t>er</w:t>
      </w:r>
      <w:r w:rsidRPr="008C4E79">
        <w:rPr>
          <w:lang w:eastAsia="nl-NL"/>
        </w:rPr>
        <w:t xml:space="preserve"> besproken met de opdrachtgever en afstudeer begeleider</w:t>
      </w:r>
      <w:r>
        <w:rPr>
          <w:lang w:eastAsia="nl-NL"/>
        </w:rPr>
        <w:t>s</w:t>
      </w:r>
      <w:r w:rsidRPr="008C4E79">
        <w:rPr>
          <w:lang w:eastAsia="nl-NL"/>
        </w:rPr>
        <w:t xml:space="preserve"> van </w:t>
      </w:r>
      <w:r>
        <w:rPr>
          <w:lang w:eastAsia="nl-NL"/>
        </w:rPr>
        <w:t>de Hoge</w:t>
      </w:r>
      <w:r w:rsidRPr="008C4E79">
        <w:rPr>
          <w:lang w:eastAsia="nl-NL"/>
        </w:rPr>
        <w:t xml:space="preserve">school. </w:t>
      </w:r>
    </w:p>
    <w:p w:rsidR="001D5A9C" w:rsidRDefault="001D5A9C" w:rsidP="00F2434B">
      <w:pPr>
        <w:rPr>
          <w:lang w:eastAsia="nl-NL"/>
        </w:rPr>
      </w:pPr>
    </w:p>
    <w:p w:rsidR="001D5A9C" w:rsidRPr="008C4E79" w:rsidRDefault="001D5A9C" w:rsidP="00F2434B">
      <w:pPr>
        <w:rPr>
          <w:lang w:eastAsia="nl-NL"/>
        </w:rPr>
      </w:pPr>
      <w:r w:rsidRPr="008C4E79">
        <w:rPr>
          <w:lang w:eastAsia="nl-NL"/>
        </w:rPr>
        <w:lastRenderedPageBreak/>
        <w:t>De fase ‘</w:t>
      </w:r>
      <w:r w:rsidRPr="008C4E79">
        <w:rPr>
          <w:b/>
          <w:bCs/>
          <w:lang w:eastAsia="nl-NL"/>
        </w:rPr>
        <w:t>Controling a stage</w:t>
      </w:r>
      <w:r w:rsidRPr="008C4E79">
        <w:rPr>
          <w:lang w:eastAsia="nl-NL"/>
        </w:rPr>
        <w:t xml:space="preserve">’ werd niet nadrukkelijk uitgevoerd omdat de projectgroep </w:t>
      </w:r>
      <w:r>
        <w:rPr>
          <w:lang w:eastAsia="nl-NL"/>
        </w:rPr>
        <w:t xml:space="preserve">slechts </w:t>
      </w:r>
      <w:r w:rsidRPr="008C4E79">
        <w:rPr>
          <w:lang w:eastAsia="nl-NL"/>
        </w:rPr>
        <w:t xml:space="preserve">uit </w:t>
      </w:r>
      <w:r>
        <w:rPr>
          <w:lang w:eastAsia="nl-NL"/>
        </w:rPr>
        <w:t>één</w:t>
      </w:r>
      <w:r w:rsidRPr="008C4E79">
        <w:rPr>
          <w:lang w:eastAsia="nl-NL"/>
        </w:rPr>
        <w:t xml:space="preserve"> persoon bestond. Wel werd de opdrachtgever indien nodig vrijwel </w:t>
      </w:r>
      <w:r>
        <w:rPr>
          <w:lang w:eastAsia="nl-NL"/>
        </w:rPr>
        <w:t>direct</w:t>
      </w:r>
      <w:r w:rsidRPr="008C4E79">
        <w:rPr>
          <w:lang w:eastAsia="nl-NL"/>
        </w:rPr>
        <w:t xml:space="preserve"> inge</w:t>
      </w:r>
      <w:r>
        <w:rPr>
          <w:lang w:eastAsia="nl-NL"/>
        </w:rPr>
        <w:t>licht</w:t>
      </w:r>
      <w:r w:rsidRPr="008C4E79">
        <w:rPr>
          <w:lang w:eastAsia="nl-NL"/>
        </w:rPr>
        <w:t>. Daar</w:t>
      </w:r>
      <w:r>
        <w:rPr>
          <w:lang w:eastAsia="nl-NL"/>
        </w:rPr>
        <w:t>e</w:t>
      </w:r>
      <w:r w:rsidRPr="008C4E79">
        <w:rPr>
          <w:lang w:eastAsia="nl-NL"/>
        </w:rPr>
        <w:t>ntegen is ‘</w:t>
      </w:r>
      <w:r w:rsidRPr="008C4E79">
        <w:rPr>
          <w:b/>
          <w:bCs/>
          <w:lang w:eastAsia="nl-NL"/>
        </w:rPr>
        <w:t>Managing Stage Boundaries</w:t>
      </w:r>
      <w:r w:rsidRPr="008C4E79">
        <w:rPr>
          <w:lang w:eastAsia="nl-NL"/>
        </w:rPr>
        <w:t>’ wel belangrijk geweest tijdens dit project. De fases die zijn benoemd worden in de volgende paragraaf beschreven. Omdat het risico dat het project niet op</w:t>
      </w:r>
      <w:r>
        <w:rPr>
          <w:lang w:eastAsia="nl-NL"/>
        </w:rPr>
        <w:t xml:space="preserve"> </w:t>
      </w:r>
      <w:r w:rsidRPr="008C4E79">
        <w:rPr>
          <w:lang w:eastAsia="nl-NL"/>
        </w:rPr>
        <w:t xml:space="preserve">tijd klaar zou zijn vrij groot </w:t>
      </w:r>
      <w:r>
        <w:rPr>
          <w:lang w:eastAsia="nl-NL"/>
        </w:rPr>
        <w:t>wa</w:t>
      </w:r>
      <w:r w:rsidRPr="008C4E79">
        <w:rPr>
          <w:lang w:eastAsia="nl-NL"/>
        </w:rPr>
        <w:t xml:space="preserve">s, zijn duidelijke afspraken gemaakt wanneer elke fase met het bijbehorende product klaar moest zijn. Buiten die opleverdata werd wekelijks en soms zelfs vaker </w:t>
      </w:r>
      <w:r>
        <w:rPr>
          <w:lang w:eastAsia="nl-NL"/>
        </w:rPr>
        <w:t>de status besproken met</w:t>
      </w:r>
      <w:r w:rsidRPr="008C4E79">
        <w:rPr>
          <w:lang w:eastAsia="nl-NL"/>
        </w:rPr>
        <w:t xml:space="preserve"> de opdrachtgever. </w:t>
      </w:r>
      <w:r>
        <w:rPr>
          <w:lang w:eastAsia="nl-NL"/>
        </w:rPr>
        <w:t xml:space="preserve">Daarnaast </w:t>
      </w:r>
      <w:r w:rsidRPr="008C4E79">
        <w:rPr>
          <w:lang w:eastAsia="nl-NL"/>
        </w:rPr>
        <w:t xml:space="preserve">is met </w:t>
      </w:r>
      <w:r>
        <w:rPr>
          <w:lang w:eastAsia="nl-NL"/>
        </w:rPr>
        <w:t>de Hoge</w:t>
      </w:r>
      <w:r w:rsidRPr="008C4E79">
        <w:rPr>
          <w:lang w:eastAsia="nl-NL"/>
        </w:rPr>
        <w:t xml:space="preserve">school </w:t>
      </w:r>
      <w:r>
        <w:rPr>
          <w:lang w:eastAsia="nl-NL"/>
        </w:rPr>
        <w:t>drie</w:t>
      </w:r>
      <w:r w:rsidRPr="008C4E79">
        <w:rPr>
          <w:lang w:eastAsia="nl-NL"/>
        </w:rPr>
        <w:t xml:space="preserve"> keer </w:t>
      </w:r>
      <w:r>
        <w:rPr>
          <w:lang w:eastAsia="nl-NL"/>
        </w:rPr>
        <w:t>uitgebreid het project en de</w:t>
      </w:r>
      <w:r w:rsidRPr="008C4E79">
        <w:rPr>
          <w:lang w:eastAsia="nl-NL"/>
        </w:rPr>
        <w:t xml:space="preserve"> status </w:t>
      </w:r>
      <w:r>
        <w:rPr>
          <w:lang w:eastAsia="nl-NL"/>
        </w:rPr>
        <w:t>doorgesproken.</w:t>
      </w:r>
    </w:p>
    <w:p w:rsidR="001D5A9C" w:rsidRPr="008C4E79" w:rsidRDefault="001D5A9C" w:rsidP="00F2434B">
      <w:pPr>
        <w:rPr>
          <w:lang w:eastAsia="nl-NL"/>
        </w:rPr>
      </w:pPr>
      <w:r w:rsidRPr="008C4E79">
        <w:rPr>
          <w:lang w:eastAsia="nl-NL"/>
        </w:rPr>
        <w:t>‘</w:t>
      </w:r>
      <w:r w:rsidRPr="008C4E79">
        <w:rPr>
          <w:b/>
          <w:bCs/>
          <w:lang w:eastAsia="nl-NL"/>
        </w:rPr>
        <w:t>Managing Product Delivery</w:t>
      </w:r>
      <w:r w:rsidRPr="008C4E79">
        <w:rPr>
          <w:lang w:eastAsia="nl-NL"/>
        </w:rPr>
        <w:t>’ w</w:t>
      </w:r>
      <w:r>
        <w:rPr>
          <w:lang w:eastAsia="nl-NL"/>
        </w:rPr>
        <w:t>as</w:t>
      </w:r>
      <w:r w:rsidRPr="008C4E79">
        <w:rPr>
          <w:lang w:eastAsia="nl-NL"/>
        </w:rPr>
        <w:t xml:space="preserve"> in dit project minder </w:t>
      </w:r>
      <w:r>
        <w:rPr>
          <w:lang w:eastAsia="nl-NL"/>
        </w:rPr>
        <w:t>van toepassing</w:t>
      </w:r>
      <w:r w:rsidRPr="008C4E79">
        <w:rPr>
          <w:lang w:eastAsia="nl-NL"/>
        </w:rPr>
        <w:t xml:space="preserve"> omdat de opdrachtgever wekelijks op de hoogte w</w:t>
      </w:r>
      <w:r>
        <w:rPr>
          <w:lang w:eastAsia="nl-NL"/>
        </w:rPr>
        <w:t>erd</w:t>
      </w:r>
      <w:r w:rsidRPr="008C4E79">
        <w:rPr>
          <w:lang w:eastAsia="nl-NL"/>
        </w:rPr>
        <w:t xml:space="preserve"> ge</w:t>
      </w:r>
      <w:r>
        <w:rPr>
          <w:lang w:eastAsia="nl-NL"/>
        </w:rPr>
        <w:t>houden</w:t>
      </w:r>
      <w:r w:rsidRPr="008C4E79">
        <w:rPr>
          <w:lang w:eastAsia="nl-NL"/>
        </w:rPr>
        <w:t xml:space="preserve">. Wel is een belangrijk moment ingepland na </w:t>
      </w:r>
      <w:r>
        <w:rPr>
          <w:lang w:eastAsia="nl-NL"/>
        </w:rPr>
        <w:t>8</w:t>
      </w:r>
      <w:r w:rsidRPr="008C4E79">
        <w:rPr>
          <w:lang w:eastAsia="nl-NL"/>
        </w:rPr>
        <w:t>0% van de beschikbare tijd</w:t>
      </w:r>
      <w:r>
        <w:rPr>
          <w:lang w:eastAsia="nl-NL"/>
        </w:rPr>
        <w:t>. De</w:t>
      </w:r>
      <w:r w:rsidRPr="008C4E79">
        <w:rPr>
          <w:lang w:eastAsia="nl-NL"/>
        </w:rPr>
        <w:t xml:space="preserve"> </w:t>
      </w:r>
      <w:r>
        <w:rPr>
          <w:lang w:eastAsia="nl-NL"/>
        </w:rPr>
        <w:t>documenten d</w:t>
      </w:r>
      <w:r w:rsidRPr="008C4E79">
        <w:rPr>
          <w:lang w:eastAsia="nl-NL"/>
        </w:rPr>
        <w:t>ie tot da</w:t>
      </w:r>
      <w:r>
        <w:rPr>
          <w:lang w:eastAsia="nl-NL"/>
        </w:rPr>
        <w:t xml:space="preserve">t moment </w:t>
      </w:r>
      <w:r w:rsidRPr="008C4E79">
        <w:rPr>
          <w:lang w:eastAsia="nl-NL"/>
        </w:rPr>
        <w:t>ge</w:t>
      </w:r>
      <w:r>
        <w:rPr>
          <w:lang w:eastAsia="nl-NL"/>
        </w:rPr>
        <w:t>produceerd</w:t>
      </w:r>
      <w:r w:rsidRPr="008C4E79">
        <w:rPr>
          <w:lang w:eastAsia="nl-NL"/>
        </w:rPr>
        <w:t xml:space="preserve"> </w:t>
      </w:r>
      <w:r>
        <w:rPr>
          <w:lang w:eastAsia="nl-NL"/>
        </w:rPr>
        <w:t>waren,</w:t>
      </w:r>
      <w:r w:rsidRPr="008C4E79">
        <w:rPr>
          <w:lang w:eastAsia="nl-NL"/>
        </w:rPr>
        <w:t xml:space="preserve"> </w:t>
      </w:r>
      <w:r>
        <w:rPr>
          <w:lang w:eastAsia="nl-NL"/>
        </w:rPr>
        <w:t xml:space="preserve">zijn inhoudelijk met de Hogeschool geëvalueerd. </w:t>
      </w:r>
    </w:p>
    <w:p w:rsidR="001D5A9C" w:rsidRDefault="001D5A9C" w:rsidP="00F2434B">
      <w:pPr>
        <w:rPr>
          <w:lang w:eastAsia="nl-NL"/>
        </w:rPr>
      </w:pPr>
      <w:r w:rsidRPr="008C4E79">
        <w:rPr>
          <w:lang w:eastAsia="nl-NL"/>
        </w:rPr>
        <w:t>De fase ‘</w:t>
      </w:r>
      <w:r w:rsidRPr="008C4E79">
        <w:rPr>
          <w:b/>
          <w:bCs/>
          <w:lang w:eastAsia="nl-NL"/>
        </w:rPr>
        <w:t>Closing a Project</w:t>
      </w:r>
      <w:r w:rsidRPr="008C4E79">
        <w:rPr>
          <w:lang w:eastAsia="nl-NL"/>
        </w:rPr>
        <w:t xml:space="preserve">’ heeft in dit project </w:t>
      </w:r>
      <w:r>
        <w:rPr>
          <w:lang w:eastAsia="nl-NL"/>
        </w:rPr>
        <w:t>twee</w:t>
      </w:r>
      <w:r w:rsidRPr="008C4E79">
        <w:rPr>
          <w:lang w:eastAsia="nl-NL"/>
        </w:rPr>
        <w:t xml:space="preserve"> </w:t>
      </w:r>
      <w:r>
        <w:rPr>
          <w:lang w:eastAsia="nl-NL"/>
        </w:rPr>
        <w:t>onderdelen,</w:t>
      </w:r>
      <w:r w:rsidRPr="008C4E79">
        <w:rPr>
          <w:lang w:eastAsia="nl-NL"/>
        </w:rPr>
        <w:t xml:space="preserve"> </w:t>
      </w:r>
      <w:r>
        <w:rPr>
          <w:lang w:eastAsia="nl-NL"/>
        </w:rPr>
        <w:t>aangezien</w:t>
      </w:r>
      <w:r w:rsidRPr="008C4E79">
        <w:rPr>
          <w:lang w:eastAsia="nl-NL"/>
        </w:rPr>
        <w:t xml:space="preserve"> </w:t>
      </w:r>
      <w:r>
        <w:rPr>
          <w:lang w:eastAsia="nl-NL"/>
        </w:rPr>
        <w:t>het project afgesloten wordt met zowel de Hogeschool als de opdrachtgever. Voor de afsluiting met de opdrachtgever worden de eindproducten opgeleverd en de daarbij behorende gebruikersinstructies. Voor de afsluiting van het project met de Hogeschool wordt naast de eindproducten ook dit afstudeerverslag opgeleverd. Vervolgens zal door de afstudeercommissie bepaald worden of het project succesvol is aangepakt/verlopen.</w:t>
      </w:r>
    </w:p>
    <w:p w:rsidR="001D5A9C" w:rsidRPr="008C4E79" w:rsidRDefault="001D5A9C" w:rsidP="00F2434B">
      <w:pPr>
        <w:pStyle w:val="Kop3"/>
      </w:pPr>
      <w:bookmarkStart w:id="16" w:name="_Toc337476257"/>
      <w:r>
        <w:br/>
      </w:r>
      <w:bookmarkStart w:id="17" w:name="_Toc345573086"/>
      <w:r>
        <w:t>4.1.2</w:t>
      </w:r>
      <w:r w:rsidRPr="008C4E79">
        <w:t xml:space="preserve">. </w:t>
      </w:r>
      <w:bookmarkEnd w:id="16"/>
      <w:r w:rsidR="00B11B7B">
        <w:t>Projectfasering</w:t>
      </w:r>
      <w:bookmarkEnd w:id="17"/>
    </w:p>
    <w:p w:rsidR="001D5A9C" w:rsidRDefault="001D5A9C" w:rsidP="00F2434B"/>
    <w:p w:rsidR="001D5A9C" w:rsidRDefault="001D5A9C" w:rsidP="00F2434B">
      <w:r w:rsidRPr="008C4E79">
        <w:t xml:space="preserve">Het project is </w:t>
      </w:r>
      <w:r>
        <w:t>onder</w:t>
      </w:r>
      <w:r w:rsidRPr="008C4E79">
        <w:t>verdeeld in een aantal fa</w:t>
      </w:r>
      <w:r>
        <w:t>ses</w:t>
      </w:r>
      <w:r w:rsidRPr="008C4E79">
        <w:t xml:space="preserve"> met elk een eigen eindproduct.</w:t>
      </w:r>
      <w:r>
        <w:t xml:space="preserve"> Voor het opstellen van de verschillende projectfases is de methodiek uit “Nieuwe Informatievoorziening” gebruikt (Pols, van der, 2003). E</w:t>
      </w:r>
      <w:r>
        <w:rPr>
          <w:bCs/>
          <w:iCs/>
        </w:rPr>
        <w:t xml:space="preserve">r zijn meerdere methodieken (zoals Scrum, Agile, RUP en DSDM), waarvan ik </w:t>
      </w:r>
      <w:r w:rsidRPr="008719F8">
        <w:t>Rup (Rational Unified Process)</w:t>
      </w:r>
      <w:r>
        <w:t xml:space="preserve"> wel heb overwogen</w:t>
      </w:r>
      <w:r w:rsidRPr="008719F8">
        <w:t>.</w:t>
      </w:r>
      <w:r>
        <w:t xml:space="preserve"> Hiermee is op de Hogeschool gewerkt in soortgelijke opdrachten. Dit is echter vooral gericht op software ontwikkelingstrajecten. Van der Pols is meer gericht op projecten die de informatievoorziening verbeteren en past daarom goed bij de afstudeeropdracht.</w:t>
      </w:r>
    </w:p>
    <w:p w:rsidR="001D5A9C" w:rsidRDefault="001D5A9C" w:rsidP="00F2434B">
      <w:r>
        <w:t xml:space="preserve">Deze methodiek onderscheidt de volgende aspecten: “Wat is er?”, “Wat willen we?”, “Wat kan er?” en “Wat zal?”. Op basis hiervan zijn de volgende algemene projectfasering gebruikt: “Oriëntatiefase”, “Definitiefase”, “Onderzoeksfase” en “Ontwerpfase”. </w:t>
      </w:r>
    </w:p>
    <w:p w:rsidR="001D5A9C" w:rsidRPr="008C4E79" w:rsidRDefault="001D5A9C" w:rsidP="00F2434B">
      <w:r>
        <w:t>De fase die hieraan vooraf gaat wordt niet door Van der Pols beschreven, maar wordt in dit project de “Initiatiefase” genoemd. De methodiek houdt ook op na het ontwerp, maar voor dit project is daarna nog een “Realisatiefase” en “Nazorgfase” van toepassing.</w:t>
      </w:r>
    </w:p>
    <w:p w:rsidR="001D5A9C" w:rsidRDefault="001D5A9C" w:rsidP="00F2434B">
      <w:pPr>
        <w:pStyle w:val="Kop3"/>
      </w:pPr>
      <w:r>
        <w:br/>
      </w:r>
      <w:bookmarkStart w:id="18" w:name="_Toc345573087"/>
      <w:r>
        <w:t xml:space="preserve">4.1.3. </w:t>
      </w:r>
      <w:r w:rsidRPr="00F85BC6">
        <w:t>Requirement</w:t>
      </w:r>
      <w:r w:rsidR="005455E9">
        <w:t>s</w:t>
      </w:r>
      <w:bookmarkEnd w:id="18"/>
    </w:p>
    <w:p w:rsidR="001D5A9C" w:rsidRPr="005C77DC" w:rsidRDefault="001D5A9C" w:rsidP="00F2434B"/>
    <w:p w:rsidR="001D5A9C" w:rsidRDefault="001D5A9C" w:rsidP="00F2434B">
      <w:pPr>
        <w:rPr>
          <w:bCs/>
          <w:iCs/>
        </w:rPr>
      </w:pPr>
      <w:r w:rsidRPr="008C4E79">
        <w:rPr>
          <w:bCs/>
          <w:iCs/>
        </w:rPr>
        <w:t>Om gestructureerd tot g</w:t>
      </w:r>
      <w:r>
        <w:rPr>
          <w:bCs/>
          <w:iCs/>
        </w:rPr>
        <w:t>oede requirements te komen werden</w:t>
      </w:r>
      <w:r w:rsidRPr="008C4E79">
        <w:rPr>
          <w:bCs/>
          <w:iCs/>
        </w:rPr>
        <w:t xml:space="preserve"> de </w:t>
      </w:r>
      <w:r>
        <w:rPr>
          <w:bCs/>
          <w:iCs/>
        </w:rPr>
        <w:t xml:space="preserve">technieken gehanteerd die beschreven worden </w:t>
      </w:r>
      <w:r w:rsidRPr="008C4E79">
        <w:rPr>
          <w:bCs/>
          <w:iCs/>
        </w:rPr>
        <w:t xml:space="preserve">in het boek “Handboek requirements, brug tussen business en IT” </w:t>
      </w:r>
      <w:r>
        <w:rPr>
          <w:bCs/>
          <w:iCs/>
        </w:rPr>
        <w:t xml:space="preserve">(Swart, </w:t>
      </w:r>
      <w:r w:rsidRPr="008C4E79">
        <w:rPr>
          <w:bCs/>
          <w:iCs/>
        </w:rPr>
        <w:t>Nicole de</w:t>
      </w:r>
      <w:r>
        <w:rPr>
          <w:bCs/>
          <w:iCs/>
        </w:rPr>
        <w:t xml:space="preserve">, 2010). Dit boek geeft veel technieken en best practices om </w:t>
      </w:r>
      <w:r>
        <w:rPr>
          <w:bCs/>
          <w:iCs/>
        </w:rPr>
        <w:lastRenderedPageBreak/>
        <w:t xml:space="preserve">requirements te vergaren bij de belanghebbenden maar ook hoe ze vervolgens gespecificeerd kunnen worden. </w:t>
      </w:r>
    </w:p>
    <w:p w:rsidR="001D5A9C" w:rsidRPr="008A6599" w:rsidRDefault="001D5A9C" w:rsidP="00F2434B">
      <w:pPr>
        <w:rPr>
          <w:b/>
          <w:bCs/>
          <w:iCs/>
        </w:rPr>
      </w:pPr>
      <w:r w:rsidRPr="008A6599">
        <w:rPr>
          <w:b/>
        </w:rPr>
        <w:t>IEEE 830 standaard</w:t>
      </w:r>
    </w:p>
    <w:p w:rsidR="001D5A9C" w:rsidRDefault="001D5A9C" w:rsidP="00F2434B">
      <w:r>
        <w:t>Om een goede kwaliteit van de opgestelde requirements te kunnen garanderen is gebruik gemaakt van de IEEE 830 standaard. Deze standaard stelt dat goede requirement specificaties aan de volgende 8 criteria moeten voldoen:</w:t>
      </w:r>
    </w:p>
    <w:p w:rsidR="001D5A9C" w:rsidRDefault="001D5A9C" w:rsidP="00F2434B">
      <w:pPr>
        <w:pStyle w:val="Geenafstand"/>
        <w:numPr>
          <w:ilvl w:val="0"/>
          <w:numId w:val="7"/>
        </w:numPr>
        <w:spacing w:line="276" w:lineRule="auto"/>
      </w:pPr>
      <w:r w:rsidRPr="006B2035">
        <w:rPr>
          <w:u w:val="single"/>
        </w:rPr>
        <w:t xml:space="preserve">Correct </w:t>
      </w:r>
      <w:r>
        <w:t xml:space="preserve">(Een requirement is correct als het tegemoet komt aan een behoefte van een belanghebbende en bijdraagt aan de business requirements). </w:t>
      </w:r>
    </w:p>
    <w:p w:rsidR="001D5A9C" w:rsidRDefault="001D5A9C" w:rsidP="00F2434B">
      <w:pPr>
        <w:pStyle w:val="Geenafstand"/>
        <w:numPr>
          <w:ilvl w:val="0"/>
          <w:numId w:val="7"/>
        </w:numPr>
        <w:spacing w:line="276" w:lineRule="auto"/>
      </w:pPr>
      <w:r w:rsidRPr="006B2035">
        <w:rPr>
          <w:u w:val="single"/>
        </w:rPr>
        <w:t xml:space="preserve">Eenduidig </w:t>
      </w:r>
      <w:r>
        <w:t>( Een requirement is eenduidig als het maar voor één uitleg vatbaar is en dus door alle belanghebbenden op dezelfde manier geïnterpreteerd wordt).</w:t>
      </w:r>
    </w:p>
    <w:p w:rsidR="001D5A9C" w:rsidRDefault="001D5A9C" w:rsidP="00F2434B">
      <w:pPr>
        <w:pStyle w:val="Geenafstand"/>
        <w:numPr>
          <w:ilvl w:val="0"/>
          <w:numId w:val="7"/>
        </w:numPr>
        <w:spacing w:line="276" w:lineRule="auto"/>
      </w:pPr>
      <w:r w:rsidRPr="006B2035">
        <w:rPr>
          <w:u w:val="single"/>
        </w:rPr>
        <w:t xml:space="preserve">Compleet </w:t>
      </w:r>
      <w:r>
        <w:t xml:space="preserve">(Dit houdt in dat alle gedetailleerde requirements zijn opgenomen en alle business begrippen gedefinieerd zijn). </w:t>
      </w:r>
    </w:p>
    <w:p w:rsidR="001D5A9C" w:rsidRDefault="001D5A9C" w:rsidP="00F2434B">
      <w:pPr>
        <w:pStyle w:val="Geenafstand"/>
        <w:numPr>
          <w:ilvl w:val="0"/>
          <w:numId w:val="7"/>
        </w:numPr>
        <w:spacing w:line="276" w:lineRule="auto"/>
      </w:pPr>
      <w:r w:rsidRPr="006B2035">
        <w:rPr>
          <w:u w:val="single"/>
        </w:rPr>
        <w:t xml:space="preserve">Consistent </w:t>
      </w:r>
      <w:r>
        <w:t>(Requirements mogen elkaar niet tegen spreken en er mogen geen homoniemen of synoniemen in voorkomen).</w:t>
      </w:r>
    </w:p>
    <w:p w:rsidR="001D5A9C" w:rsidRDefault="001D5A9C" w:rsidP="00F2434B">
      <w:pPr>
        <w:pStyle w:val="Geenafstand"/>
        <w:numPr>
          <w:ilvl w:val="0"/>
          <w:numId w:val="7"/>
        </w:numPr>
        <w:spacing w:line="276" w:lineRule="auto"/>
      </w:pPr>
      <w:r w:rsidRPr="006B2035">
        <w:rPr>
          <w:u w:val="single"/>
        </w:rPr>
        <w:t>Geprioriteerd</w:t>
      </w:r>
      <w:r>
        <w:t xml:space="preserve"> (Requirements moeten ten opzichte van elkaar geprioriteerd worden).</w:t>
      </w:r>
    </w:p>
    <w:p w:rsidR="001D5A9C" w:rsidRDefault="001D5A9C" w:rsidP="00F2434B">
      <w:pPr>
        <w:pStyle w:val="Geenafstand"/>
        <w:numPr>
          <w:ilvl w:val="0"/>
          <w:numId w:val="7"/>
        </w:numPr>
        <w:spacing w:line="276" w:lineRule="auto"/>
      </w:pPr>
      <w:r w:rsidRPr="006B2035">
        <w:rPr>
          <w:u w:val="single"/>
        </w:rPr>
        <w:t>Verifieerbaar</w:t>
      </w:r>
      <w:r>
        <w:t xml:space="preserve"> (Een requirement is verifieerbaar als het mogelijk is om objectief vast te stellen of de ontwikkelde software aan het requirement voldoet).</w:t>
      </w:r>
    </w:p>
    <w:p w:rsidR="001D5A9C" w:rsidRDefault="001D5A9C" w:rsidP="00F2434B">
      <w:pPr>
        <w:pStyle w:val="Geenafstand"/>
        <w:numPr>
          <w:ilvl w:val="0"/>
          <w:numId w:val="7"/>
        </w:numPr>
        <w:spacing w:line="276" w:lineRule="auto"/>
      </w:pPr>
      <w:r w:rsidRPr="006B2035">
        <w:rPr>
          <w:u w:val="single"/>
        </w:rPr>
        <w:t>Aanpasbaar</w:t>
      </w:r>
      <w:r>
        <w:t xml:space="preserve"> (Dit betekent dat de specificaties eenvoudig, volledig en consistent doorgevoerd kunnen worden). </w:t>
      </w:r>
    </w:p>
    <w:p w:rsidR="001D5A9C" w:rsidRPr="00A36B76" w:rsidRDefault="001D5A9C" w:rsidP="00F2434B">
      <w:pPr>
        <w:pStyle w:val="Geenafstand"/>
        <w:numPr>
          <w:ilvl w:val="0"/>
          <w:numId w:val="7"/>
        </w:numPr>
        <w:spacing w:line="276" w:lineRule="auto"/>
      </w:pPr>
      <w:r w:rsidRPr="006B2035">
        <w:rPr>
          <w:u w:val="single"/>
        </w:rPr>
        <w:t>Traceerbaar</w:t>
      </w:r>
      <w:r>
        <w:t xml:space="preserve"> ( De requirements zijn traceerbaar als van alle requirements de oorsprong duidelijk is en als ze uniek geïdentificeerd zijn).</w:t>
      </w:r>
    </w:p>
    <w:p w:rsidR="001D5A9C" w:rsidRPr="00A432E3" w:rsidRDefault="001D5A9C" w:rsidP="00F2434B"/>
    <w:p w:rsidR="001D5A9C" w:rsidRPr="00EF4FC2" w:rsidRDefault="001D5A9C" w:rsidP="00F2434B">
      <w:pPr>
        <w:rPr>
          <w:b/>
        </w:rPr>
      </w:pPr>
      <w:r>
        <w:rPr>
          <w:b/>
        </w:rPr>
        <w:t>Requirements c</w:t>
      </w:r>
      <w:r w:rsidRPr="00EF4FC2">
        <w:rPr>
          <w:b/>
        </w:rPr>
        <w:t>ategoriseren</w:t>
      </w:r>
    </w:p>
    <w:p w:rsidR="001D5A9C" w:rsidRDefault="001D5A9C" w:rsidP="00F2434B">
      <w:r>
        <w:t xml:space="preserve">Om de lijst met requirements overzichtelijk te houden werden ze  gecategoriseerd op soort requirement (Business-, Gebruikers- en Software requirements), waarna de requirements in dezelfde categorie onderling geprioriteerd konden worden. </w:t>
      </w:r>
    </w:p>
    <w:p w:rsidR="001D5A9C" w:rsidRPr="00491EC2" w:rsidRDefault="001D5A9C" w:rsidP="00F2434B">
      <w:pPr>
        <w:rPr>
          <w:b/>
        </w:rPr>
      </w:pPr>
      <w:r>
        <w:rPr>
          <w:b/>
        </w:rPr>
        <w:t xml:space="preserve">Requirements prioriteren </w:t>
      </w:r>
    </w:p>
    <w:p w:rsidR="001D5A9C" w:rsidRPr="002E038C" w:rsidRDefault="001D5A9C" w:rsidP="00F2434B">
      <w:pPr>
        <w:rPr>
          <w:color w:val="FF0000"/>
        </w:rPr>
      </w:pPr>
      <w:r w:rsidRPr="00916078">
        <w:t xml:space="preserve">Er zijn </w:t>
      </w:r>
      <w:r>
        <w:t>verschillende</w:t>
      </w:r>
      <w:r w:rsidRPr="00916078">
        <w:t xml:space="preserve"> mogelijkheden om requirements te prioriteren zoals simpelweg van 1 t/m 5</w:t>
      </w:r>
      <w:r>
        <w:t>,</w:t>
      </w:r>
      <w:r w:rsidRPr="00916078">
        <w:t xml:space="preserve"> hoog middel laag</w:t>
      </w:r>
      <w:r>
        <w:t xml:space="preserve"> of BCL (</w:t>
      </w:r>
      <w:r>
        <w:rPr>
          <w:rFonts w:cs="Tahoma"/>
          <w:szCs w:val="16"/>
        </w:rPr>
        <w:t>Basis, Comfort, Luxe). Een andere mogelijkheid, die mij het duidelijkste leek voor gebruikers, is de M</w:t>
      </w:r>
      <w:r w:rsidRPr="00916078">
        <w:t xml:space="preserve">oSCoW </w:t>
      </w:r>
      <w:r>
        <w:t>methode</w:t>
      </w:r>
      <w:r w:rsidRPr="00916078">
        <w:t>. De</w:t>
      </w:r>
      <w:r>
        <w:t xml:space="preserve">ze </w:t>
      </w:r>
      <w:r w:rsidRPr="00916078">
        <w:t xml:space="preserve">maakt onderscheid </w:t>
      </w:r>
      <w:r>
        <w:t>tussen</w:t>
      </w:r>
      <w:r w:rsidRPr="00916078">
        <w:t xml:space="preserve"> vier categorieën, namelijk:</w:t>
      </w:r>
      <w:r>
        <w:t xml:space="preserve"> Must have, Should have, Could have en Won’t have. Omdat tijdens het project bleek dat er te weinig requirements zijn en zij allemaal in de categorie “Must haves” vallen, heb ik besloten deze methode niet zo te gebruiken. </w:t>
      </w:r>
    </w:p>
    <w:p w:rsidR="001D5A9C" w:rsidRPr="008A6599" w:rsidRDefault="001D5A9C" w:rsidP="00F2434B">
      <w:pPr>
        <w:pStyle w:val="Kop3"/>
      </w:pPr>
      <w:bookmarkStart w:id="19" w:name="_Toc345573088"/>
      <w:r w:rsidRPr="008A6599">
        <w:t>4.1.</w:t>
      </w:r>
      <w:r>
        <w:t>4</w:t>
      </w:r>
      <w:r w:rsidRPr="008A6599">
        <w:t>. Onderzoek</w:t>
      </w:r>
      <w:bookmarkEnd w:id="19"/>
      <w:r w:rsidRPr="008A6599">
        <w:t xml:space="preserve"> </w:t>
      </w:r>
    </w:p>
    <w:p w:rsidR="001D5A9C" w:rsidRDefault="008224CC" w:rsidP="00F2434B">
      <w:r>
        <w:br/>
      </w:r>
      <w:r w:rsidR="001D5A9C" w:rsidRPr="008C4E79">
        <w:t xml:space="preserve">Voor het onderzoek naar de meest geschikte Business Intelligence </w:t>
      </w:r>
      <w:r w:rsidR="002F4624">
        <w:t>software</w:t>
      </w:r>
      <w:r w:rsidR="001D5A9C" w:rsidRPr="008C4E79">
        <w:t xml:space="preserve"> w</w:t>
      </w:r>
      <w:r w:rsidR="001D5A9C">
        <w:t>erd</w:t>
      </w:r>
      <w:r w:rsidR="001D5A9C" w:rsidRPr="008C4E79">
        <w:t xml:space="preserve"> gebruik gemaakt van de onderzoeksmethodiek</w:t>
      </w:r>
      <w:r w:rsidR="001D5A9C">
        <w:t>en en technieken die</w:t>
      </w:r>
      <w:r w:rsidR="001D5A9C" w:rsidRPr="008C4E79">
        <w:t xml:space="preserve"> beschreven</w:t>
      </w:r>
      <w:r w:rsidR="001D5A9C">
        <w:t xml:space="preserve"> zijn</w:t>
      </w:r>
      <w:r w:rsidR="001D5A9C" w:rsidRPr="008C4E79">
        <w:t xml:space="preserve"> in het boek “Wat is onderzoek?” </w:t>
      </w:r>
      <w:r w:rsidR="001D5A9C">
        <w:t xml:space="preserve">(Verhoeven, Nel, 2011). Hiervoor is gekozen omdat uit ervaringen in blok 7 (Wat is onderzoek?) is gebleken dat dit een goede handleiding is voor gestructureerd onderzoek. </w:t>
      </w:r>
    </w:p>
    <w:p w:rsidR="001D5A9C" w:rsidRPr="008A6599" w:rsidRDefault="001D5A9C" w:rsidP="00F2434B">
      <w:pPr>
        <w:pStyle w:val="Kop3"/>
      </w:pPr>
      <w:bookmarkStart w:id="20" w:name="_Toc345573089"/>
      <w:r w:rsidRPr="008A6599">
        <w:lastRenderedPageBreak/>
        <w:t>4.1.</w:t>
      </w:r>
      <w:r>
        <w:t>5</w:t>
      </w:r>
      <w:r w:rsidRPr="008A6599">
        <w:t>. Interview</w:t>
      </w:r>
      <w:r w:rsidR="005455E9">
        <w:t>s</w:t>
      </w:r>
      <w:bookmarkEnd w:id="20"/>
    </w:p>
    <w:p w:rsidR="001D5A9C" w:rsidRPr="00631380" w:rsidRDefault="008224CC" w:rsidP="00F2434B">
      <w:r>
        <w:br/>
      </w:r>
      <w:r w:rsidR="001D5A9C">
        <w:t xml:space="preserve">Bij het verzamelen van requirements werden belanghebbenden en gebruikers geïnterviewd, om zo hun wensen en behoeften te inventariseren. Interviewtechnieken kunnen onderverdeeld worden in de volgende vier categorieën: ongestructureerd, semigestructureerd, gestructureerd en groepsinterviews (Fontana en Frey, 1994). </w:t>
      </w:r>
    </w:p>
    <w:p w:rsidR="001D5A9C" w:rsidRDefault="001D5A9C" w:rsidP="00F2434B">
      <w:r>
        <w:t>Voor dit project is gekozen voor een semi</w:t>
      </w:r>
      <w:r w:rsidRPr="00611812">
        <w:t>gestructureerde aanpak van int</w:t>
      </w:r>
      <w:r>
        <w:t>erviewen. Volgens deze aanpak wordt een deel van de vragen wel voorbereid maar staan ze niet vast (zoals bij een enquête). Hierdoor kon enerzijds worden ingespeeld op het verloop van het gesprek, maar waren anderzijds de hoofdlijnen van het gesprek wel uitgezet, zodat indien nodig inhoudelijk kon worden bijgestuurd.</w:t>
      </w:r>
    </w:p>
    <w:p w:rsidR="001D5A9C" w:rsidRDefault="001D5A9C" w:rsidP="00F2434B">
      <w:pPr>
        <w:pStyle w:val="Kop3"/>
      </w:pPr>
      <w:bookmarkStart w:id="21" w:name="_Toc345573090"/>
      <w:r>
        <w:t>4.1.6. Stakeholder analyse</w:t>
      </w:r>
      <w:bookmarkEnd w:id="21"/>
    </w:p>
    <w:p w:rsidR="001D5A9C" w:rsidRDefault="008224CC" w:rsidP="00F2434B">
      <w:r>
        <w:br/>
      </w:r>
      <w:r w:rsidR="001D5A9C" w:rsidRPr="008D5952">
        <w:t xml:space="preserve">Om voor het </w:t>
      </w:r>
      <w:r w:rsidR="001D5A9C">
        <w:t xml:space="preserve">verzamelen </w:t>
      </w:r>
      <w:r w:rsidR="001D5A9C" w:rsidRPr="008D5952">
        <w:t>van de requirements de juiste gesprekspartners te vinden</w:t>
      </w:r>
      <w:r w:rsidR="001D5A9C">
        <w:t xml:space="preserve"> moest worden bepaald welke belanghebbenden bij dit project betrokken zijn. Het doel hiervan is zeker te kunnen stellen dat niemand over het hoofd wordt gezien en iedereen zijn/haar deel kan inbrengen en betrokken raakt. Als bepaalde belanghebbenden geen of onvoldoende aandacht krijgen zal het project of de organisatie daar vroeg of laat de gevolgen van ondervinden. </w:t>
      </w:r>
    </w:p>
    <w:p w:rsidR="001D5A9C" w:rsidRDefault="001D5A9C" w:rsidP="00F2434B">
      <w:r>
        <w:t>Daarvoor werd het 4 stappenplan gebruikt dat beschreven staat ik het boek “Handboek Requirements” (Swart, Nicole de, 2010):</w:t>
      </w:r>
    </w:p>
    <w:p w:rsidR="001D5A9C" w:rsidRPr="00AC6C84" w:rsidRDefault="001D5A9C" w:rsidP="00F2434B">
      <w:pPr>
        <w:pStyle w:val="Geenafstand"/>
        <w:numPr>
          <w:ilvl w:val="0"/>
          <w:numId w:val="11"/>
        </w:numPr>
        <w:spacing w:line="276" w:lineRule="auto"/>
      </w:pPr>
      <w:r w:rsidRPr="00AC6C84">
        <w:t>Identificeren van belanghebbenden;</w:t>
      </w:r>
    </w:p>
    <w:p w:rsidR="001D5A9C" w:rsidRPr="00AC6C84" w:rsidRDefault="001D5A9C" w:rsidP="00F2434B">
      <w:pPr>
        <w:pStyle w:val="Geenafstand"/>
        <w:numPr>
          <w:ilvl w:val="0"/>
          <w:numId w:val="11"/>
        </w:numPr>
        <w:spacing w:line="276" w:lineRule="auto"/>
      </w:pPr>
      <w:r w:rsidRPr="00AC6C84">
        <w:t>Zoeken van vertegenwoordigers;</w:t>
      </w:r>
    </w:p>
    <w:p w:rsidR="001D5A9C" w:rsidRPr="00AC6C84" w:rsidRDefault="001D5A9C" w:rsidP="00F2434B">
      <w:pPr>
        <w:pStyle w:val="Geenafstand"/>
        <w:numPr>
          <w:ilvl w:val="0"/>
          <w:numId w:val="11"/>
        </w:numPr>
        <w:spacing w:line="276" w:lineRule="auto"/>
      </w:pPr>
      <w:r w:rsidRPr="00AC6C84">
        <w:t>Maken van samenwerkingsafspraken;</w:t>
      </w:r>
    </w:p>
    <w:p w:rsidR="001D5A9C" w:rsidRDefault="001D5A9C" w:rsidP="00F2434B">
      <w:pPr>
        <w:pStyle w:val="Geenafstand"/>
        <w:numPr>
          <w:ilvl w:val="0"/>
          <w:numId w:val="11"/>
        </w:numPr>
        <w:spacing w:line="276" w:lineRule="auto"/>
      </w:pPr>
      <w:r w:rsidRPr="00AC6C84">
        <w:t>Vastleggen belanghebbenden en afspraken.</w:t>
      </w:r>
    </w:p>
    <w:p w:rsidR="001D5A9C" w:rsidRPr="00AC6C84" w:rsidRDefault="001D5A9C" w:rsidP="00F2434B">
      <w:pPr>
        <w:pStyle w:val="Geenafstand"/>
        <w:spacing w:line="276" w:lineRule="auto"/>
      </w:pPr>
    </w:p>
    <w:p w:rsidR="001D5A9C" w:rsidRDefault="001D5A9C" w:rsidP="00F2434B">
      <w:pPr>
        <w:spacing w:after="0"/>
      </w:pPr>
      <w:r>
        <w:rPr>
          <w:bCs/>
          <w:iCs/>
        </w:rPr>
        <w:t>Tijdens de opdracht is de scope echter gewijzigd van organisatie breed naar één specifieke afdeling, waardoor het in kaart brengen van de belanghebbenden niet meer van toepassing blee</w:t>
      </w:r>
      <w:r w:rsidRPr="009763DF">
        <w:t>k.</w:t>
      </w:r>
    </w:p>
    <w:p w:rsidR="001D5A9C" w:rsidRDefault="001D5A9C" w:rsidP="00F2434B">
      <w:pPr>
        <w:rPr>
          <w:rStyle w:val="Kop3Char"/>
          <w:rFonts w:eastAsia="Calibri"/>
        </w:rPr>
      </w:pPr>
      <w:r>
        <w:rPr>
          <w:rStyle w:val="Kop3Char"/>
          <w:rFonts w:eastAsia="Calibri"/>
        </w:rPr>
        <w:br/>
      </w:r>
      <w:bookmarkStart w:id="22" w:name="_Toc345573091"/>
      <w:r w:rsidRPr="008A6599">
        <w:rPr>
          <w:rStyle w:val="Kop3Char"/>
          <w:rFonts w:eastAsia="Calibri"/>
        </w:rPr>
        <w:t>4.1.</w:t>
      </w:r>
      <w:r>
        <w:rPr>
          <w:rStyle w:val="Kop3Char"/>
          <w:rFonts w:eastAsia="Calibri"/>
        </w:rPr>
        <w:t>7</w:t>
      </w:r>
      <w:r w:rsidRPr="008A6599">
        <w:rPr>
          <w:rStyle w:val="Kop3Char"/>
          <w:rFonts w:eastAsia="Calibri"/>
        </w:rPr>
        <w:t xml:space="preserve">. </w:t>
      </w:r>
      <w:r w:rsidR="00B11B7B">
        <w:rPr>
          <w:rStyle w:val="Kop3Char"/>
          <w:rFonts w:eastAsia="Calibri"/>
        </w:rPr>
        <w:t>Bedrijfscultuur</w:t>
      </w:r>
      <w:bookmarkEnd w:id="22"/>
    </w:p>
    <w:p w:rsidR="001D5A9C" w:rsidRPr="008E6DA5" w:rsidRDefault="001D5A9C" w:rsidP="00F2434B">
      <w:pPr>
        <w:rPr>
          <w:b/>
        </w:rPr>
      </w:pPr>
      <w:r>
        <w:rPr>
          <w:bCs/>
          <w:iCs/>
        </w:rPr>
        <w:t xml:space="preserve">Tijdens de bedrijfsoriëntatie heb ik besloten de bedrijfscultuur in kaart te brengen, aangezien hier rekening mee gehouden moet worden bij ieder verandertraject. </w:t>
      </w:r>
      <w:r w:rsidRPr="00917B00">
        <w:t>Om de cultuur van</w:t>
      </w:r>
      <w:r>
        <w:t xml:space="preserve"> PeopleWare</w:t>
      </w:r>
      <w:r w:rsidRPr="00917B00">
        <w:t xml:space="preserve"> in kaart te brengen </w:t>
      </w:r>
      <w:r>
        <w:t xml:space="preserve">is </w:t>
      </w:r>
      <w:r w:rsidRPr="00917B00">
        <w:t xml:space="preserve">gebruik gemaakt van de typologie van Handy. </w:t>
      </w:r>
      <w:r>
        <w:t>Voor d</w:t>
      </w:r>
      <w:r w:rsidRPr="00917B00">
        <w:t xml:space="preserve">eze typologie </w:t>
      </w:r>
      <w:r>
        <w:t>is gekozen omdat</w:t>
      </w:r>
      <w:r w:rsidRPr="00917B00">
        <w:t xml:space="preserve"> bij een vorig project gebleken is dat dit </w:t>
      </w:r>
      <w:r>
        <w:t xml:space="preserve">snel </w:t>
      </w:r>
      <w:r w:rsidRPr="00917B00">
        <w:t>een goed beeld geeft van de bedrijfscultuur.</w:t>
      </w:r>
      <w:r w:rsidRPr="008E6DA5">
        <w:rPr>
          <w:b/>
        </w:rPr>
        <w:br w:type="page"/>
      </w:r>
      <w:bookmarkStart w:id="23" w:name="_Toc283756193"/>
    </w:p>
    <w:p w:rsidR="001D5A9C" w:rsidRDefault="001D5A9C" w:rsidP="00F2434B">
      <w:pPr>
        <w:pStyle w:val="Kop2"/>
      </w:pPr>
      <w:bookmarkStart w:id="24" w:name="_Toc334692886"/>
      <w:bookmarkStart w:id="25" w:name="_Toc345573092"/>
      <w:bookmarkEnd w:id="23"/>
      <w:r>
        <w:lastRenderedPageBreak/>
        <w:t xml:space="preserve">4.2. </w:t>
      </w:r>
      <w:r w:rsidRPr="008C4E79">
        <w:t>Projectplanning</w:t>
      </w:r>
      <w:bookmarkEnd w:id="24"/>
      <w:bookmarkEnd w:id="25"/>
    </w:p>
    <w:p w:rsidR="001D5A9C" w:rsidRDefault="001D5A9C" w:rsidP="00F2434B">
      <w:pPr>
        <w:pStyle w:val="Tekstzonderopmaak"/>
        <w:spacing w:line="276" w:lineRule="auto"/>
        <w:rPr>
          <w:rFonts w:ascii="Verdana" w:hAnsi="Verdana" w:cs="Arial"/>
          <w:iCs/>
        </w:rPr>
      </w:pPr>
    </w:p>
    <w:p w:rsidR="001D5A9C" w:rsidRDefault="001D5A9C" w:rsidP="00F2434B">
      <w:pPr>
        <w:pStyle w:val="Tekstzonderopmaak"/>
        <w:spacing w:line="276" w:lineRule="auto"/>
        <w:rPr>
          <w:rFonts w:ascii="Verdana" w:hAnsi="Verdana" w:cs="Arial"/>
          <w:iCs/>
        </w:rPr>
      </w:pPr>
      <w:r w:rsidRPr="008F7414">
        <w:rPr>
          <w:rFonts w:ascii="Verdana" w:hAnsi="Verdana" w:cs="Arial"/>
          <w:iCs/>
        </w:rPr>
        <w:t>In de onderstaande tabel worden de deadline</w:t>
      </w:r>
      <w:r>
        <w:rPr>
          <w:rFonts w:ascii="Verdana" w:hAnsi="Verdana" w:cs="Arial"/>
          <w:iCs/>
        </w:rPr>
        <w:t>s</w:t>
      </w:r>
      <w:r w:rsidRPr="008F7414">
        <w:rPr>
          <w:rFonts w:ascii="Verdana" w:hAnsi="Verdana" w:cs="Arial"/>
          <w:iCs/>
        </w:rPr>
        <w:t xml:space="preserve"> en eindproducten </w:t>
      </w:r>
      <w:r>
        <w:rPr>
          <w:rFonts w:ascii="Verdana" w:hAnsi="Verdana" w:cs="Arial"/>
          <w:iCs/>
        </w:rPr>
        <w:t xml:space="preserve">weergegeven </w:t>
      </w:r>
      <w:r w:rsidRPr="008F7414">
        <w:rPr>
          <w:rFonts w:ascii="Verdana" w:hAnsi="Verdana" w:cs="Arial"/>
          <w:iCs/>
        </w:rPr>
        <w:t xml:space="preserve">van de </w:t>
      </w:r>
      <w:r>
        <w:rPr>
          <w:rFonts w:ascii="Verdana" w:hAnsi="Verdana" w:cs="Arial"/>
          <w:iCs/>
        </w:rPr>
        <w:t xml:space="preserve">verschillende </w:t>
      </w:r>
      <w:r w:rsidRPr="008F7414">
        <w:rPr>
          <w:rFonts w:ascii="Verdana" w:hAnsi="Verdana" w:cs="Arial"/>
          <w:iCs/>
        </w:rPr>
        <w:t>fase</w:t>
      </w:r>
      <w:r>
        <w:rPr>
          <w:rFonts w:ascii="Verdana" w:hAnsi="Verdana" w:cs="Arial"/>
          <w:iCs/>
        </w:rPr>
        <w:t>s</w:t>
      </w:r>
      <w:r w:rsidRPr="008F7414">
        <w:rPr>
          <w:rFonts w:ascii="Verdana" w:hAnsi="Verdana" w:cs="Arial"/>
          <w:iCs/>
        </w:rPr>
        <w:t xml:space="preserve">. </w:t>
      </w:r>
      <w:r>
        <w:rPr>
          <w:rFonts w:ascii="Verdana" w:hAnsi="Verdana" w:cs="Arial"/>
          <w:iCs/>
        </w:rPr>
        <w:t>Vervolgens wordt elke fase toegelicht.</w:t>
      </w:r>
    </w:p>
    <w:p w:rsidR="001D5A9C" w:rsidRPr="008F7414" w:rsidRDefault="001D5A9C" w:rsidP="00F2434B">
      <w:pPr>
        <w:pStyle w:val="Tekstzonderopmaak"/>
        <w:spacing w:line="276" w:lineRule="auto"/>
        <w:rPr>
          <w:rFonts w:ascii="Verdana" w:hAnsi="Verdana" w:cs="Arial"/>
          <w:iCs/>
        </w:rPr>
      </w:pPr>
    </w:p>
    <w:tbl>
      <w:tblPr>
        <w:tblW w:w="8804" w:type="dxa"/>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tblPr>
      <w:tblGrid>
        <w:gridCol w:w="2000"/>
        <w:gridCol w:w="850"/>
        <w:gridCol w:w="1134"/>
        <w:gridCol w:w="1134"/>
        <w:gridCol w:w="3686"/>
      </w:tblGrid>
      <w:tr w:rsidR="001D5A9C" w:rsidRPr="006E2B4C" w:rsidTr="00037B05">
        <w:tc>
          <w:tcPr>
            <w:tcW w:w="200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1D5A9C" w:rsidRPr="006E2B4C" w:rsidRDefault="001D5A9C" w:rsidP="00F2434B">
            <w:pPr>
              <w:spacing w:after="0"/>
              <w:rPr>
                <w:rFonts w:ascii="Calibri" w:eastAsia="Times New Roman" w:hAnsi="Calibri"/>
                <w:b/>
                <w:szCs w:val="20"/>
                <w:lang w:eastAsia="nl-NL"/>
              </w:rPr>
            </w:pPr>
            <w:r w:rsidRPr="006E2B4C">
              <w:rPr>
                <w:rFonts w:ascii="Calibri" w:eastAsia="Times New Roman" w:hAnsi="Calibri"/>
                <w:b/>
                <w:szCs w:val="20"/>
                <w:shd w:val="clear" w:color="auto" w:fill="DFE3E8"/>
                <w:lang w:eastAsia="nl-NL"/>
              </w:rPr>
              <w:t>fase</w:t>
            </w:r>
          </w:p>
        </w:tc>
        <w:tc>
          <w:tcPr>
            <w:tcW w:w="85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1D5A9C" w:rsidRPr="006E2B4C" w:rsidRDefault="001D5A9C" w:rsidP="00F2434B">
            <w:pPr>
              <w:spacing w:after="0"/>
              <w:rPr>
                <w:rFonts w:ascii="Calibri" w:eastAsia="Times New Roman" w:hAnsi="Calibri"/>
                <w:b/>
                <w:szCs w:val="20"/>
                <w:lang w:eastAsia="nl-NL"/>
              </w:rPr>
            </w:pPr>
            <w:r w:rsidRPr="006E2B4C">
              <w:rPr>
                <w:rFonts w:ascii="Calibri" w:eastAsia="Times New Roman" w:hAnsi="Calibri"/>
                <w:b/>
                <w:szCs w:val="20"/>
                <w:shd w:val="clear" w:color="auto" w:fill="DFE3E8"/>
                <w:lang w:eastAsia="nl-NL"/>
              </w:rPr>
              <w:t># Dagen</w:t>
            </w:r>
          </w:p>
        </w:tc>
        <w:tc>
          <w:tcPr>
            <w:tcW w:w="113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1D5A9C" w:rsidRPr="006E2B4C" w:rsidRDefault="001D5A9C" w:rsidP="00F2434B">
            <w:pPr>
              <w:spacing w:after="0"/>
              <w:rPr>
                <w:rFonts w:ascii="Calibri" w:eastAsia="Times New Roman" w:hAnsi="Calibri"/>
                <w:b/>
                <w:szCs w:val="20"/>
                <w:lang w:eastAsia="nl-NL"/>
              </w:rPr>
            </w:pPr>
            <w:r w:rsidRPr="006E2B4C">
              <w:rPr>
                <w:rFonts w:ascii="Calibri" w:eastAsia="Times New Roman" w:hAnsi="Calibri"/>
                <w:b/>
                <w:szCs w:val="20"/>
                <w:shd w:val="clear" w:color="auto" w:fill="DFE3E8"/>
                <w:lang w:eastAsia="nl-NL"/>
              </w:rPr>
              <w:t>Start</w:t>
            </w:r>
          </w:p>
        </w:tc>
        <w:tc>
          <w:tcPr>
            <w:tcW w:w="113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1D5A9C" w:rsidRPr="006E2B4C" w:rsidRDefault="001D5A9C" w:rsidP="00F2434B">
            <w:pPr>
              <w:spacing w:after="0"/>
              <w:rPr>
                <w:rFonts w:ascii="Calibri" w:eastAsia="Times New Roman" w:hAnsi="Calibri"/>
                <w:b/>
                <w:szCs w:val="20"/>
                <w:lang w:eastAsia="nl-NL"/>
              </w:rPr>
            </w:pPr>
            <w:r w:rsidRPr="006E2B4C">
              <w:rPr>
                <w:rFonts w:ascii="Calibri" w:eastAsia="Times New Roman" w:hAnsi="Calibri"/>
                <w:b/>
                <w:szCs w:val="20"/>
                <w:shd w:val="clear" w:color="auto" w:fill="DFE3E8"/>
                <w:lang w:eastAsia="nl-NL"/>
              </w:rPr>
              <w:t>Afgerond</w:t>
            </w:r>
          </w:p>
        </w:tc>
        <w:tc>
          <w:tcPr>
            <w:tcW w:w="3686" w:type="dxa"/>
            <w:tcBorders>
              <w:top w:val="single" w:sz="4" w:space="0" w:color="B1BBCC"/>
              <w:left w:val="single" w:sz="4" w:space="0" w:color="B1BBCC"/>
              <w:bottom w:val="single" w:sz="4" w:space="0" w:color="B1BBCC"/>
              <w:right w:val="single" w:sz="4" w:space="0" w:color="B1BBCC"/>
            </w:tcBorders>
            <w:shd w:val="clear" w:color="auto" w:fill="DFE3E8"/>
            <w:vAlign w:val="center"/>
          </w:tcPr>
          <w:p w:rsidR="001D5A9C" w:rsidRPr="006E2B4C" w:rsidRDefault="001D5A9C" w:rsidP="00F2434B">
            <w:pPr>
              <w:spacing w:after="0"/>
              <w:rPr>
                <w:rFonts w:ascii="Calibri" w:eastAsia="Times New Roman" w:hAnsi="Calibri"/>
                <w:b/>
                <w:szCs w:val="20"/>
                <w:lang w:eastAsia="nl-NL"/>
              </w:rPr>
            </w:pPr>
            <w:r w:rsidRPr="006E2B4C">
              <w:rPr>
                <w:rFonts w:ascii="Calibri" w:eastAsia="Times New Roman" w:hAnsi="Calibri"/>
                <w:b/>
                <w:szCs w:val="20"/>
                <w:shd w:val="clear" w:color="auto" w:fill="DFE3E8"/>
                <w:lang w:eastAsia="nl-NL"/>
              </w:rPr>
              <w:t>Mijlpaalproduct</w:t>
            </w:r>
          </w:p>
        </w:tc>
      </w:tr>
      <w:tr w:rsidR="001D5A9C" w:rsidRPr="008C4E79" w:rsidTr="00037B05">
        <w:tc>
          <w:tcPr>
            <w:tcW w:w="20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Initiatiefase</w:t>
            </w:r>
          </w:p>
        </w:tc>
        <w:tc>
          <w:tcPr>
            <w:tcW w:w="8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5</w:t>
            </w:r>
            <w:r w:rsidRPr="008C4E79">
              <w:rPr>
                <w:rFonts w:ascii="Calibri" w:eastAsia="Times New Roman" w:hAnsi="Calibri"/>
                <w:bCs/>
                <w:sz w:val="24"/>
                <w:szCs w:val="24"/>
                <w:lang w:eastAsia="nl-NL"/>
              </w:rPr>
              <w:t xml:space="preserve"> </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w:t>
            </w:r>
            <w:r w:rsidRPr="008C4E79">
              <w:rPr>
                <w:rFonts w:ascii="Calibri" w:eastAsia="Times New Roman" w:hAnsi="Calibri"/>
                <w:bCs/>
                <w:sz w:val="24"/>
                <w:szCs w:val="24"/>
                <w:lang w:eastAsia="nl-NL"/>
              </w:rPr>
              <w:t>3-</w:t>
            </w:r>
            <w:r>
              <w:rPr>
                <w:rFonts w:ascii="Calibri" w:eastAsia="Times New Roman" w:hAnsi="Calibri"/>
                <w:bCs/>
                <w:sz w:val="24"/>
                <w:szCs w:val="24"/>
                <w:lang w:eastAsia="nl-NL"/>
              </w:rPr>
              <w:t>0</w:t>
            </w:r>
            <w:r w:rsidRPr="008C4E79">
              <w:rPr>
                <w:rFonts w:ascii="Calibri" w:eastAsia="Times New Roman" w:hAnsi="Calibri"/>
                <w:bCs/>
                <w:sz w:val="24"/>
                <w:szCs w:val="24"/>
                <w:lang w:eastAsia="nl-NL"/>
              </w:rPr>
              <w:t>9-12</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07</w:t>
            </w:r>
            <w:r w:rsidRPr="008C4E79">
              <w:rPr>
                <w:rFonts w:ascii="Calibri" w:eastAsia="Times New Roman" w:hAnsi="Calibri"/>
                <w:bCs/>
                <w:sz w:val="24"/>
                <w:szCs w:val="24"/>
                <w:lang w:eastAsia="nl-NL"/>
              </w:rPr>
              <w:t>-</w:t>
            </w:r>
            <w:r>
              <w:rPr>
                <w:rFonts w:ascii="Calibri" w:eastAsia="Times New Roman" w:hAnsi="Calibri"/>
                <w:bCs/>
                <w:sz w:val="24"/>
                <w:szCs w:val="24"/>
                <w:lang w:eastAsia="nl-NL"/>
              </w:rPr>
              <w:t>0</w:t>
            </w:r>
            <w:r w:rsidRPr="008C4E79">
              <w:rPr>
                <w:rFonts w:ascii="Calibri" w:eastAsia="Times New Roman" w:hAnsi="Calibri"/>
                <w:bCs/>
                <w:sz w:val="24"/>
                <w:szCs w:val="24"/>
                <w:lang w:eastAsia="nl-NL"/>
              </w:rPr>
              <w:t>9-12</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D5A9C" w:rsidRPr="008C4E79" w:rsidRDefault="001D5A9C" w:rsidP="00F2434B">
            <w:pPr>
              <w:spacing w:after="0"/>
              <w:rPr>
                <w:rFonts w:ascii="Calibri" w:eastAsia="Times New Roman" w:hAnsi="Calibri"/>
                <w:sz w:val="24"/>
                <w:szCs w:val="24"/>
                <w:lang w:eastAsia="nl-NL"/>
              </w:rPr>
            </w:pPr>
            <w:r w:rsidRPr="008C4E79">
              <w:rPr>
                <w:rFonts w:ascii="Calibri" w:eastAsia="Times New Roman" w:hAnsi="Calibri"/>
                <w:bCs/>
                <w:sz w:val="24"/>
                <w:szCs w:val="24"/>
                <w:lang w:eastAsia="nl-NL"/>
              </w:rPr>
              <w:t xml:space="preserve">Plan van </w:t>
            </w:r>
            <w:r>
              <w:rPr>
                <w:rFonts w:ascii="Calibri" w:eastAsia="Times New Roman" w:hAnsi="Calibri"/>
                <w:bCs/>
                <w:sz w:val="24"/>
                <w:szCs w:val="24"/>
                <w:lang w:eastAsia="nl-NL"/>
              </w:rPr>
              <w:t>A</w:t>
            </w:r>
            <w:r w:rsidRPr="008C4E79">
              <w:rPr>
                <w:rFonts w:ascii="Calibri" w:eastAsia="Times New Roman" w:hAnsi="Calibri"/>
                <w:bCs/>
                <w:sz w:val="24"/>
                <w:szCs w:val="24"/>
                <w:lang w:eastAsia="nl-NL"/>
              </w:rPr>
              <w:t>anpak</w:t>
            </w:r>
          </w:p>
        </w:tc>
      </w:tr>
      <w:tr w:rsidR="001D5A9C" w:rsidRPr="008C4E79" w:rsidTr="00037B05">
        <w:tc>
          <w:tcPr>
            <w:tcW w:w="20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O</w:t>
            </w:r>
            <w:r w:rsidRPr="008C4E79">
              <w:rPr>
                <w:rFonts w:ascii="Calibri" w:eastAsia="Times New Roman" w:hAnsi="Calibri"/>
                <w:bCs/>
                <w:sz w:val="24"/>
                <w:szCs w:val="24"/>
                <w:lang w:eastAsia="nl-NL"/>
              </w:rPr>
              <w:t>riëntatie</w:t>
            </w:r>
            <w:r>
              <w:rPr>
                <w:rFonts w:ascii="Calibri" w:eastAsia="Times New Roman" w:hAnsi="Calibri"/>
                <w:bCs/>
                <w:sz w:val="24"/>
                <w:szCs w:val="24"/>
                <w:lang w:eastAsia="nl-NL"/>
              </w:rPr>
              <w:t>fase</w:t>
            </w:r>
          </w:p>
        </w:tc>
        <w:tc>
          <w:tcPr>
            <w:tcW w:w="8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15</w:t>
            </w:r>
            <w:r w:rsidRPr="008C4E79">
              <w:rPr>
                <w:rFonts w:ascii="Calibri" w:eastAsia="Times New Roman" w:hAnsi="Calibri"/>
                <w:bCs/>
                <w:sz w:val="24"/>
                <w:szCs w:val="24"/>
                <w:lang w:eastAsia="nl-NL"/>
              </w:rPr>
              <w:t xml:space="preserve"> </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10</w:t>
            </w:r>
            <w:r w:rsidRPr="008C4E79">
              <w:rPr>
                <w:rFonts w:ascii="Calibri" w:eastAsia="Times New Roman" w:hAnsi="Calibri"/>
                <w:bCs/>
                <w:sz w:val="24"/>
                <w:szCs w:val="24"/>
                <w:lang w:eastAsia="nl-NL"/>
              </w:rPr>
              <w:t>-</w:t>
            </w:r>
            <w:r>
              <w:rPr>
                <w:rFonts w:ascii="Calibri" w:eastAsia="Times New Roman" w:hAnsi="Calibri"/>
                <w:bCs/>
                <w:sz w:val="24"/>
                <w:szCs w:val="24"/>
                <w:lang w:eastAsia="nl-NL"/>
              </w:rPr>
              <w:t>0</w:t>
            </w:r>
            <w:r w:rsidRPr="008C4E79">
              <w:rPr>
                <w:rFonts w:ascii="Calibri" w:eastAsia="Times New Roman" w:hAnsi="Calibri"/>
                <w:bCs/>
                <w:sz w:val="24"/>
                <w:szCs w:val="24"/>
                <w:lang w:eastAsia="nl-NL"/>
              </w:rPr>
              <w:t>9-12</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sidRPr="008C4E79">
              <w:rPr>
                <w:rFonts w:ascii="Calibri" w:eastAsia="Times New Roman" w:hAnsi="Calibri"/>
                <w:bCs/>
                <w:sz w:val="24"/>
                <w:szCs w:val="24"/>
                <w:lang w:eastAsia="nl-NL"/>
              </w:rPr>
              <w:t>28-</w:t>
            </w:r>
            <w:r>
              <w:rPr>
                <w:rFonts w:ascii="Calibri" w:eastAsia="Times New Roman" w:hAnsi="Calibri"/>
                <w:bCs/>
                <w:sz w:val="24"/>
                <w:szCs w:val="24"/>
                <w:lang w:eastAsia="nl-NL"/>
              </w:rPr>
              <w:t>0</w:t>
            </w:r>
            <w:r w:rsidRPr="008C4E79">
              <w:rPr>
                <w:rFonts w:ascii="Calibri" w:eastAsia="Times New Roman" w:hAnsi="Calibri"/>
                <w:bCs/>
                <w:sz w:val="24"/>
                <w:szCs w:val="24"/>
                <w:lang w:eastAsia="nl-NL"/>
              </w:rPr>
              <w:t>9-12</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D5A9C" w:rsidRPr="008C4E79" w:rsidRDefault="001D5A9C" w:rsidP="00F2434B">
            <w:pPr>
              <w:spacing w:after="0"/>
              <w:rPr>
                <w:rFonts w:ascii="Calibri" w:eastAsia="Times New Roman" w:hAnsi="Calibri"/>
                <w:sz w:val="24"/>
                <w:szCs w:val="24"/>
                <w:lang w:eastAsia="nl-NL"/>
              </w:rPr>
            </w:pPr>
            <w:r w:rsidRPr="008C4E79">
              <w:rPr>
                <w:rFonts w:ascii="Calibri" w:eastAsia="Times New Roman" w:hAnsi="Calibri"/>
                <w:bCs/>
                <w:sz w:val="24"/>
                <w:szCs w:val="24"/>
                <w:lang w:eastAsia="nl-NL"/>
              </w:rPr>
              <w:t>Bedrijfsoriëntatie</w:t>
            </w:r>
          </w:p>
        </w:tc>
      </w:tr>
      <w:tr w:rsidR="001D5A9C" w:rsidRPr="008C4E79" w:rsidTr="00037B05">
        <w:tc>
          <w:tcPr>
            <w:tcW w:w="20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Definitiefase</w:t>
            </w:r>
          </w:p>
        </w:tc>
        <w:tc>
          <w:tcPr>
            <w:tcW w:w="8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sidRPr="008C4E79">
              <w:rPr>
                <w:rFonts w:ascii="Calibri" w:eastAsia="Times New Roman" w:hAnsi="Calibri"/>
                <w:bCs/>
                <w:sz w:val="24"/>
                <w:szCs w:val="24"/>
                <w:lang w:eastAsia="nl-NL"/>
              </w:rPr>
              <w:t xml:space="preserve">5 </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w:t>
            </w:r>
            <w:r w:rsidRPr="008C4E79">
              <w:rPr>
                <w:rFonts w:ascii="Calibri" w:eastAsia="Times New Roman" w:hAnsi="Calibri"/>
                <w:bCs/>
                <w:sz w:val="24"/>
                <w:szCs w:val="24"/>
                <w:lang w:eastAsia="nl-NL"/>
              </w:rPr>
              <w:t>1-10-12</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w:t>
            </w:r>
            <w:r w:rsidRPr="008C4E79">
              <w:rPr>
                <w:rFonts w:ascii="Calibri" w:eastAsia="Times New Roman" w:hAnsi="Calibri"/>
                <w:bCs/>
                <w:sz w:val="24"/>
                <w:szCs w:val="24"/>
                <w:lang w:eastAsia="nl-NL"/>
              </w:rPr>
              <w:t>5-10-12</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Globale requirements</w:t>
            </w:r>
          </w:p>
        </w:tc>
      </w:tr>
      <w:tr w:rsidR="001D5A9C" w:rsidRPr="008C4E79" w:rsidTr="00037B05">
        <w:tc>
          <w:tcPr>
            <w:tcW w:w="20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Onderzoeksfase</w:t>
            </w:r>
          </w:p>
        </w:tc>
        <w:tc>
          <w:tcPr>
            <w:tcW w:w="8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20</w:t>
            </w:r>
            <w:r w:rsidRPr="008C4E79">
              <w:rPr>
                <w:rFonts w:ascii="Calibri" w:eastAsia="Times New Roman" w:hAnsi="Calibri"/>
                <w:bCs/>
                <w:sz w:val="24"/>
                <w:szCs w:val="24"/>
                <w:lang w:eastAsia="nl-NL"/>
              </w:rPr>
              <w:t xml:space="preserve"> </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w:t>
            </w:r>
            <w:r w:rsidRPr="008C4E79">
              <w:rPr>
                <w:rFonts w:ascii="Calibri" w:eastAsia="Times New Roman" w:hAnsi="Calibri"/>
                <w:bCs/>
                <w:sz w:val="24"/>
                <w:szCs w:val="24"/>
                <w:lang w:eastAsia="nl-NL"/>
              </w:rPr>
              <w:t>8-10-12</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02</w:t>
            </w:r>
            <w:r w:rsidRPr="008C4E79">
              <w:rPr>
                <w:rFonts w:ascii="Calibri" w:eastAsia="Times New Roman" w:hAnsi="Calibri"/>
                <w:bCs/>
                <w:sz w:val="24"/>
                <w:szCs w:val="24"/>
                <w:lang w:eastAsia="nl-NL"/>
              </w:rPr>
              <w:t>-11-12</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D5A9C" w:rsidRPr="008C4E79" w:rsidRDefault="001D5A9C" w:rsidP="00F2434B">
            <w:pPr>
              <w:spacing w:after="0"/>
              <w:rPr>
                <w:rFonts w:ascii="Calibri" w:eastAsia="Times New Roman" w:hAnsi="Calibri"/>
                <w:sz w:val="24"/>
                <w:szCs w:val="24"/>
                <w:lang w:eastAsia="nl-NL"/>
              </w:rPr>
            </w:pPr>
            <w:r w:rsidRPr="008C4E79">
              <w:rPr>
                <w:rFonts w:ascii="Calibri" w:eastAsia="Times New Roman" w:hAnsi="Calibri"/>
                <w:bCs/>
                <w:sz w:val="24"/>
                <w:szCs w:val="24"/>
                <w:lang w:eastAsia="nl-NL"/>
              </w:rPr>
              <w:t xml:space="preserve">Onderzoeksrapport </w:t>
            </w:r>
            <w:r>
              <w:rPr>
                <w:rFonts w:ascii="Calibri" w:eastAsia="Times New Roman" w:hAnsi="Calibri"/>
                <w:bCs/>
                <w:sz w:val="24"/>
                <w:szCs w:val="24"/>
                <w:lang w:eastAsia="nl-NL"/>
              </w:rPr>
              <w:t xml:space="preserve">BI </w:t>
            </w:r>
            <w:r w:rsidR="00D776AD">
              <w:rPr>
                <w:rFonts w:ascii="Calibri" w:eastAsia="Times New Roman" w:hAnsi="Calibri"/>
                <w:bCs/>
                <w:sz w:val="24"/>
                <w:szCs w:val="24"/>
                <w:lang w:eastAsia="nl-NL"/>
              </w:rPr>
              <w:t>software</w:t>
            </w:r>
          </w:p>
        </w:tc>
      </w:tr>
      <w:tr w:rsidR="001D5A9C" w:rsidRPr="008C4E79" w:rsidTr="00037B05">
        <w:trPr>
          <w:trHeight w:val="153"/>
        </w:trPr>
        <w:tc>
          <w:tcPr>
            <w:tcW w:w="20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Ontwerpfase</w:t>
            </w:r>
          </w:p>
        </w:tc>
        <w:tc>
          <w:tcPr>
            <w:tcW w:w="8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20</w:t>
            </w:r>
            <w:r w:rsidRPr="008C4E79">
              <w:rPr>
                <w:rFonts w:ascii="Calibri" w:eastAsia="Times New Roman" w:hAnsi="Calibri"/>
                <w:bCs/>
                <w:sz w:val="24"/>
                <w:szCs w:val="24"/>
                <w:lang w:eastAsia="nl-NL"/>
              </w:rPr>
              <w:t xml:space="preserve"> </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12</w:t>
            </w:r>
            <w:r w:rsidRPr="008C4E79">
              <w:rPr>
                <w:rFonts w:ascii="Calibri" w:eastAsia="Times New Roman" w:hAnsi="Calibri"/>
                <w:bCs/>
                <w:sz w:val="24"/>
                <w:szCs w:val="24"/>
                <w:lang w:eastAsia="nl-NL"/>
              </w:rPr>
              <w:t>-11-12</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07</w:t>
            </w:r>
            <w:r w:rsidRPr="008C4E79">
              <w:rPr>
                <w:rFonts w:ascii="Calibri" w:eastAsia="Times New Roman" w:hAnsi="Calibri"/>
                <w:bCs/>
                <w:sz w:val="24"/>
                <w:szCs w:val="24"/>
                <w:lang w:eastAsia="nl-NL"/>
              </w:rPr>
              <w:t>-12-12</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D5A9C" w:rsidRPr="008C4E79" w:rsidRDefault="001D5A9C" w:rsidP="00F2434B">
            <w:pPr>
              <w:spacing w:after="0"/>
              <w:rPr>
                <w:rFonts w:ascii="Calibri" w:eastAsia="Times New Roman" w:hAnsi="Calibri"/>
                <w:sz w:val="24"/>
                <w:szCs w:val="24"/>
                <w:lang w:eastAsia="nl-NL"/>
              </w:rPr>
            </w:pPr>
            <w:r w:rsidRPr="008C4E79">
              <w:rPr>
                <w:rFonts w:ascii="Calibri" w:eastAsia="Times New Roman" w:hAnsi="Calibri"/>
                <w:bCs/>
                <w:sz w:val="24"/>
                <w:szCs w:val="24"/>
                <w:lang w:eastAsia="nl-NL"/>
              </w:rPr>
              <w:t xml:space="preserve">Requirement </w:t>
            </w:r>
            <w:r>
              <w:rPr>
                <w:rFonts w:ascii="Calibri" w:eastAsia="Times New Roman" w:hAnsi="Calibri"/>
                <w:bCs/>
                <w:sz w:val="24"/>
                <w:szCs w:val="24"/>
                <w:lang w:eastAsia="nl-NL"/>
              </w:rPr>
              <w:t>&amp; Functioneel Ontwerp</w:t>
            </w:r>
          </w:p>
        </w:tc>
      </w:tr>
      <w:tr w:rsidR="001D5A9C" w:rsidRPr="008C4E79" w:rsidTr="00037B05">
        <w:tc>
          <w:tcPr>
            <w:tcW w:w="20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Realisatiefase</w:t>
            </w:r>
          </w:p>
        </w:tc>
        <w:tc>
          <w:tcPr>
            <w:tcW w:w="8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15</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10</w:t>
            </w:r>
            <w:r w:rsidRPr="008C4E79">
              <w:rPr>
                <w:rFonts w:ascii="Calibri" w:eastAsia="Times New Roman" w:hAnsi="Calibri"/>
                <w:bCs/>
                <w:sz w:val="24"/>
                <w:szCs w:val="24"/>
                <w:lang w:eastAsia="nl-NL"/>
              </w:rPr>
              <w:t>-12-12</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04</w:t>
            </w:r>
            <w:r w:rsidRPr="008C4E79">
              <w:rPr>
                <w:rFonts w:ascii="Calibri" w:eastAsia="Times New Roman" w:hAnsi="Calibri"/>
                <w:bCs/>
                <w:sz w:val="24"/>
                <w:szCs w:val="24"/>
                <w:lang w:eastAsia="nl-NL"/>
              </w:rPr>
              <w:t>-</w:t>
            </w:r>
            <w:r>
              <w:rPr>
                <w:rFonts w:ascii="Calibri" w:eastAsia="Times New Roman" w:hAnsi="Calibri"/>
                <w:bCs/>
                <w:sz w:val="24"/>
                <w:szCs w:val="24"/>
                <w:lang w:eastAsia="nl-NL"/>
              </w:rPr>
              <w:t>0</w:t>
            </w:r>
            <w:r w:rsidRPr="008C4E79">
              <w:rPr>
                <w:rFonts w:ascii="Calibri" w:eastAsia="Times New Roman" w:hAnsi="Calibri"/>
                <w:bCs/>
                <w:sz w:val="24"/>
                <w:szCs w:val="24"/>
                <w:lang w:eastAsia="nl-NL"/>
              </w:rPr>
              <w:t>1-13</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w:t>
            </w:r>
            <w:r w:rsidRPr="008C4E79">
              <w:rPr>
                <w:rFonts w:ascii="Calibri" w:eastAsia="Times New Roman" w:hAnsi="Calibri"/>
                <w:bCs/>
                <w:sz w:val="24"/>
                <w:szCs w:val="24"/>
                <w:lang w:eastAsia="nl-NL"/>
              </w:rPr>
              <w:t>Prototype</w:t>
            </w:r>
            <w:r>
              <w:rPr>
                <w:rFonts w:ascii="Calibri" w:eastAsia="Times New Roman" w:hAnsi="Calibri"/>
                <w:bCs/>
                <w:sz w:val="24"/>
                <w:szCs w:val="24"/>
                <w:lang w:eastAsia="nl-NL"/>
              </w:rPr>
              <w:t>) D</w:t>
            </w:r>
            <w:r w:rsidRPr="008C4E79">
              <w:rPr>
                <w:rFonts w:ascii="Calibri" w:eastAsia="Times New Roman" w:hAnsi="Calibri"/>
                <w:bCs/>
                <w:sz w:val="24"/>
                <w:szCs w:val="24"/>
                <w:lang w:eastAsia="nl-NL"/>
              </w:rPr>
              <w:t>ashboard</w:t>
            </w:r>
          </w:p>
        </w:tc>
      </w:tr>
      <w:tr w:rsidR="001D5A9C" w:rsidRPr="008C4E79" w:rsidTr="00037B05">
        <w:tc>
          <w:tcPr>
            <w:tcW w:w="20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Nazorgfase</w:t>
            </w:r>
          </w:p>
        </w:tc>
        <w:tc>
          <w:tcPr>
            <w:tcW w:w="85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5</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07</w:t>
            </w:r>
            <w:r w:rsidRPr="008C4E79">
              <w:rPr>
                <w:rFonts w:ascii="Calibri" w:eastAsia="Times New Roman" w:hAnsi="Calibri"/>
                <w:bCs/>
                <w:sz w:val="24"/>
                <w:szCs w:val="24"/>
                <w:lang w:eastAsia="nl-NL"/>
              </w:rPr>
              <w:t>-</w:t>
            </w:r>
            <w:r>
              <w:rPr>
                <w:rFonts w:ascii="Calibri" w:eastAsia="Times New Roman" w:hAnsi="Calibri"/>
                <w:bCs/>
                <w:sz w:val="24"/>
                <w:szCs w:val="24"/>
                <w:lang w:eastAsia="nl-NL"/>
              </w:rPr>
              <w:t>0</w:t>
            </w:r>
            <w:r w:rsidRPr="008C4E79">
              <w:rPr>
                <w:rFonts w:ascii="Calibri" w:eastAsia="Times New Roman" w:hAnsi="Calibri"/>
                <w:bCs/>
                <w:sz w:val="24"/>
                <w:szCs w:val="24"/>
                <w:lang w:eastAsia="nl-NL"/>
              </w:rPr>
              <w:t>1-13</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1D5A9C" w:rsidRPr="008C4E79" w:rsidRDefault="001D5A9C" w:rsidP="00F2434B">
            <w:pPr>
              <w:spacing w:after="0"/>
              <w:rPr>
                <w:rFonts w:ascii="Calibri" w:eastAsia="Times New Roman" w:hAnsi="Calibri"/>
                <w:sz w:val="24"/>
                <w:szCs w:val="24"/>
                <w:lang w:eastAsia="nl-NL"/>
              </w:rPr>
            </w:pPr>
            <w:r w:rsidRPr="008C4E79">
              <w:rPr>
                <w:rFonts w:ascii="Calibri" w:eastAsia="Times New Roman" w:hAnsi="Calibri"/>
                <w:bCs/>
                <w:sz w:val="24"/>
                <w:szCs w:val="24"/>
                <w:lang w:eastAsia="nl-NL"/>
              </w:rPr>
              <w:t>11-</w:t>
            </w:r>
            <w:r>
              <w:rPr>
                <w:rFonts w:ascii="Calibri" w:eastAsia="Times New Roman" w:hAnsi="Calibri"/>
                <w:bCs/>
                <w:sz w:val="24"/>
                <w:szCs w:val="24"/>
                <w:lang w:eastAsia="nl-NL"/>
              </w:rPr>
              <w:t>0</w:t>
            </w:r>
            <w:r w:rsidRPr="008C4E79">
              <w:rPr>
                <w:rFonts w:ascii="Calibri" w:eastAsia="Times New Roman" w:hAnsi="Calibri"/>
                <w:bCs/>
                <w:sz w:val="24"/>
                <w:szCs w:val="24"/>
                <w:lang w:eastAsia="nl-NL"/>
              </w:rPr>
              <w:t>1-13</w:t>
            </w:r>
          </w:p>
        </w:tc>
        <w:tc>
          <w:tcPr>
            <w:tcW w:w="3686"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D5A9C" w:rsidRPr="008C4E79" w:rsidRDefault="001D5A9C" w:rsidP="00F2434B">
            <w:pPr>
              <w:spacing w:after="0"/>
              <w:rPr>
                <w:rFonts w:ascii="Calibri" w:eastAsia="Times New Roman" w:hAnsi="Calibri"/>
                <w:sz w:val="24"/>
                <w:szCs w:val="24"/>
                <w:lang w:eastAsia="nl-NL"/>
              </w:rPr>
            </w:pPr>
            <w:r>
              <w:rPr>
                <w:rFonts w:ascii="Calibri" w:eastAsia="Times New Roman" w:hAnsi="Calibri"/>
                <w:bCs/>
                <w:sz w:val="24"/>
                <w:szCs w:val="24"/>
                <w:lang w:eastAsia="nl-NL"/>
              </w:rPr>
              <w:t xml:space="preserve">Overdrachtsdocumenten + </w:t>
            </w:r>
            <w:r w:rsidRPr="008C4E79">
              <w:rPr>
                <w:rFonts w:ascii="Calibri" w:eastAsia="Times New Roman" w:hAnsi="Calibri"/>
                <w:bCs/>
                <w:sz w:val="24"/>
                <w:szCs w:val="24"/>
                <w:lang w:eastAsia="nl-NL"/>
              </w:rPr>
              <w:t>scriptie</w:t>
            </w:r>
          </w:p>
        </w:tc>
      </w:tr>
    </w:tbl>
    <w:p w:rsidR="001D5A9C" w:rsidRDefault="001D5A9C" w:rsidP="00F2434B">
      <w:pPr>
        <w:spacing w:after="0"/>
        <w:rPr>
          <w:rFonts w:cs="Verdana"/>
        </w:rPr>
      </w:pPr>
    </w:p>
    <w:p w:rsidR="001D5A9C" w:rsidRPr="008C4E79" w:rsidRDefault="001D5A9C" w:rsidP="00F2434B">
      <w:pPr>
        <w:pStyle w:val="Geenafstand"/>
        <w:spacing w:line="276" w:lineRule="auto"/>
      </w:pPr>
      <w:r>
        <w:rPr>
          <w:b/>
          <w:u w:val="single"/>
        </w:rPr>
        <w:t>Initiatie</w:t>
      </w:r>
      <w:r w:rsidRPr="008C4E79">
        <w:rPr>
          <w:b/>
          <w:u w:val="single"/>
        </w:rPr>
        <w:t>fase</w:t>
      </w:r>
      <w:r>
        <w:rPr>
          <w:b/>
          <w:u w:val="single"/>
        </w:rPr>
        <w:t xml:space="preserve"> </w:t>
      </w:r>
      <w:r w:rsidRPr="008C4E79">
        <w:rPr>
          <w:b/>
          <w:u w:val="single"/>
        </w:rPr>
        <w:t>(1 week)</w:t>
      </w:r>
    </w:p>
    <w:p w:rsidR="001D5A9C" w:rsidRPr="0028315D" w:rsidRDefault="001D5A9C" w:rsidP="00F2434B">
      <w:pPr>
        <w:pStyle w:val="Geenafstand"/>
        <w:spacing w:line="276" w:lineRule="auto"/>
        <w:rPr>
          <w:i/>
        </w:rPr>
      </w:pPr>
      <w:r w:rsidRPr="0028315D">
        <w:rPr>
          <w:i/>
          <w:u w:val="single"/>
        </w:rPr>
        <w:t>Plan van Aanpak:</w:t>
      </w:r>
      <w:r w:rsidRPr="0028315D">
        <w:rPr>
          <w:i/>
        </w:rPr>
        <w:t xml:space="preserve"> </w:t>
      </w:r>
    </w:p>
    <w:p w:rsidR="001D5A9C" w:rsidRPr="008C4E79" w:rsidRDefault="00BD3B2E" w:rsidP="00F2434B">
      <w:pPr>
        <w:pStyle w:val="Geenafstand"/>
        <w:spacing w:line="276" w:lineRule="auto"/>
        <w:rPr>
          <w:bCs/>
          <w:lang w:eastAsia="nl-NL"/>
        </w:rPr>
      </w:pPr>
      <w:r>
        <w:t>I</w:t>
      </w:r>
      <w:r w:rsidR="001D5A9C" w:rsidRPr="008C4E79">
        <w:t>n dit document wordt het plan voor het gehele project beschreven met de afspraken, planning etc.</w:t>
      </w:r>
    </w:p>
    <w:p w:rsidR="001D5A9C" w:rsidRPr="008C4E79" w:rsidRDefault="001D5A9C" w:rsidP="00F2434B">
      <w:pPr>
        <w:pStyle w:val="Geenafstand"/>
        <w:spacing w:line="276" w:lineRule="auto"/>
        <w:rPr>
          <w:b/>
          <w:bCs/>
          <w:u w:val="single"/>
          <w:lang w:eastAsia="nl-NL"/>
        </w:rPr>
      </w:pPr>
    </w:p>
    <w:p w:rsidR="001D5A9C" w:rsidRPr="008C4E79" w:rsidRDefault="001D5A9C" w:rsidP="00F2434B">
      <w:pPr>
        <w:pStyle w:val="Geenafstand"/>
        <w:spacing w:line="276" w:lineRule="auto"/>
        <w:rPr>
          <w:b/>
          <w:bCs/>
          <w:u w:val="single"/>
          <w:lang w:eastAsia="nl-NL"/>
        </w:rPr>
      </w:pPr>
      <w:r w:rsidRPr="008C4E79">
        <w:rPr>
          <w:b/>
          <w:bCs/>
          <w:u w:val="single"/>
          <w:lang w:eastAsia="nl-NL"/>
        </w:rPr>
        <w:t>Oriëntatiefase (3 weken)</w:t>
      </w:r>
    </w:p>
    <w:p w:rsidR="001D5A9C" w:rsidRPr="008C4E79" w:rsidRDefault="001D5A9C" w:rsidP="00F2434B">
      <w:pPr>
        <w:pStyle w:val="Geenafstand"/>
        <w:spacing w:line="276" w:lineRule="auto"/>
        <w:rPr>
          <w:b/>
          <w:bCs/>
          <w:lang w:eastAsia="nl-NL"/>
        </w:rPr>
      </w:pPr>
      <w:r w:rsidRPr="008C4E79">
        <w:rPr>
          <w:i/>
          <w:iCs/>
          <w:u w:val="single"/>
          <w:lang w:eastAsia="nl-NL"/>
        </w:rPr>
        <w:t>Bedrijfsoriëntatie:</w:t>
      </w:r>
      <w:r w:rsidRPr="008C4E79">
        <w:rPr>
          <w:b/>
          <w:bCs/>
          <w:lang w:eastAsia="nl-NL"/>
        </w:rPr>
        <w:t xml:space="preserve"> </w:t>
      </w:r>
    </w:p>
    <w:p w:rsidR="001D5A9C" w:rsidRPr="008C4E79" w:rsidRDefault="001D5A9C" w:rsidP="00F2434B">
      <w:pPr>
        <w:pStyle w:val="Geenafstand"/>
        <w:spacing w:line="276" w:lineRule="auto"/>
        <w:rPr>
          <w:lang w:eastAsia="nl-NL"/>
        </w:rPr>
      </w:pPr>
      <w:r w:rsidRPr="008C4E79">
        <w:rPr>
          <w:lang w:eastAsia="nl-NL"/>
        </w:rPr>
        <w:t>In dit document wordt in grote lijnen het bedrijf en de organisatie van PeopleWare beschreven</w:t>
      </w:r>
      <w:r>
        <w:rPr>
          <w:lang w:eastAsia="nl-NL"/>
        </w:rPr>
        <w:t xml:space="preserve">. </w:t>
      </w:r>
      <w:r w:rsidR="00124761">
        <w:rPr>
          <w:lang w:eastAsia="nl-NL"/>
        </w:rPr>
        <w:t xml:space="preserve">In deze </w:t>
      </w:r>
      <w:r>
        <w:rPr>
          <w:lang w:eastAsia="nl-NL"/>
        </w:rPr>
        <w:t>fase w</w:t>
      </w:r>
      <w:r w:rsidR="00124761">
        <w:rPr>
          <w:lang w:eastAsia="nl-NL"/>
        </w:rPr>
        <w:t>o</w:t>
      </w:r>
      <w:r>
        <w:rPr>
          <w:lang w:eastAsia="nl-NL"/>
        </w:rPr>
        <w:t xml:space="preserve">rden vragen beantwoord als: </w:t>
      </w:r>
      <w:r>
        <w:t xml:space="preserve">Welk deel van de bedrijfsvoering moet het nieuwe IT-systeem gaan ondersteunen? Wie zijn de stakeholders? Waarom moet de geautomatiseerde ondersteuning vernieuwd worden? Welke doelen wil de business daarmee bereiken? </w:t>
      </w:r>
      <w:r w:rsidRPr="008C4E79">
        <w:rPr>
          <w:lang w:eastAsia="nl-NL"/>
        </w:rPr>
        <w:t>Hiermee k</w:t>
      </w:r>
      <w:r w:rsidR="00124761">
        <w:rPr>
          <w:lang w:eastAsia="nl-NL"/>
        </w:rPr>
        <w:t>a</w:t>
      </w:r>
      <w:r w:rsidRPr="008C4E79">
        <w:rPr>
          <w:lang w:eastAsia="nl-NL"/>
        </w:rPr>
        <w:t xml:space="preserve">n later in het project, met name tijdens de detaillering van de requirements en functionele ontwerpen, pro-actief gewerkt worden. </w:t>
      </w:r>
    </w:p>
    <w:p w:rsidR="001D5A9C" w:rsidRPr="008C4E79" w:rsidRDefault="001D5A9C" w:rsidP="00F2434B">
      <w:pPr>
        <w:pStyle w:val="Geenafstand"/>
        <w:spacing w:line="276" w:lineRule="auto"/>
        <w:rPr>
          <w:lang w:eastAsia="nl-NL"/>
        </w:rPr>
      </w:pPr>
    </w:p>
    <w:p w:rsidR="001D5A9C" w:rsidRPr="00900225" w:rsidRDefault="001D5A9C" w:rsidP="00F2434B">
      <w:pPr>
        <w:pStyle w:val="Geenafstand"/>
        <w:spacing w:line="276" w:lineRule="auto"/>
        <w:rPr>
          <w:b/>
          <w:bCs/>
          <w:lang w:eastAsia="nl-NL"/>
        </w:rPr>
      </w:pPr>
      <w:r w:rsidRPr="00900225">
        <w:rPr>
          <w:b/>
          <w:bCs/>
          <w:lang w:eastAsia="nl-NL"/>
        </w:rPr>
        <w:t>Definitiefase (1 week)</w:t>
      </w:r>
    </w:p>
    <w:p w:rsidR="001D5A9C" w:rsidRPr="00900225" w:rsidRDefault="001D5A9C" w:rsidP="00F2434B">
      <w:pPr>
        <w:pStyle w:val="Geenafstand"/>
        <w:spacing w:line="276" w:lineRule="auto"/>
        <w:rPr>
          <w:b/>
          <w:bCs/>
          <w:lang w:eastAsia="nl-NL"/>
        </w:rPr>
      </w:pPr>
      <w:r w:rsidRPr="00900225">
        <w:rPr>
          <w:i/>
          <w:iCs/>
          <w:u w:val="single"/>
          <w:lang w:eastAsia="nl-NL"/>
        </w:rPr>
        <w:t>Globale requirements:</w:t>
      </w:r>
      <w:r w:rsidRPr="00900225">
        <w:rPr>
          <w:b/>
          <w:bCs/>
          <w:lang w:eastAsia="nl-NL"/>
        </w:rPr>
        <w:t xml:space="preserve"> </w:t>
      </w:r>
    </w:p>
    <w:p w:rsidR="001D5A9C" w:rsidRPr="008C4E79" w:rsidRDefault="001D5A9C" w:rsidP="00F2434B">
      <w:pPr>
        <w:pStyle w:val="Geenafstand"/>
        <w:spacing w:line="276" w:lineRule="auto"/>
        <w:rPr>
          <w:lang w:eastAsia="nl-NL"/>
        </w:rPr>
      </w:pPr>
      <w:r w:rsidRPr="008C4E79">
        <w:rPr>
          <w:bCs/>
          <w:lang w:eastAsia="nl-NL"/>
        </w:rPr>
        <w:t>In deze fase w</w:t>
      </w:r>
      <w:r w:rsidR="00124761">
        <w:rPr>
          <w:bCs/>
          <w:lang w:eastAsia="nl-NL"/>
        </w:rPr>
        <w:t>o</w:t>
      </w:r>
      <w:r w:rsidRPr="008C4E79">
        <w:rPr>
          <w:bCs/>
          <w:lang w:eastAsia="nl-NL"/>
        </w:rPr>
        <w:t>rden de globale requirements gedefinieerd</w:t>
      </w:r>
      <w:r>
        <w:rPr>
          <w:bCs/>
          <w:lang w:eastAsia="nl-NL"/>
        </w:rPr>
        <w:t>,</w:t>
      </w:r>
      <w:r w:rsidRPr="008C4E79">
        <w:rPr>
          <w:bCs/>
          <w:lang w:eastAsia="nl-NL"/>
        </w:rPr>
        <w:t xml:space="preserve"> zodat gericht onderzoek gedaan k</w:t>
      </w:r>
      <w:r w:rsidR="00124761">
        <w:rPr>
          <w:bCs/>
          <w:lang w:eastAsia="nl-NL"/>
        </w:rPr>
        <w:t>a</w:t>
      </w:r>
      <w:r w:rsidRPr="008C4E79">
        <w:rPr>
          <w:bCs/>
          <w:lang w:eastAsia="nl-NL"/>
        </w:rPr>
        <w:t>n worden naar de beste oplossing in de volgende fase.</w:t>
      </w:r>
      <w:r>
        <w:rPr>
          <w:bCs/>
          <w:lang w:eastAsia="nl-NL"/>
        </w:rPr>
        <w:t xml:space="preserve"> Vragen waar in deze fase een antwoord op gezocht </w:t>
      </w:r>
      <w:r w:rsidR="00124761">
        <w:rPr>
          <w:bCs/>
          <w:lang w:eastAsia="nl-NL"/>
        </w:rPr>
        <w:t>wordt zijn</w:t>
      </w:r>
      <w:r>
        <w:rPr>
          <w:bCs/>
          <w:lang w:eastAsia="nl-NL"/>
        </w:rPr>
        <w:t xml:space="preserve"> o.a.: </w:t>
      </w:r>
      <w:r>
        <w:t>Wat is op hoofdlijnen het gewenste gedrag van het systeem? Wat is de scope van het systeem; waar liggen de systeemgrenzen? Welke kwaliteitseisen zijn cruciaal voor het succes van het IT-project? Met welke technische beperkingen moet rekening worden gehouden?</w:t>
      </w:r>
    </w:p>
    <w:p w:rsidR="001D5A9C" w:rsidRDefault="001D5A9C" w:rsidP="00F2434B">
      <w:pPr>
        <w:spacing w:after="0"/>
        <w:rPr>
          <w:rFonts w:cs="Verdana"/>
          <w:szCs w:val="20"/>
          <w:lang w:eastAsia="nl-NL"/>
        </w:rPr>
      </w:pPr>
    </w:p>
    <w:p w:rsidR="001D5A9C" w:rsidRPr="008C4E79" w:rsidRDefault="001D5A9C" w:rsidP="00F2434B">
      <w:pPr>
        <w:pStyle w:val="Geenafstand"/>
        <w:spacing w:line="276" w:lineRule="auto"/>
        <w:rPr>
          <w:b/>
          <w:bCs/>
          <w:lang w:eastAsia="nl-NL"/>
        </w:rPr>
      </w:pPr>
      <w:r w:rsidRPr="008C4E79">
        <w:rPr>
          <w:b/>
          <w:bCs/>
          <w:u w:val="single"/>
          <w:lang w:eastAsia="nl-NL"/>
        </w:rPr>
        <w:t>Onderzoek</w:t>
      </w:r>
      <w:r>
        <w:rPr>
          <w:b/>
          <w:bCs/>
          <w:u w:val="single"/>
          <w:lang w:eastAsia="nl-NL"/>
        </w:rPr>
        <w:t xml:space="preserve">sfase </w:t>
      </w:r>
      <w:r w:rsidRPr="008C4E79">
        <w:rPr>
          <w:b/>
          <w:bCs/>
          <w:u w:val="single"/>
          <w:lang w:eastAsia="nl-NL"/>
        </w:rPr>
        <w:t>(4 weken)</w:t>
      </w:r>
    </w:p>
    <w:p w:rsidR="001D5A9C" w:rsidRPr="008C4E79" w:rsidRDefault="001D5A9C" w:rsidP="00F2434B">
      <w:pPr>
        <w:pStyle w:val="Geenafstand"/>
        <w:spacing w:line="276" w:lineRule="auto"/>
        <w:rPr>
          <w:i/>
          <w:iCs/>
          <w:u w:val="single"/>
          <w:lang w:eastAsia="nl-NL"/>
        </w:rPr>
      </w:pPr>
      <w:r w:rsidRPr="008C4E79">
        <w:rPr>
          <w:i/>
          <w:iCs/>
          <w:u w:val="single"/>
          <w:lang w:eastAsia="nl-NL"/>
        </w:rPr>
        <w:t>Onderzoek</w:t>
      </w:r>
      <w:r>
        <w:rPr>
          <w:i/>
          <w:iCs/>
          <w:u w:val="single"/>
          <w:lang w:eastAsia="nl-NL"/>
        </w:rPr>
        <w:t>srapport</w:t>
      </w:r>
      <w:r w:rsidRPr="008C4E79">
        <w:rPr>
          <w:i/>
          <w:iCs/>
          <w:u w:val="single"/>
          <w:lang w:eastAsia="nl-NL"/>
        </w:rPr>
        <w:t>:</w:t>
      </w:r>
      <w:r>
        <w:rPr>
          <w:i/>
          <w:iCs/>
          <w:u w:val="single"/>
          <w:lang w:eastAsia="nl-NL"/>
        </w:rPr>
        <w:t xml:space="preserve"> welke BI </w:t>
      </w:r>
      <w:r w:rsidR="002F4624">
        <w:rPr>
          <w:i/>
          <w:iCs/>
          <w:u w:val="single"/>
          <w:lang w:eastAsia="nl-NL"/>
        </w:rPr>
        <w:t>software</w:t>
      </w:r>
      <w:r w:rsidRPr="008C4E79">
        <w:rPr>
          <w:i/>
          <w:iCs/>
          <w:u w:val="single"/>
          <w:lang w:eastAsia="nl-NL"/>
        </w:rPr>
        <w:t xml:space="preserve"> is het meest geschikt?:</w:t>
      </w:r>
    </w:p>
    <w:p w:rsidR="001D5A9C" w:rsidRDefault="001D5A9C" w:rsidP="00F2434B">
      <w:pPr>
        <w:pStyle w:val="Geenafstand"/>
        <w:spacing w:line="276" w:lineRule="auto"/>
        <w:rPr>
          <w:iCs/>
          <w:lang w:eastAsia="nl-NL"/>
        </w:rPr>
      </w:pPr>
      <w:r w:rsidRPr="008C4E79">
        <w:rPr>
          <w:iCs/>
          <w:lang w:eastAsia="nl-NL"/>
        </w:rPr>
        <w:t>In deze fase w</w:t>
      </w:r>
      <w:r w:rsidR="00124761">
        <w:rPr>
          <w:iCs/>
          <w:lang w:eastAsia="nl-NL"/>
        </w:rPr>
        <w:t>or</w:t>
      </w:r>
      <w:r w:rsidRPr="008C4E79">
        <w:rPr>
          <w:iCs/>
          <w:lang w:eastAsia="nl-NL"/>
        </w:rPr>
        <w:t xml:space="preserve">d onderzoek gedaan naar de verschillende </w:t>
      </w:r>
      <w:r w:rsidR="00204803">
        <w:rPr>
          <w:iCs/>
          <w:lang w:eastAsia="nl-NL"/>
        </w:rPr>
        <w:t>mogelijkheden</w:t>
      </w:r>
      <w:r w:rsidRPr="008C4E79">
        <w:rPr>
          <w:iCs/>
          <w:lang w:eastAsia="nl-NL"/>
        </w:rPr>
        <w:t xml:space="preserve"> om aan de requirements van de opdrachtgever te voldoen. </w:t>
      </w:r>
    </w:p>
    <w:p w:rsidR="001D5A9C" w:rsidRPr="008C4E79" w:rsidRDefault="001D5A9C" w:rsidP="00F2434B">
      <w:pPr>
        <w:pStyle w:val="Geenafstand"/>
        <w:spacing w:line="276" w:lineRule="auto"/>
        <w:rPr>
          <w:lang w:eastAsia="nl-NL"/>
        </w:rPr>
      </w:pPr>
    </w:p>
    <w:p w:rsidR="00124761" w:rsidRDefault="00124761" w:rsidP="00F2434B">
      <w:pPr>
        <w:spacing w:after="0"/>
        <w:rPr>
          <w:rFonts w:cs="Verdana"/>
          <w:b/>
          <w:bCs/>
          <w:szCs w:val="20"/>
          <w:u w:val="single"/>
          <w:lang w:eastAsia="nl-NL"/>
        </w:rPr>
      </w:pPr>
      <w:r>
        <w:rPr>
          <w:b/>
          <w:bCs/>
          <w:u w:val="single"/>
          <w:lang w:eastAsia="nl-NL"/>
        </w:rPr>
        <w:br w:type="page"/>
      </w:r>
    </w:p>
    <w:p w:rsidR="001D5A9C" w:rsidRPr="001E1A4B" w:rsidRDefault="001D5A9C" w:rsidP="00F2434B">
      <w:pPr>
        <w:pStyle w:val="Geenafstand"/>
        <w:spacing w:line="276" w:lineRule="auto"/>
        <w:rPr>
          <w:b/>
          <w:bCs/>
          <w:u w:val="single"/>
          <w:lang w:eastAsia="nl-NL"/>
        </w:rPr>
      </w:pPr>
      <w:r w:rsidRPr="001E1A4B">
        <w:rPr>
          <w:b/>
          <w:bCs/>
          <w:u w:val="single"/>
          <w:lang w:eastAsia="nl-NL"/>
        </w:rPr>
        <w:lastRenderedPageBreak/>
        <w:t>Ontwerpfase (4 weken)</w:t>
      </w:r>
    </w:p>
    <w:p w:rsidR="001D5A9C" w:rsidRPr="001E1A4B" w:rsidRDefault="001D5A9C" w:rsidP="00F2434B">
      <w:pPr>
        <w:pStyle w:val="Geenafstand"/>
        <w:spacing w:line="276" w:lineRule="auto"/>
        <w:rPr>
          <w:bCs/>
          <w:i/>
          <w:u w:val="single"/>
          <w:lang w:eastAsia="nl-NL"/>
        </w:rPr>
      </w:pPr>
      <w:r w:rsidRPr="001E1A4B">
        <w:rPr>
          <w:bCs/>
          <w:i/>
          <w:u w:val="single"/>
          <w:lang w:eastAsia="nl-NL"/>
        </w:rPr>
        <w:t xml:space="preserve">Requirements </w:t>
      </w:r>
      <w:r>
        <w:rPr>
          <w:bCs/>
          <w:i/>
          <w:u w:val="single"/>
          <w:lang w:eastAsia="nl-NL"/>
        </w:rPr>
        <w:t>&amp; Functioneel Ontwerp</w:t>
      </w:r>
      <w:r w:rsidRPr="001E1A4B">
        <w:rPr>
          <w:bCs/>
          <w:i/>
          <w:u w:val="single"/>
          <w:lang w:eastAsia="nl-NL"/>
        </w:rPr>
        <w:t>:</w:t>
      </w:r>
    </w:p>
    <w:p w:rsidR="001D5A9C" w:rsidRPr="008C4E79" w:rsidRDefault="001D5A9C" w:rsidP="00F2434B">
      <w:pPr>
        <w:pStyle w:val="Geenafstand"/>
        <w:spacing w:line="276" w:lineRule="auto"/>
        <w:rPr>
          <w:bCs/>
          <w:lang w:eastAsia="nl-NL"/>
        </w:rPr>
      </w:pPr>
      <w:r w:rsidRPr="008C4E79">
        <w:rPr>
          <w:bCs/>
          <w:lang w:eastAsia="nl-NL"/>
        </w:rPr>
        <w:t>Voor deze fase w</w:t>
      </w:r>
      <w:r w:rsidR="00124761">
        <w:rPr>
          <w:bCs/>
          <w:lang w:eastAsia="nl-NL"/>
        </w:rPr>
        <w:t>o</w:t>
      </w:r>
      <w:r w:rsidRPr="008C4E79">
        <w:rPr>
          <w:bCs/>
          <w:lang w:eastAsia="nl-NL"/>
        </w:rPr>
        <w:t>rd</w:t>
      </w:r>
      <w:r>
        <w:rPr>
          <w:bCs/>
          <w:lang w:eastAsia="nl-NL"/>
        </w:rPr>
        <w:t xml:space="preserve">en de globale requirements </w:t>
      </w:r>
      <w:r w:rsidRPr="008C4E79">
        <w:rPr>
          <w:bCs/>
          <w:lang w:eastAsia="nl-NL"/>
        </w:rPr>
        <w:t>als basis gebruikt om tot gedetailleerde requirements te komen</w:t>
      </w:r>
      <w:r w:rsidR="00124761">
        <w:rPr>
          <w:bCs/>
          <w:lang w:eastAsia="nl-NL"/>
        </w:rPr>
        <w:t>. Vervolgens wo</w:t>
      </w:r>
      <w:r>
        <w:rPr>
          <w:bCs/>
          <w:lang w:eastAsia="nl-NL"/>
        </w:rPr>
        <w:t xml:space="preserve">rden functionele ontwerpen </w:t>
      </w:r>
      <w:r w:rsidR="00124761">
        <w:rPr>
          <w:bCs/>
          <w:lang w:eastAsia="nl-NL"/>
        </w:rPr>
        <w:t xml:space="preserve">gemaakt die deze requirements kunnen </w:t>
      </w:r>
      <w:r>
        <w:rPr>
          <w:bCs/>
          <w:lang w:eastAsia="nl-NL"/>
        </w:rPr>
        <w:t>realiseren.</w:t>
      </w:r>
    </w:p>
    <w:p w:rsidR="001D5A9C" w:rsidRPr="008C4E79" w:rsidRDefault="001D5A9C" w:rsidP="00F2434B">
      <w:pPr>
        <w:pStyle w:val="Geenafstand"/>
        <w:spacing w:line="276" w:lineRule="auto"/>
        <w:rPr>
          <w:b/>
          <w:bCs/>
          <w:u w:val="single"/>
          <w:lang w:eastAsia="nl-NL"/>
        </w:rPr>
      </w:pPr>
    </w:p>
    <w:p w:rsidR="001D5A9C" w:rsidRPr="008C4E79" w:rsidRDefault="001D5A9C" w:rsidP="00F2434B">
      <w:pPr>
        <w:pStyle w:val="Geenafstand"/>
        <w:spacing w:line="276" w:lineRule="auto"/>
        <w:rPr>
          <w:b/>
          <w:bCs/>
          <w:u w:val="single"/>
          <w:lang w:eastAsia="nl-NL"/>
        </w:rPr>
      </w:pPr>
      <w:r>
        <w:rPr>
          <w:b/>
          <w:bCs/>
          <w:u w:val="single"/>
          <w:lang w:eastAsia="nl-NL"/>
        </w:rPr>
        <w:t>Realisatiefase</w:t>
      </w:r>
      <w:r w:rsidRPr="008C4E79">
        <w:rPr>
          <w:b/>
          <w:bCs/>
          <w:u w:val="single"/>
          <w:lang w:eastAsia="nl-NL"/>
        </w:rPr>
        <w:t xml:space="preserve"> (3 weken):</w:t>
      </w:r>
    </w:p>
    <w:p w:rsidR="001D5A9C" w:rsidRPr="008C4E79" w:rsidRDefault="001D5A9C" w:rsidP="00F2434B">
      <w:pPr>
        <w:pStyle w:val="Geenafstand"/>
        <w:spacing w:line="276" w:lineRule="auto"/>
        <w:rPr>
          <w:b/>
          <w:bCs/>
          <w:lang w:eastAsia="nl-NL"/>
        </w:rPr>
      </w:pPr>
      <w:r>
        <w:rPr>
          <w:i/>
          <w:iCs/>
          <w:u w:val="single"/>
          <w:lang w:eastAsia="nl-NL"/>
        </w:rPr>
        <w:t xml:space="preserve">(Prototype) </w:t>
      </w:r>
      <w:r w:rsidRPr="008C4E79">
        <w:rPr>
          <w:i/>
          <w:iCs/>
          <w:u w:val="single"/>
          <w:lang w:eastAsia="nl-NL"/>
        </w:rPr>
        <w:t>Dashboards:</w:t>
      </w:r>
      <w:r w:rsidRPr="008C4E79">
        <w:rPr>
          <w:b/>
          <w:bCs/>
          <w:lang w:eastAsia="nl-NL"/>
        </w:rPr>
        <w:t xml:space="preserve"> </w:t>
      </w:r>
    </w:p>
    <w:p w:rsidR="001D5A9C" w:rsidRDefault="001D5A9C" w:rsidP="00F2434B">
      <w:pPr>
        <w:pStyle w:val="Geenafstand"/>
        <w:spacing w:line="276" w:lineRule="auto"/>
        <w:rPr>
          <w:lang w:eastAsia="nl-NL"/>
        </w:rPr>
      </w:pPr>
      <w:r w:rsidRPr="008C4E79">
        <w:rPr>
          <w:lang w:eastAsia="nl-NL"/>
        </w:rPr>
        <w:t>De gewenste ontwerpen w</w:t>
      </w:r>
      <w:r w:rsidR="00124761">
        <w:rPr>
          <w:lang w:eastAsia="nl-NL"/>
        </w:rPr>
        <w:t>o</w:t>
      </w:r>
      <w:r w:rsidRPr="008C4E79">
        <w:rPr>
          <w:lang w:eastAsia="nl-NL"/>
        </w:rPr>
        <w:t>rden in deze fase gebouwd en gekoppeld  aan de actuele gegevens.</w:t>
      </w:r>
      <w:r>
        <w:rPr>
          <w:lang w:eastAsia="nl-NL"/>
        </w:rPr>
        <w:t xml:space="preserve"> </w:t>
      </w:r>
      <w:r w:rsidRPr="008C4E79">
        <w:rPr>
          <w:lang w:eastAsia="nl-NL"/>
        </w:rPr>
        <w:t xml:space="preserve">Naast het maken van de rapporten, </w:t>
      </w:r>
      <w:r w:rsidR="00A31B45">
        <w:rPr>
          <w:lang w:eastAsia="nl-NL"/>
        </w:rPr>
        <w:t>wor</w:t>
      </w:r>
      <w:r>
        <w:rPr>
          <w:lang w:eastAsia="nl-NL"/>
        </w:rPr>
        <w:t>d</w:t>
      </w:r>
      <w:r w:rsidR="00A31B45">
        <w:rPr>
          <w:lang w:eastAsia="nl-NL"/>
        </w:rPr>
        <w:t>t</w:t>
      </w:r>
      <w:r w:rsidRPr="008C4E79">
        <w:rPr>
          <w:lang w:eastAsia="nl-NL"/>
        </w:rPr>
        <w:t xml:space="preserve"> in deze fase aandacht besteed aan de implementatie en betrokkenheid van de eindgebruikers. </w:t>
      </w:r>
    </w:p>
    <w:p w:rsidR="001D5A9C" w:rsidRPr="008C4E79" w:rsidRDefault="001D5A9C" w:rsidP="00F2434B">
      <w:pPr>
        <w:pStyle w:val="Geenafstand"/>
        <w:spacing w:line="276" w:lineRule="auto"/>
        <w:rPr>
          <w:lang w:eastAsia="nl-NL"/>
        </w:rPr>
      </w:pPr>
    </w:p>
    <w:p w:rsidR="001D5A9C" w:rsidRPr="008C4E79" w:rsidRDefault="001D5A9C" w:rsidP="00F2434B">
      <w:pPr>
        <w:pStyle w:val="Geenafstand"/>
        <w:spacing w:line="276" w:lineRule="auto"/>
        <w:rPr>
          <w:b/>
          <w:u w:val="single"/>
          <w:lang w:eastAsia="nl-NL"/>
        </w:rPr>
      </w:pPr>
      <w:r>
        <w:rPr>
          <w:b/>
          <w:u w:val="single"/>
          <w:lang w:eastAsia="nl-NL"/>
        </w:rPr>
        <w:t>Nazorgfase</w:t>
      </w:r>
      <w:r w:rsidRPr="008C4E79">
        <w:rPr>
          <w:b/>
          <w:u w:val="single"/>
          <w:lang w:eastAsia="nl-NL"/>
        </w:rPr>
        <w:t xml:space="preserve"> (1 week):</w:t>
      </w:r>
    </w:p>
    <w:p w:rsidR="001D5A9C" w:rsidRPr="008C4E79" w:rsidRDefault="001D5A9C" w:rsidP="00F2434B">
      <w:pPr>
        <w:pStyle w:val="Geenafstand"/>
        <w:spacing w:line="276" w:lineRule="auto"/>
        <w:rPr>
          <w:i/>
          <w:u w:val="single"/>
          <w:lang w:eastAsia="nl-NL"/>
        </w:rPr>
      </w:pPr>
      <w:r>
        <w:rPr>
          <w:i/>
          <w:u w:val="single"/>
          <w:lang w:eastAsia="nl-NL"/>
        </w:rPr>
        <w:t>Overdrachtsdocumenten</w:t>
      </w:r>
      <w:r w:rsidRPr="008C4E79">
        <w:rPr>
          <w:i/>
          <w:u w:val="single"/>
          <w:lang w:eastAsia="nl-NL"/>
        </w:rPr>
        <w:t>:</w:t>
      </w:r>
    </w:p>
    <w:p w:rsidR="006D7F15" w:rsidRDefault="006F531F" w:rsidP="00F2434B">
      <w:pPr>
        <w:rPr>
          <w:lang w:eastAsia="nl-NL"/>
        </w:rPr>
      </w:pPr>
      <w:r>
        <w:rPr>
          <w:noProof/>
          <w:lang w:eastAsia="nl-NL"/>
        </w:rPr>
        <w:pict>
          <v:group id="Group 187" o:spid="_x0000_s1026" style="position:absolute;margin-left:-54.85pt;margin-top:22.7pt;width:616.05pt;height:229.45pt;z-index:-251627008" coordorigin="-70,-18" coordsize="544,157" wrapcoords="6235 1624 2947 2118 2631 2259 2631 6847 2710 7271 2841 7271 3131 8400 3183 10729 5841 11788 5841 14047 19101 14047 19101 17012 19206 17012 19206 9529 19364 8400 19732 7271 19706 6918 19495 6141 19390 5012 19443 2329 19311 2188 17969 1624 6235 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">
            <v:rect id="Rectangle 188" o:spid="_x0000_s1027" style="position:absolute;left:-2;top:-1;width:420;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pYsIA&#10;AADbAAAADwAAAGRycy9kb3ducmV2LnhtbESPQWsCMRSE74X+h/AEbzWrSClbo5RCSw+Cutr7a/K6&#10;Wd28hCTq+u+bQqHHYWa+YRarwfXiQjF1nhVMJxUIYu1Nx62Cw/7t4QlEysgGe8+k4EYJVsv7uwXW&#10;xl95R5cmt6JAONWowOYcaimTtuQwTXwgLt63jw5zkbGVJuK1wF0vZ1X1KB12XBYsBnq1pE/N2SnQ&#10;+rD7xLgNjtZha9833fErN0qNR8PLM4hMQ/4P/7U/jIL5DH6/l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eliwgAAANsAAAAPAAAAAAAAAAAAAAAAAJgCAABkcnMvZG93&#10;bnJldi54bWxQSwUGAAAAAAQABAD1AAAAhwMAAAAA&#10;" fillcolor="#a9a9a9" strokecolor="#7f7f7f" strokeweight="6e-5mm"/>
            <v:rect id="Rectangle 189" o:spid="_x0000_s1028" alt="Mon 3-9-12" style="position:absolute;left:-70;top:-3;width:66;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2434B" w:rsidRDefault="00F2434B" w:rsidP="006D7F15">
                    <w:pPr>
                      <w:pStyle w:val="Normaalweb"/>
                      <w:jc w:val="right"/>
                    </w:pPr>
                    <w:r>
                      <w:rPr>
                        <w:rFonts w:ascii="Calibri" w:hAnsi="Calibri"/>
                        <w:color w:val="073451"/>
                        <w:sz w:val="20"/>
                        <w:szCs w:val="20"/>
                      </w:rPr>
                      <w:t>Start</w:t>
                    </w:r>
                    <w:r>
                      <w:br/>
                    </w:r>
                    <w:r>
                      <w:rPr>
                        <w:rFonts w:ascii="Calibri" w:hAnsi="Calibri"/>
                        <w:color w:val="4F81BD"/>
                        <w:sz w:val="16"/>
                        <w:szCs w:val="16"/>
                      </w:rPr>
                      <w:t>Mon 3-9-12</w:t>
                    </w:r>
                  </w:p>
                </w:txbxContent>
              </v:textbox>
            </v:rect>
            <v:rect id="Rectangle 190" o:spid="_x0000_s1029" alt="Fri 11-1-13" style="position:absolute;left:420;top:-3;width:54;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2434B" w:rsidRDefault="00F2434B" w:rsidP="006D7F15">
                    <w:pPr>
                      <w:pStyle w:val="Normaalweb"/>
                    </w:pPr>
                    <w:r>
                      <w:rPr>
                        <w:rFonts w:ascii="Calibri" w:hAnsi="Calibri"/>
                        <w:color w:val="073451"/>
                        <w:sz w:val="20"/>
                        <w:szCs w:val="20"/>
                      </w:rPr>
                      <w:t>Finish</w:t>
                    </w:r>
                    <w:r>
                      <w:br/>
                    </w:r>
                    <w:r>
                      <w:rPr>
                        <w:rFonts w:ascii="Calibri" w:hAnsi="Calibri"/>
                        <w:color w:val="4F81BD"/>
                        <w:sz w:val="16"/>
                        <w:szCs w:val="16"/>
                      </w:rPr>
                      <w:t>Fri 11-1-13</w:t>
                    </w:r>
                  </w:p>
                </w:txbxContent>
              </v:textbox>
            </v:rect>
            <v:rect id="Rectangle 191" o:spid="_x0000_s1030" alt="1 October" style="position:absolute;left:90;top:-18;width:5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F2434B" w:rsidRDefault="00F2434B" w:rsidP="006D7F15">
                    <w:pPr>
                      <w:pStyle w:val="Normaalweb"/>
                    </w:pPr>
                    <w:r>
                      <w:rPr>
                        <w:rFonts w:ascii="Calibri" w:hAnsi="Calibri"/>
                        <w:color w:val="8EA3BD"/>
                        <w:sz w:val="20"/>
                        <w:szCs w:val="20"/>
                      </w:rPr>
                      <w:t>1 October</w:t>
                    </w:r>
                  </w:p>
                </w:txbxContent>
              </v:textbox>
            </v:rect>
            <v:shape id="Freeform 192" o:spid="_x0000_s1031" style="position:absolute;left:89;top:-6;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GbcYA&#10;AADbAAAADwAAAGRycy9kb3ducmV2LnhtbESP3WrCQBSE7wu+w3IEb0qzUYpI6ioiiEKkxR9aLw/Z&#10;k2wwezZkV03fvlso9HKYmW+Y+bK3jbhT52vHCsZJCoK4cLrmSsH5tHmZgfABWWPjmBR8k4flYvA0&#10;x0y7Bx/ofgyViBD2GSowIbSZlL4wZNEnriWOXuk6iyHKrpK6w0eE20ZO0nQqLdYcFwy2tDZUXI83&#10;q+Bj+7zNL3tz/kxXefV+I5lfv0qlRsN+9QYiUB/+w3/tnVbwOoX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JGbcYAAADbAAAADwAAAAAAAAAAAAAAAACYAgAAZHJz&#10;L2Rvd25yZXYueG1sUEsFBgAAAAAEAAQA9QAAAIsDAAAAAA==&#10;" path="m,l,5e" strokecolor="#8ea3bd" strokeweight="3e-5mm">
              <v:path o:connecttype="custom" o:connectlocs="0,0;0,5" o:connectangles="0,0"/>
            </v:shape>
            <v:rect id="Rectangle 193" o:spid="_x0000_s1032" alt="1 November" style="position:absolute;left:188;top:-18;width:71;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F2434B" w:rsidRDefault="00F2434B" w:rsidP="006D7F15">
                    <w:pPr>
                      <w:pStyle w:val="Normaalweb"/>
                    </w:pPr>
                    <w:r>
                      <w:rPr>
                        <w:rFonts w:ascii="Calibri" w:hAnsi="Calibri"/>
                        <w:color w:val="8EA3BD"/>
                        <w:sz w:val="20"/>
                        <w:szCs w:val="20"/>
                      </w:rPr>
                      <w:t>1 November</w:t>
                    </w:r>
                  </w:p>
                </w:txbxContent>
              </v:textbox>
            </v:rect>
            <v:shape id="Freeform 194" o:spid="_x0000_s1033" style="position:absolute;left:187;top:-6;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3hMMA&#10;AADbAAAADwAAAGRycy9kb3ducmV2LnhtbERPW2vCMBR+H+w/hCP4MmY6GUOqsZTBqFDZ8ML08dAc&#10;m9LmpDRRu3+/PAz2+PHdV9loO3GjwTeOFbzMEhDEldMN1wqOh4/nBQgfkDV2jknBD3nI1o8PK0y1&#10;u/OObvtQixjCPkUFJoQ+ldJXhiz6meuJI3dxg8UQ4VBLPeA9httOzpPkTVpsODYY7OndUNXur1bB&#10;V/FUlOetOX4neVl/XkmW7emi1HQy5ksQgcbwL/5zb7SC1zg2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3hMMAAADbAAAADwAAAAAAAAAAAAAAAACYAgAAZHJzL2Rv&#10;d25yZXYueG1sUEsFBgAAAAAEAAQA9QAAAIgDAAAAAA==&#10;" path="m,l,5e" strokecolor="#8ea3bd" strokeweight="3e-5mm">
              <v:path o:connecttype="custom" o:connectlocs="0,0;0,5" o:connectangles="0,0"/>
            </v:shape>
            <v:rect id="Rectangle 195" o:spid="_x0000_s1034" alt="1 December" style="position:absolute;left:284;top:-18;width:7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F2434B" w:rsidRDefault="00F2434B" w:rsidP="006D7F15">
                    <w:pPr>
                      <w:pStyle w:val="Normaalweb"/>
                    </w:pPr>
                    <w:r>
                      <w:rPr>
                        <w:rFonts w:ascii="Calibri" w:hAnsi="Calibri"/>
                        <w:color w:val="8EA3BD"/>
                        <w:sz w:val="20"/>
                        <w:szCs w:val="20"/>
                      </w:rPr>
                      <w:t>1 December</w:t>
                    </w:r>
                  </w:p>
                </w:txbxContent>
              </v:textbox>
            </v:rect>
            <v:shape id="Freeform 196" o:spid="_x0000_s1035" style="position:absolute;left:283;top:-6;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tX8MA&#10;AADbAAAADwAAAGRycy9kb3ducmV2LnhtbERPW2vCMBR+H+w/hCP4MmY6YUOqsZTBqFDZ8ML08dAc&#10;m9LmpDRRu3+/PAz2+PHdV9loO3GjwTeOFbzMEhDEldMN1wqOh4/nBQgfkDV2jknBD3nI1o8PK0y1&#10;u/OObvtQixjCPkUFJoQ+ldJXhiz6meuJI3dxg8UQ4VBLPeA9httOzpPkTVpsODYY7OndUNXur1bB&#10;V/FUlOetOX4neVl/XkmW7emi1HQy5ksQgcbwL/5zb7SC17g+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7tX8MAAADbAAAADwAAAAAAAAAAAAAAAACYAgAAZHJzL2Rv&#10;d25yZXYueG1sUEsFBgAAAAAEAAQA9QAAAIgDAAAAAA==&#10;" path="m,l,5e" strokecolor="#8ea3bd" strokeweight="3e-5mm">
              <v:path o:connecttype="custom" o:connectlocs="0,0;0,5" o:connectangles="0,0"/>
            </v:shape>
            <v:rect id="Rectangle 197" o:spid="_x0000_s1036" alt="1 January" style="position:absolute;left:383;top:-18;width:5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F2434B" w:rsidRDefault="00F2434B" w:rsidP="006D7F15">
                    <w:pPr>
                      <w:pStyle w:val="Normaalweb"/>
                    </w:pPr>
                    <w:r>
                      <w:rPr>
                        <w:rFonts w:ascii="Calibri" w:hAnsi="Calibri"/>
                        <w:color w:val="8EA3BD"/>
                        <w:sz w:val="20"/>
                        <w:szCs w:val="20"/>
                      </w:rPr>
                      <w:t>1 January</w:t>
                    </w:r>
                  </w:p>
                </w:txbxContent>
              </v:textbox>
            </v:rect>
            <v:shape id="Freeform 198" o:spid="_x0000_s1037" style="position:absolute;left:382;top:-6;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Ws8UA&#10;AADbAAAADwAAAGRycy9kb3ducmV2LnhtbESPQWvCQBSE70L/w/IKvYhuFColuooUxEKKYira4yP7&#10;zAazb0N21fTfdwXB4zAz3zCzRWdrcaXWV44VjIYJCOLC6YpLBfuf1eADhA/IGmvHpOCPPCzmL70Z&#10;ptrdeEfXPJQiQtinqMCE0KRS+sKQRT90DXH0Tq61GKJsS6lbvEW4reU4SSbSYsVxwWBDn4aKc36x&#10;Crbr/jr7/Tb7Q7LMys2FZHY+npR6e+2WUxCBuvAMP9pfWsH7GO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NazxQAAANsAAAAPAAAAAAAAAAAAAAAAAJgCAABkcnMv&#10;ZG93bnJldi54bWxQSwUGAAAAAAQABAD1AAAAigMAAAAA&#10;" path="m,l,5e" strokecolor="#8ea3bd" strokeweight="3e-5mm">
              <v:path o:connecttype="custom" o:connectlocs="0,0;0,5" o:connectangles="0,0"/>
            </v:shape>
            <v:rect id="Rectangle 199" o:spid="_x0000_s1038" alt="Initiatiefase&#10;Mon 3-9-12 - Fri 7-9-12" style="position:absolute;left:-1;width:16;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EQcMA&#10;AADbAAAADwAAAGRycy9kb3ducmV2LnhtbESPQWvCQBSE74L/YXmF3nS3FW1JsxEtFAr1Yix4fWSf&#10;SXD3bciuMf77bkHwOMzMN0y+Hp0VA/Wh9azhZa5AEFfetFxr+D18zd5BhIhs0HomDTcKsC6mkxwz&#10;46+8p6GMtUgQDhlqaGLsMilD1ZDDMPcdcfJOvncYk+xraXq8Jriz8lWplXTYclposKPPhqpzeXEa&#10;VoPfHsqtsupW2uPi2L0tL7sfrZ+fxs0HiEhjfITv7W+jYbmA/y/p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uEQcMAAADbAAAADwAAAAAAAAAAAAAAAACYAgAAZHJzL2Rv&#10;d25yZXYueG1sUEsFBgAAAAAEAAQA9QAAAIgDAAAAAA==&#10;" fillcolor="#67788e" strokecolor="white" strokeweight="3e-5mm">
              <v:fill color2="#67788e" colors="0 #67788e;39322f #364d6a;45876f #364d6a;1 #67788e" focus="100%" type="gradient"/>
              <v:textbox inset="3e-5mm,3e-5mm,3e-5mm,3e-5mm">
                <w:txbxContent>
                  <w:p w:rsidR="00F2434B" w:rsidRDefault="00F2434B" w:rsidP="006D7F15">
                    <w:pPr>
                      <w:pStyle w:val="Normaalweb"/>
                      <w:jc w:val="center"/>
                    </w:pPr>
                    <w:r>
                      <w:rPr>
                        <w:rFonts w:ascii="Calibri" w:hAnsi="Calibri"/>
                        <w:color w:val="FFFFFF"/>
                        <w:sz w:val="20"/>
                        <w:szCs w:val="20"/>
                      </w:rPr>
                      <w:t>Initiatiefase</w:t>
                    </w:r>
                    <w:r>
                      <w:br/>
                    </w:r>
                    <w:r>
                      <w:rPr>
                        <w:rFonts w:ascii="Calibri" w:hAnsi="Calibri"/>
                        <w:color w:val="FFFFFF"/>
                        <w:sz w:val="16"/>
                        <w:szCs w:val="16"/>
                      </w:rPr>
                      <w:t>Mon 3-9-12 - Fri 7-9-12</w:t>
                    </w:r>
                  </w:p>
                </w:txbxContent>
              </v:textbox>
            </v:rect>
            <v:rect id="Rectangle 200" o:spid="_x0000_s1039" alt="Oriëntatiefase&#10;Mon 10-9-12 - Fri 28-9-12" style="position:absolute;left:21;width:61;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cNcMA&#10;AADbAAAADwAAAGRycy9kb3ducmV2LnhtbESPT2sCMRTE74V+h/AKvdWk/mtZjaJCQbAXV8HrY/Pc&#10;XZq8LJu4rt/eCEKPw8z8hpkve2dFR22oPWv4HCgQxIU3NZcajoefj28QISIbtJ5Jw40CLBevL3PM&#10;jL/ynro8liJBOGSooYqxyaQMRUUOw8A3xMk7+9ZhTLItpWnxmuDOyqFSU+mw5rRQYUObioq//OI0&#10;TDu/PuRrZdUtt6fRqfmaXH53Wr+/9asZiEh9/A8/21ujYTKG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cNcMAAADbAAAADwAAAAAAAAAAAAAAAACYAgAAZHJzL2Rv&#10;d25yZXYueG1sUEsFBgAAAAAEAAQA9QAAAIgDAAAAAA==&#10;" fillcolor="#67788e" strokecolor="white" strokeweight="3e-5mm">
              <v:fill color2="#67788e" colors="0 #67788e;39322f #364d6a;45876f #364d6a;1 #67788e" focus="100%" type="gradient"/>
              <v:textbox inset="3e-5mm,3e-5mm,3e-5mm,3e-5mm">
                <w:txbxContent>
                  <w:p w:rsidR="00F2434B" w:rsidRDefault="00F2434B" w:rsidP="006D7F15">
                    <w:pPr>
                      <w:pStyle w:val="Normaalweb"/>
                      <w:jc w:val="center"/>
                    </w:pPr>
                    <w:r>
                      <w:rPr>
                        <w:rFonts w:ascii="Calibri" w:hAnsi="Calibri"/>
                        <w:color w:val="FFFFFF"/>
                        <w:sz w:val="20"/>
                        <w:szCs w:val="20"/>
                      </w:rPr>
                      <w:t>Oriëntatiefase</w:t>
                    </w:r>
                    <w:r>
                      <w:br/>
                    </w:r>
                    <w:r>
                      <w:rPr>
                        <w:rFonts w:ascii="Calibri" w:hAnsi="Calibri"/>
                        <w:color w:val="FFFFFF"/>
                        <w:sz w:val="16"/>
                        <w:szCs w:val="16"/>
                      </w:rPr>
                      <w:t>Mon 10-9-12 - Fri 28-9-12</w:t>
                    </w:r>
                  </w:p>
                </w:txbxContent>
              </v:textbox>
            </v:rect>
            <v:rect id="Rectangle 201" o:spid="_x0000_s1040" alt="Definitiefase&#10;Mon 1-10-12 - Fri 5-10-12" style="position:absolute;left:88;width:17;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5rsQA&#10;AADbAAAADwAAAGRycy9kb3ducmV2LnhtbESPwWrDMBBE74X8g9hAb43UFCfFjWySQqGQXuIUcl2s&#10;rW0qrYylOM7fV4FCjsPMvGE25eSsGGkInWcNzwsFgrj2puNGw/fx4+kVRIjIBq1n0nClAGUxe9hg&#10;bvyFDzRWsREJwiFHDW2MfS5lqFtyGBa+J07ejx8cxiSHRpoBLwnurFwqtZIOO04LLfb03lL9W52d&#10;htXod8dqp6y6Vvb0curX2flrr/XjfNq+gYg0xXv4v/1pNGQZ3L6k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ua7EAAAA2wAAAA8AAAAAAAAAAAAAAAAAmAIAAGRycy9k&#10;b3ducmV2LnhtbFBLBQYAAAAABAAEAPUAAACJAwAAAAA=&#10;" fillcolor="#67788e" strokecolor="white" strokeweight="3e-5mm">
              <v:fill color2="#67788e" colors="0 #67788e;39322f #364d6a;45876f #364d6a;1 #67788e" focus="100%" type="gradient"/>
              <v:textbox inset="3e-5mm,3e-5mm,3e-5mm,3e-5mm">
                <w:txbxContent>
                  <w:p w:rsidR="00F2434B" w:rsidRDefault="00F2434B" w:rsidP="006D7F15">
                    <w:pPr>
                      <w:pStyle w:val="Normaalweb"/>
                      <w:jc w:val="center"/>
                    </w:pPr>
                    <w:r>
                      <w:rPr>
                        <w:rFonts w:ascii="Calibri" w:hAnsi="Calibri"/>
                        <w:color w:val="FFFFFF"/>
                        <w:sz w:val="20"/>
                        <w:szCs w:val="20"/>
                      </w:rPr>
                      <w:t>Definitiefase</w:t>
                    </w:r>
                    <w:r>
                      <w:br/>
                    </w:r>
                    <w:r>
                      <w:rPr>
                        <w:rFonts w:ascii="Calibri" w:hAnsi="Calibri"/>
                        <w:color w:val="FFFFFF"/>
                        <w:sz w:val="16"/>
                        <w:szCs w:val="16"/>
                      </w:rPr>
                      <w:t>Mon 1-10-12 - Fri 5-10-12</w:t>
                    </w:r>
                  </w:p>
                </w:txbxContent>
              </v:textbox>
            </v:rect>
            <v:rect id="Rectangle 202" o:spid="_x0000_s1041" alt="Onderzoeksfase&#10;Mon 8-10-12 - Tue 13-11-12" style="position:absolute;left:110;width:119;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n2cMA&#10;AADbAAAADwAAAGRycy9kb3ducmV2LnhtbESPQWsCMRSE7wX/Q3iCt5pUcZWtUVQQhPbSVfD62Lzu&#10;Lk1elk1c139vCoUeh5n5hllvB2dFT11oPGt4myoQxKU3DVcaLufj6wpEiMgGrWfS8KAA283oZY25&#10;8Xf+or6IlUgQDjlqqGNscylDWZPDMPUtcfK+fecwJtlV0nR4T3Bn5UypTDpsOC3U2NKhpvKnuDkN&#10;We/352KvrHoU9jq/tsvF7fND68l42L2DiDTE//Bf+2Q0LDL4/Z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wn2cMAAADbAAAADwAAAAAAAAAAAAAAAACYAgAAZHJzL2Rv&#10;d25yZXYueG1sUEsFBgAAAAAEAAQA9QAAAIgDAAAAAA==&#10;" fillcolor="#67788e" strokecolor="white" strokeweight="3e-5mm">
              <v:fill color2="#67788e" colors="0 #67788e;39322f #364d6a;45876f #364d6a;1 #67788e" focus="100%" type="gradient"/>
              <v:textbox inset="3e-5mm,3e-5mm,3e-5mm,3e-5mm">
                <w:txbxContent>
                  <w:p w:rsidR="00F2434B" w:rsidRDefault="00F2434B" w:rsidP="006D7F15">
                    <w:pPr>
                      <w:pStyle w:val="Normaalweb"/>
                      <w:jc w:val="center"/>
                    </w:pPr>
                    <w:r>
                      <w:rPr>
                        <w:rFonts w:ascii="Calibri" w:hAnsi="Calibri"/>
                        <w:color w:val="FFFFFF"/>
                        <w:sz w:val="20"/>
                        <w:szCs w:val="20"/>
                      </w:rPr>
                      <w:t>Onderzoeksfase</w:t>
                    </w:r>
                    <w:r>
                      <w:br/>
                    </w:r>
                    <w:r>
                      <w:rPr>
                        <w:rFonts w:ascii="Calibri" w:hAnsi="Calibri"/>
                        <w:color w:val="FFFFFF"/>
                        <w:sz w:val="16"/>
                        <w:szCs w:val="16"/>
                      </w:rPr>
                      <w:t>Mon 8-10-12 - Tue 13-11-12</w:t>
                    </w:r>
                  </w:p>
                </w:txbxContent>
              </v:textbox>
            </v:rect>
            <v:rect id="Rectangle 203" o:spid="_x0000_s1042" alt="Ontwerpfase&#10;Wed 14-11-12 - Fri 7-12-12" style="position:absolute;left:228;width:77;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CQsMA&#10;AADbAAAADwAAAGRycy9kb3ducmV2LnhtbESPT2sCMRTE70K/Q3iF3jTR4h+2RtFCQagXV8HrY/O6&#10;u5i8LJu4rt/eFASPw8z8hlmue2dFR22oPWsYjxQI4sKbmksNp+PPcAEiRGSD1jNpuFOA9eptsMTM&#10;+BsfqMtjKRKEQ4YaqhibTMpQVOQwjHxDnLw/3zqMSbalNC3eEtxZOVFqJh3WnBYqbOi7ouKSX52G&#10;Wee3x3yrrLrn9vx5bubT6/5X64/3fvMFIlIfX+Fne2c0TOfw/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CCQsMAAADbAAAADwAAAAAAAAAAAAAAAACYAgAAZHJzL2Rv&#10;d25yZXYueG1sUEsFBgAAAAAEAAQA9QAAAIgDAAAAAA==&#10;" fillcolor="#67788e" strokecolor="white" strokeweight="3e-5mm">
              <v:fill color2="#67788e" colors="0 #67788e;39322f #364d6a;45876f #364d6a;1 #67788e" focus="100%" type="gradient"/>
              <v:textbox inset="3e-5mm,3e-5mm,3e-5mm,3e-5mm">
                <w:txbxContent>
                  <w:p w:rsidR="00F2434B" w:rsidRDefault="00F2434B" w:rsidP="006D7F15">
                    <w:pPr>
                      <w:pStyle w:val="Normaalweb"/>
                      <w:jc w:val="center"/>
                    </w:pPr>
                    <w:r>
                      <w:rPr>
                        <w:rFonts w:ascii="Calibri" w:hAnsi="Calibri"/>
                        <w:color w:val="FFFFFF"/>
                        <w:sz w:val="20"/>
                        <w:szCs w:val="20"/>
                      </w:rPr>
                      <w:t>Ontwerpfase</w:t>
                    </w:r>
                    <w:r>
                      <w:br/>
                    </w:r>
                    <w:r>
                      <w:rPr>
                        <w:rFonts w:ascii="Calibri" w:hAnsi="Calibri"/>
                        <w:color w:val="FFFFFF"/>
                        <w:sz w:val="16"/>
                        <w:szCs w:val="16"/>
                      </w:rPr>
                      <w:t>Wed 14-11-12 - Fri 7-12-12</w:t>
                    </w:r>
                  </w:p>
                </w:txbxContent>
              </v:textbox>
            </v:rect>
            <v:rect id="Rectangle 204" o:spid="_x0000_s1043" alt="Realitiefase&#10;Mon 10-12-12 - Tue 8-1-13" style="position:absolute;left:311;width:96;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MMAA&#10;AADbAAAADwAAAGRycy9kb3ducmV2LnhtbERPy4rCMBTdC/MP4Q6402QcfFCNMgoDwrixCm4vzbUt&#10;JjelibX+/WQhuDyc92rTOys6akPtWcPXWIEgLrypudRwPv2OFiBCRDZoPZOGJwXYrD8GK8yMf/CR&#10;ujyWIoVwyFBDFWOTSRmKihyGsW+IE3f1rcOYYFtK0+IjhTsrJ0rNpMOaU0OFDe0qKm753WmYdX57&#10;yrfKqmduL9+XZj69H/60Hn72P0sQkfr4Fr/ce6NhmsamL+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WMMAAAADbAAAADwAAAAAAAAAAAAAAAACYAgAAZHJzL2Rvd25y&#10;ZXYueG1sUEsFBgAAAAAEAAQA9QAAAIUDAAAAAA==&#10;" fillcolor="#67788e" strokecolor="white" strokeweight="3e-5mm">
              <v:fill color2="#67788e" colors="0 #67788e;39322f #364d6a;45876f #364d6a;1 #67788e" focus="100%" type="gradient"/>
              <v:textbox inset="3e-5mm,3e-5mm,3e-5mm,3e-5mm">
                <w:txbxContent>
                  <w:p w:rsidR="00F2434B" w:rsidRDefault="00F2434B" w:rsidP="006D7F15">
                    <w:pPr>
                      <w:pStyle w:val="Normaalweb"/>
                      <w:jc w:val="center"/>
                    </w:pPr>
                    <w:r>
                      <w:rPr>
                        <w:rFonts w:ascii="Calibri" w:hAnsi="Calibri"/>
                        <w:color w:val="FFFFFF"/>
                        <w:sz w:val="20"/>
                        <w:szCs w:val="20"/>
                      </w:rPr>
                      <w:t>Realitiefase</w:t>
                    </w:r>
                    <w:r>
                      <w:br/>
                    </w:r>
                    <w:r>
                      <w:rPr>
                        <w:rFonts w:ascii="Calibri" w:hAnsi="Calibri"/>
                        <w:color w:val="FFFFFF"/>
                        <w:sz w:val="16"/>
                        <w:szCs w:val="16"/>
                      </w:rPr>
                      <w:t>Mon 10-12-12 - Tue 8-1-13</w:t>
                    </w:r>
                  </w:p>
                </w:txbxContent>
              </v:textbox>
            </v:rect>
            <v:rect id="Rectangle 205" o:spid="_x0000_s1044" alt="Nazorgfase&#10;Wed 9-1-13 - Fri 11-1-13" style="position:absolute;left:406;width:11;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zq8MA&#10;AADbAAAADwAAAGRycy9kb3ducmV2LnhtbESPQWsCMRSE7wX/Q3iCt5pY0epqFC0UCvbSVfD62Dx3&#10;F5OXZRPX9d83BaHHYWa+Ydbb3lnRURtqzxomYwWCuPCm5lLD6fj5ugARIrJB65k0PCjAdjN4WWNm&#10;/J1/qMtjKRKEQ4YaqhibTMpQVOQwjH1DnLyLbx3GJNtSmhbvCe6sfFNqLh3WnBYqbOijouKa35yG&#10;eef3x3yvrHrk9jw9N++z2/dB69Gw361AROrjf/jZ/jIaZkv4+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Ozq8MAAADbAAAADwAAAAAAAAAAAAAAAACYAgAAZHJzL2Rv&#10;d25yZXYueG1sUEsFBgAAAAAEAAQA9QAAAIgDAAAAAA==&#10;" fillcolor="#67788e" strokecolor="white" strokeweight="3e-5mm">
              <v:fill color2="#67788e" colors="0 #67788e;39322f #364d6a;45876f #364d6a;1 #67788e" focus="100%" type="gradient"/>
              <v:textbox inset="3e-5mm,3e-5mm,3e-5mm,3e-5mm">
                <w:txbxContent>
                  <w:p w:rsidR="00F2434B" w:rsidRDefault="00F2434B" w:rsidP="006D7F15">
                    <w:pPr>
                      <w:pStyle w:val="Normaalweb"/>
                      <w:jc w:val="center"/>
                    </w:pPr>
                    <w:r>
                      <w:rPr>
                        <w:rFonts w:ascii="Calibri" w:hAnsi="Calibri"/>
                        <w:color w:val="FFFFFF"/>
                        <w:sz w:val="20"/>
                        <w:szCs w:val="20"/>
                      </w:rPr>
                      <w:t>Nazorgfase</w:t>
                    </w:r>
                    <w:r>
                      <w:br/>
                    </w:r>
                    <w:r>
                      <w:rPr>
                        <w:rFonts w:ascii="Calibri" w:hAnsi="Calibri"/>
                        <w:color w:val="FFFFFF"/>
                        <w:sz w:val="16"/>
                        <w:szCs w:val="16"/>
                      </w:rPr>
                      <w:t>Wed 9-1-13 - Fri 11-1-13</w:t>
                    </w:r>
                  </w:p>
                </w:txbxContent>
              </v:textbox>
            </v:rect>
            <v:shape id="Freeform 206" o:spid="_x0000_s1045" style="position:absolute;left:12;top:45;width:0;height:15;visibility:visible;mso-wrap-style:square;v-text-anchor:top" coordsize="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sv8MA&#10;AADbAAAADwAAAGRycy9kb3ducmV2LnhtbERPy2rCQBTdF/yH4Qrd1YkSgqRORAqKFCLESunykrl5&#10;0MydkBmTtF/vLApdHs57t59NJ0YaXGtZwXoVgSAurW65VnD7OL5sQTiPrLGzTAp+yME+WzztMNV2&#10;4oLGq69FCGGXooLG+z6V0pUNGXQr2xMHrrKDQR/gUEs94BTCTSc3UZRIgy2HhgZ7emuo/L7ejYLP&#10;r+T9VBeH6HKL87bKt/Em/j0r9bycD68gPM3+X/znPmsFSVgfvoQf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sv8MAAADbAAAADwAAAAAAAAAAAAAAAACYAgAAZHJzL2Rv&#10;d25yZXYueG1sUEsFBgAAAAAEAAQA9QAAAIgDAAAAAA==&#10;" path="m,l,15e" strokecolor="#93acd1" strokeweight="3e-5mm">
              <v:path o:connecttype="custom" o:connectlocs="0,0;0,15" o:connectangles="0,0"/>
            </v:shape>
            <v:rect id="Rectangle 207" o:spid="_x0000_s1046" alt="Plan van aanpak&#10;Fri 7-9-12" style="position:absolute;left:-34;top:60;width:93;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F2434B" w:rsidRDefault="00F2434B" w:rsidP="006D7F15">
                    <w:pPr>
                      <w:pStyle w:val="Normaalweb"/>
                      <w:jc w:val="center"/>
                    </w:pPr>
                    <w:r>
                      <w:rPr>
                        <w:rFonts w:ascii="Calibri" w:hAnsi="Calibri"/>
                        <w:color w:val="073451"/>
                        <w:sz w:val="20"/>
                        <w:szCs w:val="20"/>
                      </w:rPr>
                      <w:t>Plan van aanpak</w:t>
                    </w:r>
                    <w:r>
                      <w:br/>
                    </w:r>
                    <w:r>
                      <w:rPr>
                        <w:rFonts w:ascii="Calibri" w:hAnsi="Calibri"/>
                        <w:color w:val="4F81BD"/>
                        <w:sz w:val="16"/>
                        <w:szCs w:val="16"/>
                      </w:rPr>
                      <w:t>Fri 7-9-12</w:t>
                    </w:r>
                  </w:p>
                </w:txbxContent>
              </v:textbox>
            </v:rect>
            <v:shape id="Freeform 208" o:spid="_x0000_s1047" style="position:absolute;left:79;top:45;width:0;height:39;visibility:visible;mso-wrap-style:square;v-text-anchor:top" coordsize="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6/sUA&#10;AADbAAAADwAAAGRycy9kb3ducmV2LnhtbESPQWvCQBSE70L/w/IKXqRuaiFI6irSUvBk0KjQ22v2&#10;mUSzb0N21dRf7wqCx2FmvmEms87U4kytqywreB9GIIhzqysuFGyyn7cxCOeRNdaWScE/OZhNX3oT&#10;TLS98IrOa1+IAGGXoILS+yaR0uUlGXRD2xAHb29bgz7ItpC6xUuAm1qOoiiWBisOCyU29FVSflyf&#10;jIKtu2bLweIj3aQ7s0x/D1mc/X0r1X/t5p8gPHX+GX60F1pBPIL7l/A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Lr+xQAAANsAAAAPAAAAAAAAAAAAAAAAAJgCAABkcnMv&#10;ZG93bnJldi54bWxQSwUGAAAAAAQABAD1AAAAigMAAAAA&#10;" path="m,l,39e" strokecolor="#93acd1" strokeweight="3e-5mm">
              <v:path o:connecttype="custom" o:connectlocs="0,0;0,39" o:connectangles="0,0"/>
            </v:shape>
            <v:rect id="Rectangle 209" o:spid="_x0000_s1048" alt="Bedrijfsoriëntatie&#10;Fri 28-9-12" style="position:absolute;left:29;top:84;width:100;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F2434B" w:rsidRDefault="00F2434B" w:rsidP="006D7F15">
                    <w:pPr>
                      <w:pStyle w:val="Normaalweb"/>
                      <w:jc w:val="center"/>
                    </w:pPr>
                    <w:r>
                      <w:rPr>
                        <w:rFonts w:ascii="Calibri" w:hAnsi="Calibri"/>
                        <w:color w:val="073451"/>
                        <w:sz w:val="20"/>
                        <w:szCs w:val="20"/>
                      </w:rPr>
                      <w:t>Bedrijfsoriëntatie</w:t>
                    </w:r>
                    <w:r>
                      <w:br/>
                    </w:r>
                    <w:r>
                      <w:rPr>
                        <w:rFonts w:ascii="Calibri" w:hAnsi="Calibri"/>
                        <w:color w:val="4F81BD"/>
                        <w:sz w:val="16"/>
                        <w:szCs w:val="16"/>
                      </w:rPr>
                      <w:t>Fri 28-9-12</w:t>
                    </w:r>
                  </w:p>
                </w:txbxContent>
              </v:textbox>
            </v:rect>
            <v:shape id="Freeform 210" o:spid="_x0000_s1049" style="position:absolute;left:101;top:45;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Ey8QA&#10;AADbAAAADwAAAGRycy9kb3ducmV2LnhtbESPQWvCQBSE70L/w/IK3sxGQ6VNXSVUpT1Jm/TQ4yP7&#10;mg3Nvg3ZVeO/7wqCx2FmvmFWm9F24kSDbx0rmCcpCOLa6ZYbBd/VfvYMwgdkjZ1jUnAhD5v1w2SF&#10;uXZn/qJTGRoRIexzVGBC6HMpfW3Iok9cTxy9XzdYDFEOjdQDniPcdnKRpktpseW4YLCnN0P1X3m0&#10;CjKzLXe796N+qn6Kij/7vTlkc6Wmj2PxCiLQGO7hW/tDK3hZwv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xMvEAAAA2wAAAA8AAAAAAAAAAAAAAAAAmAIAAGRycy9k&#10;b3ducmV2LnhtbFBLBQYAAAAABAAEAPUAAACJAwAAAAA=&#10;" path="m,l,5e" strokecolor="#93acd1" strokeweight="3e-5mm">
              <v:path o:connecttype="custom" o:connectlocs="0,0;0,5" o:connectangles="0,0"/>
            </v:shape>
            <v:rect id="Rectangle 211" o:spid="_x0000_s1050" alt="Requirement rapport v1&#10;Fri 5-10-12" style="position:absolute;left:33;top:50;width:136;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F2434B" w:rsidRDefault="00F2434B" w:rsidP="006D7F15">
                    <w:pPr>
                      <w:pStyle w:val="Normaalweb"/>
                      <w:jc w:val="center"/>
                    </w:pPr>
                    <w:r>
                      <w:rPr>
                        <w:rFonts w:ascii="Calibri" w:hAnsi="Calibri"/>
                        <w:color w:val="073451"/>
                        <w:sz w:val="20"/>
                        <w:szCs w:val="20"/>
                      </w:rPr>
                      <w:t>Requirement rapport v1</w:t>
                    </w:r>
                    <w:r>
                      <w:br/>
                    </w:r>
                    <w:r>
                      <w:rPr>
                        <w:rFonts w:ascii="Calibri" w:hAnsi="Calibri"/>
                        <w:color w:val="4F81BD"/>
                        <w:sz w:val="16"/>
                        <w:szCs w:val="16"/>
                      </w:rPr>
                      <w:t>Fri 5-10-12</w:t>
                    </w:r>
                  </w:p>
                </w:txbxContent>
              </v:textbox>
            </v:rect>
            <v:shape id="Freeform 212" o:spid="_x0000_s1051" style="position:absolute;left:213;top:45;width:0;height:39;visibility:visible;mso-wrap-style:square;v-text-anchor:top" coordsize="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9M8MA&#10;AADbAAAADwAAAGRycy9kb3ducmV2LnhtbERPTWvCQBC9C/6HZQQvUje1IDa6ilQETwaNFnobs2MS&#10;zc6G7FbT/nr3IHh8vO/ZojWVuFHjSssK3ocRCOLM6pJzBYd0/TYB4TyyxsoyKfgjB4t5tzPDWNs7&#10;7+i297kIIexiVFB4X8dSuqwgg25oa+LAnW1j0AfY5FI3eA/hppKjKBpLgyWHhgJr+ioou+5/jYKj&#10;+0+3g81Hcki+zTb5uaTj9LRSqt9rl1MQnlr/Ej/dG63gM4wN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9M8MAAADbAAAADwAAAAAAAAAAAAAAAACYAgAAZHJzL2Rv&#10;d25yZXYueG1sUEsFBgAAAAAEAAQA9QAAAIgDAAAAAA==&#10;" path="m,l,39e" strokecolor="#93acd1" strokeweight="3e-5mm">
              <v:path o:connecttype="custom" o:connectlocs="0,0;0,39" o:connectangles="0,0"/>
            </v:shape>
            <v:rect id="Rectangle 213" o:spid="_x0000_s1052" alt="Onderzoeksrapport reportingmethodes&#10;Fri 9-11-12" style="position:absolute;left:158;top:84;width:111;height: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F2434B" w:rsidRDefault="00F2434B" w:rsidP="006D7F15">
                    <w:pPr>
                      <w:pStyle w:val="Normaalweb"/>
                      <w:jc w:val="center"/>
                    </w:pPr>
                    <w:r>
                      <w:rPr>
                        <w:rFonts w:ascii="Calibri" w:hAnsi="Calibri"/>
                        <w:color w:val="073451"/>
                        <w:sz w:val="20"/>
                        <w:szCs w:val="20"/>
                      </w:rPr>
                      <w:t xml:space="preserve">Onderzoeksrapport </w:t>
                    </w:r>
                    <w:r>
                      <w:rPr>
                        <w:rFonts w:ascii="Calibri" w:hAnsi="Calibri"/>
                        <w:color w:val="073451"/>
                        <w:sz w:val="20"/>
                        <w:szCs w:val="20"/>
                      </w:rPr>
                      <w:br/>
                      <w:t>BI software</w:t>
                    </w:r>
                    <w:r>
                      <w:br/>
                    </w:r>
                    <w:r>
                      <w:rPr>
                        <w:rFonts w:ascii="Calibri" w:hAnsi="Calibri"/>
                        <w:color w:val="4F81BD"/>
                        <w:sz w:val="16"/>
                        <w:szCs w:val="16"/>
                      </w:rPr>
                      <w:t>Fri 9-11-12</w:t>
                    </w:r>
                  </w:p>
                </w:txbxContent>
              </v:textbox>
            </v:rect>
            <v:shape id="Freeform 214" o:spid="_x0000_s1053" style="position:absolute;left:302;top:45;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cpMUA&#10;AADcAAAADwAAAGRycy9kb3ducmV2LnhtbESPQW/CMAyF75P4D5GRdhspQ5umQkBoA40TGu0OHK3G&#10;NBWNUzUBun+PD5O42XrP731erAbfqiv1sQlsYDrJQBFXwTZcG/gtty8foGJCttgGJgN/FGG1HD0t&#10;MLfhxge6FqlWEsIxRwMupS7XOlaOPMZJ6IhFO4XeY5K1r7Xt8SbhvtWvWfauPTYsDQ47+nRUnYuL&#10;NzBzX8Vm832xb+VxXfJPt3X72dSY5/GwnoNKNKSH+f96ZwU/E3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pykxQAAANwAAAAPAAAAAAAAAAAAAAAAAJgCAABkcnMv&#10;ZG93bnJldi54bWxQSwUGAAAAAAQABAD1AAAAigMAAAAA&#10;" path="m,l,5e" strokecolor="#93acd1" strokeweight="3e-5mm">
              <v:path o:connecttype="custom" o:connectlocs="0,0;0,5" o:connectangles="0,0"/>
            </v:shape>
            <v:rect id="Rectangle 215" o:spid="_x0000_s1054" alt="Requirement &amp; FO&#10;Fri 7-12-12" style="position:absolute;left:249;top:50;width:106;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F2434B" w:rsidRDefault="00F2434B" w:rsidP="006D7F15">
                    <w:pPr>
                      <w:pStyle w:val="Normaalweb"/>
                      <w:jc w:val="center"/>
                    </w:pPr>
                    <w:r>
                      <w:rPr>
                        <w:rFonts w:ascii="Calibri" w:hAnsi="Calibri"/>
                        <w:color w:val="073451"/>
                        <w:sz w:val="20"/>
                        <w:szCs w:val="20"/>
                      </w:rPr>
                      <w:t>Requirements &amp; FO</w:t>
                    </w:r>
                    <w:r>
                      <w:br/>
                    </w:r>
                    <w:r>
                      <w:rPr>
                        <w:rFonts w:ascii="Calibri" w:hAnsi="Calibri"/>
                        <w:color w:val="4F81BD"/>
                        <w:sz w:val="16"/>
                        <w:szCs w:val="16"/>
                      </w:rPr>
                      <w:t>Fri 7-12-12</w:t>
                    </w:r>
                  </w:p>
                </w:txbxContent>
              </v:textbox>
            </v:rect>
            <v:shape id="Freeform 216" o:spid="_x0000_s1055" style="position:absolute;left:404;top:45;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cZ8QA&#10;AADcAAAADwAAAGRycy9kb3ducmV2LnhtbERPS2vCQBC+C/0PyxS81V09iKSuoRRCq4jgo5Tehuw0&#10;icnOhuw2xn/vCgVv8/E9Z5kOthE9db5yrGE6USCIc2cqLjScjtnLAoQPyAYbx6ThSh7S1dNoiYlx&#10;F95TfwiFiCHsE9RQhtAmUvq8JIt+4lriyP26zmKIsCuk6fASw20jZ0rNpcWKY0OJLb2XlNeHP6th&#10;/bNXuB4+st22/f6aZpvzoq7PWo+fh7dXEIGG8BD/uz9NnK9m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XGfEAAAA3AAAAA8AAAAAAAAAAAAAAAAAmAIAAGRycy9k&#10;b3ducmV2LnhtbFBLBQYAAAAABAAEAPUAAACJAwAAAAA=&#10;" path="m,l,6e" strokecolor="#93acd1" strokeweight="3e-5mm">
              <v:path o:connecttype="custom" o:connectlocs="0,0;0,6" o:connectangles="0,0"/>
            </v:shape>
            <v:rect id="Rectangle 217" o:spid="_x0000_s1056" alt="Prototype dashboard&#10;Tue 8-1-13" style="position:absolute;left:344;top:51;width:120;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F2434B" w:rsidRDefault="00F2434B" w:rsidP="006D7F15">
                    <w:pPr>
                      <w:pStyle w:val="Normaalweb"/>
                      <w:jc w:val="center"/>
                    </w:pPr>
                    <w:r>
                      <w:rPr>
                        <w:rFonts w:ascii="Calibri" w:hAnsi="Calibri"/>
                        <w:color w:val="073451"/>
                        <w:sz w:val="20"/>
                        <w:szCs w:val="20"/>
                      </w:rPr>
                      <w:t>Prototype dashboard</w:t>
                    </w:r>
                    <w:r>
                      <w:br/>
                    </w:r>
                    <w:r>
                      <w:rPr>
                        <w:rFonts w:ascii="Calibri" w:hAnsi="Calibri"/>
                        <w:color w:val="4F81BD"/>
                        <w:sz w:val="16"/>
                        <w:szCs w:val="16"/>
                      </w:rPr>
                      <w:t>Tue 8-1-13</w:t>
                    </w:r>
                  </w:p>
                </w:txbxContent>
              </v:textbox>
            </v:rect>
            <v:shape id="Freeform 218" o:spid="_x0000_s1057" style="position:absolute;left:413;top:45;width:0;height:61;visibility:visible;mso-wrap-style:square;v-text-anchor:top" coordsize="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D78QA&#10;AADcAAAADwAAAGRycy9kb3ducmV2LnhtbESPT4vCMBDF7wt+hzCCtzVRRJZqFCkICiLrn4PHoRnb&#10;ajMpTdTqp98Iwt5meO/95s103tpK3KnxpWMNg74CQZw5U3Ku4XhYfv+A8AHZYOWYNDzJw3zW+Zpi&#10;YtyDd3Tfh1xECPsENRQh1ImUPivIou+7mjhqZ9dYDHFtcmkafES4reRQqbG0WHK8UGBNaUHZdX+z&#10;kWJSeVqsX6v16HLMf7cbFXx61brXbRcTEIHa8G/+pFcm1lcjeD8TJ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Og+/EAAAA3AAAAA8AAAAAAAAAAAAAAAAAmAIAAGRycy9k&#10;b3ducmV2LnhtbFBLBQYAAAAABAAEAPUAAACJAwAAAAA=&#10;" path="m,l,61e" strokecolor="#93acd1" strokeweight="3e-5mm">
              <v:path o:connecttype="custom" o:connectlocs="0,0;0,61" o:connectangles="0,0"/>
            </v:shape>
            <v:rect id="Rectangle 219" o:spid="_x0000_s1058" alt="Definitief scriptie&#10;Fri 11-1-13" style="position:absolute;left:364;top:106;width:98;height: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F2434B" w:rsidRDefault="00F2434B" w:rsidP="006D7F15">
                    <w:pPr>
                      <w:pStyle w:val="Normaalweb"/>
                      <w:jc w:val="center"/>
                    </w:pPr>
                    <w:r>
                      <w:rPr>
                        <w:rFonts w:ascii="Calibri" w:hAnsi="Calibri"/>
                        <w:color w:val="073451"/>
                        <w:sz w:val="20"/>
                        <w:szCs w:val="20"/>
                      </w:rPr>
                      <w:t>Definitief scriptie</w:t>
                    </w:r>
                    <w:r>
                      <w:br/>
                    </w:r>
                    <w:r>
                      <w:rPr>
                        <w:rFonts w:ascii="Calibri" w:hAnsi="Calibri"/>
                        <w:color w:val="4F81BD"/>
                        <w:sz w:val="16"/>
                        <w:szCs w:val="16"/>
                      </w:rPr>
                      <w:t>Fri 11-1-13</w:t>
                    </w:r>
                  </w:p>
                </w:txbxContent>
              </v:textbox>
            </v:rect>
            <v:group id="Group 220" o:spid="_x0000_s1059" style="position:absolute;left:402;top:21;width:24;height:2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21" o:spid="_x0000_s1060" style="position:absolute;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iv8IA&#10;AADcAAAADwAAAGRycy9kb3ducmV2LnhtbERP32vCMBB+H/g/hBv4NtOJOK2mRURhDAdb9cW3o7m1&#10;Zc2lJFGz/34RBnu7j+/nrctoenEl5zvLCp4nGQji2uqOGwWn4/5pAcIHZI29ZVLwQx7KYvSwxlzb&#10;G3/StQqNSCHsc1TQhjDkUvq6JYN+YgfixH1ZZzAk6BqpHd5SuOnlNMvm0mDHqaHFgbYt1d/VxSiI&#10;56Zafszkwb1d9vqdd7it41yp8WPcrEAEiuFf/Od+1Wl+9gL3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aK/wgAAANwAAAAPAAAAAAAAAAAAAAAAAJgCAABkcnMvZG93&#10;bnJldi54bWxQSwUGAAAAAAQABAD1AAAAhwMAAAAA&#10;" path="m50,r50,50l50,100,,50,50,e" strokecolor="#93acd1" strokeweight="3e-5mm">
                <v:path o:connecttype="custom" o:connectlocs="50,0;100,50;50,100;0,50;50,0" o:connectangles="0,0,0,0,0"/>
              </v:shape>
              <v:shape id="Freeform 222" o:spid="_x0000_s1061" style="position:absolute;left:25;top:2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XGsYA&#10;AADcAAAADwAAAGRycy9kb3ducmV2LnhtbESPT08CMRDF7yZ+h2ZMuEGLEv+sFGI0BCMXBS7eJttx&#10;d+N2umnLsvDpnQOJt5m8N+/9Zr4cfKt6iqkJbGE6MaCIy+Aarizsd6vxI6iUkR22gcnCiRIsF9dX&#10;cyxcOPIX9dtcKQnhVKCFOueu0DqVNXlMk9ARi/YToscsa6y0i3iUcN/qW2PutceGpaHGjl5rKn+3&#10;B2/h/G0+T5tq0O3T3bp/m308TEsdrR3dDC/PoDIN+d98uX53gm+E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FXGsYAAADcAAAADwAAAAAAAAAAAAAAAACYAgAAZHJz&#10;L2Rvd25yZXYueG1sUEsFBgAAAAAEAAQA9QAAAIsDAAAAAA==&#10;" path="m25,l50,25,25,50,,25,25,e" fillcolor="#93acd1" strokecolor="#93acd1" strokeweight="3e-5mm">
                <v:path o:connecttype="custom" o:connectlocs="25,0;50,25;25,50;0,25;25,0" o:connectangles="0,0,0,0,0"/>
              </v:shape>
            </v:group>
            <v:group id="Group 223" o:spid="_x0000_s1062" style="position:absolute;left:393;top:21;width:24;height:2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24" o:spid="_x0000_s1063" style="position:absolute;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sFsQA&#10;AADcAAAADwAAAGRycy9kb3ducmV2LnhtbESPQWsCMRCF74X+hzCF3mrWUqRdjSJSoRQLdevF27AZ&#10;dxc3kyWJGv+9cxB6m+G9ee+b2SK7Xp0pxM6zgfGoAEVce9txY2D3t355BxUTssXeMxm4UoTF/PFh&#10;hqX1F97SuUqNkhCOJRpoUxpKrWPdksM48gOxaAcfHCZZQ6NtwIuEu16/FsVEO+xYGlocaNVSfaxO&#10;zkDeN9XH75vehO/T2v7wJ67qPDHm+Skvp6AS5fRvvl9/WcEfC748Ix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rBbEAAAA3AAAAA8AAAAAAAAAAAAAAAAAmAIAAGRycy9k&#10;b3ducmV2LnhtbFBLBQYAAAAABAAEAPUAAACJAwAAAAA=&#10;" path="m50,r50,50l50,100,,50,50,e" strokecolor="#93acd1" strokeweight="3e-5mm">
                <v:path o:connecttype="custom" o:connectlocs="50,0;100,50;50,100;0,50;50,0" o:connectangles="0,0,0,0,0"/>
              </v:shape>
              <v:shape id="Freeform 225" o:spid="_x0000_s1064" style="position:absolute;left:25;top:2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oWsMA&#10;AADcAAAADwAAAGRycy9kb3ducmV2LnhtbERPTWvCQBC9C/6HZYTemk1aaTW6SlHEUi9WvXgbstMk&#10;NDsbdtcY++u7hYK3ebzPmS9704iOnK8tK8iSFARxYXXNpYLTcfM4AeEDssbGMim4kYflYjiYY67t&#10;lT+pO4RSxBD2OSqoQmhzKX1RkUGf2JY4cl/WGQwRulJqh9cYbhr5lKYv0mDNsaHCllYVFd+Hi1Hw&#10;c073t13Zy2b6vO3W44/XrJBOqYdR/zYDEagPd/G/+13H+VkG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oWsMAAADcAAAADwAAAAAAAAAAAAAAAACYAgAAZHJzL2Rv&#10;d25yZXYueG1sUEsFBgAAAAAEAAQA9QAAAIgDAAAAAA==&#10;" path="m25,l50,25,25,50,,25,25,e" fillcolor="#93acd1" strokecolor="#93acd1" strokeweight="3e-5mm">
                <v:path o:connecttype="custom" o:connectlocs="25,0;50,25;25,50;0,25;25,0" o:connectangles="0,0,0,0,0"/>
              </v:shape>
            </v:group>
            <v:group id="Group 226" o:spid="_x0000_s1065" style="position:absolute;left:291;top:21;width:24;height:2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27" o:spid="_x0000_s1066" style="position:absolute;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yYcEA&#10;AADcAAAADwAAAGRycy9kb3ducmV2LnhtbERPTWsCMRC9F/wPYQRvNasW0a1RRBRKsaBrL70Nm+nu&#10;4mayJFHTf28Eobd5vM9ZrKJpxZWcbywrGA0zEMSl1Q1XCr5Pu9cZCB+QNbaWScEfeVgtey8LzLW9&#10;8ZGuRahECmGfo4I6hC6X0pc1GfRD2xEn7tc6gyFBV0nt8JbCTSvHWTaVBhtODTV2tKmpPBcXoyD+&#10;VMX88Cb37vOy01+8xU0Zp0oN+nH9DiJQDP/ip/tDp/mj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nMmHBAAAA3AAAAA8AAAAAAAAAAAAAAAAAmAIAAGRycy9kb3du&#10;cmV2LnhtbFBLBQYAAAAABAAEAPUAAACGAwAAAAA=&#10;" path="m50,r50,50l50,100,,50,50,e" strokecolor="#93acd1" strokeweight="3e-5mm">
                <v:path o:connecttype="custom" o:connectlocs="50,0;100,50;50,100;0,50;50,0" o:connectangles="0,0,0,0,0"/>
              </v:shape>
              <v:shape id="Freeform 228" o:spid="_x0000_s1067" style="position:absolute;left:25;top:2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LwsQA&#10;AADcAAAADwAAAGRycy9kb3ducmV2LnhtbERPTWvCQBC9C/6HZYTemk1a0Ta6irSIpV6seultyI5J&#10;MDsbdrcx9td3hYK3ebzPmS9704iOnK8tK8iSFARxYXXNpYLjYf34AsIHZI2NZVJwJQ/LxXAwx1zb&#10;C39Rtw+liCHsc1RQhdDmUvqiIoM+sS1x5E7WGQwRulJqh5cYbhr5lKYTabDm2FBhS28VFef9j1Hw&#10;+53urtuyl83r86Z7H39Os0I6pR5G/WoGIlAf7uJ/94eO87Mx3J6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y8LEAAAA3AAAAA8AAAAAAAAAAAAAAAAAmAIAAGRycy9k&#10;b3ducmV2LnhtbFBLBQYAAAAABAAEAPUAAACJAwAAAAA=&#10;" path="m25,l50,25,25,50,,25,25,e" fillcolor="#93acd1" strokecolor="#93acd1" strokeweight="3e-5mm">
                <v:path o:connecttype="custom" o:connectlocs="25,0;50,25;25,50;0,25;25,0" o:connectangles="0,0,0,0,0"/>
              </v:shape>
            </v:group>
            <v:group id="Group 229" o:spid="_x0000_s1068" style="position:absolute;left:202;top:21;width:24;height:2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30" o:spid="_x0000_s1069" style="position:absolute;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R+cEA&#10;AADcAAAADwAAAGRycy9kb3ducmV2LnhtbERPTWsCMRC9C/0PYQq9aVYpS12NUqSCSIW67cXbsBl3&#10;FzeTJYka/30jCN7m8T5nvoymExdyvrWsYDzKQBBXVrdcK/j7XQ8/QPiArLGzTApu5GG5eBnMsdD2&#10;ynu6lKEWKYR9gQqaEPpCSl81ZNCPbE+cuKN1BkOCrpba4TWFm05OsiyXBltODQ32tGqoOpVnoyAe&#10;6nL68y6/3fa81jv+wlUVc6XeXuPnDESgGJ7ih3uj0/xxDvdn0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QkfnBAAAA3AAAAA8AAAAAAAAAAAAAAAAAmAIAAGRycy9kb3du&#10;cmV2LnhtbFBLBQYAAAAABAAEAPUAAACGAwAAAAA=&#10;" path="m50,r50,50l50,100,,50,50,e" strokecolor="#93acd1" strokeweight="3e-5mm">
                <v:path o:connecttype="custom" o:connectlocs="50,0;100,50;50,100;0,50;50,0" o:connectangles="0,0,0,0,0"/>
              </v:shape>
              <v:shape id="Freeform 231" o:spid="_x0000_s1070" style="position:absolute;left:25;top:2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VtcQA&#10;AADcAAAADwAAAGRycy9kb3ducmV2LnhtbERPS2vCQBC+C/0PyxR6M5to8ZG6SlFKi17q4+JtyE6T&#10;0Oxs2N3G2F/fFYTe5uN7zmLVm0Z05HxtWUGWpCCIC6trLhWcjm/DGQgfkDU2lknBlTyslg+DBeba&#10;XnhP3SGUIoawz1FBFUKbS+mLigz6xLbEkfuyzmCI0JVSO7zEcNPIUZpOpMGaY0OFLa0rKr4PP0bB&#10;7zn9vO7KXjbz8Xu3ed5Os0I6pZ4e+9cXEIH68C++uz90nJ9N4fZ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VbXEAAAA3AAAAA8AAAAAAAAAAAAAAAAAmAIAAGRycy9k&#10;b3ducmV2LnhtbFBLBQYAAAAABAAEAPUAAACJAwAAAAA=&#10;" path="m25,l50,25,25,50,,25,25,e" fillcolor="#93acd1" strokecolor="#93acd1" strokeweight="3e-5mm">
                <v:path o:connecttype="custom" o:connectlocs="25,0;50,25;25,50;0,25;25,0" o:connectangles="0,0,0,0,0"/>
              </v:shape>
            </v:group>
            <v:group id="Group 232" o:spid="_x0000_s1071" style="position:absolute;left:90;top:21;width:24;height:2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33" o:spid="_x0000_s1072" style="position:absolute;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Fi8EA&#10;AADcAAAADwAAAGRycy9kb3ducmV2LnhtbERPTWsCMRC9C/6HMEJvmrUU6W6NIqJQxEJdvfQ2bKa7&#10;SzeTJYka/70pCN7m8T5nvoymExdyvrWsYDrJQBBXVrdcKzgdt+N3ED4ga+wsk4IbeVguhoM5Ftpe&#10;+UCXMtQihbAvUEETQl9I6auGDPqJ7YkT92udwZCgq6V2eE3hppOvWTaTBltODQ32tG6o+ivPRkH8&#10;qcv8+03u3e681V+8wXUVZ0q9jOLqA0SgGJ7ih/tTp/nTHP6fS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BYvBAAAA3AAAAA8AAAAAAAAAAAAAAAAAmAIAAGRycy9kb3du&#10;cmV2LnhtbFBLBQYAAAAABAAEAPUAAACGAwAAAAA=&#10;" path="m50,r50,50l50,100,,50,50,e" strokecolor="#93acd1" strokeweight="3e-5mm">
                <v:path o:connecttype="custom" o:connectlocs="50,0;100,50;50,100;0,50;50,0" o:connectangles="0,0,0,0,0"/>
              </v:shape>
              <v:shape id="Freeform 234" o:spid="_x0000_s1073" style="position:absolute;left:25;top:2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HfMcA&#10;AADcAAAADwAAAGRycy9kb3ducmV2LnhtbESPT2/CMAzF75P2HSJP2g1SGBpQCGjaNG3aLuPPhZvV&#10;mLaicaokK4VPPx+QdrP1nt/7ebnuXaM6CrH2bGA0zEARF97WXBrY794HM1AxIVtsPJOBC0VYr+7v&#10;lphbf+YNddtUKgnhmKOBKqU21zoWFTmMQ98Si3b0wWGSNZTaBjxLuGv0OMuetcOapaHCll4rKk7b&#10;X2fgesh+Lt9lr5v500f3NvmajgodjHl86F8WoBL16d98u/60gj8WfH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B3zHAAAA3AAAAA8AAAAAAAAAAAAAAAAAmAIAAGRy&#10;cy9kb3ducmV2LnhtbFBLBQYAAAAABAAEAPUAAACMAwAAAAA=&#10;" path="m25,l50,25,25,50,,25,25,e" fillcolor="#93acd1" strokecolor="#93acd1" strokeweight="3e-5mm">
                <v:path o:connecttype="custom" o:connectlocs="25,0;50,25;25,50;0,25;25,0" o:connectangles="0,0,0,0,0"/>
              </v:shape>
            </v:group>
            <v:group id="Group 235" o:spid="_x0000_s1074" style="position:absolute;left:68;top:21;width:24;height:2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236" o:spid="_x0000_s1075" style="position:absolute;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dR8IA&#10;AADcAAAADwAAAGRycy9kb3ducmV2LnhtbERP32vCMBB+H/g/hBP2NtOVIVs1yigWRDbYqi++Hc3Z&#10;FptLSaLG/34ZDPZ2H9/PW66jGcSVnO8tK3ieZSCIG6t7bhUc9tXTKwgfkDUOlknBnTysV5OHJRba&#10;3vibrnVoRQphX6CCLoSxkNI3HRn0MzsSJ+5kncGQoGuldnhL4WaQeZbNpcGeU0OHI5UdNef6YhTE&#10;Y1u/fb3ID7e7VPqTN1g2ca7U4zS+L0AEiuFf/Ofe6jQ/z+H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11HwgAAANwAAAAPAAAAAAAAAAAAAAAAAJgCAABkcnMvZG93&#10;bnJldi54bWxQSwUGAAAAAAQABAD1AAAAhwMAAAAA&#10;" path="m50,r50,50l50,100,,50,50,e" strokecolor="#93acd1" strokeweight="3e-5mm">
                <v:path o:connecttype="custom" o:connectlocs="50,0;100,50;50,100;0,50;50,0" o:connectangles="0,0,0,0,0"/>
              </v:shape>
              <v:shape id="Freeform 237" o:spid="_x0000_s1076" style="position:absolute;left:25;top:2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ZC8MA&#10;AADcAAAADwAAAGRycy9kb3ducmV2LnhtbERPS2sCMRC+C/6HMEJvmvVBq6tRSktR9GLVi7dhM91d&#10;upksSbqu/npTELzNx/ecxao1lWjI+dKyguEgAUGcWV1yruB0/OpPQfiArLGyTAqu5GG17HYWmGp7&#10;4W9qDiEXMYR9igqKEOpUSp8VZNAPbE0cuR/rDIYIXS61w0sMN5UcJcmrNFhybCiwpo+Cst/Dn1Fw&#10;Oyf76y5vZTUbr5vPyfZtmEmn1EuvfZ+DCNSGp/jh3ug4fzSG/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CZC8MAAADcAAAADwAAAAAAAAAAAAAAAACYAgAAZHJzL2Rv&#10;d25yZXYueG1sUEsFBgAAAAAEAAQA9QAAAIgDAAAAAA==&#10;" path="m25,l50,25,25,50,,25,25,e" fillcolor="#93acd1" strokecolor="#93acd1" strokeweight="3e-5mm">
                <v:path o:connecttype="custom" o:connectlocs="25,0;50,25;25,50;0,25;25,0" o:connectangles="0,0,0,0,0"/>
              </v:shape>
            </v:group>
            <v:group id="Group 238" o:spid="_x0000_s1077" style="position:absolute;left:1;top:21;width:24;height:2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39" o:spid="_x0000_s1078" style="position:absolute;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bRMIA&#10;AADcAAAADwAAAGRycy9kb3ducmV2LnhtbERP32vCMBB+H+x/CDfwbaYWKbMaRcqEMSbMbi++Hc3Z&#10;FptLSaJm//0iDPZ2H9/PW22iGcSVnO8tK5hNMxDEjdU9twq+v3bPLyB8QNY4WCYFP+Rhs358WGGp&#10;7Y0PdK1DK1II+xIVdCGMpZS+6cign9qROHEn6wyGBF0rtcNbCjeDzLOskAZ7Tg0djlR11Jzri1EQ&#10;j229+JzLD/d+2ek9v2LVxEKpyVPcLkEEiuFf/Od+02l+XsD9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FtEwgAAANwAAAAPAAAAAAAAAAAAAAAAAJgCAABkcnMvZG93&#10;bnJldi54bWxQSwUGAAAAAAQABAD1AAAAhwMAAAAA&#10;" path="m50,r50,50l50,100,,50,50,e" strokecolor="#93acd1" strokeweight="3e-5mm">
                <v:path o:connecttype="custom" o:connectlocs="50,0;100,50;50,100;0,50;50,0" o:connectangles="0,0,0,0,0"/>
              </v:shape>
              <v:shape id="Freeform 240" o:spid="_x0000_s1079" style="position:absolute;left:25;top:2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fCMQA&#10;AADcAAAADwAAAGRycy9kb3ducmV2LnhtbERPTWvCQBC9F/wPywi91Y1atI3ZiChiaS9qe/E2ZMck&#10;mJ0Nu9sY++u7BaG3ebzPyZa9aURHzteWFYxHCQjiwuqaSwVfn9unFxA+IGtsLJOCG3lY5oOHDFNt&#10;r3yg7hhKEUPYp6igCqFNpfRFRQb9yLbEkTtbZzBE6EqpHV5juGnkJElm0mDNsaHCltYVFZfjt1Hw&#10;c0r2t4+yl83rdNdtnt/n40I6pR6H/WoBIlAf/sV395uO8ydz+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nwjEAAAA3AAAAA8AAAAAAAAAAAAAAAAAmAIAAGRycy9k&#10;b3ducmV2LnhtbFBLBQYAAAAABAAEAPUAAACJAwAAAAA=&#10;" path="m25,l50,25,25,50,,25,25,e" fillcolor="#93acd1" strokecolor="#93acd1" strokeweight="3e-5mm">
                <v:path o:connecttype="custom" o:connectlocs="25,0;50,25;25,50;0,25;25,0" o:connectangles="0,0,0,0,0"/>
              </v:shape>
            </v:group>
            <w10:wrap type="tight"/>
          </v:group>
        </w:pict>
      </w:r>
      <w:r w:rsidR="001D5A9C" w:rsidRPr="008C4E79">
        <w:rPr>
          <w:lang w:eastAsia="nl-NL"/>
        </w:rPr>
        <w:t xml:space="preserve">In deze fase </w:t>
      </w:r>
      <w:r w:rsidR="00A31B45">
        <w:rPr>
          <w:lang w:eastAsia="nl-NL"/>
        </w:rPr>
        <w:t>word</w:t>
      </w:r>
      <w:r w:rsidR="00204803">
        <w:rPr>
          <w:lang w:eastAsia="nl-NL"/>
        </w:rPr>
        <w:t>t</w:t>
      </w:r>
      <w:r w:rsidR="00A31B45">
        <w:rPr>
          <w:lang w:eastAsia="nl-NL"/>
        </w:rPr>
        <w:t xml:space="preserve"> </w:t>
      </w:r>
      <w:r w:rsidR="001D5A9C">
        <w:rPr>
          <w:lang w:eastAsia="nl-NL"/>
        </w:rPr>
        <w:t>de (gebruikers)</w:t>
      </w:r>
      <w:r w:rsidR="001D5A9C" w:rsidRPr="008C4E79">
        <w:rPr>
          <w:lang w:eastAsia="nl-NL"/>
        </w:rPr>
        <w:t>documentatie</w:t>
      </w:r>
      <w:r w:rsidR="001D5A9C">
        <w:rPr>
          <w:lang w:eastAsia="nl-NL"/>
        </w:rPr>
        <w:t xml:space="preserve"> voor de </w:t>
      </w:r>
      <w:r w:rsidR="001D5A9C" w:rsidRPr="008C4E79">
        <w:rPr>
          <w:lang w:eastAsia="nl-NL"/>
        </w:rPr>
        <w:t>opdrachtgever</w:t>
      </w:r>
      <w:r w:rsidR="00A31B45">
        <w:rPr>
          <w:lang w:eastAsia="nl-NL"/>
        </w:rPr>
        <w:t xml:space="preserve"> gemaakt</w:t>
      </w:r>
      <w:r w:rsidR="001D5A9C" w:rsidRPr="008C4E79">
        <w:rPr>
          <w:lang w:eastAsia="nl-NL"/>
        </w:rPr>
        <w:t>.</w:t>
      </w:r>
    </w:p>
    <w:p w:rsidR="006D7F15" w:rsidRDefault="006D7F15" w:rsidP="00F2434B">
      <w:pPr>
        <w:spacing w:after="0"/>
        <w:rPr>
          <w:lang w:eastAsia="nl-NL"/>
        </w:rPr>
      </w:pPr>
      <w:r>
        <w:rPr>
          <w:lang w:eastAsia="nl-NL"/>
        </w:rPr>
        <w:br w:type="page"/>
      </w:r>
    </w:p>
    <w:p w:rsidR="00301F13" w:rsidRDefault="002504C9" w:rsidP="00F2434B">
      <w:pPr>
        <w:pStyle w:val="Kop1"/>
      </w:pPr>
      <w:bookmarkStart w:id="26" w:name="_Toc345573093"/>
      <w:bookmarkEnd w:id="3"/>
      <w:r>
        <w:lastRenderedPageBreak/>
        <w:t>5</w:t>
      </w:r>
      <w:r w:rsidR="00913354">
        <w:t xml:space="preserve">. </w:t>
      </w:r>
      <w:r w:rsidR="00301F13" w:rsidRPr="008C4E79">
        <w:t>Oriëntatiefase</w:t>
      </w:r>
      <w:bookmarkEnd w:id="26"/>
    </w:p>
    <w:p w:rsidR="00913354" w:rsidRPr="00913354" w:rsidRDefault="00913354" w:rsidP="00F2434B"/>
    <w:p w:rsidR="00C9464B" w:rsidRDefault="002504C9" w:rsidP="00F2434B">
      <w:pPr>
        <w:pStyle w:val="Kop2"/>
      </w:pPr>
      <w:bookmarkStart w:id="27" w:name="_Toc345573094"/>
      <w:r>
        <w:t>5.</w:t>
      </w:r>
      <w:r w:rsidR="00C9464B">
        <w:t xml:space="preserve">1. </w:t>
      </w:r>
      <w:r w:rsidR="00C9464B" w:rsidRPr="00C9464B">
        <w:t>PeopleWare algemeen</w:t>
      </w:r>
      <w:bookmarkEnd w:id="27"/>
    </w:p>
    <w:p w:rsidR="00C9464B" w:rsidRDefault="00C9464B" w:rsidP="00F2434B"/>
    <w:p w:rsidR="009576E9" w:rsidRDefault="00463594" w:rsidP="00F2434B">
      <w:r>
        <w:t xml:space="preserve">Voor </w:t>
      </w:r>
      <w:r w:rsidR="00037B05">
        <w:t xml:space="preserve">het maken van de bedrijfsoriëntatie was niet veel informatie </w:t>
      </w:r>
      <w:r w:rsidR="00E466D6">
        <w:t>beschikbaar.</w:t>
      </w:r>
      <w:r w:rsidR="00037B05">
        <w:t xml:space="preserve"> Ook het intranet was geen goede bron want dat wordt al 1,5 jaar niet meer gebruikt. Een deel van de informatie is dan ook mondeling </w:t>
      </w:r>
      <w:r w:rsidR="002C69DC">
        <w:t xml:space="preserve">bij verschillende medewerkers </w:t>
      </w:r>
      <w:r w:rsidR="00037B05">
        <w:t xml:space="preserve">verzameld. Uiteindelijk </w:t>
      </w:r>
      <w:r w:rsidR="00F1003F">
        <w:t>was er</w:t>
      </w:r>
      <w:r w:rsidR="009576E9">
        <w:t xml:space="preserve"> voldoende materiaal om de bedrijfsbrede organisatie in kaart te brengen</w:t>
      </w:r>
      <w:r w:rsidR="00E466D6">
        <w:t>.</w:t>
      </w:r>
      <w:r w:rsidR="009576E9">
        <w:t xml:space="preserve"> </w:t>
      </w:r>
    </w:p>
    <w:p w:rsidR="00E27361" w:rsidRDefault="00E27361" w:rsidP="00F2434B">
      <w:r>
        <w:t>Een van de belangrijkste aspecten die hierbij duidelijk werd was de verhouding tussen de verschillende vestigingen.</w:t>
      </w:r>
      <w:r w:rsidR="00685AD4">
        <w:t xml:space="preserve"> </w:t>
      </w:r>
      <w:r w:rsidR="00685AD4" w:rsidRPr="008149F7">
        <w:t xml:space="preserve">Het </w:t>
      </w:r>
      <w:r w:rsidR="00037B05">
        <w:t xml:space="preserve">bleken </w:t>
      </w:r>
      <w:r w:rsidR="00685AD4" w:rsidRPr="008149F7">
        <w:t>allemaal eiland</w:t>
      </w:r>
      <w:r w:rsidR="00E466D6">
        <w:t>en</w:t>
      </w:r>
      <w:r w:rsidR="00685AD4" w:rsidRPr="008149F7">
        <w:t xml:space="preserve"> met </w:t>
      </w:r>
      <w:r w:rsidR="00037B05">
        <w:t xml:space="preserve">niet alleen </w:t>
      </w:r>
      <w:r w:rsidR="00685AD4">
        <w:t>een eigen expertise en handelsnaam</w:t>
      </w:r>
      <w:r w:rsidR="00037B05">
        <w:t>,</w:t>
      </w:r>
      <w:r w:rsidR="00685AD4">
        <w:t xml:space="preserve"> maar ook </w:t>
      </w:r>
      <w:r w:rsidR="00037B05">
        <w:t>een</w:t>
      </w:r>
      <w:r w:rsidR="00685AD4">
        <w:t xml:space="preserve"> eigen cultuur, structuur,</w:t>
      </w:r>
      <w:r w:rsidR="00685AD4" w:rsidRPr="008149F7">
        <w:t xml:space="preserve"> werkwijze</w:t>
      </w:r>
      <w:r w:rsidR="00685AD4">
        <w:t xml:space="preserve"> en zelfs een eigen </w:t>
      </w:r>
      <w:r>
        <w:t>intranet</w:t>
      </w:r>
      <w:r w:rsidR="001E5BD2">
        <w:t xml:space="preserve"> en databases. De vestigingen hebben </w:t>
      </w:r>
      <w:r w:rsidR="00037B05">
        <w:t xml:space="preserve">onderling </w:t>
      </w:r>
      <w:r w:rsidR="001E5BD2">
        <w:t>dan ook weinig contact</w:t>
      </w:r>
      <w:r w:rsidR="00037B05">
        <w:t>, w</w:t>
      </w:r>
      <w:r w:rsidR="001E5BD2">
        <w:t xml:space="preserve">at niet </w:t>
      </w:r>
      <w:r w:rsidR="00037B05">
        <w:t xml:space="preserve">bevorderlijk is voor een adequate afhandeling </w:t>
      </w:r>
      <w:r w:rsidR="001E5BD2">
        <w:t>van eventuele leads. Er word</w:t>
      </w:r>
      <w:r w:rsidR="00037B05">
        <w:t>en</w:t>
      </w:r>
      <w:r w:rsidR="001E5BD2">
        <w:t xml:space="preserve"> momenteel wel acties ondernomen om dit te verbeteren</w:t>
      </w:r>
      <w:r w:rsidR="00037B05">
        <w:t xml:space="preserve">, </w:t>
      </w:r>
      <w:r w:rsidR="001E5BD2">
        <w:t xml:space="preserve">zoals </w:t>
      </w:r>
      <w:r w:rsidR="00037B05">
        <w:t xml:space="preserve">de </w:t>
      </w:r>
      <w:r w:rsidR="001E5BD2">
        <w:t>bouw van een nieuw gezamenlijk intranet.</w:t>
      </w:r>
      <w:r w:rsidR="009A2056">
        <w:t xml:space="preserve"> </w:t>
      </w:r>
      <w:r w:rsidR="00685AD4" w:rsidRPr="008149F7">
        <w:t xml:space="preserve">Omdat de vestigingen nagenoeg zelfstandig opereren, liggen overkoepelende afspraken </w:t>
      </w:r>
      <w:r w:rsidR="00037B05">
        <w:t xml:space="preserve">echter </w:t>
      </w:r>
      <w:r w:rsidR="00685AD4" w:rsidRPr="008149F7">
        <w:t>(nog) niet goed vast.</w:t>
      </w:r>
    </w:p>
    <w:p w:rsidR="005773EB" w:rsidRPr="001E5BD2" w:rsidRDefault="005773EB" w:rsidP="00F2434B">
      <w:pPr>
        <w:rPr>
          <w:b/>
        </w:rPr>
      </w:pPr>
      <w:r w:rsidRPr="001E5BD2">
        <w:rPr>
          <w:b/>
        </w:rPr>
        <w:t>Andere projectscope</w:t>
      </w:r>
    </w:p>
    <w:p w:rsidR="007B37B5" w:rsidRDefault="00E466D6" w:rsidP="00F2434B">
      <w:r>
        <w:t xml:space="preserve">Uit de bedrijfsoriëntatie kwam duidelijk naar voren </w:t>
      </w:r>
      <w:r w:rsidR="007B37B5">
        <w:t xml:space="preserve">dat het lastig zou zijn om deze opdracht op de hele organisatie te richten. Dit zou </w:t>
      </w:r>
      <w:r w:rsidR="001A1D21">
        <w:t xml:space="preserve">waarschijnlijk teveel discussies losmaken en het </w:t>
      </w:r>
      <w:r>
        <w:t xml:space="preserve">zou </w:t>
      </w:r>
      <w:r w:rsidR="001A1D21">
        <w:t xml:space="preserve">moeilijk zijn </w:t>
      </w:r>
      <w:r>
        <w:t xml:space="preserve">in korte tijd een </w:t>
      </w:r>
      <w:r w:rsidR="001A1D21">
        <w:t>organi</w:t>
      </w:r>
      <w:r w:rsidR="007B37B5">
        <w:t xml:space="preserve">satiebreed draagvlak te creëren. </w:t>
      </w:r>
      <w:r w:rsidR="001F05F6">
        <w:t>I</w:t>
      </w:r>
      <w:r w:rsidR="001A1D21">
        <w:t>n overleg met de opdrachtgever</w:t>
      </w:r>
      <w:r w:rsidR="001F05F6">
        <w:t xml:space="preserve"> is</w:t>
      </w:r>
      <w:r w:rsidR="001A1D21">
        <w:t xml:space="preserve"> </w:t>
      </w:r>
      <w:r>
        <w:t xml:space="preserve">daarom </w:t>
      </w:r>
      <w:r w:rsidR="001A1D21">
        <w:t xml:space="preserve">besloten de opdracht in eerste instantie alleen voor de afdeling Software Development uit te voeren. Van daaruit kan </w:t>
      </w:r>
      <w:r w:rsidR="009577B4">
        <w:t>in een later stadium</w:t>
      </w:r>
      <w:r w:rsidR="001A1D21">
        <w:t xml:space="preserve"> worden uitgebreid naar de gehele organisatie. </w:t>
      </w:r>
      <w:r w:rsidR="00505809" w:rsidRPr="008149F7">
        <w:t>Deze afdeling is de jongste binnen de organisatie</w:t>
      </w:r>
      <w:r>
        <w:t>,</w:t>
      </w:r>
      <w:r w:rsidR="00505809">
        <w:t xml:space="preserve"> waardoor de administratie met name hier n</w:t>
      </w:r>
      <w:r w:rsidR="00505809" w:rsidRPr="008149F7">
        <w:t>og niet op orde</w:t>
      </w:r>
      <w:r>
        <w:t xml:space="preserve"> is</w:t>
      </w:r>
      <w:r w:rsidR="00505809" w:rsidRPr="008149F7">
        <w:t xml:space="preserve">. Daarbij komt dat de behoefte/noodzaak in financieel inzicht hier het grootst is </w:t>
      </w:r>
      <w:r w:rsidR="0046544B">
        <w:t>door de f</w:t>
      </w:r>
      <w:r w:rsidR="00505809" w:rsidRPr="008149F7">
        <w:t>ixed price projecten.</w:t>
      </w:r>
      <w:r w:rsidR="00505809">
        <w:t xml:space="preserve"> </w:t>
      </w:r>
    </w:p>
    <w:p w:rsidR="009F3445" w:rsidRPr="001A1D21" w:rsidRDefault="001A1D21" w:rsidP="00F2434B">
      <w:r>
        <w:rPr>
          <w:rFonts w:cs="Verdana"/>
          <w:szCs w:val="20"/>
        </w:rPr>
        <w:t xml:space="preserve">Vanwege deze nieuwe projectscope </w:t>
      </w:r>
      <w:r w:rsidR="007B37B5">
        <w:rPr>
          <w:rFonts w:cs="Verdana"/>
          <w:szCs w:val="20"/>
        </w:rPr>
        <w:t xml:space="preserve">is </w:t>
      </w:r>
      <w:r>
        <w:rPr>
          <w:rFonts w:cs="Verdana"/>
          <w:szCs w:val="20"/>
        </w:rPr>
        <w:t>een (uitgebreide) stakeholder analyse</w:t>
      </w:r>
      <w:r w:rsidR="007B37B5">
        <w:rPr>
          <w:rFonts w:cs="Verdana"/>
          <w:szCs w:val="20"/>
        </w:rPr>
        <w:t xml:space="preserve"> overbodig geworden omdat er niet </w:t>
      </w:r>
      <w:r w:rsidR="00E466D6">
        <w:rPr>
          <w:rFonts w:cs="Verdana"/>
          <w:szCs w:val="20"/>
        </w:rPr>
        <w:t xml:space="preserve">meer </w:t>
      </w:r>
      <w:r w:rsidR="007B37B5">
        <w:rPr>
          <w:rFonts w:cs="Verdana"/>
          <w:szCs w:val="20"/>
        </w:rPr>
        <w:t>zoveel betrokken</w:t>
      </w:r>
      <w:r w:rsidR="006142D2">
        <w:rPr>
          <w:rFonts w:cs="Verdana"/>
          <w:szCs w:val="20"/>
        </w:rPr>
        <w:t xml:space="preserve">en </w:t>
      </w:r>
      <w:r w:rsidR="007B37B5">
        <w:rPr>
          <w:rFonts w:cs="Verdana"/>
          <w:szCs w:val="20"/>
        </w:rPr>
        <w:t xml:space="preserve">zijn </w:t>
      </w:r>
      <w:r w:rsidR="006142D2">
        <w:rPr>
          <w:rFonts w:cs="Verdana"/>
          <w:szCs w:val="20"/>
        </w:rPr>
        <w:t xml:space="preserve">als </w:t>
      </w:r>
      <w:r w:rsidR="007B37B5">
        <w:rPr>
          <w:rFonts w:cs="Verdana"/>
          <w:szCs w:val="20"/>
        </w:rPr>
        <w:t>voorheen gedacht.</w:t>
      </w:r>
    </w:p>
    <w:p w:rsidR="00845748" w:rsidRPr="00A33390" w:rsidRDefault="00845748" w:rsidP="00F2434B">
      <w:pPr>
        <w:rPr>
          <w:b/>
        </w:rPr>
      </w:pPr>
      <w:bookmarkStart w:id="28" w:name="_Toc283756198"/>
      <w:r w:rsidRPr="00A33390">
        <w:rPr>
          <w:b/>
        </w:rPr>
        <w:t>Cultuur</w:t>
      </w:r>
      <w:r w:rsidR="005773EB">
        <w:rPr>
          <w:b/>
        </w:rPr>
        <w:t>omslag</w:t>
      </w:r>
    </w:p>
    <w:p w:rsidR="00845748" w:rsidRDefault="00845748" w:rsidP="00F2434B">
      <w:r>
        <w:t>U</w:t>
      </w:r>
      <w:r w:rsidRPr="00917B00">
        <w:t xml:space="preserve">it de gesprekken </w:t>
      </w:r>
      <w:r>
        <w:t xml:space="preserve">kon worden </w:t>
      </w:r>
      <w:r w:rsidRPr="00917B00">
        <w:t>opge</w:t>
      </w:r>
      <w:r>
        <w:t>maakt</w:t>
      </w:r>
      <w:r w:rsidRPr="00917B00">
        <w:t xml:space="preserve"> dat er een grote collegialiteit heerst bij </w:t>
      </w:r>
      <w:r>
        <w:t>PeopleWare</w:t>
      </w:r>
      <w:r w:rsidRPr="00917B00">
        <w:t xml:space="preserve">. </w:t>
      </w:r>
      <w:r w:rsidR="003905FF">
        <w:t xml:space="preserve">De resultaten van de </w:t>
      </w:r>
      <w:r w:rsidR="00795EFE">
        <w:t>cultuuranalyse</w:t>
      </w:r>
      <w:r w:rsidR="003905FF">
        <w:t xml:space="preserve"> bevestigde</w:t>
      </w:r>
      <w:r w:rsidR="00E466D6">
        <w:t>n</w:t>
      </w:r>
      <w:r w:rsidR="003905FF">
        <w:t xml:space="preserve"> dit beeld. Bij PeopleWare heers</w:t>
      </w:r>
      <w:r w:rsidR="006142D2">
        <w:t xml:space="preserve">t namelijk een personen cultuur. Dit is echter </w:t>
      </w:r>
      <w:r w:rsidR="003905FF">
        <w:t>wel aan het veranderen richting een taak-/rollen cultuur. D</w:t>
      </w:r>
      <w:r w:rsidR="00E466D6">
        <w:t>a</w:t>
      </w:r>
      <w:r w:rsidR="003905FF">
        <w:t>t is vaak het geval bij jonge organisaties</w:t>
      </w:r>
      <w:r w:rsidR="00E466D6">
        <w:t>,</w:t>
      </w:r>
      <w:r w:rsidR="003905FF">
        <w:t xml:space="preserve"> die naarmate ze groeien steeds “gestructureerder” te werk moeten gaan. </w:t>
      </w:r>
    </w:p>
    <w:p w:rsidR="006142D2" w:rsidRDefault="00A002D4" w:rsidP="00F2434B">
      <w:r>
        <w:t xml:space="preserve">De in gang gezette cultuuromslag kan tot gevolg hebben dat er weerstand ontstaat tegen dit project. </w:t>
      </w:r>
      <w:r w:rsidR="003905FF">
        <w:t>De medewerkers kunnen bang zijn de informele sfeer</w:t>
      </w:r>
      <w:r w:rsidR="00F1003F">
        <w:t xml:space="preserve"> </w:t>
      </w:r>
      <w:r w:rsidR="003905FF">
        <w:t xml:space="preserve">of </w:t>
      </w:r>
      <w:r w:rsidR="00F1003F">
        <w:t xml:space="preserve">hun vrijheid te verliezen, doordat </w:t>
      </w:r>
      <w:r w:rsidR="003905FF">
        <w:t xml:space="preserve">management </w:t>
      </w:r>
      <w:r w:rsidR="00F1003F">
        <w:t xml:space="preserve">individuele </w:t>
      </w:r>
      <w:r w:rsidR="003905FF">
        <w:t xml:space="preserve">prestaties beter kan controleren. </w:t>
      </w:r>
      <w:r w:rsidR="006142D2">
        <w:t>Hier</w:t>
      </w:r>
      <w:r w:rsidR="00F1003F">
        <w:t>mee</w:t>
      </w:r>
      <w:r w:rsidR="006142D2">
        <w:t xml:space="preserve"> </w:t>
      </w:r>
      <w:r w:rsidR="00F1003F">
        <w:t>moest</w:t>
      </w:r>
      <w:r w:rsidR="006142D2">
        <w:t xml:space="preserve"> rekening gehouden worden </w:t>
      </w:r>
      <w:r w:rsidR="00F1003F">
        <w:t xml:space="preserve">tijdens gesprekken met </w:t>
      </w:r>
      <w:r w:rsidR="006142D2">
        <w:t>gebruikers</w:t>
      </w:r>
      <w:r w:rsidR="00F1003F">
        <w:t>.</w:t>
      </w:r>
      <w:bookmarkEnd w:id="28"/>
      <w:r w:rsidR="00F1003F">
        <w:t xml:space="preserve"> </w:t>
      </w:r>
    </w:p>
    <w:p w:rsidR="002504C9" w:rsidRDefault="002504C9" w:rsidP="00F2434B">
      <w:pPr>
        <w:spacing w:after="0"/>
        <w:rPr>
          <w:rFonts w:eastAsia="Times New Roman" w:cs="Cambria"/>
          <w:b/>
          <w:bCs/>
          <w:sz w:val="24"/>
        </w:rPr>
      </w:pPr>
      <w:r>
        <w:br w:type="page"/>
      </w:r>
    </w:p>
    <w:p w:rsidR="00D3579F" w:rsidRDefault="00D3579F" w:rsidP="00F2434B">
      <w:pPr>
        <w:pStyle w:val="Kop2"/>
      </w:pPr>
      <w:bookmarkStart w:id="29" w:name="_Toc345573095"/>
      <w:r>
        <w:lastRenderedPageBreak/>
        <w:t>5.</w:t>
      </w:r>
      <w:r w:rsidR="00A2137D">
        <w:t>2</w:t>
      </w:r>
      <w:r>
        <w:t xml:space="preserve">. </w:t>
      </w:r>
      <w:r w:rsidR="00D16201">
        <w:t>A</w:t>
      </w:r>
      <w:r>
        <w:t xml:space="preserve">fdeling </w:t>
      </w:r>
      <w:r w:rsidR="00A2137D">
        <w:t>S</w:t>
      </w:r>
      <w:r>
        <w:t>oftware Development</w:t>
      </w:r>
      <w:bookmarkEnd w:id="29"/>
    </w:p>
    <w:p w:rsidR="00861FA2" w:rsidRDefault="00861FA2" w:rsidP="00F2434B">
      <w:pPr>
        <w:rPr>
          <w:rFonts w:cs="Verdana"/>
          <w:szCs w:val="20"/>
        </w:rPr>
      </w:pPr>
    </w:p>
    <w:p w:rsidR="005A2199" w:rsidRDefault="006142D2" w:rsidP="00F2434B">
      <w:r>
        <w:t xml:space="preserve">Omdat de </w:t>
      </w:r>
      <w:r w:rsidR="000A7BB9">
        <w:t>project</w:t>
      </w:r>
      <w:r>
        <w:t xml:space="preserve">scope veranderd is van organisatiebreed naar de afdeling Software Development zal in deze paragraaf hier dieper op worden ingegaan. </w:t>
      </w:r>
    </w:p>
    <w:p w:rsidR="006805D1" w:rsidRDefault="006805D1" w:rsidP="00F2434B">
      <w:pPr>
        <w:spacing w:after="0"/>
        <w:rPr>
          <w:b/>
        </w:rPr>
      </w:pPr>
      <w:r w:rsidRPr="009B478D">
        <w:rPr>
          <w:b/>
        </w:rPr>
        <w:t>Architectuur</w:t>
      </w:r>
    </w:p>
    <w:p w:rsidR="0033516D" w:rsidRDefault="0033516D" w:rsidP="00F2434B">
      <w:pPr>
        <w:spacing w:after="0"/>
      </w:pPr>
    </w:p>
    <w:p w:rsidR="0073033D" w:rsidRDefault="006805D1" w:rsidP="00F2434B">
      <w:pPr>
        <w:spacing w:after="0"/>
      </w:pPr>
      <w:r>
        <w:t xml:space="preserve">De architectuur van de </w:t>
      </w:r>
      <w:r w:rsidR="000A7BB9">
        <w:t>afdeling</w:t>
      </w:r>
      <w:r>
        <w:t xml:space="preserve"> </w:t>
      </w:r>
      <w:r w:rsidR="000A7BB9">
        <w:t xml:space="preserve">Software Development </w:t>
      </w:r>
      <w:r>
        <w:t xml:space="preserve">was nog niet in kaart gebracht. Omdat </w:t>
      </w:r>
      <w:r w:rsidR="000A7BB9">
        <w:t>ik graag wilde weten hoe</w:t>
      </w:r>
      <w:r>
        <w:t xml:space="preserve"> </w:t>
      </w:r>
      <w:r w:rsidR="000A7BB9">
        <w:t xml:space="preserve">dit project in het plaatje paste en welke raakvlakken er waren met andere onderdelen, </w:t>
      </w:r>
      <w:r>
        <w:t xml:space="preserve">heb ik besloten zelf </w:t>
      </w:r>
      <w:r w:rsidR="0073033D">
        <w:t xml:space="preserve">een architectuurmodel </w:t>
      </w:r>
      <w:r>
        <w:t>te maken</w:t>
      </w:r>
      <w:r w:rsidR="000A7BB9">
        <w:t>, op basis van mondelinge input van de afdelingsmanager</w:t>
      </w:r>
      <w:r w:rsidR="0073033D">
        <w:t xml:space="preserve">. </w:t>
      </w:r>
    </w:p>
    <w:p w:rsidR="0073033D" w:rsidRDefault="0073033D" w:rsidP="00F2434B">
      <w:pPr>
        <w:spacing w:after="0"/>
      </w:pPr>
    </w:p>
    <w:p w:rsidR="000A7BB9" w:rsidRDefault="0073033D" w:rsidP="00F2434B">
      <w:pPr>
        <w:spacing w:after="0"/>
      </w:pPr>
      <w:r>
        <w:t>Uit het architectuurmodel op de volgende bladzijde werd duidelijk dat b</w:t>
      </w:r>
      <w:r w:rsidR="000A7BB9">
        <w:t xml:space="preserve">innen de afdeling Software Development 5 processen </w:t>
      </w:r>
      <w:r>
        <w:t xml:space="preserve">zijn </w:t>
      </w:r>
      <w:r w:rsidR="000A7BB9">
        <w:t xml:space="preserve">geïdentificeerd. Deze processen worden ondersteund door 5 applicaties, namelijk het intranet en de site (gebaseerd op Sharepoint 2010), een platform om de software te maken en 2 applicaties om gegevens op te slaan, namelijk Clockwise (gebaseerd op MySQL) en Exact (gebaseerd op DB2). </w:t>
      </w:r>
    </w:p>
    <w:p w:rsidR="000A7BB9" w:rsidRDefault="000A7BB9" w:rsidP="00F2434B">
      <w:r>
        <w:t>In de SQL database worden o.a. gegevens opgeslagen over:</w:t>
      </w:r>
    </w:p>
    <w:p w:rsidR="000A7BB9" w:rsidRDefault="000A7BB9" w:rsidP="00F2434B">
      <w:pPr>
        <w:pStyle w:val="Geenafstand"/>
        <w:numPr>
          <w:ilvl w:val="0"/>
          <w:numId w:val="9"/>
        </w:numPr>
        <w:spacing w:line="276" w:lineRule="auto"/>
      </w:pPr>
      <w:r>
        <w:t>uren van de medewerkers;</w:t>
      </w:r>
    </w:p>
    <w:p w:rsidR="000A7BB9" w:rsidRDefault="000A7BB9" w:rsidP="00F2434B">
      <w:pPr>
        <w:pStyle w:val="Geenafstand"/>
        <w:numPr>
          <w:ilvl w:val="0"/>
          <w:numId w:val="9"/>
        </w:numPr>
        <w:spacing w:line="276" w:lineRule="auto"/>
      </w:pPr>
      <w:r>
        <w:t>kostprijs van de medewerkers (incl. loon+auto+vergoeding+ pensioen etc.);</w:t>
      </w:r>
    </w:p>
    <w:p w:rsidR="000A7BB9" w:rsidRDefault="000A7BB9" w:rsidP="00F2434B">
      <w:pPr>
        <w:pStyle w:val="Geenafstand"/>
        <w:numPr>
          <w:ilvl w:val="0"/>
          <w:numId w:val="9"/>
        </w:numPr>
        <w:spacing w:line="276" w:lineRule="auto"/>
      </w:pPr>
      <w:r>
        <w:t>het budget per project.</w:t>
      </w:r>
    </w:p>
    <w:p w:rsidR="000A7BB9" w:rsidRDefault="000A7BB9" w:rsidP="00F2434B">
      <w:pPr>
        <w:pStyle w:val="Geenafstand"/>
        <w:spacing w:line="276" w:lineRule="auto"/>
      </w:pPr>
    </w:p>
    <w:p w:rsidR="000A7BB9" w:rsidRPr="00823D2A" w:rsidRDefault="000A7BB9" w:rsidP="00F2434B">
      <w:r w:rsidRPr="00092007">
        <w:t xml:space="preserve">Exact </w:t>
      </w:r>
      <w:r>
        <w:t>wordt gebruikt om financiële gegevens op te slaan van de hele organisatie zoals</w:t>
      </w:r>
      <w:r w:rsidRPr="00823D2A">
        <w:t>:</w:t>
      </w:r>
    </w:p>
    <w:p w:rsidR="000A7BB9" w:rsidRPr="00823D2A" w:rsidRDefault="000A7BB9" w:rsidP="00F2434B">
      <w:pPr>
        <w:pStyle w:val="Geenafstand"/>
        <w:numPr>
          <w:ilvl w:val="0"/>
          <w:numId w:val="8"/>
        </w:numPr>
        <w:spacing w:line="276" w:lineRule="auto"/>
        <w:rPr>
          <w:rStyle w:val="Subtielebenadrukking"/>
          <w:i w:val="0"/>
          <w:color w:val="auto"/>
        </w:rPr>
      </w:pPr>
      <w:r w:rsidRPr="00823D2A">
        <w:rPr>
          <w:rStyle w:val="Subtielebenadrukking"/>
          <w:i w:val="0"/>
          <w:color w:val="auto"/>
        </w:rPr>
        <w:t>kosten van het gebouw</w:t>
      </w:r>
      <w:r>
        <w:rPr>
          <w:rStyle w:val="Subtielebenadrukking"/>
          <w:i w:val="0"/>
          <w:color w:val="auto"/>
        </w:rPr>
        <w:t>;</w:t>
      </w:r>
    </w:p>
    <w:p w:rsidR="000A7BB9" w:rsidRPr="00823D2A" w:rsidRDefault="000A7BB9" w:rsidP="00F2434B">
      <w:pPr>
        <w:pStyle w:val="Geenafstand"/>
        <w:numPr>
          <w:ilvl w:val="0"/>
          <w:numId w:val="8"/>
        </w:numPr>
        <w:spacing w:line="276" w:lineRule="auto"/>
        <w:rPr>
          <w:rStyle w:val="Subtielebenadrukking"/>
          <w:i w:val="0"/>
          <w:color w:val="auto"/>
        </w:rPr>
      </w:pPr>
      <w:r w:rsidRPr="00823D2A">
        <w:rPr>
          <w:rStyle w:val="Subtielebenadrukking"/>
          <w:i w:val="0"/>
          <w:color w:val="auto"/>
        </w:rPr>
        <w:t>kosten voor de lease auto’s</w:t>
      </w:r>
      <w:r>
        <w:rPr>
          <w:rStyle w:val="Subtielebenadrukking"/>
          <w:i w:val="0"/>
          <w:color w:val="auto"/>
        </w:rPr>
        <w:t>;</w:t>
      </w:r>
    </w:p>
    <w:p w:rsidR="000A7BB9" w:rsidRPr="00823D2A" w:rsidRDefault="000A7BB9" w:rsidP="00F2434B">
      <w:pPr>
        <w:pStyle w:val="Geenafstand"/>
        <w:numPr>
          <w:ilvl w:val="0"/>
          <w:numId w:val="8"/>
        </w:numPr>
        <w:spacing w:line="276" w:lineRule="auto"/>
        <w:rPr>
          <w:rStyle w:val="Subtielebenadrukking"/>
          <w:i w:val="0"/>
          <w:color w:val="auto"/>
        </w:rPr>
      </w:pPr>
      <w:r w:rsidRPr="00823D2A">
        <w:rPr>
          <w:rStyle w:val="Subtielebenadrukking"/>
          <w:i w:val="0"/>
          <w:color w:val="auto"/>
        </w:rPr>
        <w:t>kosten voor de pensioenen</w:t>
      </w:r>
      <w:r>
        <w:rPr>
          <w:rStyle w:val="Subtielebenadrukking"/>
          <w:i w:val="0"/>
          <w:color w:val="auto"/>
        </w:rPr>
        <w:t>;</w:t>
      </w:r>
    </w:p>
    <w:p w:rsidR="000A7BB9" w:rsidRPr="00823D2A" w:rsidRDefault="000A7BB9" w:rsidP="00F2434B">
      <w:pPr>
        <w:pStyle w:val="Geenafstand"/>
        <w:numPr>
          <w:ilvl w:val="0"/>
          <w:numId w:val="8"/>
        </w:numPr>
        <w:spacing w:line="276" w:lineRule="auto"/>
        <w:rPr>
          <w:rStyle w:val="Subtielebenadrukking"/>
          <w:i w:val="0"/>
          <w:color w:val="auto"/>
        </w:rPr>
      </w:pPr>
      <w:r w:rsidRPr="00823D2A">
        <w:rPr>
          <w:rStyle w:val="Subtielebenadrukking"/>
          <w:i w:val="0"/>
          <w:color w:val="auto"/>
        </w:rPr>
        <w:t>alle personeelskosten</w:t>
      </w:r>
      <w:r>
        <w:rPr>
          <w:rStyle w:val="Subtielebenadrukking"/>
          <w:i w:val="0"/>
          <w:color w:val="auto"/>
        </w:rPr>
        <w:t>;</w:t>
      </w:r>
    </w:p>
    <w:p w:rsidR="000A7BB9" w:rsidRPr="00053E07" w:rsidRDefault="000A7BB9" w:rsidP="00F2434B">
      <w:pPr>
        <w:pStyle w:val="Geenafstand"/>
        <w:numPr>
          <w:ilvl w:val="0"/>
          <w:numId w:val="8"/>
        </w:numPr>
        <w:spacing w:line="276" w:lineRule="auto"/>
        <w:rPr>
          <w:rStyle w:val="Subtielebenadrukking"/>
          <w:i w:val="0"/>
          <w:iCs w:val="0"/>
          <w:color w:val="auto"/>
        </w:rPr>
      </w:pPr>
      <w:r w:rsidRPr="00823D2A">
        <w:rPr>
          <w:rStyle w:val="Subtielebenadrukking"/>
          <w:i w:val="0"/>
          <w:color w:val="auto"/>
        </w:rPr>
        <w:t>alle facturen</w:t>
      </w:r>
      <w:r>
        <w:rPr>
          <w:rStyle w:val="Subtielebenadrukking"/>
          <w:i w:val="0"/>
          <w:color w:val="auto"/>
        </w:rPr>
        <w:t>.</w:t>
      </w:r>
      <w:r w:rsidRPr="00823D2A">
        <w:rPr>
          <w:rStyle w:val="Subtielebenadrukking"/>
          <w:i w:val="0"/>
          <w:color w:val="auto"/>
        </w:rPr>
        <w:t xml:space="preserve"> </w:t>
      </w:r>
    </w:p>
    <w:p w:rsidR="000A7BB9" w:rsidRPr="00823D2A" w:rsidRDefault="000A7BB9" w:rsidP="00F2434B">
      <w:pPr>
        <w:pStyle w:val="Geenafstand"/>
        <w:spacing w:line="276" w:lineRule="auto"/>
      </w:pPr>
    </w:p>
    <w:p w:rsidR="000A7BB9" w:rsidRPr="00040887" w:rsidRDefault="000A7BB9" w:rsidP="00F2434B">
      <w:r>
        <w:t xml:space="preserve">Alle applicaties staan in verbinding met alle systemen, vandaar dat </w:t>
      </w:r>
      <w:r w:rsidR="00087261">
        <w:t>in het model</w:t>
      </w:r>
      <w:r>
        <w:t xml:space="preserve"> een soort connector is weergeven tussen die 2 lagen, om 25 pijlen te vervangen. De systeem laag is opgesplitst in 5 categorieën namelijk de Netwerk Services, Server Services, Storage Services, Integratie Services en Cliënt Services.</w:t>
      </w:r>
    </w:p>
    <w:p w:rsidR="000A7BB9" w:rsidRDefault="000A7BB9" w:rsidP="00F2434B">
      <w:pPr>
        <w:spacing w:after="0"/>
      </w:pPr>
    </w:p>
    <w:p w:rsidR="00B611F1" w:rsidRDefault="00B611F1" w:rsidP="00F2434B">
      <w:pPr>
        <w:spacing w:after="0"/>
        <w:jc w:val="center"/>
      </w:pPr>
      <w:r>
        <w:rPr>
          <w:noProof/>
          <w:lang w:eastAsia="nl-NL"/>
        </w:rPr>
        <w:lastRenderedPageBreak/>
        <w:drawing>
          <wp:inline distT="0" distB="0" distL="0" distR="0">
            <wp:extent cx="5760720" cy="8428063"/>
            <wp:effectExtent l="19050" t="0" r="0" b="0"/>
            <wp:docPr id="224" name="Afbeelding 2" descr="C:\Users\Denny\Desktop\Architectuur\Architectuur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y\Desktop\Architectuur\Architectuur HS.png"/>
                    <pic:cNvPicPr>
                      <a:picLocks noChangeAspect="1" noChangeArrowheads="1"/>
                    </pic:cNvPicPr>
                  </pic:nvPicPr>
                  <pic:blipFill>
                    <a:blip r:embed="rId10"/>
                    <a:srcRect/>
                    <a:stretch>
                      <a:fillRect/>
                    </a:stretch>
                  </pic:blipFill>
                  <pic:spPr bwMode="auto">
                    <a:xfrm>
                      <a:off x="0" y="0"/>
                      <a:ext cx="5760720" cy="8428063"/>
                    </a:xfrm>
                    <a:prstGeom prst="rect">
                      <a:avLst/>
                    </a:prstGeom>
                    <a:noFill/>
                    <a:ln w="9525">
                      <a:noFill/>
                      <a:miter lim="800000"/>
                      <a:headEnd/>
                      <a:tailEnd/>
                    </a:ln>
                  </pic:spPr>
                </pic:pic>
              </a:graphicData>
            </a:graphic>
          </wp:inline>
        </w:drawing>
      </w:r>
    </w:p>
    <w:p w:rsidR="00B611F1" w:rsidRDefault="00B611F1" w:rsidP="00F2434B">
      <w:pPr>
        <w:spacing w:after="0"/>
        <w:jc w:val="center"/>
      </w:pPr>
      <w:r>
        <w:rPr>
          <w:b/>
          <w:sz w:val="16"/>
        </w:rPr>
        <w:t>Architectuurmodel huidige situatie afdeling Software Development</w:t>
      </w:r>
    </w:p>
    <w:p w:rsidR="00E15CF1" w:rsidRDefault="00E15CF1" w:rsidP="00F2434B">
      <w:pPr>
        <w:spacing w:after="0"/>
        <w:rPr>
          <w:rFonts w:eastAsia="Times New Roman" w:cs="Cambria"/>
          <w:b/>
          <w:bCs/>
          <w:sz w:val="28"/>
          <w:szCs w:val="26"/>
        </w:rPr>
      </w:pPr>
      <w:r>
        <w:br w:type="page"/>
      </w:r>
    </w:p>
    <w:p w:rsidR="005C5284" w:rsidRDefault="00A2137D" w:rsidP="00F2434B">
      <w:pPr>
        <w:pStyle w:val="Kop2"/>
      </w:pPr>
      <w:bookmarkStart w:id="30" w:name="_Toc345573096"/>
      <w:r>
        <w:lastRenderedPageBreak/>
        <w:t>5</w:t>
      </w:r>
      <w:r w:rsidR="002504C9">
        <w:t>.</w:t>
      </w:r>
      <w:r w:rsidR="00B12791">
        <w:t>3.</w:t>
      </w:r>
      <w:r w:rsidR="005C5284">
        <w:t xml:space="preserve"> </w:t>
      </w:r>
      <w:r w:rsidR="00D16201">
        <w:t>S</w:t>
      </w:r>
      <w:r w:rsidR="00843FEB">
        <w:t>harepoint</w:t>
      </w:r>
      <w:bookmarkEnd w:id="30"/>
    </w:p>
    <w:p w:rsidR="0033516D" w:rsidRDefault="0033516D" w:rsidP="00F2434B"/>
    <w:p w:rsidR="005C5284" w:rsidRDefault="00442CAA" w:rsidP="00F2434B">
      <w:r>
        <w:t>Sharepoint is</w:t>
      </w:r>
      <w:r w:rsidRPr="00442CAA">
        <w:t xml:space="preserve"> een platform van Microsoft dat dient als een raamwerk voor het opzetten van een website voor informatie-uitwisseling en online samenwerking binnen een groep of organisatie.</w:t>
      </w:r>
      <w:r>
        <w:t xml:space="preserve"> Sharepoint was mij</w:t>
      </w:r>
      <w:r w:rsidR="00F677E6">
        <w:t xml:space="preserve"> voor </w:t>
      </w:r>
      <w:r w:rsidR="00AA549F">
        <w:t xml:space="preserve">aanvang van het project </w:t>
      </w:r>
      <w:r w:rsidR="00F677E6">
        <w:t>geheel</w:t>
      </w:r>
      <w:r>
        <w:t xml:space="preserve"> onbekend </w:t>
      </w:r>
      <w:r w:rsidR="00F677E6">
        <w:t xml:space="preserve">terrein. </w:t>
      </w:r>
      <w:r w:rsidR="00AA549F">
        <w:t xml:space="preserve">Aangezien </w:t>
      </w:r>
      <w:r w:rsidR="003D3431">
        <w:t xml:space="preserve">het plaatsen van een tool op Sharepoint </w:t>
      </w:r>
      <w:r w:rsidR="00AA549F">
        <w:t xml:space="preserve">onderdeel is van het project, </w:t>
      </w:r>
      <w:r w:rsidR="003D3431">
        <w:t xml:space="preserve">was het wel noodzakelijk </w:t>
      </w:r>
      <w:r w:rsidR="00AA549F">
        <w:t xml:space="preserve">me </w:t>
      </w:r>
      <w:r w:rsidR="003D3431">
        <w:t>hierin te verdiepen.</w:t>
      </w:r>
      <w:r w:rsidR="00AA549F">
        <w:t xml:space="preserve"> Tijdens deze </w:t>
      </w:r>
      <w:r w:rsidR="002C5E16">
        <w:t xml:space="preserve">oriëntatie </w:t>
      </w:r>
      <w:r>
        <w:t xml:space="preserve">heb ik de volgende bronnen gebruikt: </w:t>
      </w:r>
    </w:p>
    <w:p w:rsidR="00442CAA" w:rsidRPr="00646D77" w:rsidRDefault="00442CAA" w:rsidP="00F2434B">
      <w:pPr>
        <w:pStyle w:val="Lijstalinea"/>
        <w:numPr>
          <w:ilvl w:val="0"/>
          <w:numId w:val="8"/>
        </w:numPr>
      </w:pPr>
      <w:r>
        <w:t>Instructie filmpjes van Microsoft over Sharepoint die in 14 uur alle aspecten van Sharepoint 2010 behandelen, van de basis tot het maken van Dashboards.</w:t>
      </w:r>
    </w:p>
    <w:p w:rsidR="005C5284" w:rsidRPr="00442CAA" w:rsidRDefault="005C5284" w:rsidP="00F2434B">
      <w:pPr>
        <w:pStyle w:val="Lijstalinea"/>
        <w:numPr>
          <w:ilvl w:val="0"/>
          <w:numId w:val="8"/>
        </w:numPr>
        <w:rPr>
          <w:i/>
          <w:lang w:val="en-US"/>
        </w:rPr>
      </w:pPr>
      <w:r w:rsidRPr="00442CAA">
        <w:rPr>
          <w:i/>
          <w:lang w:val="en-US"/>
        </w:rPr>
        <w:t xml:space="preserve">Configuring Microsoft Sharepoint 2010, Training KIT van Dan Holme &amp; Alistair Matthews </w:t>
      </w:r>
    </w:p>
    <w:p w:rsidR="005C5284" w:rsidRPr="00442CAA" w:rsidRDefault="005C5284" w:rsidP="00F2434B">
      <w:pPr>
        <w:pStyle w:val="Lijstalinea"/>
        <w:numPr>
          <w:ilvl w:val="0"/>
          <w:numId w:val="8"/>
        </w:numPr>
        <w:rPr>
          <w:i/>
          <w:lang w:val="en-US"/>
        </w:rPr>
      </w:pPr>
      <w:r w:rsidRPr="00442CAA">
        <w:rPr>
          <w:i/>
          <w:lang w:val="en-US"/>
        </w:rPr>
        <w:t>Profess</w:t>
      </w:r>
      <w:r w:rsidR="00F677E6">
        <w:rPr>
          <w:i/>
          <w:lang w:val="en-US"/>
        </w:rPr>
        <w:t>ional Sharepoint 2010 Branding and</w:t>
      </w:r>
      <w:r w:rsidRPr="00442CAA">
        <w:rPr>
          <w:i/>
          <w:lang w:val="en-US"/>
        </w:rPr>
        <w:t xml:space="preserve"> User Interface Design van Elisabeth Olson</w:t>
      </w:r>
    </w:p>
    <w:p w:rsidR="00F677E6" w:rsidRDefault="00442CAA" w:rsidP="00F2434B">
      <w:pPr>
        <w:pStyle w:val="Lijstalinea"/>
        <w:numPr>
          <w:ilvl w:val="0"/>
          <w:numId w:val="8"/>
        </w:numPr>
      </w:pPr>
      <w:r w:rsidRPr="00442CAA">
        <w:t>V</w:t>
      </w:r>
      <w:r>
        <w:t>erschillende</w:t>
      </w:r>
      <w:r w:rsidR="0041509B">
        <w:t xml:space="preserve"> E-books van O’</w:t>
      </w:r>
      <w:r w:rsidR="00D324E6">
        <w:t>R</w:t>
      </w:r>
      <w:r w:rsidR="0041509B">
        <w:t>eilly (dit is een organisatie die veel informatie boeken over ICT gerelateerde onderwerpen aanbied</w:t>
      </w:r>
      <w:r w:rsidR="00D324E6">
        <w:t>t)</w:t>
      </w:r>
      <w:r w:rsidR="0041509B">
        <w:t>.</w:t>
      </w:r>
    </w:p>
    <w:p w:rsidR="005C5284" w:rsidRDefault="006B7189" w:rsidP="00F2434B">
      <w:pPr>
        <w:spacing w:after="0"/>
      </w:pPr>
      <w:r>
        <w:t>Vervolgens heb ik, in de vorm van een experiment, ee</w:t>
      </w:r>
      <w:r w:rsidR="00830806">
        <w:t xml:space="preserve">n eigen Sharepoint 2010 </w:t>
      </w:r>
      <w:r w:rsidR="0000718E">
        <w:t xml:space="preserve">site </w:t>
      </w:r>
      <w:r>
        <w:t>gemaakt</w:t>
      </w:r>
      <w:r w:rsidR="00830806">
        <w:t xml:space="preserve">. Hieronder is een afbeelding </w:t>
      </w:r>
      <w:r w:rsidR="001E178C">
        <w:t>opgenomen</w:t>
      </w:r>
      <w:r w:rsidR="00830806">
        <w:t xml:space="preserve"> van </w:t>
      </w:r>
      <w:r w:rsidR="001E178C">
        <w:t xml:space="preserve">deze </w:t>
      </w:r>
      <w:r w:rsidR="00830806">
        <w:t xml:space="preserve">omgeving. </w:t>
      </w:r>
    </w:p>
    <w:p w:rsidR="002A70F1" w:rsidRDefault="006A057A" w:rsidP="00F2434B">
      <w:pPr>
        <w:spacing w:after="0"/>
      </w:pPr>
      <w:r>
        <w:rPr>
          <w:noProof/>
          <w:lang w:eastAsia="nl-NL"/>
        </w:rPr>
        <w:drawing>
          <wp:anchor distT="0" distB="0" distL="114300" distR="114300" simplePos="0" relativeHeight="251692544" behindDoc="1" locked="0" layoutInCell="1" allowOverlap="1">
            <wp:simplePos x="0" y="0"/>
            <wp:positionH relativeFrom="column">
              <wp:posOffset>-567690</wp:posOffset>
            </wp:positionH>
            <wp:positionV relativeFrom="paragraph">
              <wp:posOffset>207645</wp:posOffset>
            </wp:positionV>
            <wp:extent cx="6804025" cy="1845310"/>
            <wp:effectExtent l="19050" t="0" r="0" b="0"/>
            <wp:wrapTight wrapText="bothSides">
              <wp:wrapPolygon edited="0">
                <wp:start x="-60" y="0"/>
                <wp:lineTo x="-60" y="21407"/>
                <wp:lineTo x="21590" y="21407"/>
                <wp:lineTo x="21590" y="0"/>
                <wp:lineTo x="-60" y="0"/>
              </wp:wrapPolygon>
            </wp:wrapTight>
            <wp:docPr id="9" name="Afbeelding 2" descr="C:\Users\Denny\Desktop\eigen sharepoint\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y\Desktop\eigen sharepoint\Naamloos.png"/>
                    <pic:cNvPicPr>
                      <a:picLocks noChangeAspect="1" noChangeArrowheads="1"/>
                    </pic:cNvPicPr>
                  </pic:nvPicPr>
                  <pic:blipFill>
                    <a:blip r:embed="rId11"/>
                    <a:srcRect/>
                    <a:stretch>
                      <a:fillRect/>
                    </a:stretch>
                  </pic:blipFill>
                  <pic:spPr bwMode="auto">
                    <a:xfrm>
                      <a:off x="0" y="0"/>
                      <a:ext cx="6804025" cy="1845310"/>
                    </a:xfrm>
                    <a:prstGeom prst="rect">
                      <a:avLst/>
                    </a:prstGeom>
                    <a:noFill/>
                    <a:ln w="9525">
                      <a:noFill/>
                      <a:miter lim="800000"/>
                      <a:headEnd/>
                      <a:tailEnd/>
                    </a:ln>
                  </pic:spPr>
                </pic:pic>
              </a:graphicData>
            </a:graphic>
          </wp:anchor>
        </w:drawing>
      </w:r>
    </w:p>
    <w:p w:rsidR="00B818D9" w:rsidRDefault="00B818D9" w:rsidP="00F2434B">
      <w:pPr>
        <w:spacing w:after="0"/>
        <w:rPr>
          <w:color w:val="FF0000"/>
        </w:rPr>
      </w:pPr>
    </w:p>
    <w:p w:rsidR="002A70F1" w:rsidRDefault="00E95A61" w:rsidP="00F2434B">
      <w:pPr>
        <w:spacing w:after="0"/>
        <w:rPr>
          <w:color w:val="FF0000"/>
        </w:rPr>
      </w:pPr>
      <w:r>
        <w:rPr>
          <w:color w:val="FF0000"/>
        </w:rPr>
        <w:br w:type="page"/>
      </w:r>
    </w:p>
    <w:p w:rsidR="00880188" w:rsidRPr="00E81A68" w:rsidRDefault="002504C9" w:rsidP="00F2434B">
      <w:pPr>
        <w:pStyle w:val="Kop1"/>
      </w:pPr>
      <w:bookmarkStart w:id="31" w:name="_Toc345573097"/>
      <w:r>
        <w:lastRenderedPageBreak/>
        <w:t>6</w:t>
      </w:r>
      <w:r w:rsidR="00080EDE" w:rsidRPr="00E81A68">
        <w:t xml:space="preserve">. </w:t>
      </w:r>
      <w:r w:rsidR="00E81A68" w:rsidRPr="00E81A68">
        <w:t>Definitiefase</w:t>
      </w:r>
      <w:bookmarkEnd w:id="31"/>
    </w:p>
    <w:p w:rsidR="00880188" w:rsidRPr="00E81A68" w:rsidRDefault="00880188" w:rsidP="00F2434B"/>
    <w:p w:rsidR="009709B6" w:rsidRPr="009709B6" w:rsidRDefault="009709B6" w:rsidP="00F2434B">
      <w:r w:rsidRPr="009709B6">
        <w:t xml:space="preserve">Dit hoofdstuk gaat over het opstellen van de “globale requirements”. Dit is echter iets anders gedocumenteerd dan vooraf in de planning was vastgelegd. Deze stap is namelijk niet meer als aparte fase gedocumenteerd </w:t>
      </w:r>
      <w:r w:rsidR="005D388F">
        <w:t>en heeft dus ook g</w:t>
      </w:r>
      <w:r w:rsidR="00816E44">
        <w:t>een eigen eindproduct. Het in kaart brengen van de “globale requirements” is wel uitgevoerd maar is onderdeel geworden van de volgende fase zoals hieronder duidelijk gemaakt:</w:t>
      </w:r>
    </w:p>
    <w:tbl>
      <w:tblPr>
        <w:tblStyle w:val="Tabelraster"/>
        <w:tblW w:w="0" w:type="auto"/>
        <w:tblLook w:val="04A0"/>
      </w:tblPr>
      <w:tblGrid>
        <w:gridCol w:w="3951"/>
        <w:gridCol w:w="4426"/>
      </w:tblGrid>
      <w:tr w:rsidR="009709B6" w:rsidRPr="009709B6" w:rsidTr="00E04A08">
        <w:tc>
          <w:tcPr>
            <w:tcW w:w="3951" w:type="dxa"/>
            <w:vAlign w:val="center"/>
          </w:tcPr>
          <w:p w:rsidR="009709B6" w:rsidRPr="009709B6" w:rsidRDefault="009709B6" w:rsidP="00F2434B">
            <w:pPr>
              <w:pStyle w:val="Geenafstand"/>
              <w:spacing w:line="276" w:lineRule="auto"/>
              <w:jc w:val="center"/>
              <w:rPr>
                <w:b/>
              </w:rPr>
            </w:pPr>
            <w:r w:rsidRPr="009709B6">
              <w:rPr>
                <w:b/>
              </w:rPr>
              <w:t>Planning vooraf</w:t>
            </w:r>
          </w:p>
        </w:tc>
        <w:tc>
          <w:tcPr>
            <w:tcW w:w="4426" w:type="dxa"/>
            <w:vAlign w:val="center"/>
          </w:tcPr>
          <w:p w:rsidR="009709B6" w:rsidRPr="009709B6" w:rsidRDefault="009709B6" w:rsidP="00F2434B">
            <w:pPr>
              <w:pStyle w:val="Geenafstand"/>
              <w:spacing w:line="276" w:lineRule="auto"/>
              <w:jc w:val="center"/>
              <w:rPr>
                <w:b/>
              </w:rPr>
            </w:pPr>
            <w:r w:rsidRPr="009709B6">
              <w:rPr>
                <w:b/>
              </w:rPr>
              <w:t>Uitgevoerd</w:t>
            </w:r>
          </w:p>
        </w:tc>
      </w:tr>
      <w:tr w:rsidR="006B7189" w:rsidRPr="009709B6" w:rsidTr="00E04A08">
        <w:tc>
          <w:tcPr>
            <w:tcW w:w="3951" w:type="dxa"/>
            <w:vAlign w:val="center"/>
          </w:tcPr>
          <w:p w:rsidR="006B7189" w:rsidRPr="009709B6" w:rsidRDefault="00B708B3" w:rsidP="00F2434B">
            <w:pPr>
              <w:pStyle w:val="Geenafstand"/>
              <w:spacing w:line="276" w:lineRule="auto"/>
              <w:jc w:val="center"/>
            </w:pPr>
            <w:r>
              <w:t>Initiatiefase</w:t>
            </w:r>
          </w:p>
        </w:tc>
        <w:tc>
          <w:tcPr>
            <w:tcW w:w="4426" w:type="dxa"/>
            <w:vAlign w:val="center"/>
          </w:tcPr>
          <w:p w:rsidR="006B7189" w:rsidRPr="009709B6" w:rsidRDefault="00B708B3" w:rsidP="00F2434B">
            <w:pPr>
              <w:pStyle w:val="Geenafstand"/>
              <w:spacing w:line="276" w:lineRule="auto"/>
              <w:jc w:val="center"/>
            </w:pPr>
            <w:r>
              <w:t>Initiatiefase</w:t>
            </w:r>
          </w:p>
        </w:tc>
      </w:tr>
      <w:tr w:rsidR="006B7189" w:rsidRPr="009709B6" w:rsidTr="00E04A08">
        <w:tc>
          <w:tcPr>
            <w:tcW w:w="3951" w:type="dxa"/>
            <w:vAlign w:val="center"/>
          </w:tcPr>
          <w:p w:rsidR="006B7189" w:rsidRPr="009709B6" w:rsidRDefault="006B7189" w:rsidP="00F2434B">
            <w:pPr>
              <w:pStyle w:val="Geenafstand"/>
              <w:spacing w:line="276" w:lineRule="auto"/>
              <w:jc w:val="center"/>
              <w:rPr>
                <w:bCs/>
              </w:rPr>
            </w:pPr>
            <w:r w:rsidRPr="009709B6">
              <w:rPr>
                <w:bCs/>
              </w:rPr>
              <w:t>Oriëntatiefase</w:t>
            </w:r>
          </w:p>
        </w:tc>
        <w:tc>
          <w:tcPr>
            <w:tcW w:w="4426" w:type="dxa"/>
            <w:vAlign w:val="center"/>
          </w:tcPr>
          <w:p w:rsidR="006B7189" w:rsidRPr="009709B6" w:rsidRDefault="006B7189" w:rsidP="00F2434B">
            <w:pPr>
              <w:pStyle w:val="Geenafstand"/>
              <w:spacing w:line="276" w:lineRule="auto"/>
              <w:jc w:val="center"/>
              <w:rPr>
                <w:bCs/>
              </w:rPr>
            </w:pPr>
            <w:r w:rsidRPr="009709B6">
              <w:rPr>
                <w:bCs/>
              </w:rPr>
              <w:t>Oriëntatiefase</w:t>
            </w:r>
          </w:p>
        </w:tc>
      </w:tr>
      <w:tr w:rsidR="006B7189" w:rsidRPr="009709B6" w:rsidTr="00E04A08">
        <w:tc>
          <w:tcPr>
            <w:tcW w:w="3951" w:type="dxa"/>
            <w:vAlign w:val="center"/>
          </w:tcPr>
          <w:p w:rsidR="006B7189" w:rsidRPr="009709B6" w:rsidRDefault="006B7189" w:rsidP="00F2434B">
            <w:pPr>
              <w:pStyle w:val="Geenafstand"/>
              <w:spacing w:line="276" w:lineRule="auto"/>
              <w:jc w:val="center"/>
              <w:rPr>
                <w:bCs/>
              </w:rPr>
            </w:pPr>
            <w:r>
              <w:rPr>
                <w:bCs/>
              </w:rPr>
              <w:t>Definitiefase</w:t>
            </w:r>
          </w:p>
        </w:tc>
        <w:tc>
          <w:tcPr>
            <w:tcW w:w="4426" w:type="dxa"/>
            <w:vMerge w:val="restart"/>
            <w:vAlign w:val="center"/>
          </w:tcPr>
          <w:p w:rsidR="006B7189" w:rsidRPr="009709B6" w:rsidRDefault="006B7189" w:rsidP="00F2434B">
            <w:pPr>
              <w:pStyle w:val="Geenafstand"/>
              <w:spacing w:line="276" w:lineRule="auto"/>
              <w:jc w:val="center"/>
            </w:pPr>
            <w:r>
              <w:rPr>
                <w:bCs/>
              </w:rPr>
              <w:t>Onderzoek</w:t>
            </w:r>
            <w:r w:rsidR="003909A8">
              <w:rPr>
                <w:bCs/>
              </w:rPr>
              <w:t>s</w:t>
            </w:r>
            <w:r>
              <w:rPr>
                <w:bCs/>
              </w:rPr>
              <w:t>fase</w:t>
            </w:r>
          </w:p>
        </w:tc>
      </w:tr>
      <w:tr w:rsidR="006B7189" w:rsidRPr="009709B6" w:rsidTr="00E04A08">
        <w:tc>
          <w:tcPr>
            <w:tcW w:w="3951" w:type="dxa"/>
            <w:vAlign w:val="center"/>
          </w:tcPr>
          <w:p w:rsidR="006B7189" w:rsidRPr="009709B6" w:rsidRDefault="006B7189" w:rsidP="00F2434B">
            <w:pPr>
              <w:pStyle w:val="Geenafstand"/>
              <w:spacing w:line="276" w:lineRule="auto"/>
              <w:jc w:val="center"/>
              <w:rPr>
                <w:bCs/>
              </w:rPr>
            </w:pPr>
            <w:r>
              <w:rPr>
                <w:bCs/>
              </w:rPr>
              <w:t>Onderzoek</w:t>
            </w:r>
            <w:r w:rsidR="003909A8">
              <w:rPr>
                <w:bCs/>
              </w:rPr>
              <w:t>s</w:t>
            </w:r>
            <w:r>
              <w:rPr>
                <w:bCs/>
              </w:rPr>
              <w:t>fase</w:t>
            </w:r>
          </w:p>
        </w:tc>
        <w:tc>
          <w:tcPr>
            <w:tcW w:w="4426" w:type="dxa"/>
            <w:vMerge/>
            <w:vAlign w:val="center"/>
          </w:tcPr>
          <w:p w:rsidR="006B7189" w:rsidRPr="009709B6" w:rsidRDefault="006B7189" w:rsidP="00F2434B">
            <w:pPr>
              <w:pStyle w:val="Geenafstand"/>
              <w:spacing w:line="276" w:lineRule="auto"/>
              <w:jc w:val="center"/>
            </w:pPr>
          </w:p>
        </w:tc>
      </w:tr>
      <w:tr w:rsidR="006B7189" w:rsidRPr="009709B6" w:rsidTr="00E04A08">
        <w:tc>
          <w:tcPr>
            <w:tcW w:w="3951" w:type="dxa"/>
            <w:vAlign w:val="center"/>
          </w:tcPr>
          <w:p w:rsidR="006B7189" w:rsidRPr="009709B6" w:rsidRDefault="006B7189" w:rsidP="00F2434B">
            <w:pPr>
              <w:pStyle w:val="Geenafstand"/>
              <w:spacing w:line="276" w:lineRule="auto"/>
              <w:jc w:val="center"/>
              <w:rPr>
                <w:bCs/>
              </w:rPr>
            </w:pPr>
            <w:r>
              <w:rPr>
                <w:bCs/>
              </w:rPr>
              <w:t>Ontwerpfase</w:t>
            </w:r>
          </w:p>
        </w:tc>
        <w:tc>
          <w:tcPr>
            <w:tcW w:w="4426" w:type="dxa"/>
            <w:vAlign w:val="center"/>
          </w:tcPr>
          <w:p w:rsidR="006B7189" w:rsidRPr="009709B6" w:rsidRDefault="006B7189" w:rsidP="00F2434B">
            <w:pPr>
              <w:pStyle w:val="Geenafstand"/>
              <w:spacing w:line="276" w:lineRule="auto"/>
              <w:jc w:val="center"/>
              <w:rPr>
                <w:bCs/>
              </w:rPr>
            </w:pPr>
            <w:r>
              <w:rPr>
                <w:bCs/>
              </w:rPr>
              <w:t>Ontwerpfase</w:t>
            </w:r>
          </w:p>
        </w:tc>
      </w:tr>
      <w:tr w:rsidR="006B7189" w:rsidRPr="009709B6" w:rsidTr="00E04A08">
        <w:tc>
          <w:tcPr>
            <w:tcW w:w="3951" w:type="dxa"/>
            <w:vAlign w:val="center"/>
          </w:tcPr>
          <w:p w:rsidR="006B7189" w:rsidRPr="009709B6" w:rsidRDefault="006B7189" w:rsidP="00F2434B">
            <w:pPr>
              <w:pStyle w:val="Geenafstand"/>
              <w:spacing w:line="276" w:lineRule="auto"/>
              <w:jc w:val="center"/>
              <w:rPr>
                <w:bCs/>
              </w:rPr>
            </w:pPr>
            <w:r>
              <w:rPr>
                <w:bCs/>
              </w:rPr>
              <w:t>Realisatie</w:t>
            </w:r>
            <w:r w:rsidRPr="009709B6">
              <w:rPr>
                <w:bCs/>
              </w:rPr>
              <w:t>fase</w:t>
            </w:r>
          </w:p>
        </w:tc>
        <w:tc>
          <w:tcPr>
            <w:tcW w:w="4426" w:type="dxa"/>
            <w:vAlign w:val="center"/>
          </w:tcPr>
          <w:p w:rsidR="006B7189" w:rsidRPr="009709B6" w:rsidRDefault="006B7189" w:rsidP="00F2434B">
            <w:pPr>
              <w:pStyle w:val="Geenafstand"/>
              <w:spacing w:line="276" w:lineRule="auto"/>
              <w:jc w:val="center"/>
              <w:rPr>
                <w:bCs/>
              </w:rPr>
            </w:pPr>
            <w:r>
              <w:rPr>
                <w:bCs/>
              </w:rPr>
              <w:t>Realisatie</w:t>
            </w:r>
            <w:r w:rsidRPr="009709B6">
              <w:rPr>
                <w:bCs/>
              </w:rPr>
              <w:t>fase</w:t>
            </w:r>
          </w:p>
        </w:tc>
      </w:tr>
      <w:tr w:rsidR="006B7189" w:rsidRPr="009709B6" w:rsidTr="00E04A08">
        <w:tc>
          <w:tcPr>
            <w:tcW w:w="3951" w:type="dxa"/>
            <w:vAlign w:val="center"/>
          </w:tcPr>
          <w:p w:rsidR="006B7189" w:rsidRPr="009709B6" w:rsidRDefault="006B7189" w:rsidP="00F2434B">
            <w:pPr>
              <w:pStyle w:val="Geenafstand"/>
              <w:spacing w:line="276" w:lineRule="auto"/>
              <w:jc w:val="center"/>
            </w:pPr>
            <w:r>
              <w:t>Nazorgfase</w:t>
            </w:r>
          </w:p>
        </w:tc>
        <w:tc>
          <w:tcPr>
            <w:tcW w:w="4426" w:type="dxa"/>
            <w:vAlign w:val="center"/>
          </w:tcPr>
          <w:p w:rsidR="006B7189" w:rsidRPr="009709B6" w:rsidRDefault="006B7189" w:rsidP="00F2434B">
            <w:pPr>
              <w:pStyle w:val="Geenafstand"/>
              <w:spacing w:line="276" w:lineRule="auto"/>
              <w:jc w:val="center"/>
            </w:pPr>
            <w:r>
              <w:t>Nazorgfase</w:t>
            </w:r>
          </w:p>
        </w:tc>
      </w:tr>
    </w:tbl>
    <w:p w:rsidR="009709B6" w:rsidRPr="009709B6" w:rsidRDefault="009709B6" w:rsidP="00F2434B"/>
    <w:p w:rsidR="009709B6" w:rsidRPr="009709B6" w:rsidRDefault="009709B6" w:rsidP="00F2434B">
      <w:r w:rsidRPr="009709B6">
        <w:t xml:space="preserve">Deze keuze </w:t>
      </w:r>
      <w:r w:rsidR="00B818D9">
        <w:t>is</w:t>
      </w:r>
      <w:r w:rsidRPr="009709B6">
        <w:t xml:space="preserve"> gemaakt om </w:t>
      </w:r>
      <w:r w:rsidR="003909A8">
        <w:t>twee</w:t>
      </w:r>
      <w:r w:rsidRPr="009709B6">
        <w:t xml:space="preserve"> redenen:</w:t>
      </w:r>
    </w:p>
    <w:p w:rsidR="009709B6" w:rsidRPr="009709B6" w:rsidRDefault="009709B6" w:rsidP="00F2434B">
      <w:pPr>
        <w:pStyle w:val="Lijstalinea"/>
        <w:numPr>
          <w:ilvl w:val="0"/>
          <w:numId w:val="10"/>
        </w:numPr>
      </w:pPr>
      <w:r w:rsidRPr="009709B6">
        <w:t>Het document over de globale requirements bleek vrij mager en had te weinig toegevoegde waarde om los op te leveren.</w:t>
      </w:r>
    </w:p>
    <w:p w:rsidR="009709B6" w:rsidRPr="009709B6" w:rsidRDefault="009709B6" w:rsidP="00F2434B">
      <w:pPr>
        <w:pStyle w:val="Lijstalinea"/>
        <w:numPr>
          <w:ilvl w:val="0"/>
          <w:numId w:val="10"/>
        </w:numPr>
      </w:pPr>
      <w:r w:rsidRPr="009709B6">
        <w:t xml:space="preserve">In het </w:t>
      </w:r>
      <w:r w:rsidR="005C68F1">
        <w:t xml:space="preserve">onderzoeksverslag </w:t>
      </w:r>
      <w:r w:rsidR="00B818D9">
        <w:t xml:space="preserve">moest worden vermeld </w:t>
      </w:r>
      <w:r w:rsidRPr="009709B6">
        <w:t>welke globale requirements (eisen) er gesteld w</w:t>
      </w:r>
      <w:r w:rsidR="00B818D9">
        <w:t>e</w:t>
      </w:r>
      <w:r w:rsidRPr="009709B6">
        <w:t>rden aan de oplossing. In de daarop volgende  “</w:t>
      </w:r>
      <w:r w:rsidR="005C68F1">
        <w:t>Ontwerpfase</w:t>
      </w:r>
      <w:r w:rsidRPr="009709B6">
        <w:t>” zouden de globale requirements voor een groot deel weer terug komen. Om te voorkomen dat er in de eindproducten veel dubbele informatie staat, is ervoor gekozen het document “Globale requiremen</w:t>
      </w:r>
      <w:r w:rsidR="005C68F1">
        <w:t xml:space="preserve">ts” te integreren in het onderzoeksrapport. </w:t>
      </w:r>
    </w:p>
    <w:p w:rsidR="000962DF" w:rsidRDefault="005C68F1" w:rsidP="00F2434B">
      <w:r>
        <w:t>Hierdoor heeft de definitiefase dus geen eindproduct</w:t>
      </w:r>
      <w:r w:rsidR="00B818D9">
        <w:t>,</w:t>
      </w:r>
      <w:r w:rsidR="005D388F">
        <w:t xml:space="preserve"> maar de stappen </w:t>
      </w:r>
      <w:r w:rsidR="00146611">
        <w:t>volgens De Swart (2010) z</w:t>
      </w:r>
      <w:r w:rsidR="00B818D9">
        <w:t xml:space="preserve">ijn </w:t>
      </w:r>
      <w:r w:rsidR="005D388F">
        <w:t>wel uitgevoerd</w:t>
      </w:r>
      <w:r w:rsidR="00B818D9">
        <w:t xml:space="preserve">: </w:t>
      </w:r>
      <w:r w:rsidR="005D388F">
        <w:t xml:space="preserve"> </w:t>
      </w:r>
      <w:r w:rsidR="000962DF">
        <w:t xml:space="preserve"> </w:t>
      </w:r>
      <w:r w:rsidR="000962DF">
        <w:br/>
        <w:t xml:space="preserve">- </w:t>
      </w:r>
      <w:r w:rsidR="000962DF" w:rsidRPr="00184E97">
        <w:rPr>
          <w:rStyle w:val="Zwaar"/>
          <w:b w:val="0"/>
        </w:rPr>
        <w:t>Positioneer het systeem binnen het businessdomein;</w:t>
      </w:r>
      <w:r w:rsidR="000962DF" w:rsidRPr="00184E97">
        <w:rPr>
          <w:rStyle w:val="Zwaar"/>
          <w:b w:val="0"/>
        </w:rPr>
        <w:br/>
        <w:t>- Definieer de gewenste oplossing;</w:t>
      </w:r>
      <w:r w:rsidR="000962DF" w:rsidRPr="00184E97">
        <w:rPr>
          <w:b/>
        </w:rPr>
        <w:br/>
      </w:r>
      <w:r w:rsidR="000962DF">
        <w:rPr>
          <w:rStyle w:val="Zwaar"/>
          <w:b w:val="0"/>
        </w:rPr>
        <w:t xml:space="preserve">- </w:t>
      </w:r>
      <w:r w:rsidR="000962DF" w:rsidRPr="00184E97">
        <w:rPr>
          <w:rStyle w:val="Zwaar"/>
          <w:b w:val="0"/>
        </w:rPr>
        <w:t>Detailleer de requirements</w:t>
      </w:r>
      <w:r w:rsidR="000962DF">
        <w:rPr>
          <w:rStyle w:val="Zwaar"/>
          <w:b w:val="0"/>
        </w:rPr>
        <w:t>.</w:t>
      </w:r>
    </w:p>
    <w:p w:rsidR="00C56718" w:rsidRDefault="002C5249" w:rsidP="00F2434B">
      <w:r>
        <w:t>Het maken van de bedrijfsoriëntatie</w:t>
      </w:r>
      <w:r w:rsidR="00146611">
        <w:t xml:space="preserve"> en het architectuurmodel</w:t>
      </w:r>
      <w:r>
        <w:t xml:space="preserve"> </w:t>
      </w:r>
      <w:r w:rsidR="008C1C7A">
        <w:t xml:space="preserve">is stap één, de tweede stap is het opstellen van </w:t>
      </w:r>
      <w:r w:rsidR="00184E97">
        <w:t xml:space="preserve">de </w:t>
      </w:r>
      <w:r w:rsidR="008C1C7A">
        <w:t>globale requirements</w:t>
      </w:r>
      <w:r w:rsidR="005D388F">
        <w:t xml:space="preserve"> en wordt uitgevoerd als deelvraag van de onderzoeksfase. In de </w:t>
      </w:r>
      <w:r w:rsidR="008C1C7A">
        <w:t>derde stap</w:t>
      </w:r>
      <w:r w:rsidR="005D388F">
        <w:t xml:space="preserve"> worden de requirements gedetailleerd en vervolgens </w:t>
      </w:r>
      <w:r w:rsidR="00146611">
        <w:t>uitge</w:t>
      </w:r>
      <w:r w:rsidR="005D388F">
        <w:t>werkt in functionele ontwerpen</w:t>
      </w:r>
      <w:r w:rsidR="008C1C7A">
        <w:t xml:space="preserve">. </w:t>
      </w:r>
    </w:p>
    <w:p w:rsidR="00816E44" w:rsidRPr="00816E44" w:rsidRDefault="00816E44" w:rsidP="00F2434B">
      <w:pPr>
        <w:rPr>
          <w:b/>
        </w:rPr>
      </w:pPr>
      <w:r w:rsidRPr="00816E44">
        <w:rPr>
          <w:b/>
        </w:rPr>
        <w:t>Wat wil PeopleWare?</w:t>
      </w:r>
    </w:p>
    <w:p w:rsidR="00AA33FD" w:rsidRDefault="00AA33FD" w:rsidP="00F2434B">
      <w:r>
        <w:t>Het algemene doel van deze opdracht is e</w:t>
      </w:r>
      <w:r w:rsidRPr="008C4E79">
        <w:t xml:space="preserve">rvoor te zorgen dat alle benodigde </w:t>
      </w:r>
      <w:r>
        <w:t xml:space="preserve">(financiële) </w:t>
      </w:r>
      <w:r w:rsidRPr="008C4E79">
        <w:t>informatie voor de afdeling</w:t>
      </w:r>
      <w:r>
        <w:t xml:space="preserve"> Software Development</w:t>
      </w:r>
      <w:r w:rsidRPr="008C4E79">
        <w:t xml:space="preserve">, gemakkelijk en overzichtelijk op Sharepoint beschikbaar wordt </w:t>
      </w:r>
      <w:r w:rsidRPr="008979FE">
        <w:t>gesteld</w:t>
      </w:r>
      <w:r w:rsidR="00146611">
        <w:t>.</w:t>
      </w:r>
      <w:r>
        <w:t xml:space="preserve"> Hiervoor zijn de gegevens uit Exact en Clockwise</w:t>
      </w:r>
      <w:r w:rsidR="00326B3A">
        <w:t xml:space="preserve"> databases</w:t>
      </w:r>
      <w:r>
        <w:t xml:space="preserve"> nodig. Dit project moet ervoor zorgen dat de processen “Project verkopen” en “Project sturen” maar vanuit één systeem wordt ondersteund. </w:t>
      </w:r>
      <w:r w:rsidR="00A94C3D">
        <w:t>De gewenste situatie is op de volgende bladzijde weergegeven in het architectuurmodel die eerder is gemaakt. Voor het overzicht zijn alleen de veranderende aspecten weergegeven. D</w:t>
      </w:r>
      <w:r>
        <w:t xml:space="preserve">e rode connecties zullen dus vervangen worden door de groene verbindingen. </w:t>
      </w:r>
    </w:p>
    <w:p w:rsidR="00B611F1" w:rsidRDefault="00B611F1" w:rsidP="00F2434B">
      <w:r>
        <w:rPr>
          <w:noProof/>
          <w:lang w:eastAsia="nl-NL"/>
        </w:rPr>
        <w:lastRenderedPageBreak/>
        <w:drawing>
          <wp:inline distT="0" distB="0" distL="0" distR="0">
            <wp:extent cx="5760720" cy="2803180"/>
            <wp:effectExtent l="19050" t="0" r="0" b="0"/>
            <wp:docPr id="225" name="Afbeelding 1" descr="C:\Users\Denny\Desktop\Architectuur\ARchitectuur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y\Desktop\Architectuur\ARchitectuur TS.png"/>
                    <pic:cNvPicPr>
                      <a:picLocks noChangeAspect="1" noChangeArrowheads="1"/>
                    </pic:cNvPicPr>
                  </pic:nvPicPr>
                  <pic:blipFill>
                    <a:blip r:embed="rId12"/>
                    <a:stretch>
                      <a:fillRect/>
                    </a:stretch>
                  </pic:blipFill>
                  <pic:spPr bwMode="auto">
                    <a:xfrm>
                      <a:off x="0" y="0"/>
                      <a:ext cx="5760720" cy="2803180"/>
                    </a:xfrm>
                    <a:prstGeom prst="rect">
                      <a:avLst/>
                    </a:prstGeom>
                    <a:noFill/>
                    <a:ln w="9525">
                      <a:noFill/>
                      <a:miter lim="800000"/>
                      <a:headEnd/>
                      <a:tailEnd/>
                    </a:ln>
                  </pic:spPr>
                </pic:pic>
              </a:graphicData>
            </a:graphic>
          </wp:inline>
        </w:drawing>
      </w:r>
    </w:p>
    <w:p w:rsidR="00B611F1" w:rsidRDefault="00B611F1" w:rsidP="00F2434B">
      <w:pPr>
        <w:spacing w:after="0"/>
        <w:jc w:val="center"/>
        <w:rPr>
          <w:b/>
          <w:sz w:val="16"/>
        </w:rPr>
      </w:pPr>
      <w:r>
        <w:rPr>
          <w:b/>
          <w:sz w:val="16"/>
        </w:rPr>
        <w:t>Architectuurmodel toekomstige situatie afdeling Software Development</w:t>
      </w:r>
    </w:p>
    <w:p w:rsidR="00D11F58" w:rsidRDefault="00D11F58" w:rsidP="00F2434B">
      <w:pPr>
        <w:spacing w:after="0"/>
        <w:jc w:val="center"/>
      </w:pPr>
    </w:p>
    <w:p w:rsidR="00AA33FD" w:rsidRDefault="00AA33FD" w:rsidP="00F2434B">
      <w:r>
        <w:t xml:space="preserve">De </w:t>
      </w:r>
      <w:r w:rsidR="00490D90">
        <w:t xml:space="preserve">globale </w:t>
      </w:r>
      <w:r>
        <w:t>software requirements die gesteld w</w:t>
      </w:r>
      <w:r w:rsidR="00146611">
        <w:t>e</w:t>
      </w:r>
      <w:r>
        <w:t xml:space="preserve">rden aan de oplossing zijn met behulp van interviews met de belanghebbenden geïnventariseerd. De volgende eisen zijn bij het onderzoek naar voren gekomen. Een toelichting op elk requirement is te vinden in het </w:t>
      </w:r>
      <w:r w:rsidR="00326B3A">
        <w:t>O</w:t>
      </w:r>
      <w:r>
        <w:t>nderzoeksverslag</w:t>
      </w:r>
      <w:r w:rsidR="00146611">
        <w:t xml:space="preserve"> in bijlage C</w:t>
      </w:r>
      <w:r>
        <w:t xml:space="preserve">. </w:t>
      </w:r>
    </w:p>
    <w:p w:rsidR="00AA33FD" w:rsidRDefault="00AA33FD" w:rsidP="00F2434B">
      <w:pPr>
        <w:pStyle w:val="Geenafstand"/>
        <w:numPr>
          <w:ilvl w:val="0"/>
          <w:numId w:val="21"/>
        </w:numPr>
        <w:spacing w:line="276" w:lineRule="auto"/>
      </w:pPr>
      <w:r w:rsidRPr="00A03467">
        <w:t>De overzichten moeten toonbaar zijn in Sharepoint 2010.</w:t>
      </w:r>
    </w:p>
    <w:p w:rsidR="00AA33FD" w:rsidRPr="00A03467" w:rsidRDefault="00AA33FD" w:rsidP="00F2434B">
      <w:pPr>
        <w:pStyle w:val="Geenafstand"/>
        <w:numPr>
          <w:ilvl w:val="0"/>
          <w:numId w:val="21"/>
        </w:numPr>
        <w:spacing w:line="276" w:lineRule="auto"/>
      </w:pPr>
      <w:r>
        <w:t>Een hoog Business Intelligence niveau moet kunnen worden gerealiseerd.</w:t>
      </w:r>
    </w:p>
    <w:p w:rsidR="00AA33FD" w:rsidRDefault="00AA33FD" w:rsidP="00F2434B">
      <w:pPr>
        <w:pStyle w:val="Geenafstand"/>
        <w:numPr>
          <w:ilvl w:val="0"/>
          <w:numId w:val="21"/>
        </w:numPr>
        <w:spacing w:line="276" w:lineRule="auto"/>
      </w:pPr>
      <w:r>
        <w:t>De tool</w:t>
      </w:r>
      <w:r w:rsidRPr="00E43ADE">
        <w:t xml:space="preserve"> moet altijd de actuele gegeven</w:t>
      </w:r>
      <w:r>
        <w:t>s</w:t>
      </w:r>
      <w:r w:rsidRPr="00E43ADE">
        <w:t xml:space="preserve"> genereren.</w:t>
      </w:r>
    </w:p>
    <w:p w:rsidR="00AA33FD" w:rsidRDefault="00AA33FD" w:rsidP="00F2434B">
      <w:pPr>
        <w:pStyle w:val="Geenafstand"/>
        <w:numPr>
          <w:ilvl w:val="0"/>
          <w:numId w:val="21"/>
        </w:numPr>
        <w:spacing w:line="276" w:lineRule="auto"/>
      </w:pPr>
      <w:r>
        <w:t>Er moeten automatisch signalen worden gegeven als er een financieel risico ontstaat</w:t>
      </w:r>
      <w:r w:rsidRPr="00E43ADE">
        <w:t>.</w:t>
      </w:r>
    </w:p>
    <w:p w:rsidR="00AA33FD" w:rsidRDefault="00AA33FD" w:rsidP="00F2434B">
      <w:pPr>
        <w:pStyle w:val="Geenafstand"/>
        <w:numPr>
          <w:ilvl w:val="0"/>
          <w:numId w:val="21"/>
        </w:numPr>
        <w:spacing w:line="276" w:lineRule="auto"/>
      </w:pPr>
      <w:r w:rsidRPr="00D539F3">
        <w:t>De overzichten moeten door iedereen op te roepen en te begrijpen zijn.</w:t>
      </w:r>
    </w:p>
    <w:p w:rsidR="00AA33FD" w:rsidRDefault="00AA33FD" w:rsidP="00F2434B">
      <w:pPr>
        <w:pStyle w:val="Geenafstand"/>
        <w:numPr>
          <w:ilvl w:val="0"/>
          <w:numId w:val="21"/>
        </w:numPr>
        <w:spacing w:line="276" w:lineRule="auto"/>
      </w:pPr>
      <w:r w:rsidRPr="00D539F3">
        <w:t>Het systeem moet tussen 09:00 en 21:00 minimaal 25 gebruikers aankunnen zonder uit te vallen.</w:t>
      </w:r>
    </w:p>
    <w:p w:rsidR="00AA33FD" w:rsidRDefault="00AA33FD" w:rsidP="00F2434B">
      <w:pPr>
        <w:pStyle w:val="Geenafstand"/>
        <w:numPr>
          <w:ilvl w:val="0"/>
          <w:numId w:val="21"/>
        </w:numPr>
        <w:spacing w:line="276" w:lineRule="auto"/>
      </w:pPr>
      <w:r w:rsidRPr="00D539F3">
        <w:t>De overzichten moeten afzonderlijk kunnen worden afgeschermd</w:t>
      </w:r>
      <w:r>
        <w:t>.</w:t>
      </w:r>
    </w:p>
    <w:p w:rsidR="00AA33FD" w:rsidRDefault="00AA33FD" w:rsidP="00F2434B">
      <w:pPr>
        <w:pStyle w:val="Geenafstand"/>
        <w:numPr>
          <w:ilvl w:val="0"/>
          <w:numId w:val="21"/>
        </w:numPr>
        <w:spacing w:line="276" w:lineRule="auto"/>
      </w:pPr>
      <w:r w:rsidRPr="00A03467">
        <w:t xml:space="preserve">De overzichten moeten </w:t>
      </w:r>
      <w:r>
        <w:t xml:space="preserve">snel </w:t>
      </w:r>
      <w:r w:rsidRPr="00A03467">
        <w:t>gegenereerd worden.</w:t>
      </w:r>
    </w:p>
    <w:p w:rsidR="00AA33FD" w:rsidRDefault="00AA33FD" w:rsidP="00F2434B">
      <w:pPr>
        <w:spacing w:after="0"/>
        <w:rPr>
          <w:color w:val="FF0000"/>
        </w:rPr>
      </w:pPr>
    </w:p>
    <w:p w:rsidR="00A055C0" w:rsidRDefault="00A055C0" w:rsidP="00F2434B">
      <w:pPr>
        <w:spacing w:after="0"/>
        <w:rPr>
          <w:rFonts w:eastAsia="Times New Roman" w:cs="Cambria"/>
          <w:b/>
          <w:bCs/>
          <w:sz w:val="28"/>
          <w:szCs w:val="26"/>
        </w:rPr>
      </w:pPr>
      <w:r>
        <w:br w:type="page"/>
      </w:r>
    </w:p>
    <w:p w:rsidR="00880188" w:rsidRPr="00D82C4F" w:rsidRDefault="002504C9" w:rsidP="00F2434B">
      <w:pPr>
        <w:pStyle w:val="Kop1"/>
      </w:pPr>
      <w:bookmarkStart w:id="32" w:name="_Toc345573098"/>
      <w:r>
        <w:lastRenderedPageBreak/>
        <w:t>7</w:t>
      </w:r>
      <w:r w:rsidR="00080EDE" w:rsidRPr="00080EDE">
        <w:t>. Onderzoek</w:t>
      </w:r>
      <w:r w:rsidR="003909A8">
        <w:t>s</w:t>
      </w:r>
      <w:r w:rsidR="00E81A68">
        <w:t>fase</w:t>
      </w:r>
      <w:bookmarkEnd w:id="32"/>
    </w:p>
    <w:p w:rsidR="006D0ABB" w:rsidRPr="00D82C4F" w:rsidRDefault="006D0ABB" w:rsidP="00F2434B"/>
    <w:p w:rsidR="00E04A08" w:rsidRDefault="006D0ABB" w:rsidP="00F2434B">
      <w:r>
        <w:t>In dit hoofdstuk worden al</w:t>
      </w:r>
      <w:r w:rsidR="004059FB">
        <w:t>le activiteiten beschreven die zijn uitgevoerd voor het onderzoek</w:t>
      </w:r>
      <w:r w:rsidR="00E04A08">
        <w:t xml:space="preserve"> naar de </w:t>
      </w:r>
      <w:r w:rsidR="00326B3A">
        <w:t>meest geschikte</w:t>
      </w:r>
      <w:r w:rsidR="00E04A08">
        <w:t xml:space="preserve"> BI </w:t>
      </w:r>
      <w:r w:rsidR="00D776AD">
        <w:t>software</w:t>
      </w:r>
      <w:r w:rsidR="004059FB">
        <w:t>.</w:t>
      </w:r>
      <w:r w:rsidR="00E04A08">
        <w:t xml:space="preserve"> </w:t>
      </w:r>
      <w:r w:rsidR="00122B97">
        <w:t xml:space="preserve">Volgens Verhoeven (2011) </w:t>
      </w:r>
      <w:r w:rsidR="00EC301E">
        <w:t>moet</w:t>
      </w:r>
      <w:r w:rsidR="00122B97">
        <w:t xml:space="preserve">en </w:t>
      </w:r>
      <w:r w:rsidR="00EC301E">
        <w:t>de volgende stappen worden doorlopen:</w:t>
      </w:r>
    </w:p>
    <w:p w:rsidR="00EC301E" w:rsidRDefault="00885F2C" w:rsidP="00F2434B">
      <w:pPr>
        <w:pStyle w:val="Geenafstand"/>
        <w:numPr>
          <w:ilvl w:val="0"/>
          <w:numId w:val="22"/>
        </w:numPr>
        <w:spacing w:line="276" w:lineRule="auto"/>
      </w:pPr>
      <w:r>
        <w:t>Probleemanalyse</w:t>
      </w:r>
    </w:p>
    <w:p w:rsidR="00885F2C" w:rsidRDefault="00885F2C" w:rsidP="00F2434B">
      <w:pPr>
        <w:pStyle w:val="Geenafstand"/>
        <w:numPr>
          <w:ilvl w:val="0"/>
          <w:numId w:val="22"/>
        </w:numPr>
        <w:spacing w:line="276" w:lineRule="auto"/>
      </w:pPr>
      <w:r>
        <w:t>Vooronderzoek</w:t>
      </w:r>
    </w:p>
    <w:p w:rsidR="00EC301E" w:rsidRDefault="00EC301E" w:rsidP="00F2434B">
      <w:pPr>
        <w:pStyle w:val="Geenafstand"/>
        <w:numPr>
          <w:ilvl w:val="0"/>
          <w:numId w:val="22"/>
        </w:numPr>
        <w:spacing w:line="276" w:lineRule="auto"/>
      </w:pPr>
      <w:r>
        <w:t>Onderzoeksontwerp</w:t>
      </w:r>
    </w:p>
    <w:p w:rsidR="00EC301E" w:rsidRDefault="00EC301E" w:rsidP="00F2434B">
      <w:pPr>
        <w:pStyle w:val="Geenafstand"/>
        <w:numPr>
          <w:ilvl w:val="0"/>
          <w:numId w:val="22"/>
        </w:numPr>
        <w:spacing w:line="276" w:lineRule="auto"/>
      </w:pPr>
      <w:r>
        <w:t>Dataverzameling</w:t>
      </w:r>
    </w:p>
    <w:p w:rsidR="00EC301E" w:rsidRDefault="00EC301E" w:rsidP="00F2434B">
      <w:pPr>
        <w:pStyle w:val="Geenafstand"/>
        <w:numPr>
          <w:ilvl w:val="0"/>
          <w:numId w:val="22"/>
        </w:numPr>
        <w:spacing w:line="276" w:lineRule="auto"/>
      </w:pPr>
      <w:r>
        <w:t>Data analyse</w:t>
      </w:r>
    </w:p>
    <w:p w:rsidR="00885F2C" w:rsidRDefault="00885F2C" w:rsidP="00F2434B">
      <w:pPr>
        <w:pStyle w:val="Geenafstand"/>
        <w:spacing w:line="276" w:lineRule="auto"/>
      </w:pPr>
    </w:p>
    <w:p w:rsidR="00710592" w:rsidRDefault="00710592" w:rsidP="00F2434B">
      <w:pPr>
        <w:pStyle w:val="Geenafstand"/>
        <w:spacing w:line="276" w:lineRule="auto"/>
      </w:pPr>
      <w:r>
        <w:t xml:space="preserve">De probleemanalyse is in de voorgaande fase al uitgevoerd, vandaar </w:t>
      </w:r>
      <w:r w:rsidR="00122B97">
        <w:t xml:space="preserve">dat </w:t>
      </w:r>
      <w:r>
        <w:t>deze stap hier niet meer beschreven wordt.</w:t>
      </w:r>
    </w:p>
    <w:p w:rsidR="00F41106" w:rsidRDefault="002504C9" w:rsidP="00F2434B">
      <w:pPr>
        <w:pStyle w:val="Kop2"/>
      </w:pPr>
      <w:bookmarkStart w:id="33" w:name="_Toc345573099"/>
      <w:r>
        <w:t>7</w:t>
      </w:r>
      <w:r w:rsidR="00F41106">
        <w:t>.1. Vooronderzoek</w:t>
      </w:r>
      <w:bookmarkEnd w:id="33"/>
    </w:p>
    <w:p w:rsidR="00282BB0" w:rsidRDefault="00282BB0" w:rsidP="00F2434B"/>
    <w:p w:rsidR="00F43DA1" w:rsidRDefault="00F43DA1" w:rsidP="00F2434B">
      <w:r>
        <w:t xml:space="preserve">Het vooronderzoek </w:t>
      </w:r>
      <w:r w:rsidR="00122B97">
        <w:t>is u</w:t>
      </w:r>
      <w:r w:rsidR="00710592">
        <w:t>itgevoerd om de volgende doelen te bereiken:</w:t>
      </w:r>
      <w:r>
        <w:t xml:space="preserve"> </w:t>
      </w:r>
    </w:p>
    <w:p w:rsidR="00F43DA1" w:rsidRPr="00F43DA1" w:rsidRDefault="00122B97" w:rsidP="00F2434B">
      <w:pPr>
        <w:pStyle w:val="Lijstalinea"/>
        <w:numPr>
          <w:ilvl w:val="0"/>
          <w:numId w:val="22"/>
        </w:numPr>
      </w:pPr>
      <w:r>
        <w:t xml:space="preserve">Om te voorkomen dat onnodig werk zou worden verricht </w:t>
      </w:r>
      <w:r w:rsidR="00F43DA1">
        <w:t>moe</w:t>
      </w:r>
      <w:r>
        <w:t>s</w:t>
      </w:r>
      <w:r w:rsidR="00F43DA1">
        <w:t xml:space="preserve">t worden vastgesteld dat er niet al een soortgelijk onderzoek </w:t>
      </w:r>
      <w:r>
        <w:t>wa</w:t>
      </w:r>
      <w:r w:rsidR="00F43DA1">
        <w:t>s uitgevoe</w:t>
      </w:r>
      <w:r>
        <w:t>r</w:t>
      </w:r>
      <w:r w:rsidR="00F43DA1">
        <w:t>d</w:t>
      </w:r>
      <w:r>
        <w:t>.</w:t>
      </w:r>
      <w:r w:rsidR="00F43DA1">
        <w:t xml:space="preserve"> </w:t>
      </w:r>
      <w:r w:rsidR="00E04A08" w:rsidRPr="00F43DA1">
        <w:rPr>
          <w:rFonts w:cs="Arial"/>
        </w:rPr>
        <w:t xml:space="preserve">Mocht </w:t>
      </w:r>
      <w:r>
        <w:rPr>
          <w:rFonts w:cs="Arial"/>
        </w:rPr>
        <w:t>dat wel het geval zijn dan kon dat worden bestudeerd en eventueel gebruikt.</w:t>
      </w:r>
      <w:r w:rsidR="00E04A08" w:rsidRPr="00F43DA1">
        <w:rPr>
          <w:rFonts w:cs="Arial"/>
        </w:rPr>
        <w:t xml:space="preserve"> </w:t>
      </w:r>
    </w:p>
    <w:p w:rsidR="00F43DA1" w:rsidRDefault="00122B97" w:rsidP="00F2434B">
      <w:pPr>
        <w:pStyle w:val="Lijstalinea"/>
        <w:numPr>
          <w:ilvl w:val="0"/>
          <w:numId w:val="22"/>
        </w:numPr>
      </w:pPr>
      <w:r>
        <w:t>Met een bronnen inventarisatie vooraf kon de</w:t>
      </w:r>
      <w:r w:rsidR="00F43DA1">
        <w:t xml:space="preserve"> omvang van het onderzoek </w:t>
      </w:r>
      <w:r w:rsidR="00380CF3">
        <w:t xml:space="preserve">en de tijd die nodig was voor het bestuderen van de bronnen beter </w:t>
      </w:r>
      <w:r w:rsidR="00F43DA1">
        <w:t xml:space="preserve">worden </w:t>
      </w:r>
      <w:r>
        <w:t>ingeschat</w:t>
      </w:r>
      <w:r w:rsidR="00F43DA1">
        <w:t xml:space="preserve">. </w:t>
      </w:r>
    </w:p>
    <w:p w:rsidR="00347C00" w:rsidRDefault="005A5746" w:rsidP="00F2434B">
      <w:pPr>
        <w:pStyle w:val="Lijstalinea"/>
        <w:numPr>
          <w:ilvl w:val="0"/>
          <w:numId w:val="22"/>
        </w:numPr>
      </w:pPr>
      <w:r>
        <w:t xml:space="preserve">Een beeld vormen </w:t>
      </w:r>
      <w:r w:rsidR="00347C00">
        <w:t>van de mogelijkheden van Business Intelligence dashboards.</w:t>
      </w:r>
    </w:p>
    <w:p w:rsidR="00BC560F" w:rsidRDefault="00BC560F" w:rsidP="00F2434B">
      <w:pPr>
        <w:rPr>
          <w:b/>
        </w:rPr>
      </w:pPr>
      <w:r w:rsidRPr="00BC560F">
        <w:rPr>
          <w:b/>
        </w:rPr>
        <w:t>Soortgelijk onderzoek</w:t>
      </w:r>
    </w:p>
    <w:p w:rsidR="00BC560F" w:rsidRDefault="00BC560F" w:rsidP="00F2434B">
      <w:r w:rsidRPr="00BC560F">
        <w:t>The Passionned Group</w:t>
      </w:r>
      <w:r w:rsidR="00A15C5D">
        <w:t xml:space="preserve"> </w:t>
      </w:r>
      <w:r w:rsidR="00522D3A">
        <w:t>onderzoek</w:t>
      </w:r>
      <w:r w:rsidR="00A15C5D">
        <w:t>t en</w:t>
      </w:r>
      <w:r w:rsidR="00522D3A">
        <w:t xml:space="preserve"> vergelijkt 16 tools op veel verschillende criteria. Helaas </w:t>
      </w:r>
      <w:r>
        <w:t xml:space="preserve">kon </w:t>
      </w:r>
      <w:r w:rsidR="005A5746">
        <w:t>d</w:t>
      </w:r>
      <w:r w:rsidR="00522D3A">
        <w:t xml:space="preserve">it onderzoeksrapport </w:t>
      </w:r>
      <w:r>
        <w:t xml:space="preserve">niet </w:t>
      </w:r>
      <w:r w:rsidR="005A5746">
        <w:t xml:space="preserve">worden gebruikt </w:t>
      </w:r>
      <w:r>
        <w:t>omdat het een be</w:t>
      </w:r>
      <w:r w:rsidR="00522D3A">
        <w:t>taald product is dat €750,- kost</w:t>
      </w:r>
      <w:r>
        <w:t xml:space="preserve">. </w:t>
      </w:r>
    </w:p>
    <w:p w:rsidR="00BC560F" w:rsidRDefault="00BC560F" w:rsidP="00F2434B">
      <w:r>
        <w:t>Gartner heeft ook een onderzoek uitgevoerd naar verschillende Business Intelligence tools. Het onderzoek van Gartner is</w:t>
      </w:r>
      <w:r w:rsidR="00282BB0">
        <w:t xml:space="preserve"> echter</w:t>
      </w:r>
      <w:r>
        <w:t xml:space="preserve"> voornamelijk gebaseerd op een enquête onder gebruikers van verschillende Business Intelligence tools. Het geeft b.v. een indruk hoe tevreden de gebruikers van een bepaalde leverancier gemiddeld zijn in vergelijking met andere leveranciers. Omdat er geen gegevens over de bedrijven</w:t>
      </w:r>
      <w:r w:rsidR="005A5746">
        <w:t xml:space="preserve"> </w:t>
      </w:r>
      <w:r>
        <w:t>(respondenten)</w:t>
      </w:r>
      <w:r w:rsidR="00282BB0">
        <w:t xml:space="preserve"> worden gegeven is</w:t>
      </w:r>
      <w:r>
        <w:t xml:space="preserve"> dit onderzoek lastig te gebruiken. Het is niet duidelijk welke bedrijven </w:t>
      </w:r>
      <w:r w:rsidR="00282BB0">
        <w:t>t</w:t>
      </w:r>
      <w:r>
        <w:t xml:space="preserve">evreden zijn met een bepaalde leverancier en misschien zijn die </w:t>
      </w:r>
      <w:r w:rsidR="00282BB0">
        <w:t>h</w:t>
      </w:r>
      <w:r>
        <w:t>elemaal niet te vergelijken met PeopleWare.</w:t>
      </w:r>
    </w:p>
    <w:p w:rsidR="005A5746" w:rsidRDefault="005A5746" w:rsidP="00F2434B">
      <w:r>
        <w:t>Op de site van het ICT informatiecentrum werd een gratis BI toolbox aangeboden aan bedrijven die serieus op zoek zijn naar een geschikt BI tool. De toolbox bevatte</w:t>
      </w:r>
      <w:r w:rsidR="00A15C5D">
        <w:t xml:space="preserve"> o.a.</w:t>
      </w:r>
      <w:r>
        <w:t xml:space="preserve"> informatie</w:t>
      </w:r>
      <w:r w:rsidR="005C2DB3">
        <w:t>ve</w:t>
      </w:r>
      <w:r>
        <w:t xml:space="preserve"> boeken</w:t>
      </w:r>
      <w:r w:rsidR="00A15C5D">
        <w:t xml:space="preserve"> en</w:t>
      </w:r>
      <w:r>
        <w:t xml:space="preserve"> onderzoeksresultaten</w:t>
      </w:r>
      <w:r w:rsidR="00A15C5D">
        <w:t>.</w:t>
      </w:r>
      <w:r>
        <w:t xml:space="preserve"> </w:t>
      </w:r>
      <w:r w:rsidR="00A15C5D">
        <w:t>Diverse keren is</w:t>
      </w:r>
      <w:r>
        <w:t xml:space="preserve"> er mail- en telefooncontact geweest, en het leek erop dat </w:t>
      </w:r>
      <w:r w:rsidR="00A15C5D">
        <w:t>men</w:t>
      </w:r>
      <w:r>
        <w:t xml:space="preserve"> het pakket zou opsturen. Uiteindelijk </w:t>
      </w:r>
      <w:r w:rsidR="00A15C5D">
        <w:t xml:space="preserve">lukte dat toch niet </w:t>
      </w:r>
      <w:r>
        <w:t>omdat men het niet aan studenten beschikbaar wilde stellen</w:t>
      </w:r>
      <w:r w:rsidR="00A15C5D">
        <w:t>, ook niet toen de aanvraag door PeopleWare werd ingediend.</w:t>
      </w:r>
    </w:p>
    <w:p w:rsidR="00842136" w:rsidRDefault="00842136" w:rsidP="00F2434B">
      <w:pPr>
        <w:rPr>
          <w:b/>
        </w:rPr>
      </w:pPr>
      <w:r w:rsidRPr="00842136">
        <w:rPr>
          <w:b/>
        </w:rPr>
        <w:lastRenderedPageBreak/>
        <w:t>Omvang van het onderzoek</w:t>
      </w:r>
    </w:p>
    <w:p w:rsidR="00842136" w:rsidRDefault="00842136" w:rsidP="00F2434B">
      <w:r>
        <w:t xml:space="preserve">Tijdens het vooronderzoek </w:t>
      </w:r>
      <w:r w:rsidR="005A5746">
        <w:t xml:space="preserve">bleken er </w:t>
      </w:r>
      <w:r w:rsidR="00A15C5D">
        <w:t>zo’n</w:t>
      </w:r>
      <w:r w:rsidR="005A5746">
        <w:t xml:space="preserve"> 40 mogelijke tools te zijn. </w:t>
      </w:r>
    </w:p>
    <w:p w:rsidR="00D623AE" w:rsidRDefault="00916A8E" w:rsidP="00F2434B">
      <w:r>
        <w:rPr>
          <w:b/>
        </w:rPr>
        <w:t>Voorbeelden van dashboards</w:t>
      </w:r>
    </w:p>
    <w:p w:rsidR="00D623AE" w:rsidRDefault="008C4119" w:rsidP="00F2434B">
      <w:r>
        <w:t>Om een beeld te krijgen van de mogelijkheden van d</w:t>
      </w:r>
      <w:r w:rsidR="00A15C5D">
        <w:t>it soort tools</w:t>
      </w:r>
      <w:r>
        <w:t xml:space="preserve"> heb ik </w:t>
      </w:r>
      <w:r w:rsidR="00A15C5D">
        <w:t xml:space="preserve">alvast wat </w:t>
      </w:r>
      <w:r w:rsidR="00A055C0">
        <w:t>voorbeelden gezocht op het internet. Ve</w:t>
      </w:r>
      <w:r w:rsidR="00326B3A">
        <w:t>r</w:t>
      </w:r>
      <w:r w:rsidR="00A055C0">
        <w:t xml:space="preserve">volgens heb ik </w:t>
      </w:r>
      <w:r w:rsidR="00A15C5D">
        <w:t xml:space="preserve">geëxperimenteerd met </w:t>
      </w:r>
      <w:r w:rsidR="00D623AE">
        <w:t xml:space="preserve">een Business Intelligence tool. Op internet vond ik een </w:t>
      </w:r>
      <w:r w:rsidR="009E6622">
        <w:t>o</w:t>
      </w:r>
      <w:r w:rsidR="00D623AE">
        <w:t xml:space="preserve">pen </w:t>
      </w:r>
      <w:r w:rsidR="009E6622">
        <w:t>s</w:t>
      </w:r>
      <w:r w:rsidR="00D623AE">
        <w:t xml:space="preserve">ource versie van Pentaho die voor dit doel goed gebruikt kon worden. </w:t>
      </w:r>
      <w:r w:rsidR="00D623AE" w:rsidRPr="00F45868">
        <w:t xml:space="preserve">Hieronder is een </w:t>
      </w:r>
      <w:r w:rsidR="00D623AE">
        <w:t>printscreen van een voorbeeldje dat ik destijds heb gemaakt</w:t>
      </w:r>
      <w:r w:rsidR="00D623AE" w:rsidRPr="00F45868">
        <w:t>:</w:t>
      </w:r>
    </w:p>
    <w:p w:rsidR="00D623AE" w:rsidRDefault="00D623AE" w:rsidP="00F2434B">
      <w:r w:rsidRPr="00D623AE">
        <w:rPr>
          <w:noProof/>
          <w:lang w:eastAsia="nl-NL"/>
        </w:rPr>
        <w:drawing>
          <wp:inline distT="0" distB="0" distL="0" distR="0">
            <wp:extent cx="5753100" cy="1714500"/>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53100" cy="1714500"/>
                    </a:xfrm>
                    <a:prstGeom prst="rect">
                      <a:avLst/>
                    </a:prstGeom>
                    <a:noFill/>
                    <a:ln w="9525">
                      <a:noFill/>
                      <a:miter lim="800000"/>
                      <a:headEnd/>
                      <a:tailEnd/>
                    </a:ln>
                  </pic:spPr>
                </pic:pic>
              </a:graphicData>
            </a:graphic>
          </wp:inline>
        </w:drawing>
      </w:r>
    </w:p>
    <w:p w:rsidR="008C4119" w:rsidRDefault="00D623AE" w:rsidP="00F2434B">
      <w:r>
        <w:t>Na</w:t>
      </w:r>
      <w:r w:rsidR="00A15C5D">
        <w:t xml:space="preserve"> contact met Pentaho bleek echter </w:t>
      </w:r>
      <w:r>
        <w:t>dat de open source versies te weinig functionaliteit bevatten om een goede Business Intelligence te realiseren. Het is puur bedoeld als “try-out” zodat de klanten in een later stadium overstappen naar de betaalde versies.</w:t>
      </w:r>
      <w:r w:rsidR="003A71DD">
        <w:t xml:space="preserve"> </w:t>
      </w:r>
      <w:r w:rsidR="003A71DD">
        <w:br/>
      </w:r>
      <w:r>
        <w:t>D</w:t>
      </w:r>
      <w:r w:rsidR="00A15C5D">
        <w:t>a</w:t>
      </w:r>
      <w:r w:rsidR="003A71DD">
        <w:t xml:space="preserve">arom </w:t>
      </w:r>
      <w:r>
        <w:t xml:space="preserve">heb </w:t>
      </w:r>
      <w:r w:rsidR="003A71DD">
        <w:t xml:space="preserve">ik ervoor </w:t>
      </w:r>
      <w:r>
        <w:t xml:space="preserve">gekozen </w:t>
      </w:r>
      <w:r w:rsidR="008C4119">
        <w:t xml:space="preserve">in </w:t>
      </w:r>
      <w:r w:rsidR="003A71DD">
        <w:t>het</w:t>
      </w:r>
      <w:r w:rsidR="008C4119">
        <w:t xml:space="preserve"> onderzoek </w:t>
      </w:r>
      <w:r>
        <w:t xml:space="preserve">geen onderscheid te maken tussen </w:t>
      </w:r>
      <w:r w:rsidR="00BC1565">
        <w:t>o</w:t>
      </w:r>
      <w:r>
        <w:t xml:space="preserve">pen </w:t>
      </w:r>
      <w:r w:rsidR="00BC1565">
        <w:t>s</w:t>
      </w:r>
      <w:r>
        <w:t>ource Business Intelligence tools en commerciële tools.</w:t>
      </w:r>
    </w:p>
    <w:p w:rsidR="00F41106" w:rsidRDefault="002504C9" w:rsidP="00F2434B">
      <w:pPr>
        <w:pStyle w:val="Kop2"/>
      </w:pPr>
      <w:bookmarkStart w:id="34" w:name="_Toc345573100"/>
      <w:r>
        <w:t>7</w:t>
      </w:r>
      <w:r w:rsidR="00F41106">
        <w:t>.2. Onderzoeks</w:t>
      </w:r>
      <w:r w:rsidR="00F43DA1">
        <w:t>ontwerp</w:t>
      </w:r>
      <w:bookmarkEnd w:id="34"/>
    </w:p>
    <w:p w:rsidR="00F41106" w:rsidRDefault="00F41106" w:rsidP="00F2434B"/>
    <w:p w:rsidR="00916A8E" w:rsidRPr="000B1871" w:rsidRDefault="008B4DD4" w:rsidP="00F2434B">
      <w:pPr>
        <w:rPr>
          <w:rFonts w:cs="Arial"/>
        </w:rPr>
      </w:pPr>
      <w:r>
        <w:t>Uit het vooronderzoek bleek</w:t>
      </w:r>
      <w:r w:rsidR="00916A8E">
        <w:t xml:space="preserve"> dat er geen soortgelijk onder</w:t>
      </w:r>
      <w:r>
        <w:t>zoek eerder is uitgevoerd dat</w:t>
      </w:r>
      <w:r w:rsidR="00916A8E">
        <w:t xml:space="preserve"> kon</w:t>
      </w:r>
      <w:r>
        <w:t xml:space="preserve"> worden gebruikt</w:t>
      </w:r>
      <w:r w:rsidR="00916A8E">
        <w:t xml:space="preserve">. </w:t>
      </w:r>
      <w:r>
        <w:t>Er moest dus een onderzoek worden uitgevoerd waarvoor in deze fase o.a. de hoofd- en deelvragen werden geformuleerd.</w:t>
      </w:r>
      <w:r w:rsidR="00916A8E">
        <w:t xml:space="preserve"> </w:t>
      </w:r>
      <w:r>
        <w:t xml:space="preserve">De </w:t>
      </w:r>
      <w:r w:rsidR="00A334A6">
        <w:t>hoofdvraag werd:</w:t>
      </w:r>
      <w:r w:rsidR="00916A8E" w:rsidRPr="000B1871">
        <w:rPr>
          <w:rFonts w:cs="Arial"/>
        </w:rPr>
        <w:t xml:space="preserve"> </w:t>
      </w:r>
    </w:p>
    <w:p w:rsidR="00916A8E" w:rsidRPr="00ED6002" w:rsidRDefault="00916A8E" w:rsidP="00F2434B">
      <w:pPr>
        <w:rPr>
          <w:rFonts w:cs="Arial"/>
          <w:i/>
          <w:u w:val="single"/>
        </w:rPr>
      </w:pPr>
      <w:bookmarkStart w:id="35" w:name="_Toc314742372"/>
      <w:r w:rsidRPr="00ED6002">
        <w:rPr>
          <w:i/>
          <w:u w:val="single"/>
        </w:rPr>
        <w:t xml:space="preserve">Welke </w:t>
      </w:r>
      <w:r>
        <w:rPr>
          <w:i/>
          <w:u w:val="single"/>
        </w:rPr>
        <w:t xml:space="preserve">software om Business Intelligence te realiseren is het </w:t>
      </w:r>
      <w:r w:rsidRPr="00ED6002">
        <w:rPr>
          <w:i/>
          <w:u w:val="single"/>
        </w:rPr>
        <w:t xml:space="preserve">meest geschikt </w:t>
      </w:r>
      <w:r>
        <w:rPr>
          <w:i/>
          <w:u w:val="single"/>
        </w:rPr>
        <w:t>voor</w:t>
      </w:r>
      <w:r w:rsidRPr="00ED6002">
        <w:rPr>
          <w:i/>
          <w:u w:val="single"/>
        </w:rPr>
        <w:t xml:space="preserve"> PeopleWare ICT Solutions B.v., afdeling Software Development? </w:t>
      </w:r>
    </w:p>
    <w:bookmarkEnd w:id="35"/>
    <w:p w:rsidR="00916A8E" w:rsidRDefault="00F02A8D" w:rsidP="00F2434B">
      <w:pPr>
        <w:rPr>
          <w:rFonts w:cs="Arial"/>
        </w:rPr>
      </w:pPr>
      <w:r>
        <w:rPr>
          <w:rFonts w:cs="Arial"/>
        </w:rPr>
        <w:t>Om een gefundee</w:t>
      </w:r>
      <w:r w:rsidR="00B7635F">
        <w:rPr>
          <w:rFonts w:cs="Arial"/>
        </w:rPr>
        <w:t>rd antwoord</w:t>
      </w:r>
      <w:r>
        <w:rPr>
          <w:rFonts w:cs="Arial"/>
        </w:rPr>
        <w:t xml:space="preserve"> te geven</w:t>
      </w:r>
      <w:r w:rsidR="008B4DD4">
        <w:rPr>
          <w:rFonts w:cs="Arial"/>
        </w:rPr>
        <w:t xml:space="preserve"> op deze vraag</w:t>
      </w:r>
      <w:r>
        <w:rPr>
          <w:rFonts w:cs="Arial"/>
        </w:rPr>
        <w:t xml:space="preserve"> zijn de volgende deelvragen geformuleerd:  </w:t>
      </w:r>
    </w:p>
    <w:p w:rsidR="00916A8E" w:rsidRPr="00395326" w:rsidRDefault="00916A8E" w:rsidP="00F2434B">
      <w:pPr>
        <w:pStyle w:val="Lijstalinea"/>
        <w:numPr>
          <w:ilvl w:val="0"/>
          <w:numId w:val="12"/>
        </w:numPr>
        <w:contextualSpacing/>
      </w:pPr>
      <w:r w:rsidRPr="00395326">
        <w:rPr>
          <w:rFonts w:cs="Arial"/>
        </w:rPr>
        <w:t xml:space="preserve">Welke eisen </w:t>
      </w:r>
      <w:r>
        <w:rPr>
          <w:rFonts w:cs="Arial"/>
        </w:rPr>
        <w:t>stelt</w:t>
      </w:r>
      <w:r w:rsidRPr="00395326">
        <w:rPr>
          <w:rFonts w:cs="Arial"/>
        </w:rPr>
        <w:t xml:space="preserve"> PeopleWare </w:t>
      </w:r>
      <w:r>
        <w:rPr>
          <w:rFonts w:cs="Arial"/>
        </w:rPr>
        <w:t>aan de oplossing?</w:t>
      </w:r>
    </w:p>
    <w:p w:rsidR="00916A8E" w:rsidRDefault="00916A8E" w:rsidP="00F2434B">
      <w:pPr>
        <w:pStyle w:val="Lijstalinea"/>
        <w:numPr>
          <w:ilvl w:val="0"/>
          <w:numId w:val="12"/>
        </w:numPr>
        <w:contextualSpacing/>
      </w:pPr>
      <w:r>
        <w:t>Welke Business Intelligence software is beschikbaar?</w:t>
      </w:r>
    </w:p>
    <w:p w:rsidR="00916A8E" w:rsidRDefault="00916A8E" w:rsidP="00F2434B">
      <w:pPr>
        <w:pStyle w:val="Lijstalinea"/>
        <w:numPr>
          <w:ilvl w:val="0"/>
          <w:numId w:val="12"/>
        </w:numPr>
        <w:contextualSpacing/>
      </w:pPr>
      <w:r w:rsidRPr="004F005A">
        <w:t xml:space="preserve">Welke </w:t>
      </w:r>
      <w:r>
        <w:t>software voldoet aan de gestelde eisen?</w:t>
      </w:r>
    </w:p>
    <w:p w:rsidR="00F02A8D" w:rsidRDefault="00F02A8D" w:rsidP="00F2434B">
      <w:pPr>
        <w:contextualSpacing/>
      </w:pPr>
      <w:r>
        <w:t>Als onderzoeksmethoden heb ik gekozen voor</w:t>
      </w:r>
      <w:r w:rsidR="00734C2C">
        <w:t xml:space="preserve"> semi gestructureerde</w:t>
      </w:r>
      <w:r>
        <w:t xml:space="preserve"> interviews met de </w:t>
      </w:r>
      <w:r w:rsidR="00B7635F">
        <w:t>belanghebbenden om een antwoord</w:t>
      </w:r>
      <w:r>
        <w:t xml:space="preserve"> te vinden op de eerste deelvraag.</w:t>
      </w:r>
      <w:r w:rsidR="00734C2C">
        <w:t xml:space="preserve"> Ter voorbereiding is een interview protocol opgesteld.</w:t>
      </w:r>
      <w:r>
        <w:t xml:space="preserve"> Om de la</w:t>
      </w:r>
      <w:r w:rsidR="00A334A6">
        <w:t xml:space="preserve">atste twee deelvragen te </w:t>
      </w:r>
      <w:r>
        <w:t>beantwoorden is gebruik gemaakt van een bureauonderzoek.</w:t>
      </w:r>
    </w:p>
    <w:p w:rsidR="00916A8E" w:rsidRDefault="00916A8E" w:rsidP="00F2434B"/>
    <w:p w:rsidR="005838D8" w:rsidRDefault="002504C9" w:rsidP="00F2434B">
      <w:pPr>
        <w:pStyle w:val="Kop2"/>
      </w:pPr>
      <w:bookmarkStart w:id="36" w:name="_Toc345573101"/>
      <w:r>
        <w:lastRenderedPageBreak/>
        <w:t>7</w:t>
      </w:r>
      <w:r w:rsidR="005838D8">
        <w:t xml:space="preserve">.3. </w:t>
      </w:r>
      <w:r w:rsidR="005455E9">
        <w:t>Data verzameling</w:t>
      </w:r>
      <w:bookmarkEnd w:id="36"/>
    </w:p>
    <w:p w:rsidR="002453B7" w:rsidRDefault="00D26083" w:rsidP="00F2434B">
      <w:pPr>
        <w:contextualSpacing/>
      </w:pPr>
      <w:r>
        <w:rPr>
          <w:rFonts w:cs="Arial"/>
          <w:b/>
        </w:rPr>
        <w:br/>
      </w:r>
      <w:r>
        <w:t xml:space="preserve">De uitvoering van het onderzoek begon bij het opstellen van de eisen die PeopleWare stelde aan de </w:t>
      </w:r>
      <w:r w:rsidR="002F4624">
        <w:t>software</w:t>
      </w:r>
      <w:r>
        <w:t xml:space="preserve">. Bij het vooronderzoek kwamen </w:t>
      </w:r>
      <w:r w:rsidR="002453B7">
        <w:t xml:space="preserve">daarna </w:t>
      </w:r>
      <w:r>
        <w:t xml:space="preserve">40 mogelijke tools in aanmerking. </w:t>
      </w:r>
      <w:r w:rsidR="002453B7">
        <w:t>V</w:t>
      </w:r>
      <w:r>
        <w:t xml:space="preserve">an elk tool en leverancier </w:t>
      </w:r>
      <w:r w:rsidR="002453B7">
        <w:t xml:space="preserve">is </w:t>
      </w:r>
      <w:r>
        <w:t>ge</w:t>
      </w:r>
      <w:r w:rsidR="00FC7C27">
        <w:t xml:space="preserve">keken </w:t>
      </w:r>
      <w:r>
        <w:t>naar d</w:t>
      </w:r>
      <w:r w:rsidR="00FC7C27">
        <w:t>e mogelijkheden. Op for</w:t>
      </w:r>
      <w:r>
        <w:t>a is gezocht naar ervaringen van gebruikers. Het bleek helaas niet mogelijk om de kosten van alle tools in kaart te brengen</w:t>
      </w:r>
      <w:r w:rsidR="00D41A26">
        <w:t>, daarvoor moeten officiële offertes worden aangevraagd.</w:t>
      </w:r>
      <w:r>
        <w:t xml:space="preserve"> </w:t>
      </w:r>
      <w:r w:rsidR="00A33067">
        <w:t xml:space="preserve">Het </w:t>
      </w:r>
      <w:r w:rsidR="002453B7">
        <w:t>was</w:t>
      </w:r>
      <w:r w:rsidR="00A33067">
        <w:t xml:space="preserve"> erg lastig om 40 mogelijkheden op alle criteria goed met elkaar te vergelijken</w:t>
      </w:r>
      <w:r w:rsidR="00D737DC">
        <w:t>, zeker inhoudelijk op het gebied van de functionaliteit</w:t>
      </w:r>
      <w:r w:rsidR="00A33067">
        <w:t xml:space="preserve">. </w:t>
      </w:r>
      <w:r w:rsidR="002453B7">
        <w:t>Dit alles koste bij elkaar vrij veel tijd en heeft weinig opgeleverd. De be</w:t>
      </w:r>
      <w:r w:rsidR="00E97E60">
        <w:t xml:space="preserve">drijfsbegeleider </w:t>
      </w:r>
      <w:r w:rsidR="002453B7">
        <w:t xml:space="preserve">adviseerde op basis van bepaalde </w:t>
      </w:r>
      <w:r w:rsidR="00D41A26">
        <w:t xml:space="preserve">‘knock-out’ </w:t>
      </w:r>
      <w:r w:rsidR="00E97E60">
        <w:t>criteria een shortlist te creëren en die vervolgens uitgebreider te vergelijken.</w:t>
      </w:r>
    </w:p>
    <w:p w:rsidR="002453B7" w:rsidRDefault="00E97E60" w:rsidP="00F2434B">
      <w:pPr>
        <w:contextualSpacing/>
      </w:pPr>
      <w:r>
        <w:t xml:space="preserve"> </w:t>
      </w:r>
    </w:p>
    <w:p w:rsidR="004A456E" w:rsidRDefault="002453B7" w:rsidP="00F2434B">
      <w:r>
        <w:t xml:space="preserve">Het samen kunnen werken met Sharepoint 2010 was het eerste criterium. Dit bleek moeilijker dan verwacht, er waren geen duidelijke antwoorden te vinden. </w:t>
      </w:r>
      <w:r w:rsidR="00D41A26">
        <w:t>Contact met Microsoft zelf gaf ook geen duidelijkheid, men dacht wel dat alle tools met Sharepoint zouden kunnen werken. Uiteindelijk kwam het antwoord van een projectmanager</w:t>
      </w:r>
      <w:r w:rsidR="005614A0">
        <w:t>.</w:t>
      </w:r>
      <w:r w:rsidR="00D41A26">
        <w:t xml:space="preserve"> </w:t>
      </w:r>
      <w:r w:rsidR="0053396F">
        <w:t xml:space="preserve">Hij </w:t>
      </w:r>
      <w:r w:rsidR="00D41A26">
        <w:t xml:space="preserve">vertelde </w:t>
      </w:r>
      <w:r w:rsidR="0053396F">
        <w:t>dat in principe alle tools inderdaad met Sharepoint kunnen werken</w:t>
      </w:r>
      <w:r w:rsidR="00D93F64">
        <w:t>,</w:t>
      </w:r>
      <w:r w:rsidR="0053396F">
        <w:t xml:space="preserve"> maar dat Sharepoint </w:t>
      </w:r>
      <w:r w:rsidR="00D93F64">
        <w:t>i</w:t>
      </w:r>
      <w:r w:rsidR="0053396F">
        <w:t xml:space="preserve">s gebaseerd op de programmeertaal C#. Business Intelligence tools kunnen gemaakt zijn met C# maar ook met JAVA. </w:t>
      </w:r>
      <w:r w:rsidR="00D41A26">
        <w:t xml:space="preserve">Het zou </w:t>
      </w:r>
      <w:r w:rsidR="0053396F">
        <w:t xml:space="preserve">problemen kunnen geven </w:t>
      </w:r>
      <w:r w:rsidR="00D93F64">
        <w:t>als</w:t>
      </w:r>
      <w:r w:rsidR="0053396F">
        <w:t xml:space="preserve"> een </w:t>
      </w:r>
      <w:r w:rsidR="00D93F64">
        <w:t xml:space="preserve">op </w:t>
      </w:r>
      <w:r w:rsidR="0053396F">
        <w:t xml:space="preserve">JAVA gebaseerd tool </w:t>
      </w:r>
      <w:r w:rsidR="00D93F64">
        <w:t>met</w:t>
      </w:r>
      <w:r w:rsidR="0053396F">
        <w:t xml:space="preserve"> Sharepoint werkt. </w:t>
      </w:r>
      <w:r w:rsidR="00423351">
        <w:t>Daarbij komt dat PeopleWare zelf ook uitsluitend met C# werk</w:t>
      </w:r>
      <w:r w:rsidR="00D41A26">
        <w:t>t</w:t>
      </w:r>
      <w:r w:rsidR="00423351">
        <w:t xml:space="preserve"> en de medewerkers hier dus ook de meeste kennis van hebben. Het </w:t>
      </w:r>
      <w:r w:rsidR="00367C2F">
        <w:t>wa</w:t>
      </w:r>
      <w:r w:rsidR="00423351">
        <w:t xml:space="preserve">s </w:t>
      </w:r>
      <w:r w:rsidR="005614A0">
        <w:t>derhalve</w:t>
      </w:r>
      <w:r w:rsidR="00367C2F">
        <w:t xml:space="preserve"> </w:t>
      </w:r>
      <w:r w:rsidR="00D93F64">
        <w:t xml:space="preserve">niet wenselijk </w:t>
      </w:r>
      <w:r w:rsidR="00423351">
        <w:t>dat er een JAVA tool ge</w:t>
      </w:r>
      <w:r w:rsidR="00367C2F">
        <w:t>kozen zou worden.</w:t>
      </w:r>
    </w:p>
    <w:p w:rsidR="00B746AB" w:rsidRDefault="00D41A26" w:rsidP="00F2434B">
      <w:r>
        <w:t>Na selectie op C# vielen 11 tools af. Het volgende criterium was leveranciers met voldoende bedrijfszekerheid en een kantoor in Europa</w:t>
      </w:r>
      <w:r w:rsidR="005614A0">
        <w:t>,</w:t>
      </w:r>
      <w:r>
        <w:t xml:space="preserve"> vanwege </w:t>
      </w:r>
      <w:r w:rsidR="00367C2F">
        <w:t xml:space="preserve">mogelijke </w:t>
      </w:r>
      <w:r>
        <w:t xml:space="preserve">ondersteuning en support. </w:t>
      </w:r>
      <w:r w:rsidR="00367C2F">
        <w:t xml:space="preserve">Nu bleef een lijst van 22 mogelijke tools over, nog steeds teveel. De opdrachtgever </w:t>
      </w:r>
      <w:r w:rsidR="00B746AB">
        <w:t xml:space="preserve">vertelde vervolgens dat PeopleWare </w:t>
      </w:r>
      <w:r w:rsidR="00625599">
        <w:t>reeds</w:t>
      </w:r>
      <w:r w:rsidR="00B746AB">
        <w:t xml:space="preserve"> alle Microsoft licenties heeft en daar dus geen (extra) kosten meer voor zijn. Normaal </w:t>
      </w:r>
      <w:r w:rsidR="00625599">
        <w:t xml:space="preserve">gesproken </w:t>
      </w:r>
      <w:r w:rsidR="00B746AB">
        <w:t>beginnen de kosten van een implementatie van een kleine leverancier ongeveer bij €100.000 voor een licentie tot 25 gebruikers</w:t>
      </w:r>
      <w:r w:rsidR="005614A0">
        <w:t xml:space="preserve">, zoals </w:t>
      </w:r>
      <w:r w:rsidR="00B746AB">
        <w:t>ook PeopleWare nodig heeft (bron: Third Nature, 2010, onderzoek “</w:t>
      </w:r>
      <w:r w:rsidR="00B746AB" w:rsidRPr="00E70A4E">
        <w:t>Lowering the Cost of Business Intelligence With Open Source</w:t>
      </w:r>
      <w:r w:rsidR="00B746AB">
        <w:t>”). Grote leveranciers vragen nog veel meer voor een implementatie.</w:t>
      </w:r>
      <w:r w:rsidR="009A0E46">
        <w:t xml:space="preserve"> H</w:t>
      </w:r>
      <w:r w:rsidR="00B746AB">
        <w:t xml:space="preserve">et zou dan ook vreemd zijn als </w:t>
      </w:r>
      <w:r w:rsidR="005614A0">
        <w:t xml:space="preserve">het </w:t>
      </w:r>
      <w:r w:rsidR="00B746AB">
        <w:t xml:space="preserve">advies zou luiden een ander (niet-Microsoft) tool te gebruiken waar minimaal een ton voor betaald </w:t>
      </w:r>
      <w:r w:rsidR="00625599">
        <w:t>zou moeten</w:t>
      </w:r>
      <w:r w:rsidR="00B746AB">
        <w:t xml:space="preserve"> worden. Daarnaast </w:t>
      </w:r>
      <w:r w:rsidR="00367C2F">
        <w:t xml:space="preserve">waren </w:t>
      </w:r>
      <w:r w:rsidR="00B746AB">
        <w:t>er nog enkele andere redenen die de voorkeur voor Microsoft versterk</w:t>
      </w:r>
      <w:r w:rsidR="00367C2F">
        <w:t>t</w:t>
      </w:r>
      <w:r w:rsidR="00B746AB">
        <w:t xml:space="preserve">en: </w:t>
      </w:r>
    </w:p>
    <w:p w:rsidR="00B746AB" w:rsidRDefault="00B746AB" w:rsidP="00F2434B">
      <w:pPr>
        <w:pStyle w:val="Geenafstand"/>
        <w:numPr>
          <w:ilvl w:val="0"/>
          <w:numId w:val="13"/>
        </w:numPr>
        <w:spacing w:line="276" w:lineRule="auto"/>
      </w:pPr>
      <w:r>
        <w:t>PeopleWare heeft veel kennis van Microsoft producten;</w:t>
      </w:r>
    </w:p>
    <w:p w:rsidR="00B746AB" w:rsidRDefault="00B746AB" w:rsidP="00F2434B">
      <w:pPr>
        <w:pStyle w:val="Geenafstand"/>
        <w:numPr>
          <w:ilvl w:val="0"/>
          <w:numId w:val="13"/>
        </w:numPr>
        <w:spacing w:line="276" w:lineRule="auto"/>
      </w:pPr>
      <w:r>
        <w:t>PeopleWare is Microsoft goldpartner;</w:t>
      </w:r>
    </w:p>
    <w:p w:rsidR="00B746AB" w:rsidRDefault="00B746AB" w:rsidP="00F2434B">
      <w:pPr>
        <w:pStyle w:val="Geenafstand"/>
        <w:numPr>
          <w:ilvl w:val="0"/>
          <w:numId w:val="13"/>
        </w:numPr>
        <w:spacing w:line="276" w:lineRule="auto"/>
      </w:pPr>
      <w:r>
        <w:t>Het is aannemelijk dat de Microsoft BI producten het beste samenwerken met Sharepoint 2010, dat ook van Microsoft is;</w:t>
      </w:r>
    </w:p>
    <w:p w:rsidR="00B746AB" w:rsidRDefault="00B746AB" w:rsidP="00F2434B">
      <w:pPr>
        <w:pStyle w:val="Geenafstand"/>
        <w:numPr>
          <w:ilvl w:val="0"/>
          <w:numId w:val="13"/>
        </w:numPr>
        <w:spacing w:line="276" w:lineRule="auto"/>
      </w:pPr>
      <w:r>
        <w:t>Hoewel het mogelijk is om ook andere Business Intelligence tool</w:t>
      </w:r>
      <w:r w:rsidR="00625599">
        <w:t>s</w:t>
      </w:r>
      <w:r>
        <w:t xml:space="preserve"> te laten werken op Sharepoint is het is niet wenselijk om </w:t>
      </w:r>
      <w:r w:rsidR="00367C2F">
        <w:t>twee</w:t>
      </w:r>
      <w:r>
        <w:t xml:space="preserve"> (grote) leveranciers te hebben voor de interne ICT omgeving;</w:t>
      </w:r>
    </w:p>
    <w:p w:rsidR="00B746AB" w:rsidRDefault="00B746AB" w:rsidP="00F2434B"/>
    <w:p w:rsidR="00B746AB" w:rsidRDefault="00B746AB" w:rsidP="00F2434B">
      <w:r>
        <w:t>Hierdoor werd het volgende criterium “Welke tools zijn van Microsoft?”. Dit maakte in één klap alles wat hiervoor was uitgevoerd aan onderzoek overbodig. Met dit laatste knock-out criterium bleef een lijst over van 5 mogelijkheden namelijk:</w:t>
      </w:r>
    </w:p>
    <w:p w:rsidR="00B746AB" w:rsidRPr="00B06CFB" w:rsidRDefault="00B746AB" w:rsidP="00F2434B">
      <w:pPr>
        <w:pStyle w:val="Geenafstand"/>
        <w:numPr>
          <w:ilvl w:val="0"/>
          <w:numId w:val="14"/>
        </w:numPr>
        <w:spacing w:line="276" w:lineRule="auto"/>
        <w:rPr>
          <w:lang w:val="en-US"/>
        </w:rPr>
      </w:pPr>
      <w:r w:rsidRPr="00B06CFB">
        <w:rPr>
          <w:lang w:val="en-US"/>
        </w:rPr>
        <w:lastRenderedPageBreak/>
        <w:t>Excel</w:t>
      </w:r>
      <w:r w:rsidR="00FD23EB">
        <w:rPr>
          <w:lang w:val="en-US"/>
        </w:rPr>
        <w:t xml:space="preserve">  </w:t>
      </w:r>
    </w:p>
    <w:p w:rsidR="00B746AB" w:rsidRPr="00B06CFB" w:rsidRDefault="00B746AB" w:rsidP="00F2434B">
      <w:pPr>
        <w:pStyle w:val="Geenafstand"/>
        <w:numPr>
          <w:ilvl w:val="0"/>
          <w:numId w:val="14"/>
        </w:numPr>
        <w:spacing w:line="276" w:lineRule="auto"/>
        <w:rPr>
          <w:lang w:val="en-US"/>
        </w:rPr>
      </w:pPr>
      <w:r w:rsidRPr="00B06CFB">
        <w:rPr>
          <w:lang w:val="en-US"/>
        </w:rPr>
        <w:t>XLS power pivot</w:t>
      </w:r>
      <w:r w:rsidR="00FD23EB">
        <w:rPr>
          <w:lang w:val="en-US"/>
        </w:rPr>
        <w:t xml:space="preserve">  </w:t>
      </w:r>
    </w:p>
    <w:p w:rsidR="00B746AB" w:rsidRPr="00B06CFB" w:rsidRDefault="00B746AB" w:rsidP="00F2434B">
      <w:pPr>
        <w:pStyle w:val="Geenafstand"/>
        <w:numPr>
          <w:ilvl w:val="0"/>
          <w:numId w:val="14"/>
        </w:numPr>
        <w:spacing w:line="276" w:lineRule="auto"/>
        <w:rPr>
          <w:lang w:val="en-US"/>
        </w:rPr>
      </w:pPr>
      <w:r w:rsidRPr="00B06CFB">
        <w:rPr>
          <w:lang w:val="en-US"/>
        </w:rPr>
        <w:t xml:space="preserve">Ms SQL </w:t>
      </w:r>
      <w:r>
        <w:rPr>
          <w:lang w:val="en-US"/>
        </w:rPr>
        <w:t>S</w:t>
      </w:r>
      <w:r w:rsidRPr="00B06CFB">
        <w:rPr>
          <w:lang w:val="en-US"/>
        </w:rPr>
        <w:t xml:space="preserve">erver </w:t>
      </w:r>
      <w:r>
        <w:rPr>
          <w:lang w:val="en-US"/>
        </w:rPr>
        <w:t>R</w:t>
      </w:r>
      <w:r w:rsidRPr="00B06CFB">
        <w:rPr>
          <w:lang w:val="en-US"/>
        </w:rPr>
        <w:t xml:space="preserve">eporting </w:t>
      </w:r>
      <w:r>
        <w:rPr>
          <w:lang w:val="en-US"/>
        </w:rPr>
        <w:t>S</w:t>
      </w:r>
      <w:r w:rsidRPr="00B06CFB">
        <w:rPr>
          <w:lang w:val="en-US"/>
        </w:rPr>
        <w:t>ervices</w:t>
      </w:r>
      <w:r w:rsidR="00FD23EB">
        <w:rPr>
          <w:lang w:val="en-US"/>
        </w:rPr>
        <w:t xml:space="preserve">  </w:t>
      </w:r>
    </w:p>
    <w:p w:rsidR="00B746AB" w:rsidRPr="00B06CFB" w:rsidRDefault="00B746AB" w:rsidP="00F2434B">
      <w:pPr>
        <w:pStyle w:val="Geenafstand"/>
        <w:numPr>
          <w:ilvl w:val="0"/>
          <w:numId w:val="14"/>
        </w:numPr>
        <w:spacing w:line="276" w:lineRule="auto"/>
        <w:rPr>
          <w:lang w:val="en-US"/>
        </w:rPr>
      </w:pPr>
      <w:r w:rsidRPr="00B06CFB">
        <w:rPr>
          <w:lang w:val="en-US"/>
        </w:rPr>
        <w:t>Microsoft SQL server 2008 R2 Reportbuilder 3.0</w:t>
      </w:r>
    </w:p>
    <w:p w:rsidR="00B746AB" w:rsidRDefault="00B746AB" w:rsidP="00F2434B">
      <w:pPr>
        <w:pStyle w:val="Geenafstand"/>
        <w:numPr>
          <w:ilvl w:val="0"/>
          <w:numId w:val="14"/>
        </w:numPr>
        <w:spacing w:line="276" w:lineRule="auto"/>
      </w:pPr>
      <w:r w:rsidRPr="00127999">
        <w:t>Performance point</w:t>
      </w:r>
    </w:p>
    <w:p w:rsidR="003909A8" w:rsidRDefault="00CB4BE4" w:rsidP="00F2434B">
      <w:r>
        <w:br/>
      </w:r>
      <w:r w:rsidR="00B746AB">
        <w:t>Deze mogelijkheden moesten vervolgens beter met elkaar vergeleken worden. Reportbuilder</w:t>
      </w:r>
      <w:r>
        <w:t xml:space="preserve"> bleek inmiddels een </w:t>
      </w:r>
      <w:r w:rsidR="00B746AB">
        <w:t xml:space="preserve">onderdeel </w:t>
      </w:r>
      <w:r>
        <w:t xml:space="preserve">te zijn </w:t>
      </w:r>
      <w:r w:rsidR="00B746AB">
        <w:t>van Reporting Services.</w:t>
      </w:r>
      <w:r>
        <w:t xml:space="preserve"> </w:t>
      </w:r>
      <w:r w:rsidR="00FD23EB">
        <w:t>In ee</w:t>
      </w:r>
      <w:r>
        <w:t xml:space="preserve">n </w:t>
      </w:r>
      <w:r w:rsidR="00B746AB">
        <w:t xml:space="preserve">document van Microsoft (in het Engels) </w:t>
      </w:r>
      <w:r w:rsidR="00FD23EB">
        <w:t xml:space="preserve">werden </w:t>
      </w:r>
      <w:r w:rsidR="00B746AB">
        <w:t>de verschillende mogelijkheden beschreven en w</w:t>
      </w:r>
      <w:r w:rsidR="00FD23EB">
        <w:t>erd</w:t>
      </w:r>
      <w:r w:rsidR="00B746AB">
        <w:t xml:space="preserve"> uitgelegd wat de verschillen </w:t>
      </w:r>
      <w:r w:rsidR="00FD23EB">
        <w:t>waren</w:t>
      </w:r>
      <w:r w:rsidR="00B746AB">
        <w:t xml:space="preserve">. </w:t>
      </w:r>
      <w:r w:rsidR="00FD23EB">
        <w:t xml:space="preserve">Het verschil zit hem </w:t>
      </w:r>
      <w:r w:rsidR="00B746AB">
        <w:t>voornamelijk</w:t>
      </w:r>
      <w:r w:rsidR="00FD23EB">
        <w:t xml:space="preserve"> </w:t>
      </w:r>
      <w:r w:rsidR="00B746AB">
        <w:t xml:space="preserve">in </w:t>
      </w:r>
      <w:r w:rsidR="00FD23EB">
        <w:t xml:space="preserve">het Business Intelligence niveau dat ermee kan worden bereikt. </w:t>
      </w:r>
      <w:r w:rsidR="00B746AB">
        <w:t xml:space="preserve">In onderstaande tabel worden de eisen </w:t>
      </w:r>
      <w:r w:rsidR="00FD23EB">
        <w:t>die</w:t>
      </w:r>
      <w:r w:rsidR="00B746AB">
        <w:t xml:space="preserve"> PeopleWare </w:t>
      </w:r>
      <w:r w:rsidR="00FD23EB">
        <w:t xml:space="preserve">aan een tool stelt gegeven. </w:t>
      </w:r>
      <w:r w:rsidR="00B746AB">
        <w:t xml:space="preserve"> Aan de rechterkant wordt aangegeven welke </w:t>
      </w:r>
      <w:r w:rsidR="002F4624">
        <w:t>software</w:t>
      </w:r>
      <w:r w:rsidR="00B746AB">
        <w:t xml:space="preserve"> </w:t>
      </w:r>
      <w:r w:rsidR="00FD23EB">
        <w:t>daar</w:t>
      </w:r>
      <w:r w:rsidR="00B746AB">
        <w:t xml:space="preserve">aan </w:t>
      </w:r>
      <w:r w:rsidR="00FD23EB">
        <w:t>voldoet:</w:t>
      </w:r>
    </w:p>
    <w:tbl>
      <w:tblPr>
        <w:tblStyle w:val="Tabelraster"/>
        <w:tblW w:w="9416" w:type="dxa"/>
        <w:tblLook w:val="04A0"/>
      </w:tblPr>
      <w:tblGrid>
        <w:gridCol w:w="7249"/>
        <w:gridCol w:w="529"/>
        <w:gridCol w:w="529"/>
        <w:gridCol w:w="529"/>
        <w:gridCol w:w="580"/>
      </w:tblGrid>
      <w:tr w:rsidR="00B746AB" w:rsidRPr="00CD0493" w:rsidTr="00B746AB">
        <w:tc>
          <w:tcPr>
            <w:tcW w:w="7378" w:type="dxa"/>
            <w:shd w:val="clear" w:color="auto" w:fill="auto"/>
          </w:tcPr>
          <w:p w:rsidR="00B746AB" w:rsidRDefault="00B746AB" w:rsidP="00F2434B">
            <w:pPr>
              <w:pStyle w:val="Geenafstand"/>
              <w:tabs>
                <w:tab w:val="left" w:pos="5766"/>
              </w:tabs>
              <w:spacing w:line="276" w:lineRule="auto"/>
            </w:pPr>
          </w:p>
        </w:tc>
        <w:tc>
          <w:tcPr>
            <w:tcW w:w="471" w:type="dxa"/>
            <w:shd w:val="clear" w:color="auto" w:fill="FFFFFF" w:themeFill="background1"/>
          </w:tcPr>
          <w:p w:rsidR="00B746AB" w:rsidRDefault="00B746AB" w:rsidP="00F2434B">
            <w:pPr>
              <w:pStyle w:val="Geenafstand"/>
              <w:tabs>
                <w:tab w:val="left" w:pos="5766"/>
              </w:tabs>
              <w:spacing w:line="276" w:lineRule="auto"/>
              <w:jc w:val="both"/>
            </w:pPr>
            <w:r>
              <w:t>1</w:t>
            </w:r>
            <w:r w:rsidRPr="007312F3">
              <w:rPr>
                <w:sz w:val="16"/>
              </w:rPr>
              <w:t>*</w:t>
            </w:r>
            <w:r>
              <w:t xml:space="preserve"> </w:t>
            </w:r>
          </w:p>
        </w:tc>
        <w:tc>
          <w:tcPr>
            <w:tcW w:w="471" w:type="dxa"/>
            <w:shd w:val="clear" w:color="auto" w:fill="FFFFFF" w:themeFill="background1"/>
          </w:tcPr>
          <w:p w:rsidR="00B746AB" w:rsidRDefault="00B746AB" w:rsidP="00F2434B">
            <w:pPr>
              <w:pStyle w:val="Geenafstand"/>
              <w:tabs>
                <w:tab w:val="left" w:pos="5766"/>
              </w:tabs>
              <w:spacing w:line="276" w:lineRule="auto"/>
              <w:jc w:val="both"/>
            </w:pPr>
            <w:r>
              <w:t>2</w:t>
            </w:r>
            <w:r w:rsidRPr="007312F3">
              <w:rPr>
                <w:sz w:val="16"/>
              </w:rPr>
              <w:t>*</w:t>
            </w:r>
            <w:r>
              <w:t xml:space="preserve"> </w:t>
            </w:r>
          </w:p>
        </w:tc>
        <w:tc>
          <w:tcPr>
            <w:tcW w:w="515" w:type="dxa"/>
            <w:shd w:val="clear" w:color="auto" w:fill="FFFFFF" w:themeFill="background1"/>
          </w:tcPr>
          <w:p w:rsidR="00B746AB" w:rsidRDefault="00B746AB" w:rsidP="00F2434B">
            <w:pPr>
              <w:pStyle w:val="Geenafstand"/>
              <w:tabs>
                <w:tab w:val="left" w:pos="5766"/>
              </w:tabs>
              <w:spacing w:line="276" w:lineRule="auto"/>
              <w:jc w:val="both"/>
            </w:pPr>
            <w:r>
              <w:t>3</w:t>
            </w:r>
            <w:r w:rsidRPr="007312F3">
              <w:rPr>
                <w:sz w:val="16"/>
              </w:rPr>
              <w:t>*</w:t>
            </w:r>
            <w:r>
              <w:t xml:space="preserve"> </w:t>
            </w:r>
          </w:p>
        </w:tc>
        <w:tc>
          <w:tcPr>
            <w:tcW w:w="581" w:type="dxa"/>
            <w:shd w:val="clear" w:color="auto" w:fill="FFFFFF" w:themeFill="background1"/>
          </w:tcPr>
          <w:p w:rsidR="00B746AB" w:rsidRDefault="00B746AB" w:rsidP="00F2434B">
            <w:pPr>
              <w:pStyle w:val="Geenafstand"/>
              <w:tabs>
                <w:tab w:val="left" w:pos="5766"/>
              </w:tabs>
              <w:spacing w:line="276" w:lineRule="auto"/>
              <w:jc w:val="both"/>
            </w:pPr>
            <w:r>
              <w:t>4</w:t>
            </w:r>
            <w:r w:rsidRPr="007312F3">
              <w:rPr>
                <w:sz w:val="16"/>
              </w:rPr>
              <w:t>*</w:t>
            </w:r>
          </w:p>
        </w:tc>
      </w:tr>
      <w:tr w:rsidR="00B746AB" w:rsidRPr="00CD0493" w:rsidTr="00B746AB">
        <w:tc>
          <w:tcPr>
            <w:tcW w:w="7378" w:type="dxa"/>
            <w:shd w:val="clear" w:color="auto" w:fill="auto"/>
          </w:tcPr>
          <w:p w:rsidR="00B746AB" w:rsidRDefault="00B746AB" w:rsidP="00F2434B">
            <w:pPr>
              <w:pStyle w:val="Geenafstand"/>
              <w:tabs>
                <w:tab w:val="left" w:pos="5766"/>
              </w:tabs>
              <w:spacing w:line="276" w:lineRule="auto"/>
            </w:pPr>
            <w:r>
              <w:t xml:space="preserve">Een hoog Business Intelligence niveau moet kunnen worden gerealiseerd. </w:t>
            </w:r>
          </w:p>
        </w:tc>
        <w:tc>
          <w:tcPr>
            <w:tcW w:w="471" w:type="dxa"/>
            <w:shd w:val="clear" w:color="auto" w:fill="FFFFFF" w:themeFill="background1"/>
          </w:tcPr>
          <w:p w:rsidR="00B746AB" w:rsidRPr="0096331A" w:rsidRDefault="00B746AB" w:rsidP="00F2434B">
            <w:pPr>
              <w:pStyle w:val="Geenafstand"/>
              <w:spacing w:line="276" w:lineRule="auto"/>
              <w:jc w:val="both"/>
              <w:rPr>
                <w:color w:val="FF0000"/>
              </w:rPr>
            </w:pPr>
            <w:r>
              <w:rPr>
                <w:noProof/>
                <w:lang w:eastAsia="nl-NL"/>
              </w:rPr>
              <w:drawing>
                <wp:inline distT="0" distB="0" distL="0" distR="0">
                  <wp:extent cx="144852" cy="147254"/>
                  <wp:effectExtent l="19050" t="0" r="7548" b="0"/>
                  <wp:docPr id="4" name="il_fi" descr="http://us.cdn4.123rf.com/168nwm/speedfighter/speedfighter1004/speedfighter100400085/6779034-rode-kruis-mark-gea-soleerd-op-een-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speedfighter/speedfighter1004/speedfighter100400085/6779034-rode-kruis-mark-gea-soleerd-op-een-witte-achtergrond.jpg"/>
                          <pic:cNvPicPr>
                            <a:picLocks noChangeAspect="1" noChangeArrowheads="1"/>
                          </pic:cNvPicPr>
                        </pic:nvPicPr>
                        <pic:blipFill>
                          <a:blip r:embed="rId14" cstate="print"/>
                          <a:srcRect/>
                          <a:stretch>
                            <a:fillRect/>
                          </a:stretch>
                        </pic:blipFill>
                        <pic:spPr bwMode="auto">
                          <a:xfrm>
                            <a:off x="0" y="0"/>
                            <a:ext cx="144991" cy="147396"/>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Pr="0096331A" w:rsidRDefault="00B746AB" w:rsidP="00F2434B">
            <w:pPr>
              <w:pStyle w:val="Geenafstand"/>
              <w:spacing w:line="276" w:lineRule="auto"/>
              <w:jc w:val="both"/>
              <w:rPr>
                <w:color w:val="FF0000"/>
              </w:rPr>
            </w:pPr>
            <w:r w:rsidRPr="00842C72">
              <w:rPr>
                <w:noProof/>
                <w:color w:val="FF0000"/>
                <w:lang w:eastAsia="nl-NL"/>
              </w:rPr>
              <w:drawing>
                <wp:inline distT="0" distB="0" distL="0" distR="0">
                  <wp:extent cx="144852" cy="147254"/>
                  <wp:effectExtent l="19050" t="0" r="7548" b="0"/>
                  <wp:docPr id="5" name="il_fi" descr="http://us.cdn4.123rf.com/168nwm/speedfighter/speedfighter1004/speedfighter100400085/6779034-rode-kruis-mark-gea-soleerd-op-een-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speedfighter/speedfighter1004/speedfighter100400085/6779034-rode-kruis-mark-gea-soleerd-op-een-witte-achtergrond.jpg"/>
                          <pic:cNvPicPr>
                            <a:picLocks noChangeAspect="1" noChangeArrowheads="1"/>
                          </pic:cNvPicPr>
                        </pic:nvPicPr>
                        <pic:blipFill>
                          <a:blip r:embed="rId14" cstate="print"/>
                          <a:srcRect/>
                          <a:stretch>
                            <a:fillRect/>
                          </a:stretch>
                        </pic:blipFill>
                        <pic:spPr bwMode="auto">
                          <a:xfrm>
                            <a:off x="0" y="0"/>
                            <a:ext cx="144991" cy="147396"/>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7"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10"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r>
      <w:tr w:rsidR="00B746AB" w:rsidRPr="00CD0493" w:rsidTr="00B746AB">
        <w:trPr>
          <w:trHeight w:val="207"/>
        </w:trPr>
        <w:tc>
          <w:tcPr>
            <w:tcW w:w="7378" w:type="dxa"/>
            <w:shd w:val="clear" w:color="auto" w:fill="auto"/>
          </w:tcPr>
          <w:p w:rsidR="00B746AB" w:rsidRPr="00CD0493" w:rsidRDefault="00B746AB" w:rsidP="00F2434B">
            <w:pPr>
              <w:pStyle w:val="Geenafstand"/>
              <w:tabs>
                <w:tab w:val="left" w:pos="5766"/>
              </w:tabs>
              <w:spacing w:line="276" w:lineRule="auto"/>
            </w:pPr>
            <w:r>
              <w:t xml:space="preserve">Het systeem moet altijd de actuele gegeven genereren. </w:t>
            </w:r>
          </w:p>
        </w:tc>
        <w:tc>
          <w:tcPr>
            <w:tcW w:w="471" w:type="dxa"/>
            <w:shd w:val="clear" w:color="auto" w:fill="FFFFFF" w:themeFill="background1"/>
          </w:tcPr>
          <w:p w:rsidR="00B746AB" w:rsidRDefault="00B746AB" w:rsidP="00F2434B">
            <w:pPr>
              <w:pStyle w:val="Geenafstand"/>
              <w:tabs>
                <w:tab w:val="left" w:pos="5766"/>
              </w:tabs>
              <w:spacing w:line="276" w:lineRule="auto"/>
              <w:jc w:val="both"/>
            </w:pPr>
            <w:r w:rsidRPr="00842C72">
              <w:rPr>
                <w:noProof/>
                <w:lang w:eastAsia="nl-NL"/>
              </w:rPr>
              <w:drawing>
                <wp:inline distT="0" distB="0" distL="0" distR="0">
                  <wp:extent cx="179358" cy="189781"/>
                  <wp:effectExtent l="19050" t="0" r="0" b="0"/>
                  <wp:docPr id="11"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Default="00B746AB" w:rsidP="00F2434B">
            <w:pPr>
              <w:pStyle w:val="Geenafstand"/>
              <w:tabs>
                <w:tab w:val="left" w:pos="5766"/>
              </w:tabs>
              <w:spacing w:line="276" w:lineRule="auto"/>
              <w:jc w:val="both"/>
            </w:pPr>
            <w:r w:rsidRPr="00842C72">
              <w:rPr>
                <w:noProof/>
                <w:lang w:eastAsia="nl-NL"/>
              </w:rPr>
              <w:drawing>
                <wp:inline distT="0" distB="0" distL="0" distR="0">
                  <wp:extent cx="179358" cy="189781"/>
                  <wp:effectExtent l="19050" t="0" r="0" b="0"/>
                  <wp:docPr id="12"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tabs>
                <w:tab w:val="left" w:pos="5766"/>
              </w:tabs>
              <w:spacing w:line="276" w:lineRule="auto"/>
              <w:jc w:val="both"/>
            </w:pPr>
            <w:r w:rsidRPr="00842C72">
              <w:rPr>
                <w:noProof/>
                <w:lang w:eastAsia="nl-NL"/>
              </w:rPr>
              <w:drawing>
                <wp:inline distT="0" distB="0" distL="0" distR="0">
                  <wp:extent cx="179358" cy="189781"/>
                  <wp:effectExtent l="19050" t="0" r="0" b="0"/>
                  <wp:docPr id="14"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tabs>
                <w:tab w:val="left" w:pos="5766"/>
              </w:tabs>
              <w:spacing w:line="276" w:lineRule="auto"/>
              <w:jc w:val="both"/>
            </w:pPr>
            <w:r w:rsidRPr="00842C72">
              <w:rPr>
                <w:noProof/>
                <w:lang w:eastAsia="nl-NL"/>
              </w:rPr>
              <w:drawing>
                <wp:inline distT="0" distB="0" distL="0" distR="0">
                  <wp:extent cx="179358" cy="189781"/>
                  <wp:effectExtent l="19050" t="0" r="0" b="0"/>
                  <wp:docPr id="15"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r>
      <w:tr w:rsidR="00B746AB" w:rsidRPr="00CD0493" w:rsidTr="00B746AB">
        <w:tc>
          <w:tcPr>
            <w:tcW w:w="7378" w:type="dxa"/>
            <w:shd w:val="clear" w:color="auto" w:fill="auto"/>
          </w:tcPr>
          <w:p w:rsidR="00B746AB" w:rsidRPr="00CD0493" w:rsidRDefault="00B746AB" w:rsidP="00F2434B">
            <w:pPr>
              <w:pStyle w:val="Geenafstand"/>
              <w:spacing w:line="276" w:lineRule="auto"/>
            </w:pPr>
            <w:r>
              <w:t>Het systeem moet uit zichzelf meldingen versturen o.b.v. de gegevens in de overzichten.</w:t>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44852" cy="147254"/>
                  <wp:effectExtent l="19050" t="0" r="7548" b="0"/>
                  <wp:docPr id="16" name="il_fi" descr="http://us.cdn4.123rf.com/168nwm/speedfighter/speedfighter1004/speedfighter100400085/6779034-rode-kruis-mark-gea-soleerd-op-een-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speedfighter/speedfighter1004/speedfighter100400085/6779034-rode-kruis-mark-gea-soleerd-op-een-witte-achtergrond.jpg"/>
                          <pic:cNvPicPr>
                            <a:picLocks noChangeAspect="1" noChangeArrowheads="1"/>
                          </pic:cNvPicPr>
                        </pic:nvPicPr>
                        <pic:blipFill>
                          <a:blip r:embed="rId14" cstate="print"/>
                          <a:srcRect/>
                          <a:stretch>
                            <a:fillRect/>
                          </a:stretch>
                        </pic:blipFill>
                        <pic:spPr bwMode="auto">
                          <a:xfrm>
                            <a:off x="0" y="0"/>
                            <a:ext cx="144991" cy="147396"/>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44852" cy="147254"/>
                  <wp:effectExtent l="19050" t="0" r="7548" b="0"/>
                  <wp:docPr id="17" name="il_fi" descr="http://us.cdn4.123rf.com/168nwm/speedfighter/speedfighter1004/speedfighter100400085/6779034-rode-kruis-mark-gea-soleerd-op-een-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speedfighter/speedfighter1004/speedfighter100400085/6779034-rode-kruis-mark-gea-soleerd-op-een-witte-achtergrond.jpg"/>
                          <pic:cNvPicPr>
                            <a:picLocks noChangeAspect="1" noChangeArrowheads="1"/>
                          </pic:cNvPicPr>
                        </pic:nvPicPr>
                        <pic:blipFill>
                          <a:blip r:embed="rId14" cstate="print"/>
                          <a:srcRect/>
                          <a:stretch>
                            <a:fillRect/>
                          </a:stretch>
                        </pic:blipFill>
                        <pic:spPr bwMode="auto">
                          <a:xfrm>
                            <a:off x="0" y="0"/>
                            <a:ext cx="144852" cy="147254"/>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18"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19"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r>
      <w:tr w:rsidR="00B746AB" w:rsidRPr="00CD0493" w:rsidTr="00B746AB">
        <w:tc>
          <w:tcPr>
            <w:tcW w:w="7378" w:type="dxa"/>
            <w:shd w:val="clear" w:color="auto" w:fill="auto"/>
          </w:tcPr>
          <w:p w:rsidR="00B746AB" w:rsidRPr="00CD0493" w:rsidRDefault="00B746AB" w:rsidP="00F2434B">
            <w:pPr>
              <w:pStyle w:val="Geenafstand"/>
              <w:spacing w:line="276" w:lineRule="auto"/>
            </w:pPr>
            <w:r>
              <w:t>De overzichten moeten door iedereen zonder voorkennis op te roepen en te begrijpen zijn.</w:t>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0"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1"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2"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3"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r>
      <w:tr w:rsidR="00B746AB" w:rsidRPr="00CD0493" w:rsidTr="00B746AB">
        <w:tc>
          <w:tcPr>
            <w:tcW w:w="7378" w:type="dxa"/>
            <w:shd w:val="clear" w:color="auto" w:fill="auto"/>
          </w:tcPr>
          <w:p w:rsidR="00B746AB" w:rsidRPr="00CD0493" w:rsidRDefault="00B746AB" w:rsidP="00F2434B">
            <w:pPr>
              <w:pStyle w:val="Geenafstand"/>
              <w:spacing w:line="276" w:lineRule="auto"/>
            </w:pPr>
            <w:r>
              <w:t xml:space="preserve">Het systeem moet tussen 09:00 en 21:00 minimaal 25 gebruikers aankunnen zonder uit te vallen. </w:t>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4"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5"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6"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7"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r>
      <w:tr w:rsidR="00B746AB" w:rsidRPr="00CD0493" w:rsidTr="00B746AB">
        <w:tc>
          <w:tcPr>
            <w:tcW w:w="7378" w:type="dxa"/>
            <w:shd w:val="clear" w:color="auto" w:fill="auto"/>
          </w:tcPr>
          <w:p w:rsidR="00B746AB" w:rsidRPr="00CD0493" w:rsidRDefault="00B746AB" w:rsidP="00F2434B">
            <w:pPr>
              <w:pStyle w:val="Geenafstand"/>
              <w:spacing w:line="276" w:lineRule="auto"/>
            </w:pPr>
            <w:r>
              <w:t>De overzichten moeten afzonderlijk kunnen worden afgeschermd.</w:t>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8"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9"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30"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spacing w:line="276" w:lineRule="auto"/>
              <w:jc w:val="both"/>
            </w:pPr>
            <w:r w:rsidRPr="00397B45">
              <w:rPr>
                <w:noProof/>
                <w:lang w:eastAsia="nl-NL"/>
              </w:rPr>
              <w:drawing>
                <wp:inline distT="0" distB="0" distL="0" distR="0">
                  <wp:extent cx="144852" cy="147254"/>
                  <wp:effectExtent l="19050" t="0" r="7548" b="0"/>
                  <wp:docPr id="31" name="il_fi" descr="http://us.cdn4.123rf.com/168nwm/speedfighter/speedfighter1004/speedfighter100400085/6779034-rode-kruis-mark-gea-soleerd-op-een-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speedfighter/speedfighter1004/speedfighter100400085/6779034-rode-kruis-mark-gea-soleerd-op-een-witte-achtergrond.jpg"/>
                          <pic:cNvPicPr>
                            <a:picLocks noChangeAspect="1" noChangeArrowheads="1"/>
                          </pic:cNvPicPr>
                        </pic:nvPicPr>
                        <pic:blipFill>
                          <a:blip r:embed="rId14" cstate="print"/>
                          <a:srcRect/>
                          <a:stretch>
                            <a:fillRect/>
                          </a:stretch>
                        </pic:blipFill>
                        <pic:spPr bwMode="auto">
                          <a:xfrm>
                            <a:off x="0" y="0"/>
                            <a:ext cx="144852" cy="147254"/>
                          </a:xfrm>
                          <a:prstGeom prst="rect">
                            <a:avLst/>
                          </a:prstGeom>
                          <a:noFill/>
                          <a:ln w="9525">
                            <a:noFill/>
                            <a:miter lim="800000"/>
                            <a:headEnd/>
                            <a:tailEnd/>
                          </a:ln>
                        </pic:spPr>
                      </pic:pic>
                    </a:graphicData>
                  </a:graphic>
                </wp:inline>
              </w:drawing>
            </w:r>
          </w:p>
        </w:tc>
      </w:tr>
      <w:tr w:rsidR="00B746AB" w:rsidTr="00B746AB">
        <w:tc>
          <w:tcPr>
            <w:tcW w:w="7378" w:type="dxa"/>
            <w:shd w:val="clear" w:color="auto" w:fill="auto"/>
          </w:tcPr>
          <w:p w:rsidR="00B746AB" w:rsidRDefault="00B746AB" w:rsidP="00F2434B">
            <w:pPr>
              <w:pStyle w:val="Geenafstand"/>
              <w:spacing w:line="276" w:lineRule="auto"/>
            </w:pPr>
            <w:r>
              <w:t>De overzichten moeten binnen 5 seconden gegenereerd worden.</w:t>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26"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27"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28"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29"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r>
      <w:tr w:rsidR="00B746AB" w:rsidRPr="00CD0493" w:rsidTr="00B746AB">
        <w:tc>
          <w:tcPr>
            <w:tcW w:w="7378" w:type="dxa"/>
            <w:shd w:val="clear" w:color="auto" w:fill="auto"/>
          </w:tcPr>
          <w:p w:rsidR="00B746AB" w:rsidRPr="00CD0493" w:rsidRDefault="00B746AB" w:rsidP="00F2434B">
            <w:pPr>
              <w:pStyle w:val="Geenafstand"/>
              <w:spacing w:line="276" w:lineRule="auto"/>
            </w:pPr>
            <w:r>
              <w:t>De overzichten moeten toonbaar zijn in Sharepoint 2010.</w:t>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30"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47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31"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15"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32"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c>
          <w:tcPr>
            <w:tcW w:w="581" w:type="dxa"/>
            <w:shd w:val="clear" w:color="auto" w:fill="FFFFFF" w:themeFill="background1"/>
          </w:tcPr>
          <w:p w:rsidR="00B746AB" w:rsidRDefault="00B746AB" w:rsidP="00F2434B">
            <w:pPr>
              <w:pStyle w:val="Geenafstand"/>
              <w:spacing w:line="276" w:lineRule="auto"/>
              <w:jc w:val="both"/>
            </w:pPr>
            <w:r w:rsidRPr="00842C72">
              <w:rPr>
                <w:noProof/>
                <w:lang w:eastAsia="nl-NL"/>
              </w:rPr>
              <w:drawing>
                <wp:inline distT="0" distB="0" distL="0" distR="0">
                  <wp:extent cx="179358" cy="189781"/>
                  <wp:effectExtent l="19050" t="0" r="0" b="0"/>
                  <wp:docPr id="233" name="Afbeelding 1" descr="http://us.cdn3.123rf.com/168nwm/outstyle/outstyle0911/outstyle091100004/6180713-groen-vinkje-gea-soleerd-op-wit-deel-van-een-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outstyle/outstyle0911/outstyle091100004/6180713-groen-vinkje-gea-soleerd-op-wit-deel-van-een-serie.jpg"/>
                          <pic:cNvPicPr>
                            <a:picLocks noChangeAspect="1" noChangeArrowheads="1"/>
                          </pic:cNvPicPr>
                        </pic:nvPicPr>
                        <pic:blipFill>
                          <a:blip r:embed="rId15" cstate="print"/>
                          <a:srcRect/>
                          <a:stretch>
                            <a:fillRect/>
                          </a:stretch>
                        </pic:blipFill>
                        <pic:spPr bwMode="auto">
                          <a:xfrm>
                            <a:off x="0" y="0"/>
                            <a:ext cx="179358" cy="189781"/>
                          </a:xfrm>
                          <a:prstGeom prst="rect">
                            <a:avLst/>
                          </a:prstGeom>
                          <a:noFill/>
                          <a:ln w="9525">
                            <a:noFill/>
                            <a:miter lim="800000"/>
                            <a:headEnd/>
                            <a:tailEnd/>
                          </a:ln>
                        </pic:spPr>
                      </pic:pic>
                    </a:graphicData>
                  </a:graphic>
                </wp:inline>
              </w:drawing>
            </w:r>
          </w:p>
        </w:tc>
      </w:tr>
    </w:tbl>
    <w:p w:rsidR="00B746AB" w:rsidRPr="00827FA8" w:rsidRDefault="00B746AB" w:rsidP="00F2434B">
      <w:pPr>
        <w:contextualSpacing/>
        <w:rPr>
          <w:sz w:val="16"/>
          <w:lang w:val="en-US"/>
        </w:rPr>
      </w:pPr>
      <w:r w:rsidRPr="00827FA8">
        <w:rPr>
          <w:sz w:val="16"/>
          <w:lang w:val="en-US"/>
        </w:rPr>
        <w:t>1* Excel</w:t>
      </w:r>
    </w:p>
    <w:p w:rsidR="00B746AB" w:rsidRPr="00827FA8" w:rsidRDefault="00B746AB" w:rsidP="00F2434B">
      <w:pPr>
        <w:contextualSpacing/>
        <w:rPr>
          <w:sz w:val="16"/>
          <w:lang w:val="en-US"/>
        </w:rPr>
      </w:pPr>
      <w:r w:rsidRPr="00827FA8">
        <w:rPr>
          <w:sz w:val="16"/>
          <w:lang w:val="en-US"/>
        </w:rPr>
        <w:t>2* XLS PowerPivot</w:t>
      </w:r>
    </w:p>
    <w:p w:rsidR="00B746AB" w:rsidRDefault="00B746AB" w:rsidP="00F2434B">
      <w:pPr>
        <w:contextualSpacing/>
        <w:rPr>
          <w:sz w:val="16"/>
          <w:lang w:val="en-US"/>
        </w:rPr>
      </w:pPr>
      <w:r w:rsidRPr="00827FA8">
        <w:rPr>
          <w:sz w:val="16"/>
          <w:lang w:val="en-US"/>
        </w:rPr>
        <w:t xml:space="preserve">3* Ms SQL </w:t>
      </w:r>
      <w:r>
        <w:rPr>
          <w:sz w:val="16"/>
          <w:lang w:val="en-US"/>
        </w:rPr>
        <w:t>S</w:t>
      </w:r>
      <w:r w:rsidRPr="00827FA8">
        <w:rPr>
          <w:sz w:val="16"/>
          <w:lang w:val="en-US"/>
        </w:rPr>
        <w:t xml:space="preserve">erver </w:t>
      </w:r>
      <w:r>
        <w:rPr>
          <w:sz w:val="16"/>
          <w:lang w:val="en-US"/>
        </w:rPr>
        <w:t>R</w:t>
      </w:r>
      <w:r w:rsidRPr="00827FA8">
        <w:rPr>
          <w:sz w:val="16"/>
          <w:lang w:val="en-US"/>
        </w:rPr>
        <w:t xml:space="preserve">eporting </w:t>
      </w:r>
      <w:r>
        <w:rPr>
          <w:sz w:val="16"/>
          <w:lang w:val="en-US"/>
        </w:rPr>
        <w:t>S</w:t>
      </w:r>
      <w:r w:rsidRPr="00827FA8">
        <w:rPr>
          <w:sz w:val="16"/>
          <w:lang w:val="en-US"/>
        </w:rPr>
        <w:t>ervices.</w:t>
      </w:r>
    </w:p>
    <w:p w:rsidR="00B746AB" w:rsidRPr="00B767CA" w:rsidRDefault="00B746AB" w:rsidP="00F2434B">
      <w:pPr>
        <w:contextualSpacing/>
        <w:rPr>
          <w:sz w:val="16"/>
        </w:rPr>
      </w:pPr>
      <w:r w:rsidRPr="00B767CA">
        <w:rPr>
          <w:sz w:val="16"/>
        </w:rPr>
        <w:t>4* Performance Point</w:t>
      </w:r>
      <w:r>
        <w:rPr>
          <w:sz w:val="16"/>
        </w:rPr>
        <w:t>/Sharepoint</w:t>
      </w:r>
    </w:p>
    <w:p w:rsidR="00B746AB" w:rsidRDefault="00B746AB" w:rsidP="00F2434B"/>
    <w:p w:rsidR="002504C9" w:rsidRDefault="002504C9" w:rsidP="00F2434B">
      <w:pPr>
        <w:pStyle w:val="Kop2"/>
      </w:pPr>
      <w:bookmarkStart w:id="37" w:name="_Toc345573102"/>
      <w:r>
        <w:t>7.4. Data analyse</w:t>
      </w:r>
      <w:bookmarkEnd w:id="37"/>
    </w:p>
    <w:p w:rsidR="002504C9" w:rsidRPr="002504C9" w:rsidRDefault="002504C9" w:rsidP="00F2434B"/>
    <w:p w:rsidR="00B746AB" w:rsidRDefault="00B746AB" w:rsidP="00F2434B">
      <w:r>
        <w:t>Uit de informatie die is verzameld met dit onderzoek kon de volgende conclusie worden getrokken:</w:t>
      </w:r>
    </w:p>
    <w:p w:rsidR="00B746AB" w:rsidRDefault="00B746AB" w:rsidP="00F2434B">
      <w:r>
        <w:t xml:space="preserve">Van alle Microsoft tools is Microsoft SQL Server Reporting Services het meest geschikt om Business Intelligence bij PeopleWare te realiseren. Daarmee kan het beste aan de eisen die PeopleWare aan de BI </w:t>
      </w:r>
      <w:r w:rsidR="002F4624">
        <w:t>software</w:t>
      </w:r>
      <w:r>
        <w:t xml:space="preserve"> stelt worden voldaan. </w:t>
      </w:r>
    </w:p>
    <w:p w:rsidR="00A055C0" w:rsidRPr="00B746AB" w:rsidRDefault="00A055C0" w:rsidP="00F2434B">
      <w:pPr>
        <w:rPr>
          <w:b/>
        </w:rPr>
      </w:pPr>
      <w:r w:rsidRPr="00B746AB">
        <w:rPr>
          <w:b/>
        </w:rPr>
        <w:t xml:space="preserve">Microsoft SQL </w:t>
      </w:r>
      <w:r>
        <w:rPr>
          <w:b/>
        </w:rPr>
        <w:t>R</w:t>
      </w:r>
      <w:r w:rsidRPr="00B746AB">
        <w:rPr>
          <w:b/>
        </w:rPr>
        <w:t xml:space="preserve">eporting </w:t>
      </w:r>
      <w:r>
        <w:rPr>
          <w:b/>
        </w:rPr>
        <w:t>S</w:t>
      </w:r>
      <w:r w:rsidRPr="00B746AB">
        <w:rPr>
          <w:b/>
        </w:rPr>
        <w:t>ervices</w:t>
      </w:r>
    </w:p>
    <w:p w:rsidR="00A055C0" w:rsidRDefault="00A055C0" w:rsidP="00F2434B">
      <w:pPr>
        <w:spacing w:after="0"/>
      </w:pPr>
      <w:r w:rsidRPr="00F57C9B">
        <w:t>SQL Server Reporting Services is de benaming voor een oplossing waar een aantal tools bij betrokken zijn. Het is een soort structuur om</w:t>
      </w:r>
      <w:r>
        <w:t xml:space="preserve"> rapporten en dashboards te kunnen genereren. Voor het maken van rapporten is de structuur als volgt:</w:t>
      </w:r>
    </w:p>
    <w:p w:rsidR="00A055C0" w:rsidRDefault="00A055C0" w:rsidP="00F2434B">
      <w:pPr>
        <w:pStyle w:val="Lijstalinea"/>
        <w:numPr>
          <w:ilvl w:val="0"/>
          <w:numId w:val="6"/>
        </w:numPr>
        <w:spacing w:before="100" w:beforeAutospacing="1" w:after="100" w:afterAutospacing="1"/>
        <w:rPr>
          <w:lang w:eastAsia="nl-NL"/>
        </w:rPr>
      </w:pPr>
      <w:r>
        <w:t xml:space="preserve">Gegevens moeten in </w:t>
      </w:r>
      <w:r w:rsidRPr="00C15CCB">
        <w:rPr>
          <w:lang w:eastAsia="nl-NL"/>
        </w:rPr>
        <w:t>SQL Server Management Studio</w:t>
      </w:r>
      <w:r>
        <w:rPr>
          <w:lang w:eastAsia="nl-NL"/>
        </w:rPr>
        <w:t xml:space="preserve"> worden beheerd en bij elkaar gehaald met Query’s. </w:t>
      </w:r>
    </w:p>
    <w:p w:rsidR="00A055C0" w:rsidRDefault="00A055C0" w:rsidP="00F2434B">
      <w:pPr>
        <w:pStyle w:val="Lijstalinea"/>
        <w:numPr>
          <w:ilvl w:val="0"/>
          <w:numId w:val="6"/>
        </w:numPr>
        <w:spacing w:before="100" w:beforeAutospacing="1" w:after="100" w:afterAutospacing="1"/>
      </w:pPr>
      <w:r>
        <w:rPr>
          <w:lang w:eastAsia="nl-NL"/>
        </w:rPr>
        <w:lastRenderedPageBreak/>
        <w:t xml:space="preserve">Vervolgens worden in </w:t>
      </w:r>
      <w:r w:rsidRPr="00B33760">
        <w:t>Microsoft Visual Studio</w:t>
      </w:r>
      <w:r>
        <w:t xml:space="preserve"> of Reportbuilder de rapporten daadwerkelijk gecreëerd. </w:t>
      </w:r>
      <w:r>
        <w:rPr>
          <w:lang w:eastAsia="nl-NL"/>
        </w:rPr>
        <w:t>Zo ontstaan de RDL files (</w:t>
      </w:r>
      <w:r>
        <w:t>Report Definition Language, een XML-markup taal).</w:t>
      </w:r>
    </w:p>
    <w:p w:rsidR="00A055C0" w:rsidRPr="00C15CCB" w:rsidRDefault="00A055C0" w:rsidP="00F2434B">
      <w:pPr>
        <w:pStyle w:val="Lijstalinea"/>
        <w:numPr>
          <w:ilvl w:val="0"/>
          <w:numId w:val="6"/>
        </w:numPr>
        <w:rPr>
          <w:b/>
        </w:rPr>
      </w:pPr>
      <w:r>
        <w:t xml:space="preserve">Daarna kunnen ze via Microsoft </w:t>
      </w:r>
      <w:r w:rsidRPr="00C15CCB">
        <w:t xml:space="preserve">SQL </w:t>
      </w:r>
      <w:r>
        <w:t>R</w:t>
      </w:r>
      <w:r w:rsidRPr="00C15CCB">
        <w:t>eport</w:t>
      </w:r>
      <w:r>
        <w:t xml:space="preserve"> manager,</w:t>
      </w:r>
      <w:r w:rsidRPr="004D73E7">
        <w:t xml:space="preserve"> </w:t>
      </w:r>
      <w:r>
        <w:t>een web-based applicatie, gepubliceerd worden. Op de reportmanager kunnen gebruikers zelf aangeven welke rapporten ze periodiek opgestuurd willen krijgen.</w:t>
      </w:r>
    </w:p>
    <w:p w:rsidR="00A055C0" w:rsidRDefault="00A055C0" w:rsidP="00F2434B">
      <w:r w:rsidRPr="00B33760">
        <w:t>Met Reporting Services</w:t>
      </w:r>
      <w:r>
        <w:t xml:space="preserve"> kunnen </w:t>
      </w:r>
      <w:r w:rsidRPr="00F07345">
        <w:t>interactieve, tabellen, grafische of vrije vorm rapporten</w:t>
      </w:r>
      <w:r w:rsidRPr="00B33760">
        <w:t xml:space="preserve"> </w:t>
      </w:r>
      <w:r>
        <w:t xml:space="preserve">gemaakt worden. De gegevens kunnen gehaald worden uit relationele, </w:t>
      </w:r>
      <w:r w:rsidRPr="00B33760">
        <w:t>multidimensionale, of XML-gebaseerde gegevensbronnen.</w:t>
      </w:r>
      <w:r w:rsidRPr="00C15CCB">
        <w:t xml:space="preserve"> </w:t>
      </w:r>
      <w:r w:rsidRPr="00B33760">
        <w:t>De rapporten</w:t>
      </w:r>
      <w:r>
        <w:t xml:space="preserve"> die zijn gemaakt kunnen via de reporting server, web-based bekeken worden of via Sharepoint beschikbaar worden gesteld. Vervolgens zijn de rapporten indien gewenst ook te exporteren naar o.a. Microsoft Excel en Word.</w:t>
      </w:r>
      <w:r w:rsidRPr="00B33760">
        <w:t xml:space="preserve"> </w:t>
      </w:r>
    </w:p>
    <w:p w:rsidR="00916A8E" w:rsidRDefault="00442860" w:rsidP="00F2434B">
      <w:pPr>
        <w:spacing w:after="0"/>
        <w:rPr>
          <w:rFonts w:eastAsia="Times New Roman" w:cs="Cambria"/>
          <w:b/>
          <w:bCs/>
          <w:sz w:val="32"/>
          <w:szCs w:val="28"/>
        </w:rPr>
      </w:pPr>
      <w:r>
        <w:t xml:space="preserve">De impact van deze verandering is middels de COPAFIJTH analyse in kaart gebracht. Meer informatie hierover is te vinden in Bijlage D. </w:t>
      </w:r>
      <w:r w:rsidR="00916A8E">
        <w:br w:type="page"/>
      </w:r>
    </w:p>
    <w:p w:rsidR="00966C49" w:rsidRPr="00DF01D5" w:rsidRDefault="002504C9" w:rsidP="00F2434B">
      <w:pPr>
        <w:pStyle w:val="Kop1"/>
      </w:pPr>
      <w:bookmarkStart w:id="38" w:name="_Toc345573103"/>
      <w:r>
        <w:lastRenderedPageBreak/>
        <w:t>8</w:t>
      </w:r>
      <w:r w:rsidR="00880188" w:rsidRPr="00DF01D5">
        <w:t xml:space="preserve">. </w:t>
      </w:r>
      <w:r w:rsidR="00E81A68">
        <w:t>Ontwerpfase</w:t>
      </w:r>
      <w:bookmarkEnd w:id="38"/>
    </w:p>
    <w:p w:rsidR="00966C49" w:rsidRDefault="00966C49" w:rsidP="00F2434B">
      <w:pPr>
        <w:rPr>
          <w:b/>
          <w:color w:val="FF0000"/>
        </w:rPr>
      </w:pPr>
      <w:bookmarkStart w:id="39" w:name="_Toc340670473"/>
    </w:p>
    <w:p w:rsidR="00107BFD" w:rsidRPr="00476E55" w:rsidRDefault="00476E55" w:rsidP="00F2434B">
      <w:pPr>
        <w:rPr>
          <w:color w:val="000000" w:themeColor="text1"/>
        </w:rPr>
      </w:pPr>
      <w:r w:rsidRPr="00476E55">
        <w:rPr>
          <w:color w:val="000000" w:themeColor="text1"/>
        </w:rPr>
        <w:t xml:space="preserve">In deze fase zijn de </w:t>
      </w:r>
      <w:r w:rsidR="00107BFD" w:rsidRPr="00476E55">
        <w:rPr>
          <w:color w:val="000000" w:themeColor="text1"/>
        </w:rPr>
        <w:t xml:space="preserve">requirements die eerder zijn opgesteld </w:t>
      </w:r>
      <w:r w:rsidRPr="00476E55">
        <w:rPr>
          <w:color w:val="000000" w:themeColor="text1"/>
        </w:rPr>
        <w:t xml:space="preserve">gedetailleerd </w:t>
      </w:r>
      <w:r w:rsidR="00107BFD" w:rsidRPr="00476E55">
        <w:rPr>
          <w:color w:val="000000" w:themeColor="text1"/>
        </w:rPr>
        <w:t>(Requirements Development)</w:t>
      </w:r>
      <w:r w:rsidRPr="00476E55">
        <w:rPr>
          <w:color w:val="000000" w:themeColor="text1"/>
        </w:rPr>
        <w:t xml:space="preserve"> en v</w:t>
      </w:r>
      <w:r w:rsidR="00107BFD" w:rsidRPr="00476E55">
        <w:rPr>
          <w:color w:val="000000" w:themeColor="text1"/>
        </w:rPr>
        <w:t>ervolgens verwerkt in concrete Functionele ontwerpen.</w:t>
      </w:r>
    </w:p>
    <w:bookmarkEnd w:id="39"/>
    <w:p w:rsidR="00DF01D5" w:rsidRPr="00476E55" w:rsidRDefault="000F511E" w:rsidP="00F2434B">
      <w:pPr>
        <w:rPr>
          <w:color w:val="000000" w:themeColor="text1"/>
        </w:rPr>
      </w:pPr>
      <w:r w:rsidRPr="00476E55">
        <w:rPr>
          <w:color w:val="000000" w:themeColor="text1"/>
        </w:rPr>
        <w:t>Voor het verzamelen en opstellen van de requirements  heb ik gebruik gemaakt van de methode die is beschreven in het boek Handboek Requirement (S</w:t>
      </w:r>
      <w:r w:rsidR="006E7FBF" w:rsidRPr="00476E55">
        <w:rPr>
          <w:color w:val="000000" w:themeColor="text1"/>
        </w:rPr>
        <w:t>wart</w:t>
      </w:r>
      <w:r w:rsidRPr="00476E55">
        <w:rPr>
          <w:color w:val="000000" w:themeColor="text1"/>
        </w:rPr>
        <w:t xml:space="preserve">, Nicole de, </w:t>
      </w:r>
      <w:r w:rsidR="006E7FBF" w:rsidRPr="00476E55">
        <w:rPr>
          <w:color w:val="000000" w:themeColor="text1"/>
        </w:rPr>
        <w:t>2010</w:t>
      </w:r>
      <w:r w:rsidRPr="00476E55">
        <w:rPr>
          <w:color w:val="000000" w:themeColor="text1"/>
        </w:rPr>
        <w:t xml:space="preserve">). </w:t>
      </w:r>
    </w:p>
    <w:p w:rsidR="00DF01D5" w:rsidRPr="00476E55" w:rsidRDefault="002504C9" w:rsidP="00F2434B">
      <w:pPr>
        <w:pStyle w:val="Kop2"/>
        <w:rPr>
          <w:color w:val="000000" w:themeColor="text1"/>
        </w:rPr>
      </w:pPr>
      <w:bookmarkStart w:id="40" w:name="_Toc345573104"/>
      <w:r w:rsidRPr="00476E55">
        <w:rPr>
          <w:color w:val="000000" w:themeColor="text1"/>
        </w:rPr>
        <w:t>8</w:t>
      </w:r>
      <w:r w:rsidR="000F511E" w:rsidRPr="00476E55">
        <w:rPr>
          <w:color w:val="000000" w:themeColor="text1"/>
        </w:rPr>
        <w:t>.1</w:t>
      </w:r>
      <w:r w:rsidR="00DF01D5" w:rsidRPr="00476E55">
        <w:rPr>
          <w:color w:val="000000" w:themeColor="text1"/>
        </w:rPr>
        <w:t xml:space="preserve">. Requirements </w:t>
      </w:r>
      <w:r w:rsidR="000F511E" w:rsidRPr="00476E55">
        <w:rPr>
          <w:color w:val="000000" w:themeColor="text1"/>
        </w:rPr>
        <w:t>D</w:t>
      </w:r>
      <w:r w:rsidR="005455E9" w:rsidRPr="00476E55">
        <w:rPr>
          <w:color w:val="000000" w:themeColor="text1"/>
        </w:rPr>
        <w:t>evelopment</w:t>
      </w:r>
      <w:bookmarkEnd w:id="40"/>
    </w:p>
    <w:p w:rsidR="00DF01D5" w:rsidRPr="00476E55" w:rsidRDefault="00DF01D5" w:rsidP="00F2434B">
      <w:pPr>
        <w:rPr>
          <w:color w:val="000000" w:themeColor="text1"/>
        </w:rPr>
      </w:pPr>
    </w:p>
    <w:p w:rsidR="00107BFD" w:rsidRPr="00476E55" w:rsidRDefault="00107BFD" w:rsidP="00F2434B">
      <w:pPr>
        <w:rPr>
          <w:color w:val="000000" w:themeColor="text1"/>
        </w:rPr>
      </w:pPr>
      <w:r w:rsidRPr="00476E55">
        <w:rPr>
          <w:color w:val="000000" w:themeColor="text1"/>
        </w:rPr>
        <w:t>Er wordt onderscheid gemaakt tussen verschillende requirements namelijk:</w:t>
      </w:r>
    </w:p>
    <w:p w:rsidR="00107BFD" w:rsidRPr="00476E55" w:rsidRDefault="00107BFD" w:rsidP="00F2434B">
      <w:pPr>
        <w:pStyle w:val="Geenafstand"/>
        <w:numPr>
          <w:ilvl w:val="0"/>
          <w:numId w:val="26"/>
        </w:numPr>
        <w:spacing w:line="276" w:lineRule="auto"/>
        <w:rPr>
          <w:color w:val="000000" w:themeColor="text1"/>
        </w:rPr>
      </w:pPr>
      <w:r w:rsidRPr="00476E55">
        <w:rPr>
          <w:b/>
          <w:color w:val="000000" w:themeColor="text1"/>
        </w:rPr>
        <w:t xml:space="preserve">Business requirement </w:t>
      </w:r>
      <w:r w:rsidRPr="00476E55">
        <w:rPr>
          <w:color w:val="000000" w:themeColor="text1"/>
        </w:rPr>
        <w:t>(doel), is een verbetering in een bestaand of nieuw proces die een belanghebbende uit de business (deels) met het systeem wil realiseren.</w:t>
      </w:r>
    </w:p>
    <w:p w:rsidR="00107BFD" w:rsidRPr="00476E55" w:rsidRDefault="00107BFD" w:rsidP="00F2434B">
      <w:pPr>
        <w:pStyle w:val="Geenafstand"/>
        <w:numPr>
          <w:ilvl w:val="0"/>
          <w:numId w:val="26"/>
        </w:numPr>
        <w:spacing w:line="276" w:lineRule="auto"/>
        <w:rPr>
          <w:color w:val="000000" w:themeColor="text1"/>
        </w:rPr>
      </w:pPr>
      <w:r w:rsidRPr="00476E55">
        <w:rPr>
          <w:b/>
          <w:color w:val="000000" w:themeColor="text1"/>
        </w:rPr>
        <w:t xml:space="preserve">Software requirements </w:t>
      </w:r>
      <w:r w:rsidRPr="00476E55">
        <w:rPr>
          <w:color w:val="000000" w:themeColor="text1"/>
        </w:rPr>
        <w:t>(eisen), dit is gedrag (functionaliteit) of kwaliteit die het systeem moet bezitten om in een behoefte te voorzien van een belanghebbende uit de business.</w:t>
      </w:r>
    </w:p>
    <w:p w:rsidR="00107BFD" w:rsidRPr="00476E55" w:rsidRDefault="00107BFD" w:rsidP="00F2434B">
      <w:pPr>
        <w:pStyle w:val="Geenafstand"/>
        <w:numPr>
          <w:ilvl w:val="0"/>
          <w:numId w:val="26"/>
        </w:numPr>
        <w:spacing w:line="276" w:lineRule="auto"/>
        <w:rPr>
          <w:color w:val="000000" w:themeColor="text1"/>
        </w:rPr>
      </w:pPr>
      <w:r w:rsidRPr="00476E55">
        <w:rPr>
          <w:b/>
          <w:color w:val="000000" w:themeColor="text1"/>
        </w:rPr>
        <w:t xml:space="preserve">Gebruikers requirements </w:t>
      </w:r>
      <w:r w:rsidRPr="00476E55">
        <w:rPr>
          <w:color w:val="000000" w:themeColor="text1"/>
        </w:rPr>
        <w:t>(behoefte), is een proces (of subproces of taak of activiteit) dat de gebruiker met behulp van het systeem wil uitvoeren.</w:t>
      </w:r>
    </w:p>
    <w:p w:rsidR="00107BFD" w:rsidRPr="00476E55" w:rsidRDefault="00107BFD" w:rsidP="00F2434B">
      <w:pPr>
        <w:pStyle w:val="Geenafstand"/>
        <w:spacing w:line="276" w:lineRule="auto"/>
        <w:rPr>
          <w:color w:val="000000" w:themeColor="text1"/>
        </w:rPr>
      </w:pPr>
    </w:p>
    <w:p w:rsidR="00107BFD" w:rsidRPr="00476E55" w:rsidRDefault="00107BFD" w:rsidP="00F2434B">
      <w:pPr>
        <w:spacing w:after="0"/>
        <w:rPr>
          <w:color w:val="000000" w:themeColor="text1"/>
        </w:rPr>
      </w:pPr>
      <w:r w:rsidRPr="00476E55">
        <w:rPr>
          <w:color w:val="000000" w:themeColor="text1"/>
        </w:rPr>
        <w:t xml:space="preserve">Daarnaast moet rekening gehouden worden met </w:t>
      </w:r>
      <w:r w:rsidRPr="00476E55">
        <w:rPr>
          <w:b/>
          <w:color w:val="000000" w:themeColor="text1"/>
        </w:rPr>
        <w:t>technische beperkingen.</w:t>
      </w:r>
      <w:r w:rsidRPr="00476E55">
        <w:rPr>
          <w:color w:val="000000" w:themeColor="text1"/>
        </w:rPr>
        <w:t xml:space="preserve"> Dit zijn geen  requirements maar beperkingen die vanuit het (ICT) beleid worden opgelegd aan het systeem of de wijze waarop de requirements geïmplementeerd kunnen worden.</w:t>
      </w:r>
    </w:p>
    <w:p w:rsidR="00DF01D5" w:rsidRDefault="002504C9" w:rsidP="00F2434B">
      <w:pPr>
        <w:pStyle w:val="Kop3"/>
      </w:pPr>
      <w:bookmarkStart w:id="41" w:name="_Toc345573105"/>
      <w:r>
        <w:t xml:space="preserve">8.1.1. </w:t>
      </w:r>
      <w:r w:rsidR="00DF01D5" w:rsidRPr="00F866A5">
        <w:t>Business Requirements</w:t>
      </w:r>
      <w:bookmarkEnd w:id="41"/>
    </w:p>
    <w:p w:rsidR="00DF01D5" w:rsidRDefault="00DF01D5" w:rsidP="00F2434B">
      <w:r>
        <w:t>Business requirements geven weer welke toegevoegde waarden het systeem moet leveren aan de medewerkers van de organisatie. Business requirements zijn nieuwe processen of verbeteringen in de bestaande processen die de belanghebbenden willen realiseren met het systeem. De business requirements bepalen de scope van het systeem zowel in de breedte als in de diepte. Ze bepalen welke gebruikers- en software- requirements relevant zijn.</w:t>
      </w:r>
      <w:r w:rsidR="009A02ED">
        <w:t xml:space="preserve"> De volgende business requirements zijn gedefinieerd: </w:t>
      </w:r>
      <w:r>
        <w:t xml:space="preserve"> </w:t>
      </w:r>
    </w:p>
    <w:p w:rsidR="00DF01D5" w:rsidRPr="00FC162E" w:rsidRDefault="00DF01D5" w:rsidP="00F2434B">
      <w:pPr>
        <w:pStyle w:val="Geenafstand"/>
        <w:numPr>
          <w:ilvl w:val="0"/>
          <w:numId w:val="16"/>
        </w:numPr>
        <w:spacing w:line="276" w:lineRule="auto"/>
      </w:pPr>
      <w:r w:rsidRPr="00FC162E">
        <w:t>Budgetoverschrijdingen verlagen</w:t>
      </w:r>
    </w:p>
    <w:p w:rsidR="00DF01D5" w:rsidRPr="00FC162E" w:rsidRDefault="00DF01D5" w:rsidP="00F2434B">
      <w:pPr>
        <w:pStyle w:val="Geenafstand"/>
        <w:numPr>
          <w:ilvl w:val="0"/>
          <w:numId w:val="16"/>
        </w:numPr>
        <w:spacing w:line="276" w:lineRule="auto"/>
      </w:pPr>
      <w:r w:rsidRPr="00FC162E">
        <w:t>Project prijs bepaling verbeteren</w:t>
      </w:r>
    </w:p>
    <w:p w:rsidR="00DF01D5" w:rsidRDefault="00DF01D5" w:rsidP="00F2434B">
      <w:pPr>
        <w:pStyle w:val="Geenafstand"/>
        <w:numPr>
          <w:ilvl w:val="0"/>
          <w:numId w:val="16"/>
        </w:numPr>
        <w:spacing w:line="276" w:lineRule="auto"/>
      </w:pPr>
      <w:r w:rsidRPr="00FC162E">
        <w:t>Projectsturing verbeteren</w:t>
      </w:r>
    </w:p>
    <w:p w:rsidR="00DF01D5" w:rsidRPr="00FC162E" w:rsidRDefault="00DF01D5" w:rsidP="00F2434B">
      <w:pPr>
        <w:pStyle w:val="Lijstalinea"/>
        <w:numPr>
          <w:ilvl w:val="0"/>
          <w:numId w:val="16"/>
        </w:numPr>
      </w:pPr>
      <w:r w:rsidRPr="00FC162E">
        <w:t>Algemene bedrijfsvoering verbeteren</w:t>
      </w:r>
    </w:p>
    <w:p w:rsidR="00DF01D5" w:rsidRPr="00FC162E" w:rsidRDefault="00DF01D5" w:rsidP="00F2434B">
      <w:pPr>
        <w:rPr>
          <w:b/>
        </w:rPr>
      </w:pPr>
      <w:r w:rsidRPr="00FC162E">
        <w:rPr>
          <w:b/>
        </w:rPr>
        <w:t>Budgetoverschrijdingen verlagen</w:t>
      </w:r>
    </w:p>
    <w:p w:rsidR="00DF01D5" w:rsidRDefault="00DF01D5" w:rsidP="00F2434B">
      <w:r>
        <w:t xml:space="preserve">De opdrachtgever heeft aangegeven dat ongeveer 40% van de projecten het vooraf geplande budget overschrijden. Men heeft zich in eerste instantie vooral gericht op het binnenhalen van opdrachten, terwijl goede stuurinformatie tijdens de uitvoer van de projecten ontbreekt. Daar moet echter snel verandering in komen om de continuïteit van de afdeling Software Development te kunnen waarborgen. </w:t>
      </w:r>
      <w:r w:rsidRPr="00452ED8">
        <w:t xml:space="preserve">De </w:t>
      </w:r>
      <w:r w:rsidR="00C81EC7">
        <w:t>opdrachtgever</w:t>
      </w:r>
      <w:r w:rsidRPr="00452ED8">
        <w:t xml:space="preserve"> wil</w:t>
      </w:r>
      <w:r>
        <w:t xml:space="preserve"> het percentage projecten dat het </w:t>
      </w:r>
      <w:r w:rsidRPr="00452ED8">
        <w:t>budget</w:t>
      </w:r>
      <w:r>
        <w:t xml:space="preserve"> </w:t>
      </w:r>
      <w:r w:rsidRPr="00452ED8">
        <w:t>overschrijd</w:t>
      </w:r>
      <w:r>
        <w:t>t</w:t>
      </w:r>
      <w:r w:rsidRPr="00452ED8">
        <w:t xml:space="preserve"> verlagen van 40% naar 5%.</w:t>
      </w:r>
      <w:r>
        <w:t xml:space="preserve"> Om </w:t>
      </w:r>
      <w:r w:rsidR="00C81EC7">
        <w:t>dit te bereiken moet de project prijs bepaling verbeterd worden en moeten projecten beter (bij)gestuurd kunnen worden.</w:t>
      </w:r>
      <w:r>
        <w:t xml:space="preserve">   </w:t>
      </w:r>
    </w:p>
    <w:p w:rsidR="00956961" w:rsidRDefault="00956961" w:rsidP="00F2434B">
      <w:pPr>
        <w:spacing w:after="0"/>
        <w:rPr>
          <w:b/>
        </w:rPr>
      </w:pPr>
      <w:r>
        <w:rPr>
          <w:b/>
        </w:rPr>
        <w:br w:type="page"/>
      </w:r>
    </w:p>
    <w:p w:rsidR="00DF01D5" w:rsidRDefault="00DF01D5" w:rsidP="00F2434B">
      <w:pPr>
        <w:rPr>
          <w:b/>
        </w:rPr>
      </w:pPr>
      <w:r>
        <w:rPr>
          <w:b/>
        </w:rPr>
        <w:lastRenderedPageBreak/>
        <w:t>Project prijs bepaling verbeteren</w:t>
      </w:r>
    </w:p>
    <w:p w:rsidR="00DF01D5" w:rsidRDefault="00DF01D5" w:rsidP="00F2434B">
      <w:r>
        <w:t>Een weloverwogen beslissing nemen om een project wel of niet te starten en zo ja, wat dat dan moet kosten, heeft invloed op het risico op budgetoverschrijding. Op dit moment is niet inzichtelijk wat de resultaten waren van vergelijkbare projecten of projecten bij dezelfde organisatie die in het verleden zijn uitgevoerd. Deze opdracht moet d</w:t>
      </w:r>
      <w:r w:rsidR="00C81EC7">
        <w:t>erhalve</w:t>
      </w:r>
      <w:r>
        <w:t xml:space="preserve"> i</w:t>
      </w:r>
      <w:r w:rsidRPr="00A54462">
        <w:t>nzicht geven in de project historie</w:t>
      </w:r>
      <w:r>
        <w:t>.</w:t>
      </w:r>
      <w:r w:rsidRPr="00A54462">
        <w:t xml:space="preserve"> </w:t>
      </w:r>
      <w:r>
        <w:t>Met dit inzicht zouden sommige projecten van te voren al als (te)</w:t>
      </w:r>
      <w:r w:rsidR="00C81EC7">
        <w:t xml:space="preserve"> </w:t>
      </w:r>
      <w:r>
        <w:t xml:space="preserve">risicovol gesignaleerd kunnen worden. </w:t>
      </w:r>
    </w:p>
    <w:p w:rsidR="00DF01D5" w:rsidRDefault="00DF01D5" w:rsidP="00F2434B">
      <w:pPr>
        <w:rPr>
          <w:b/>
        </w:rPr>
      </w:pPr>
      <w:r>
        <w:rPr>
          <w:b/>
        </w:rPr>
        <w:t>Projectsturing verbeteren</w:t>
      </w:r>
    </w:p>
    <w:p w:rsidR="00DF01D5" w:rsidRDefault="00DF01D5" w:rsidP="00F2434B">
      <w:r>
        <w:t>Op dit moment krijgt de afdelingsmanager elk kwartaal een financieel overzicht met daarin de stand van zaken van 2-3 maanden geleden. Dit is te laat om tijdig te kunnen constateren dat een project over het budget heen gaat zodat effectief kan worden bijg</w:t>
      </w:r>
      <w:r w:rsidR="00C81EC7">
        <w:t>e</w:t>
      </w:r>
      <w:r>
        <w:t>stuurd. Dit probleem kan ondervangen worden door actuele financiële project informatie beschikbaar te stellen</w:t>
      </w:r>
      <w:r w:rsidR="00C81EC7">
        <w:t>.</w:t>
      </w:r>
      <w:r>
        <w:t xml:space="preserve"> </w:t>
      </w:r>
    </w:p>
    <w:p w:rsidR="00DF01D5" w:rsidRDefault="00DF01D5" w:rsidP="00F2434B">
      <w:pPr>
        <w:rPr>
          <w:b/>
        </w:rPr>
      </w:pPr>
      <w:bookmarkStart w:id="42" w:name="_Toc342948996"/>
      <w:r w:rsidRPr="00FC162E">
        <w:rPr>
          <w:b/>
        </w:rPr>
        <w:t>Algemene bedrijfsvoering verbeteren</w:t>
      </w:r>
      <w:bookmarkEnd w:id="42"/>
    </w:p>
    <w:p w:rsidR="00DF01D5" w:rsidRDefault="00DF01D5" w:rsidP="00F2434B">
      <w:r>
        <w:t xml:space="preserve">Het kost de afdelingsmanager veel tijd om financieel inzicht te krijgen in de resultaten van de afdeling en de onderliggende projecten. Door de drukte schiet het maken van deze rapportages er nu vaak bij in. Het handmatig maken van de overzichten moet geautomatiseerd worden, waarmee de opdrachtgever zo’n 80% van de tijd wil besparen die nu nodig is om (financieel) inzicht te krijgen. </w:t>
      </w:r>
    </w:p>
    <w:p w:rsidR="00DF01D5" w:rsidRPr="00277774" w:rsidRDefault="00DF01D5" w:rsidP="00F2434B">
      <w:pPr>
        <w:rPr>
          <w:b/>
        </w:rPr>
      </w:pPr>
      <w:r w:rsidRPr="00277774">
        <w:rPr>
          <w:b/>
        </w:rPr>
        <w:t>Goal-Problem Diagram</w:t>
      </w:r>
    </w:p>
    <w:p w:rsidR="00DF01D5" w:rsidRDefault="00DF01D5" w:rsidP="00F2434B">
      <w:r>
        <w:t xml:space="preserve">Als lijst vond ik de requirements niet echt overzichtelijk. Vervolgens heb ik </w:t>
      </w:r>
      <w:r w:rsidR="00C81EC7">
        <w:t xml:space="preserve">daarom </w:t>
      </w:r>
      <w:r>
        <w:t xml:space="preserve">het model gemaakt zoals te zien in het </w:t>
      </w:r>
      <w:r w:rsidRPr="00277774">
        <w:rPr>
          <w:color w:val="000000" w:themeColor="text1"/>
        </w:rPr>
        <w:t>Goal-</w:t>
      </w:r>
      <w:r w:rsidR="00C81EC7">
        <w:rPr>
          <w:color w:val="000000" w:themeColor="text1"/>
        </w:rPr>
        <w:t>P</w:t>
      </w:r>
      <w:r w:rsidRPr="00277774">
        <w:rPr>
          <w:color w:val="000000" w:themeColor="text1"/>
        </w:rPr>
        <w:t>roblem Diagram</w:t>
      </w:r>
      <w:r>
        <w:rPr>
          <w:color w:val="000000" w:themeColor="text1"/>
        </w:rPr>
        <w:t xml:space="preserve"> </w:t>
      </w:r>
      <w:r w:rsidR="00C81EC7">
        <w:rPr>
          <w:color w:val="000000" w:themeColor="text1"/>
        </w:rPr>
        <w:t xml:space="preserve">(GPD, BI-3) </w:t>
      </w:r>
      <w:r>
        <w:rPr>
          <w:color w:val="000000" w:themeColor="text1"/>
        </w:rPr>
        <w:t>hieronder</w:t>
      </w:r>
      <w:r w:rsidRPr="00277774">
        <w:rPr>
          <w:color w:val="000000" w:themeColor="text1"/>
        </w:rPr>
        <w:t>.</w:t>
      </w:r>
      <w:r>
        <w:t xml:space="preserve"> Hierna volgt eerst een korte toelichting op het model.</w:t>
      </w:r>
    </w:p>
    <w:p w:rsidR="00DF01D5" w:rsidRPr="00505A31" w:rsidRDefault="00DF01D5" w:rsidP="00F2434B">
      <w:r w:rsidRPr="00752DEE">
        <w:t>Het doel van e</w:t>
      </w:r>
      <w:r>
        <w:t>en GPD is een h</w:t>
      </w:r>
      <w:r w:rsidRPr="00752DEE">
        <w:t>i</w:t>
      </w:r>
      <w:r>
        <w:t>ërarchisch overzicht geven van de business goals (</w:t>
      </w:r>
      <w:r w:rsidR="008D77A2">
        <w:t>r</w:t>
      </w:r>
      <w:r>
        <w:t xml:space="preserve">equirements), en de daaraan gerelateerde problemen die opgelost dienen te worden om die doelen te kunnen halen. </w:t>
      </w:r>
      <w:r w:rsidRPr="00C0721B">
        <w:t>Vervolgens worden deze requirements in de volgende paragrafen toegelicht.</w:t>
      </w:r>
      <w:r w:rsidRPr="00E8011D">
        <w:rPr>
          <w:color w:val="FF0000"/>
        </w:rPr>
        <w:t xml:space="preserve"> </w:t>
      </w:r>
    </w:p>
    <w:p w:rsidR="00DF01D5" w:rsidRDefault="00DF01D5" w:rsidP="00F2434B">
      <w:r>
        <w:t>Soorten doelen: In een GPD moet voor elk doel worden aangegeven of er sprake is van een kwantitatief dan wel kwalitatief doel. De kwantitatieve doelen zijn meetbaar en bevatten dan ook een meetwaarde en huidige waarden. Kwalitatieve doelen zijn lastig te meten.</w:t>
      </w:r>
    </w:p>
    <w:p w:rsidR="00DF01D5" w:rsidRDefault="00DF01D5" w:rsidP="00F2434B">
      <w:r>
        <w:t>Relaties tussen doelen: Elk doel kan worden opgesplitst in subdoelen. Deze opsplitsing kan {complete} of {incomplete} zijn. Wanneer een opsplitsing {complete} is wordt het overkoepelende doel automatisch behaald indien de subdoelen allen behaald zijn. Bij een opsplitsing die {incomplete} is, spelen er nog andere factoren een rol bij het behalen van het overkoepelende doel.</w:t>
      </w:r>
    </w:p>
    <w:p w:rsidR="00DF01D5" w:rsidRDefault="00DF01D5" w:rsidP="00F2434B">
      <w:r>
        <w:t>Bij een doel kan aangegeven zijn welk probleem aan het gestelde doel gerelateerd is en dat opgelost dient te worden om het gestelde doel te kunnen bereiken.</w:t>
      </w:r>
    </w:p>
    <w:p w:rsidR="00DF01D5" w:rsidRDefault="00DF01D5" w:rsidP="00F2434B">
      <w:pPr>
        <w:spacing w:after="0"/>
        <w:jc w:val="center"/>
      </w:pPr>
      <w:r>
        <w:object w:dxaOrig="5866" w:dyaOrig="9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35pt;height:508pt" o:ole="">
            <v:imagedata r:id="rId16" o:title=""/>
          </v:shape>
          <o:OLEObject Type="Embed" ProgID="Visio.Drawing.11" ShapeID="_x0000_i1025" DrawAspect="Content" ObjectID="_1419405916" r:id="rId17"/>
        </w:object>
      </w:r>
    </w:p>
    <w:p w:rsidR="00DF01D5" w:rsidRPr="00132138" w:rsidRDefault="00DF01D5" w:rsidP="00F2434B">
      <w:pPr>
        <w:ind w:left="2124" w:firstLine="708"/>
        <w:rPr>
          <w:b/>
          <w:sz w:val="16"/>
        </w:rPr>
      </w:pPr>
      <w:r>
        <w:rPr>
          <w:b/>
          <w:sz w:val="16"/>
        </w:rPr>
        <w:t>Goal-Problem Diagram</w:t>
      </w:r>
    </w:p>
    <w:p w:rsidR="00DF01D5" w:rsidRDefault="00DF01D5" w:rsidP="00F2434B">
      <w:pPr>
        <w:spacing w:after="0"/>
        <w:rPr>
          <w:b/>
        </w:rPr>
      </w:pPr>
      <w:r>
        <w:rPr>
          <w:b/>
        </w:rPr>
        <w:br w:type="page"/>
      </w:r>
    </w:p>
    <w:p w:rsidR="00AC27F4" w:rsidRPr="00DF01D5" w:rsidRDefault="002504C9" w:rsidP="00F2434B">
      <w:pPr>
        <w:pStyle w:val="Kop3"/>
      </w:pPr>
      <w:bookmarkStart w:id="43" w:name="_Toc345573106"/>
      <w:r>
        <w:lastRenderedPageBreak/>
        <w:t xml:space="preserve">8.1.2. </w:t>
      </w:r>
      <w:r w:rsidR="00AC27F4" w:rsidRPr="00DF01D5">
        <w:t>Gebruikers</w:t>
      </w:r>
      <w:r w:rsidR="00F26675">
        <w:t xml:space="preserve"> </w:t>
      </w:r>
      <w:r w:rsidR="00AC27F4" w:rsidRPr="00DF01D5">
        <w:t>requirements</w:t>
      </w:r>
      <w:bookmarkEnd w:id="43"/>
    </w:p>
    <w:p w:rsidR="00387A83" w:rsidRDefault="00DF01D5" w:rsidP="00F2434B">
      <w:r w:rsidRPr="00C76C26">
        <w:t>Nadat de business</w:t>
      </w:r>
      <w:r>
        <w:t xml:space="preserve"> </w:t>
      </w:r>
      <w:r w:rsidRPr="00C76C26">
        <w:t>requirements overzichtelijk waren gemaak</w:t>
      </w:r>
      <w:r>
        <w:t>t was de volgende stap het detailleren van de gebruikers requirements. Gebruikers requirements geven aan welke behoefte aan geautomatiseerde ondersteuning er is.</w:t>
      </w:r>
      <w:r w:rsidR="00387A83">
        <w:t xml:space="preserve"> De </w:t>
      </w:r>
      <w:r>
        <w:t xml:space="preserve">gebruikers requirements </w:t>
      </w:r>
      <w:r w:rsidR="00387A83">
        <w:t xml:space="preserve">komen uiteraard in grote lijnen neer op de </w:t>
      </w:r>
      <w:r>
        <w:t>3 aspecten die bij “actie” staan in het Goal-problem diagram.</w:t>
      </w:r>
    </w:p>
    <w:p w:rsidR="005354AC" w:rsidRPr="005354AC" w:rsidRDefault="00387A83" w:rsidP="00F2434B">
      <w:r>
        <w:t xml:space="preserve">Met de afdelingsmanager zijn deze requirements gedetailleerd besproken en uitgewerkt. </w:t>
      </w:r>
      <w:r w:rsidR="00DF01D5">
        <w:t xml:space="preserve">De aanpak die ik </w:t>
      </w:r>
      <w:r>
        <w:t xml:space="preserve">hiervoor </w:t>
      </w:r>
      <w:r w:rsidR="00DF01D5">
        <w:t>koos was tijdens het gesprek de schermen letterlijk te tekenen</w:t>
      </w:r>
      <w:r>
        <w:t xml:space="preserve">, zodat </w:t>
      </w:r>
      <w:r w:rsidR="00DF01D5">
        <w:t xml:space="preserve">hij zich ook zelf een duidelijk beeld zou kunnen vormen van wat hij daadwerkelijk wilde zien. </w:t>
      </w:r>
      <w:r w:rsidR="005354AC">
        <w:t>Hier</w:t>
      </w:r>
      <w:r w:rsidR="00A07B82">
        <w:t>onder</w:t>
      </w:r>
      <w:r w:rsidR="005354AC">
        <w:t xml:space="preserve"> worden de requirements benoemd</w:t>
      </w:r>
      <w:r w:rsidR="004A1DFC">
        <w:t xml:space="preserve">, </w:t>
      </w:r>
      <w:r w:rsidR="005354AC">
        <w:t xml:space="preserve">bij de laatste is </w:t>
      </w:r>
      <w:r w:rsidR="00F23AC7">
        <w:t>al</w:t>
      </w:r>
      <w:r w:rsidR="00971B9D">
        <w:t>s</w:t>
      </w:r>
      <w:r w:rsidR="00F23AC7">
        <w:t xml:space="preserve"> voorbeeld </w:t>
      </w:r>
      <w:r w:rsidR="005354AC">
        <w:t>de tekening gevoegd.</w:t>
      </w:r>
      <w:r w:rsidR="005354AC" w:rsidRPr="005354AC">
        <w:t xml:space="preserve"> </w:t>
      </w:r>
      <w:r w:rsidR="005354AC">
        <w:t>Voor de andere requirements zijn ook tekeningen gemaakt, d</w:t>
      </w:r>
      <w:r w:rsidR="00F26675">
        <w:t>eze</w:t>
      </w:r>
      <w:r w:rsidR="005354AC">
        <w:t xml:space="preserve"> zijn te vinden in het verslag Requirements en </w:t>
      </w:r>
      <w:r w:rsidR="00C67956">
        <w:t>f</w:t>
      </w:r>
      <w:r w:rsidR="00971B9D">
        <w:t xml:space="preserve">unctioneel </w:t>
      </w:r>
      <w:r w:rsidR="00C67956">
        <w:t>o</w:t>
      </w:r>
      <w:r w:rsidR="00971B9D">
        <w:t>ntwerp</w:t>
      </w:r>
      <w:r w:rsidR="00C67956">
        <w:t xml:space="preserve"> in bijlage D.</w:t>
      </w:r>
      <w:r w:rsidR="00B82335">
        <w:t xml:space="preserve"> </w:t>
      </w:r>
    </w:p>
    <w:p w:rsidR="005354AC" w:rsidRDefault="005354AC" w:rsidP="00F2434B">
      <w:pPr>
        <w:rPr>
          <w:b/>
        </w:rPr>
      </w:pPr>
      <w:r>
        <w:rPr>
          <w:b/>
        </w:rPr>
        <w:t>F</w:t>
      </w:r>
      <w:r w:rsidRPr="005E0239">
        <w:rPr>
          <w:b/>
        </w:rPr>
        <w:t xml:space="preserve">inanciële status van </w:t>
      </w:r>
      <w:r>
        <w:rPr>
          <w:b/>
        </w:rPr>
        <w:t>de gehele afdeling en de onderliggende projecten.</w:t>
      </w:r>
    </w:p>
    <w:p w:rsidR="00971B9D" w:rsidRDefault="005354AC" w:rsidP="00F2434B">
      <w:r>
        <w:t>De afdelingsmanager moet in één oogo</w:t>
      </w:r>
      <w:r w:rsidR="00971B9D">
        <w:t>p</w:t>
      </w:r>
      <w:r>
        <w:t xml:space="preserve">slag kunnen zien wat de status is van elk project en welke projecten eventueel dreigen te escaleren. </w:t>
      </w:r>
    </w:p>
    <w:p w:rsidR="005354AC" w:rsidRDefault="005354AC" w:rsidP="00F2434B">
      <w:pPr>
        <w:rPr>
          <w:b/>
        </w:rPr>
      </w:pPr>
      <w:r>
        <w:rPr>
          <w:b/>
        </w:rPr>
        <w:t>Financiële resultaten van de afdeling per maand.</w:t>
      </w:r>
    </w:p>
    <w:p w:rsidR="005354AC" w:rsidRDefault="005354AC" w:rsidP="00F2434B">
      <w:r>
        <w:t>Het is voor de afdelingsmanager noodzakelijk om een goed overzicht te houden</w:t>
      </w:r>
      <w:r w:rsidR="00971B9D">
        <w:t xml:space="preserve"> op</w:t>
      </w:r>
      <w:r>
        <w:t xml:space="preserve"> het totale resultaat van de afdeling. Hij moet van een hele maand kunnen zien hoe die maand financieel verlopen is.</w:t>
      </w:r>
    </w:p>
    <w:p w:rsidR="00C76C26" w:rsidRDefault="00C76C26" w:rsidP="00F2434B">
      <w:pPr>
        <w:rPr>
          <w:b/>
        </w:rPr>
      </w:pPr>
      <w:r>
        <w:rPr>
          <w:b/>
        </w:rPr>
        <w:t>F</w:t>
      </w:r>
      <w:r w:rsidRPr="005E0239">
        <w:rPr>
          <w:b/>
        </w:rPr>
        <w:t xml:space="preserve">inanciële status </w:t>
      </w:r>
      <w:r>
        <w:rPr>
          <w:b/>
        </w:rPr>
        <w:t>per project</w:t>
      </w:r>
    </w:p>
    <w:p w:rsidR="00560C5B" w:rsidRDefault="00C76C26" w:rsidP="00F2434B">
      <w:r>
        <w:t xml:space="preserve">Er moet een </w:t>
      </w:r>
      <w:r w:rsidR="00971B9D">
        <w:t xml:space="preserve">overzicht </w:t>
      </w:r>
      <w:r>
        <w:t>komen per individueel project zodat op één scherm alle (belangrijke) informatie is te zien over het project. Het project moet met bepaalde</w:t>
      </w:r>
      <w:r w:rsidR="000E4F10">
        <w:t xml:space="preserve"> </w:t>
      </w:r>
      <w:r w:rsidR="00F26675">
        <w:t xml:space="preserve">selectie </w:t>
      </w:r>
      <w:r>
        <w:t>criteria zijn te filteren.</w:t>
      </w:r>
    </w:p>
    <w:p w:rsidR="005354AC" w:rsidRDefault="005354AC" w:rsidP="00F2434B">
      <w:r>
        <w:rPr>
          <w:noProof/>
          <w:color w:val="FF0000"/>
          <w:lang w:eastAsia="nl-NL"/>
        </w:rPr>
        <w:lastRenderedPageBreak/>
        <w:drawing>
          <wp:inline distT="0" distB="0" distL="0" distR="0">
            <wp:extent cx="5201022" cy="7155712"/>
            <wp:effectExtent l="19050" t="0" r="0" b="0"/>
            <wp:docPr id="2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204080" cy="7159919"/>
                    </a:xfrm>
                    <a:prstGeom prst="rect">
                      <a:avLst/>
                    </a:prstGeom>
                    <a:noFill/>
                    <a:ln w="9525">
                      <a:noFill/>
                      <a:miter lim="800000"/>
                      <a:headEnd/>
                      <a:tailEnd/>
                    </a:ln>
                  </pic:spPr>
                </pic:pic>
              </a:graphicData>
            </a:graphic>
          </wp:inline>
        </w:drawing>
      </w:r>
    </w:p>
    <w:p w:rsidR="00F23AC7" w:rsidRDefault="00F23AC7" w:rsidP="00F2434B">
      <w:pPr>
        <w:spacing w:after="0"/>
      </w:pPr>
      <w:r>
        <w:br w:type="page"/>
      </w:r>
    </w:p>
    <w:p w:rsidR="00321704" w:rsidRPr="00F346E1" w:rsidRDefault="002504C9" w:rsidP="00F2434B">
      <w:pPr>
        <w:pStyle w:val="Kop3"/>
      </w:pPr>
      <w:bookmarkStart w:id="44" w:name="_Toc345573107"/>
      <w:r>
        <w:lastRenderedPageBreak/>
        <w:t xml:space="preserve">8.1.3. </w:t>
      </w:r>
      <w:r w:rsidR="00971B9D">
        <w:t>S</w:t>
      </w:r>
      <w:r w:rsidR="00321704" w:rsidRPr="00F346E1">
        <w:t>oftware requirements</w:t>
      </w:r>
      <w:bookmarkEnd w:id="44"/>
    </w:p>
    <w:p w:rsidR="00321704" w:rsidRDefault="00321704" w:rsidP="00F2434B">
      <w:r>
        <w:t>Software requirements bestaan uit twee onderdelen, namelijk functionele software requirements en niet-functionele software requirements.</w:t>
      </w:r>
    </w:p>
    <w:p w:rsidR="00F346E1" w:rsidRDefault="00321704" w:rsidP="00F2434B">
      <w:r w:rsidRPr="00321704">
        <w:rPr>
          <w:u w:val="single"/>
        </w:rPr>
        <w:t>Functionele requirements</w:t>
      </w:r>
      <w:r>
        <w:t xml:space="preserve"> zijn eisen aan het gedrag van het systeem. De definitie van functionele software requirements is:</w:t>
      </w:r>
      <w:r w:rsidR="00653259">
        <w:t xml:space="preserve"> </w:t>
      </w:r>
      <w:r w:rsidR="00F346E1" w:rsidRPr="00653259">
        <w:rPr>
          <w:i/>
        </w:rPr>
        <w:t>Een functioneel requirement is gedrag (functionaliteit) dat het systeem moet vertonen om in een behoefte te voorzien van een belanghebbende uit de business.</w:t>
      </w:r>
    </w:p>
    <w:p w:rsidR="00F346E1" w:rsidRDefault="00321704" w:rsidP="00F2434B">
      <w:r w:rsidRPr="00321704">
        <w:rPr>
          <w:u w:val="single"/>
        </w:rPr>
        <w:t>Niet-functionele requirements</w:t>
      </w:r>
      <w:r>
        <w:t xml:space="preserve"> gaan over de kwaliteit van het systeem. De definitie van niet-functionele software requirements is: </w:t>
      </w:r>
      <w:r w:rsidRPr="00653259">
        <w:rPr>
          <w:i/>
        </w:rPr>
        <w:t>Een niet functioneel software requirement is een kwaliteitseis waaraan het systeem moet voldoen om in een behoefte te voorzien van een belanghebbende uit de business.</w:t>
      </w:r>
    </w:p>
    <w:p w:rsidR="00683925" w:rsidRPr="00772DF2" w:rsidRDefault="00683925" w:rsidP="00F2434B">
      <w:r>
        <w:t>Deze requirements waren al nodig voor de vorige fase</w:t>
      </w:r>
      <w:r w:rsidR="00772DF2">
        <w:t xml:space="preserve"> en zijn dan ook tijdens het opstellen van de “globale requirements” naar voren gekomen.</w:t>
      </w:r>
      <w:r w:rsidR="00653259">
        <w:t xml:space="preserve"> </w:t>
      </w:r>
      <w:r w:rsidR="00772DF2">
        <w:t>Hieronder is een</w:t>
      </w:r>
      <w:r w:rsidR="00653259">
        <w:t xml:space="preserve"> totaal</w:t>
      </w:r>
      <w:r w:rsidR="00772DF2">
        <w:t xml:space="preserve"> overzicht weergegeven van alle opgestelde requir</w:t>
      </w:r>
      <w:r w:rsidR="00653259">
        <w:t xml:space="preserve">ements </w:t>
      </w:r>
      <w:r w:rsidR="00772DF2">
        <w:t>voor dit project.</w:t>
      </w:r>
      <w:r w:rsidR="00A123C6">
        <w:t xml:space="preserve"> </w:t>
      </w:r>
      <w:r w:rsidR="00EB1DA9">
        <w:t>Een aantal niet-functionele requirements zijn niet of nauwelijks te beïnvloeden door dit projectteam. Ze zijn echter wel opgesteld zodat in de operationele fase hierop gecontroleerd kan worden. Indien nodig kan dan alsnog actie worden ondernomen.</w:t>
      </w:r>
    </w:p>
    <w:p w:rsidR="00653259" w:rsidRDefault="00653259" w:rsidP="00F2434B">
      <w:pPr>
        <w:pStyle w:val="Kop2"/>
      </w:pPr>
    </w:p>
    <w:p w:rsidR="009E5E04" w:rsidRPr="009E5E04" w:rsidRDefault="009E5E04" w:rsidP="00F2434B"/>
    <w:p w:rsidR="009E5E04" w:rsidRDefault="009E5E04" w:rsidP="00F2434B">
      <w:pPr>
        <w:spacing w:after="0"/>
      </w:pPr>
      <w:r>
        <w:br w:type="page"/>
      </w:r>
    </w:p>
    <w:tbl>
      <w:tblPr>
        <w:tblStyle w:val="Tabelraster"/>
        <w:tblpPr w:leftFromText="141" w:rightFromText="141" w:vertAnchor="page" w:horzAnchor="margin" w:tblpXSpec="center" w:tblpY="1318"/>
        <w:tblW w:w="11489" w:type="dxa"/>
        <w:tblLayout w:type="fixed"/>
        <w:tblLook w:val="04A0"/>
      </w:tblPr>
      <w:tblGrid>
        <w:gridCol w:w="830"/>
        <w:gridCol w:w="8080"/>
        <w:gridCol w:w="1397"/>
        <w:gridCol w:w="1182"/>
      </w:tblGrid>
      <w:tr w:rsidR="009E5E04" w:rsidRPr="009E5E04" w:rsidTr="009E5E04">
        <w:tc>
          <w:tcPr>
            <w:tcW w:w="830" w:type="dxa"/>
            <w:vAlign w:val="center"/>
          </w:tcPr>
          <w:p w:rsidR="009E5E04" w:rsidRPr="009E5E04" w:rsidRDefault="009E5E04" w:rsidP="00F2434B">
            <w:pPr>
              <w:pStyle w:val="Geenafstand"/>
              <w:spacing w:line="276" w:lineRule="auto"/>
              <w:rPr>
                <w:b/>
              </w:rPr>
            </w:pPr>
          </w:p>
        </w:tc>
        <w:tc>
          <w:tcPr>
            <w:tcW w:w="8080" w:type="dxa"/>
          </w:tcPr>
          <w:p w:rsidR="009E5E04" w:rsidRPr="009E5E04" w:rsidRDefault="009E5E04" w:rsidP="00F2434B">
            <w:pPr>
              <w:pStyle w:val="Geenafstand"/>
              <w:spacing w:line="276" w:lineRule="auto"/>
              <w:rPr>
                <w:b/>
              </w:rPr>
            </w:pPr>
            <w:r w:rsidRPr="009E5E04">
              <w:rPr>
                <w:b/>
              </w:rPr>
              <w:t>Requirement</w:t>
            </w:r>
          </w:p>
        </w:tc>
        <w:tc>
          <w:tcPr>
            <w:tcW w:w="1397" w:type="dxa"/>
          </w:tcPr>
          <w:p w:rsidR="009E5E04" w:rsidRPr="009E5E04" w:rsidRDefault="009E5E04" w:rsidP="00F2434B">
            <w:pPr>
              <w:pStyle w:val="Geenafstand"/>
              <w:spacing w:line="276" w:lineRule="auto"/>
              <w:rPr>
                <w:b/>
              </w:rPr>
            </w:pPr>
            <w:r w:rsidRPr="009E5E04">
              <w:rPr>
                <w:b/>
              </w:rPr>
              <w:t>Bron</w:t>
            </w:r>
          </w:p>
        </w:tc>
        <w:tc>
          <w:tcPr>
            <w:tcW w:w="1182" w:type="dxa"/>
          </w:tcPr>
          <w:p w:rsidR="009E5E04" w:rsidRPr="009E5E04" w:rsidRDefault="009E5E04" w:rsidP="00F2434B">
            <w:pPr>
              <w:pStyle w:val="Geenafstand"/>
              <w:spacing w:line="276" w:lineRule="auto"/>
              <w:rPr>
                <w:b/>
              </w:rPr>
            </w:pPr>
            <w:r w:rsidRPr="009E5E04">
              <w:rPr>
                <w:b/>
              </w:rPr>
              <w:t>Datum</w:t>
            </w:r>
          </w:p>
        </w:tc>
      </w:tr>
      <w:tr w:rsidR="009E5E04" w:rsidTr="009E5E04">
        <w:trPr>
          <w:trHeight w:val="130"/>
        </w:trPr>
        <w:tc>
          <w:tcPr>
            <w:tcW w:w="830" w:type="dxa"/>
            <w:vMerge w:val="restart"/>
            <w:shd w:val="clear" w:color="auto" w:fill="auto"/>
            <w:vAlign w:val="center"/>
          </w:tcPr>
          <w:p w:rsidR="009E5E04" w:rsidRPr="003161F3" w:rsidRDefault="009E5E04" w:rsidP="00F2434B">
            <w:pPr>
              <w:rPr>
                <w:lang w:val="en-US"/>
              </w:rPr>
            </w:pPr>
            <w:r>
              <w:rPr>
                <w:lang w:val="en-US"/>
              </w:rPr>
              <w:t>BR</w:t>
            </w:r>
            <w:r w:rsidRPr="00D63A40">
              <w:rPr>
                <w:szCs w:val="16"/>
                <w:vertAlign w:val="superscript"/>
                <w:lang w:val="en-US"/>
              </w:rPr>
              <w:t>*</w:t>
            </w:r>
          </w:p>
        </w:tc>
        <w:tc>
          <w:tcPr>
            <w:tcW w:w="8080" w:type="dxa"/>
            <w:shd w:val="clear" w:color="auto" w:fill="auto"/>
          </w:tcPr>
          <w:p w:rsidR="009E5E04" w:rsidRPr="00984FA9" w:rsidRDefault="009E5E04" w:rsidP="00F2434B">
            <w:pPr>
              <w:pStyle w:val="Geenafstand"/>
              <w:spacing w:line="276" w:lineRule="auto"/>
            </w:pPr>
            <w:r>
              <w:t xml:space="preserve">1. </w:t>
            </w:r>
            <w:r w:rsidRPr="00984FA9">
              <w:t>Budgetoverschrijdingen verlagen</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01-10-12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Pr="00CD0493" w:rsidRDefault="009E5E04" w:rsidP="00F2434B">
            <w:pPr>
              <w:pStyle w:val="Geenafstand"/>
              <w:spacing w:line="276" w:lineRule="auto"/>
            </w:pPr>
            <w:r>
              <w:t xml:space="preserve">1.1. Projectsturing verbeteren </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01-10-12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Pr="00CD0493" w:rsidRDefault="009E5E04" w:rsidP="00F2434B">
            <w:pPr>
              <w:pStyle w:val="Geenafstand"/>
              <w:spacing w:line="276" w:lineRule="auto"/>
            </w:pPr>
            <w:r>
              <w:t xml:space="preserve">1.2. </w:t>
            </w:r>
            <w:r w:rsidRPr="009E0C5E">
              <w:t>Project prijs bepaling verbeteren</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01-10-12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Pr="00CD0493" w:rsidRDefault="009E5E04" w:rsidP="00F2434B">
            <w:pPr>
              <w:pStyle w:val="Geenafstand"/>
              <w:spacing w:line="276" w:lineRule="auto"/>
            </w:pPr>
            <w:r>
              <w:t>2. Algemene bedrijfsvoering verbeteren</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01-10-12</w:t>
            </w:r>
          </w:p>
        </w:tc>
      </w:tr>
      <w:tr w:rsidR="009E5E04" w:rsidRPr="009E5E04" w:rsidTr="009E5E04">
        <w:tc>
          <w:tcPr>
            <w:tcW w:w="830" w:type="dxa"/>
            <w:shd w:val="clear" w:color="auto" w:fill="000000" w:themeFill="text1"/>
            <w:vAlign w:val="center"/>
          </w:tcPr>
          <w:p w:rsidR="009E5E04" w:rsidRPr="009E5E04" w:rsidRDefault="009E5E04" w:rsidP="00F2434B">
            <w:pPr>
              <w:rPr>
                <w:sz w:val="2"/>
                <w:szCs w:val="2"/>
              </w:rPr>
            </w:pPr>
          </w:p>
        </w:tc>
        <w:tc>
          <w:tcPr>
            <w:tcW w:w="8080" w:type="dxa"/>
            <w:shd w:val="clear" w:color="auto" w:fill="000000" w:themeFill="text1"/>
          </w:tcPr>
          <w:p w:rsidR="009E5E04" w:rsidRPr="009E5E04" w:rsidRDefault="009E5E04" w:rsidP="00F2434B">
            <w:pPr>
              <w:pStyle w:val="Geenafstand"/>
              <w:spacing w:line="276" w:lineRule="auto"/>
              <w:rPr>
                <w:sz w:val="2"/>
                <w:szCs w:val="2"/>
              </w:rPr>
            </w:pPr>
          </w:p>
        </w:tc>
        <w:tc>
          <w:tcPr>
            <w:tcW w:w="1397" w:type="dxa"/>
            <w:shd w:val="clear" w:color="auto" w:fill="000000" w:themeFill="text1"/>
          </w:tcPr>
          <w:p w:rsidR="009E5E04" w:rsidRPr="009E5E04" w:rsidRDefault="009E5E04" w:rsidP="00F2434B">
            <w:pPr>
              <w:pStyle w:val="Geenafstand"/>
              <w:spacing w:line="276" w:lineRule="auto"/>
              <w:rPr>
                <w:sz w:val="2"/>
                <w:szCs w:val="2"/>
              </w:rPr>
            </w:pPr>
          </w:p>
        </w:tc>
        <w:tc>
          <w:tcPr>
            <w:tcW w:w="1182" w:type="dxa"/>
            <w:shd w:val="clear" w:color="auto" w:fill="000000" w:themeFill="text1"/>
          </w:tcPr>
          <w:p w:rsidR="009E5E04" w:rsidRPr="009E5E04" w:rsidRDefault="009E5E04" w:rsidP="00F2434B">
            <w:pPr>
              <w:pStyle w:val="Geenafstand"/>
              <w:spacing w:line="276" w:lineRule="auto"/>
              <w:rPr>
                <w:sz w:val="2"/>
                <w:szCs w:val="2"/>
              </w:rPr>
            </w:pPr>
          </w:p>
        </w:tc>
      </w:tr>
      <w:tr w:rsidR="009E5E04" w:rsidRPr="00CD0493" w:rsidTr="009E5E04">
        <w:tc>
          <w:tcPr>
            <w:tcW w:w="830" w:type="dxa"/>
            <w:vMerge w:val="restart"/>
            <w:shd w:val="clear" w:color="auto" w:fill="auto"/>
            <w:vAlign w:val="center"/>
          </w:tcPr>
          <w:p w:rsidR="009E5E04" w:rsidRDefault="009E5E04" w:rsidP="00F2434B">
            <w:r>
              <w:t>GR</w:t>
            </w:r>
            <w:r w:rsidRPr="00D63A40">
              <w:rPr>
                <w:szCs w:val="18"/>
                <w:vertAlign w:val="superscript"/>
              </w:rPr>
              <w:t>*</w:t>
            </w:r>
          </w:p>
        </w:tc>
        <w:tc>
          <w:tcPr>
            <w:tcW w:w="8080" w:type="dxa"/>
            <w:shd w:val="clear" w:color="auto" w:fill="auto"/>
          </w:tcPr>
          <w:p w:rsidR="009E5E04" w:rsidRPr="00CD0493" w:rsidRDefault="009E5E04" w:rsidP="00F2434B">
            <w:pPr>
              <w:pStyle w:val="Geenafstand"/>
              <w:spacing w:line="276" w:lineRule="auto"/>
            </w:pPr>
            <w:r>
              <w:t xml:space="preserve">1. </w:t>
            </w:r>
            <w:r w:rsidRPr="008F4561">
              <w:t>Financiële status van de gehele afdeling en de onderliggende projecten</w:t>
            </w:r>
            <w:r>
              <w:t xml:space="preserve">. </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10-11-12</w:t>
            </w:r>
          </w:p>
        </w:tc>
      </w:tr>
      <w:tr w:rsidR="009E5E04" w:rsidRPr="00CD0493" w:rsidTr="009E5E04">
        <w:tc>
          <w:tcPr>
            <w:tcW w:w="830" w:type="dxa"/>
            <w:vMerge/>
            <w:shd w:val="clear" w:color="auto" w:fill="auto"/>
            <w:vAlign w:val="center"/>
          </w:tcPr>
          <w:p w:rsidR="009E5E04" w:rsidRDefault="009E5E04" w:rsidP="00F2434B"/>
        </w:tc>
        <w:tc>
          <w:tcPr>
            <w:tcW w:w="8080" w:type="dxa"/>
            <w:shd w:val="clear" w:color="auto" w:fill="auto"/>
          </w:tcPr>
          <w:p w:rsidR="009E5E04" w:rsidRPr="00CD0493" w:rsidRDefault="009E5E04" w:rsidP="00F2434B">
            <w:pPr>
              <w:pStyle w:val="Geenafstand"/>
              <w:spacing w:line="276" w:lineRule="auto"/>
            </w:pPr>
            <w:r>
              <w:t>2. Financiële status per project.</w:t>
            </w:r>
          </w:p>
        </w:tc>
        <w:tc>
          <w:tcPr>
            <w:tcW w:w="1397" w:type="dxa"/>
          </w:tcPr>
          <w:p w:rsidR="009E5E04" w:rsidRDefault="009E5E04" w:rsidP="00F2434B">
            <w:pPr>
              <w:pStyle w:val="Geenafstand"/>
              <w:spacing w:line="276" w:lineRule="auto"/>
            </w:pPr>
            <w:r>
              <w:t>A. Aartman</w:t>
            </w:r>
          </w:p>
        </w:tc>
        <w:tc>
          <w:tcPr>
            <w:tcW w:w="1182" w:type="dxa"/>
          </w:tcPr>
          <w:p w:rsidR="009E5E04" w:rsidRDefault="009E5E04" w:rsidP="00F2434B">
            <w:pPr>
              <w:pStyle w:val="Geenafstand"/>
              <w:spacing w:line="276" w:lineRule="auto"/>
            </w:pPr>
            <w:r>
              <w:t>15-11-12</w:t>
            </w:r>
          </w:p>
        </w:tc>
      </w:tr>
      <w:tr w:rsidR="009E5E04" w:rsidRPr="00CD0493" w:rsidTr="009E5E04">
        <w:tc>
          <w:tcPr>
            <w:tcW w:w="830" w:type="dxa"/>
            <w:vMerge/>
            <w:shd w:val="clear" w:color="auto" w:fill="auto"/>
            <w:vAlign w:val="center"/>
          </w:tcPr>
          <w:p w:rsidR="009E5E04" w:rsidRDefault="009E5E04" w:rsidP="00F2434B"/>
        </w:tc>
        <w:tc>
          <w:tcPr>
            <w:tcW w:w="8080" w:type="dxa"/>
            <w:shd w:val="clear" w:color="auto" w:fill="auto"/>
          </w:tcPr>
          <w:p w:rsidR="009E5E04" w:rsidRPr="002F449C" w:rsidRDefault="009E5E04" w:rsidP="00F2434B">
            <w:pPr>
              <w:pStyle w:val="Geenafstand"/>
              <w:spacing w:line="276" w:lineRule="auto"/>
            </w:pPr>
            <w:r>
              <w:t>3. Financiële resultaten van de afdeling per maand.</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10-11-12</w:t>
            </w:r>
          </w:p>
        </w:tc>
      </w:tr>
      <w:tr w:rsidR="009E5E04" w:rsidRPr="00CD0493" w:rsidTr="009E5E04">
        <w:trPr>
          <w:trHeight w:val="242"/>
        </w:trPr>
        <w:tc>
          <w:tcPr>
            <w:tcW w:w="830" w:type="dxa"/>
            <w:shd w:val="clear" w:color="auto" w:fill="000000" w:themeFill="text1"/>
            <w:vAlign w:val="center"/>
          </w:tcPr>
          <w:p w:rsidR="009E5E04" w:rsidRPr="009E5E04" w:rsidRDefault="009E5E04" w:rsidP="00F2434B">
            <w:pPr>
              <w:rPr>
                <w:sz w:val="2"/>
              </w:rPr>
            </w:pPr>
          </w:p>
        </w:tc>
        <w:tc>
          <w:tcPr>
            <w:tcW w:w="8080" w:type="dxa"/>
            <w:shd w:val="clear" w:color="auto" w:fill="000000" w:themeFill="text1"/>
          </w:tcPr>
          <w:p w:rsidR="009E5E04" w:rsidRPr="009E5E04" w:rsidRDefault="009E5E04" w:rsidP="00F2434B">
            <w:pPr>
              <w:pStyle w:val="Geenafstand"/>
              <w:spacing w:line="276" w:lineRule="auto"/>
              <w:rPr>
                <w:sz w:val="2"/>
              </w:rPr>
            </w:pPr>
          </w:p>
        </w:tc>
        <w:tc>
          <w:tcPr>
            <w:tcW w:w="1397" w:type="dxa"/>
            <w:shd w:val="clear" w:color="auto" w:fill="000000" w:themeFill="text1"/>
          </w:tcPr>
          <w:p w:rsidR="009E5E04" w:rsidRPr="009E5E04" w:rsidRDefault="009E5E04" w:rsidP="00F2434B">
            <w:pPr>
              <w:pStyle w:val="Geenafstand"/>
              <w:spacing w:line="276" w:lineRule="auto"/>
              <w:rPr>
                <w:sz w:val="2"/>
              </w:rPr>
            </w:pPr>
          </w:p>
        </w:tc>
        <w:tc>
          <w:tcPr>
            <w:tcW w:w="1182" w:type="dxa"/>
            <w:shd w:val="clear" w:color="auto" w:fill="000000" w:themeFill="text1"/>
          </w:tcPr>
          <w:p w:rsidR="009E5E04" w:rsidRPr="009E5E04" w:rsidRDefault="009E5E04" w:rsidP="00F2434B">
            <w:pPr>
              <w:pStyle w:val="Geenafstand"/>
              <w:spacing w:line="276" w:lineRule="auto"/>
              <w:rPr>
                <w:sz w:val="2"/>
              </w:rPr>
            </w:pPr>
          </w:p>
        </w:tc>
      </w:tr>
      <w:tr w:rsidR="009E5E04" w:rsidTr="009E5E04">
        <w:tc>
          <w:tcPr>
            <w:tcW w:w="830" w:type="dxa"/>
            <w:vMerge w:val="restart"/>
            <w:shd w:val="clear" w:color="auto" w:fill="auto"/>
            <w:vAlign w:val="center"/>
          </w:tcPr>
          <w:p w:rsidR="009E5E04" w:rsidRDefault="009E5E04" w:rsidP="00F2434B">
            <w:r>
              <w:t>FR</w:t>
            </w:r>
            <w:r w:rsidRPr="00D63A40">
              <w:rPr>
                <w:vertAlign w:val="superscript"/>
              </w:rPr>
              <w:t>*</w:t>
            </w:r>
          </w:p>
        </w:tc>
        <w:tc>
          <w:tcPr>
            <w:tcW w:w="8080" w:type="dxa"/>
            <w:shd w:val="clear" w:color="auto" w:fill="auto"/>
          </w:tcPr>
          <w:p w:rsidR="009E5E04" w:rsidRPr="002F449C" w:rsidRDefault="009E5E04" w:rsidP="00F2434B">
            <w:pPr>
              <w:pStyle w:val="Geenafstand"/>
              <w:spacing w:line="276" w:lineRule="auto"/>
            </w:pPr>
            <w:r>
              <w:t xml:space="preserve">1. </w:t>
            </w:r>
            <w:r w:rsidR="00BB0B00">
              <w:t xml:space="preserve">Het systeem moet meldingen kunnen geven op basis van meetwaarden. </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tabs>
                <w:tab w:val="left" w:pos="5766"/>
              </w:tabs>
              <w:spacing w:line="276" w:lineRule="auto"/>
            </w:pPr>
            <w:r>
              <w:t>09-10-12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Pr="00CD0493" w:rsidRDefault="009E5E04" w:rsidP="00F2434B">
            <w:pPr>
              <w:pStyle w:val="Geenafstand"/>
              <w:spacing w:line="276" w:lineRule="auto"/>
            </w:pPr>
            <w:r>
              <w:t>2. Het systeem moet de opdracht annuleren als het na 30 seconden nog geen resultaat heeft.</w:t>
            </w:r>
          </w:p>
        </w:tc>
        <w:tc>
          <w:tcPr>
            <w:tcW w:w="1397" w:type="dxa"/>
          </w:tcPr>
          <w:p w:rsidR="009E5E04" w:rsidRDefault="009E5E04" w:rsidP="00F2434B">
            <w:pPr>
              <w:pStyle w:val="Geenafstand"/>
              <w:spacing w:line="276" w:lineRule="auto"/>
            </w:pPr>
            <w:r>
              <w:t>R. Scholtz</w:t>
            </w:r>
          </w:p>
        </w:tc>
        <w:tc>
          <w:tcPr>
            <w:tcW w:w="1182" w:type="dxa"/>
          </w:tcPr>
          <w:p w:rsidR="009E5E04" w:rsidRDefault="009E5E04" w:rsidP="00F2434B">
            <w:pPr>
              <w:pStyle w:val="Geenafstand"/>
              <w:spacing w:line="276" w:lineRule="auto"/>
            </w:pPr>
            <w:r>
              <w:t>16-10-12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 xml:space="preserve">3. Als de gegevens worden opgevraagd door een medewerker die niet bevoegd is moet de volgende melding worden weergegeven: </w:t>
            </w:r>
          </w:p>
          <w:p w:rsidR="009E5E04" w:rsidRDefault="009E5E04" w:rsidP="00F2434B">
            <w:pPr>
              <w:pStyle w:val="Geenafstand"/>
              <w:spacing w:line="276" w:lineRule="auto"/>
            </w:pPr>
            <w:r>
              <w:t>“U bent niet geautoriseerd om deze pagina te bezoeken.”</w:t>
            </w:r>
          </w:p>
        </w:tc>
        <w:tc>
          <w:tcPr>
            <w:tcW w:w="1397" w:type="dxa"/>
          </w:tcPr>
          <w:p w:rsidR="009E5E04" w:rsidRDefault="001C77F3" w:rsidP="00F2434B">
            <w:pPr>
              <w:pStyle w:val="Geenafstand"/>
              <w:spacing w:line="276" w:lineRule="auto"/>
            </w:pPr>
            <w:r>
              <w:t>K. Janssen</w:t>
            </w:r>
          </w:p>
        </w:tc>
        <w:tc>
          <w:tcPr>
            <w:tcW w:w="1182" w:type="dxa"/>
          </w:tcPr>
          <w:p w:rsidR="009E5E04" w:rsidRDefault="00D34F02" w:rsidP="00F2434B">
            <w:pPr>
              <w:pStyle w:val="Geenafstand"/>
              <w:spacing w:line="276" w:lineRule="auto"/>
            </w:pPr>
            <w:r>
              <w:t>16-11-12</w:t>
            </w:r>
          </w:p>
        </w:tc>
      </w:tr>
      <w:tr w:rsidR="009E5E04" w:rsidRPr="009E5E04" w:rsidTr="009E5E04">
        <w:trPr>
          <w:trHeight w:val="174"/>
        </w:trPr>
        <w:tc>
          <w:tcPr>
            <w:tcW w:w="830" w:type="dxa"/>
            <w:shd w:val="clear" w:color="auto" w:fill="000000" w:themeFill="text1"/>
            <w:vAlign w:val="center"/>
          </w:tcPr>
          <w:p w:rsidR="009E5E04" w:rsidRPr="009E5E04" w:rsidRDefault="009E5E04" w:rsidP="00F2434B">
            <w:pPr>
              <w:rPr>
                <w:sz w:val="2"/>
                <w:szCs w:val="2"/>
              </w:rPr>
            </w:pPr>
          </w:p>
        </w:tc>
        <w:tc>
          <w:tcPr>
            <w:tcW w:w="8080" w:type="dxa"/>
            <w:shd w:val="clear" w:color="auto" w:fill="000000" w:themeFill="text1"/>
          </w:tcPr>
          <w:p w:rsidR="009E5E04" w:rsidRPr="009E5E04" w:rsidRDefault="009E5E04" w:rsidP="00F2434B">
            <w:pPr>
              <w:pStyle w:val="Geenafstand"/>
              <w:spacing w:line="276" w:lineRule="auto"/>
              <w:rPr>
                <w:sz w:val="2"/>
                <w:szCs w:val="2"/>
              </w:rPr>
            </w:pPr>
          </w:p>
        </w:tc>
        <w:tc>
          <w:tcPr>
            <w:tcW w:w="1397" w:type="dxa"/>
            <w:shd w:val="clear" w:color="auto" w:fill="000000" w:themeFill="text1"/>
          </w:tcPr>
          <w:p w:rsidR="009E5E04" w:rsidRPr="009E5E04" w:rsidRDefault="009E5E04" w:rsidP="00F2434B">
            <w:pPr>
              <w:pStyle w:val="Geenafstand"/>
              <w:spacing w:line="276" w:lineRule="auto"/>
              <w:rPr>
                <w:sz w:val="2"/>
                <w:szCs w:val="2"/>
              </w:rPr>
            </w:pPr>
          </w:p>
        </w:tc>
        <w:tc>
          <w:tcPr>
            <w:tcW w:w="1182" w:type="dxa"/>
            <w:shd w:val="clear" w:color="auto" w:fill="000000" w:themeFill="text1"/>
          </w:tcPr>
          <w:p w:rsidR="009E5E04" w:rsidRPr="009E5E04" w:rsidRDefault="009E5E04" w:rsidP="00F2434B">
            <w:pPr>
              <w:pStyle w:val="Geenafstand"/>
              <w:spacing w:line="276" w:lineRule="auto"/>
              <w:rPr>
                <w:sz w:val="2"/>
                <w:szCs w:val="2"/>
              </w:rPr>
            </w:pPr>
          </w:p>
        </w:tc>
      </w:tr>
      <w:tr w:rsidR="009E5E04" w:rsidTr="009E5E04">
        <w:tc>
          <w:tcPr>
            <w:tcW w:w="830" w:type="dxa"/>
            <w:vMerge w:val="restart"/>
            <w:shd w:val="clear" w:color="auto" w:fill="auto"/>
            <w:vAlign w:val="center"/>
          </w:tcPr>
          <w:p w:rsidR="009E5E04" w:rsidRDefault="009E5E04" w:rsidP="00F2434B">
            <w:r>
              <w:t>NFR</w:t>
            </w:r>
            <w:r w:rsidRPr="00D63A40">
              <w:rPr>
                <w:vertAlign w:val="superscript"/>
              </w:rPr>
              <w:t>*</w:t>
            </w:r>
          </w:p>
        </w:tc>
        <w:tc>
          <w:tcPr>
            <w:tcW w:w="8080" w:type="dxa"/>
            <w:shd w:val="clear" w:color="auto" w:fill="auto"/>
          </w:tcPr>
          <w:p w:rsidR="009E5E04" w:rsidRPr="00CD0493" w:rsidRDefault="009E5E04" w:rsidP="00F2434B">
            <w:pPr>
              <w:pStyle w:val="Geenafstand"/>
              <w:spacing w:line="276" w:lineRule="auto"/>
            </w:pPr>
            <w:r>
              <w:t xml:space="preserve">Het systeem moet tussen 09:00 en 21:00 minimaal 25 gebruikers tegelijk aankunnen zonder uit te vallen. </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09-10-12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Het systeem moet 99,5% van de tijd dat de Sharepoint omgeving online is, beschikbaar zijn.</w:t>
            </w:r>
          </w:p>
        </w:tc>
        <w:tc>
          <w:tcPr>
            <w:tcW w:w="1397" w:type="dxa"/>
          </w:tcPr>
          <w:p w:rsidR="009E5E04" w:rsidRDefault="001C77F3" w:rsidP="00F2434B">
            <w:pPr>
              <w:pStyle w:val="Geenafstand"/>
              <w:spacing w:line="276" w:lineRule="auto"/>
            </w:pPr>
            <w:r>
              <w:t>P. Smeets</w:t>
            </w:r>
          </w:p>
        </w:tc>
        <w:tc>
          <w:tcPr>
            <w:tcW w:w="1182" w:type="dxa"/>
          </w:tcPr>
          <w:p w:rsidR="009E5E04" w:rsidRDefault="00D34F02" w:rsidP="00F2434B">
            <w:pPr>
              <w:pStyle w:val="Geenafstand"/>
              <w:spacing w:line="276" w:lineRule="auto"/>
            </w:pPr>
            <w:r>
              <w:t>27-11-12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95% van de overzichten moeten binnen 5 seconden gegenereerd worden.</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09-10-12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Het systeem moet laten zien dat het bezig is met laden als er een actie wordt uitgevoerd.</w:t>
            </w:r>
          </w:p>
        </w:tc>
        <w:tc>
          <w:tcPr>
            <w:tcW w:w="1397" w:type="dxa"/>
          </w:tcPr>
          <w:p w:rsidR="009E5E04" w:rsidRDefault="001C77F3" w:rsidP="00F2434B">
            <w:pPr>
              <w:pStyle w:val="Geenafstand"/>
              <w:spacing w:line="276" w:lineRule="auto"/>
            </w:pPr>
            <w:r>
              <w:t>K. Janssen</w:t>
            </w:r>
          </w:p>
        </w:tc>
        <w:tc>
          <w:tcPr>
            <w:tcW w:w="1182" w:type="dxa"/>
          </w:tcPr>
          <w:p w:rsidR="009E5E04" w:rsidRDefault="00D34F02" w:rsidP="00F2434B">
            <w:pPr>
              <w:pStyle w:val="Geenafstand"/>
              <w:spacing w:line="276" w:lineRule="auto"/>
            </w:pPr>
            <w:r>
              <w:t>01-12-12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De taal in de rapporten is Nederlands.</w:t>
            </w:r>
          </w:p>
        </w:tc>
        <w:tc>
          <w:tcPr>
            <w:tcW w:w="1397" w:type="dxa"/>
          </w:tcPr>
          <w:p w:rsidR="009E5E04" w:rsidRDefault="009E5E04" w:rsidP="00F2434B">
            <w:pPr>
              <w:pStyle w:val="Geenafstand"/>
              <w:spacing w:line="276" w:lineRule="auto"/>
            </w:pPr>
            <w:r>
              <w:t>K. Janssen</w:t>
            </w:r>
          </w:p>
        </w:tc>
        <w:tc>
          <w:tcPr>
            <w:tcW w:w="1182" w:type="dxa"/>
          </w:tcPr>
          <w:p w:rsidR="009E5E04" w:rsidRDefault="009E5E04" w:rsidP="00F2434B">
            <w:pPr>
              <w:pStyle w:val="Geenafstand"/>
              <w:spacing w:line="276" w:lineRule="auto"/>
            </w:pPr>
            <w:r>
              <w:t>09-10-12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Pr="003F0B39" w:rsidRDefault="009E5E04" w:rsidP="00F2434B">
            <w:pPr>
              <w:pStyle w:val="Geenafstand"/>
              <w:spacing w:line="276" w:lineRule="auto"/>
            </w:pPr>
            <w:r w:rsidRPr="003F0B39">
              <w:t xml:space="preserve">De rapporten moeten </w:t>
            </w:r>
            <w:r>
              <w:t>afgeschermd kunnen worden en bij voorkeur zo, dat onbevoegden helemaal niets kunnen zien (ook geen link o.i.d.).</w:t>
            </w:r>
          </w:p>
        </w:tc>
        <w:tc>
          <w:tcPr>
            <w:tcW w:w="1397" w:type="dxa"/>
          </w:tcPr>
          <w:p w:rsidR="009E5E04" w:rsidRDefault="001C77F3" w:rsidP="00F2434B">
            <w:pPr>
              <w:pStyle w:val="Geenafstand"/>
              <w:spacing w:line="276" w:lineRule="auto"/>
            </w:pPr>
            <w:r>
              <w:t xml:space="preserve">R. </w:t>
            </w:r>
            <w:r w:rsidR="009E5E04">
              <w:t>Scholtz</w:t>
            </w:r>
          </w:p>
        </w:tc>
        <w:tc>
          <w:tcPr>
            <w:tcW w:w="1182" w:type="dxa"/>
          </w:tcPr>
          <w:p w:rsidR="009E5E04" w:rsidRDefault="009E5E04" w:rsidP="00F2434B">
            <w:pPr>
              <w:pStyle w:val="Geenafstand"/>
              <w:spacing w:line="276" w:lineRule="auto"/>
            </w:pPr>
            <w:r>
              <w:t>16-10-12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Het systeem moet onderschepping van gegevens door derden onmogelijk maken.</w:t>
            </w:r>
          </w:p>
        </w:tc>
        <w:tc>
          <w:tcPr>
            <w:tcW w:w="1397" w:type="dxa"/>
          </w:tcPr>
          <w:p w:rsidR="009E5E04" w:rsidRDefault="001C77F3" w:rsidP="00F2434B">
            <w:pPr>
              <w:pStyle w:val="Geenafstand"/>
              <w:spacing w:line="276" w:lineRule="auto"/>
            </w:pPr>
            <w:r>
              <w:t>A. Aartman</w:t>
            </w:r>
          </w:p>
        </w:tc>
        <w:tc>
          <w:tcPr>
            <w:tcW w:w="1182" w:type="dxa"/>
          </w:tcPr>
          <w:p w:rsidR="009E5E04" w:rsidRDefault="00D34F02" w:rsidP="00F2434B">
            <w:pPr>
              <w:pStyle w:val="Geenafstand"/>
              <w:spacing w:line="276" w:lineRule="auto"/>
            </w:pPr>
            <w:r>
              <w:t>15-11-12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De gegevens moeten actueel zijn op het moment dat een rapport wordt opgeroepen.</w:t>
            </w:r>
          </w:p>
        </w:tc>
        <w:tc>
          <w:tcPr>
            <w:tcW w:w="1397" w:type="dxa"/>
          </w:tcPr>
          <w:p w:rsidR="009E5E04" w:rsidRDefault="001C77F3" w:rsidP="00F2434B">
            <w:pPr>
              <w:pStyle w:val="Geenafstand"/>
              <w:spacing w:line="276" w:lineRule="auto"/>
            </w:pPr>
            <w:r>
              <w:t>P. Smeets</w:t>
            </w:r>
          </w:p>
        </w:tc>
        <w:tc>
          <w:tcPr>
            <w:tcW w:w="1182" w:type="dxa"/>
          </w:tcPr>
          <w:p w:rsidR="009E5E04" w:rsidRDefault="001C77F3" w:rsidP="00F2434B">
            <w:pPr>
              <w:pStyle w:val="Geenafstand"/>
              <w:spacing w:line="276" w:lineRule="auto"/>
            </w:pPr>
            <w:r>
              <w:t>09-10-12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 xml:space="preserve">Parameters (muv. data) moeten in een keuzelijst kunnen worden aangeklikt. </w:t>
            </w:r>
          </w:p>
        </w:tc>
        <w:tc>
          <w:tcPr>
            <w:tcW w:w="1397" w:type="dxa"/>
          </w:tcPr>
          <w:p w:rsidR="009E5E04" w:rsidRDefault="001C77F3" w:rsidP="00F2434B">
            <w:pPr>
              <w:pStyle w:val="Geenafstand"/>
              <w:spacing w:line="276" w:lineRule="auto"/>
            </w:pPr>
            <w:r>
              <w:t>P. Smeets</w:t>
            </w:r>
          </w:p>
        </w:tc>
        <w:tc>
          <w:tcPr>
            <w:tcW w:w="1182" w:type="dxa"/>
          </w:tcPr>
          <w:p w:rsidR="009E5E04" w:rsidRDefault="00D34F02" w:rsidP="00F2434B">
            <w:pPr>
              <w:pStyle w:val="Geenafstand"/>
              <w:spacing w:line="276" w:lineRule="auto"/>
            </w:pPr>
            <w:r>
              <w:t>27-11-12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Bij een datum parameter wordt een kalender getoond om de dag te kiezen.</w:t>
            </w:r>
          </w:p>
        </w:tc>
        <w:tc>
          <w:tcPr>
            <w:tcW w:w="1397" w:type="dxa"/>
          </w:tcPr>
          <w:p w:rsidR="009E5E04" w:rsidRDefault="001C77F3" w:rsidP="00F2434B">
            <w:pPr>
              <w:pStyle w:val="Geenafstand"/>
              <w:spacing w:line="276" w:lineRule="auto"/>
            </w:pPr>
            <w:r>
              <w:t>P. Smeets</w:t>
            </w:r>
          </w:p>
        </w:tc>
        <w:tc>
          <w:tcPr>
            <w:tcW w:w="1182" w:type="dxa"/>
          </w:tcPr>
          <w:p w:rsidR="009E5E04" w:rsidRDefault="00D34F02" w:rsidP="00F2434B">
            <w:pPr>
              <w:pStyle w:val="Geenafstand"/>
              <w:spacing w:line="276" w:lineRule="auto"/>
            </w:pPr>
            <w:r>
              <w:t>27-11-12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Medewerkers worden met voor- en achternaam getoond.</w:t>
            </w:r>
          </w:p>
        </w:tc>
        <w:tc>
          <w:tcPr>
            <w:tcW w:w="1397" w:type="dxa"/>
          </w:tcPr>
          <w:p w:rsidR="009E5E04" w:rsidRDefault="001C77F3" w:rsidP="00F2434B">
            <w:pPr>
              <w:pStyle w:val="Geenafstand"/>
              <w:spacing w:line="276" w:lineRule="auto"/>
            </w:pPr>
            <w:r>
              <w:t>A. Aartman</w:t>
            </w:r>
          </w:p>
        </w:tc>
        <w:tc>
          <w:tcPr>
            <w:tcW w:w="1182" w:type="dxa"/>
          </w:tcPr>
          <w:p w:rsidR="009E5E04" w:rsidRDefault="00D34F02" w:rsidP="00F2434B">
            <w:pPr>
              <w:pStyle w:val="Geenafstand"/>
              <w:spacing w:line="276" w:lineRule="auto"/>
            </w:pPr>
            <w:r>
              <w:t>15-11-12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Datum velden worden in de Europese notatie weergegeven (dd-mm-jjjj)</w:t>
            </w:r>
          </w:p>
        </w:tc>
        <w:tc>
          <w:tcPr>
            <w:tcW w:w="1397" w:type="dxa"/>
          </w:tcPr>
          <w:p w:rsidR="009E5E04" w:rsidRDefault="001C77F3" w:rsidP="00F2434B">
            <w:pPr>
              <w:pStyle w:val="Geenafstand"/>
              <w:spacing w:line="276" w:lineRule="auto"/>
            </w:pPr>
            <w:r>
              <w:t>P. Smeets</w:t>
            </w:r>
          </w:p>
        </w:tc>
        <w:tc>
          <w:tcPr>
            <w:tcW w:w="1182" w:type="dxa"/>
          </w:tcPr>
          <w:p w:rsidR="009E5E04" w:rsidRDefault="00D34F02" w:rsidP="00F2434B">
            <w:pPr>
              <w:pStyle w:val="Geenafstand"/>
              <w:spacing w:line="276" w:lineRule="auto"/>
            </w:pPr>
            <w:r>
              <w:t>27-11-12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Grote getallen worden per 3 cijfers gescheiden met een “.”.</w:t>
            </w:r>
          </w:p>
        </w:tc>
        <w:tc>
          <w:tcPr>
            <w:tcW w:w="1397" w:type="dxa"/>
          </w:tcPr>
          <w:p w:rsidR="009E5E04" w:rsidRDefault="001C77F3" w:rsidP="00F2434B">
            <w:pPr>
              <w:pStyle w:val="Geenafstand"/>
              <w:spacing w:line="276" w:lineRule="auto"/>
            </w:pPr>
            <w:r>
              <w:t>A. Aartman</w:t>
            </w:r>
          </w:p>
        </w:tc>
        <w:tc>
          <w:tcPr>
            <w:tcW w:w="1182" w:type="dxa"/>
          </w:tcPr>
          <w:p w:rsidR="009E5E04" w:rsidRDefault="00D34F02" w:rsidP="00F2434B">
            <w:pPr>
              <w:pStyle w:val="Geenafstand"/>
              <w:spacing w:line="276" w:lineRule="auto"/>
            </w:pPr>
            <w:r>
              <w:t>15-11-12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Negatieve getallen worden met een ”-“ teken ervoor weergegeven.</w:t>
            </w:r>
          </w:p>
        </w:tc>
        <w:tc>
          <w:tcPr>
            <w:tcW w:w="1397" w:type="dxa"/>
          </w:tcPr>
          <w:p w:rsidR="009E5E04" w:rsidRDefault="001C77F3" w:rsidP="00F2434B">
            <w:pPr>
              <w:pStyle w:val="Geenafstand"/>
              <w:spacing w:line="276" w:lineRule="auto"/>
            </w:pPr>
            <w:r>
              <w:t>A. Aartman</w:t>
            </w:r>
          </w:p>
        </w:tc>
        <w:tc>
          <w:tcPr>
            <w:tcW w:w="1182" w:type="dxa"/>
          </w:tcPr>
          <w:p w:rsidR="009E5E04" w:rsidRDefault="00D34F02" w:rsidP="00F2434B">
            <w:pPr>
              <w:pStyle w:val="Geenafstand"/>
              <w:spacing w:line="276" w:lineRule="auto"/>
            </w:pPr>
            <w:r>
              <w:t>15-11-12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Getallen worden afgerond op 1 decimaal na de komma.</w:t>
            </w:r>
          </w:p>
        </w:tc>
        <w:tc>
          <w:tcPr>
            <w:tcW w:w="1397" w:type="dxa"/>
          </w:tcPr>
          <w:p w:rsidR="009E5E04" w:rsidRDefault="001C77F3" w:rsidP="00F2434B">
            <w:pPr>
              <w:pStyle w:val="Geenafstand"/>
              <w:spacing w:line="276" w:lineRule="auto"/>
            </w:pPr>
            <w:r>
              <w:t>A. Aartman</w:t>
            </w:r>
          </w:p>
        </w:tc>
        <w:tc>
          <w:tcPr>
            <w:tcW w:w="1182" w:type="dxa"/>
          </w:tcPr>
          <w:p w:rsidR="009E5E04" w:rsidRDefault="00D34F02" w:rsidP="00F2434B">
            <w:pPr>
              <w:pStyle w:val="Geenafstand"/>
              <w:spacing w:line="276" w:lineRule="auto"/>
            </w:pPr>
            <w:r>
              <w:t>15-11-12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Totalen of groeperingen in overzichten moeten worden vetgedrukt.</w:t>
            </w:r>
          </w:p>
        </w:tc>
        <w:tc>
          <w:tcPr>
            <w:tcW w:w="1397" w:type="dxa"/>
          </w:tcPr>
          <w:p w:rsidR="009E5E04" w:rsidRDefault="001C77F3" w:rsidP="00F2434B">
            <w:pPr>
              <w:pStyle w:val="Geenafstand"/>
              <w:spacing w:line="276" w:lineRule="auto"/>
            </w:pPr>
            <w:r>
              <w:t>P. Smeets</w:t>
            </w:r>
          </w:p>
        </w:tc>
        <w:tc>
          <w:tcPr>
            <w:tcW w:w="1182" w:type="dxa"/>
          </w:tcPr>
          <w:p w:rsidR="009E5E04" w:rsidRDefault="00D34F02" w:rsidP="00F2434B">
            <w:pPr>
              <w:pStyle w:val="Geenafstand"/>
              <w:spacing w:line="276" w:lineRule="auto"/>
            </w:pPr>
            <w:r>
              <w:t>27-11-12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 xml:space="preserve">De gegevens in de databases mogen niet via deze tool worden geüpdatet.   </w:t>
            </w:r>
          </w:p>
        </w:tc>
        <w:tc>
          <w:tcPr>
            <w:tcW w:w="1397" w:type="dxa"/>
          </w:tcPr>
          <w:p w:rsidR="009E5E04" w:rsidRDefault="001C77F3" w:rsidP="00F2434B">
            <w:pPr>
              <w:pStyle w:val="Geenafstand"/>
              <w:spacing w:line="276" w:lineRule="auto"/>
            </w:pPr>
            <w:r>
              <w:t>P. Smeets</w:t>
            </w:r>
          </w:p>
        </w:tc>
        <w:tc>
          <w:tcPr>
            <w:tcW w:w="1182" w:type="dxa"/>
          </w:tcPr>
          <w:p w:rsidR="009E5E04" w:rsidRDefault="00D34F02" w:rsidP="00F2434B">
            <w:pPr>
              <w:pStyle w:val="Geenafstand"/>
              <w:spacing w:line="276" w:lineRule="auto"/>
            </w:pPr>
            <w:r>
              <w:t>27-11-12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Als een overzicht is opgeroepen hoeven de gegevens niet automatisch ververst te worden.</w:t>
            </w:r>
          </w:p>
        </w:tc>
        <w:tc>
          <w:tcPr>
            <w:tcW w:w="1397" w:type="dxa"/>
          </w:tcPr>
          <w:p w:rsidR="009E5E04" w:rsidRDefault="001C77F3" w:rsidP="00F2434B">
            <w:pPr>
              <w:pStyle w:val="Geenafstand"/>
              <w:spacing w:line="276" w:lineRule="auto"/>
            </w:pPr>
            <w:r>
              <w:t>A. Aartman</w:t>
            </w:r>
          </w:p>
        </w:tc>
        <w:tc>
          <w:tcPr>
            <w:tcW w:w="1182" w:type="dxa"/>
          </w:tcPr>
          <w:p w:rsidR="009E5E04" w:rsidRDefault="00D34F02" w:rsidP="00F2434B">
            <w:pPr>
              <w:pStyle w:val="Geenafstand"/>
              <w:spacing w:line="276" w:lineRule="auto"/>
            </w:pPr>
            <w:r>
              <w:t>02-12-12</w:t>
            </w:r>
          </w:p>
        </w:tc>
      </w:tr>
      <w:tr w:rsidR="009E5E04" w:rsidTr="009E5E04">
        <w:tc>
          <w:tcPr>
            <w:tcW w:w="830" w:type="dxa"/>
            <w:vMerge/>
            <w:shd w:val="clear" w:color="auto" w:fill="auto"/>
            <w:vAlign w:val="center"/>
          </w:tcPr>
          <w:p w:rsidR="009E5E04" w:rsidRDefault="009E5E04" w:rsidP="00F2434B"/>
        </w:tc>
        <w:tc>
          <w:tcPr>
            <w:tcW w:w="8080" w:type="dxa"/>
            <w:shd w:val="clear" w:color="auto" w:fill="auto"/>
          </w:tcPr>
          <w:p w:rsidR="009E5E04" w:rsidRDefault="009E5E04" w:rsidP="00F2434B">
            <w:pPr>
              <w:pStyle w:val="Geenafstand"/>
              <w:spacing w:line="276" w:lineRule="auto"/>
            </w:pPr>
            <w:r>
              <w:t xml:space="preserve">Indien de gebruiker Sharepoint van PeopleWare kan benaderen, moeten de overzichten bereikbaar zijn (b.v. op een mobiel moet geen specifieke software nodig zijn voor de overzichten). </w:t>
            </w:r>
          </w:p>
        </w:tc>
        <w:tc>
          <w:tcPr>
            <w:tcW w:w="1397" w:type="dxa"/>
          </w:tcPr>
          <w:p w:rsidR="009E5E04" w:rsidRDefault="001C77F3" w:rsidP="00F2434B">
            <w:pPr>
              <w:pStyle w:val="Geenafstand"/>
              <w:spacing w:line="276" w:lineRule="auto"/>
            </w:pPr>
            <w:r>
              <w:t>P. Smeets</w:t>
            </w:r>
          </w:p>
        </w:tc>
        <w:tc>
          <w:tcPr>
            <w:tcW w:w="1182" w:type="dxa"/>
          </w:tcPr>
          <w:p w:rsidR="009E5E04" w:rsidRDefault="001C77F3" w:rsidP="00F2434B">
            <w:pPr>
              <w:pStyle w:val="Geenafstand"/>
              <w:spacing w:line="276" w:lineRule="auto"/>
            </w:pPr>
            <w:r>
              <w:t>09-10-12</w:t>
            </w:r>
          </w:p>
        </w:tc>
      </w:tr>
      <w:tr w:rsidR="009E5E04" w:rsidRPr="009E5E04" w:rsidTr="009E5E04">
        <w:tc>
          <w:tcPr>
            <w:tcW w:w="830" w:type="dxa"/>
            <w:shd w:val="clear" w:color="auto" w:fill="000000" w:themeFill="text1"/>
            <w:vAlign w:val="center"/>
          </w:tcPr>
          <w:p w:rsidR="009E5E04" w:rsidRPr="009E5E04" w:rsidRDefault="009E5E04" w:rsidP="00F2434B">
            <w:pPr>
              <w:rPr>
                <w:sz w:val="2"/>
                <w:szCs w:val="2"/>
              </w:rPr>
            </w:pPr>
          </w:p>
        </w:tc>
        <w:tc>
          <w:tcPr>
            <w:tcW w:w="8080" w:type="dxa"/>
            <w:shd w:val="clear" w:color="auto" w:fill="000000" w:themeFill="text1"/>
          </w:tcPr>
          <w:p w:rsidR="009E5E04" w:rsidRPr="009E5E04" w:rsidRDefault="009E5E04" w:rsidP="00F2434B">
            <w:pPr>
              <w:pStyle w:val="Geenafstand"/>
              <w:spacing w:line="276" w:lineRule="auto"/>
              <w:rPr>
                <w:sz w:val="2"/>
                <w:szCs w:val="2"/>
              </w:rPr>
            </w:pPr>
          </w:p>
        </w:tc>
        <w:tc>
          <w:tcPr>
            <w:tcW w:w="1397" w:type="dxa"/>
            <w:shd w:val="clear" w:color="auto" w:fill="000000" w:themeFill="text1"/>
          </w:tcPr>
          <w:p w:rsidR="009E5E04" w:rsidRPr="009E5E04" w:rsidRDefault="009E5E04" w:rsidP="00F2434B">
            <w:pPr>
              <w:pStyle w:val="Geenafstand"/>
              <w:spacing w:line="276" w:lineRule="auto"/>
              <w:rPr>
                <w:sz w:val="2"/>
                <w:szCs w:val="2"/>
              </w:rPr>
            </w:pPr>
          </w:p>
        </w:tc>
        <w:tc>
          <w:tcPr>
            <w:tcW w:w="1182" w:type="dxa"/>
            <w:shd w:val="clear" w:color="auto" w:fill="000000" w:themeFill="text1"/>
          </w:tcPr>
          <w:p w:rsidR="009E5E04" w:rsidRPr="009E5E04" w:rsidRDefault="009E5E04" w:rsidP="00F2434B">
            <w:pPr>
              <w:pStyle w:val="Geenafstand"/>
              <w:spacing w:line="276" w:lineRule="auto"/>
              <w:rPr>
                <w:sz w:val="2"/>
                <w:szCs w:val="2"/>
              </w:rPr>
            </w:pPr>
          </w:p>
        </w:tc>
      </w:tr>
      <w:tr w:rsidR="009E5E04" w:rsidTr="009E5E04">
        <w:tc>
          <w:tcPr>
            <w:tcW w:w="830" w:type="dxa"/>
            <w:shd w:val="clear" w:color="auto" w:fill="auto"/>
            <w:vAlign w:val="center"/>
          </w:tcPr>
          <w:p w:rsidR="009E5E04" w:rsidRPr="00620C3C" w:rsidRDefault="009E5E04" w:rsidP="00F2434B">
            <w:r>
              <w:t>TB</w:t>
            </w:r>
            <w:r w:rsidRPr="00D63A40">
              <w:rPr>
                <w:vertAlign w:val="superscript"/>
              </w:rPr>
              <w:t>*</w:t>
            </w:r>
          </w:p>
        </w:tc>
        <w:tc>
          <w:tcPr>
            <w:tcW w:w="8080" w:type="dxa"/>
            <w:shd w:val="clear" w:color="auto" w:fill="auto"/>
          </w:tcPr>
          <w:p w:rsidR="009E5E04" w:rsidRPr="00620C3C" w:rsidRDefault="009E5E04" w:rsidP="00F2434B">
            <w:pPr>
              <w:pStyle w:val="Geenafstand"/>
              <w:spacing w:line="276" w:lineRule="auto"/>
            </w:pPr>
            <w:r>
              <w:t xml:space="preserve">1. </w:t>
            </w:r>
            <w:r w:rsidRPr="00620C3C">
              <w:t>De overzichten moeten in Sharepoint weergegeven worden</w:t>
            </w:r>
          </w:p>
        </w:tc>
        <w:tc>
          <w:tcPr>
            <w:tcW w:w="1397" w:type="dxa"/>
          </w:tcPr>
          <w:p w:rsidR="009E5E04" w:rsidRDefault="009E5E04" w:rsidP="00F2434B">
            <w:pPr>
              <w:pStyle w:val="Geenafstand"/>
              <w:spacing w:line="276" w:lineRule="auto"/>
            </w:pPr>
            <w:r>
              <w:t>P. Smeets</w:t>
            </w:r>
          </w:p>
        </w:tc>
        <w:tc>
          <w:tcPr>
            <w:tcW w:w="1182" w:type="dxa"/>
          </w:tcPr>
          <w:p w:rsidR="009E5E04" w:rsidRDefault="009E5E04" w:rsidP="00F2434B">
            <w:pPr>
              <w:pStyle w:val="Geenafstand"/>
              <w:spacing w:line="276" w:lineRule="auto"/>
            </w:pPr>
            <w:r>
              <w:t>01-10-12</w:t>
            </w:r>
          </w:p>
        </w:tc>
      </w:tr>
    </w:tbl>
    <w:p w:rsidR="009E5E04" w:rsidRDefault="009E5E04" w:rsidP="00F2434B">
      <w:pPr>
        <w:pStyle w:val="Geenafstand"/>
        <w:spacing w:line="276" w:lineRule="auto"/>
        <w:rPr>
          <w:sz w:val="16"/>
          <w:lang w:val="en-US"/>
        </w:rPr>
      </w:pPr>
      <w:r w:rsidRPr="00D63A40">
        <w:rPr>
          <w:sz w:val="16"/>
          <w:lang w:val="en-US"/>
        </w:rPr>
        <w:t>BR = Business Requirement</w:t>
      </w:r>
      <w:r>
        <w:rPr>
          <w:sz w:val="16"/>
          <w:lang w:val="en-US"/>
        </w:rPr>
        <w:t>s</w:t>
      </w:r>
      <w:r>
        <w:rPr>
          <w:sz w:val="16"/>
          <w:lang w:val="en-US"/>
        </w:rPr>
        <w:tab/>
      </w:r>
      <w:r>
        <w:rPr>
          <w:sz w:val="16"/>
          <w:lang w:val="en-US"/>
        </w:rPr>
        <w:tab/>
      </w:r>
      <w:r w:rsidRPr="00D63A40">
        <w:rPr>
          <w:sz w:val="16"/>
          <w:lang w:val="en-US"/>
        </w:rPr>
        <w:t>GR = Gebruikers Requirement</w:t>
      </w:r>
      <w:r>
        <w:rPr>
          <w:sz w:val="16"/>
          <w:lang w:val="en-US"/>
        </w:rPr>
        <w:t>s</w:t>
      </w:r>
      <w:r>
        <w:rPr>
          <w:sz w:val="16"/>
          <w:lang w:val="en-US"/>
        </w:rPr>
        <w:tab/>
      </w:r>
      <w:r w:rsidRPr="00D63A40">
        <w:rPr>
          <w:sz w:val="16"/>
          <w:lang w:val="en-US"/>
        </w:rPr>
        <w:t>FR = Functione</w:t>
      </w:r>
      <w:r>
        <w:rPr>
          <w:sz w:val="16"/>
          <w:lang w:val="en-US"/>
        </w:rPr>
        <w:t>le</w:t>
      </w:r>
      <w:r w:rsidRPr="00D63A40">
        <w:rPr>
          <w:sz w:val="16"/>
          <w:lang w:val="en-US"/>
        </w:rPr>
        <w:t xml:space="preserve"> Requirement</w:t>
      </w:r>
      <w:r>
        <w:rPr>
          <w:sz w:val="16"/>
          <w:lang w:val="en-US"/>
        </w:rPr>
        <w:t>s</w:t>
      </w:r>
      <w:r w:rsidRPr="00D63A40">
        <w:rPr>
          <w:sz w:val="16"/>
          <w:lang w:val="en-US"/>
        </w:rPr>
        <w:t xml:space="preserve"> </w:t>
      </w:r>
      <w:r>
        <w:rPr>
          <w:sz w:val="16"/>
          <w:lang w:val="en-US"/>
        </w:rPr>
        <w:t xml:space="preserve"> </w:t>
      </w:r>
    </w:p>
    <w:p w:rsidR="009E5E04" w:rsidRPr="008B7424" w:rsidRDefault="009E5E04" w:rsidP="00F2434B">
      <w:pPr>
        <w:pStyle w:val="Geenafstand"/>
        <w:spacing w:line="276" w:lineRule="auto"/>
        <w:rPr>
          <w:sz w:val="16"/>
        </w:rPr>
      </w:pPr>
      <w:r w:rsidRPr="008B7424">
        <w:rPr>
          <w:sz w:val="16"/>
        </w:rPr>
        <w:t>N</w:t>
      </w:r>
      <w:r>
        <w:rPr>
          <w:sz w:val="16"/>
        </w:rPr>
        <w:t>FR</w:t>
      </w:r>
      <w:r w:rsidRPr="008B7424">
        <w:rPr>
          <w:sz w:val="16"/>
        </w:rPr>
        <w:t xml:space="preserve"> =Niet-Functionele Requirement</w:t>
      </w:r>
      <w:r>
        <w:rPr>
          <w:sz w:val="16"/>
        </w:rPr>
        <w:t>s</w:t>
      </w:r>
      <w:r w:rsidRPr="008B7424">
        <w:rPr>
          <w:sz w:val="16"/>
        </w:rPr>
        <w:t xml:space="preserve">  </w:t>
      </w:r>
      <w:r w:rsidRPr="008B7424">
        <w:rPr>
          <w:sz w:val="16"/>
        </w:rPr>
        <w:tab/>
        <w:t xml:space="preserve">TB = </w:t>
      </w:r>
      <w:r>
        <w:rPr>
          <w:sz w:val="16"/>
        </w:rPr>
        <w:t>T</w:t>
      </w:r>
      <w:r w:rsidRPr="008B7424">
        <w:rPr>
          <w:sz w:val="16"/>
        </w:rPr>
        <w:t xml:space="preserve">echnische </w:t>
      </w:r>
      <w:r>
        <w:rPr>
          <w:sz w:val="16"/>
        </w:rPr>
        <w:t>B</w:t>
      </w:r>
      <w:r w:rsidRPr="008B7424">
        <w:rPr>
          <w:sz w:val="16"/>
        </w:rPr>
        <w:t>eperking</w:t>
      </w:r>
      <w:r>
        <w:rPr>
          <w:sz w:val="16"/>
        </w:rPr>
        <w:t>en</w:t>
      </w:r>
    </w:p>
    <w:p w:rsidR="009E5E04" w:rsidRDefault="009E5E04" w:rsidP="00F2434B"/>
    <w:p w:rsidR="00406803" w:rsidRDefault="002504C9" w:rsidP="00F2434B">
      <w:pPr>
        <w:pStyle w:val="Kop2"/>
      </w:pPr>
      <w:bookmarkStart w:id="45" w:name="_Toc345573108"/>
      <w:r>
        <w:t xml:space="preserve">8.2. </w:t>
      </w:r>
      <w:r w:rsidR="00406803" w:rsidRPr="00406803">
        <w:t>Functionele ontwerpen</w:t>
      </w:r>
      <w:bookmarkEnd w:id="45"/>
    </w:p>
    <w:p w:rsidR="002504C9" w:rsidRPr="002504C9" w:rsidRDefault="002504C9" w:rsidP="00F2434B"/>
    <w:p w:rsidR="00934195" w:rsidRDefault="00406803" w:rsidP="00F2434B">
      <w:r>
        <w:t xml:space="preserve">Nadat de requirements </w:t>
      </w:r>
      <w:r w:rsidR="00B91D41">
        <w:t>gedefinieerd</w:t>
      </w:r>
      <w:r>
        <w:t xml:space="preserve"> waren, moesten ze verwerkt worden in concrete schermen. </w:t>
      </w:r>
      <w:r w:rsidR="00430239">
        <w:t xml:space="preserve">Hiervoor is </w:t>
      </w:r>
      <w:r w:rsidR="00B91D41">
        <w:t xml:space="preserve">een </w:t>
      </w:r>
      <w:r w:rsidR="00934195">
        <w:t xml:space="preserve">duidelijk beeld </w:t>
      </w:r>
      <w:r w:rsidR="00430239">
        <w:t>nodig</w:t>
      </w:r>
      <w:r w:rsidR="00B91D41">
        <w:t xml:space="preserve"> v</w:t>
      </w:r>
      <w:r w:rsidR="00934195">
        <w:t xml:space="preserve">an de beschikbare informatie in de databases zelf. </w:t>
      </w:r>
    </w:p>
    <w:p w:rsidR="0093309B" w:rsidRDefault="00B91D41" w:rsidP="00F2434B">
      <w:r>
        <w:t>D</w:t>
      </w:r>
      <w:r w:rsidR="00934195">
        <w:t xml:space="preserve">e analyse </w:t>
      </w:r>
      <w:r>
        <w:t xml:space="preserve">ben ik gestart </w:t>
      </w:r>
      <w:r w:rsidR="00934195">
        <w:t xml:space="preserve">door </w:t>
      </w:r>
      <w:r>
        <w:t xml:space="preserve">eerst </w:t>
      </w:r>
      <w:r w:rsidR="00934195">
        <w:t xml:space="preserve">de database structuur in kaart te brengen. </w:t>
      </w:r>
      <w:r>
        <w:t xml:space="preserve">Het bleek dat </w:t>
      </w:r>
      <w:r w:rsidR="00934195" w:rsidRPr="00934195">
        <w:t xml:space="preserve">een MySQL database </w:t>
      </w:r>
      <w:r>
        <w:t xml:space="preserve">anders in elkaar zit dan </w:t>
      </w:r>
      <w:r w:rsidR="00934195" w:rsidRPr="00934195">
        <w:t>een SQL database.</w:t>
      </w:r>
      <w:r w:rsidR="00934195">
        <w:t xml:space="preserve"> Een van de verschillen is dat een database structuur door MySQL niet met een tool inzichtelijk gemaakt kan worden. Deze database leek dus eigenlijk </w:t>
      </w:r>
      <w:r>
        <w:t>te bestaan uit</w:t>
      </w:r>
      <w:r w:rsidR="007D57E0">
        <w:t xml:space="preserve"> allemaal </w:t>
      </w:r>
      <w:r w:rsidR="00934195">
        <w:t>losse tabellen zoals hieronder is weergegeven.</w:t>
      </w:r>
    </w:p>
    <w:p w:rsidR="00934195" w:rsidRDefault="00934195" w:rsidP="00F2434B">
      <w:r>
        <w:rPr>
          <w:noProof/>
          <w:lang w:eastAsia="nl-NL"/>
        </w:rPr>
        <w:drawing>
          <wp:inline distT="0" distB="0" distL="0" distR="0">
            <wp:extent cx="4778907" cy="6087533"/>
            <wp:effectExtent l="19050" t="0" r="2643" b="0"/>
            <wp:docPr id="2" name="Afbeelding 10" descr="C:\Users\Denny\AppData\Local\Temp\alle tabell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ny\AppData\Local\Temp\alle tabellen.bmp"/>
                    <pic:cNvPicPr>
                      <a:picLocks noChangeAspect="1" noChangeArrowheads="1"/>
                    </pic:cNvPicPr>
                  </pic:nvPicPr>
                  <pic:blipFill>
                    <a:blip r:embed="rId19"/>
                    <a:srcRect/>
                    <a:stretch>
                      <a:fillRect/>
                    </a:stretch>
                  </pic:blipFill>
                  <pic:spPr bwMode="auto">
                    <a:xfrm>
                      <a:off x="0" y="0"/>
                      <a:ext cx="4777344" cy="6085542"/>
                    </a:xfrm>
                    <a:prstGeom prst="rect">
                      <a:avLst/>
                    </a:prstGeom>
                    <a:noFill/>
                    <a:ln w="9525">
                      <a:noFill/>
                      <a:miter lim="800000"/>
                      <a:headEnd/>
                      <a:tailEnd/>
                    </a:ln>
                  </pic:spPr>
                </pic:pic>
              </a:graphicData>
            </a:graphic>
          </wp:inline>
        </w:drawing>
      </w:r>
    </w:p>
    <w:p w:rsidR="009C508A" w:rsidRPr="004652FC" w:rsidRDefault="009C508A" w:rsidP="00F2434B">
      <w:pPr>
        <w:spacing w:after="0"/>
        <w:rPr>
          <w:noProof/>
          <w:lang w:eastAsia="nl-NL"/>
        </w:rPr>
      </w:pPr>
      <w:r w:rsidRPr="009C508A">
        <w:lastRenderedPageBreak/>
        <w:t>Door de kolomnamen uit ieder</w:t>
      </w:r>
      <w:r w:rsidR="00D947ED">
        <w:t>e</w:t>
      </w:r>
      <w:r w:rsidRPr="009C508A">
        <w:t xml:space="preserve"> tabel te vergelijken werd de structuur </w:t>
      </w:r>
      <w:r w:rsidR="00430239">
        <w:t xml:space="preserve">ook </w:t>
      </w:r>
      <w:r w:rsidRPr="009C508A">
        <w:t>niet duidelijk. D</w:t>
      </w:r>
      <w:r w:rsidR="00430239">
        <w:t xml:space="preserve">aarom moesten de </w:t>
      </w:r>
      <w:r w:rsidRPr="009C508A">
        <w:t xml:space="preserve">gegevens in de tabellen </w:t>
      </w:r>
      <w:r w:rsidR="00430239">
        <w:t xml:space="preserve">worden onderzocht om </w:t>
      </w:r>
      <w:r>
        <w:t xml:space="preserve">te </w:t>
      </w:r>
      <w:r w:rsidR="00430239">
        <w:t>zien</w:t>
      </w:r>
      <w:r>
        <w:t xml:space="preserve"> welke kolommen uit </w:t>
      </w:r>
      <w:r w:rsidR="00430239">
        <w:t xml:space="preserve">de </w:t>
      </w:r>
      <w:r>
        <w:t>verschillende tabellen met elkaar overeenk</w:t>
      </w:r>
      <w:r w:rsidR="00430239">
        <w:t>wamen</w:t>
      </w:r>
      <w:r>
        <w:t>.</w:t>
      </w:r>
      <w:r>
        <w:rPr>
          <w:color w:val="FF0000"/>
        </w:rPr>
        <w:t xml:space="preserve"> </w:t>
      </w:r>
      <w:r>
        <w:t xml:space="preserve">Hierdoor </w:t>
      </w:r>
      <w:r w:rsidR="00D947ED">
        <w:t xml:space="preserve">werd </w:t>
      </w:r>
      <w:r>
        <w:t xml:space="preserve">b.v. </w:t>
      </w:r>
      <w:r w:rsidR="00D947ED">
        <w:t xml:space="preserve">duidelijk </w:t>
      </w:r>
      <w:r>
        <w:t xml:space="preserve">dat de medewerkerID uit de tabel </w:t>
      </w:r>
      <w:r w:rsidR="00D947ED">
        <w:t>“</w:t>
      </w:r>
      <w:r>
        <w:t>structuur</w:t>
      </w:r>
      <w:r w:rsidR="00D947ED">
        <w:t xml:space="preserve">” </w:t>
      </w:r>
      <w:r>
        <w:t xml:space="preserve">verwijst naar de organisatieID in de tabel </w:t>
      </w:r>
      <w:r w:rsidR="00D947ED">
        <w:t>“</w:t>
      </w:r>
      <w:r>
        <w:t>organisatie</w:t>
      </w:r>
      <w:r w:rsidR="00D947ED">
        <w:t>”</w:t>
      </w:r>
      <w:r>
        <w:t xml:space="preserve">. In de tabel </w:t>
      </w:r>
      <w:r w:rsidR="00D947ED">
        <w:t>“</w:t>
      </w:r>
      <w:r>
        <w:t>structuur</w:t>
      </w:r>
      <w:r w:rsidR="00D947ED">
        <w:t>”</w:t>
      </w:r>
      <w:r>
        <w:t xml:space="preserve"> worden ook de verschillende klanten en projecten en resources (geschreven uren) opgeslagen. Dit </w:t>
      </w:r>
      <w:r w:rsidR="00430239">
        <w:t xml:space="preserve">leek me niet echt </w:t>
      </w:r>
      <w:r>
        <w:t>logisch</w:t>
      </w:r>
      <w:r w:rsidR="00D947ED">
        <w:t xml:space="preserve">, ik verwachtte eigenlijk dat een medewerkerID zou verwijzen naar een medewerker tabel. </w:t>
      </w:r>
      <w:r w:rsidRPr="004652FC">
        <w:t>Voordat ik verder ging heb ik een database gegevens bronnen model gemaakt van de tabellen waaruit gegevens nodig zijn voor dit project.</w:t>
      </w:r>
      <w:r w:rsidRPr="004652FC">
        <w:rPr>
          <w:noProof/>
          <w:lang w:eastAsia="nl-NL"/>
        </w:rPr>
        <w:t xml:space="preserve"> </w:t>
      </w:r>
      <w:r w:rsidR="00F93EDB">
        <w:rPr>
          <w:noProof/>
          <w:lang w:eastAsia="nl-NL"/>
        </w:rPr>
        <w:t xml:space="preserve">De tabelnamen </w:t>
      </w:r>
      <w:r w:rsidR="00430239">
        <w:rPr>
          <w:noProof/>
          <w:lang w:eastAsia="nl-NL"/>
        </w:rPr>
        <w:t>zijn</w:t>
      </w:r>
      <w:r w:rsidR="00F93EDB">
        <w:rPr>
          <w:noProof/>
          <w:lang w:eastAsia="nl-NL"/>
        </w:rPr>
        <w:t xml:space="preserve"> hernoemd zodat het </w:t>
      </w:r>
      <w:r w:rsidR="003D4E6D">
        <w:rPr>
          <w:noProof/>
          <w:lang w:eastAsia="nl-NL"/>
        </w:rPr>
        <w:t xml:space="preserve">er </w:t>
      </w:r>
      <w:r w:rsidR="00F93EDB">
        <w:rPr>
          <w:noProof/>
          <w:lang w:eastAsia="nl-NL"/>
        </w:rPr>
        <w:t>overzichtelijk uit ziet.</w:t>
      </w:r>
    </w:p>
    <w:p w:rsidR="009C508A" w:rsidRPr="004652FC" w:rsidRDefault="009C508A" w:rsidP="00F2434B">
      <w:pPr>
        <w:spacing w:after="0"/>
        <w:rPr>
          <w:noProof/>
          <w:lang w:eastAsia="nl-NL"/>
        </w:rPr>
      </w:pPr>
    </w:p>
    <w:p w:rsidR="009C508A" w:rsidRPr="004652FC" w:rsidRDefault="009C508A" w:rsidP="00F2434B">
      <w:pPr>
        <w:spacing w:after="0"/>
      </w:pPr>
      <w:r w:rsidRPr="004652FC">
        <w:rPr>
          <w:noProof/>
          <w:lang w:eastAsia="nl-NL"/>
        </w:rPr>
        <w:drawing>
          <wp:inline distT="0" distB="0" distL="0" distR="0">
            <wp:extent cx="6018068" cy="3129077"/>
            <wp:effectExtent l="19050" t="0" r="1732" b="0"/>
            <wp:docPr id="235" name="Afbeelding 11" descr="C:\Users\Denny\AppData\Local\Temp\gegeven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ny\AppData\Local\Temp\gegevensmodel.png"/>
                    <pic:cNvPicPr>
                      <a:picLocks noChangeAspect="1" noChangeArrowheads="1"/>
                    </pic:cNvPicPr>
                  </pic:nvPicPr>
                  <pic:blipFill>
                    <a:blip r:embed="rId20"/>
                    <a:stretch>
                      <a:fillRect/>
                    </a:stretch>
                  </pic:blipFill>
                  <pic:spPr bwMode="auto">
                    <a:xfrm>
                      <a:off x="0" y="0"/>
                      <a:ext cx="6016906" cy="3128473"/>
                    </a:xfrm>
                    <a:prstGeom prst="rect">
                      <a:avLst/>
                    </a:prstGeom>
                    <a:noFill/>
                    <a:ln w="9525">
                      <a:noFill/>
                      <a:miter lim="800000"/>
                      <a:headEnd/>
                      <a:tailEnd/>
                    </a:ln>
                  </pic:spPr>
                </pic:pic>
              </a:graphicData>
            </a:graphic>
          </wp:inline>
        </w:drawing>
      </w:r>
    </w:p>
    <w:p w:rsidR="009C508A" w:rsidRPr="004652FC" w:rsidRDefault="009C508A" w:rsidP="00F2434B">
      <w:pPr>
        <w:spacing w:after="0"/>
      </w:pPr>
    </w:p>
    <w:p w:rsidR="00A6367B" w:rsidRDefault="00945C32" w:rsidP="00F2434B">
      <w:pPr>
        <w:spacing w:after="0"/>
      </w:pPr>
      <w:r>
        <w:t>De JOINS die tussen de tabellen zijn gedefinieerd zijn als volgt:</w:t>
      </w:r>
    </w:p>
    <w:p w:rsidR="00945C32" w:rsidRDefault="00945C32" w:rsidP="00F2434B">
      <w:pPr>
        <w:spacing w:after="0"/>
      </w:pPr>
    </w:p>
    <w:p w:rsidR="00945C32" w:rsidRDefault="00945C32" w:rsidP="00F2434B">
      <w:pPr>
        <w:spacing w:after="0"/>
      </w:pPr>
      <w:r>
        <w:rPr>
          <w:noProof/>
          <w:lang w:eastAsia="nl-NL"/>
        </w:rPr>
        <w:drawing>
          <wp:inline distT="0" distB="0" distL="0" distR="0">
            <wp:extent cx="4263781" cy="1534284"/>
            <wp:effectExtent l="19050" t="0" r="3419" b="0"/>
            <wp:docPr id="237" name="Afbeelding 236" descr="Joins bronnen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s bronnenmodel.png"/>
                    <pic:cNvPicPr/>
                  </pic:nvPicPr>
                  <pic:blipFill>
                    <a:blip r:embed="rId21"/>
                    <a:stretch>
                      <a:fillRect/>
                    </a:stretch>
                  </pic:blipFill>
                  <pic:spPr>
                    <a:xfrm>
                      <a:off x="0" y="0"/>
                      <a:ext cx="4272594" cy="1537455"/>
                    </a:xfrm>
                    <a:prstGeom prst="rect">
                      <a:avLst/>
                    </a:prstGeom>
                  </pic:spPr>
                </pic:pic>
              </a:graphicData>
            </a:graphic>
          </wp:inline>
        </w:drawing>
      </w:r>
    </w:p>
    <w:p w:rsidR="00945C32" w:rsidRDefault="00945C32" w:rsidP="00F2434B">
      <w:pPr>
        <w:spacing w:after="0"/>
      </w:pPr>
    </w:p>
    <w:p w:rsidR="00A6367B" w:rsidRDefault="00945C32" w:rsidP="00F2434B">
      <w:pPr>
        <w:spacing w:after="0"/>
      </w:pPr>
      <w:r>
        <w:t>Deze informatie maakte het makkelijker om in kaart te brengen waar de gegevens vandaan gehaald moe</w:t>
      </w:r>
      <w:r w:rsidR="00BE1B65">
        <w:t>s</w:t>
      </w:r>
      <w:r>
        <w:t xml:space="preserve">ten worden om de rapporten op te stellen. </w:t>
      </w:r>
      <w:r w:rsidR="00A6367B">
        <w:br w:type="page"/>
      </w:r>
    </w:p>
    <w:p w:rsidR="00A6367B" w:rsidRDefault="00A6367B" w:rsidP="00F2434B">
      <w:r>
        <w:rPr>
          <w:noProof/>
          <w:lang w:eastAsia="nl-NL"/>
        </w:rPr>
        <w:lastRenderedPageBreak/>
        <w:drawing>
          <wp:anchor distT="0" distB="0" distL="114300" distR="114300" simplePos="0" relativeHeight="251667968" behindDoc="1" locked="0" layoutInCell="1" allowOverlap="1">
            <wp:simplePos x="0" y="0"/>
            <wp:positionH relativeFrom="column">
              <wp:posOffset>376555</wp:posOffset>
            </wp:positionH>
            <wp:positionV relativeFrom="paragraph">
              <wp:posOffset>546042</wp:posOffset>
            </wp:positionV>
            <wp:extent cx="4116532" cy="5652655"/>
            <wp:effectExtent l="19050" t="0" r="0" b="0"/>
            <wp:wrapNone/>
            <wp:docPr id="2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116532" cy="5652655"/>
                    </a:xfrm>
                    <a:prstGeom prst="rect">
                      <a:avLst/>
                    </a:prstGeom>
                    <a:noFill/>
                    <a:ln w="9525">
                      <a:noFill/>
                      <a:miter lim="800000"/>
                      <a:headEnd/>
                      <a:tailEnd/>
                    </a:ln>
                  </pic:spPr>
                </pic:pic>
              </a:graphicData>
            </a:graphic>
          </wp:anchor>
        </w:drawing>
      </w:r>
      <w:r w:rsidR="00B82335">
        <w:t xml:space="preserve">In </w:t>
      </w:r>
      <w:r w:rsidR="00657795">
        <w:t xml:space="preserve">de </w:t>
      </w:r>
      <w:r w:rsidR="00B82335">
        <w:t xml:space="preserve">afbeelding </w:t>
      </w:r>
      <w:r w:rsidR="00657795">
        <w:t>hieronder</w:t>
      </w:r>
      <w:r w:rsidR="00B82335">
        <w:t xml:space="preserve"> is het ontwerp weergegeven van het rapport “Project status”</w:t>
      </w:r>
      <w:r w:rsidR="00424CAF">
        <w:t xml:space="preserve"> waar</w:t>
      </w:r>
      <w:r w:rsidR="00BE1B65">
        <w:t>bij</w:t>
      </w:r>
      <w:r w:rsidR="00424CAF">
        <w:t xml:space="preserve"> aangegeven </w:t>
      </w:r>
      <w:r w:rsidR="00BE1B65">
        <w:t>is</w:t>
      </w:r>
      <w:r w:rsidR="00424CAF">
        <w:t xml:space="preserve"> waar alle gegevens vandaan moeten komen. Voor de andere requirements zijn dezelfde ontwerpen gemaakt, deze zijn te vinden in het verslag </w:t>
      </w:r>
      <w:r w:rsidR="00945C32">
        <w:t>“</w:t>
      </w:r>
      <w:r w:rsidR="00424CAF">
        <w:t>Requirements en functioneel</w:t>
      </w:r>
      <w:r w:rsidR="00BE1B65">
        <w:t xml:space="preserve"> ontwerp</w:t>
      </w:r>
      <w:r w:rsidR="00945C32">
        <w:t>”</w:t>
      </w:r>
      <w:r w:rsidR="00424CAF">
        <w:t xml:space="preserve"> in bijlage D.</w:t>
      </w:r>
    </w:p>
    <w:p w:rsidR="004652FC" w:rsidRDefault="004652FC" w:rsidP="00F2434B">
      <w:pPr>
        <w:spacing w:after="0"/>
      </w:pPr>
    </w:p>
    <w:p w:rsidR="004652FC" w:rsidRDefault="004652FC" w:rsidP="00F2434B">
      <w:pPr>
        <w:spacing w:after="0"/>
      </w:pPr>
    </w:p>
    <w:p w:rsidR="004652FC" w:rsidRDefault="006F531F" w:rsidP="00F2434B">
      <w:pPr>
        <w:spacing w:after="0"/>
      </w:pPr>
      <w:r>
        <w:rPr>
          <w:noProof/>
          <w:lang w:eastAsia="nl-NL"/>
        </w:rPr>
        <w:pict>
          <v:shapetype id="_x0000_t32" coordsize="21600,21600" o:spt="32" o:oned="t" path="m,l21600,21600e" filled="f">
            <v:path arrowok="t" fillok="f" o:connecttype="none"/>
            <o:lock v:ext="edit" shapetype="t"/>
          </v:shapetype>
          <v:shape id="AutoShape 78" o:spid="_x0000_s1102" type="#_x0000_t32" style="position:absolute;margin-left:257.85pt;margin-top:12.95pt;width:50.65pt;height:0;z-index:251693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zU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"/>
        </w:pict>
      </w:r>
      <w:r>
        <w:rPr>
          <w:noProof/>
          <w:lang w:eastAsia="nl-NL"/>
        </w:rPr>
        <w:pict>
          <v:shapetype id="_x0000_t202" coordsize="21600,21600" o:spt="202" path="m,l,21600r21600,l21600,xe">
            <v:stroke joinstyle="miter"/>
            <v:path gradientshapeok="t" o:connecttype="rect"/>
          </v:shapetype>
          <v:shape id="Text Box 9" o:spid="_x0000_s1080" type="#_x0000_t202" style="position:absolute;margin-left:308.5pt;margin-top:.4pt;width:134pt;height:71.8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">
            <v:textbox>
              <w:txbxContent>
                <w:p w:rsidR="00F2434B" w:rsidRPr="006D7F15" w:rsidRDefault="00F2434B" w:rsidP="004652FC">
                  <w:pPr>
                    <w:pStyle w:val="Geenafstand"/>
                  </w:pPr>
                  <w:r w:rsidRPr="006D7F15">
                    <w:t>Project.Startdatum</w:t>
                  </w:r>
                </w:p>
                <w:p w:rsidR="00F2434B" w:rsidRPr="006D7F15" w:rsidRDefault="00F2434B" w:rsidP="004652FC">
                  <w:pPr>
                    <w:pStyle w:val="Geenafstand"/>
                  </w:pPr>
                  <w:r w:rsidRPr="006D7F15">
                    <w:t>Project.Naam</w:t>
                  </w:r>
                </w:p>
                <w:p w:rsidR="00F2434B" w:rsidRPr="004652FC" w:rsidRDefault="00F2434B" w:rsidP="004652FC">
                  <w:pPr>
                    <w:pStyle w:val="Geenafstand"/>
                  </w:pPr>
                  <w:r w:rsidRPr="004652FC">
                    <w:t>Project.Prijs</w:t>
                  </w:r>
                </w:p>
                <w:p w:rsidR="00F2434B" w:rsidRPr="004652FC" w:rsidRDefault="00F2434B" w:rsidP="004652FC">
                  <w:pPr>
                    <w:pStyle w:val="Geenafstand"/>
                  </w:pPr>
                  <w:r>
                    <w:t>Divisie.Naam</w:t>
                  </w:r>
                </w:p>
                <w:p w:rsidR="00F2434B" w:rsidRPr="004652FC" w:rsidRDefault="00F2434B" w:rsidP="004652FC">
                  <w:pPr>
                    <w:pStyle w:val="Geenafstand"/>
                  </w:pPr>
                  <w:r w:rsidRPr="004652FC">
                    <w:t>Project.Type</w:t>
                  </w:r>
                </w:p>
              </w:txbxContent>
            </v:textbox>
          </v:shape>
        </w:pict>
      </w:r>
    </w:p>
    <w:p w:rsidR="004652FC" w:rsidRDefault="006F531F" w:rsidP="00F2434B">
      <w:pPr>
        <w:spacing w:after="0"/>
      </w:pPr>
      <w:r>
        <w:rPr>
          <w:noProof/>
          <w:lang w:eastAsia="nl-NL"/>
        </w:rPr>
        <w:pict>
          <v:shape id="AutoShape 4" o:spid="_x0000_s1101" type="#_x0000_t32" style="position:absolute;margin-left:266.5pt;margin-top:8.75pt;width:42pt;height:0;z-index:2516700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03t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"/>
        </w:pict>
      </w:r>
      <w:r w:rsidR="004652FC">
        <w:t xml:space="preserve"> </w:t>
      </w:r>
    </w:p>
    <w:p w:rsidR="004652FC" w:rsidRDefault="006F531F" w:rsidP="00F2434B">
      <w:pPr>
        <w:spacing w:after="0"/>
      </w:pPr>
      <w:r>
        <w:rPr>
          <w:noProof/>
          <w:lang w:eastAsia="nl-NL"/>
        </w:rPr>
        <w:pict>
          <v:shape id="AutoShape 79" o:spid="_x0000_s1100" type="#_x0000_t32" style="position:absolute;margin-left:224.5pt;margin-top:4.65pt;width:84pt;height:.0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4uIg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"/>
        </w:pict>
      </w:r>
    </w:p>
    <w:p w:rsidR="004652FC" w:rsidRDefault="006F531F" w:rsidP="00F2434B">
      <w:pPr>
        <w:spacing w:after="0"/>
      </w:pPr>
      <w:r>
        <w:rPr>
          <w:noProof/>
          <w:lang w:eastAsia="nl-NL"/>
        </w:rPr>
        <w:pict>
          <v:shape id="AutoShape 82" o:spid="_x0000_s1099" type="#_x0000_t32" style="position:absolute;margin-left:224.5pt;margin-top:2.7pt;width:84pt;height:.0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q1IwIAAD8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"/>
        </w:pict>
      </w:r>
    </w:p>
    <w:p w:rsidR="00A6367B" w:rsidRPr="00A6367B" w:rsidRDefault="006F531F" w:rsidP="00F2434B">
      <w:pPr>
        <w:spacing w:after="0"/>
      </w:pPr>
      <w:r>
        <w:rPr>
          <w:noProof/>
          <w:lang w:eastAsia="nl-NL"/>
        </w:rPr>
        <w:pict>
          <v:shape id="AutoShape 85" o:spid="_x0000_s1098" type="#_x0000_t32" style="position:absolute;margin-left:273.6pt;margin-top:187.8pt;width:34.9pt;height:6.55pt;flip: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"/>
        </w:pict>
      </w:r>
      <w:r>
        <w:rPr>
          <w:noProof/>
          <w:lang w:eastAsia="nl-NL"/>
        </w:rPr>
        <w:pict>
          <v:shape id="AutoShape 83" o:spid="_x0000_s1097" type="#_x0000_t32" style="position:absolute;margin-left:224.5pt;margin-top:78.2pt;width:84pt;height:0;z-index:251697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Fq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"/>
        </w:pict>
      </w:r>
      <w:r>
        <w:rPr>
          <w:noProof/>
          <w:lang w:eastAsia="nl-NL"/>
        </w:rPr>
        <w:pict>
          <v:shape id="AutoShape 84" o:spid="_x0000_s1096" type="#_x0000_t32" style="position:absolute;margin-left:273.6pt;margin-top:90.25pt;width:34.9pt;height:.0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70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"/>
        </w:pict>
      </w:r>
      <w:r>
        <w:rPr>
          <w:noProof/>
          <w:lang w:eastAsia="nl-NL"/>
        </w:rPr>
        <w:pict>
          <v:shape id="Text Box 13" o:spid="_x0000_s1081" type="#_x0000_t202" style="position:absolute;margin-left:308.5pt;margin-top:66.3pt;width:146.65pt;height:47.8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">
            <v:textbox>
              <w:txbxContent>
                <w:p w:rsidR="00F2434B" w:rsidRDefault="00F2434B" w:rsidP="00AC29E6">
                  <w:pPr>
                    <w:pStyle w:val="Geenafstand"/>
                  </w:pPr>
                  <w:r>
                    <w:t>Verkoop</w:t>
                  </w:r>
                  <w:r w:rsidRPr="00AC29E6">
                    <w:t>tarief.tarief</w:t>
                  </w:r>
                </w:p>
                <w:p w:rsidR="00F2434B" w:rsidRPr="00AC29E6" w:rsidRDefault="00F2434B" w:rsidP="00AC29E6">
                  <w:pPr>
                    <w:pStyle w:val="Geenafstand"/>
                  </w:pPr>
                  <w:r w:rsidRPr="00AC29E6">
                    <w:t xml:space="preserve">(Uren.uren x </w:t>
                  </w:r>
                  <w:r>
                    <w:t>Verkoop</w:t>
                  </w:r>
                  <w:r w:rsidRPr="00AC29E6">
                    <w:t>tarief.tarief)</w:t>
                  </w:r>
                </w:p>
                <w:p w:rsidR="00F2434B" w:rsidRPr="00AC29E6" w:rsidRDefault="00F2434B" w:rsidP="00AC29E6"/>
              </w:txbxContent>
            </v:textbox>
          </v:shape>
        </w:pict>
      </w:r>
      <w:r>
        <w:rPr>
          <w:noProof/>
          <w:lang w:eastAsia="nl-NL"/>
        </w:rPr>
        <w:pict>
          <v:shape id="AutoShape 80" o:spid="_x0000_s1095" type="#_x0000_t32" style="position:absolute;margin-left:282.7pt;margin-top:.7pt;width:25.8pt;height:0;z-index:2516956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"/>
        </w:pict>
      </w:r>
      <w:r>
        <w:rPr>
          <w:noProof/>
          <w:lang w:eastAsia="nl-NL"/>
        </w:rPr>
        <w:pict>
          <v:shape id="AutoShape 21" o:spid="_x0000_s1094" type="#_x0000_t32" style="position:absolute;margin-left:119.15pt;margin-top:319.8pt;width:189.35pt;height:6.5pt;flip: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"/>
        </w:pict>
      </w:r>
      <w:r>
        <w:rPr>
          <w:noProof/>
          <w:lang w:eastAsia="nl-NL"/>
        </w:rPr>
        <w:pict>
          <v:shape id="Text Box 20" o:spid="_x0000_s1082" type="#_x0000_t202" style="position:absolute;margin-left:308.5pt;margin-top:271.5pt;width:146.65pt;height:58.8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">
            <v:textbox>
              <w:txbxContent>
                <w:p w:rsidR="00F2434B" w:rsidRDefault="00F2434B" w:rsidP="004F28CF">
                  <w:pPr>
                    <w:pStyle w:val="Geenafstand"/>
                  </w:pPr>
                  <w:r>
                    <w:t>Medewerker.Naam</w:t>
                  </w:r>
                </w:p>
                <w:p w:rsidR="00F2434B" w:rsidRDefault="00F2434B" w:rsidP="004F28CF">
                  <w:pPr>
                    <w:pStyle w:val="Geenafstand"/>
                  </w:pPr>
                  <w:r>
                    <w:t>Uren.datum</w:t>
                  </w:r>
                </w:p>
                <w:p w:rsidR="00F2434B" w:rsidRPr="00AC29E6" w:rsidRDefault="00F2434B" w:rsidP="00AC29E6">
                  <w:pPr>
                    <w:pStyle w:val="Geenafstand"/>
                  </w:pPr>
                  <w:r w:rsidRPr="00AC29E6">
                    <w:t xml:space="preserve">(Uren.uren x </w:t>
                  </w:r>
                  <w:r>
                    <w:t>Verkoop</w:t>
                  </w:r>
                  <w:r w:rsidRPr="00AC29E6">
                    <w:t>tarief.tarief)</w:t>
                  </w:r>
                </w:p>
                <w:p w:rsidR="00F2434B" w:rsidRPr="004F28CF" w:rsidRDefault="00F2434B" w:rsidP="00AC29E6">
                  <w:pPr>
                    <w:pStyle w:val="Geenafstand"/>
                  </w:pPr>
                </w:p>
              </w:txbxContent>
            </v:textbox>
          </v:shape>
        </w:pict>
      </w:r>
      <w:r>
        <w:rPr>
          <w:noProof/>
          <w:lang w:eastAsia="nl-NL"/>
        </w:rPr>
        <w:pict>
          <v:shape id="AutoShape 22" o:spid="_x0000_s1093" type="#_x0000_t32" style="position:absolute;margin-left:257.85pt;margin-top:252.95pt;width:50.65pt;height:23.8pt;flip:y;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"/>
        </w:pict>
      </w:r>
      <w:r>
        <w:rPr>
          <w:noProof/>
          <w:lang w:eastAsia="nl-NL"/>
        </w:rPr>
        <w:pict>
          <v:shape id="Text Box 19" o:spid="_x0000_s1083" type="#_x0000_t202" style="position:absolute;margin-left:308.5pt;margin-top:214.95pt;width:146.65pt;height:48.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">
            <v:textbox>
              <w:txbxContent>
                <w:p w:rsidR="00F2434B" w:rsidRDefault="00F2434B" w:rsidP="004F28CF">
                  <w:pPr>
                    <w:pStyle w:val="Geenafstand"/>
                  </w:pPr>
                  <w:r>
                    <w:t>Medewerker.Naam</w:t>
                  </w:r>
                </w:p>
                <w:p w:rsidR="00F2434B" w:rsidRPr="00AC29E6" w:rsidRDefault="00F2434B" w:rsidP="004F28CF">
                  <w:pPr>
                    <w:pStyle w:val="Geenafstand"/>
                  </w:pPr>
                  <w:r w:rsidRPr="00AC29E6">
                    <w:t xml:space="preserve">(Uren.uren x </w:t>
                  </w:r>
                  <w:r>
                    <w:t>Verkoop</w:t>
                  </w:r>
                  <w:r w:rsidRPr="00AC29E6">
                    <w:t>tarief.tarief)</w:t>
                  </w:r>
                </w:p>
              </w:txbxContent>
            </v:textbox>
          </v:shape>
        </w:pict>
      </w:r>
      <w:r>
        <w:rPr>
          <w:noProof/>
          <w:lang w:eastAsia="nl-NL"/>
        </w:rPr>
        <w:pict>
          <v:shape id="Text Box 10" o:spid="_x0000_s1084" type="#_x0000_t202" style="position:absolute;margin-left:308.5pt;margin-top:28.3pt;width:146.65pt;height:30.6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">
            <v:textbox>
              <w:txbxContent>
                <w:p w:rsidR="00F2434B" w:rsidRPr="004652FC" w:rsidRDefault="00F2434B" w:rsidP="004652FC">
                  <w:pPr>
                    <w:pStyle w:val="Geenafstand"/>
                  </w:pPr>
                  <w:r w:rsidRPr="004652FC">
                    <w:t>Medewerker.Naam</w:t>
                  </w:r>
                </w:p>
                <w:p w:rsidR="00F2434B" w:rsidRPr="004652FC" w:rsidRDefault="00F2434B" w:rsidP="004652FC">
                  <w:pPr>
                    <w:pStyle w:val="Geenafstand"/>
                  </w:pPr>
                  <w:r w:rsidRPr="004652FC">
                    <w:t>Uren.uren</w:t>
                  </w:r>
                </w:p>
              </w:txbxContent>
            </v:textbox>
          </v:shape>
        </w:pict>
      </w:r>
      <w:r>
        <w:rPr>
          <w:noProof/>
          <w:lang w:eastAsia="nl-NL"/>
        </w:rPr>
        <w:pict>
          <v:shape id="Text Box 17" o:spid="_x0000_s1085" type="#_x0000_t202" style="position:absolute;margin-left:308.5pt;margin-top:173.65pt;width:146.65pt;height:30.6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qtLQIAAFs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">
            <v:textbox>
              <w:txbxContent>
                <w:p w:rsidR="00F2434B" w:rsidRDefault="00F2434B" w:rsidP="004F28CF">
                  <w:pPr>
                    <w:pStyle w:val="Geenafstand"/>
                  </w:pPr>
                  <w:r>
                    <w:t>Medewerker.Naam</w:t>
                  </w:r>
                </w:p>
                <w:p w:rsidR="00F2434B" w:rsidRPr="004F28CF" w:rsidRDefault="00F2434B" w:rsidP="004F28CF">
                  <w:pPr>
                    <w:pStyle w:val="Geenafstand"/>
                  </w:pPr>
                  <w:r>
                    <w:t>Uren.uren</w:t>
                  </w:r>
                </w:p>
              </w:txbxContent>
            </v:textbox>
          </v:shape>
        </w:pict>
      </w:r>
      <w:r>
        <w:rPr>
          <w:noProof/>
          <w:lang w:eastAsia="nl-NL"/>
        </w:rPr>
        <w:pict>
          <v:shape id="Text Box 15" o:spid="_x0000_s1086" type="#_x0000_t202" style="position:absolute;margin-left:308.5pt;margin-top:118.75pt;width:146.65pt;height:39.5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">
            <v:textbox>
              <w:txbxContent>
                <w:p w:rsidR="00F2434B" w:rsidRPr="00AC29E6" w:rsidRDefault="00F2434B" w:rsidP="00AC29E6">
                  <w:pPr>
                    <w:pStyle w:val="Geenafstand"/>
                  </w:pPr>
                  <w:r w:rsidRPr="004F28CF">
                    <w:t xml:space="preserve">Project.Prijs – </w:t>
                  </w:r>
                  <w:r w:rsidRPr="00AC29E6">
                    <w:t xml:space="preserve">(Uren.uren x </w:t>
                  </w:r>
                  <w:r>
                    <w:t>verkoop</w:t>
                  </w:r>
                  <w:r w:rsidRPr="00AC29E6">
                    <w:t>tarief.tarief)</w:t>
                  </w:r>
                </w:p>
                <w:p w:rsidR="00F2434B" w:rsidRPr="004F28CF" w:rsidRDefault="00F2434B" w:rsidP="004F28CF">
                  <w:pPr>
                    <w:pStyle w:val="Geenafstand"/>
                  </w:pPr>
                </w:p>
              </w:txbxContent>
            </v:textbox>
          </v:shape>
        </w:pict>
      </w:r>
      <w:r>
        <w:rPr>
          <w:noProof/>
          <w:lang w:eastAsia="nl-NL"/>
        </w:rPr>
        <w:pict>
          <v:shape id="AutoShape 16" o:spid="_x0000_s1092" type="#_x0000_t32" style="position:absolute;margin-left:119.15pt;margin-top:140.3pt;width:189.35pt;height:37.35pt;flip: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sULQIAAE0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"/>
        </w:pict>
      </w:r>
      <w:r>
        <w:rPr>
          <w:noProof/>
          <w:lang w:eastAsia="nl-NL"/>
        </w:rPr>
        <w:pict>
          <v:shape id="AutoShape 12" o:spid="_x0000_s1091" type="#_x0000_t32" style="position:absolute;margin-left:180.5pt;margin-top:51.65pt;width:132.65pt;height:7.3pt;flip:y;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"/>
        </w:pict>
      </w:r>
      <w:r>
        <w:rPr>
          <w:noProof/>
          <w:lang w:eastAsia="nl-NL"/>
        </w:rPr>
        <w:pict>
          <v:shape id="AutoShape 11" o:spid="_x0000_s1090" type="#_x0000_t32" style="position:absolute;margin-left:125.8pt;margin-top:39.65pt;width:182.7pt;height:14.65pt;flip:y;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"/>
        </w:pict>
      </w:r>
      <w:r w:rsidR="0093309B" w:rsidRPr="004652FC">
        <w:br w:type="page"/>
      </w:r>
    </w:p>
    <w:p w:rsidR="00AC29E6" w:rsidRPr="003463C5" w:rsidRDefault="002504C9" w:rsidP="00F2434B">
      <w:pPr>
        <w:pStyle w:val="Kop1"/>
      </w:pPr>
      <w:bookmarkStart w:id="46" w:name="_Toc345573109"/>
      <w:r>
        <w:lastRenderedPageBreak/>
        <w:t>9</w:t>
      </w:r>
      <w:r w:rsidR="00AC29E6">
        <w:t>. Realisatie</w:t>
      </w:r>
      <w:r w:rsidR="00AC29E6" w:rsidRPr="003463C5">
        <w:t>fase</w:t>
      </w:r>
      <w:bookmarkEnd w:id="46"/>
    </w:p>
    <w:p w:rsidR="00AC29E6" w:rsidRDefault="00AC29E6" w:rsidP="00F2434B"/>
    <w:p w:rsidR="00424CAF" w:rsidRDefault="00AC29E6" w:rsidP="00F2434B">
      <w:pPr>
        <w:spacing w:after="0"/>
      </w:pPr>
      <w:r>
        <w:t>Uit de vorige fase bleek d</w:t>
      </w:r>
      <w:r w:rsidR="00075DE0">
        <w:t>at de project gerichte data, inclusief de financiële gegevens, in één database staan. Het was dus niet nodig om de gegevens uit verschillende databases te combineren, zoals door de opdrachtgever in eerste instantie w</w:t>
      </w:r>
      <w:r w:rsidR="00657795">
        <w:t>erd</w:t>
      </w:r>
      <w:r w:rsidR="00075DE0">
        <w:t xml:space="preserve"> verondersteld. </w:t>
      </w:r>
      <w:r w:rsidR="00424CAF">
        <w:t xml:space="preserve">Voor de bedrijfsbrede rapportages zullen wel meerdere databases gekoppeld moeten worden. </w:t>
      </w:r>
    </w:p>
    <w:p w:rsidR="00424CAF" w:rsidRDefault="00424CAF" w:rsidP="00F2434B">
      <w:pPr>
        <w:spacing w:after="0"/>
      </w:pPr>
    </w:p>
    <w:p w:rsidR="0093309B" w:rsidRDefault="00BE1B65" w:rsidP="00F2434B">
      <w:pPr>
        <w:spacing w:after="0"/>
      </w:pPr>
      <w:r>
        <w:t>In deze fase zijn</w:t>
      </w:r>
      <w:r w:rsidR="00BE1036">
        <w:t xml:space="preserve"> m.b.v. query’s de gegevens</w:t>
      </w:r>
      <w:r w:rsidR="00D947ED">
        <w:t xml:space="preserve"> </w:t>
      </w:r>
      <w:r w:rsidR="00BE1036">
        <w:t xml:space="preserve">verzameld. Hieronder is de query geplaatst die </w:t>
      </w:r>
      <w:r>
        <w:t xml:space="preserve">is </w:t>
      </w:r>
      <w:r w:rsidR="00BE1036">
        <w:t>gemaakt voor het rapport “Project status”.</w:t>
      </w:r>
    </w:p>
    <w:p w:rsidR="00424CAF" w:rsidRDefault="00424CAF" w:rsidP="00F2434B">
      <w:pPr>
        <w:spacing w:after="0"/>
      </w:pPr>
    </w:p>
    <w:p w:rsidR="00424CAF" w:rsidRDefault="00424CAF" w:rsidP="00F2434B">
      <w:pPr>
        <w:spacing w:after="0"/>
      </w:pPr>
      <w:r>
        <w:rPr>
          <w:noProof/>
          <w:lang w:eastAsia="nl-NL"/>
        </w:rPr>
        <w:drawing>
          <wp:inline distT="0" distB="0" distL="0" distR="0">
            <wp:extent cx="5760720" cy="1546368"/>
            <wp:effectExtent l="19050" t="0" r="0" b="0"/>
            <wp:docPr id="245" name="Afbeelding 8" descr="C:\Users\Denny\AppData\Local\Temp\Query pr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ny\AppData\Local\Temp\Query prnt.png"/>
                    <pic:cNvPicPr>
                      <a:picLocks noChangeAspect="1" noChangeArrowheads="1"/>
                    </pic:cNvPicPr>
                  </pic:nvPicPr>
                  <pic:blipFill>
                    <a:blip r:embed="rId22"/>
                    <a:stretch>
                      <a:fillRect/>
                    </a:stretch>
                  </pic:blipFill>
                  <pic:spPr bwMode="auto">
                    <a:xfrm>
                      <a:off x="0" y="0"/>
                      <a:ext cx="5760720" cy="1546368"/>
                    </a:xfrm>
                    <a:prstGeom prst="rect">
                      <a:avLst/>
                    </a:prstGeom>
                    <a:noFill/>
                    <a:ln w="9525">
                      <a:noFill/>
                      <a:miter lim="800000"/>
                      <a:headEnd/>
                      <a:tailEnd/>
                    </a:ln>
                  </pic:spPr>
                </pic:pic>
              </a:graphicData>
            </a:graphic>
          </wp:inline>
        </w:drawing>
      </w:r>
    </w:p>
    <w:p w:rsidR="009A18B2" w:rsidRDefault="00BE1036" w:rsidP="00F2434B">
      <w:r>
        <w:t>De</w:t>
      </w:r>
      <w:r w:rsidR="004D29CE">
        <w:t xml:space="preserve"> geselecteerde </w:t>
      </w:r>
      <w:r>
        <w:t xml:space="preserve">gegevens moesten vervolgens in Microsoft Visual studio verwerkt worden. Dit bleek lastiger </w:t>
      </w:r>
      <w:r w:rsidR="009A18B2">
        <w:t xml:space="preserve">dan verwacht vanwege het feit dat </w:t>
      </w:r>
      <w:r>
        <w:t xml:space="preserve">Microsoft Visual Studio niet </w:t>
      </w:r>
      <w:r w:rsidR="00966398">
        <w:t>zo</w:t>
      </w:r>
      <w:r w:rsidR="009A18B2">
        <w:t xml:space="preserve">nder meer </w:t>
      </w:r>
      <w:r w:rsidR="00966398">
        <w:t>verbinding</w:t>
      </w:r>
      <w:r w:rsidR="004D29CE">
        <w:t xml:space="preserve"> maakt met een MySQL database</w:t>
      </w:r>
      <w:r w:rsidR="00966398">
        <w:t xml:space="preserve">. </w:t>
      </w:r>
      <w:r w:rsidR="009A18B2">
        <w:t xml:space="preserve">Uiteindelijk </w:t>
      </w:r>
      <w:r w:rsidR="00966398">
        <w:t xml:space="preserve">is het </w:t>
      </w:r>
      <w:r w:rsidR="004D29CE">
        <w:t xml:space="preserve">wel </w:t>
      </w:r>
      <w:r w:rsidR="00966398">
        <w:t xml:space="preserve">gelukt </w:t>
      </w:r>
      <w:r w:rsidR="004D29CE">
        <w:t xml:space="preserve">(met o.a. een converter en bepaalde settings) </w:t>
      </w:r>
      <w:r w:rsidR="00C068E3">
        <w:t>waardoor de rapporten gemaakt konden worden</w:t>
      </w:r>
      <w:r w:rsidR="00ED7A3D">
        <w:t xml:space="preserve">. De rapporten </w:t>
      </w:r>
      <w:r w:rsidR="00F651F1">
        <w:t xml:space="preserve">zien er </w:t>
      </w:r>
      <w:r w:rsidR="00ED7A3D">
        <w:t>als volgt uit</w:t>
      </w:r>
      <w:r w:rsidR="00F651F1">
        <w:t xml:space="preserve"> </w:t>
      </w:r>
      <w:r w:rsidR="00ED7A3D">
        <w:t>(confidentiële gegevens, waaronder ook de legenda’s van de taartdiagrammen zijn weggelaten)</w:t>
      </w:r>
      <w:r w:rsidR="00C068E3">
        <w:t>:</w:t>
      </w:r>
    </w:p>
    <w:p w:rsidR="00424CAF" w:rsidRPr="00424CAF" w:rsidRDefault="002B40E5" w:rsidP="00F2434B">
      <w:pPr>
        <w:spacing w:after="0"/>
        <w:rPr>
          <w:b/>
        </w:rPr>
      </w:pPr>
      <w:r>
        <w:rPr>
          <w:b/>
          <w:noProof/>
          <w:lang w:eastAsia="nl-NL"/>
        </w:rPr>
        <w:drawing>
          <wp:anchor distT="0" distB="0" distL="114300" distR="114300" simplePos="0" relativeHeight="251666944" behindDoc="1" locked="0" layoutInCell="1" allowOverlap="1">
            <wp:simplePos x="0" y="0"/>
            <wp:positionH relativeFrom="column">
              <wp:posOffset>-51435</wp:posOffset>
            </wp:positionH>
            <wp:positionV relativeFrom="paragraph">
              <wp:posOffset>179705</wp:posOffset>
            </wp:positionV>
            <wp:extent cx="4273550" cy="3726815"/>
            <wp:effectExtent l="19050" t="0" r="0" b="0"/>
            <wp:wrapTight wrapText="bothSides">
              <wp:wrapPolygon edited="0">
                <wp:start x="-96" y="0"/>
                <wp:lineTo x="-96" y="21530"/>
                <wp:lineTo x="21568" y="21530"/>
                <wp:lineTo x="21568" y="0"/>
                <wp:lineTo x="-96" y="0"/>
              </wp:wrapPolygon>
            </wp:wrapTight>
            <wp:docPr id="13" name="Afbeelding 4" descr="C:\Users\Denny\AppData\Local\Temp\Print screen rapport project stat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ny\AppData\Local\Temp\Print screen rapport project status 2.png"/>
                    <pic:cNvPicPr>
                      <a:picLocks noChangeAspect="1" noChangeArrowheads="1"/>
                    </pic:cNvPicPr>
                  </pic:nvPicPr>
                  <pic:blipFill>
                    <a:blip r:embed="rId23"/>
                    <a:stretch>
                      <a:fillRect/>
                    </a:stretch>
                  </pic:blipFill>
                  <pic:spPr bwMode="auto">
                    <a:xfrm>
                      <a:off x="0" y="0"/>
                      <a:ext cx="4273550" cy="3726815"/>
                    </a:xfrm>
                    <a:prstGeom prst="rect">
                      <a:avLst/>
                    </a:prstGeom>
                    <a:noFill/>
                    <a:ln w="9525">
                      <a:noFill/>
                      <a:miter lim="800000"/>
                      <a:headEnd/>
                      <a:tailEnd/>
                    </a:ln>
                  </pic:spPr>
                </pic:pic>
              </a:graphicData>
            </a:graphic>
          </wp:anchor>
        </w:drawing>
      </w:r>
      <w:r w:rsidR="00424CAF" w:rsidRPr="00424CAF">
        <w:rPr>
          <w:b/>
        </w:rPr>
        <w:t>Rapport</w:t>
      </w:r>
      <w:r w:rsidR="00424CAF">
        <w:rPr>
          <w:b/>
        </w:rPr>
        <w:t>:</w:t>
      </w:r>
      <w:r w:rsidR="00424CAF" w:rsidRPr="00424CAF">
        <w:rPr>
          <w:b/>
        </w:rPr>
        <w:t xml:space="preserve"> Project status</w:t>
      </w:r>
    </w:p>
    <w:p w:rsidR="00BE1036" w:rsidRPr="004652FC" w:rsidRDefault="009A18B2" w:rsidP="00F2434B">
      <w:pPr>
        <w:tabs>
          <w:tab w:val="left" w:pos="2560"/>
        </w:tabs>
      </w:pPr>
      <w:r>
        <w:tab/>
      </w:r>
    </w:p>
    <w:p w:rsidR="0093309B" w:rsidRDefault="0093309B" w:rsidP="00F2434B"/>
    <w:p w:rsidR="0093309B" w:rsidRDefault="0093309B" w:rsidP="00F2434B"/>
    <w:p w:rsidR="0093309B" w:rsidRDefault="0093309B" w:rsidP="00F2434B">
      <w:pPr>
        <w:rPr>
          <w:noProof/>
          <w:lang w:eastAsia="nl-NL"/>
        </w:rPr>
      </w:pPr>
    </w:p>
    <w:p w:rsidR="0093309B" w:rsidRDefault="0093309B" w:rsidP="00F2434B">
      <w:pPr>
        <w:rPr>
          <w:noProof/>
          <w:lang w:eastAsia="nl-NL"/>
        </w:rPr>
      </w:pPr>
    </w:p>
    <w:p w:rsidR="0093309B" w:rsidRDefault="006F531F" w:rsidP="00F2434B">
      <w:pPr>
        <w:rPr>
          <w:noProof/>
          <w:lang w:eastAsia="nl-NL"/>
        </w:rPr>
      </w:pPr>
      <w:r>
        <w:rPr>
          <w:noProof/>
          <w:lang w:eastAsia="nl-NL"/>
        </w:rPr>
        <w:pict>
          <v:shape id="Text Box 86" o:spid="_x0000_s1087" type="#_x0000_t202" style="position:absolute;margin-left:16.2pt;margin-top:11.2pt;width:70pt;height:19.55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">
            <v:textbox>
              <w:txbxContent>
                <w:p w:rsidR="00F2434B" w:rsidRPr="00ED7A3D" w:rsidRDefault="00F2434B" w:rsidP="00ED7A3D">
                  <w:pPr>
                    <w:jc w:val="center"/>
                    <w:rPr>
                      <w:lang w:val="en-US"/>
                    </w:rPr>
                  </w:pPr>
                  <w:r>
                    <w:rPr>
                      <w:lang w:val="en-US"/>
                    </w:rPr>
                    <w:t>Legenda’s</w:t>
                  </w:r>
                </w:p>
              </w:txbxContent>
            </v:textbox>
          </v:shape>
        </w:pict>
      </w:r>
      <w:r>
        <w:rPr>
          <w:noProof/>
          <w:lang w:eastAsia="nl-NL"/>
        </w:rPr>
        <w:pict>
          <v:shape id="AutoShape 88" o:spid="_x0000_s1089" type="#_x0000_t32" style="position:absolute;margin-left:-67.15pt;margin-top:22.6pt;width:83.35pt;height:63.05pt;flip:x;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"/>
        </w:pict>
      </w:r>
      <w:r>
        <w:rPr>
          <w:noProof/>
          <w:lang w:eastAsia="nl-NL"/>
        </w:rPr>
        <w:pict>
          <v:shape id="AutoShape 87" o:spid="_x0000_s1088" type="#_x0000_t32" style="position:absolute;margin-left:-71.15pt;margin-top:7.65pt;width:87.35pt;height:10.7pt;flip:x y;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"/>
        </w:pict>
      </w:r>
    </w:p>
    <w:p w:rsidR="0093309B" w:rsidRDefault="0093309B" w:rsidP="00F2434B">
      <w:pPr>
        <w:rPr>
          <w:noProof/>
          <w:lang w:eastAsia="nl-NL"/>
        </w:rPr>
      </w:pPr>
    </w:p>
    <w:p w:rsidR="0093309B" w:rsidRDefault="0093309B" w:rsidP="00F2434B">
      <w:pPr>
        <w:rPr>
          <w:noProof/>
          <w:lang w:eastAsia="nl-NL"/>
        </w:rPr>
      </w:pPr>
    </w:p>
    <w:p w:rsidR="0093309B" w:rsidRDefault="0093309B" w:rsidP="00F2434B">
      <w:pPr>
        <w:rPr>
          <w:noProof/>
          <w:lang w:eastAsia="nl-NL"/>
        </w:rPr>
      </w:pPr>
    </w:p>
    <w:p w:rsidR="0093309B" w:rsidRDefault="0093309B" w:rsidP="00F2434B">
      <w:pPr>
        <w:rPr>
          <w:noProof/>
          <w:lang w:eastAsia="nl-NL"/>
        </w:rPr>
      </w:pPr>
    </w:p>
    <w:p w:rsidR="0093309B" w:rsidRDefault="0093309B" w:rsidP="00F2434B">
      <w:pPr>
        <w:rPr>
          <w:noProof/>
          <w:lang w:eastAsia="nl-NL"/>
        </w:rPr>
      </w:pPr>
    </w:p>
    <w:p w:rsidR="0093309B" w:rsidRDefault="0093309B" w:rsidP="00F2434B">
      <w:pPr>
        <w:rPr>
          <w:noProof/>
          <w:lang w:eastAsia="nl-NL"/>
        </w:rPr>
      </w:pPr>
    </w:p>
    <w:p w:rsidR="0093309B" w:rsidRDefault="0093309B" w:rsidP="00F2434B">
      <w:pPr>
        <w:rPr>
          <w:noProof/>
          <w:lang w:eastAsia="nl-NL"/>
        </w:rPr>
      </w:pPr>
    </w:p>
    <w:p w:rsidR="00966398" w:rsidRDefault="00424CAF" w:rsidP="00F2434B">
      <w:pPr>
        <w:spacing w:after="0"/>
        <w:rPr>
          <w:noProof/>
          <w:lang w:eastAsia="nl-NL"/>
        </w:rPr>
      </w:pPr>
      <w:r>
        <w:rPr>
          <w:noProof/>
          <w:lang w:eastAsia="nl-NL"/>
        </w:rPr>
        <w:t>V</w:t>
      </w:r>
      <w:r w:rsidR="00966398">
        <w:rPr>
          <w:noProof/>
          <w:lang w:eastAsia="nl-NL"/>
        </w:rPr>
        <w:t xml:space="preserve">ervolg </w:t>
      </w:r>
      <w:r>
        <w:rPr>
          <w:noProof/>
          <w:lang w:eastAsia="nl-NL"/>
        </w:rPr>
        <w:t>van het vorige rapport</w:t>
      </w:r>
    </w:p>
    <w:p w:rsidR="00424CAF" w:rsidRDefault="006426C5" w:rsidP="00F2434B">
      <w:pPr>
        <w:spacing w:after="0"/>
        <w:rPr>
          <w:noProof/>
          <w:lang w:eastAsia="nl-NL"/>
        </w:rPr>
      </w:pPr>
      <w:r>
        <w:rPr>
          <w:noProof/>
          <w:lang w:eastAsia="nl-NL"/>
        </w:rPr>
        <w:drawing>
          <wp:anchor distT="0" distB="0" distL="114300" distR="114300" simplePos="0" relativeHeight="251665920" behindDoc="1" locked="0" layoutInCell="1" allowOverlap="1">
            <wp:simplePos x="0" y="0"/>
            <wp:positionH relativeFrom="column">
              <wp:posOffset>25400</wp:posOffset>
            </wp:positionH>
            <wp:positionV relativeFrom="paragraph">
              <wp:posOffset>127635</wp:posOffset>
            </wp:positionV>
            <wp:extent cx="1892300" cy="2994660"/>
            <wp:effectExtent l="19050" t="0" r="0" b="0"/>
            <wp:wrapTight wrapText="bothSides">
              <wp:wrapPolygon edited="0">
                <wp:start x="-217" y="0"/>
                <wp:lineTo x="-217" y="21435"/>
                <wp:lineTo x="21528" y="21435"/>
                <wp:lineTo x="21528" y="0"/>
                <wp:lineTo x="-217" y="0"/>
              </wp:wrapPolygon>
            </wp:wrapTight>
            <wp:docPr id="8" name="Afbeelding 3" descr="C:\Users\Denny\AppData\Local\Temp\kosten per 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y\AppData\Local\Temp\kosten per datum.png"/>
                    <pic:cNvPicPr>
                      <a:picLocks noChangeAspect="1" noChangeArrowheads="1"/>
                    </pic:cNvPicPr>
                  </pic:nvPicPr>
                  <pic:blipFill>
                    <a:blip r:embed="rId24"/>
                    <a:stretch>
                      <a:fillRect/>
                    </a:stretch>
                  </pic:blipFill>
                  <pic:spPr bwMode="auto">
                    <a:xfrm>
                      <a:off x="0" y="0"/>
                      <a:ext cx="1892300" cy="2994660"/>
                    </a:xfrm>
                    <a:prstGeom prst="rect">
                      <a:avLst/>
                    </a:prstGeom>
                    <a:noFill/>
                    <a:ln w="9525">
                      <a:noFill/>
                      <a:miter lim="800000"/>
                      <a:headEnd/>
                      <a:tailEnd/>
                    </a:ln>
                  </pic:spPr>
                </pic:pic>
              </a:graphicData>
            </a:graphic>
          </wp:anchor>
        </w:drawing>
      </w:r>
    </w:p>
    <w:p w:rsidR="00424CAF" w:rsidRDefault="007C16E5" w:rsidP="00F2434B">
      <w:pPr>
        <w:spacing w:after="0"/>
        <w:rPr>
          <w:noProof/>
          <w:lang w:eastAsia="nl-NL"/>
        </w:rPr>
      </w:pPr>
      <w:r>
        <w:t xml:space="preserve">Het rapport is voor de projectmanagers </w:t>
      </w:r>
      <w:r w:rsidR="00A05E40">
        <w:t>bedoeld,</w:t>
      </w:r>
      <w:r>
        <w:t xml:space="preserve"> zodat ze de status van een individueel project kunnen bekijken. </w:t>
      </w:r>
    </w:p>
    <w:p w:rsidR="007C16E5" w:rsidRDefault="007C16E5" w:rsidP="00F2434B">
      <w:pPr>
        <w:spacing w:after="0"/>
        <w:rPr>
          <w:noProof/>
          <w:lang w:eastAsia="nl-NL"/>
        </w:rPr>
      </w:pPr>
    </w:p>
    <w:p w:rsidR="00512BCF" w:rsidRDefault="0093309B" w:rsidP="00F2434B">
      <w:r w:rsidRPr="0093309B">
        <w:t xml:space="preserve">Met behulp van de ‘+’ en de </w:t>
      </w:r>
      <w:r>
        <w:t>‘-</w:t>
      </w:r>
      <w:r w:rsidRPr="0093309B">
        <w:t>’</w:t>
      </w:r>
      <w:r>
        <w:t xml:space="preserve"> kunnen de gegevens worden ingezoomd. In de linkerkolom kan op die manier van jaar naar maand naar exacte datum (jaar is uitgeklapt)</w:t>
      </w:r>
      <w:r w:rsidR="004D29CE">
        <w:t xml:space="preserve"> worden geklikt</w:t>
      </w:r>
      <w:r>
        <w:t>. Bovenaan kan</w:t>
      </w:r>
      <w:r w:rsidR="004D29CE">
        <w:t xml:space="preserve"> worden inge</w:t>
      </w:r>
      <w:r>
        <w:t>zoom</w:t>
      </w:r>
      <w:r w:rsidR="004D29CE">
        <w:t>d</w:t>
      </w:r>
      <w:r>
        <w:t xml:space="preserve"> van het totaal naar de verschillende medewerkers.</w:t>
      </w:r>
      <w:r w:rsidR="007C16E5">
        <w:t xml:space="preserve"> </w:t>
      </w:r>
    </w:p>
    <w:p w:rsidR="0093309B" w:rsidRPr="0093309B" w:rsidRDefault="0093309B" w:rsidP="00F2434B"/>
    <w:p w:rsidR="00EA2DA8" w:rsidRDefault="00EA2DA8" w:rsidP="00F2434B">
      <w:pPr>
        <w:spacing w:after="0"/>
      </w:pPr>
    </w:p>
    <w:p w:rsidR="00424CAF" w:rsidRDefault="00424CAF" w:rsidP="00F2434B">
      <w:pPr>
        <w:spacing w:after="0"/>
        <w:rPr>
          <w:b/>
        </w:rPr>
      </w:pPr>
    </w:p>
    <w:p w:rsidR="00C068E3" w:rsidRDefault="00C068E3" w:rsidP="00F2434B">
      <w:pPr>
        <w:spacing w:after="0"/>
        <w:rPr>
          <w:b/>
        </w:rPr>
      </w:pPr>
    </w:p>
    <w:p w:rsidR="007C16E5" w:rsidRDefault="007C16E5" w:rsidP="00F2434B">
      <w:pPr>
        <w:spacing w:after="0"/>
        <w:rPr>
          <w:b/>
        </w:rPr>
      </w:pPr>
    </w:p>
    <w:p w:rsidR="007C16E5" w:rsidRDefault="007C16E5" w:rsidP="00F2434B">
      <w:pPr>
        <w:spacing w:after="0"/>
        <w:rPr>
          <w:b/>
        </w:rPr>
      </w:pPr>
    </w:p>
    <w:p w:rsidR="007C16E5" w:rsidRDefault="007C16E5" w:rsidP="00F2434B">
      <w:pPr>
        <w:spacing w:after="0"/>
        <w:rPr>
          <w:b/>
        </w:rPr>
      </w:pPr>
    </w:p>
    <w:p w:rsidR="00424CAF" w:rsidRDefault="00424CAF" w:rsidP="00F2434B">
      <w:pPr>
        <w:spacing w:after="0"/>
        <w:rPr>
          <w:b/>
        </w:rPr>
      </w:pPr>
      <w:r w:rsidRPr="00424CAF">
        <w:rPr>
          <w:b/>
        </w:rPr>
        <w:t>Rapport</w:t>
      </w:r>
      <w:r>
        <w:rPr>
          <w:b/>
        </w:rPr>
        <w:t>:</w:t>
      </w:r>
      <w:r w:rsidRPr="00424CAF">
        <w:rPr>
          <w:b/>
        </w:rPr>
        <w:t xml:space="preserve"> </w:t>
      </w:r>
      <w:r>
        <w:rPr>
          <w:b/>
        </w:rPr>
        <w:t>Status alle lopende project</w:t>
      </w:r>
    </w:p>
    <w:p w:rsidR="007C16E5" w:rsidRPr="007C16E5" w:rsidRDefault="007C16E5" w:rsidP="00F2434B">
      <w:pPr>
        <w:spacing w:after="0"/>
      </w:pPr>
      <w:r>
        <w:t>Dit rapport toont alle lopende projecten van de geselecteerde afdeling op het moment dat het rapport wordt opgeroepen. In dit rapport moeten helaas ook een hoop gegevens afgeschermd worden.</w:t>
      </w:r>
      <w:r w:rsidR="00DD5275">
        <w:t xml:space="preserve"> De kolom “tijd over” geeft nog geen correcte data omdat de start- en einddatum niet altijd correct worden ingevoerd</w:t>
      </w:r>
      <w:r w:rsidR="00A05E40">
        <w:t>. H</w:t>
      </w:r>
      <w:r w:rsidR="00DD5275">
        <w:t xml:space="preserve">ier zal in de nazorgfase op terug gekomen worden. </w:t>
      </w:r>
    </w:p>
    <w:p w:rsidR="00B91057" w:rsidRDefault="007461C2" w:rsidP="00F2434B">
      <w:pPr>
        <w:spacing w:after="0"/>
      </w:pPr>
      <w:r>
        <w:rPr>
          <w:noProof/>
          <w:lang w:eastAsia="nl-NL"/>
        </w:rPr>
        <w:drawing>
          <wp:inline distT="0" distB="0" distL="0" distR="0">
            <wp:extent cx="6119777" cy="2645809"/>
            <wp:effectExtent l="19050" t="0" r="0" b="0"/>
            <wp:docPr id="244" name="Afbeelding 2" descr="C:\Users\Denny\Desktop\Afstuderen\prnt scrn alleprojecten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y\Desktop\Afstuderen\prnt scrn alleprojectenstatus.png"/>
                    <pic:cNvPicPr>
                      <a:picLocks noChangeAspect="1" noChangeArrowheads="1"/>
                    </pic:cNvPicPr>
                  </pic:nvPicPr>
                  <pic:blipFill>
                    <a:blip r:embed="rId25"/>
                    <a:stretch>
                      <a:fillRect/>
                    </a:stretch>
                  </pic:blipFill>
                  <pic:spPr bwMode="auto">
                    <a:xfrm>
                      <a:off x="0" y="0"/>
                      <a:ext cx="6119777" cy="2645809"/>
                    </a:xfrm>
                    <a:prstGeom prst="rect">
                      <a:avLst/>
                    </a:prstGeom>
                    <a:noFill/>
                    <a:ln w="9525">
                      <a:noFill/>
                      <a:miter lim="800000"/>
                      <a:headEnd/>
                      <a:tailEnd/>
                    </a:ln>
                  </pic:spPr>
                </pic:pic>
              </a:graphicData>
            </a:graphic>
          </wp:inline>
        </w:drawing>
      </w:r>
    </w:p>
    <w:p w:rsidR="00B91057" w:rsidRDefault="00B91057" w:rsidP="00F2434B">
      <w:pPr>
        <w:spacing w:after="0"/>
      </w:pPr>
    </w:p>
    <w:p w:rsidR="00C068E3" w:rsidRDefault="00C068E3" w:rsidP="00F2434B">
      <w:pPr>
        <w:spacing w:after="0"/>
        <w:rPr>
          <w:b/>
        </w:rPr>
      </w:pPr>
      <w:r>
        <w:rPr>
          <w:b/>
        </w:rPr>
        <w:br w:type="page"/>
      </w:r>
    </w:p>
    <w:p w:rsidR="00B91057" w:rsidRDefault="00B91057" w:rsidP="00F2434B">
      <w:pPr>
        <w:spacing w:after="0"/>
        <w:rPr>
          <w:b/>
        </w:rPr>
      </w:pPr>
      <w:r w:rsidRPr="00B91057">
        <w:rPr>
          <w:b/>
        </w:rPr>
        <w:lastRenderedPageBreak/>
        <w:t xml:space="preserve">Rapport: </w:t>
      </w:r>
      <w:r>
        <w:rPr>
          <w:b/>
        </w:rPr>
        <w:t>Totaal overzicht</w:t>
      </w:r>
    </w:p>
    <w:p w:rsidR="00583E03" w:rsidRPr="00583E03" w:rsidRDefault="00583E03" w:rsidP="00F2434B">
      <w:pPr>
        <w:spacing w:after="0"/>
      </w:pPr>
      <w:r>
        <w:t xml:space="preserve">Dit rapport is uitsluitend bedoeld voor de afdelingsmanager. Niet alleen de lopende projecten </w:t>
      </w:r>
      <w:r w:rsidR="006D64C9">
        <w:t xml:space="preserve">zijn </w:t>
      </w:r>
      <w:r>
        <w:t>hier te zien</w:t>
      </w:r>
      <w:r w:rsidR="006D64C9">
        <w:t xml:space="preserve">, </w:t>
      </w:r>
      <w:r>
        <w:t xml:space="preserve">ook de gesloten projecten en </w:t>
      </w:r>
      <w:r w:rsidR="006D64C9">
        <w:t xml:space="preserve">de </w:t>
      </w:r>
      <w:r>
        <w:t>winstmarge</w:t>
      </w:r>
      <w:r w:rsidR="006D64C9">
        <w:t>s worden getoond.</w:t>
      </w:r>
      <w:r>
        <w:t xml:space="preserve"> Op termijn moet dit rapport te filteren zijn op periode, maar dat is op dit moment niet mogelijk omdat van veel </w:t>
      </w:r>
      <w:r w:rsidR="006D64C9">
        <w:t>projecten</w:t>
      </w:r>
      <w:r>
        <w:t xml:space="preserve"> de start- en einddatum niet is ingevoerd. Om dezelfde reden zijn de </w:t>
      </w:r>
      <w:r w:rsidR="006D64C9">
        <w:t xml:space="preserve">percentages </w:t>
      </w:r>
      <w:r>
        <w:t>zo vreemd in de kolom “tijd verlopen”.</w:t>
      </w:r>
    </w:p>
    <w:p w:rsidR="00B91057" w:rsidRDefault="00C068E3" w:rsidP="00F2434B">
      <w:pPr>
        <w:spacing w:after="0"/>
        <w:rPr>
          <w:b/>
        </w:rPr>
      </w:pPr>
      <w:r>
        <w:rPr>
          <w:b/>
          <w:noProof/>
          <w:lang w:eastAsia="nl-NL"/>
        </w:rPr>
        <w:drawing>
          <wp:inline distT="0" distB="0" distL="0" distR="0">
            <wp:extent cx="5760577" cy="3396614"/>
            <wp:effectExtent l="19050" t="0" r="0" b="0"/>
            <wp:docPr id="238" name="Afbeelding 237" descr="prnt scrn afdelingsoverzicht met vierkant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t scrn afdelingsoverzicht met vierkantjes.png"/>
                    <pic:cNvPicPr/>
                  </pic:nvPicPr>
                  <pic:blipFill>
                    <a:blip r:embed="rId26"/>
                    <a:stretch>
                      <a:fillRect/>
                    </a:stretch>
                  </pic:blipFill>
                  <pic:spPr>
                    <a:xfrm>
                      <a:off x="0" y="0"/>
                      <a:ext cx="5760577" cy="3396614"/>
                    </a:xfrm>
                    <a:prstGeom prst="rect">
                      <a:avLst/>
                    </a:prstGeom>
                  </pic:spPr>
                </pic:pic>
              </a:graphicData>
            </a:graphic>
          </wp:inline>
        </w:drawing>
      </w:r>
      <w:r w:rsidR="00B91057">
        <w:rPr>
          <w:b/>
        </w:rPr>
        <w:br w:type="page"/>
      </w:r>
    </w:p>
    <w:p w:rsidR="000576C6" w:rsidRPr="000576C6" w:rsidRDefault="006426C5" w:rsidP="00F2434B">
      <w:pPr>
        <w:spacing w:after="0"/>
        <w:rPr>
          <w:b/>
        </w:rPr>
      </w:pPr>
      <w:r>
        <w:rPr>
          <w:b/>
        </w:rPr>
        <w:lastRenderedPageBreak/>
        <w:t>Rapportages plaatsen</w:t>
      </w:r>
      <w:r w:rsidR="000576C6" w:rsidRPr="000576C6">
        <w:rPr>
          <w:b/>
        </w:rPr>
        <w:t xml:space="preserve"> op Sharepoint</w:t>
      </w:r>
    </w:p>
    <w:p w:rsidR="000576C6" w:rsidRDefault="000576C6" w:rsidP="00F2434B">
      <w:pPr>
        <w:spacing w:after="0"/>
      </w:pPr>
    </w:p>
    <w:p w:rsidR="000576C6" w:rsidRDefault="00B91057" w:rsidP="00F2434B">
      <w:pPr>
        <w:spacing w:after="0"/>
      </w:pPr>
      <w:r w:rsidRPr="00B91057">
        <w:t>Als laatste</w:t>
      </w:r>
      <w:r>
        <w:t xml:space="preserve"> stap moesten de rapporten geïmplementeerd worden in het vernieuwde intranet (gebaseerd op Sharepoint 2010). D</w:t>
      </w:r>
      <w:r w:rsidR="00C73494">
        <w:t xml:space="preserve">it is met behulp van een standaard add in “Report Viewer” van Sharepoint </w:t>
      </w:r>
      <w:r w:rsidR="00657795">
        <w:t>gerealiseerd</w:t>
      </w:r>
      <w:r w:rsidR="00C73494">
        <w:t>.</w:t>
      </w:r>
      <w:r w:rsidR="000576C6">
        <w:t xml:space="preserve"> Eerst is een subsite “Rapportages” aangemaakt zodat de rapporten hierop gezet kunnen worden. Deze tabpagina is </w:t>
      </w:r>
      <w:r w:rsidR="00657795">
        <w:t>slechts</w:t>
      </w:r>
      <w:r w:rsidR="000576C6">
        <w:t xml:space="preserve"> </w:t>
      </w:r>
      <w:r w:rsidR="00657795">
        <w:t xml:space="preserve">beschikbaar </w:t>
      </w:r>
      <w:r w:rsidR="000576C6">
        <w:t>voor de afdelingsmanager en de projectmanagers.</w:t>
      </w:r>
    </w:p>
    <w:p w:rsidR="00556894" w:rsidRDefault="00C73494" w:rsidP="00F2434B">
      <w:pPr>
        <w:spacing w:after="0"/>
      </w:pPr>
      <w:r>
        <w:t xml:space="preserve">Dit ziet er op het moment als volgt uit: </w:t>
      </w:r>
    </w:p>
    <w:p w:rsidR="00C73494" w:rsidRPr="00B91057" w:rsidRDefault="00C73494" w:rsidP="00F2434B">
      <w:pPr>
        <w:spacing w:after="0"/>
      </w:pPr>
    </w:p>
    <w:p w:rsidR="0093309B" w:rsidRDefault="00556894" w:rsidP="00F2434B">
      <w:pPr>
        <w:spacing w:after="0"/>
        <w:rPr>
          <w:rFonts w:eastAsia="Times New Roman" w:cs="Cambria"/>
          <w:b/>
          <w:bCs/>
          <w:sz w:val="28"/>
          <w:szCs w:val="26"/>
        </w:rPr>
      </w:pPr>
      <w:r>
        <w:rPr>
          <w:noProof/>
          <w:lang w:eastAsia="nl-NL"/>
        </w:rPr>
        <w:drawing>
          <wp:anchor distT="0" distB="0" distL="114300" distR="114300" simplePos="0" relativeHeight="251690496" behindDoc="1" locked="0" layoutInCell="1" allowOverlap="1">
            <wp:simplePos x="0" y="0"/>
            <wp:positionH relativeFrom="column">
              <wp:posOffset>-629285</wp:posOffset>
            </wp:positionH>
            <wp:positionV relativeFrom="paragraph">
              <wp:posOffset>-3175</wp:posOffset>
            </wp:positionV>
            <wp:extent cx="7052310" cy="3987800"/>
            <wp:effectExtent l="19050" t="0" r="0" b="0"/>
            <wp:wrapTight wrapText="bothSides">
              <wp:wrapPolygon edited="0">
                <wp:start x="-58" y="0"/>
                <wp:lineTo x="-58" y="21462"/>
                <wp:lineTo x="21588" y="21462"/>
                <wp:lineTo x="21588" y="0"/>
                <wp:lineTo x="-58" y="0"/>
              </wp:wrapPolygon>
            </wp:wrapTight>
            <wp:docPr id="125" name="Afbeelding 125" descr="C:\Users\Denny\Downloads\Denny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enny\Downloads\DennyLayout.jpg"/>
                    <pic:cNvPicPr>
                      <a:picLocks noChangeAspect="1" noChangeArrowheads="1"/>
                    </pic:cNvPicPr>
                  </pic:nvPicPr>
                  <pic:blipFill>
                    <a:blip r:embed="rId27"/>
                    <a:srcRect/>
                    <a:stretch>
                      <a:fillRect/>
                    </a:stretch>
                  </pic:blipFill>
                  <pic:spPr bwMode="auto">
                    <a:xfrm>
                      <a:off x="0" y="0"/>
                      <a:ext cx="7052310" cy="3987800"/>
                    </a:xfrm>
                    <a:prstGeom prst="rect">
                      <a:avLst/>
                    </a:prstGeom>
                    <a:noFill/>
                    <a:ln w="9525">
                      <a:noFill/>
                      <a:miter lim="800000"/>
                      <a:headEnd/>
                      <a:tailEnd/>
                    </a:ln>
                  </pic:spPr>
                </pic:pic>
              </a:graphicData>
            </a:graphic>
          </wp:anchor>
        </w:drawing>
      </w:r>
      <w:r w:rsidR="0093309B">
        <w:br w:type="page"/>
      </w:r>
    </w:p>
    <w:p w:rsidR="00DB00CA" w:rsidRPr="008C4E79" w:rsidRDefault="002504C9" w:rsidP="00F2434B">
      <w:pPr>
        <w:pStyle w:val="Kop1"/>
      </w:pPr>
      <w:bookmarkStart w:id="47" w:name="_Toc345573110"/>
      <w:r>
        <w:lastRenderedPageBreak/>
        <w:t>10</w:t>
      </w:r>
      <w:r w:rsidR="00880188" w:rsidRPr="008C4E79">
        <w:t xml:space="preserve">. </w:t>
      </w:r>
      <w:r w:rsidR="003909A8">
        <w:t>Nazorg</w:t>
      </w:r>
      <w:r w:rsidR="00880188" w:rsidRPr="008C4E79">
        <w:t>fase</w:t>
      </w:r>
      <w:bookmarkEnd w:id="47"/>
    </w:p>
    <w:p w:rsidR="00880188" w:rsidRDefault="00880188" w:rsidP="00F2434B"/>
    <w:p w:rsidR="00160167" w:rsidRPr="00160167" w:rsidRDefault="00160167" w:rsidP="00F2434B">
      <w:pPr>
        <w:rPr>
          <w:b/>
        </w:rPr>
      </w:pPr>
      <w:r w:rsidRPr="00160167">
        <w:rPr>
          <w:b/>
        </w:rPr>
        <w:t>Productdocumentatie</w:t>
      </w:r>
    </w:p>
    <w:p w:rsidR="000576C6" w:rsidRDefault="000576C6" w:rsidP="00F2434B">
      <w:r>
        <w:t xml:space="preserve">In deze fase </w:t>
      </w:r>
      <w:r w:rsidR="00657795">
        <w:t>zijn aan</w:t>
      </w:r>
      <w:r>
        <w:t xml:space="preserve"> </w:t>
      </w:r>
      <w:r w:rsidR="00657795">
        <w:t xml:space="preserve">de afdelingsmanager </w:t>
      </w:r>
      <w:r>
        <w:t xml:space="preserve">en de </w:t>
      </w:r>
      <w:r w:rsidR="009F4DAE">
        <w:t>p</w:t>
      </w:r>
      <w:r>
        <w:t>rojectmanagers de rapportages getoond en uitgelegd wat de fun</w:t>
      </w:r>
      <w:r w:rsidR="002C50EE">
        <w:t>ctionaliteiten zijn. Vervolgens zijn de achterliggende data (</w:t>
      </w:r>
      <w:r w:rsidR="0019430B">
        <w:t>q</w:t>
      </w:r>
      <w:r w:rsidR="002C50EE">
        <w:t>uery’s en rdl files) bij elkaar geplaatst in een door de opdrachtgever aangegeven plaats.</w:t>
      </w:r>
      <w:r>
        <w:t xml:space="preserve"> Hierdoor </w:t>
      </w:r>
      <w:r w:rsidR="00657795">
        <w:t>is</w:t>
      </w:r>
      <w:r>
        <w:t xml:space="preserve"> gewaarborgd dat de informatie over de rapportages beschikbaar is voor iedereen die dit nodig </w:t>
      </w:r>
      <w:r w:rsidR="00657795">
        <w:t>heeft</w:t>
      </w:r>
      <w:r w:rsidR="002C50EE">
        <w:t xml:space="preserve"> in de toekomst</w:t>
      </w:r>
      <w:r>
        <w:t xml:space="preserve">. </w:t>
      </w:r>
    </w:p>
    <w:p w:rsidR="00160167" w:rsidRDefault="00160167" w:rsidP="00F2434B">
      <w:r>
        <w:t xml:space="preserve">Daarnaast is een advies </w:t>
      </w:r>
      <w:r w:rsidR="002C50EE">
        <w:t>gegeven</w:t>
      </w:r>
      <w:r>
        <w:t xml:space="preserve"> richting PeopleWare met zaken die </w:t>
      </w:r>
      <w:r w:rsidR="009F4DAE">
        <w:t>tijdens het project naar voren kwamen</w:t>
      </w:r>
      <w:r>
        <w:t>.</w:t>
      </w:r>
      <w:r w:rsidR="002C50EE">
        <w:t xml:space="preserve"> Deze worden hieronder kort beschreven:</w:t>
      </w:r>
    </w:p>
    <w:p w:rsidR="00160167" w:rsidRPr="00160167" w:rsidRDefault="00160167" w:rsidP="00F2434B">
      <w:pPr>
        <w:rPr>
          <w:b/>
        </w:rPr>
      </w:pPr>
      <w:r w:rsidRPr="00160167">
        <w:rPr>
          <w:b/>
        </w:rPr>
        <w:t>Database herstructureren</w:t>
      </w:r>
    </w:p>
    <w:p w:rsidR="00BD6F3C" w:rsidRDefault="00BE1CC7" w:rsidP="00F2434B">
      <w:r>
        <w:t xml:space="preserve">Ten eerste </w:t>
      </w:r>
      <w:r w:rsidR="00160167">
        <w:t xml:space="preserve">is het </w:t>
      </w:r>
      <w:r>
        <w:t>advies om de database structuur te verbeteren.</w:t>
      </w:r>
      <w:r w:rsidR="00BD6F3C">
        <w:t xml:space="preserve"> Gegevens over een medewerker zou</w:t>
      </w:r>
      <w:r w:rsidR="0019430B">
        <w:t>den</w:t>
      </w:r>
      <w:r w:rsidR="00BD6F3C">
        <w:t xml:space="preserve"> in een tabel “Medewerker” opgeslagen moeten worden en niet in de tabel organisatie omdat </w:t>
      </w:r>
      <w:r w:rsidR="009F4DAE">
        <w:t>een</w:t>
      </w:r>
      <w:r w:rsidR="00BD6F3C">
        <w:t xml:space="preserve"> record anders een hoop overbodige attributen krijgt.</w:t>
      </w:r>
    </w:p>
    <w:p w:rsidR="00160167" w:rsidRDefault="00BE1CC7" w:rsidP="00F2434B">
      <w:r>
        <w:t>De afdeling is nog jong</w:t>
      </w:r>
      <w:r w:rsidR="009F4DAE">
        <w:t>,</w:t>
      </w:r>
      <w:r>
        <w:t xml:space="preserve"> waardoor</w:t>
      </w:r>
      <w:r w:rsidR="00160167">
        <w:t xml:space="preserve"> de data in de database </w:t>
      </w:r>
      <w:r w:rsidR="0019430B">
        <w:t xml:space="preserve">gezien het volume </w:t>
      </w:r>
      <w:r w:rsidR="009F4DAE">
        <w:t xml:space="preserve">waarschijnlijk </w:t>
      </w:r>
      <w:r w:rsidR="0019430B">
        <w:t xml:space="preserve">eenvoudig </w:t>
      </w:r>
      <w:r w:rsidR="009F4DAE">
        <w:t>te converteren is.</w:t>
      </w:r>
      <w:r w:rsidR="00BD6F3C">
        <w:t xml:space="preserve"> </w:t>
      </w:r>
      <w:r>
        <w:t>Het is nu nog mogelijk een structuur op te bouwen die ook bij veel data nog te begrijpen is en efficiënt werkt.</w:t>
      </w:r>
    </w:p>
    <w:p w:rsidR="00160167" w:rsidRDefault="00160167" w:rsidP="00F2434B">
      <w:pPr>
        <w:rPr>
          <w:b/>
        </w:rPr>
      </w:pPr>
      <w:r>
        <w:rPr>
          <w:b/>
        </w:rPr>
        <w:t>Datavelden verplicht maken</w:t>
      </w:r>
    </w:p>
    <w:p w:rsidR="00160167" w:rsidRDefault="00160167" w:rsidP="00F2434B">
      <w:r>
        <w:t>Tijdens het traject bleek dat veel data niet altijd opgeslagen wordt</w:t>
      </w:r>
      <w:r w:rsidR="009F4DAE">
        <w:t>,</w:t>
      </w:r>
      <w:r>
        <w:t xml:space="preserve"> zoals start- en einddatum van een</w:t>
      </w:r>
      <w:r w:rsidR="002C50EE">
        <w:t xml:space="preserve"> project. Het is wenselijk </w:t>
      </w:r>
      <w:r>
        <w:t>om deze invoervelden verplicht te maken zodat een project altijd</w:t>
      </w:r>
      <w:r w:rsidR="009F4DAE">
        <w:t xml:space="preserve"> gecontroleerd en bijgestuurd kan worden.</w:t>
      </w:r>
      <w:r w:rsidR="002C50EE">
        <w:t xml:space="preserve"> Op het moment worden er namelijk </w:t>
      </w:r>
      <w:r w:rsidR="00622906">
        <w:t xml:space="preserve">in de overzichten </w:t>
      </w:r>
      <w:r w:rsidR="002C50EE">
        <w:t>berekeningen uitgevoerd op de start- en einddatum, maar zolang die velden niet consequent ingevuld worden, zijn de uitkomsten onbetrouwbaar.</w:t>
      </w:r>
    </w:p>
    <w:p w:rsidR="00160167" w:rsidRDefault="00BD6F3C" w:rsidP="00F2434B">
      <w:pPr>
        <w:rPr>
          <w:b/>
        </w:rPr>
      </w:pPr>
      <w:r>
        <w:rPr>
          <w:b/>
        </w:rPr>
        <w:t xml:space="preserve">Extra </w:t>
      </w:r>
      <w:r w:rsidR="009F4DAE">
        <w:rPr>
          <w:b/>
        </w:rPr>
        <w:t>informatie</w:t>
      </w:r>
      <w:r w:rsidR="00160167" w:rsidRPr="00160167">
        <w:rPr>
          <w:b/>
        </w:rPr>
        <w:t xml:space="preserve"> opslaan</w:t>
      </w:r>
    </w:p>
    <w:p w:rsidR="00160167" w:rsidRDefault="00160167" w:rsidP="00F2434B">
      <w:r>
        <w:t xml:space="preserve">Het is </w:t>
      </w:r>
      <w:r w:rsidR="00B83410">
        <w:t>zinvol</w:t>
      </w:r>
      <w:r>
        <w:t xml:space="preserve"> te </w:t>
      </w:r>
      <w:r w:rsidR="00B83410">
        <w:t>analyseren</w:t>
      </w:r>
      <w:r>
        <w:t xml:space="preserve"> of er meer data opgeslagen moet worden. Hierbij valt </w:t>
      </w:r>
      <w:r w:rsidR="00B83410">
        <w:t xml:space="preserve">b.v. </w:t>
      </w:r>
      <w:r>
        <w:t>te denken aan “</w:t>
      </w:r>
      <w:r w:rsidR="00B83410">
        <w:t>c</w:t>
      </w:r>
      <w:r>
        <w:t>ontacten” met de klant</w:t>
      </w:r>
      <w:r w:rsidR="00BD6F3C">
        <w:t xml:space="preserve">. </w:t>
      </w:r>
      <w:r w:rsidR="00B83410">
        <w:t>Als deze worden geregistreerd zal men</w:t>
      </w:r>
      <w:r w:rsidR="00BD6F3C">
        <w:t xml:space="preserve"> </w:t>
      </w:r>
      <w:r w:rsidR="00B83410">
        <w:t xml:space="preserve">er </w:t>
      </w:r>
      <w:r w:rsidR="00BD6F3C">
        <w:t>op termijn</w:t>
      </w:r>
      <w:r w:rsidR="0071671B">
        <w:t xml:space="preserve"> wellicht</w:t>
      </w:r>
      <w:r w:rsidR="00BD6F3C">
        <w:t xml:space="preserve"> </w:t>
      </w:r>
      <w:r w:rsidR="0071671B">
        <w:t>p</w:t>
      </w:r>
      <w:r w:rsidR="00BD6F3C">
        <w:t>rof</w:t>
      </w:r>
      <w:r w:rsidR="009F4DAE">
        <w:t>ij</w:t>
      </w:r>
      <w:r w:rsidR="00BD6F3C">
        <w:t xml:space="preserve">t van </w:t>
      </w:r>
      <w:r w:rsidR="00B83410">
        <w:t>hebben bij het binnenhalen van nieuwe projecten</w:t>
      </w:r>
      <w:r w:rsidR="00BD6F3C">
        <w:t xml:space="preserve">. Dit zorgt </w:t>
      </w:r>
      <w:r w:rsidR="00B83410">
        <w:t>er namelijk voor</w:t>
      </w:r>
      <w:r w:rsidR="00BD6F3C">
        <w:t xml:space="preserve"> dat medewerkers minder snel langs elkaar heen werken en geen klantbinding verloren gaat als een medewerker vertrekt.</w:t>
      </w:r>
    </w:p>
    <w:p w:rsidR="00BD6F3C" w:rsidRPr="00B83410" w:rsidRDefault="00BD6F3C" w:rsidP="00F2434B">
      <w:pPr>
        <w:rPr>
          <w:b/>
        </w:rPr>
      </w:pPr>
      <w:r w:rsidRPr="00B83410">
        <w:rPr>
          <w:b/>
        </w:rPr>
        <w:t>Algemene conclusie:</w:t>
      </w:r>
    </w:p>
    <w:p w:rsidR="00BD6F3C" w:rsidRPr="00160167" w:rsidRDefault="00BD6F3C" w:rsidP="00F2434B">
      <w:r>
        <w:t xml:space="preserve">Mocht PeopleWare ICT Solutions in de toekomst uitgebreidere Business Intelligence </w:t>
      </w:r>
      <w:r w:rsidR="00B83410">
        <w:t>willen</w:t>
      </w:r>
      <w:r>
        <w:t xml:space="preserve"> realiseren </w:t>
      </w:r>
      <w:r w:rsidR="00B83410">
        <w:t xml:space="preserve">dan </w:t>
      </w:r>
      <w:r>
        <w:t xml:space="preserve">is een eerste stap het </w:t>
      </w:r>
      <w:r w:rsidR="00B83410">
        <w:t xml:space="preserve">opnieuw analyseren en </w:t>
      </w:r>
      <w:r>
        <w:t xml:space="preserve">herstructureren van de gegevens opslag. </w:t>
      </w:r>
    </w:p>
    <w:p w:rsidR="00160167" w:rsidRDefault="00160167" w:rsidP="00F2434B">
      <w:pPr>
        <w:spacing w:after="0"/>
      </w:pPr>
      <w:r>
        <w:br w:type="page"/>
      </w:r>
    </w:p>
    <w:p w:rsidR="00301F13" w:rsidRDefault="002504C9" w:rsidP="00F2434B">
      <w:pPr>
        <w:pStyle w:val="Kop1"/>
      </w:pPr>
      <w:bookmarkStart w:id="48" w:name="_Toc345573111"/>
      <w:r>
        <w:rPr>
          <w:szCs w:val="22"/>
        </w:rPr>
        <w:lastRenderedPageBreak/>
        <w:t xml:space="preserve">11. </w:t>
      </w:r>
      <w:r w:rsidR="00F52433" w:rsidRPr="008C4E79">
        <w:rPr>
          <w:szCs w:val="22"/>
        </w:rPr>
        <w:t>E</w:t>
      </w:r>
      <w:r w:rsidR="00301F13" w:rsidRPr="008C4E79">
        <w:t>valuatie</w:t>
      </w:r>
      <w:bookmarkEnd w:id="48"/>
    </w:p>
    <w:p w:rsidR="00485D28" w:rsidRPr="00485D28" w:rsidRDefault="00485D28" w:rsidP="00F2434B"/>
    <w:p w:rsidR="00301F13" w:rsidRPr="002504C9" w:rsidRDefault="002504C9" w:rsidP="00F2434B">
      <w:pPr>
        <w:pStyle w:val="Kop2"/>
      </w:pPr>
      <w:bookmarkStart w:id="49" w:name="_Toc345573112"/>
      <w:r w:rsidRPr="002504C9">
        <w:t>11</w:t>
      </w:r>
      <w:r w:rsidR="00301F13" w:rsidRPr="002504C9">
        <w:t>.1</w:t>
      </w:r>
      <w:r w:rsidR="00FF0028" w:rsidRPr="002504C9">
        <w:t>.</w:t>
      </w:r>
      <w:r w:rsidR="00301F13" w:rsidRPr="002504C9">
        <w:t xml:space="preserve"> Product</w:t>
      </w:r>
      <w:r w:rsidR="000E4F10" w:rsidRPr="002504C9">
        <w:t xml:space="preserve"> </w:t>
      </w:r>
      <w:r w:rsidR="00301F13" w:rsidRPr="002504C9">
        <w:t>evaluatie</w:t>
      </w:r>
      <w:bookmarkEnd w:id="49"/>
    </w:p>
    <w:p w:rsidR="00485D28" w:rsidRPr="00485D28" w:rsidRDefault="00485D28" w:rsidP="00F2434B"/>
    <w:p w:rsidR="00802E39" w:rsidRDefault="002504C9" w:rsidP="00F2434B">
      <w:pPr>
        <w:pStyle w:val="Kop3"/>
      </w:pPr>
      <w:bookmarkStart w:id="50" w:name="_Toc345573113"/>
      <w:r>
        <w:t>11</w:t>
      </w:r>
      <w:r w:rsidR="00802E39" w:rsidRPr="008C4E79">
        <w:t>.</w:t>
      </w:r>
      <w:r>
        <w:t>1.1</w:t>
      </w:r>
      <w:r w:rsidR="00D776AD">
        <w:t>.</w:t>
      </w:r>
      <w:r w:rsidR="00802E39" w:rsidRPr="008C4E79">
        <w:t xml:space="preserve"> Plan van aanpak</w:t>
      </w:r>
      <w:bookmarkEnd w:id="50"/>
      <w:r w:rsidR="00802E39" w:rsidRPr="008C4E79">
        <w:t xml:space="preserve"> </w:t>
      </w:r>
    </w:p>
    <w:p w:rsidR="00802E39" w:rsidRDefault="00802E39" w:rsidP="00F2434B"/>
    <w:p w:rsidR="00802E39" w:rsidRDefault="00A1461E" w:rsidP="00F2434B">
      <w:r>
        <w:t>Het</w:t>
      </w:r>
      <w:r w:rsidR="00802E39">
        <w:t xml:space="preserve"> </w:t>
      </w:r>
      <w:r w:rsidR="000E4F10">
        <w:t>P</w:t>
      </w:r>
      <w:r w:rsidR="00802E39">
        <w:t xml:space="preserve">lan van </w:t>
      </w:r>
      <w:r w:rsidR="000E4F10">
        <w:t>A</w:t>
      </w:r>
      <w:r w:rsidR="00802E39">
        <w:t xml:space="preserve">anpak </w:t>
      </w:r>
      <w:r>
        <w:t xml:space="preserve">was </w:t>
      </w:r>
      <w:r w:rsidR="00802E39">
        <w:t xml:space="preserve">voldoende. De schattingen over het project en de tijd die het kostte en de weg die genomen moest worden klopten, waardoor zowel de opdrachtgever als de </w:t>
      </w:r>
      <w:r>
        <w:t>h</w:t>
      </w:r>
      <w:r w:rsidR="00802E39">
        <w:t xml:space="preserve">ogeschool van te voren een duidelijk beeld kon krijgen van het project. Er waren een aantal onvoorziene </w:t>
      </w:r>
      <w:r w:rsidR="000E4F10">
        <w:t>zaken</w:t>
      </w:r>
      <w:r w:rsidR="00802E39">
        <w:t xml:space="preserve"> zoals het bestuderen van het boek “Handboek Requirements” en de belanghebbenden die erg weinig tijd bleken te hebben. Toch is </w:t>
      </w:r>
      <w:r w:rsidR="000E4F10">
        <w:t>de planning vrij goed aangehouden.</w:t>
      </w:r>
      <w:r w:rsidR="00802E39">
        <w:t xml:space="preserve"> </w:t>
      </w:r>
    </w:p>
    <w:p w:rsidR="00802E39" w:rsidRPr="008C4E79" w:rsidRDefault="002504C9" w:rsidP="00F2434B">
      <w:pPr>
        <w:pStyle w:val="Kop3"/>
      </w:pPr>
      <w:bookmarkStart w:id="51" w:name="_Toc345573114"/>
      <w:r>
        <w:t>11</w:t>
      </w:r>
      <w:r w:rsidR="00802E39">
        <w:t>.1.2</w:t>
      </w:r>
      <w:r w:rsidR="00802E39" w:rsidRPr="008C4E79">
        <w:t>. Bedrijfsoriëntatie</w:t>
      </w:r>
      <w:bookmarkEnd w:id="51"/>
    </w:p>
    <w:p w:rsidR="00802E39" w:rsidRDefault="00802E39" w:rsidP="00F2434B"/>
    <w:p w:rsidR="00B708B3" w:rsidRDefault="00802E39" w:rsidP="00F2434B">
      <w:r>
        <w:t>Over het resultaat van de bedrijfsoriëntatie ben ik wel tevreden. Met geringe informatie kon toch een</w:t>
      </w:r>
      <w:r w:rsidR="00B708B3">
        <w:t xml:space="preserve"> duidelijk beeld van de organisatie worden geschetst. Op basis hiervan werd uiteindelijk de belangrijke beslissing genomen om de project scope ingrijpend te wijzigen.</w:t>
      </w:r>
    </w:p>
    <w:p w:rsidR="00802E39" w:rsidRPr="008C4E79" w:rsidRDefault="00B708B3" w:rsidP="00F2434B">
      <w:pPr>
        <w:pStyle w:val="Kop3"/>
      </w:pPr>
      <w:r>
        <w:br/>
      </w:r>
      <w:bookmarkStart w:id="52" w:name="_Toc345573115"/>
      <w:r w:rsidR="002504C9">
        <w:t>11</w:t>
      </w:r>
      <w:r w:rsidR="00802E39" w:rsidRPr="008C4E79">
        <w:t>.1.</w:t>
      </w:r>
      <w:r w:rsidR="00802E39">
        <w:t>3</w:t>
      </w:r>
      <w:r w:rsidR="00802E39" w:rsidRPr="008C4E79">
        <w:t xml:space="preserve">. Onderzoeksverslag Business Intelligence </w:t>
      </w:r>
      <w:r w:rsidR="00D776AD">
        <w:t>software</w:t>
      </w:r>
      <w:bookmarkEnd w:id="52"/>
      <w:r w:rsidR="00802E39" w:rsidRPr="008C4E79">
        <w:t xml:space="preserve"> </w:t>
      </w:r>
    </w:p>
    <w:p w:rsidR="00802E39" w:rsidRDefault="00802E39" w:rsidP="00F2434B"/>
    <w:p w:rsidR="00802E39" w:rsidRDefault="00802E39" w:rsidP="00F2434B">
      <w:r>
        <w:t>Dit kostte veel tijd in verhouding met het opgeleverde product. Van tevoren had ik hier een ander beeld over. Uiteindelijk ben ik dan ook niet echt tevreden over dit verslag omdat het niet zo’n uitgebreid onderzoek werd als verwacht. Dit kon in veel gevallen ook niet omdat</w:t>
      </w:r>
      <w:r w:rsidR="00B708B3">
        <w:t xml:space="preserve"> de </w:t>
      </w:r>
      <w:r>
        <w:t xml:space="preserve">kosten </w:t>
      </w:r>
      <w:r w:rsidR="00B708B3">
        <w:t xml:space="preserve">voor aanschaf </w:t>
      </w:r>
      <w:r>
        <w:t xml:space="preserve">niet beschikbaar waren, de producten niet uitgeprobeerd konden worden en het beoordelen van de complete functionaliteit van alle tools niet binnen redelijke tijd te doen is. Uiteindelijk was de conclusie naar mijn idee nogal simpel. </w:t>
      </w:r>
    </w:p>
    <w:p w:rsidR="00802E39" w:rsidRDefault="002504C9" w:rsidP="00F2434B">
      <w:pPr>
        <w:pStyle w:val="Kop3"/>
      </w:pPr>
      <w:bookmarkStart w:id="53" w:name="_Toc345573116"/>
      <w:r>
        <w:t>11</w:t>
      </w:r>
      <w:r w:rsidR="00802E39">
        <w:t>.1.4</w:t>
      </w:r>
      <w:r w:rsidR="00802E39" w:rsidRPr="008C4E79">
        <w:t>. Requirement</w:t>
      </w:r>
      <w:r w:rsidR="00C67956">
        <w:t>s en functioneel ontwerp</w:t>
      </w:r>
      <w:bookmarkEnd w:id="53"/>
    </w:p>
    <w:p w:rsidR="00802E39" w:rsidRPr="00F67326" w:rsidRDefault="00802E39" w:rsidP="00F2434B"/>
    <w:p w:rsidR="006D7387" w:rsidRDefault="00802E39" w:rsidP="00F2434B">
      <w:r>
        <w:t>Over dit document ben ik zeer tevreden</w:t>
      </w:r>
      <w:r w:rsidR="00B708B3">
        <w:t xml:space="preserve">. </w:t>
      </w:r>
      <w:r>
        <w:t xml:space="preserve">Met behulp van wat goede voorbeelden, informatie die te vinden was op het internet en waardevolle feedback is dit naar mijn idee een </w:t>
      </w:r>
      <w:r w:rsidR="00665B14">
        <w:t>duidelijk</w:t>
      </w:r>
      <w:r>
        <w:t xml:space="preserve"> document geworden.</w:t>
      </w:r>
      <w:r w:rsidR="006D7387">
        <w:t xml:space="preserve"> Voor deze fase had ik echter het idee dat de lijst requirements groter zou worden. </w:t>
      </w:r>
      <w:r w:rsidR="007B6401">
        <w:t xml:space="preserve">Dit is deels te verklaren </w:t>
      </w:r>
      <w:r w:rsidR="00A1461E">
        <w:t>doordat</w:t>
      </w:r>
      <w:r w:rsidR="007B6401">
        <w:t xml:space="preserve"> de gebruikers requirements in de tekeningen verwerkt zijn, maar deels ook omdat mijn verwachtingen niet realistisch waren. Ik had nog nooit een requirements traject gedaan voor een echte opdracht.</w:t>
      </w:r>
    </w:p>
    <w:p w:rsidR="009577B4" w:rsidRPr="009577B4" w:rsidRDefault="009577B4" w:rsidP="00F2434B">
      <w:r w:rsidRPr="009577B4">
        <w:t xml:space="preserve">De ontwerpen geven (naar mijn idee) duidelijk aan wat de belanghebbenden wilden en wat uiteindelijk ook is gerealiseerd. Wel had ik meer overzichten willen ontwerpen (zelf heb ik daar wel ideeën voor geopperd, zoals een gedetailleerd overzicht per medewerker of per klant) maar daar had men op dit moment (nog) geen behoefte aan. </w:t>
      </w:r>
    </w:p>
    <w:p w:rsidR="00802E39" w:rsidRDefault="002504C9" w:rsidP="00F2434B">
      <w:pPr>
        <w:pStyle w:val="Kop3"/>
      </w:pPr>
      <w:bookmarkStart w:id="54" w:name="_Toc345573117"/>
      <w:r>
        <w:lastRenderedPageBreak/>
        <w:t>11</w:t>
      </w:r>
      <w:r w:rsidR="00802E39">
        <w:t>.1.5. Rapporten/dashboards</w:t>
      </w:r>
      <w:bookmarkEnd w:id="54"/>
    </w:p>
    <w:p w:rsidR="007B6401" w:rsidRDefault="007B6401" w:rsidP="00F2434B"/>
    <w:p w:rsidR="00802E39" w:rsidRPr="001A2AF4" w:rsidRDefault="007B6401" w:rsidP="00F2434B">
      <w:r>
        <w:t xml:space="preserve">De overzichten </w:t>
      </w:r>
      <w:r w:rsidR="00A1461E">
        <w:t xml:space="preserve">vormen </w:t>
      </w:r>
      <w:r>
        <w:t xml:space="preserve">een basis waar </w:t>
      </w:r>
      <w:r w:rsidR="00665B14">
        <w:t xml:space="preserve">het management </w:t>
      </w:r>
      <w:r>
        <w:t xml:space="preserve">al </w:t>
      </w:r>
      <w:r w:rsidR="00A1461E">
        <w:t>goed mee uit de voeten kan</w:t>
      </w:r>
      <w:r>
        <w:t>. Persoonlijk denk ik dat er nog een aantal verbeter slagen zijn te maken. Dit ligt niet alleen in de rapporten zelf, maar ook in de database structuur/inrichting. Daarnaast zijn op meerdere niveaus overzichten te maken die ondersteunend kunnen zijn maar dan niet op financieel gebied.</w:t>
      </w:r>
    </w:p>
    <w:p w:rsidR="00802E39" w:rsidRDefault="002504C9" w:rsidP="00F2434B">
      <w:pPr>
        <w:pStyle w:val="Kop3"/>
      </w:pPr>
      <w:bookmarkStart w:id="55" w:name="_Toc345573118"/>
      <w:r>
        <w:t>11</w:t>
      </w:r>
      <w:r w:rsidR="00802E39">
        <w:t>.1.6</w:t>
      </w:r>
      <w:r w:rsidR="00802E39" w:rsidRPr="008C4E79">
        <w:t>. Overdrachtsdocument</w:t>
      </w:r>
      <w:bookmarkEnd w:id="55"/>
    </w:p>
    <w:p w:rsidR="003B0F02" w:rsidRPr="003B0F02" w:rsidRDefault="003B0F02" w:rsidP="00F2434B"/>
    <w:p w:rsidR="007B6401" w:rsidRDefault="007B6401" w:rsidP="00F2434B">
      <w:r>
        <w:t xml:space="preserve">Dit document is niet bijzonder omdat de rapporten al voor zichzelf spreken. Wel heb ik gemerkt dat in het bedrijf veel kennis verloren is gegaan omdat er gewerkt werd met extern ingehuurde medewerkers. Als zij vertrokken namen ze de kennis mee en bleef  geen documentatie achter. Dit heb ik </w:t>
      </w:r>
      <w:r w:rsidR="00665B14">
        <w:t>uiteraard voorkomen</w:t>
      </w:r>
      <w:r>
        <w:t xml:space="preserve"> </w:t>
      </w:r>
      <w:r w:rsidR="00665B14">
        <w:t xml:space="preserve">door </w:t>
      </w:r>
      <w:r>
        <w:t>o.a. de query</w:t>
      </w:r>
      <w:r w:rsidR="006A057A">
        <w:t>’</w:t>
      </w:r>
      <w:r>
        <w:t xml:space="preserve">s </w:t>
      </w:r>
      <w:r w:rsidR="006A057A">
        <w:t>digitaal op</w:t>
      </w:r>
      <w:r w:rsidR="00665B14">
        <w:t xml:space="preserve"> te leveren,</w:t>
      </w:r>
      <w:r w:rsidR="006A057A">
        <w:t xml:space="preserve"> </w:t>
      </w:r>
      <w:r>
        <w:t xml:space="preserve">zodat </w:t>
      </w:r>
      <w:r w:rsidR="006A057A">
        <w:t>het geheel</w:t>
      </w:r>
      <w:r>
        <w:t xml:space="preserve"> makkelijk over te nemen is. </w:t>
      </w:r>
    </w:p>
    <w:p w:rsidR="003B0F02" w:rsidRDefault="003B0F02" w:rsidP="00F2434B">
      <w:pPr>
        <w:pStyle w:val="Kop2"/>
        <w:rPr>
          <w:rFonts w:cs="Verdana"/>
        </w:rPr>
      </w:pPr>
    </w:p>
    <w:p w:rsidR="00802E39" w:rsidRDefault="002504C9" w:rsidP="00F2434B">
      <w:pPr>
        <w:pStyle w:val="Kop2"/>
        <w:rPr>
          <w:rFonts w:cs="Verdana"/>
        </w:rPr>
      </w:pPr>
      <w:bookmarkStart w:id="56" w:name="_Toc345573119"/>
      <w:r>
        <w:rPr>
          <w:rFonts w:cs="Verdana"/>
        </w:rPr>
        <w:t>11</w:t>
      </w:r>
      <w:r w:rsidR="00802E39" w:rsidRPr="008C4E79">
        <w:rPr>
          <w:rFonts w:cs="Verdana"/>
        </w:rPr>
        <w:t>.2</w:t>
      </w:r>
      <w:r w:rsidR="009577B4">
        <w:rPr>
          <w:rFonts w:cs="Verdana"/>
        </w:rPr>
        <w:t>.</w:t>
      </w:r>
      <w:r w:rsidR="00802E39" w:rsidRPr="008C4E79">
        <w:rPr>
          <w:rFonts w:cs="Verdana"/>
        </w:rPr>
        <w:t xml:space="preserve"> Proces evaluatie</w:t>
      </w:r>
      <w:bookmarkEnd w:id="56"/>
    </w:p>
    <w:p w:rsidR="003B0F02" w:rsidRPr="003B0F02" w:rsidRDefault="003B0F02" w:rsidP="00F2434B"/>
    <w:p w:rsidR="00802E39" w:rsidRPr="003A7EB1" w:rsidRDefault="002504C9" w:rsidP="00F2434B">
      <w:pPr>
        <w:pStyle w:val="Kop3"/>
      </w:pPr>
      <w:bookmarkStart w:id="57" w:name="_Toc345573120"/>
      <w:r>
        <w:t>11</w:t>
      </w:r>
      <w:r w:rsidR="00802E39" w:rsidRPr="003A7EB1">
        <w:t xml:space="preserve">.2.1. </w:t>
      </w:r>
      <w:r w:rsidR="00B708B3">
        <w:t>Initiatie</w:t>
      </w:r>
      <w:r w:rsidR="00802E39" w:rsidRPr="003A7EB1">
        <w:t>fase</w:t>
      </w:r>
      <w:bookmarkEnd w:id="57"/>
    </w:p>
    <w:p w:rsidR="00802E39" w:rsidRPr="003A7EB1" w:rsidRDefault="00CE37F7" w:rsidP="00F2434B">
      <w:r w:rsidRPr="008C6BD9">
        <w:br/>
      </w:r>
      <w:r w:rsidR="00802E39" w:rsidRPr="008C6BD9">
        <w:t xml:space="preserve">In deze fase is weinig bijzonders gebeurd. Het </w:t>
      </w:r>
      <w:r w:rsidR="007B6401" w:rsidRPr="008C6BD9">
        <w:t>kost</w:t>
      </w:r>
      <w:r w:rsidR="00A1461E">
        <w:t>t</w:t>
      </w:r>
      <w:r w:rsidR="007B6401" w:rsidRPr="008C6BD9">
        <w:t xml:space="preserve">e wat meer tijd dan verwacht voordat het </w:t>
      </w:r>
      <w:r w:rsidR="00A1461E">
        <w:t>P</w:t>
      </w:r>
      <w:r w:rsidR="007B6401" w:rsidRPr="008C6BD9">
        <w:t>lan</w:t>
      </w:r>
      <w:r w:rsidR="007B6401">
        <w:t xml:space="preserve"> van aanpak definitief was. Dit heeft verschillende redenen: in deze week vond er een verhuizing plaats van de afdeling, mijn stage begeleiders waren op zakenreis en er zat in deze fase ook wat tijd in het “wennen” aan de organisatie en nieuwe collega’s. </w:t>
      </w:r>
      <w:r w:rsidR="0002253A">
        <w:t>Gelukkig</w:t>
      </w:r>
      <w:r w:rsidR="00E07DF0">
        <w:t xml:space="preserve"> is het toch gelukt om een realistische planning te maken waar ik me aan kon houden</w:t>
      </w:r>
      <w:r w:rsidR="007B6401">
        <w:t xml:space="preserve"> en </w:t>
      </w:r>
      <w:r w:rsidR="00A1461E">
        <w:t xml:space="preserve">die </w:t>
      </w:r>
      <w:r w:rsidR="007B6401">
        <w:t>vanaf het begin duidelijkheid heeft kunnen geven aan mijn bedrijf</w:t>
      </w:r>
      <w:r w:rsidR="00A1461E">
        <w:t>s</w:t>
      </w:r>
      <w:r w:rsidR="007B6401">
        <w:t>- en schoolbegeleiders</w:t>
      </w:r>
      <w:r w:rsidR="00E07DF0">
        <w:t>.</w:t>
      </w:r>
    </w:p>
    <w:p w:rsidR="008C6BD9" w:rsidRDefault="00BD245B" w:rsidP="00F2434B">
      <w:pPr>
        <w:pStyle w:val="Kop3"/>
      </w:pPr>
      <w:r>
        <w:br/>
      </w:r>
      <w:bookmarkStart w:id="58" w:name="_Toc345573121"/>
      <w:r w:rsidR="002504C9">
        <w:t>11</w:t>
      </w:r>
      <w:r w:rsidR="00802E39" w:rsidRPr="003A7EB1">
        <w:t>.2.2. Oriëntatiefase</w:t>
      </w:r>
      <w:bookmarkEnd w:id="58"/>
    </w:p>
    <w:p w:rsidR="00802E39" w:rsidRPr="003A7EB1" w:rsidRDefault="00BD245B" w:rsidP="00F2434B">
      <w:r>
        <w:br/>
      </w:r>
      <w:r w:rsidR="00802E39">
        <w:t>Deze fase ging over het algemeen  goed. Er was weinig beschikbaar over het bedrijf maar dit maakte het ook wel leuk om uit te zoeken omdat er veel gesprekken nodig waren. Daarbij komt dat de medewerkers graag wilde</w:t>
      </w:r>
      <w:r w:rsidR="00E07DF0">
        <w:t>n</w:t>
      </w:r>
      <w:r w:rsidR="00802E39">
        <w:t xml:space="preserve"> helpen en hierdoor leerde ik iedereen </w:t>
      </w:r>
      <w:r w:rsidR="00490D90">
        <w:t xml:space="preserve">binnen het bedrijf </w:t>
      </w:r>
      <w:r w:rsidR="00802E39">
        <w:t xml:space="preserve">ook </w:t>
      </w:r>
      <w:r w:rsidR="007B6401">
        <w:t>gelijk</w:t>
      </w:r>
      <w:r w:rsidR="00802E39">
        <w:t xml:space="preserve"> kennen. </w:t>
      </w:r>
    </w:p>
    <w:p w:rsidR="00802E39" w:rsidRPr="003A7EB1" w:rsidRDefault="00BD245B" w:rsidP="00F2434B">
      <w:pPr>
        <w:pStyle w:val="Kop3"/>
      </w:pPr>
      <w:r>
        <w:br/>
      </w:r>
      <w:bookmarkStart w:id="59" w:name="_Toc345573122"/>
      <w:r w:rsidR="002504C9">
        <w:t>11</w:t>
      </w:r>
      <w:r w:rsidR="00802E39" w:rsidRPr="003A7EB1">
        <w:t xml:space="preserve">.2.3. </w:t>
      </w:r>
      <w:r>
        <w:t>Definitiefase</w:t>
      </w:r>
      <w:bookmarkEnd w:id="59"/>
    </w:p>
    <w:p w:rsidR="00802E39" w:rsidRDefault="00BD245B" w:rsidP="00F2434B">
      <w:r>
        <w:br/>
        <w:t xml:space="preserve">Het definiëren van de requirements ging goed. </w:t>
      </w:r>
      <w:r w:rsidR="00CE37F7">
        <w:t xml:space="preserve">Met behulp van de requirements theorie kon ik </w:t>
      </w:r>
      <w:r w:rsidR="00490D90">
        <w:t xml:space="preserve">het proces goed doorlopen. </w:t>
      </w:r>
      <w:r>
        <w:t xml:space="preserve">In deze fase moest ik mezelf wel voorhouden dat het om globale requirements ging, want ik had de neiging om </w:t>
      </w:r>
      <w:r w:rsidR="00CE37F7">
        <w:t xml:space="preserve">ook alvast </w:t>
      </w:r>
      <w:r>
        <w:t xml:space="preserve">te denken in termen van </w:t>
      </w:r>
      <w:r w:rsidR="00CE37F7">
        <w:t>gebruikers requirements.</w:t>
      </w:r>
      <w:r w:rsidR="00490D90">
        <w:t xml:space="preserve"> Aan de andere kant bleek het ook vrij lastig om bepaalde requirements (realistisch) te definiëren zoals b.v. responsetijden. In ben tevreden over </w:t>
      </w:r>
      <w:r w:rsidR="00490D90">
        <w:lastRenderedPageBreak/>
        <w:t xml:space="preserve">deze fase en heb de theorie die ik tijdens mijn opleiding heb geleerd in de praktijk </w:t>
      </w:r>
      <w:r w:rsidR="00AD7513">
        <w:t>kunnen toepassen</w:t>
      </w:r>
      <w:r w:rsidR="00490D90">
        <w:t>.</w:t>
      </w:r>
      <w:r w:rsidR="00CE37F7">
        <w:t xml:space="preserve"> </w:t>
      </w:r>
    </w:p>
    <w:p w:rsidR="00802E39" w:rsidRDefault="00333C0A" w:rsidP="00F2434B">
      <w:pPr>
        <w:pStyle w:val="Kop3"/>
      </w:pPr>
      <w:r>
        <w:br/>
      </w:r>
      <w:bookmarkStart w:id="60" w:name="_Toc345573123"/>
      <w:r w:rsidR="002504C9">
        <w:t>11</w:t>
      </w:r>
      <w:r w:rsidR="00802E39" w:rsidRPr="0069377A">
        <w:t xml:space="preserve">.2.4. </w:t>
      </w:r>
      <w:r w:rsidR="00802E39" w:rsidRPr="008C4E79">
        <w:t>Onderzoek</w:t>
      </w:r>
      <w:r w:rsidR="00BD245B">
        <w:t>sfase</w:t>
      </w:r>
      <w:bookmarkEnd w:id="60"/>
    </w:p>
    <w:p w:rsidR="00333C0A" w:rsidRPr="00333C0A" w:rsidRDefault="00333C0A" w:rsidP="00F2434B">
      <w:pPr>
        <w:rPr>
          <w:color w:val="000000" w:themeColor="text1"/>
        </w:rPr>
      </w:pPr>
      <w:r>
        <w:br/>
      </w:r>
      <w:r w:rsidR="00802E39">
        <w:t xml:space="preserve">Aan het begin van het onderzoek leek het een vrij groot onderzoek te worden. </w:t>
      </w:r>
      <w:r>
        <w:t xml:space="preserve">Ik </w:t>
      </w:r>
      <w:r w:rsidR="00802E39">
        <w:t xml:space="preserve"> besteedde veel tijd aan het</w:t>
      </w:r>
      <w:r w:rsidR="00490D90">
        <w:t xml:space="preserve"> vooronderzoek en het</w:t>
      </w:r>
      <w:r w:rsidR="00802E39">
        <w:t xml:space="preserve"> onderzoeken welke mogelijkheden er </w:t>
      </w:r>
      <w:r>
        <w:t>waren</w:t>
      </w:r>
      <w:r w:rsidR="00802E39">
        <w:t xml:space="preserve">, wat de verschillende mogelijkheden van de tools </w:t>
      </w:r>
      <w:r>
        <w:t>waren</w:t>
      </w:r>
      <w:r w:rsidR="00802E39">
        <w:t xml:space="preserve">, wat anderen ervan vonden etc. </w:t>
      </w:r>
      <w:r w:rsidRPr="00333C0A">
        <w:rPr>
          <w:color w:val="000000" w:themeColor="text1"/>
        </w:rPr>
        <w:t>Daarnaast was het speuren naar soortgelijke onderzoeken een aspect waar ik veel aandacht aan besteed heb. Dit was namelijk iets dat we over het hoofd hadden gezien tijdens BI-7, dus die fout wilde ik niet nog een keer maken.</w:t>
      </w:r>
    </w:p>
    <w:p w:rsidR="00802E39" w:rsidRDefault="00802E39" w:rsidP="00F2434B">
      <w:r>
        <w:t xml:space="preserve">Uiteindelijk kwam ik op het punt waarop de Shortlist moest worden gecreëerd. Dat bleek vrij lastig, waardoor ik genoodzaakt werd eigenlijk heel simpel te stellen dat het een Microsoft product moest worden. Dit maakte veel werk </w:t>
      </w:r>
      <w:r w:rsidR="00333C0A">
        <w:t>d</w:t>
      </w:r>
      <w:r>
        <w:t xml:space="preserve">at daarvoor gedaan was overbodig. Eigenlijk had ik deze beslissing dus eerder moeten nemen. Er zijn </w:t>
      </w:r>
      <w:r w:rsidR="00333C0A">
        <w:t>twee overwegingen</w:t>
      </w:r>
      <w:r>
        <w:t xml:space="preserve"> die hier</w:t>
      </w:r>
      <w:r w:rsidR="00333C0A">
        <w:t>bij</w:t>
      </w:r>
      <w:r>
        <w:t xml:space="preserve"> een rol hebben gespeeld:</w:t>
      </w:r>
    </w:p>
    <w:p w:rsidR="00802E39" w:rsidRDefault="00802E39" w:rsidP="00F2434B">
      <w:pPr>
        <w:pStyle w:val="Lijstalinea"/>
        <w:numPr>
          <w:ilvl w:val="0"/>
          <w:numId w:val="17"/>
        </w:numPr>
      </w:pPr>
      <w:r>
        <w:t xml:space="preserve">De eerste reden is dat ik wel bedacht had dat het waarschijnlijk een Microsoft product moest worden, maar dat ik dat te kort door de bocht vond. Dat de afdeling veel met Microsoft werkt betekent nog niet dat je je ogen moet sluiten voor de andere mogelijkheden. Ik dacht dat het voor dit project goed zou zijn om een soort onafhankelijk productonderzoek uit te voeren. Anders zou ik er niet achter komen dat andere producten misschien wel </w:t>
      </w:r>
      <w:r w:rsidR="00D21C28">
        <w:t xml:space="preserve">veel meer </w:t>
      </w:r>
      <w:r>
        <w:t xml:space="preserve">kunnen </w:t>
      </w:r>
      <w:r w:rsidR="00D21C28">
        <w:t>dan</w:t>
      </w:r>
      <w:r>
        <w:t xml:space="preserve"> de producten van Microsoft. Dit zou voor PeopleWare sowieso belangrijke informatie zijn. </w:t>
      </w:r>
    </w:p>
    <w:p w:rsidR="00802E39" w:rsidRDefault="00802E39" w:rsidP="00F2434B">
      <w:pPr>
        <w:ind w:left="360"/>
      </w:pPr>
      <w:r>
        <w:t xml:space="preserve">Bij het opstellen van het requirement “Product moet met Sharepoint 2010 kunnen samenwerken” dacht ik nog dat dit een juist requirement was. PeopleWare had op dat moment kunnen zeggen “Het moet een Microsoft product zijn”, maar dat was geen eis. Het enige dat men wilde was dat het samenwerkte met Sharepoint 2010 en het maakte niet uit welke leverancier dat was. </w:t>
      </w:r>
      <w:r w:rsidR="006D7E1E">
        <w:t>De Swart (2010) stelt ook</w:t>
      </w:r>
      <w:r>
        <w:t xml:space="preserve">: </w:t>
      </w:r>
      <w:r w:rsidR="006D7E1E">
        <w:br/>
      </w:r>
      <w:r>
        <w:t xml:space="preserve">“Een Requirement moet zo opgesteld worden dat het de oplossingen niet beperkt.” </w:t>
      </w:r>
    </w:p>
    <w:p w:rsidR="00802E39" w:rsidRDefault="00802E39" w:rsidP="00F2434B">
      <w:pPr>
        <w:pStyle w:val="Lijstalinea"/>
        <w:numPr>
          <w:ilvl w:val="0"/>
          <w:numId w:val="17"/>
        </w:numPr>
      </w:pPr>
      <w:r>
        <w:t xml:space="preserve">De tweede reden lag in het feit dat ik erg veel zin had in het onderzoek. Omdat ik later hoop meer opdrachten te </w:t>
      </w:r>
      <w:r w:rsidR="00D21C28">
        <w:t>krijgen</w:t>
      </w:r>
      <w:r>
        <w:t xml:space="preserve"> binnen dit vakgebied, leek het mij </w:t>
      </w:r>
      <w:r w:rsidR="00D21C28">
        <w:t>l</w:t>
      </w:r>
      <w:r>
        <w:t>euk te onderzoeken welke leveranciers er zijn en wat de verschillende mogelijkheden van de tools zijn. Daardoor ben ik in de valkuil gelopen langer met het onderzoek bezig te zijn dan nodig was geweest. Eigenlijk wilde ik te lang de simpele weg vermijden om alleen naar Microsoft producten te kijken. Ik denk dat ik eerder had moeten stoppen en zeggen, tot hier en niet verder.</w:t>
      </w:r>
    </w:p>
    <w:p w:rsidR="00490D90" w:rsidRDefault="00490D90" w:rsidP="00F2434B">
      <w:r>
        <w:t>Gelukkig heeft het voor het gehele project geen grote gevolgen gehad maar is het wel een leerpunt die ik mee kan nemen in andere projecten in de toekomst.</w:t>
      </w:r>
    </w:p>
    <w:p w:rsidR="00802E39" w:rsidRPr="001A2AF4" w:rsidRDefault="00D21C28" w:rsidP="00F2434B">
      <w:pPr>
        <w:pStyle w:val="Kop3"/>
      </w:pPr>
      <w:r>
        <w:br/>
      </w:r>
      <w:bookmarkStart w:id="61" w:name="_Toc345573124"/>
      <w:r w:rsidR="002504C9">
        <w:t>11</w:t>
      </w:r>
      <w:r w:rsidR="00802E39" w:rsidRPr="001A2AF4">
        <w:t xml:space="preserve">.2.5. </w:t>
      </w:r>
      <w:r w:rsidR="00BD245B">
        <w:t>Ontwerpfase</w:t>
      </w:r>
      <w:bookmarkEnd w:id="61"/>
    </w:p>
    <w:p w:rsidR="00802E39" w:rsidRDefault="008E2049" w:rsidP="00F2434B">
      <w:r>
        <w:br/>
      </w:r>
      <w:r w:rsidR="00802E39" w:rsidRPr="00A17B92">
        <w:t xml:space="preserve">Het </w:t>
      </w:r>
      <w:r w:rsidR="00802E39">
        <w:t xml:space="preserve">requirements </w:t>
      </w:r>
      <w:r w:rsidR="00802E39" w:rsidRPr="00A17B92">
        <w:t xml:space="preserve">proces </w:t>
      </w:r>
      <w:r w:rsidR="00802E39">
        <w:t xml:space="preserve">verliep </w:t>
      </w:r>
      <w:r>
        <w:t xml:space="preserve">in eerste instantie </w:t>
      </w:r>
      <w:r w:rsidR="00802E39">
        <w:t xml:space="preserve">moeizaam </w:t>
      </w:r>
      <w:r w:rsidR="00802E39" w:rsidRPr="00A17B92">
        <w:t xml:space="preserve">omdat de belanghebbenden in deze fase afwezig waren of </w:t>
      </w:r>
      <w:r>
        <w:t xml:space="preserve">het </w:t>
      </w:r>
      <w:r w:rsidR="00802E39" w:rsidRPr="00A17B92">
        <w:t>extreem druk</w:t>
      </w:r>
      <w:r>
        <w:t xml:space="preserve"> hadden</w:t>
      </w:r>
      <w:r w:rsidR="00802E39" w:rsidRPr="00A17B92">
        <w:t>.</w:t>
      </w:r>
      <w:r w:rsidR="00802E39">
        <w:t xml:space="preserve"> </w:t>
      </w:r>
      <w:r>
        <w:t xml:space="preserve">Aan de andere kant </w:t>
      </w:r>
      <w:r w:rsidR="00AC5A92">
        <w:t>vormde dat</w:t>
      </w:r>
      <w:r>
        <w:t xml:space="preserve"> </w:t>
      </w:r>
      <w:r w:rsidR="00AC5A92">
        <w:t>ook een</w:t>
      </w:r>
      <w:r>
        <w:t xml:space="preserve"> uitdaging voor mij om alvast zelf aan de slag te gaan. </w:t>
      </w:r>
      <w:r>
        <w:lastRenderedPageBreak/>
        <w:t>Omdat ik me wel wat kon voorstellen bij de problematiek</w:t>
      </w:r>
      <w:r w:rsidR="00490D90">
        <w:t xml:space="preserve"> (door de vrij uitgebreide oriëntatiefase)</w:t>
      </w:r>
      <w:r>
        <w:t xml:space="preserve"> en de mogelijke oplossingen heb ik de requirements en de bijbehorende ontwerpen zoveel mogelijk zelf voorbereid. Deze fase vond ik een van de leukste van het hele project omdat het een heel creatief </w:t>
      </w:r>
      <w:r w:rsidR="009C6A44">
        <w:t>proces</w:t>
      </w:r>
      <w:r>
        <w:t xml:space="preserve"> is. Het samen met gebruikers zoeken naar de beste manier om een probleem op te lossen </w:t>
      </w:r>
      <w:r w:rsidR="009C6A44">
        <w:t>en de oplossing ook vorm te geven, werkt</w:t>
      </w:r>
      <w:r>
        <w:t xml:space="preserve"> heel inspirerend</w:t>
      </w:r>
      <w:r w:rsidR="009C6A44">
        <w:t xml:space="preserve"> en geeft uiteindelijk veel voldoening.</w:t>
      </w:r>
      <w:r w:rsidR="0057682A">
        <w:t xml:space="preserve"> </w:t>
      </w:r>
    </w:p>
    <w:p w:rsidR="0057682A" w:rsidRDefault="0057682A" w:rsidP="00F2434B">
      <w:r>
        <w:t>Mijn keuze in deze fase om de gebruikers requirements in tekeningen weer te geven heb ik als een prettige werkwijze ervaren.</w:t>
      </w:r>
      <w:r w:rsidR="008579D7">
        <w:t xml:space="preserve"> </w:t>
      </w:r>
    </w:p>
    <w:p w:rsidR="00802E39" w:rsidRPr="001227B2" w:rsidRDefault="008E2049" w:rsidP="00F2434B">
      <w:pPr>
        <w:pStyle w:val="Kop3"/>
      </w:pPr>
      <w:r w:rsidRPr="008E2049">
        <w:br/>
      </w:r>
      <w:bookmarkStart w:id="62" w:name="_Toc345573125"/>
      <w:r w:rsidR="002504C9">
        <w:t>11</w:t>
      </w:r>
      <w:r w:rsidR="00802E39" w:rsidRPr="001227B2">
        <w:t xml:space="preserve">.2.6. </w:t>
      </w:r>
      <w:r w:rsidR="003909A8" w:rsidRPr="001227B2">
        <w:t>Realisatiefase</w:t>
      </w:r>
      <w:bookmarkEnd w:id="62"/>
    </w:p>
    <w:p w:rsidR="008579D7" w:rsidRDefault="008E2049" w:rsidP="00F2434B">
      <w:r w:rsidRPr="008E2049">
        <w:br/>
      </w:r>
      <w:r w:rsidR="008579D7">
        <w:t xml:space="preserve">Deze had een aantal onverwachte problemen. </w:t>
      </w:r>
      <w:r>
        <w:t xml:space="preserve">De databases van PeopleWare konden geen goede verbinding maken met de Reporting Services. Door te googelen, instructie filmpjes te bekijken en hulp te vragen van een projectmanager is het uiteindelijk gelukt om de verbinding werkend te krijgen. </w:t>
      </w:r>
    </w:p>
    <w:p w:rsidR="008E2049" w:rsidRPr="00A17B92" w:rsidRDefault="008579D7" w:rsidP="00F2434B">
      <w:r>
        <w:t>Een keuze die ik in deze fase h</w:t>
      </w:r>
      <w:r w:rsidR="00AD7513">
        <w:t>eb</w:t>
      </w:r>
      <w:r>
        <w:t xml:space="preserve"> gemaakt was het detailleren van de ontwerpen door simpelweg feedback te vragen</w:t>
      </w:r>
      <w:r w:rsidR="00FD2355">
        <w:t xml:space="preserve"> op de output</w:t>
      </w:r>
      <w:r>
        <w:t xml:space="preserve">. Welke kleur etc. er precies waar moest komen had ik niet vooraf bij de requirements opgesteld omdat dit dan een erg uitgebreide lijst zou worden waar de gebruiker </w:t>
      </w:r>
      <w:r w:rsidR="00AD7513">
        <w:t xml:space="preserve">zich </w:t>
      </w:r>
      <w:r>
        <w:t xml:space="preserve">toch </w:t>
      </w:r>
      <w:r w:rsidR="00AD7513">
        <w:t>weinig</w:t>
      </w:r>
      <w:r>
        <w:t xml:space="preserve"> bij voor kan stellen. Deze keuze was gebaseerd op de uitspraak I’ll know it when I see it (Swart, N. De, 2010) en daarnaast ook uit een advies van een expert op soortgelijke projecten. Tijdens de vorige fase had ik namelijk een seminar gevolgd van </w:t>
      </w:r>
      <w:r w:rsidR="00FD2355">
        <w:t>iemand</w:t>
      </w:r>
      <w:r>
        <w:t xml:space="preserve"> die Business Intelligence projecten uitvoert bij bedrijven. Naderhand vroeg ik hem hoe deze fases in de praktijk worden uitgevoerd en toen kwam eigenlijk dezelfde strategie naar voren. Dit bleek in de praktijk ook een efficiënte werkwijze en mocht ik dergelijke projecten in de toekomst weer krijgen </w:t>
      </w:r>
      <w:r w:rsidR="00AB7BF7">
        <w:t xml:space="preserve">dan </w:t>
      </w:r>
      <w:r>
        <w:t>zou ik het op dezelfde manier uitvoeren.</w:t>
      </w:r>
    </w:p>
    <w:p w:rsidR="008579D7" w:rsidRPr="00D776AD" w:rsidRDefault="008579D7" w:rsidP="00F2434B">
      <w:pPr>
        <w:pStyle w:val="Kop3"/>
      </w:pPr>
    </w:p>
    <w:p w:rsidR="00802E39" w:rsidRPr="00D776AD" w:rsidRDefault="002504C9" w:rsidP="00F2434B">
      <w:pPr>
        <w:pStyle w:val="Kop3"/>
      </w:pPr>
      <w:bookmarkStart w:id="63" w:name="_Toc345573126"/>
      <w:r w:rsidRPr="00D776AD">
        <w:t>11</w:t>
      </w:r>
      <w:r w:rsidR="00802E39" w:rsidRPr="00D776AD">
        <w:t xml:space="preserve">.2.7. </w:t>
      </w:r>
      <w:r w:rsidR="003909A8" w:rsidRPr="00D776AD">
        <w:t>Nazorg</w:t>
      </w:r>
      <w:r w:rsidR="00802E39" w:rsidRPr="00D776AD">
        <w:t>fase</w:t>
      </w:r>
      <w:bookmarkEnd w:id="63"/>
    </w:p>
    <w:p w:rsidR="00802E39" w:rsidRPr="00D776AD" w:rsidRDefault="00802E39" w:rsidP="00F2434B"/>
    <w:p w:rsidR="00802E39" w:rsidRPr="008579D7" w:rsidRDefault="008579D7" w:rsidP="00F2434B">
      <w:r w:rsidRPr="008579D7">
        <w:t>De nazorg fase was niet zo uitgebreid omdat er al een hoge mate van kennis binnen PeopleWare is over het cre</w:t>
      </w:r>
      <w:r>
        <w:t>ëren van rapportages</w:t>
      </w:r>
      <w:r w:rsidR="00FD2355">
        <w:t>,</w:t>
      </w:r>
      <w:r>
        <w:t xml:space="preserve"> zodat de overname </w:t>
      </w:r>
      <w:r w:rsidR="00AB7BF7">
        <w:t>eenvoudig was</w:t>
      </w:r>
      <w:r>
        <w:t xml:space="preserve">. Daarnaast spreken de rapportages eigenlijk al voor zich waardoor een </w:t>
      </w:r>
      <w:r w:rsidR="00AB7BF7">
        <w:t xml:space="preserve">uitgebreide </w:t>
      </w:r>
      <w:r>
        <w:t>beschrijving overbodig was. Ik heb wel een document</w:t>
      </w:r>
      <w:r w:rsidR="00FD2355">
        <w:t>je</w:t>
      </w:r>
      <w:r>
        <w:t xml:space="preserve"> gemaakt maar over dit proces valt weinig te evalueren.</w:t>
      </w:r>
    </w:p>
    <w:p w:rsidR="00D213E1" w:rsidRPr="008579D7" w:rsidRDefault="00D213E1" w:rsidP="00F2434B">
      <w:pPr>
        <w:spacing w:after="0"/>
        <w:rPr>
          <w:rFonts w:eastAsia="Times New Roman" w:cs="Verdana"/>
          <w:b/>
          <w:bCs/>
          <w:sz w:val="28"/>
          <w:szCs w:val="26"/>
        </w:rPr>
      </w:pPr>
      <w:r w:rsidRPr="008579D7">
        <w:rPr>
          <w:rFonts w:cs="Verdana"/>
        </w:rPr>
        <w:br w:type="page"/>
      </w:r>
    </w:p>
    <w:p w:rsidR="00301F13" w:rsidRPr="00D776AD" w:rsidRDefault="002504C9" w:rsidP="00F2434B">
      <w:pPr>
        <w:pStyle w:val="Kop2"/>
        <w:rPr>
          <w:rFonts w:cs="Verdana"/>
        </w:rPr>
      </w:pPr>
      <w:bookmarkStart w:id="64" w:name="_Toc345573127"/>
      <w:r w:rsidRPr="00D776AD">
        <w:rPr>
          <w:rFonts w:cs="Verdana"/>
        </w:rPr>
        <w:lastRenderedPageBreak/>
        <w:t>11</w:t>
      </w:r>
      <w:r w:rsidR="00301F13" w:rsidRPr="00D776AD">
        <w:rPr>
          <w:rFonts w:cs="Verdana"/>
        </w:rPr>
        <w:t>.3</w:t>
      </w:r>
      <w:r w:rsidR="009577B4">
        <w:rPr>
          <w:rFonts w:cs="Verdana"/>
        </w:rPr>
        <w:t>.</w:t>
      </w:r>
      <w:r w:rsidR="00301F13" w:rsidRPr="00D776AD">
        <w:rPr>
          <w:rFonts w:cs="Verdana"/>
        </w:rPr>
        <w:t xml:space="preserve"> Leer aspecten</w:t>
      </w:r>
      <w:bookmarkEnd w:id="64"/>
    </w:p>
    <w:p w:rsidR="008C2851" w:rsidRPr="00D776AD" w:rsidRDefault="008C2851" w:rsidP="00F2434B">
      <w:bookmarkStart w:id="65" w:name="_Toc314742389"/>
      <w:bookmarkStart w:id="66" w:name="_Toc339915057"/>
    </w:p>
    <w:p w:rsidR="009577B4" w:rsidRPr="00CF1A3B" w:rsidRDefault="009577B4" w:rsidP="00F2434B">
      <w:r>
        <w:t xml:space="preserve">De </w:t>
      </w:r>
      <w:r w:rsidRPr="00CF1A3B">
        <w:t xml:space="preserve">volgende </w:t>
      </w:r>
      <w:r>
        <w:t xml:space="preserve">te behalen </w:t>
      </w:r>
      <w:r w:rsidRPr="00CF1A3B">
        <w:t>competenties h</w:t>
      </w:r>
      <w:r>
        <w:t>eb</w:t>
      </w:r>
      <w:r w:rsidRPr="00CF1A3B">
        <w:t xml:space="preserve"> ik voorafgaand aan mijn stage periode geformuleerd</w:t>
      </w:r>
      <w:r>
        <w:t>:</w:t>
      </w:r>
      <w:r w:rsidRPr="00CF1A3B">
        <w:t xml:space="preserve"> </w:t>
      </w:r>
    </w:p>
    <w:tbl>
      <w:tblPr>
        <w:tblW w:w="75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tblPr>
      <w:tblGrid>
        <w:gridCol w:w="2905"/>
        <w:gridCol w:w="4678"/>
      </w:tblGrid>
      <w:tr w:rsidR="009577B4" w:rsidRPr="00CF1A3B" w:rsidTr="004A1C02">
        <w:trPr>
          <w:trHeight w:val="315"/>
        </w:trPr>
        <w:tc>
          <w:tcPr>
            <w:tcW w:w="2905" w:type="dxa"/>
            <w:shd w:val="clear" w:color="auto" w:fill="auto"/>
            <w:noWrap/>
            <w:hideMark/>
          </w:tcPr>
          <w:p w:rsidR="009577B4" w:rsidRPr="00CF1A3B" w:rsidRDefault="009577B4" w:rsidP="00F2434B">
            <w:pPr>
              <w:pStyle w:val="Geenafstand"/>
              <w:spacing w:line="276" w:lineRule="auto"/>
              <w:rPr>
                <w:b/>
                <w:lang w:eastAsia="nl-NL"/>
              </w:rPr>
            </w:pPr>
            <w:r w:rsidRPr="00CF1A3B">
              <w:rPr>
                <w:b/>
                <w:lang w:eastAsia="nl-NL"/>
              </w:rPr>
              <w:t>Gebied</w:t>
            </w:r>
          </w:p>
        </w:tc>
        <w:tc>
          <w:tcPr>
            <w:tcW w:w="4678" w:type="dxa"/>
            <w:shd w:val="clear" w:color="auto" w:fill="auto"/>
            <w:noWrap/>
            <w:hideMark/>
          </w:tcPr>
          <w:p w:rsidR="009577B4" w:rsidRPr="00CF1A3B" w:rsidRDefault="009577B4" w:rsidP="00F2434B">
            <w:pPr>
              <w:pStyle w:val="Geenafstand"/>
              <w:spacing w:line="276" w:lineRule="auto"/>
              <w:rPr>
                <w:b/>
                <w:lang w:eastAsia="nl-NL"/>
              </w:rPr>
            </w:pPr>
            <w:r w:rsidRPr="00CF1A3B">
              <w:rPr>
                <w:b/>
                <w:lang w:eastAsia="nl-NL"/>
              </w:rPr>
              <w:t>Competentie</w:t>
            </w:r>
          </w:p>
        </w:tc>
      </w:tr>
      <w:tr w:rsidR="009577B4" w:rsidRPr="00CF1A3B" w:rsidTr="004A1C02">
        <w:trPr>
          <w:trHeight w:val="300"/>
        </w:trPr>
        <w:tc>
          <w:tcPr>
            <w:tcW w:w="2905" w:type="dxa"/>
            <w:vMerge w:val="restart"/>
            <w:shd w:val="clear" w:color="auto" w:fill="auto"/>
            <w:noWrap/>
            <w:hideMark/>
          </w:tcPr>
          <w:p w:rsidR="009577B4" w:rsidRPr="00CF1A3B" w:rsidRDefault="009577B4" w:rsidP="00F2434B">
            <w:pPr>
              <w:pStyle w:val="Geenafstand"/>
              <w:spacing w:line="276" w:lineRule="auto"/>
              <w:rPr>
                <w:lang w:eastAsia="nl-NL"/>
              </w:rPr>
            </w:pPr>
            <w:r w:rsidRPr="00CF1A3B">
              <w:rPr>
                <w:lang w:eastAsia="nl-NL"/>
              </w:rPr>
              <w:t>Business Analyse</w:t>
            </w: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1. Modelleren bedrijfsprocesmodel </w:t>
            </w:r>
          </w:p>
        </w:tc>
      </w:tr>
      <w:tr w:rsidR="009577B4" w:rsidRPr="00CF1A3B" w:rsidTr="004A1C02">
        <w:trPr>
          <w:trHeight w:val="315"/>
        </w:trPr>
        <w:tc>
          <w:tcPr>
            <w:tcW w:w="2905" w:type="dxa"/>
            <w:vMerge/>
            <w:hideMark/>
          </w:tcPr>
          <w:p w:rsidR="009577B4" w:rsidRPr="00CF1A3B" w:rsidRDefault="009577B4" w:rsidP="00F2434B">
            <w:pPr>
              <w:pStyle w:val="Geenafstand"/>
              <w:spacing w:line="276" w:lineRule="auto"/>
              <w:rPr>
                <w:lang w:eastAsia="nl-NL"/>
              </w:rPr>
            </w:pP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2. Onderzoeken organisatieaspecten </w:t>
            </w:r>
          </w:p>
        </w:tc>
      </w:tr>
      <w:tr w:rsidR="009577B4" w:rsidRPr="00CF1A3B" w:rsidTr="004A1C02">
        <w:trPr>
          <w:trHeight w:val="315"/>
        </w:trPr>
        <w:tc>
          <w:tcPr>
            <w:tcW w:w="2905" w:type="dxa"/>
            <w:shd w:val="clear" w:color="auto" w:fill="auto"/>
            <w:noWrap/>
            <w:hideMark/>
          </w:tcPr>
          <w:p w:rsidR="009577B4" w:rsidRPr="00CF1A3B" w:rsidRDefault="009577B4" w:rsidP="00F2434B">
            <w:pPr>
              <w:pStyle w:val="Geenafstand"/>
              <w:spacing w:line="276" w:lineRule="auto"/>
              <w:rPr>
                <w:lang w:eastAsia="nl-NL"/>
              </w:rPr>
            </w:pPr>
            <w:r w:rsidRPr="00CF1A3B">
              <w:rPr>
                <w:lang w:eastAsia="nl-NL"/>
              </w:rPr>
              <w:t>Informatie Analyse</w:t>
            </w: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3. Modelleren bedrijfsgegevensmodel </w:t>
            </w:r>
          </w:p>
        </w:tc>
      </w:tr>
      <w:tr w:rsidR="009577B4" w:rsidRPr="00CF1A3B" w:rsidTr="004A1C02">
        <w:trPr>
          <w:trHeight w:val="315"/>
        </w:trPr>
        <w:tc>
          <w:tcPr>
            <w:tcW w:w="2905" w:type="dxa"/>
            <w:shd w:val="clear" w:color="auto" w:fill="auto"/>
            <w:noWrap/>
            <w:hideMark/>
          </w:tcPr>
          <w:p w:rsidR="009577B4" w:rsidRPr="00CF1A3B" w:rsidRDefault="009577B4" w:rsidP="00F2434B">
            <w:pPr>
              <w:pStyle w:val="Geenafstand"/>
              <w:spacing w:line="276" w:lineRule="auto"/>
              <w:rPr>
                <w:lang w:eastAsia="nl-NL"/>
              </w:rPr>
            </w:pPr>
            <w:r w:rsidRPr="00CF1A3B">
              <w:rPr>
                <w:lang w:eastAsia="nl-NL"/>
              </w:rPr>
              <w:t>Business Alignment</w:t>
            </w: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4. Onderzoeken strategic alignment </w:t>
            </w:r>
          </w:p>
        </w:tc>
      </w:tr>
      <w:tr w:rsidR="009577B4" w:rsidRPr="00CF1A3B" w:rsidTr="004A1C02">
        <w:trPr>
          <w:trHeight w:val="300"/>
        </w:trPr>
        <w:tc>
          <w:tcPr>
            <w:tcW w:w="2905" w:type="dxa"/>
            <w:vMerge w:val="restart"/>
            <w:shd w:val="clear" w:color="auto" w:fill="auto"/>
            <w:noWrap/>
            <w:hideMark/>
          </w:tcPr>
          <w:p w:rsidR="009577B4" w:rsidRPr="00CF1A3B" w:rsidRDefault="009577B4" w:rsidP="00F2434B">
            <w:pPr>
              <w:pStyle w:val="Geenafstand"/>
              <w:spacing w:line="276" w:lineRule="auto"/>
              <w:rPr>
                <w:lang w:eastAsia="nl-NL"/>
              </w:rPr>
            </w:pPr>
            <w:r w:rsidRPr="00CF1A3B">
              <w:rPr>
                <w:lang w:eastAsia="nl-NL"/>
              </w:rPr>
              <w:t>Business Intelligence</w:t>
            </w: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5. Realiseren datawarehouse </w:t>
            </w:r>
          </w:p>
        </w:tc>
      </w:tr>
      <w:tr w:rsidR="009577B4" w:rsidRPr="00CF1A3B" w:rsidTr="004A1C02">
        <w:trPr>
          <w:trHeight w:val="315"/>
        </w:trPr>
        <w:tc>
          <w:tcPr>
            <w:tcW w:w="2905" w:type="dxa"/>
            <w:vMerge/>
            <w:hideMark/>
          </w:tcPr>
          <w:p w:rsidR="009577B4" w:rsidRPr="00CF1A3B" w:rsidRDefault="009577B4" w:rsidP="00F2434B">
            <w:pPr>
              <w:pStyle w:val="Geenafstand"/>
              <w:spacing w:line="276" w:lineRule="auto"/>
              <w:rPr>
                <w:lang w:eastAsia="nl-NL"/>
              </w:rPr>
            </w:pP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6. Opstellen management informatie </w:t>
            </w:r>
          </w:p>
        </w:tc>
      </w:tr>
      <w:tr w:rsidR="009577B4" w:rsidRPr="00CF1A3B" w:rsidTr="004A1C02">
        <w:trPr>
          <w:trHeight w:val="300"/>
        </w:trPr>
        <w:tc>
          <w:tcPr>
            <w:tcW w:w="2905" w:type="dxa"/>
            <w:vMerge w:val="restart"/>
            <w:shd w:val="clear" w:color="auto" w:fill="auto"/>
            <w:noWrap/>
            <w:hideMark/>
          </w:tcPr>
          <w:p w:rsidR="009577B4" w:rsidRPr="00CF1A3B" w:rsidRDefault="009577B4" w:rsidP="00F2434B">
            <w:pPr>
              <w:pStyle w:val="Geenafstand"/>
              <w:spacing w:line="276" w:lineRule="auto"/>
              <w:rPr>
                <w:lang w:eastAsia="nl-NL"/>
              </w:rPr>
            </w:pPr>
            <w:r w:rsidRPr="00CF1A3B">
              <w:rPr>
                <w:lang w:eastAsia="nl-NL"/>
              </w:rPr>
              <w:t>Project management</w:t>
            </w: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7. Initiëren project </w:t>
            </w:r>
          </w:p>
        </w:tc>
      </w:tr>
      <w:tr w:rsidR="009577B4" w:rsidRPr="00CF1A3B" w:rsidTr="004A1C02">
        <w:trPr>
          <w:trHeight w:val="300"/>
        </w:trPr>
        <w:tc>
          <w:tcPr>
            <w:tcW w:w="2905" w:type="dxa"/>
            <w:vMerge/>
            <w:hideMark/>
          </w:tcPr>
          <w:p w:rsidR="009577B4" w:rsidRPr="00CF1A3B" w:rsidRDefault="009577B4" w:rsidP="00F2434B">
            <w:pPr>
              <w:pStyle w:val="Geenafstand"/>
              <w:spacing w:line="276" w:lineRule="auto"/>
              <w:rPr>
                <w:lang w:eastAsia="nl-NL"/>
              </w:rPr>
            </w:pP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8. Monitoren en sturen project </w:t>
            </w:r>
          </w:p>
        </w:tc>
      </w:tr>
      <w:tr w:rsidR="009577B4" w:rsidRPr="00CF1A3B" w:rsidTr="004A1C02">
        <w:trPr>
          <w:trHeight w:val="315"/>
        </w:trPr>
        <w:tc>
          <w:tcPr>
            <w:tcW w:w="2905" w:type="dxa"/>
            <w:vMerge/>
            <w:hideMark/>
          </w:tcPr>
          <w:p w:rsidR="009577B4" w:rsidRPr="00CF1A3B" w:rsidRDefault="009577B4" w:rsidP="00F2434B">
            <w:pPr>
              <w:pStyle w:val="Geenafstand"/>
              <w:spacing w:line="276" w:lineRule="auto"/>
              <w:rPr>
                <w:lang w:eastAsia="nl-NL"/>
              </w:rPr>
            </w:pPr>
          </w:p>
        </w:tc>
        <w:tc>
          <w:tcPr>
            <w:tcW w:w="4678" w:type="dxa"/>
            <w:shd w:val="clear" w:color="auto" w:fill="auto"/>
            <w:noWrap/>
            <w:hideMark/>
          </w:tcPr>
          <w:p w:rsidR="009577B4" w:rsidRPr="00CF1A3B" w:rsidRDefault="009577B4" w:rsidP="00F2434B">
            <w:pPr>
              <w:pStyle w:val="Geenafstand"/>
              <w:spacing w:line="276" w:lineRule="auto"/>
              <w:rPr>
                <w:rFonts w:ascii="Calibri" w:hAnsi="Calibri"/>
                <w:sz w:val="22"/>
                <w:szCs w:val="22"/>
                <w:lang w:eastAsia="nl-NL"/>
              </w:rPr>
            </w:pPr>
            <w:r w:rsidRPr="00CF1A3B">
              <w:rPr>
                <w:rFonts w:ascii="Calibri" w:hAnsi="Calibri"/>
                <w:sz w:val="22"/>
                <w:szCs w:val="22"/>
                <w:lang w:eastAsia="nl-NL"/>
              </w:rPr>
              <w:t xml:space="preserve">9. Afsluiten project </w:t>
            </w:r>
          </w:p>
        </w:tc>
      </w:tr>
    </w:tbl>
    <w:p w:rsidR="009577B4" w:rsidRPr="00CF1A3B" w:rsidRDefault="009577B4" w:rsidP="00F2434B"/>
    <w:p w:rsidR="009577B4" w:rsidRDefault="009577B4" w:rsidP="00F2434B">
      <w:r w:rsidRPr="00CF1A3B">
        <w:t>Hieronder worden de competenties</w:t>
      </w:r>
      <w:r>
        <w:t xml:space="preserve"> </w:t>
      </w:r>
      <w:r w:rsidRPr="00CF1A3B">
        <w:t>toegelicht</w:t>
      </w:r>
      <w:r>
        <w:t xml:space="preserve"> (onderstreepte tekst)</w:t>
      </w:r>
      <w:r w:rsidRPr="00CF1A3B">
        <w:t xml:space="preserve"> en vervolgens beschreven hoe deze </w:t>
      </w:r>
      <w:r>
        <w:t xml:space="preserve">ingevuld </w:t>
      </w:r>
      <w:r w:rsidRPr="00CF1A3B">
        <w:t xml:space="preserve">zijn </w:t>
      </w:r>
      <w:r>
        <w:t>tijdens het afstudeer traject.</w:t>
      </w:r>
    </w:p>
    <w:p w:rsidR="009577B4" w:rsidRDefault="009577B4" w:rsidP="00F2434B">
      <w:pPr>
        <w:pStyle w:val="Kop3"/>
      </w:pPr>
    </w:p>
    <w:p w:rsidR="009577B4" w:rsidRDefault="009577B4" w:rsidP="00F2434B">
      <w:pPr>
        <w:pStyle w:val="Kop3"/>
      </w:pPr>
      <w:bookmarkStart w:id="67" w:name="_Toc345507096"/>
      <w:bookmarkStart w:id="68" w:name="_Toc345573128"/>
      <w:r>
        <w:t xml:space="preserve">11.3.1. </w:t>
      </w:r>
      <w:r w:rsidRPr="00CF1A3B">
        <w:t>Business Analyse</w:t>
      </w:r>
      <w:bookmarkEnd w:id="67"/>
      <w:bookmarkEnd w:id="68"/>
    </w:p>
    <w:p w:rsidR="009577B4" w:rsidRPr="00CF1A3B" w:rsidRDefault="009577B4" w:rsidP="00F2434B">
      <w:r>
        <w:t>Business Analyse vanwege h</w:t>
      </w:r>
      <w:r w:rsidRPr="00CF1A3B">
        <w:t>et analyseren en modelleren van de bedrijfsvoering (bedrijfsprocessen en context) met als doel knelpunten/verbeterpunten te identificeren.</w:t>
      </w:r>
    </w:p>
    <w:p w:rsidR="009577B4" w:rsidRDefault="009577B4" w:rsidP="00F2434B">
      <w:pPr>
        <w:rPr>
          <w:rFonts w:cs="Arial"/>
        </w:rPr>
      </w:pPr>
      <w:r w:rsidRPr="00CF1A3B">
        <w:rPr>
          <w:rFonts w:cs="Arial"/>
          <w:b/>
          <w:iCs/>
        </w:rPr>
        <w:t>Comp</w:t>
      </w:r>
      <w:r>
        <w:rPr>
          <w:rFonts w:cs="Arial"/>
          <w:b/>
          <w:iCs/>
        </w:rPr>
        <w:t>etentie</w:t>
      </w:r>
      <w:r w:rsidRPr="00CF1A3B">
        <w:rPr>
          <w:rFonts w:cs="Arial"/>
          <w:b/>
          <w:iCs/>
        </w:rPr>
        <w:t xml:space="preserve"> 1: M</w:t>
      </w:r>
      <w:r w:rsidRPr="00CF1A3B">
        <w:rPr>
          <w:rFonts w:cs="Arial"/>
          <w:b/>
        </w:rPr>
        <w:t>odelleren bedrijfsprocesmodel</w:t>
      </w:r>
      <w:r w:rsidRPr="00CF1A3B">
        <w:rPr>
          <w:rFonts w:cs="Arial"/>
        </w:rPr>
        <w:t xml:space="preserve"> </w:t>
      </w:r>
    </w:p>
    <w:p w:rsidR="009577B4" w:rsidRPr="00CF1A3B" w:rsidRDefault="009577B4" w:rsidP="00F2434B">
      <w:pPr>
        <w:rPr>
          <w:rFonts w:cs="Arial"/>
        </w:rPr>
      </w:pPr>
      <w:r w:rsidRPr="008C2851">
        <w:rPr>
          <w:rFonts w:cs="Arial"/>
          <w:u w:val="single"/>
        </w:rPr>
        <w:t>Het afbakenen van het beschouwingsgebied en modelleren van relevante aspecten van bestaande operationele bedrijfsprocessen.</w:t>
      </w:r>
    </w:p>
    <w:p w:rsidR="009577B4" w:rsidRPr="00CF1A3B" w:rsidRDefault="009577B4" w:rsidP="00F2434B">
      <w:r>
        <w:t>Deze competentie kwam naar voren in de bedrijfsoriëntatie fase. Tijdens deze fase was  het onderzoek in eerste instantie gericht op de gehele organisatie. Al snel bleek de scope te groot zodat deze moest worden aangepast. Hoewel</w:t>
      </w:r>
      <w:r w:rsidRPr="00CF1A3B">
        <w:t xml:space="preserve"> het voor de opdracht niet noodzakelijk was, had het voor mij als BI-er wel een leuk (leer)traject kunnen zijn om te modelleren hoe de hele organisatie in elkaar zit, juist omdat er nog zo weinig is. Maar vanwege tijdgebrek is </w:t>
      </w:r>
      <w:r>
        <w:t xml:space="preserve">ervoor gekozen </w:t>
      </w:r>
      <w:r w:rsidRPr="00CF1A3B">
        <w:t xml:space="preserve">hier niet meer aandacht aan te besteden. </w:t>
      </w:r>
    </w:p>
    <w:p w:rsidR="009577B4" w:rsidRDefault="009577B4" w:rsidP="00F2434B">
      <w:r>
        <w:t>Vervolgens werd de scope van het project beperkt tot de afdeling Software Development. Daarvoor heb ik vervolgens een Architectuurmodel gemaakt om precies in kaart te brengen met welke aspecten binnen de afdeling rekening gehouden moest worden (beschouwingsgebied).</w:t>
      </w:r>
    </w:p>
    <w:p w:rsidR="009577B4" w:rsidRDefault="009577B4" w:rsidP="00F2434B">
      <w:pPr>
        <w:rPr>
          <w:rFonts w:cs="Arial"/>
        </w:rPr>
      </w:pPr>
      <w:r>
        <w:rPr>
          <w:rFonts w:cs="Arial"/>
          <w:b/>
        </w:rPr>
        <w:t xml:space="preserve">Competentie 2: </w:t>
      </w:r>
      <w:r w:rsidRPr="00CF1A3B">
        <w:rPr>
          <w:rFonts w:cs="Arial"/>
          <w:b/>
        </w:rPr>
        <w:t>Onderzoeken organisatieaspecten</w:t>
      </w:r>
      <w:r w:rsidRPr="00CF1A3B">
        <w:rPr>
          <w:rFonts w:cs="Arial"/>
        </w:rPr>
        <w:t xml:space="preserve"> </w:t>
      </w:r>
    </w:p>
    <w:p w:rsidR="009577B4" w:rsidRPr="00144481" w:rsidRDefault="009577B4" w:rsidP="00F2434B">
      <w:pPr>
        <w:rPr>
          <w:rFonts w:cs="Arial"/>
          <w:u w:val="single"/>
        </w:rPr>
      </w:pPr>
      <w:r w:rsidRPr="00144481">
        <w:rPr>
          <w:rFonts w:cs="Arial"/>
          <w:u w:val="single"/>
        </w:rPr>
        <w:t>Het onderzoeken en beschrijven van relevante organisatiebrede aspecten.</w:t>
      </w:r>
    </w:p>
    <w:p w:rsidR="009577B4" w:rsidRDefault="009577B4" w:rsidP="00F2434B">
      <w:pPr>
        <w:rPr>
          <w:rFonts w:cs="Arial"/>
        </w:rPr>
      </w:pPr>
      <w:r>
        <w:rPr>
          <w:rFonts w:cs="Arial"/>
        </w:rPr>
        <w:t xml:space="preserve">Hoewel de scope van het project werd gericht op de afdeling Software Development, waren bepaalde bedrijfsbrede aspecten zeker van belang. Zo heb ik de strategieën </w:t>
      </w:r>
      <w:r>
        <w:rPr>
          <w:rFonts w:cs="Arial"/>
        </w:rPr>
        <w:lastRenderedPageBreak/>
        <w:t>geïnventariseerd die nergens beschreven waren. Dit was van belang omdat met dit project deze strategieën waar mogelijk konden worden ondersteund.</w:t>
      </w:r>
    </w:p>
    <w:p w:rsidR="009577B4" w:rsidRDefault="009577B4" w:rsidP="00F2434B">
      <w:pPr>
        <w:rPr>
          <w:rFonts w:cs="Arial"/>
        </w:rPr>
      </w:pPr>
      <w:r>
        <w:rPr>
          <w:rFonts w:cs="Arial"/>
        </w:rPr>
        <w:t>Daarnaast heb ik de cultuur onderzocht waaruit kon worden opgemaakt dat wel een mogelijke cultuuromslag zal plaatsvinden. Met dit project zal meer sturing op basis van (financiële) resultaten mogelijk gemaakt worden, die de informele cultuur binnen Peopleware wellicht niet ten goede komt. Hier moest in een latere fase wel rekening mee gehouden worden bij de gesprekken met bijvoorbeeld de projectmanagers.</w:t>
      </w:r>
    </w:p>
    <w:p w:rsidR="009577B4" w:rsidRDefault="009577B4" w:rsidP="00F2434B">
      <w:pPr>
        <w:pStyle w:val="Kop3"/>
      </w:pPr>
    </w:p>
    <w:p w:rsidR="009577B4" w:rsidRPr="00CF1A3B" w:rsidRDefault="009577B4" w:rsidP="00F2434B">
      <w:pPr>
        <w:pStyle w:val="Kop3"/>
      </w:pPr>
      <w:bookmarkStart w:id="69" w:name="_Toc345507097"/>
      <w:bookmarkStart w:id="70" w:name="_Toc345573129"/>
      <w:r>
        <w:t xml:space="preserve">11.3.2. </w:t>
      </w:r>
      <w:r w:rsidRPr="00CF1A3B">
        <w:t>Informatie Analyse</w:t>
      </w:r>
      <w:bookmarkEnd w:id="69"/>
      <w:bookmarkEnd w:id="70"/>
    </w:p>
    <w:p w:rsidR="009577B4" w:rsidRDefault="009577B4" w:rsidP="00F2434B">
      <w:r>
        <w:br/>
        <w:t>Informatie analyse houdt in het a</w:t>
      </w:r>
      <w:r w:rsidRPr="00144481">
        <w:t xml:space="preserve">nalyseren en modelleren van informatiecomponenten van input en output van bedrijfsprocessen met als doel </w:t>
      </w:r>
      <w:r>
        <w:t xml:space="preserve">de </w:t>
      </w:r>
      <w:r w:rsidRPr="00144481">
        <w:t>eigenschappen en structuur te beschrijven.</w:t>
      </w:r>
    </w:p>
    <w:p w:rsidR="009577B4" w:rsidRDefault="009577B4" w:rsidP="00F2434B">
      <w:r>
        <w:rPr>
          <w:b/>
          <w:iCs/>
        </w:rPr>
        <w:t xml:space="preserve">Competentie 3: </w:t>
      </w:r>
      <w:r w:rsidRPr="00CF1A3B">
        <w:rPr>
          <w:b/>
          <w:iCs/>
        </w:rPr>
        <w:t>M</w:t>
      </w:r>
      <w:r w:rsidRPr="00CF1A3B">
        <w:rPr>
          <w:b/>
        </w:rPr>
        <w:t>odelleren bedrijfsgegevensmodel</w:t>
      </w:r>
    </w:p>
    <w:p w:rsidR="009577B4" w:rsidRPr="00144481" w:rsidRDefault="009577B4" w:rsidP="00F2434B">
      <w:pPr>
        <w:rPr>
          <w:iCs/>
          <w:u w:val="single"/>
        </w:rPr>
      </w:pPr>
      <w:r w:rsidRPr="00144481">
        <w:rPr>
          <w:u w:val="single"/>
        </w:rPr>
        <w:t>Het modelleren van de structuur en eigenschappen van de business objecten binnen het beschouwingsgebied.</w:t>
      </w:r>
    </w:p>
    <w:p w:rsidR="009577B4" w:rsidRDefault="009577B4" w:rsidP="00F2434B">
      <w:r>
        <w:t>Een database bronnenmodel (tabellen structuur) is uitgewerkt voor de Functionele Ontwerpen om de gegevens structuur in kaart te brengen. Hiermee kon er later in het project efficiënter gewerkt worden omdat duidelijk was hoe de gegevens met elkaar samenhangen.</w:t>
      </w:r>
    </w:p>
    <w:p w:rsidR="009577B4" w:rsidRDefault="009577B4" w:rsidP="00F2434B">
      <w:pPr>
        <w:pStyle w:val="Kop3"/>
      </w:pPr>
    </w:p>
    <w:p w:rsidR="009577B4" w:rsidRDefault="009577B4" w:rsidP="00F2434B">
      <w:pPr>
        <w:pStyle w:val="Kop3"/>
      </w:pPr>
      <w:bookmarkStart w:id="71" w:name="_Toc345507098"/>
      <w:bookmarkStart w:id="72" w:name="_Toc345573130"/>
      <w:r>
        <w:t xml:space="preserve">11.3.3. </w:t>
      </w:r>
      <w:r w:rsidRPr="00CF1A3B">
        <w:t>Business Alignment</w:t>
      </w:r>
      <w:bookmarkEnd w:id="71"/>
      <w:bookmarkEnd w:id="72"/>
    </w:p>
    <w:p w:rsidR="009577B4" w:rsidRPr="00802E39" w:rsidRDefault="009577B4" w:rsidP="00F2434B">
      <w:r>
        <w:t>Business Alignment is het a</w:t>
      </w:r>
      <w:r w:rsidRPr="00802E39">
        <w:t>fstemmen van business processen en ICT processen met als doel de bedrijfsvoering te verbeteren.</w:t>
      </w:r>
    </w:p>
    <w:p w:rsidR="009577B4" w:rsidRPr="00C770DB" w:rsidRDefault="009577B4" w:rsidP="00F2434B">
      <w:pPr>
        <w:rPr>
          <w:b/>
        </w:rPr>
      </w:pPr>
      <w:r>
        <w:rPr>
          <w:b/>
        </w:rPr>
        <w:t>Competentie</w:t>
      </w:r>
      <w:r w:rsidRPr="00C770DB">
        <w:rPr>
          <w:b/>
        </w:rPr>
        <w:t xml:space="preserve"> 4: Onderzoeken strategic alignment</w:t>
      </w:r>
    </w:p>
    <w:p w:rsidR="009577B4" w:rsidRPr="00802E39" w:rsidRDefault="009577B4" w:rsidP="00F2434B">
      <w:pPr>
        <w:rPr>
          <w:u w:val="single"/>
        </w:rPr>
      </w:pPr>
      <w:r w:rsidRPr="00802E39">
        <w:rPr>
          <w:u w:val="single"/>
        </w:rPr>
        <w:t>Het onderzoeken hoe de bedrijfsinrichting en IT zodanig op elkaar afgestemd kunnen worden dat deze ten goede komt aan de bedrijfsstrategie, bedrijfsprestaties, bedrijfsomgeving en concurrentievoordeel.</w:t>
      </w:r>
    </w:p>
    <w:p w:rsidR="009577B4" w:rsidRDefault="009577B4" w:rsidP="00F2434B">
      <w:r>
        <w:t xml:space="preserve">Deze competentie is behaald doordat werd onderzocht welke Business goals bereikt konden worden met dit project. Vervolgens is gekeken hoe deze goals het beste ondersteund konden worden. </w:t>
      </w:r>
    </w:p>
    <w:p w:rsidR="009577B4" w:rsidRPr="00C770DB" w:rsidRDefault="009577B4" w:rsidP="00F2434B">
      <w:pPr>
        <w:rPr>
          <w:iCs/>
        </w:rPr>
      </w:pPr>
      <w:r>
        <w:t>Uiteindelijk heb ik ook een advies gegeven aan Peopleware. Hierin adviseer ik o.a. om bepaalde gegevens in de database op te slaan (zoals een geplande einddatum van een project en de geplande benodigde uren) om zo eerder te kunnen melden of de status kritiek is en dus het risico op extra kosten te kunnen verkleinen.</w:t>
      </w:r>
    </w:p>
    <w:p w:rsidR="009577B4" w:rsidRDefault="009577B4" w:rsidP="00F2434B">
      <w:pPr>
        <w:pStyle w:val="Kop3"/>
      </w:pPr>
    </w:p>
    <w:p w:rsidR="009577B4" w:rsidRDefault="009577B4" w:rsidP="00F2434B">
      <w:pPr>
        <w:spacing w:after="0"/>
        <w:rPr>
          <w:rFonts w:eastAsia="Times New Roman" w:cs="Cambria"/>
          <w:b/>
          <w:bCs/>
          <w:sz w:val="24"/>
        </w:rPr>
      </w:pPr>
      <w:r>
        <w:br w:type="page"/>
      </w:r>
    </w:p>
    <w:p w:rsidR="009577B4" w:rsidRDefault="009577B4" w:rsidP="00F2434B">
      <w:pPr>
        <w:pStyle w:val="Kop3"/>
      </w:pPr>
      <w:bookmarkStart w:id="73" w:name="_Toc345507099"/>
      <w:bookmarkStart w:id="74" w:name="_Toc345573131"/>
      <w:r>
        <w:lastRenderedPageBreak/>
        <w:t xml:space="preserve">11.3.4. </w:t>
      </w:r>
      <w:r w:rsidRPr="00CF1A3B">
        <w:t>Business Intelligence</w:t>
      </w:r>
      <w:bookmarkEnd w:id="73"/>
      <w:bookmarkEnd w:id="74"/>
    </w:p>
    <w:p w:rsidR="009577B4" w:rsidRPr="00802E39" w:rsidRDefault="009577B4" w:rsidP="00F2434B">
      <w:r>
        <w:t>Dit gebied omvat het o</w:t>
      </w:r>
      <w:r w:rsidRPr="00802E39">
        <w:t>ntwerpen van een business intelligence systeem dat de behoefte aan managementinformatie ondersteunt.</w:t>
      </w:r>
    </w:p>
    <w:p w:rsidR="009577B4" w:rsidRDefault="009577B4" w:rsidP="00F2434B">
      <w:r>
        <w:rPr>
          <w:b/>
        </w:rPr>
        <w:t>Competentie</w:t>
      </w:r>
      <w:r w:rsidRPr="00C770DB">
        <w:rPr>
          <w:b/>
        </w:rPr>
        <w:t xml:space="preserve"> </w:t>
      </w:r>
      <w:r>
        <w:rPr>
          <w:b/>
        </w:rPr>
        <w:t xml:space="preserve">5: </w:t>
      </w:r>
      <w:r w:rsidRPr="00C770DB">
        <w:rPr>
          <w:b/>
        </w:rPr>
        <w:t>Realiseren datawarehouse</w:t>
      </w:r>
    </w:p>
    <w:p w:rsidR="009577B4" w:rsidRPr="00802E39" w:rsidRDefault="009577B4" w:rsidP="00F2434B">
      <w:pPr>
        <w:rPr>
          <w:u w:val="single"/>
        </w:rPr>
      </w:pPr>
      <w:r w:rsidRPr="00802E39">
        <w:rPr>
          <w:u w:val="single"/>
        </w:rPr>
        <w:t>Het opzetten van een datawarehouse ten behoeve van business intelligence.</w:t>
      </w:r>
    </w:p>
    <w:p w:rsidR="009577B4" w:rsidRPr="00CF1A3B" w:rsidRDefault="009577B4" w:rsidP="00F2434B">
      <w:pPr>
        <w:rPr>
          <w:iCs/>
        </w:rPr>
      </w:pPr>
      <w:r>
        <w:t>Het realiseren van een datawarehouse was voor dit project niet rendabel. Tijdens de ontwerpfase werd duidelijk dat alle benodigde data uit 1 database gehaald kon worden.  Wel zijn m.b.v. views uitsluitend de benodigde gegevens uit de databases meegenomen naar de dashboards, zodat onnodige gegevens niet de presentatie van de dashboards zouden vertragen. Als de software uitgebreid wordt naar de gehele organisatie, moeten er meer databases gekoppeld worden waardoor een datawarehouse wel profijt zal geven.</w:t>
      </w:r>
    </w:p>
    <w:p w:rsidR="009577B4" w:rsidRDefault="009577B4" w:rsidP="00F2434B">
      <w:r>
        <w:rPr>
          <w:b/>
        </w:rPr>
        <w:t>Competentie</w:t>
      </w:r>
      <w:r w:rsidRPr="00C770DB">
        <w:rPr>
          <w:b/>
        </w:rPr>
        <w:t xml:space="preserve"> </w:t>
      </w:r>
      <w:r>
        <w:rPr>
          <w:b/>
        </w:rPr>
        <w:t xml:space="preserve">6: </w:t>
      </w:r>
      <w:r w:rsidRPr="00C770DB">
        <w:rPr>
          <w:b/>
        </w:rPr>
        <w:t>Opstellen management informatie</w:t>
      </w:r>
      <w:r w:rsidRPr="00CF1A3B">
        <w:t xml:space="preserve"> </w:t>
      </w:r>
    </w:p>
    <w:p w:rsidR="009577B4" w:rsidRPr="005E1759" w:rsidRDefault="009577B4" w:rsidP="00F2434B">
      <w:pPr>
        <w:rPr>
          <w:iCs/>
          <w:szCs w:val="20"/>
          <w:u w:val="single"/>
        </w:rPr>
      </w:pPr>
      <w:r w:rsidRPr="005E1759">
        <w:rPr>
          <w:szCs w:val="20"/>
          <w:u w:val="single"/>
        </w:rPr>
        <w:t>Het rapporteren van managementinformatie in een geschikte presentatievorm, waarbij conclusies goed onderbouwd/beargumenteerd worden.</w:t>
      </w:r>
    </w:p>
    <w:p w:rsidR="009577B4" w:rsidRDefault="009577B4" w:rsidP="00F2434B">
      <w:pPr>
        <w:rPr>
          <w:szCs w:val="20"/>
        </w:rPr>
      </w:pPr>
      <w:r>
        <w:rPr>
          <w:szCs w:val="20"/>
        </w:rPr>
        <w:t>Deze competentie is waar ik het hele project mee bezig ben geweest. Voornamelijk in de ontwerpfase kwam dit naar voren. Zo geeft het overzicht “Project status” duidelijk weer als er meer % van het budget is gebruikt dan dat er tijd is verlopen. De projectmanager zal op deze projecten extra moeten sturen, want als het op dezelfde lijn door gaat zal het budget worden overschreden. Voor het bepalen van de geschikte presentatie vorm was voornamelijk eigen inzicht nodig. Bij de rapporten “</w:t>
      </w:r>
      <w:r w:rsidR="004A1C02">
        <w:rPr>
          <w:szCs w:val="20"/>
        </w:rPr>
        <w:t>S</w:t>
      </w:r>
      <w:r>
        <w:rPr>
          <w:szCs w:val="20"/>
        </w:rPr>
        <w:t xml:space="preserve">tatus alle lopende projecten” en “Totaal overzicht” konden visuele dashboards gemaakt worden, maar dit bleek eerder storend en onduidelijk dan overzichtelijk. Daarom heb ik gekozen de gegevens te tonen als lijst met “drill-down” optie.   </w:t>
      </w:r>
    </w:p>
    <w:p w:rsidR="009577B4" w:rsidRDefault="009577B4" w:rsidP="00F2434B">
      <w:pPr>
        <w:pStyle w:val="Kop3"/>
      </w:pPr>
    </w:p>
    <w:p w:rsidR="009577B4" w:rsidRDefault="009577B4" w:rsidP="00F2434B">
      <w:pPr>
        <w:pStyle w:val="Kop3"/>
      </w:pPr>
      <w:bookmarkStart w:id="75" w:name="_Toc345507100"/>
      <w:bookmarkStart w:id="76" w:name="_Toc345573132"/>
      <w:r>
        <w:t xml:space="preserve">11.3.5. </w:t>
      </w:r>
      <w:r w:rsidRPr="00CF1A3B">
        <w:t>Project management</w:t>
      </w:r>
      <w:bookmarkEnd w:id="75"/>
      <w:bookmarkEnd w:id="76"/>
    </w:p>
    <w:p w:rsidR="009577B4" w:rsidRPr="005E1759" w:rsidRDefault="009577B4" w:rsidP="00F2434B">
      <w:r w:rsidRPr="005E1759">
        <w:t>Het vaststellen van projectdoelen en gedurende het project plannen van inhoudelijke en projectmatige activiteiten.</w:t>
      </w:r>
    </w:p>
    <w:p w:rsidR="009577B4" w:rsidRDefault="009577B4" w:rsidP="00F2434B">
      <w:r>
        <w:rPr>
          <w:b/>
        </w:rPr>
        <w:t>Competentie 7</w:t>
      </w:r>
      <w:r w:rsidRPr="00C770DB">
        <w:rPr>
          <w:b/>
        </w:rPr>
        <w:t>: Initiëren project</w:t>
      </w:r>
      <w:r w:rsidRPr="00CF1A3B">
        <w:t xml:space="preserve"> </w:t>
      </w:r>
    </w:p>
    <w:p w:rsidR="009577B4" w:rsidRDefault="009577B4" w:rsidP="00F2434B">
      <w:pPr>
        <w:rPr>
          <w:u w:val="single"/>
        </w:rPr>
      </w:pPr>
      <w:r w:rsidRPr="005E1759">
        <w:rPr>
          <w:u w:val="single"/>
        </w:rPr>
        <w:t>Het beschrijven van een aanpak om de projectdoelen te halen binnen de gestelde randvoorwaarden.</w:t>
      </w:r>
    </w:p>
    <w:p w:rsidR="009577B4" w:rsidRPr="005E1759" w:rsidRDefault="004A1C02" w:rsidP="00F2434B">
      <w:pPr>
        <w:rPr>
          <w:iCs/>
        </w:rPr>
      </w:pPr>
      <w:r>
        <w:t>Dit is naar mijn idee een</w:t>
      </w:r>
      <w:r w:rsidR="009577B4">
        <w:t xml:space="preserve"> behaalde competentie omdat de aanpak die in het </w:t>
      </w:r>
      <w:r w:rsidR="005D7B13">
        <w:t>PVA</w:t>
      </w:r>
      <w:r w:rsidR="009577B4">
        <w:t xml:space="preserve"> is opgesteld </w:t>
      </w:r>
      <w:r>
        <w:t xml:space="preserve">achteraf gezien </w:t>
      </w:r>
      <w:r w:rsidR="005D7B13">
        <w:t>goed werkte</w:t>
      </w:r>
      <w:r w:rsidR="009577B4">
        <w:t xml:space="preserve">. Het maken van een uitgebreide oriëntatie was een van de keuzes die hierin gemaakt zijn. </w:t>
      </w:r>
      <w:r w:rsidR="005D7B13">
        <w:t xml:space="preserve">Later in het project </w:t>
      </w:r>
      <w:r w:rsidR="008479F5">
        <w:t>bleek dit ook nuttig te zijn geweest.</w:t>
      </w:r>
      <w:r w:rsidR="009577B4">
        <w:t xml:space="preserve"> </w:t>
      </w:r>
    </w:p>
    <w:p w:rsidR="009577B4" w:rsidRDefault="009577B4" w:rsidP="00F2434B">
      <w:pPr>
        <w:spacing w:after="0"/>
        <w:rPr>
          <w:b/>
        </w:rPr>
      </w:pPr>
      <w:r>
        <w:rPr>
          <w:b/>
        </w:rPr>
        <w:br w:type="page"/>
      </w:r>
    </w:p>
    <w:p w:rsidR="009577B4" w:rsidRDefault="009577B4" w:rsidP="00F2434B">
      <w:r>
        <w:rPr>
          <w:b/>
        </w:rPr>
        <w:lastRenderedPageBreak/>
        <w:t>Competentie 8</w:t>
      </w:r>
      <w:r w:rsidRPr="00C770DB">
        <w:rPr>
          <w:b/>
        </w:rPr>
        <w:t>: Monitoren en sturen project</w:t>
      </w:r>
      <w:r>
        <w:t xml:space="preserve"> </w:t>
      </w:r>
    </w:p>
    <w:p w:rsidR="009577B4" w:rsidRDefault="009577B4" w:rsidP="00F2434B">
      <w:pPr>
        <w:rPr>
          <w:u w:val="single"/>
        </w:rPr>
      </w:pPr>
      <w:r w:rsidRPr="002F3885">
        <w:rPr>
          <w:u w:val="single"/>
        </w:rPr>
        <w:t>Het werken volgens het opgestelde plan van aanpak, toezien op de voortgang en erop toezien dat de gestelde projectdoelen worden behaald binnen de gestelde randvoorwaarden. Daarbij hoort het tussentijds afleggen van verantwoording.</w:t>
      </w:r>
    </w:p>
    <w:p w:rsidR="009577B4" w:rsidRPr="002F3885" w:rsidRDefault="009577B4" w:rsidP="00F2434B">
      <w:pPr>
        <w:rPr>
          <w:iCs/>
        </w:rPr>
      </w:pPr>
      <w:r>
        <w:t>Dit is een competentie die ik achteraf gezien beter had willen doen. Het Plan van aanpak is wel goed gehanteerd en de planning is ook wel behaald. Het tussentijds afleggen van verantwoording heb ik niet altijd naar alle belanghebbenden gedaan. Mijn gedachte was dan: “ze hebben het toch veel te druk voor mijn documenten of tussentijdse statusbespreking”. Daarom stuurde ik het soms alleen naar de personen waar ik feedback van nodig had. Uiteindelijk heeft dit niet zozeer tot problemen geleid maar dit is wel iets dat ik in een ander project beter zou willen doen. Een leerpunt dat ik hieruit kon halen is: altijd zoveel mogelijk helderheid geven richting alle belanghebbenden, ondanks  drukke werkzaamheden van de betrokkenen.</w:t>
      </w:r>
    </w:p>
    <w:p w:rsidR="009577B4" w:rsidRDefault="009577B4" w:rsidP="00F2434B">
      <w:r>
        <w:rPr>
          <w:b/>
        </w:rPr>
        <w:t>Competentie</w:t>
      </w:r>
      <w:r w:rsidRPr="00C770DB">
        <w:rPr>
          <w:b/>
        </w:rPr>
        <w:t xml:space="preserve"> </w:t>
      </w:r>
      <w:r>
        <w:rPr>
          <w:b/>
        </w:rPr>
        <w:t>9</w:t>
      </w:r>
      <w:r w:rsidRPr="00C770DB">
        <w:rPr>
          <w:b/>
        </w:rPr>
        <w:t>: Afsluiten project</w:t>
      </w:r>
      <w:r w:rsidRPr="00CF1A3B">
        <w:t xml:space="preserve"> </w:t>
      </w:r>
    </w:p>
    <w:p w:rsidR="009577B4" w:rsidRPr="002F3885" w:rsidRDefault="009577B4" w:rsidP="00F2434B">
      <w:pPr>
        <w:rPr>
          <w:iCs/>
          <w:sz w:val="22"/>
          <w:u w:val="single"/>
        </w:rPr>
      </w:pPr>
      <w:r w:rsidRPr="002F3885">
        <w:rPr>
          <w:u w:val="single"/>
        </w:rPr>
        <w:t xml:space="preserve">Het aan het einde van het project verantwoorden van het opleverde resultaat ten opzichte van de gestelde projectdoelen en randvoorwaarden.  </w:t>
      </w:r>
    </w:p>
    <w:p w:rsidR="00BE268E" w:rsidRDefault="009577B4" w:rsidP="00F2434B">
      <w:r>
        <w:t xml:space="preserve">Deze competentie is behaald door het opleveren van de producten. Ze gaan eigenlijk verder dan tijdens het project was afgesproken als einddoel. Het realiseren van daadwerkelijk werkende overzichten was namelijk </w:t>
      </w:r>
      <w:r w:rsidR="00BE268E">
        <w:t>niet een vereiste. Daarnaast heeft een goede overdracht plaatsgevonden met</w:t>
      </w:r>
      <w:r>
        <w:t xml:space="preserve"> </w:t>
      </w:r>
      <w:r w:rsidR="00BE268E">
        <w:t>de bijbehorende</w:t>
      </w:r>
      <w:r>
        <w:t xml:space="preserve"> documenten. </w:t>
      </w:r>
    </w:p>
    <w:p w:rsidR="009577B4" w:rsidRPr="00CF1A3B" w:rsidRDefault="00BE268E" w:rsidP="00F2434B">
      <w:r>
        <w:t>Tot slot</w:t>
      </w:r>
      <w:r w:rsidR="009577B4">
        <w:t xml:space="preserve"> is ook een advies opgesteld </w:t>
      </w:r>
      <w:r>
        <w:t>dat als basis kan dienen voor het bepalen van eventuele vervolgstappen.</w:t>
      </w:r>
      <w:r w:rsidR="009577B4">
        <w:t xml:space="preserve"> </w:t>
      </w:r>
    </w:p>
    <w:p w:rsidR="009577B4" w:rsidRDefault="009577B4" w:rsidP="00F2434B">
      <w:pPr>
        <w:pStyle w:val="Kop2"/>
      </w:pPr>
      <w:r w:rsidRPr="00CF1A3B">
        <w:br w:type="page"/>
      </w:r>
      <w:bookmarkStart w:id="77" w:name="_Toc345507101"/>
      <w:bookmarkStart w:id="78" w:name="_Toc345573133"/>
      <w:r>
        <w:lastRenderedPageBreak/>
        <w:t>11.4. Extra</w:t>
      </w:r>
      <w:r w:rsidRPr="00C770DB">
        <w:t xml:space="preserve"> competenties</w:t>
      </w:r>
      <w:bookmarkEnd w:id="77"/>
      <w:bookmarkEnd w:id="78"/>
    </w:p>
    <w:p w:rsidR="009577B4" w:rsidRDefault="009577B4" w:rsidP="00F2434B">
      <w:r w:rsidRPr="00CF1A3B">
        <w:t xml:space="preserve">De volgende competenties heb ik niet vooraf </w:t>
      </w:r>
      <w:r>
        <w:t xml:space="preserve">(in het afstudeerplan) </w:t>
      </w:r>
      <w:r w:rsidRPr="00CF1A3B">
        <w:t>vastgesteld om te behalen.</w:t>
      </w:r>
      <w:r w:rsidRPr="00F32E83">
        <w:t xml:space="preserve"> Deze competenties heb ik toch behaald omdat deze voor de opdracht nodig bleken.</w:t>
      </w:r>
    </w:p>
    <w:p w:rsidR="009577B4" w:rsidRPr="00F32E83" w:rsidRDefault="009577B4" w:rsidP="00F2434B"/>
    <w:p w:rsidR="009577B4" w:rsidRDefault="009577B4" w:rsidP="00F2434B">
      <w:pPr>
        <w:pStyle w:val="Kop3"/>
      </w:pPr>
      <w:bookmarkStart w:id="79" w:name="_Toc345507102"/>
      <w:bookmarkStart w:id="80" w:name="_Toc345573134"/>
      <w:r>
        <w:t>11.4.1. V</w:t>
      </w:r>
      <w:r w:rsidRPr="00E45574">
        <w:t>eranderingsanalyse</w:t>
      </w:r>
      <w:bookmarkEnd w:id="79"/>
      <w:bookmarkEnd w:id="80"/>
    </w:p>
    <w:p w:rsidR="009577B4" w:rsidRDefault="009577B4" w:rsidP="00F2434B">
      <w:r w:rsidRPr="00E45574">
        <w:t>Het onderzoeken van de veranderingsbehoefte en een daarop gebaseerd veranderingsvoorstel maken dat inzicht geeft in onder andere impact, kosten en baten.</w:t>
      </w:r>
    </w:p>
    <w:p w:rsidR="009577B4" w:rsidRPr="00E45574" w:rsidRDefault="009577B4" w:rsidP="00F2434B">
      <w:pPr>
        <w:rPr>
          <w:b/>
        </w:rPr>
      </w:pPr>
      <w:r w:rsidRPr="00E45574">
        <w:rPr>
          <w:b/>
        </w:rPr>
        <w:t xml:space="preserve">Extra competentie 1: Onderzoeken veranderingsbehoefte </w:t>
      </w:r>
    </w:p>
    <w:p w:rsidR="009577B4" w:rsidRDefault="009577B4" w:rsidP="00F2434B">
      <w:pPr>
        <w:rPr>
          <w:u w:val="single"/>
        </w:rPr>
      </w:pPr>
      <w:r w:rsidRPr="00E45574">
        <w:rPr>
          <w:u w:val="single"/>
        </w:rPr>
        <w:t>Het analyseren van problemen en het beschrijven van de veranderingsbehoefte.</w:t>
      </w:r>
    </w:p>
    <w:p w:rsidR="009577B4" w:rsidRPr="00E45574" w:rsidRDefault="009577B4" w:rsidP="00F2434B">
      <w:r>
        <w:t>Tijdens de bedrijfsoriëntatie kon de veranderingsbehoefte voor een groot deel in kaart worden gebracht. Daar kwam voornamelijk uit dat de organisatie erg jong is, waardoor  bepaalde organisatorische aspecten achter lopen en hier verandering in moet worden gebracht. Tijdens het requirements opstellen kon de concrete veranderingsbehoefte met dit project in kaart worden gebracht.</w:t>
      </w:r>
    </w:p>
    <w:p w:rsidR="009577B4" w:rsidRPr="00E45574" w:rsidRDefault="009577B4" w:rsidP="00F2434B">
      <w:pPr>
        <w:rPr>
          <w:b/>
        </w:rPr>
      </w:pPr>
      <w:r w:rsidRPr="00E45574">
        <w:rPr>
          <w:b/>
        </w:rPr>
        <w:t>Extra competentie 2: Formuleren veranderingsalternatief</w:t>
      </w:r>
    </w:p>
    <w:p w:rsidR="009577B4" w:rsidRPr="00E45574" w:rsidRDefault="009577B4" w:rsidP="00F2434B">
      <w:pPr>
        <w:rPr>
          <w:iCs/>
          <w:u w:val="single"/>
        </w:rPr>
      </w:pPr>
      <w:r w:rsidRPr="00E45574">
        <w:rPr>
          <w:u w:val="single"/>
        </w:rPr>
        <w:t>Beschrijven van veranderingsalternatieven die aansluiten bij de veranderingsbehoefte.</w:t>
      </w:r>
    </w:p>
    <w:p w:rsidR="009577B4" w:rsidRDefault="009577B4" w:rsidP="00F2434B">
      <w:r>
        <w:t>Bij het onderzoek naar de beste BI software is veel tijd besteed aan het onderzoeken welke mogelijkheden er zijn om de veranderingsbehoefte te realiseren. Uiteindelijk is een oplossing gekozen en is de veranderingsbehoefte concreet gemaakt in ontwerpen en schermen. Als resultaat van dit project is de veranderingsbehoefte ook ingevuld.</w:t>
      </w:r>
    </w:p>
    <w:p w:rsidR="009577B4" w:rsidRDefault="009577B4" w:rsidP="00F2434B"/>
    <w:p w:rsidR="009577B4" w:rsidRDefault="009577B4" w:rsidP="00F2434B">
      <w:pPr>
        <w:pStyle w:val="Kop3"/>
      </w:pPr>
      <w:bookmarkStart w:id="81" w:name="_Toc345507103"/>
      <w:bookmarkStart w:id="82" w:name="_Toc345573135"/>
      <w:r>
        <w:t xml:space="preserve">11.4.2. </w:t>
      </w:r>
      <w:r w:rsidRPr="00835507">
        <w:t>Business Analyse</w:t>
      </w:r>
      <w:bookmarkEnd w:id="81"/>
      <w:bookmarkEnd w:id="82"/>
    </w:p>
    <w:p w:rsidR="009577B4" w:rsidRPr="00CF1A3B" w:rsidRDefault="009577B4" w:rsidP="00F2434B">
      <w:r>
        <w:t>Analyseren en modelleren van bedrijfsvoering (bedrijfsprocessen en context) met als doel om knelpunten/verbeterpunten te identificeren.</w:t>
      </w:r>
    </w:p>
    <w:p w:rsidR="009577B4" w:rsidRDefault="009577B4" w:rsidP="00F2434B">
      <w:pPr>
        <w:rPr>
          <w:b/>
        </w:rPr>
      </w:pPr>
      <w:r>
        <w:rPr>
          <w:b/>
        </w:rPr>
        <w:t xml:space="preserve">Extra competentie 3: </w:t>
      </w:r>
      <w:r w:rsidRPr="00CF1A3B">
        <w:rPr>
          <w:b/>
        </w:rPr>
        <w:t xml:space="preserve">Analyseren strategische informatiebehoefte </w:t>
      </w:r>
    </w:p>
    <w:p w:rsidR="009577B4" w:rsidRDefault="009577B4" w:rsidP="00F2434B">
      <w:pPr>
        <w:rPr>
          <w:u w:val="single"/>
        </w:rPr>
      </w:pPr>
      <w:r w:rsidRPr="000D6170">
        <w:rPr>
          <w:u w:val="single"/>
        </w:rPr>
        <w:t>Het afleiden van de informatiebehoefte van het management vanuit de strategie van de organisatie.</w:t>
      </w:r>
    </w:p>
    <w:p w:rsidR="002310DC" w:rsidRDefault="009577B4" w:rsidP="00F2434B">
      <w:r>
        <w:t>Door het advies te geven om gegevens zoals einddatum en geplande benodigde uren van een project te administreren heb ik deze competentie aangetoond. Met deze registratie kan namelijk inzichtelijk worden gemaakt wat de status is van een project waardoor de fixed price projecten beter gestuurd kunnen worden. Dit is een informatiebehoefte van het management die zonder deze registraties lastiger in te vullen is.</w:t>
      </w:r>
      <w:r w:rsidR="000D6170">
        <w:br w:type="page"/>
      </w:r>
    </w:p>
    <w:p w:rsidR="002310DC" w:rsidRPr="002310DC" w:rsidRDefault="002310DC" w:rsidP="00F2434B">
      <w:pPr>
        <w:pStyle w:val="Kop1"/>
      </w:pPr>
      <w:bookmarkStart w:id="83" w:name="_Toc345573136"/>
      <w:r w:rsidRPr="002310DC">
        <w:rPr>
          <w:rStyle w:val="Kop1Char"/>
          <w:rFonts w:eastAsia="Calibri"/>
          <w:b/>
          <w:bCs/>
        </w:rPr>
        <w:lastRenderedPageBreak/>
        <w:t>Afkortingen en begrippen</w:t>
      </w:r>
      <w:bookmarkEnd w:id="83"/>
      <w:r>
        <w:rPr>
          <w:rStyle w:val="Kop1Char"/>
          <w:rFonts w:eastAsia="Calibri"/>
          <w:b/>
          <w:bCs/>
        </w:rPr>
        <w:br/>
      </w:r>
    </w:p>
    <w:p w:rsidR="00DA0AEB" w:rsidRPr="00857B99" w:rsidRDefault="00DA0AEB" w:rsidP="00F2434B">
      <w:pPr>
        <w:pStyle w:val="Geenafstand"/>
        <w:numPr>
          <w:ilvl w:val="0"/>
          <w:numId w:val="23"/>
        </w:numPr>
        <w:spacing w:line="276" w:lineRule="auto"/>
      </w:pPr>
      <w:r w:rsidRPr="00857B99">
        <w:t>Academie voor ICT en Media – dependance Haagse Hogeschool in Zoetermeer</w:t>
      </w:r>
    </w:p>
    <w:p w:rsidR="00DA0AEB" w:rsidRDefault="00DA0AEB" w:rsidP="00F2434B">
      <w:pPr>
        <w:pStyle w:val="Geenafstand"/>
        <w:numPr>
          <w:ilvl w:val="0"/>
          <w:numId w:val="23"/>
        </w:numPr>
        <w:spacing w:line="276" w:lineRule="auto"/>
      </w:pPr>
      <w:r>
        <w:t>Bedrijfscultuur – patroon van normen, waarden en verwachtingen binnen een organisatie</w:t>
      </w:r>
    </w:p>
    <w:p w:rsidR="00DA0AEB" w:rsidRPr="00857B99" w:rsidRDefault="00DA0AEB" w:rsidP="00F2434B">
      <w:pPr>
        <w:pStyle w:val="Geenafstand"/>
        <w:numPr>
          <w:ilvl w:val="0"/>
          <w:numId w:val="23"/>
        </w:numPr>
        <w:spacing w:line="276" w:lineRule="auto"/>
      </w:pPr>
      <w:r w:rsidRPr="00857B99">
        <w:t xml:space="preserve">BI - Business Intelligence </w:t>
      </w:r>
    </w:p>
    <w:p w:rsidR="00DA0AEB" w:rsidRPr="00857B99" w:rsidRDefault="00DA0AEB" w:rsidP="00F2434B">
      <w:pPr>
        <w:pStyle w:val="Geenafstand"/>
        <w:numPr>
          <w:ilvl w:val="0"/>
          <w:numId w:val="23"/>
        </w:numPr>
        <w:spacing w:line="276" w:lineRule="auto"/>
      </w:pPr>
      <w:r w:rsidRPr="00857B99">
        <w:t xml:space="preserve">Business Intelligence – bedrijfskritische gegevens omzetten in informatie, op basis waarvan strategische acties kunnen worden ondernomen </w:t>
      </w:r>
    </w:p>
    <w:p w:rsidR="007B589E" w:rsidRDefault="00DA0AEB" w:rsidP="00F2434B">
      <w:pPr>
        <w:pStyle w:val="Geenafstand"/>
        <w:numPr>
          <w:ilvl w:val="0"/>
          <w:numId w:val="23"/>
        </w:numPr>
        <w:spacing w:line="276" w:lineRule="auto"/>
      </w:pPr>
      <w:r w:rsidRPr="00857B99">
        <w:t>Business IT &amp; Management – opleiding Haagse Hogeschool, voorheen Bedrijfskundige Informatica</w:t>
      </w:r>
      <w:r w:rsidR="007B589E">
        <w:t xml:space="preserve"> </w:t>
      </w:r>
    </w:p>
    <w:p w:rsidR="007B589E" w:rsidRPr="00857B99" w:rsidRDefault="007B589E" w:rsidP="00F2434B">
      <w:pPr>
        <w:pStyle w:val="Geenafstand"/>
        <w:numPr>
          <w:ilvl w:val="0"/>
          <w:numId w:val="23"/>
        </w:numPr>
        <w:spacing w:line="276" w:lineRule="auto"/>
      </w:pPr>
      <w:r>
        <w:t>COPAFIJTH – Impactanalyse op: Communicatie, Organisatie, Personeel, Administratieve organisatie, Financiën, Informatievoorziening, Juridisch, Technologie.</w:t>
      </w:r>
    </w:p>
    <w:p w:rsidR="00DA0AEB" w:rsidRPr="00857B99" w:rsidRDefault="00DA0AEB" w:rsidP="00F2434B">
      <w:pPr>
        <w:pStyle w:val="Geenafstand"/>
        <w:numPr>
          <w:ilvl w:val="0"/>
          <w:numId w:val="23"/>
        </w:numPr>
        <w:spacing w:line="276" w:lineRule="auto"/>
      </w:pPr>
      <w:r w:rsidRPr="00857B99">
        <w:t>Customized applicaties – applicaties die voor de klant op maat zijn gemaakt</w:t>
      </w:r>
    </w:p>
    <w:p w:rsidR="00DA0AEB" w:rsidRDefault="00DA0AEB" w:rsidP="00F2434B">
      <w:pPr>
        <w:pStyle w:val="Geenafstand"/>
        <w:numPr>
          <w:ilvl w:val="0"/>
          <w:numId w:val="23"/>
        </w:numPr>
        <w:spacing w:line="276" w:lineRule="auto"/>
      </w:pPr>
      <w:r>
        <w:t>C# - (C sharp) programmeertaal voor o.a. Internet</w:t>
      </w:r>
    </w:p>
    <w:p w:rsidR="00DA0AEB" w:rsidRPr="00857B99" w:rsidRDefault="00DA0AEB" w:rsidP="00F2434B">
      <w:pPr>
        <w:pStyle w:val="Geenafstand"/>
        <w:numPr>
          <w:ilvl w:val="0"/>
          <w:numId w:val="23"/>
        </w:numPr>
        <w:spacing w:line="276" w:lineRule="auto"/>
      </w:pPr>
      <w:r w:rsidRPr="00857B99">
        <w:t xml:space="preserve">Dashboard – visuele weergave van informatie b.v. in de vorm van een snelheidsmeter op een auto dashboard </w:t>
      </w:r>
    </w:p>
    <w:p w:rsidR="00DA0AEB" w:rsidRDefault="00DA0AEB" w:rsidP="00F2434B">
      <w:pPr>
        <w:pStyle w:val="Geenafstand"/>
        <w:numPr>
          <w:ilvl w:val="0"/>
          <w:numId w:val="23"/>
        </w:numPr>
        <w:spacing w:line="276" w:lineRule="auto"/>
      </w:pPr>
      <w:r>
        <w:t xml:space="preserve">DB2 – Database Management 2 – relationele databases </w:t>
      </w:r>
    </w:p>
    <w:p w:rsidR="00363B24" w:rsidRPr="00363B24" w:rsidRDefault="00363B24" w:rsidP="00F2434B">
      <w:pPr>
        <w:pStyle w:val="Geenafstand"/>
        <w:numPr>
          <w:ilvl w:val="0"/>
          <w:numId w:val="23"/>
        </w:numPr>
        <w:spacing w:line="276" w:lineRule="auto"/>
      </w:pPr>
      <w:r w:rsidRPr="00363B24">
        <w:rPr>
          <w:lang w:val="en-US"/>
        </w:rPr>
        <w:t>ETL = Extract, Transform &amp; Load</w:t>
      </w:r>
    </w:p>
    <w:p w:rsidR="00DA0AEB" w:rsidRDefault="00DA0AEB" w:rsidP="00F2434B">
      <w:pPr>
        <w:pStyle w:val="Geenafstand"/>
        <w:numPr>
          <w:ilvl w:val="0"/>
          <w:numId w:val="23"/>
        </w:numPr>
        <w:spacing w:line="276" w:lineRule="auto"/>
      </w:pPr>
      <w:r w:rsidRPr="00857B99">
        <w:t>Fixed price projecten – Projecten waarvoor tussen opdrachtgever en uitvoerder vooraf een prijs is af</w:t>
      </w:r>
      <w:r w:rsidR="0098051A">
        <w:t xml:space="preserve">gesproken </w:t>
      </w:r>
    </w:p>
    <w:p w:rsidR="00DA0AEB" w:rsidRPr="00857B99" w:rsidRDefault="00DA0AEB" w:rsidP="00F2434B">
      <w:pPr>
        <w:pStyle w:val="Geenafstand"/>
        <w:numPr>
          <w:ilvl w:val="0"/>
          <w:numId w:val="23"/>
        </w:numPr>
        <w:spacing w:line="276" w:lineRule="auto"/>
      </w:pPr>
      <w:r>
        <w:t>GPD – Goal-Problem Diagram</w:t>
      </w:r>
    </w:p>
    <w:p w:rsidR="00DA0AEB" w:rsidRPr="00857B99" w:rsidRDefault="00DA0AEB" w:rsidP="00F2434B">
      <w:pPr>
        <w:pStyle w:val="Geenafstand"/>
        <w:numPr>
          <w:ilvl w:val="0"/>
          <w:numId w:val="23"/>
        </w:numPr>
        <w:spacing w:line="276" w:lineRule="auto"/>
        <w:rPr>
          <w:lang w:val="en-US"/>
        </w:rPr>
      </w:pPr>
      <w:r w:rsidRPr="00857B99">
        <w:rPr>
          <w:lang w:val="en-US"/>
        </w:rPr>
        <w:t>HRM – Human Resource Management (vroeger PZ, personeelszaken)</w:t>
      </w:r>
    </w:p>
    <w:p w:rsidR="00DA0AEB" w:rsidRPr="00857B99" w:rsidRDefault="00DA0AEB" w:rsidP="00F2434B">
      <w:pPr>
        <w:pStyle w:val="Geenafstand"/>
        <w:numPr>
          <w:ilvl w:val="0"/>
          <w:numId w:val="23"/>
        </w:numPr>
        <w:spacing w:line="276" w:lineRule="auto"/>
        <w:rPr>
          <w:lang w:val="en-US"/>
        </w:rPr>
      </w:pPr>
      <w:r w:rsidRPr="00857B99">
        <w:rPr>
          <w:lang w:val="en-US"/>
        </w:rPr>
        <w:t>ICT – Information and Communication Technology</w:t>
      </w:r>
    </w:p>
    <w:p w:rsidR="00DA0AEB" w:rsidRDefault="00DA0AEB" w:rsidP="00F2434B">
      <w:pPr>
        <w:pStyle w:val="Geenafstand"/>
        <w:numPr>
          <w:ilvl w:val="0"/>
          <w:numId w:val="23"/>
        </w:numPr>
        <w:spacing w:line="276" w:lineRule="auto"/>
      </w:pPr>
      <w:r>
        <w:t>JAVA – programmeertaal voor o.a. Internet</w:t>
      </w:r>
    </w:p>
    <w:p w:rsidR="00DA0AEB" w:rsidRPr="00857B99" w:rsidRDefault="00DA0AEB" w:rsidP="00F2434B">
      <w:pPr>
        <w:pStyle w:val="Geenafstand"/>
        <w:numPr>
          <w:ilvl w:val="0"/>
          <w:numId w:val="23"/>
        </w:numPr>
        <w:spacing w:line="276" w:lineRule="auto"/>
      </w:pPr>
      <w:r w:rsidRPr="00857B99">
        <w:t>Key Performance Indicator – Indicator die een bepaald aspect van de prestaties van een  organisatie weergeeft, de KPI wordt afgezet tegen een te behalen doel</w:t>
      </w:r>
    </w:p>
    <w:p w:rsidR="00DA0AEB" w:rsidRPr="00857B99" w:rsidRDefault="00DA0AEB" w:rsidP="00F2434B">
      <w:pPr>
        <w:pStyle w:val="Geenafstand"/>
        <w:numPr>
          <w:ilvl w:val="0"/>
          <w:numId w:val="23"/>
        </w:numPr>
        <w:spacing w:line="276" w:lineRule="auto"/>
        <w:rPr>
          <w:lang w:val="en-US"/>
        </w:rPr>
      </w:pPr>
      <w:r w:rsidRPr="00857B99">
        <w:rPr>
          <w:lang w:val="en-US"/>
        </w:rPr>
        <w:t xml:space="preserve">KPI – Key Performance Indicator </w:t>
      </w:r>
    </w:p>
    <w:p w:rsidR="00DA0AEB" w:rsidRPr="00857B99" w:rsidRDefault="00DA0AEB" w:rsidP="00F2434B">
      <w:pPr>
        <w:pStyle w:val="Geenafstand"/>
        <w:numPr>
          <w:ilvl w:val="0"/>
          <w:numId w:val="23"/>
        </w:numPr>
        <w:spacing w:line="276" w:lineRule="auto"/>
        <w:rPr>
          <w:lang w:val="en-US"/>
        </w:rPr>
      </w:pPr>
      <w:r w:rsidRPr="00857B99">
        <w:rPr>
          <w:rFonts w:cs="Tahoma"/>
        </w:rPr>
        <w:t>M</w:t>
      </w:r>
      <w:r w:rsidRPr="00857B99">
        <w:t xml:space="preserve">oSCoW – methode voor prioriteren requirements, er wordt onderscheid gemaakt tussen     </w:t>
      </w:r>
      <w:r w:rsidRPr="00857B99">
        <w:rPr>
          <w:lang w:val="en-US"/>
        </w:rPr>
        <w:t xml:space="preserve">Must have, Should have, Could have en Won’t have. </w:t>
      </w:r>
    </w:p>
    <w:p w:rsidR="00DA0AEB" w:rsidRDefault="00DA0AEB" w:rsidP="00F2434B">
      <w:pPr>
        <w:pStyle w:val="Geenafstand"/>
        <w:numPr>
          <w:ilvl w:val="0"/>
          <w:numId w:val="23"/>
        </w:numPr>
        <w:spacing w:line="276" w:lineRule="auto"/>
      </w:pPr>
      <w:r w:rsidRPr="0051589E">
        <w:t>Nearshoren – werkzaamheden uitbesteden aan lage lonen landen die niet al te ver weg liggen</w:t>
      </w:r>
    </w:p>
    <w:p w:rsidR="00DA0AEB" w:rsidRDefault="00DA0AEB" w:rsidP="00F2434B">
      <w:pPr>
        <w:pStyle w:val="Geenafstand"/>
        <w:numPr>
          <w:ilvl w:val="0"/>
          <w:numId w:val="23"/>
        </w:numPr>
        <w:spacing w:line="276" w:lineRule="auto"/>
      </w:pPr>
      <w:r>
        <w:t>Open Source – gratis software voor algemeen gebruik</w:t>
      </w:r>
    </w:p>
    <w:p w:rsidR="00DA0AEB" w:rsidRPr="0051589E" w:rsidRDefault="00DA0AEB" w:rsidP="00F2434B">
      <w:pPr>
        <w:pStyle w:val="Geenafstand"/>
        <w:numPr>
          <w:ilvl w:val="0"/>
          <w:numId w:val="23"/>
        </w:numPr>
        <w:spacing w:line="276" w:lineRule="auto"/>
      </w:pPr>
      <w:r w:rsidRPr="0051589E">
        <w:t xml:space="preserve">PID – Project Initiation Document – in dit project genoemd het PVA  </w:t>
      </w:r>
    </w:p>
    <w:p w:rsidR="00DA0AEB" w:rsidRDefault="00DA0AEB" w:rsidP="00F2434B">
      <w:pPr>
        <w:pStyle w:val="Geenafstand"/>
        <w:numPr>
          <w:ilvl w:val="0"/>
          <w:numId w:val="23"/>
        </w:numPr>
        <w:spacing w:line="276" w:lineRule="auto"/>
        <w:rPr>
          <w:lang w:val="en-US"/>
        </w:rPr>
      </w:pPr>
      <w:r w:rsidRPr="00857B99">
        <w:rPr>
          <w:rFonts w:cs="Arial"/>
          <w:lang w:val="en-US"/>
        </w:rPr>
        <w:t>PRINCE 2 - PRojects IN Controlled Environments 2 – Projectmanagement methodiek</w:t>
      </w:r>
      <w:r w:rsidRPr="00857B99">
        <w:rPr>
          <w:lang w:val="en-US"/>
        </w:rPr>
        <w:t xml:space="preserve"> </w:t>
      </w:r>
    </w:p>
    <w:p w:rsidR="00DA0AEB" w:rsidRPr="00E61DB6" w:rsidRDefault="00DA0AEB" w:rsidP="00F2434B">
      <w:pPr>
        <w:pStyle w:val="Geenafstand"/>
        <w:numPr>
          <w:ilvl w:val="0"/>
          <w:numId w:val="23"/>
        </w:numPr>
        <w:spacing w:line="276" w:lineRule="auto"/>
      </w:pPr>
      <w:r w:rsidRPr="00E61DB6">
        <w:t xml:space="preserve">Pro-actief werken – actie ondernemen voordat iets gebeurd is </w:t>
      </w:r>
    </w:p>
    <w:p w:rsidR="00DA0AEB" w:rsidRPr="00857B99" w:rsidRDefault="00DA0AEB" w:rsidP="00F2434B">
      <w:pPr>
        <w:pStyle w:val="Geenafstand"/>
        <w:numPr>
          <w:ilvl w:val="0"/>
          <w:numId w:val="23"/>
        </w:numPr>
        <w:spacing w:line="276" w:lineRule="auto"/>
      </w:pPr>
      <w:r w:rsidRPr="00857B99">
        <w:t xml:space="preserve">Profit organisatie – organisatie met als belangrijkste doel het maken van winst </w:t>
      </w:r>
    </w:p>
    <w:p w:rsidR="00DA0AEB" w:rsidRPr="00857B99" w:rsidRDefault="00DA0AEB" w:rsidP="00F2434B">
      <w:pPr>
        <w:pStyle w:val="Geenafstand"/>
        <w:numPr>
          <w:ilvl w:val="0"/>
          <w:numId w:val="23"/>
        </w:numPr>
        <w:spacing w:line="276" w:lineRule="auto"/>
      </w:pPr>
      <w:r w:rsidRPr="00857B99">
        <w:t xml:space="preserve">Prototype – voorbeeld of model van een </w:t>
      </w:r>
      <w:r>
        <w:t xml:space="preserve">uiteindelijk </w:t>
      </w:r>
      <w:r w:rsidRPr="00857B99">
        <w:t>product</w:t>
      </w:r>
    </w:p>
    <w:p w:rsidR="00DA0AEB" w:rsidRPr="00857B99" w:rsidRDefault="00DA0AEB" w:rsidP="00F2434B">
      <w:pPr>
        <w:pStyle w:val="Geenafstand"/>
        <w:numPr>
          <w:ilvl w:val="0"/>
          <w:numId w:val="23"/>
        </w:numPr>
        <w:spacing w:line="276" w:lineRule="auto"/>
        <w:rPr>
          <w:lang w:val="en-US"/>
        </w:rPr>
      </w:pPr>
      <w:r w:rsidRPr="00857B99">
        <w:rPr>
          <w:lang w:val="en-US"/>
        </w:rPr>
        <w:t>PVA – Plan Van Aanpak</w:t>
      </w:r>
    </w:p>
    <w:p w:rsidR="00DA0AEB" w:rsidRDefault="00DA0AEB" w:rsidP="00F2434B">
      <w:pPr>
        <w:pStyle w:val="Geenafstand"/>
        <w:numPr>
          <w:ilvl w:val="0"/>
          <w:numId w:val="23"/>
        </w:numPr>
        <w:spacing w:line="276" w:lineRule="auto"/>
      </w:pPr>
      <w:r>
        <w:t>RDL – Report Definition Language</w:t>
      </w:r>
    </w:p>
    <w:p w:rsidR="00DA0AEB" w:rsidRPr="00857B99" w:rsidRDefault="00DA0AEB" w:rsidP="00F2434B">
      <w:pPr>
        <w:pStyle w:val="Geenafstand"/>
        <w:numPr>
          <w:ilvl w:val="0"/>
          <w:numId w:val="23"/>
        </w:numPr>
        <w:spacing w:line="276" w:lineRule="auto"/>
      </w:pPr>
      <w:r w:rsidRPr="00857B99">
        <w:t xml:space="preserve">Requirement – bepaling wat een product of dienst zou moeten doen  </w:t>
      </w:r>
    </w:p>
    <w:p w:rsidR="00DA0AEB" w:rsidRPr="00857B99" w:rsidRDefault="00DA0AEB" w:rsidP="00F2434B">
      <w:pPr>
        <w:pStyle w:val="Geenafstand"/>
        <w:numPr>
          <w:ilvl w:val="0"/>
          <w:numId w:val="23"/>
        </w:numPr>
        <w:spacing w:line="276" w:lineRule="auto"/>
      </w:pPr>
      <w:r w:rsidRPr="00857B99">
        <w:t>RUP – Rational Unified Process</w:t>
      </w:r>
    </w:p>
    <w:p w:rsidR="00DA0AEB" w:rsidRPr="00857B99" w:rsidRDefault="00DA0AEB" w:rsidP="00F2434B">
      <w:pPr>
        <w:pStyle w:val="Geenafstand"/>
        <w:numPr>
          <w:ilvl w:val="0"/>
          <w:numId w:val="23"/>
        </w:numPr>
        <w:spacing w:line="276" w:lineRule="auto"/>
      </w:pPr>
      <w:r w:rsidRPr="00857B99">
        <w:t xml:space="preserve">Scorecard – soort rapport waarin een verzameling KPI’s wordt weergegeven samen met de prestatiedoelen van de afzonderlijke KPI’s </w:t>
      </w:r>
    </w:p>
    <w:p w:rsidR="00DA0AEB" w:rsidRPr="00857B99" w:rsidRDefault="00DA0AEB" w:rsidP="00F2434B">
      <w:pPr>
        <w:pStyle w:val="Geenafstand"/>
        <w:numPr>
          <w:ilvl w:val="0"/>
          <w:numId w:val="23"/>
        </w:numPr>
        <w:spacing w:line="276" w:lineRule="auto"/>
      </w:pPr>
      <w:r w:rsidRPr="00857B99">
        <w:t xml:space="preserve">Sharepoint – onderdeel van Microsoft Office, raamwerk voor internet toepassingen </w:t>
      </w:r>
    </w:p>
    <w:p w:rsidR="00DA0AEB" w:rsidRPr="00857B99" w:rsidRDefault="00DA0AEB" w:rsidP="00F2434B">
      <w:pPr>
        <w:pStyle w:val="Geenafstand"/>
        <w:numPr>
          <w:ilvl w:val="0"/>
          <w:numId w:val="23"/>
        </w:numPr>
        <w:spacing w:line="276" w:lineRule="auto"/>
      </w:pPr>
      <w:r w:rsidRPr="00857B99">
        <w:t>SIC – Shared IT Center</w:t>
      </w:r>
    </w:p>
    <w:p w:rsidR="00DA0AEB" w:rsidRPr="00857B99" w:rsidRDefault="00DA0AEB" w:rsidP="00F2434B">
      <w:pPr>
        <w:pStyle w:val="Geenafstand"/>
        <w:numPr>
          <w:ilvl w:val="0"/>
          <w:numId w:val="23"/>
        </w:numPr>
        <w:spacing w:line="276" w:lineRule="auto"/>
      </w:pPr>
      <w:r w:rsidRPr="00857B99">
        <w:t>Stakeholder – belanghebbende</w:t>
      </w:r>
    </w:p>
    <w:p w:rsidR="00DA0AEB" w:rsidRDefault="00DA0AEB" w:rsidP="00F2434B">
      <w:pPr>
        <w:pStyle w:val="Geenafstand"/>
        <w:numPr>
          <w:ilvl w:val="0"/>
          <w:numId w:val="23"/>
        </w:numPr>
        <w:spacing w:line="276" w:lineRule="auto"/>
      </w:pPr>
      <w:r w:rsidRPr="00857B99">
        <w:t xml:space="preserve">SQL – Structured Query Language </w:t>
      </w:r>
    </w:p>
    <w:p w:rsidR="00DA0AEB" w:rsidRPr="00857B99" w:rsidRDefault="00DA0AEB" w:rsidP="00F2434B">
      <w:pPr>
        <w:pStyle w:val="Geenafstand"/>
        <w:numPr>
          <w:ilvl w:val="0"/>
          <w:numId w:val="23"/>
        </w:numPr>
        <w:spacing w:line="276" w:lineRule="auto"/>
      </w:pPr>
      <w:r>
        <w:t>XML – Extensible Markup Language</w:t>
      </w:r>
    </w:p>
    <w:p w:rsidR="00EF6116" w:rsidRPr="00DA0AEB" w:rsidRDefault="00EF6116" w:rsidP="00F2434B">
      <w:pPr>
        <w:rPr>
          <w:lang w:val="en-US"/>
        </w:rPr>
      </w:pPr>
      <w:bookmarkStart w:id="84" w:name="_Toc345573137"/>
      <w:r w:rsidRPr="00835507">
        <w:rPr>
          <w:rStyle w:val="Kop1Char"/>
          <w:rFonts w:eastAsia="Calibri"/>
        </w:rPr>
        <w:lastRenderedPageBreak/>
        <w:t>Literatuurlijst</w:t>
      </w:r>
      <w:bookmarkEnd w:id="65"/>
      <w:bookmarkEnd w:id="66"/>
      <w:bookmarkEnd w:id="84"/>
    </w:p>
    <w:p w:rsidR="00EF6116" w:rsidRPr="00D4685A" w:rsidRDefault="006D7E1E" w:rsidP="00F2434B">
      <w:pPr>
        <w:pStyle w:val="Geenafstand"/>
        <w:spacing w:line="276" w:lineRule="auto"/>
        <w:rPr>
          <w:b/>
          <w:sz w:val="24"/>
          <w:lang w:val="en-US"/>
        </w:rPr>
      </w:pPr>
      <w:r w:rsidRPr="00D4685A">
        <w:rPr>
          <w:b/>
          <w:sz w:val="24"/>
          <w:lang w:val="en-US"/>
        </w:rPr>
        <w:t>Boeken</w:t>
      </w:r>
    </w:p>
    <w:p w:rsidR="001B028E" w:rsidRPr="001B028E" w:rsidRDefault="001B028E" w:rsidP="00F2434B">
      <w:pPr>
        <w:pStyle w:val="Lijstalinea"/>
        <w:numPr>
          <w:ilvl w:val="0"/>
          <w:numId w:val="4"/>
        </w:numPr>
        <w:autoSpaceDE w:val="0"/>
        <w:autoSpaceDN w:val="0"/>
        <w:adjustRightInd w:val="0"/>
        <w:spacing w:after="0"/>
        <w:contextualSpacing/>
        <w:rPr>
          <w:rFonts w:cs="Arial"/>
        </w:rPr>
      </w:pPr>
      <w:r w:rsidRPr="001B028E">
        <w:rPr>
          <w:rFonts w:cs="Arial"/>
          <w:szCs w:val="20"/>
        </w:rPr>
        <w:t xml:space="preserve">Bordoloi, B. , Bock, D. 2004. SQL voor het hoger onderwijs. Amsterdam: Pearson Education Benelux </w:t>
      </w:r>
    </w:p>
    <w:p w:rsidR="001B028E" w:rsidRPr="008C4E79" w:rsidRDefault="001B028E" w:rsidP="00F2434B">
      <w:pPr>
        <w:pStyle w:val="Lijstalinea"/>
        <w:numPr>
          <w:ilvl w:val="0"/>
          <w:numId w:val="4"/>
        </w:numPr>
        <w:autoSpaceDE w:val="0"/>
        <w:autoSpaceDN w:val="0"/>
        <w:adjustRightInd w:val="0"/>
        <w:spacing w:after="0"/>
        <w:contextualSpacing/>
        <w:rPr>
          <w:rFonts w:cs="Arial"/>
        </w:rPr>
      </w:pPr>
      <w:r w:rsidRPr="008C4E79">
        <w:rPr>
          <w:rFonts w:cs="Arial"/>
        </w:rPr>
        <w:t>Onna, M. van, Koning, A. 2006. De kleine Prince 2. Den Haag: Sdu Uitgevers bv</w:t>
      </w:r>
    </w:p>
    <w:p w:rsidR="007844EB" w:rsidRPr="006D7E1E" w:rsidRDefault="007844EB" w:rsidP="00F2434B">
      <w:pPr>
        <w:pStyle w:val="Lijstalinea"/>
        <w:numPr>
          <w:ilvl w:val="0"/>
          <w:numId w:val="4"/>
        </w:numPr>
        <w:spacing w:after="0"/>
        <w:contextualSpacing/>
        <w:rPr>
          <w:rFonts w:cs="Arial"/>
        </w:rPr>
      </w:pPr>
      <w:r>
        <w:t>Pols, R. van der, Nieuwe informatievoorziening, Academic service, 2003</w:t>
      </w:r>
    </w:p>
    <w:p w:rsidR="006D7E1E" w:rsidRPr="00DB46B7" w:rsidRDefault="00DB46B7" w:rsidP="00F2434B">
      <w:pPr>
        <w:pStyle w:val="Lijstalinea"/>
        <w:numPr>
          <w:ilvl w:val="0"/>
          <w:numId w:val="4"/>
        </w:numPr>
        <w:spacing w:after="0"/>
        <w:contextualSpacing/>
        <w:rPr>
          <w:rFonts w:cs="Arial"/>
        </w:rPr>
      </w:pPr>
      <w:r w:rsidRPr="00DB46B7">
        <w:rPr>
          <w:bCs/>
          <w:iCs/>
        </w:rPr>
        <w:t>Swart, Nicole de, Handboek R</w:t>
      </w:r>
      <w:r w:rsidR="006D7E1E" w:rsidRPr="00DB46B7">
        <w:rPr>
          <w:bCs/>
          <w:iCs/>
        </w:rPr>
        <w:t xml:space="preserve">equirements, </w:t>
      </w:r>
      <w:r w:rsidRPr="00DB46B7">
        <w:rPr>
          <w:bCs/>
          <w:iCs/>
        </w:rPr>
        <w:t>Brug tussen B</w:t>
      </w:r>
      <w:r w:rsidR="00476E55">
        <w:rPr>
          <w:bCs/>
          <w:iCs/>
        </w:rPr>
        <w:t>usines</w:t>
      </w:r>
      <w:r w:rsidRPr="00DB46B7">
        <w:rPr>
          <w:bCs/>
          <w:iCs/>
        </w:rPr>
        <w:t xml:space="preserve">s en ICT, Eburon Business, </w:t>
      </w:r>
      <w:r w:rsidR="006D7E1E" w:rsidRPr="00DB46B7">
        <w:rPr>
          <w:bCs/>
          <w:iCs/>
        </w:rPr>
        <w:t>2010.</w:t>
      </w:r>
    </w:p>
    <w:p w:rsidR="006D7E1E" w:rsidRDefault="006D7E1E" w:rsidP="00F2434B">
      <w:pPr>
        <w:pStyle w:val="Lijstalinea"/>
        <w:numPr>
          <w:ilvl w:val="0"/>
          <w:numId w:val="4"/>
        </w:numPr>
        <w:spacing w:after="0"/>
        <w:contextualSpacing/>
        <w:rPr>
          <w:rFonts w:cs="Arial"/>
        </w:rPr>
      </w:pPr>
      <w:r w:rsidRPr="006D7E1E">
        <w:rPr>
          <w:rFonts w:cs="Arial"/>
        </w:rPr>
        <w:t>Verhoeven, N., Wat is onderzoek, Boom Lemma uitgevers, Den Haag, 2011</w:t>
      </w:r>
    </w:p>
    <w:p w:rsidR="006D7E1E" w:rsidRDefault="006D7E1E" w:rsidP="00F2434B">
      <w:pPr>
        <w:autoSpaceDE w:val="0"/>
        <w:autoSpaceDN w:val="0"/>
        <w:adjustRightInd w:val="0"/>
        <w:spacing w:after="0"/>
        <w:contextualSpacing/>
        <w:rPr>
          <w:rFonts w:cs="Arial"/>
        </w:rPr>
      </w:pPr>
    </w:p>
    <w:p w:rsidR="001B5478" w:rsidRPr="00D4685A" w:rsidRDefault="006D7E1E" w:rsidP="00F2434B">
      <w:pPr>
        <w:autoSpaceDE w:val="0"/>
        <w:autoSpaceDN w:val="0"/>
        <w:adjustRightInd w:val="0"/>
        <w:spacing w:after="0"/>
        <w:contextualSpacing/>
        <w:rPr>
          <w:rFonts w:cs="Arial"/>
          <w:b/>
          <w:sz w:val="24"/>
          <w:szCs w:val="24"/>
        </w:rPr>
      </w:pPr>
      <w:r>
        <w:rPr>
          <w:rFonts w:cs="Arial"/>
          <w:b/>
          <w:sz w:val="24"/>
          <w:szCs w:val="24"/>
        </w:rPr>
        <w:t>Internet sites</w:t>
      </w:r>
    </w:p>
    <w:p w:rsidR="0013715C" w:rsidRPr="00D4685A" w:rsidRDefault="0013715C" w:rsidP="00F2434B">
      <w:pPr>
        <w:pStyle w:val="Lijstalinea"/>
        <w:numPr>
          <w:ilvl w:val="0"/>
          <w:numId w:val="4"/>
        </w:numPr>
        <w:spacing w:after="0"/>
        <w:contextualSpacing/>
        <w:rPr>
          <w:rFonts w:cs="Arial"/>
          <w:szCs w:val="18"/>
        </w:rPr>
      </w:pPr>
      <w:r w:rsidRPr="00D4685A">
        <w:rPr>
          <w:rFonts w:cs="Arial"/>
          <w:szCs w:val="18"/>
        </w:rPr>
        <w:t xml:space="preserve">10 tips voor een dashboard met impact, </w:t>
      </w:r>
      <w:hyperlink r:id="rId28" w:history="1">
        <w:r w:rsidRPr="00D4685A">
          <w:rPr>
            <w:rStyle w:val="Hyperlink"/>
            <w:rFonts w:cs="Arial"/>
            <w:color w:val="auto"/>
            <w:szCs w:val="18"/>
          </w:rPr>
          <w:t>http://msdn.microsoft.com/en-us/sql10r2byfbi-trainingcourse_sql10r2byfbi00_unit.aspx</w:t>
        </w:r>
      </w:hyperlink>
      <w:r w:rsidRPr="00D4685A">
        <w:rPr>
          <w:rFonts w:cs="Arial"/>
          <w:szCs w:val="18"/>
        </w:rPr>
        <w:t xml:space="preserve">, </w:t>
      </w:r>
      <w:r w:rsidR="00DB1B4E" w:rsidRPr="00D4685A">
        <w:rPr>
          <w:rFonts w:cs="Arial"/>
          <w:szCs w:val="18"/>
        </w:rPr>
        <w:t>09-10-2012</w:t>
      </w:r>
    </w:p>
    <w:p w:rsidR="0013715C" w:rsidRPr="00D4685A" w:rsidRDefault="0013715C" w:rsidP="00F2434B">
      <w:pPr>
        <w:pStyle w:val="Lijstalinea"/>
        <w:numPr>
          <w:ilvl w:val="0"/>
          <w:numId w:val="4"/>
        </w:numPr>
        <w:spacing w:after="0"/>
        <w:contextualSpacing/>
        <w:rPr>
          <w:rFonts w:cs="Arial"/>
          <w:szCs w:val="18"/>
          <w:lang w:val="en-US"/>
        </w:rPr>
      </w:pPr>
      <w:r w:rsidRPr="00D4685A">
        <w:rPr>
          <w:rFonts w:cs="Arial"/>
          <w:szCs w:val="18"/>
          <w:lang w:val="en-US"/>
        </w:rPr>
        <w:t xml:space="preserve">Business intelligence survey, </w:t>
      </w:r>
      <w:hyperlink r:id="rId29" w:history="1">
        <w:r w:rsidRPr="00D4685A">
          <w:rPr>
            <w:rStyle w:val="Hyperlink"/>
            <w:rFonts w:cs="Arial"/>
            <w:color w:val="auto"/>
            <w:szCs w:val="18"/>
            <w:lang w:val="en-US"/>
          </w:rPr>
          <w:t>http://www.passionned.nl/business-intelligence/business-intelligence-tools/</w:t>
        </w:r>
      </w:hyperlink>
      <w:r w:rsidRPr="00D4685A">
        <w:rPr>
          <w:rFonts w:cs="Arial"/>
          <w:szCs w:val="18"/>
          <w:lang w:val="en-US"/>
        </w:rPr>
        <w:t>,</w:t>
      </w:r>
      <w:r w:rsidR="00DB1B4E" w:rsidRPr="00D4685A">
        <w:rPr>
          <w:rFonts w:cs="Arial"/>
          <w:szCs w:val="18"/>
          <w:lang w:val="en-US"/>
        </w:rPr>
        <w:t xml:space="preserve"> 10-10-2012</w:t>
      </w:r>
    </w:p>
    <w:p w:rsidR="0013715C" w:rsidRPr="00D4685A" w:rsidRDefault="0013715C" w:rsidP="00F2434B">
      <w:pPr>
        <w:pStyle w:val="Lijstalinea"/>
        <w:numPr>
          <w:ilvl w:val="0"/>
          <w:numId w:val="4"/>
        </w:numPr>
        <w:spacing w:after="0"/>
        <w:contextualSpacing/>
        <w:rPr>
          <w:rFonts w:cs="Arial"/>
          <w:szCs w:val="18"/>
          <w:lang w:val="en-US"/>
        </w:rPr>
      </w:pPr>
      <w:r w:rsidRPr="00D4685A">
        <w:rPr>
          <w:rFonts w:cs="Arial"/>
          <w:szCs w:val="18"/>
          <w:lang w:val="en-US"/>
        </w:rPr>
        <w:t xml:space="preserve">Business Intelligence toolbox, </w:t>
      </w:r>
      <w:hyperlink r:id="rId30" w:history="1">
        <w:r w:rsidRPr="00D4685A">
          <w:rPr>
            <w:rStyle w:val="Hyperlink"/>
            <w:rFonts w:cs="Arial"/>
            <w:color w:val="auto"/>
            <w:szCs w:val="18"/>
            <w:lang w:val="en-US"/>
          </w:rPr>
          <w:t>http://www.businessintelligencetoolbox.com/reporting-tools/?gclid=CJTo64SynLMCFSnJtAodXUQAgQ</w:t>
        </w:r>
      </w:hyperlink>
      <w:r w:rsidRPr="00D4685A">
        <w:rPr>
          <w:rFonts w:cs="Arial"/>
          <w:szCs w:val="18"/>
          <w:lang w:val="en-US"/>
        </w:rPr>
        <w:t xml:space="preserve">, </w:t>
      </w:r>
      <w:r w:rsidR="00DB1B4E" w:rsidRPr="00D4685A">
        <w:rPr>
          <w:rFonts w:cs="Arial"/>
          <w:szCs w:val="18"/>
          <w:lang w:val="en-US"/>
        </w:rPr>
        <w:t>10-10-2012</w:t>
      </w:r>
    </w:p>
    <w:p w:rsidR="0013715C" w:rsidRPr="00D4685A" w:rsidRDefault="0013715C" w:rsidP="00F2434B">
      <w:pPr>
        <w:pStyle w:val="Lijstalinea"/>
        <w:numPr>
          <w:ilvl w:val="0"/>
          <w:numId w:val="4"/>
        </w:numPr>
        <w:spacing w:after="0"/>
        <w:contextualSpacing/>
        <w:rPr>
          <w:rFonts w:cs="Arial"/>
          <w:szCs w:val="18"/>
          <w:lang w:val="en-US"/>
        </w:rPr>
      </w:pPr>
      <w:r w:rsidRPr="00D4685A">
        <w:rPr>
          <w:lang w:val="en-US"/>
        </w:rPr>
        <w:t xml:space="preserve">Create a dashboard in Sharepoint 2010, </w:t>
      </w:r>
      <w:hyperlink r:id="rId31" w:history="1">
        <w:r w:rsidRPr="00D4685A">
          <w:rPr>
            <w:rStyle w:val="Hyperlink"/>
            <w:rFonts w:cs="Arial"/>
            <w:color w:val="auto"/>
            <w:szCs w:val="18"/>
            <w:lang w:val="en-US"/>
          </w:rPr>
          <w:t>http://www.learningsharepoint.com/2010/07/23/create-a-dashboard-in-sharepoint-2010/</w:t>
        </w:r>
      </w:hyperlink>
      <w:r w:rsidRPr="00D4685A">
        <w:rPr>
          <w:rFonts w:cs="Arial"/>
          <w:szCs w:val="18"/>
          <w:lang w:val="en-US"/>
        </w:rPr>
        <w:t xml:space="preserve">, </w:t>
      </w:r>
      <w:r w:rsidR="00DB1B4E" w:rsidRPr="00D4685A">
        <w:rPr>
          <w:rFonts w:cs="Arial"/>
          <w:szCs w:val="18"/>
          <w:lang w:val="en-US"/>
        </w:rPr>
        <w:t>10-10-2012</w:t>
      </w:r>
    </w:p>
    <w:p w:rsidR="004B0AC7" w:rsidRPr="00D4685A" w:rsidRDefault="004B0AC7" w:rsidP="00F2434B">
      <w:pPr>
        <w:pStyle w:val="Geenafstand"/>
        <w:numPr>
          <w:ilvl w:val="0"/>
          <w:numId w:val="4"/>
        </w:numPr>
        <w:spacing w:line="276" w:lineRule="auto"/>
      </w:pPr>
      <w:r w:rsidRPr="00D4685A">
        <w:t xml:space="preserve">Cultuurtypologieën Handy , </w:t>
      </w:r>
      <w:hyperlink r:id="rId32" w:history="1">
        <w:r w:rsidRPr="00D4685A">
          <w:rPr>
            <w:rStyle w:val="Hyperlink"/>
            <w:color w:val="auto"/>
          </w:rPr>
          <w:t>http://www.managementmodellensite.nl</w:t>
        </w:r>
      </w:hyperlink>
      <w:r w:rsidRPr="00D4685A">
        <w:t xml:space="preserve"> , 17-09-2012</w:t>
      </w:r>
    </w:p>
    <w:p w:rsidR="0013715C" w:rsidRPr="00D4685A" w:rsidRDefault="0013715C" w:rsidP="00F2434B">
      <w:pPr>
        <w:pStyle w:val="Lijstalinea"/>
        <w:numPr>
          <w:ilvl w:val="0"/>
          <w:numId w:val="4"/>
        </w:numPr>
        <w:spacing w:after="0"/>
        <w:contextualSpacing/>
        <w:rPr>
          <w:rFonts w:cs="Arial"/>
          <w:szCs w:val="18"/>
          <w:lang w:val="en-US"/>
        </w:rPr>
      </w:pPr>
      <w:r w:rsidRPr="00D4685A">
        <w:rPr>
          <w:rFonts w:cs="Arial"/>
          <w:szCs w:val="18"/>
          <w:lang w:val="en-US"/>
        </w:rPr>
        <w:t xml:space="preserve">Enterprise dashboards digest, </w:t>
      </w:r>
      <w:hyperlink r:id="rId33" w:history="1">
        <w:r w:rsidRPr="00D4685A">
          <w:rPr>
            <w:rStyle w:val="Hyperlink"/>
            <w:rFonts w:cs="Arial"/>
            <w:color w:val="auto"/>
            <w:szCs w:val="18"/>
            <w:lang w:val="en-US"/>
          </w:rPr>
          <w:t>http://www.enterprise-dashboard.com/</w:t>
        </w:r>
      </w:hyperlink>
      <w:r w:rsidRPr="00D4685A">
        <w:rPr>
          <w:rFonts w:cs="Arial"/>
          <w:szCs w:val="18"/>
          <w:lang w:val="en-US"/>
        </w:rPr>
        <w:t xml:space="preserve">, </w:t>
      </w:r>
      <w:r w:rsidR="00DB1B4E" w:rsidRPr="00D4685A">
        <w:rPr>
          <w:rFonts w:cs="Arial"/>
          <w:szCs w:val="18"/>
          <w:lang w:val="en-US"/>
        </w:rPr>
        <w:t>09-10-2012</w:t>
      </w:r>
    </w:p>
    <w:p w:rsidR="00186064" w:rsidRPr="00D4685A" w:rsidRDefault="00186064" w:rsidP="00F2434B">
      <w:pPr>
        <w:pStyle w:val="Lijstalinea"/>
        <w:numPr>
          <w:ilvl w:val="0"/>
          <w:numId w:val="4"/>
        </w:numPr>
        <w:autoSpaceDE w:val="0"/>
        <w:autoSpaceDN w:val="0"/>
        <w:adjustRightInd w:val="0"/>
        <w:spacing w:after="0"/>
        <w:contextualSpacing/>
        <w:rPr>
          <w:rFonts w:cs="Arial"/>
        </w:rPr>
      </w:pPr>
      <w:r w:rsidRPr="00D4685A">
        <w:rPr>
          <w:lang w:val="en-US"/>
        </w:rPr>
        <w:t xml:space="preserve">Fontana, A., &amp; Frey, J. H. (1994). Interviewing: The art of science. In N. Denzin &amp; Y. Lincoln (Eds.), </w:t>
      </w:r>
      <w:r w:rsidRPr="00D4685A">
        <w:rPr>
          <w:i/>
          <w:iCs/>
          <w:lang w:val="en-US"/>
        </w:rPr>
        <w:t>Handbook of qualitative research</w:t>
      </w:r>
      <w:r w:rsidRPr="00D4685A">
        <w:rPr>
          <w:lang w:val="en-US"/>
        </w:rPr>
        <w:t xml:space="preserve"> (pp. 361-377). </w:t>
      </w:r>
      <w:r w:rsidRPr="00D4685A">
        <w:t>London: Sage,</w:t>
      </w:r>
    </w:p>
    <w:p w:rsidR="00F40AC6" w:rsidRPr="00D4685A" w:rsidRDefault="006F531F" w:rsidP="00F2434B">
      <w:pPr>
        <w:pStyle w:val="Lijstalinea"/>
        <w:autoSpaceDE w:val="0"/>
        <w:autoSpaceDN w:val="0"/>
        <w:adjustRightInd w:val="0"/>
        <w:spacing w:after="0"/>
        <w:ind w:left="360"/>
        <w:contextualSpacing/>
        <w:rPr>
          <w:rFonts w:cs="Arial"/>
        </w:rPr>
      </w:pPr>
      <w:hyperlink r:id="rId34" w:tgtFrame="_blank" w:history="1">
        <w:r w:rsidR="00F40AC6" w:rsidRPr="00D4685A">
          <w:rPr>
            <w:rStyle w:val="Hyperlink"/>
            <w:color w:val="auto"/>
          </w:rPr>
          <w:t>http://jan.ucc.nau.edu/~pms/cj355/readings/fontana%26frey.pdf</w:t>
        </w:r>
      </w:hyperlink>
      <w:r w:rsidR="00186064" w:rsidRPr="00D4685A">
        <w:t>,</w:t>
      </w:r>
      <w:r w:rsidR="00DB1B4E" w:rsidRPr="00D4685A">
        <w:t xml:space="preserve"> 02-10-2012</w:t>
      </w:r>
    </w:p>
    <w:p w:rsidR="00E4191A" w:rsidRPr="00D4685A" w:rsidRDefault="00E4191A" w:rsidP="00F2434B">
      <w:pPr>
        <w:pStyle w:val="Lijstalinea"/>
        <w:numPr>
          <w:ilvl w:val="0"/>
          <w:numId w:val="4"/>
        </w:numPr>
        <w:autoSpaceDE w:val="0"/>
        <w:autoSpaceDN w:val="0"/>
        <w:adjustRightInd w:val="0"/>
        <w:spacing w:after="0"/>
        <w:contextualSpacing/>
        <w:rPr>
          <w:rFonts w:cs="Arial"/>
          <w:szCs w:val="18"/>
          <w:lang w:val="en-US"/>
        </w:rPr>
      </w:pPr>
      <w:r w:rsidRPr="00D4685A">
        <w:rPr>
          <w:szCs w:val="20"/>
        </w:rPr>
        <w:t>Haagse Hogeschool: BI5 Reader Business Intelligence.pdf , download op 23-09-2010</w:t>
      </w:r>
    </w:p>
    <w:p w:rsidR="00E4191A" w:rsidRPr="00D4685A" w:rsidRDefault="006F531F" w:rsidP="00F2434B">
      <w:pPr>
        <w:pStyle w:val="Lijstalinea"/>
        <w:numPr>
          <w:ilvl w:val="0"/>
          <w:numId w:val="4"/>
        </w:numPr>
        <w:autoSpaceDE w:val="0"/>
        <w:autoSpaceDN w:val="0"/>
        <w:adjustRightInd w:val="0"/>
        <w:spacing w:after="0"/>
        <w:contextualSpacing/>
        <w:rPr>
          <w:rFonts w:cs="Arial"/>
          <w:szCs w:val="18"/>
        </w:rPr>
      </w:pPr>
      <w:hyperlink r:id="rId35" w:history="1">
        <w:r w:rsidR="00E4191A" w:rsidRPr="00D4685A">
          <w:rPr>
            <w:rStyle w:val="Hyperlink"/>
            <w:color w:val="auto"/>
            <w:szCs w:val="20"/>
          </w:rPr>
          <w:t>http://blackboard.hhs.nl/</w:t>
        </w:r>
      </w:hyperlink>
      <w:r w:rsidR="00DB1B4E" w:rsidRPr="00D4685A">
        <w:rPr>
          <w:rStyle w:val="Hyperlink"/>
          <w:color w:val="auto"/>
          <w:szCs w:val="20"/>
          <w:u w:val="none"/>
        </w:rPr>
        <w:t>, verschillende data</w:t>
      </w:r>
    </w:p>
    <w:p w:rsidR="0013715C" w:rsidRPr="00D4685A" w:rsidRDefault="0013715C" w:rsidP="00F2434B">
      <w:pPr>
        <w:pStyle w:val="Lijstalinea"/>
        <w:numPr>
          <w:ilvl w:val="0"/>
          <w:numId w:val="4"/>
        </w:numPr>
        <w:spacing w:after="0"/>
        <w:contextualSpacing/>
        <w:rPr>
          <w:rFonts w:cs="Arial"/>
          <w:szCs w:val="18"/>
          <w:lang w:val="en-US"/>
        </w:rPr>
      </w:pPr>
      <w:r w:rsidRPr="00D4685A">
        <w:rPr>
          <w:lang w:val="en-US"/>
        </w:rPr>
        <w:t xml:space="preserve">Introduction to Microsoft Business Intelligence, </w:t>
      </w:r>
      <w:hyperlink r:id="rId36" w:history="1">
        <w:r w:rsidRPr="00D4685A">
          <w:rPr>
            <w:rStyle w:val="Hyperlink"/>
            <w:color w:val="auto"/>
            <w:lang w:val="en-US"/>
          </w:rPr>
          <w:t>http://msdn.microsoft.com/en-us/sql10r2byfbi-trainingcourse_sql10r2byfbi00_unit.aspx</w:t>
        </w:r>
      </w:hyperlink>
      <w:r w:rsidRPr="00D4685A">
        <w:rPr>
          <w:lang w:val="en-US"/>
        </w:rPr>
        <w:t xml:space="preserve">, </w:t>
      </w:r>
      <w:r w:rsidR="00BD44F2" w:rsidRPr="00D4685A">
        <w:rPr>
          <w:rFonts w:cs="Arial"/>
          <w:szCs w:val="18"/>
          <w:lang w:val="en-US"/>
        </w:rPr>
        <w:t>11-10-2012</w:t>
      </w:r>
    </w:p>
    <w:p w:rsidR="0013715C" w:rsidRPr="00D4685A" w:rsidRDefault="0013715C" w:rsidP="00F2434B">
      <w:pPr>
        <w:pStyle w:val="Lijstalinea"/>
        <w:numPr>
          <w:ilvl w:val="0"/>
          <w:numId w:val="4"/>
        </w:numPr>
        <w:spacing w:after="0"/>
        <w:contextualSpacing/>
        <w:rPr>
          <w:rFonts w:cs="Arial"/>
          <w:szCs w:val="18"/>
          <w:lang w:val="en-US"/>
        </w:rPr>
      </w:pPr>
      <w:r w:rsidRPr="00D4685A">
        <w:rPr>
          <w:rFonts w:cs="Arial"/>
          <w:szCs w:val="18"/>
          <w:lang w:val="en-US"/>
        </w:rPr>
        <w:t xml:space="preserve">List of reporting software, </w:t>
      </w:r>
      <w:hyperlink r:id="rId37" w:history="1">
        <w:r w:rsidRPr="00D4685A">
          <w:rPr>
            <w:rStyle w:val="Hyperlink"/>
            <w:rFonts w:cs="Arial"/>
            <w:color w:val="auto"/>
            <w:szCs w:val="18"/>
            <w:lang w:val="en-US"/>
          </w:rPr>
          <w:t>http://en.wikipedia.org/wiki/List_of_reporting_software</w:t>
        </w:r>
      </w:hyperlink>
      <w:r w:rsidRPr="00D4685A">
        <w:rPr>
          <w:rFonts w:cs="Arial"/>
          <w:szCs w:val="18"/>
          <w:lang w:val="en-US"/>
        </w:rPr>
        <w:t>,</w:t>
      </w:r>
      <w:r w:rsidR="00BD44F2" w:rsidRPr="00D4685A">
        <w:rPr>
          <w:rFonts w:cs="Arial"/>
          <w:szCs w:val="18"/>
          <w:lang w:val="en-US"/>
        </w:rPr>
        <w:t xml:space="preserve"> 20-10,2012</w:t>
      </w:r>
    </w:p>
    <w:p w:rsidR="00EF6116" w:rsidRPr="00D4685A" w:rsidRDefault="00EF6116" w:rsidP="00F2434B">
      <w:pPr>
        <w:pStyle w:val="Lijstalinea"/>
        <w:numPr>
          <w:ilvl w:val="0"/>
          <w:numId w:val="4"/>
        </w:numPr>
        <w:spacing w:after="0"/>
        <w:contextualSpacing/>
        <w:rPr>
          <w:rFonts w:cs="Arial"/>
          <w:szCs w:val="18"/>
          <w:lang w:val="en-US"/>
        </w:rPr>
      </w:pPr>
      <w:r w:rsidRPr="00D4685A">
        <w:rPr>
          <w:rFonts w:cs="Arial"/>
          <w:szCs w:val="18"/>
          <w:lang w:val="en-US"/>
        </w:rPr>
        <w:t xml:space="preserve">Powerpivot architecture, </w:t>
      </w:r>
      <w:hyperlink r:id="rId38" w:history="1">
        <w:r w:rsidRPr="00D4685A">
          <w:rPr>
            <w:rStyle w:val="Hyperlink"/>
            <w:rFonts w:cs="Arial"/>
            <w:color w:val="auto"/>
            <w:szCs w:val="18"/>
            <w:lang w:val="en-US"/>
          </w:rPr>
          <w:t>http://apandre.files.wordpress.com/2011/02/powerpivotarchitecture.jpg</w:t>
        </w:r>
      </w:hyperlink>
      <w:r w:rsidRPr="00D4685A">
        <w:rPr>
          <w:rFonts w:cs="Arial"/>
          <w:szCs w:val="18"/>
          <w:lang w:val="en-US"/>
        </w:rPr>
        <w:t xml:space="preserve">, </w:t>
      </w:r>
      <w:r w:rsidR="00BD44F2" w:rsidRPr="00D4685A">
        <w:rPr>
          <w:rFonts w:cs="Arial"/>
          <w:szCs w:val="18"/>
          <w:lang w:val="en-US"/>
        </w:rPr>
        <w:t>27-10-2012</w:t>
      </w:r>
    </w:p>
    <w:p w:rsidR="00EF6116" w:rsidRPr="00D4685A" w:rsidRDefault="00EF6116" w:rsidP="00F2434B">
      <w:pPr>
        <w:pStyle w:val="Lijstalinea"/>
        <w:numPr>
          <w:ilvl w:val="0"/>
          <w:numId w:val="4"/>
        </w:numPr>
        <w:spacing w:after="0"/>
        <w:contextualSpacing/>
      </w:pPr>
      <w:r w:rsidRPr="00D4685A">
        <w:t xml:space="preserve">Rapporten zoeken, weergeven en beheren (Report Builder en SSRS), </w:t>
      </w:r>
      <w:hyperlink r:id="rId39" w:history="1">
        <w:r w:rsidRPr="00D4685A">
          <w:rPr>
            <w:rStyle w:val="Hyperlink"/>
            <w:color w:val="auto"/>
          </w:rPr>
          <w:t>http://technet.microsoft.com/nl-nl/library/dd220427.aspx</w:t>
        </w:r>
      </w:hyperlink>
      <w:r w:rsidR="00BD44F2" w:rsidRPr="00D4685A">
        <w:t>, 12-12-2012</w:t>
      </w:r>
    </w:p>
    <w:p w:rsidR="0013715C" w:rsidRPr="00D4685A" w:rsidRDefault="0013715C" w:rsidP="00F2434B">
      <w:pPr>
        <w:pStyle w:val="Lijstalinea"/>
        <w:numPr>
          <w:ilvl w:val="0"/>
          <w:numId w:val="4"/>
        </w:numPr>
        <w:spacing w:after="0"/>
        <w:contextualSpacing/>
        <w:rPr>
          <w:rStyle w:val="Hyperlink"/>
          <w:rFonts w:cs="Arial"/>
          <w:color w:val="auto"/>
          <w:szCs w:val="18"/>
          <w:u w:val="none"/>
        </w:rPr>
      </w:pPr>
      <w:r w:rsidRPr="00D4685A">
        <w:rPr>
          <w:rFonts w:cs="Arial"/>
        </w:rPr>
        <w:t xml:space="preserve">Regels voor de literatuurlijst, J. Hastrich, geraadpleegd op 3-11-2012 via: </w:t>
      </w:r>
      <w:hyperlink r:id="rId40" w:history="1">
        <w:r w:rsidRPr="00D4685A">
          <w:rPr>
            <w:rStyle w:val="Hyperlink"/>
            <w:rFonts w:cs="Arial"/>
            <w:color w:val="auto"/>
          </w:rPr>
          <w:t>http://ommat.library.uu.nl/bewaren/theologienormen.html</w:t>
        </w:r>
      </w:hyperlink>
      <w:r w:rsidR="00BD44F2" w:rsidRPr="00D4685A">
        <w:t>, 20-09-2012</w:t>
      </w:r>
    </w:p>
    <w:p w:rsidR="0013715C" w:rsidRPr="00D4685A" w:rsidRDefault="0013715C" w:rsidP="00F2434B">
      <w:pPr>
        <w:pStyle w:val="Lijstalinea"/>
        <w:numPr>
          <w:ilvl w:val="0"/>
          <w:numId w:val="4"/>
        </w:numPr>
        <w:spacing w:after="0"/>
        <w:contextualSpacing/>
        <w:rPr>
          <w:rFonts w:cs="Arial"/>
          <w:szCs w:val="18"/>
          <w:lang w:val="en-US"/>
        </w:rPr>
      </w:pPr>
      <w:r w:rsidRPr="00D4685A">
        <w:rPr>
          <w:rFonts w:cs="Arial"/>
          <w:szCs w:val="18"/>
          <w:lang w:val="en-US"/>
        </w:rPr>
        <w:t xml:space="preserve">Selection criteria for ETL tools, </w:t>
      </w:r>
      <w:hyperlink r:id="rId41" w:anchor="architecture" w:history="1">
        <w:r w:rsidRPr="00D4685A">
          <w:rPr>
            <w:rStyle w:val="Hyperlink"/>
            <w:rFonts w:cs="Arial"/>
            <w:color w:val="auto"/>
            <w:szCs w:val="18"/>
            <w:lang w:val="en-US"/>
          </w:rPr>
          <w:t>http://www.etltool.com/categories-and-criteria-examined/#architecture</w:t>
        </w:r>
      </w:hyperlink>
      <w:r w:rsidR="00BD44F2" w:rsidRPr="00D4685A">
        <w:rPr>
          <w:rFonts w:cs="Arial"/>
          <w:szCs w:val="18"/>
          <w:lang w:val="en-US"/>
        </w:rPr>
        <w:t xml:space="preserve">, </w:t>
      </w:r>
      <w:r w:rsidR="00A86BE5" w:rsidRPr="00D4685A">
        <w:rPr>
          <w:rFonts w:cs="Arial"/>
          <w:szCs w:val="18"/>
          <w:lang w:val="en-US"/>
        </w:rPr>
        <w:t>20-10-2012</w:t>
      </w:r>
    </w:p>
    <w:p w:rsidR="0013715C" w:rsidRPr="00D4685A" w:rsidRDefault="0013715C" w:rsidP="00F2434B">
      <w:pPr>
        <w:pStyle w:val="Lijstalinea"/>
        <w:numPr>
          <w:ilvl w:val="0"/>
          <w:numId w:val="4"/>
        </w:numPr>
        <w:spacing w:after="0"/>
        <w:contextualSpacing/>
        <w:rPr>
          <w:rFonts w:cs="Arial"/>
          <w:szCs w:val="18"/>
          <w:lang w:val="en-US"/>
        </w:rPr>
      </w:pPr>
      <w:r w:rsidRPr="00D4685A">
        <w:rPr>
          <w:lang w:val="en-US"/>
        </w:rPr>
        <w:t xml:space="preserve">SQL Server Reporting Services, </w:t>
      </w:r>
      <w:hyperlink r:id="rId42" w:history="1">
        <w:r w:rsidRPr="00D4685A">
          <w:rPr>
            <w:rStyle w:val="Hyperlink"/>
            <w:rFonts w:cs="Arial"/>
            <w:color w:val="auto"/>
            <w:szCs w:val="18"/>
            <w:lang w:val="en-US"/>
          </w:rPr>
          <w:t>http://en.wikipedia.org/wiki/SQL_Server_Reporting_Services</w:t>
        </w:r>
      </w:hyperlink>
      <w:r w:rsidRPr="00D4685A">
        <w:rPr>
          <w:rFonts w:cs="Arial"/>
          <w:szCs w:val="18"/>
          <w:lang w:val="en-US"/>
        </w:rPr>
        <w:t>,</w:t>
      </w:r>
      <w:r w:rsidR="00A86BE5" w:rsidRPr="00D4685A">
        <w:rPr>
          <w:rFonts w:cs="Arial"/>
          <w:szCs w:val="18"/>
          <w:lang w:val="en-US"/>
        </w:rPr>
        <w:t xml:space="preserve"> 20-12-2012</w:t>
      </w:r>
    </w:p>
    <w:p w:rsidR="00A86BE5" w:rsidRPr="00D4685A" w:rsidRDefault="00A86BE5" w:rsidP="00F2434B">
      <w:pPr>
        <w:pStyle w:val="Lijstalinea"/>
        <w:numPr>
          <w:ilvl w:val="0"/>
          <w:numId w:val="4"/>
        </w:numPr>
        <w:autoSpaceDE w:val="0"/>
        <w:autoSpaceDN w:val="0"/>
        <w:adjustRightInd w:val="0"/>
        <w:spacing w:after="0"/>
        <w:contextualSpacing/>
        <w:rPr>
          <w:rFonts w:cs="Arial"/>
          <w:szCs w:val="18"/>
          <w:lang w:val="en-US"/>
        </w:rPr>
      </w:pPr>
      <w:r w:rsidRPr="00D4685A">
        <w:rPr>
          <w:lang w:val="en-US"/>
        </w:rPr>
        <w:t xml:space="preserve">SQL Tutorial, </w:t>
      </w:r>
      <w:hyperlink r:id="rId43" w:history="1">
        <w:r w:rsidRPr="00D4685A">
          <w:rPr>
            <w:u w:val="single"/>
            <w:lang w:val="en-US"/>
          </w:rPr>
          <w:t>http://www.w3schools.com/sql/default.asp</w:t>
        </w:r>
      </w:hyperlink>
      <w:r w:rsidRPr="00D4685A">
        <w:rPr>
          <w:lang w:val="en-US"/>
        </w:rPr>
        <w:t xml:space="preserve"> , 1</w:t>
      </w:r>
      <w:r w:rsidR="00FD4062" w:rsidRPr="00D4685A">
        <w:rPr>
          <w:lang w:val="en-US"/>
        </w:rPr>
        <w:t>7</w:t>
      </w:r>
      <w:r w:rsidRPr="00D4685A">
        <w:rPr>
          <w:lang w:val="en-US"/>
        </w:rPr>
        <w:t>-12-2012</w:t>
      </w:r>
    </w:p>
    <w:p w:rsidR="00E4191A" w:rsidRPr="00D4685A" w:rsidRDefault="00E4191A" w:rsidP="00F2434B">
      <w:pPr>
        <w:pStyle w:val="Lijstalinea"/>
        <w:numPr>
          <w:ilvl w:val="0"/>
          <w:numId w:val="4"/>
        </w:numPr>
        <w:autoSpaceDE w:val="0"/>
        <w:autoSpaceDN w:val="0"/>
        <w:adjustRightInd w:val="0"/>
        <w:spacing w:after="0"/>
        <w:contextualSpacing/>
        <w:rPr>
          <w:rFonts w:cs="Arial"/>
          <w:szCs w:val="18"/>
          <w:lang w:val="en-US"/>
        </w:rPr>
      </w:pPr>
      <w:r w:rsidRPr="00D4685A">
        <w:rPr>
          <w:rFonts w:cs="Arial"/>
          <w:szCs w:val="18"/>
          <w:lang w:val="en-US"/>
        </w:rPr>
        <w:t xml:space="preserve">Try out open source business intelligence tool, </w:t>
      </w:r>
      <w:hyperlink r:id="rId44" w:history="1">
        <w:r w:rsidRPr="00D4685A">
          <w:rPr>
            <w:rStyle w:val="Hyperlink"/>
            <w:rFonts w:cs="Arial"/>
            <w:color w:val="auto"/>
            <w:szCs w:val="18"/>
            <w:lang w:val="en-US"/>
          </w:rPr>
          <w:t>http://demo.pentaho.com/pentaho/Login;jsessionid=2F8847DDEF63D92ACE56F7026D99111F</w:t>
        </w:r>
      </w:hyperlink>
      <w:r w:rsidRPr="00D4685A">
        <w:rPr>
          <w:rFonts w:cs="Arial"/>
          <w:szCs w:val="18"/>
          <w:lang w:val="en-US"/>
        </w:rPr>
        <w:t xml:space="preserve">, </w:t>
      </w:r>
      <w:r w:rsidR="00A86BE5" w:rsidRPr="00D4685A">
        <w:rPr>
          <w:rFonts w:cs="Arial"/>
          <w:szCs w:val="18"/>
          <w:lang w:val="en-US"/>
        </w:rPr>
        <w:t>12-10-2012</w:t>
      </w:r>
    </w:p>
    <w:p w:rsidR="004B0AC7" w:rsidRPr="00D4685A" w:rsidRDefault="004B0AC7" w:rsidP="00F2434B">
      <w:pPr>
        <w:pStyle w:val="Geenafstand"/>
        <w:numPr>
          <w:ilvl w:val="0"/>
          <w:numId w:val="4"/>
        </w:numPr>
        <w:spacing w:line="276" w:lineRule="auto"/>
      </w:pPr>
      <w:r w:rsidRPr="00D4685A">
        <w:t xml:space="preserve">Typologie van Handy, Mintzberg &amp; Greiner, </w:t>
      </w:r>
      <w:hyperlink r:id="rId45" w:history="1">
        <w:r w:rsidRPr="00D4685A">
          <w:rPr>
            <w:rStyle w:val="Hyperlink"/>
            <w:color w:val="auto"/>
          </w:rPr>
          <w:t>http://educatie-en-school.infonu.nl/diversen/28379-typologie-van-handy-mintzberg-greiner.html</w:t>
        </w:r>
      </w:hyperlink>
      <w:r w:rsidRPr="00D4685A">
        <w:t>, 17-09-2012</w:t>
      </w:r>
    </w:p>
    <w:p w:rsidR="00EF6116" w:rsidRPr="00D4685A" w:rsidRDefault="00EF6116" w:rsidP="00F2434B">
      <w:pPr>
        <w:pStyle w:val="Lijstalinea"/>
        <w:numPr>
          <w:ilvl w:val="0"/>
          <w:numId w:val="4"/>
        </w:numPr>
        <w:spacing w:after="0"/>
        <w:contextualSpacing/>
        <w:rPr>
          <w:rFonts w:cs="Arial"/>
          <w:szCs w:val="18"/>
        </w:rPr>
      </w:pPr>
      <w:r w:rsidRPr="00D4685A">
        <w:rPr>
          <w:rFonts w:cs="Arial"/>
          <w:szCs w:val="18"/>
        </w:rPr>
        <w:lastRenderedPageBreak/>
        <w:t xml:space="preserve">Verschillende artikelen, </w:t>
      </w:r>
      <w:hyperlink r:id="rId46" w:history="1">
        <w:r w:rsidRPr="00D4685A">
          <w:rPr>
            <w:rStyle w:val="Hyperlink"/>
            <w:rFonts w:cs="Arial"/>
            <w:color w:val="auto"/>
            <w:szCs w:val="18"/>
          </w:rPr>
          <w:t>http://dashboardspy.com/</w:t>
        </w:r>
      </w:hyperlink>
      <w:r w:rsidRPr="00D4685A">
        <w:rPr>
          <w:rFonts w:cs="Arial"/>
          <w:szCs w:val="18"/>
        </w:rPr>
        <w:t>, verschillende data</w:t>
      </w:r>
    </w:p>
    <w:p w:rsidR="004B0AC7" w:rsidRPr="00D4685A" w:rsidRDefault="0013715C" w:rsidP="00F2434B">
      <w:pPr>
        <w:pStyle w:val="Lijstalinea"/>
        <w:numPr>
          <w:ilvl w:val="0"/>
          <w:numId w:val="4"/>
        </w:numPr>
        <w:spacing w:after="0"/>
        <w:contextualSpacing/>
        <w:rPr>
          <w:rFonts w:cs="Arial"/>
          <w:szCs w:val="18"/>
        </w:rPr>
      </w:pPr>
      <w:r w:rsidRPr="00D4685A">
        <w:rPr>
          <w:rFonts w:cs="Arial"/>
        </w:rPr>
        <w:t>Verschillende artikelen, Intranet van peopleware, verschillende data</w:t>
      </w:r>
    </w:p>
    <w:p w:rsidR="004B0AC7" w:rsidRPr="00D4685A" w:rsidRDefault="004B0AC7" w:rsidP="00F2434B">
      <w:pPr>
        <w:pStyle w:val="Lijstalinea"/>
        <w:numPr>
          <w:ilvl w:val="0"/>
          <w:numId w:val="4"/>
        </w:numPr>
        <w:spacing w:after="0"/>
        <w:contextualSpacing/>
        <w:rPr>
          <w:rFonts w:cs="Arial"/>
          <w:szCs w:val="18"/>
        </w:rPr>
      </w:pPr>
      <w:r w:rsidRPr="00D4685A">
        <w:t xml:space="preserve">Verschillende stukken van </w:t>
      </w:r>
      <w:hyperlink r:id="rId47" w:history="1">
        <w:r w:rsidRPr="00D4685A">
          <w:rPr>
            <w:rStyle w:val="Hyperlink"/>
            <w:color w:val="auto"/>
          </w:rPr>
          <w:t>http://www.peopleware.nl/</w:t>
        </w:r>
      </w:hyperlink>
      <w:r w:rsidRPr="00D4685A">
        <w:rPr>
          <w:rFonts w:cs="Arial"/>
        </w:rPr>
        <w:t>, verschillende data</w:t>
      </w:r>
    </w:p>
    <w:p w:rsidR="004B0AC7" w:rsidRPr="00D4685A" w:rsidRDefault="004B0AC7" w:rsidP="00F2434B">
      <w:pPr>
        <w:pStyle w:val="Lijstalinea"/>
        <w:numPr>
          <w:ilvl w:val="0"/>
          <w:numId w:val="4"/>
        </w:numPr>
        <w:spacing w:after="0"/>
        <w:contextualSpacing/>
        <w:rPr>
          <w:rFonts w:cs="Arial"/>
          <w:szCs w:val="18"/>
        </w:rPr>
      </w:pPr>
      <w:r w:rsidRPr="00D4685A">
        <w:t xml:space="preserve">Verschillende stukken van </w:t>
      </w:r>
      <w:hyperlink r:id="rId48" w:history="1">
        <w:r w:rsidRPr="00D4685A">
          <w:rPr>
            <w:rStyle w:val="Hyperlink"/>
            <w:color w:val="auto"/>
          </w:rPr>
          <w:t>http://www.Icento.nl/</w:t>
        </w:r>
      </w:hyperlink>
      <w:r w:rsidRPr="00D4685A">
        <w:rPr>
          <w:rFonts w:cs="Arial"/>
        </w:rPr>
        <w:t>, verschillende data</w:t>
      </w:r>
    </w:p>
    <w:p w:rsidR="004B0AC7" w:rsidRPr="00D4685A" w:rsidRDefault="004B0AC7" w:rsidP="00F2434B">
      <w:pPr>
        <w:pStyle w:val="Lijstalinea"/>
        <w:numPr>
          <w:ilvl w:val="0"/>
          <w:numId w:val="4"/>
        </w:numPr>
        <w:spacing w:after="0"/>
        <w:contextualSpacing/>
        <w:rPr>
          <w:rFonts w:cs="Arial"/>
          <w:szCs w:val="18"/>
        </w:rPr>
      </w:pPr>
      <w:r w:rsidRPr="00D4685A">
        <w:t xml:space="preserve">Verschillende stukken van </w:t>
      </w:r>
      <w:hyperlink r:id="rId49" w:history="1">
        <w:r w:rsidRPr="00D4685A">
          <w:rPr>
            <w:rStyle w:val="Hyperlink"/>
            <w:color w:val="auto"/>
          </w:rPr>
          <w:t>http://www.shareditcenter.nl/</w:t>
        </w:r>
      </w:hyperlink>
      <w:r w:rsidRPr="00D4685A">
        <w:rPr>
          <w:rFonts w:cs="Arial"/>
        </w:rPr>
        <w:t>, verschillende data</w:t>
      </w:r>
    </w:p>
    <w:p w:rsidR="00617A57" w:rsidRPr="003E1C42" w:rsidRDefault="00617A57" w:rsidP="00F2434B">
      <w:pPr>
        <w:spacing w:after="0"/>
        <w:rPr>
          <w:rFonts w:cs="Arial"/>
          <w:b/>
          <w:sz w:val="24"/>
          <w:szCs w:val="24"/>
        </w:rPr>
      </w:pPr>
    </w:p>
    <w:p w:rsidR="00EF6116" w:rsidRPr="004B0AC7" w:rsidRDefault="00617A57" w:rsidP="00F2434B">
      <w:pPr>
        <w:pStyle w:val="Geenafstand"/>
        <w:spacing w:line="276" w:lineRule="auto"/>
        <w:rPr>
          <w:rFonts w:cs="Arial"/>
          <w:b/>
          <w:sz w:val="24"/>
          <w:szCs w:val="24"/>
          <w:lang w:val="en-US"/>
        </w:rPr>
      </w:pPr>
      <w:r>
        <w:rPr>
          <w:rFonts w:cs="Arial"/>
          <w:b/>
          <w:sz w:val="24"/>
          <w:szCs w:val="24"/>
          <w:lang w:val="en-US"/>
        </w:rPr>
        <w:t>Video’s</w:t>
      </w:r>
    </w:p>
    <w:p w:rsidR="008D01BB" w:rsidRPr="008D01BB" w:rsidRDefault="008D01BB" w:rsidP="00F2434B">
      <w:pPr>
        <w:pStyle w:val="Lijstalinea"/>
        <w:numPr>
          <w:ilvl w:val="0"/>
          <w:numId w:val="2"/>
        </w:numPr>
        <w:spacing w:after="0"/>
        <w:contextualSpacing/>
        <w:rPr>
          <w:rStyle w:val="Hyperlink"/>
          <w:color w:val="auto"/>
          <w:u w:val="none"/>
          <w:lang w:val="en-US"/>
        </w:rPr>
      </w:pPr>
      <w:r w:rsidRPr="006D7E1E">
        <w:rPr>
          <w:lang w:val="en-US"/>
        </w:rPr>
        <w:t xml:space="preserve">Delivering Information to Decision Makers with a Microsoft BI Solution, </w:t>
      </w:r>
      <w:hyperlink r:id="rId50" w:history="1">
        <w:r w:rsidRPr="006D7E1E">
          <w:rPr>
            <w:rStyle w:val="Hyperlink"/>
            <w:color w:val="auto"/>
            <w:lang w:val="en-US"/>
          </w:rPr>
          <w:t>http://msdn.microsoft.com/en-us/SQL10R2BYFBI-TrainingCourse_SQL10R2BYFBI00-REC-02</w:t>
        </w:r>
      </w:hyperlink>
      <w:r w:rsidR="00FD4062" w:rsidRPr="00FD4062">
        <w:rPr>
          <w:lang w:val="en-US"/>
        </w:rPr>
        <w:t>,</w:t>
      </w:r>
      <w:r w:rsidR="00FD4062">
        <w:rPr>
          <w:lang w:val="en-US"/>
        </w:rPr>
        <w:t>17</w:t>
      </w:r>
      <w:r w:rsidR="00FD4062" w:rsidRPr="00FD4062">
        <w:rPr>
          <w:lang w:val="en-US"/>
        </w:rPr>
        <w:t>-09-2012</w:t>
      </w:r>
    </w:p>
    <w:p w:rsidR="008D01BB" w:rsidRPr="008C4E79" w:rsidRDefault="008D01BB" w:rsidP="00F2434B">
      <w:pPr>
        <w:pStyle w:val="Lijstalinea"/>
        <w:numPr>
          <w:ilvl w:val="0"/>
          <w:numId w:val="2"/>
        </w:numPr>
        <w:spacing w:after="0"/>
        <w:contextualSpacing/>
        <w:rPr>
          <w:lang w:val="en-US"/>
        </w:rPr>
      </w:pPr>
      <w:r w:rsidRPr="008C4E79">
        <w:rPr>
          <w:lang w:val="en-US"/>
        </w:rPr>
        <w:t xml:space="preserve">Introducing the Microsoft BI Development Toolset, </w:t>
      </w:r>
      <w:hyperlink r:id="rId51" w:history="1">
        <w:r w:rsidRPr="008C4E79">
          <w:rPr>
            <w:rStyle w:val="Hyperlink"/>
            <w:color w:val="auto"/>
            <w:lang w:val="en-US"/>
          </w:rPr>
          <w:t>http://msdn.microsoft.com/en-us/SQL10R2BYFBI-TrainingCourse_SQL10R2BYFBI00-REC-04</w:t>
        </w:r>
      </w:hyperlink>
      <w:r w:rsidR="00FD4062" w:rsidRPr="00FD4062">
        <w:rPr>
          <w:lang w:val="en-US"/>
        </w:rPr>
        <w:t xml:space="preserve">, </w:t>
      </w:r>
      <w:r w:rsidR="00FD4062">
        <w:rPr>
          <w:lang w:val="en-US"/>
        </w:rPr>
        <w:t>17-09-2012</w:t>
      </w:r>
    </w:p>
    <w:p w:rsidR="008D01BB" w:rsidRPr="008C4E79" w:rsidRDefault="008D01BB" w:rsidP="00F2434B">
      <w:pPr>
        <w:pStyle w:val="Lijstalinea"/>
        <w:numPr>
          <w:ilvl w:val="0"/>
          <w:numId w:val="2"/>
        </w:numPr>
        <w:spacing w:after="0"/>
        <w:contextualSpacing/>
        <w:rPr>
          <w:lang w:val="en-US"/>
        </w:rPr>
      </w:pPr>
      <w:r w:rsidRPr="008C4E79">
        <w:rPr>
          <w:lang w:val="en-US"/>
        </w:rPr>
        <w:t xml:space="preserve">Introducing Microsoft BI Solution Development, </w:t>
      </w:r>
      <w:hyperlink r:id="rId52" w:history="1">
        <w:r w:rsidRPr="008C4E79">
          <w:rPr>
            <w:rStyle w:val="Hyperlink"/>
            <w:color w:val="auto"/>
            <w:lang w:val="en-US"/>
          </w:rPr>
          <w:t>http://msdn.microsoft.com/en-us/SQL10R2BYFBI-TrainingCourse_SQL10R2BYFBI00-REC-03</w:t>
        </w:r>
      </w:hyperlink>
      <w:r w:rsidR="00FD4062" w:rsidRPr="00FD4062">
        <w:rPr>
          <w:lang w:val="en-US"/>
        </w:rPr>
        <w:t xml:space="preserve">, </w:t>
      </w:r>
      <w:r w:rsidR="00FD4062">
        <w:rPr>
          <w:lang w:val="en-US"/>
        </w:rPr>
        <w:t>18-09-2012</w:t>
      </w:r>
    </w:p>
    <w:p w:rsidR="00EF6116" w:rsidRPr="008C4E79" w:rsidRDefault="00EF6116" w:rsidP="00F2434B">
      <w:pPr>
        <w:pStyle w:val="Lijstalinea"/>
        <w:numPr>
          <w:ilvl w:val="0"/>
          <w:numId w:val="2"/>
        </w:numPr>
        <w:spacing w:after="0"/>
        <w:contextualSpacing/>
        <w:rPr>
          <w:lang w:val="en-US"/>
        </w:rPr>
      </w:pPr>
      <w:r w:rsidRPr="008C4E79">
        <w:rPr>
          <w:lang w:val="en-US"/>
        </w:rPr>
        <w:t>Presentation: Understanding Business Intelligence,</w:t>
      </w:r>
      <w:r w:rsidRPr="008C4E79">
        <w:rPr>
          <w:rFonts w:cs="Arial"/>
          <w:lang w:val="en-US"/>
        </w:rPr>
        <w:t xml:space="preserve"> </w:t>
      </w:r>
      <w:hyperlink r:id="rId53" w:history="1">
        <w:r w:rsidRPr="008C4E79">
          <w:rPr>
            <w:rStyle w:val="Hyperlink"/>
            <w:rFonts w:cs="Arial"/>
            <w:color w:val="auto"/>
            <w:lang w:val="en-US"/>
          </w:rPr>
          <w:t>http://msdn.microsoft.com/en-us/SQL10R2BYFBI-TrainingCourse_SQL10R2BYFBI00-REC-01</w:t>
        </w:r>
      </w:hyperlink>
      <w:r w:rsidR="00FD4062" w:rsidRPr="00FD4062">
        <w:rPr>
          <w:lang w:val="en-US"/>
        </w:rPr>
        <w:t xml:space="preserve">, </w:t>
      </w:r>
      <w:r w:rsidR="00FD4062">
        <w:rPr>
          <w:lang w:val="en-US"/>
        </w:rPr>
        <w:t>17-09-2012</w:t>
      </w:r>
    </w:p>
    <w:p w:rsidR="00EF6116" w:rsidRDefault="00EF6116" w:rsidP="00F2434B">
      <w:pPr>
        <w:pStyle w:val="Lijstalinea"/>
        <w:numPr>
          <w:ilvl w:val="0"/>
          <w:numId w:val="2"/>
        </w:numPr>
        <w:spacing w:after="0"/>
        <w:contextualSpacing/>
        <w:rPr>
          <w:lang w:val="en-US"/>
        </w:rPr>
      </w:pPr>
      <w:r w:rsidRPr="008C4E79">
        <w:rPr>
          <w:lang w:val="en-US"/>
        </w:rPr>
        <w:t xml:space="preserve">SharePoint in Plain English, </w:t>
      </w:r>
      <w:hyperlink r:id="rId54" w:history="1">
        <w:r w:rsidRPr="008C4E79">
          <w:rPr>
            <w:rStyle w:val="Hyperlink"/>
            <w:color w:val="auto"/>
            <w:lang w:val="en-US"/>
          </w:rPr>
          <w:t>http://www.youtube.com/watch?v=s12Jb5Z2xaE</w:t>
        </w:r>
      </w:hyperlink>
      <w:r w:rsidR="00D4685A">
        <w:rPr>
          <w:lang w:val="en-US"/>
        </w:rPr>
        <w:t xml:space="preserve">, </w:t>
      </w:r>
      <w:r w:rsidR="00FD4062">
        <w:rPr>
          <w:lang w:val="en-US"/>
        </w:rPr>
        <w:t>19-09-</w:t>
      </w:r>
      <w:r w:rsidR="00FD4062" w:rsidRPr="00FD4062">
        <w:rPr>
          <w:lang w:val="en-US"/>
        </w:rPr>
        <w:t>2012</w:t>
      </w:r>
    </w:p>
    <w:p w:rsidR="00D4685A" w:rsidRPr="00D4685A" w:rsidRDefault="00D4685A" w:rsidP="00F2434B">
      <w:pPr>
        <w:spacing w:after="0"/>
        <w:contextualSpacing/>
        <w:rPr>
          <w:lang w:val="en-US"/>
        </w:rPr>
      </w:pPr>
    </w:p>
    <w:p w:rsidR="00EF6116" w:rsidRPr="00D4685A" w:rsidRDefault="00617A57" w:rsidP="00F2434B">
      <w:pPr>
        <w:pStyle w:val="Geenafstand"/>
        <w:spacing w:line="276" w:lineRule="auto"/>
        <w:rPr>
          <w:b/>
          <w:sz w:val="24"/>
          <w:szCs w:val="24"/>
          <w:lang w:val="en-US"/>
        </w:rPr>
      </w:pPr>
      <w:r>
        <w:rPr>
          <w:b/>
          <w:sz w:val="24"/>
          <w:szCs w:val="24"/>
          <w:lang w:val="en-US"/>
        </w:rPr>
        <w:t>Documenten (PDF etc.)</w:t>
      </w:r>
    </w:p>
    <w:p w:rsidR="00617A57" w:rsidRPr="00CC7287" w:rsidRDefault="00617A57" w:rsidP="00F2434B">
      <w:pPr>
        <w:pStyle w:val="Geenafstand"/>
        <w:numPr>
          <w:ilvl w:val="0"/>
          <w:numId w:val="2"/>
        </w:numPr>
        <w:spacing w:line="276" w:lineRule="auto"/>
      </w:pPr>
      <w:r w:rsidRPr="00CC7287">
        <w:rPr>
          <w:bCs/>
        </w:rPr>
        <w:t>Angst voor uw volgende ontwikkel project? (PDF), 21-09-2012</w:t>
      </w:r>
    </w:p>
    <w:p w:rsidR="00617A57" w:rsidRPr="00CC7287" w:rsidRDefault="00617A57" w:rsidP="00F2434B">
      <w:pPr>
        <w:pStyle w:val="Geenafstand"/>
        <w:numPr>
          <w:ilvl w:val="0"/>
          <w:numId w:val="2"/>
        </w:numPr>
        <w:spacing w:line="276" w:lineRule="auto"/>
      </w:pPr>
      <w:r w:rsidRPr="00CC7287">
        <w:t>Bedrijfspresentatie 2012 ( PowerPoint Presentatie), 10-09-2012</w:t>
      </w:r>
    </w:p>
    <w:p w:rsidR="00617A57" w:rsidRPr="00CC7287" w:rsidRDefault="00617A57" w:rsidP="00F2434B">
      <w:pPr>
        <w:pStyle w:val="Geenafstand"/>
        <w:numPr>
          <w:ilvl w:val="0"/>
          <w:numId w:val="2"/>
        </w:numPr>
        <w:spacing w:line="276" w:lineRule="auto"/>
        <w:rPr>
          <w:lang w:val="en-US"/>
        </w:rPr>
      </w:pPr>
      <w:r w:rsidRPr="00CC7287">
        <w:rPr>
          <w:lang w:val="en-US"/>
        </w:rPr>
        <w:t>Bedrijfspresentatie Shared IT Center v2.1 (PDF), 10-09-2012</w:t>
      </w:r>
    </w:p>
    <w:p w:rsidR="00EF6116" w:rsidRPr="008C4E79" w:rsidRDefault="00EF6116" w:rsidP="00F2434B">
      <w:pPr>
        <w:pStyle w:val="Lijstalinea"/>
        <w:numPr>
          <w:ilvl w:val="0"/>
          <w:numId w:val="2"/>
        </w:numPr>
        <w:autoSpaceDE w:val="0"/>
        <w:autoSpaceDN w:val="0"/>
        <w:adjustRightInd w:val="0"/>
        <w:spacing w:after="0"/>
        <w:contextualSpacing/>
        <w:rPr>
          <w:lang w:val="en-US" w:eastAsia="nl-NL"/>
        </w:rPr>
      </w:pPr>
      <w:r w:rsidRPr="008C4E79">
        <w:rPr>
          <w:lang w:val="en-US" w:eastAsia="nl-NL"/>
        </w:rPr>
        <w:t>BI Platforms User Survey, 2011: Customers Rate their BI Platform Functionality, Gartner, publicatie datum 31 maart 2011,</w:t>
      </w:r>
    </w:p>
    <w:p w:rsidR="00EF6116" w:rsidRPr="008C4E79" w:rsidRDefault="00EF6116" w:rsidP="00F2434B">
      <w:pPr>
        <w:pStyle w:val="Lijstalinea"/>
        <w:numPr>
          <w:ilvl w:val="0"/>
          <w:numId w:val="2"/>
        </w:numPr>
        <w:autoSpaceDE w:val="0"/>
        <w:autoSpaceDN w:val="0"/>
        <w:adjustRightInd w:val="0"/>
        <w:spacing w:after="0"/>
        <w:contextualSpacing/>
        <w:rPr>
          <w:lang w:val="en-US" w:eastAsia="nl-NL"/>
        </w:rPr>
      </w:pPr>
      <w:r w:rsidRPr="008C4E79">
        <w:rPr>
          <w:lang w:val="en-US" w:eastAsia="nl-NL"/>
        </w:rPr>
        <w:t>BI Platforms User Survey, 2011: Customers Rate their BI Platform Vendors, Gartner, publicatie datum 31 maart 2011, 4 april 2011</w:t>
      </w:r>
    </w:p>
    <w:p w:rsidR="008D01BB" w:rsidRPr="008C4E79" w:rsidRDefault="008D01BB" w:rsidP="00F2434B">
      <w:pPr>
        <w:pStyle w:val="Lijstalinea"/>
        <w:numPr>
          <w:ilvl w:val="0"/>
          <w:numId w:val="2"/>
        </w:numPr>
        <w:autoSpaceDE w:val="0"/>
        <w:autoSpaceDN w:val="0"/>
        <w:adjustRightInd w:val="0"/>
        <w:spacing w:after="0"/>
        <w:contextualSpacing/>
        <w:rPr>
          <w:lang w:val="en-US" w:eastAsia="nl-NL"/>
        </w:rPr>
      </w:pPr>
      <w:r w:rsidRPr="008C4E79">
        <w:rPr>
          <w:lang w:val="en-US"/>
        </w:rPr>
        <w:t>How to Choose the Right Business Intelligence Technology to Suit Your Style, Microsoft, 2010</w:t>
      </w:r>
    </w:p>
    <w:p w:rsidR="00EF6116" w:rsidRPr="008C4E79" w:rsidRDefault="008D01BB" w:rsidP="00F2434B">
      <w:pPr>
        <w:pStyle w:val="Lijstalinea"/>
        <w:numPr>
          <w:ilvl w:val="0"/>
          <w:numId w:val="2"/>
        </w:numPr>
        <w:autoSpaceDE w:val="0"/>
        <w:autoSpaceDN w:val="0"/>
        <w:adjustRightInd w:val="0"/>
        <w:spacing w:after="0"/>
        <w:contextualSpacing/>
        <w:rPr>
          <w:lang w:val="en-US" w:eastAsia="nl-NL"/>
        </w:rPr>
      </w:pPr>
      <w:r>
        <w:rPr>
          <w:lang w:val="en-US"/>
        </w:rPr>
        <w:t>L</w:t>
      </w:r>
      <w:r w:rsidR="00EF6116" w:rsidRPr="008C4E79">
        <w:rPr>
          <w:lang w:val="en-US"/>
        </w:rPr>
        <w:t>owering the Cost of Business Intelligence With Open Source, Third Nature, 2010</w:t>
      </w:r>
    </w:p>
    <w:p w:rsidR="008D01BB" w:rsidRPr="008C4E79" w:rsidRDefault="008D01BB" w:rsidP="00F2434B">
      <w:pPr>
        <w:pStyle w:val="Lijstalinea"/>
        <w:numPr>
          <w:ilvl w:val="0"/>
          <w:numId w:val="2"/>
        </w:numPr>
        <w:autoSpaceDE w:val="0"/>
        <w:autoSpaceDN w:val="0"/>
        <w:adjustRightInd w:val="0"/>
        <w:spacing w:after="0"/>
        <w:contextualSpacing/>
        <w:rPr>
          <w:lang w:val="en-US" w:eastAsia="nl-NL"/>
        </w:rPr>
      </w:pPr>
      <w:r w:rsidRPr="008C4E79">
        <w:rPr>
          <w:lang w:val="en-US" w:eastAsia="nl-NL"/>
        </w:rPr>
        <w:t>Magic Quadrant for Business Intelligence Platforms, Gartner, publicatie datum 4 april 2011</w:t>
      </w:r>
    </w:p>
    <w:p w:rsidR="00EF6116" w:rsidRDefault="00EF6116" w:rsidP="00F2434B">
      <w:pPr>
        <w:pStyle w:val="Lijstalinea"/>
        <w:numPr>
          <w:ilvl w:val="0"/>
          <w:numId w:val="2"/>
        </w:numPr>
        <w:autoSpaceDE w:val="0"/>
        <w:autoSpaceDN w:val="0"/>
        <w:adjustRightInd w:val="0"/>
        <w:spacing w:after="0"/>
        <w:contextualSpacing/>
        <w:rPr>
          <w:lang w:val="en-US" w:eastAsia="nl-NL"/>
        </w:rPr>
      </w:pPr>
      <w:r w:rsidRPr="008C4E79">
        <w:rPr>
          <w:lang w:val="en-US" w:eastAsia="nl-NL"/>
        </w:rPr>
        <w:t>PENTAHO COMMUNITY &amp; COMMERCIAL PRODUCT COMPARISON, Pentaho</w:t>
      </w:r>
      <w:r w:rsidR="00FD4062">
        <w:rPr>
          <w:lang w:val="en-US" w:eastAsia="nl-NL"/>
        </w:rPr>
        <w:t>, 12-10-2012</w:t>
      </w:r>
    </w:p>
    <w:p w:rsidR="00617A57" w:rsidRPr="00617A57" w:rsidRDefault="00617A57" w:rsidP="00F2434B">
      <w:pPr>
        <w:pStyle w:val="Lijstalinea"/>
        <w:numPr>
          <w:ilvl w:val="0"/>
          <w:numId w:val="2"/>
        </w:numPr>
        <w:autoSpaceDE w:val="0"/>
        <w:autoSpaceDN w:val="0"/>
        <w:adjustRightInd w:val="0"/>
        <w:spacing w:after="0"/>
        <w:contextualSpacing/>
        <w:rPr>
          <w:lang w:val="en-US" w:eastAsia="nl-NL"/>
        </w:rPr>
      </w:pPr>
      <w:r w:rsidRPr="002E2164">
        <w:rPr>
          <w:lang w:val="en-US"/>
        </w:rPr>
        <w:t>PeopleWare brochure (PDF), 24-09-2012</w:t>
      </w:r>
    </w:p>
    <w:p w:rsidR="00E83D77" w:rsidRDefault="00617A57" w:rsidP="00F2434B">
      <w:pPr>
        <w:pStyle w:val="Geenafstand"/>
        <w:numPr>
          <w:ilvl w:val="0"/>
          <w:numId w:val="2"/>
        </w:numPr>
        <w:spacing w:line="276" w:lineRule="auto"/>
      </w:pPr>
      <w:r w:rsidRPr="00CC7287">
        <w:t>Personeelsmeeting (PowerPoint Presentatie), 07-09-2012</w:t>
      </w:r>
    </w:p>
    <w:p w:rsidR="00EE3596" w:rsidRDefault="00EE3596" w:rsidP="00F2434B">
      <w:pPr>
        <w:spacing w:after="0"/>
        <w:rPr>
          <w:rFonts w:cs="Verdana"/>
          <w:szCs w:val="20"/>
        </w:rPr>
      </w:pPr>
      <w:r>
        <w:br w:type="page"/>
      </w:r>
    </w:p>
    <w:p w:rsidR="00EE3596" w:rsidRPr="00EE3596" w:rsidRDefault="00EE3596" w:rsidP="00F2434B">
      <w:pPr>
        <w:rPr>
          <w:b/>
        </w:rPr>
      </w:pPr>
      <w:bookmarkStart w:id="85" w:name="_Toc345340625"/>
      <w:r w:rsidRPr="00EE3596">
        <w:rPr>
          <w:b/>
        </w:rPr>
        <w:lastRenderedPageBreak/>
        <w:t xml:space="preserve">De bijlage is opgenomen als apart document. </w:t>
      </w:r>
      <w:r>
        <w:rPr>
          <w:b/>
        </w:rPr>
        <w:t>Hierin zijn de volgende bijlagen</w:t>
      </w:r>
      <w:r w:rsidRPr="00EE3596">
        <w:rPr>
          <w:b/>
        </w:rPr>
        <w:t xml:space="preserve"> te vinden.</w:t>
      </w:r>
    </w:p>
    <w:p w:rsidR="00EE3596" w:rsidRDefault="00EE3596" w:rsidP="00F2434B">
      <w:pPr>
        <w:pStyle w:val="Kop1"/>
      </w:pPr>
      <w:bookmarkStart w:id="86" w:name="_Toc345573138"/>
      <w:r>
        <w:t>Bijlage A: Plan van Aanpak</w:t>
      </w:r>
      <w:bookmarkEnd w:id="85"/>
      <w:bookmarkEnd w:id="86"/>
    </w:p>
    <w:p w:rsidR="00EE3596" w:rsidRDefault="00EE3596" w:rsidP="00F2434B">
      <w:pPr>
        <w:pStyle w:val="Kop1"/>
        <w:rPr>
          <w:rFonts w:cs="Verdana"/>
          <w:szCs w:val="20"/>
        </w:rPr>
      </w:pPr>
      <w:bookmarkStart w:id="87" w:name="_Toc345340626"/>
      <w:bookmarkStart w:id="88" w:name="_Toc345573139"/>
      <w:r>
        <w:t>Bijlage B: Bedrijfsoriëntatie</w:t>
      </w:r>
      <w:bookmarkEnd w:id="87"/>
      <w:bookmarkEnd w:id="88"/>
    </w:p>
    <w:p w:rsidR="00EE3596" w:rsidRDefault="00EE3596" w:rsidP="00F2434B">
      <w:pPr>
        <w:pStyle w:val="Kop1"/>
        <w:rPr>
          <w:rFonts w:cs="Verdana"/>
          <w:szCs w:val="20"/>
        </w:rPr>
      </w:pPr>
      <w:bookmarkStart w:id="89" w:name="_Toc345340627"/>
      <w:bookmarkStart w:id="90" w:name="_Toc345573140"/>
      <w:r>
        <w:t>Bijlage C: Onderzoeksverslag BI software</w:t>
      </w:r>
      <w:bookmarkEnd w:id="89"/>
      <w:bookmarkEnd w:id="90"/>
    </w:p>
    <w:p w:rsidR="00EE3596" w:rsidRDefault="00EE3596" w:rsidP="00F2434B">
      <w:pPr>
        <w:pStyle w:val="Kop1"/>
      </w:pPr>
      <w:bookmarkStart w:id="91" w:name="_Toc345340628"/>
      <w:bookmarkStart w:id="92" w:name="_Toc345573141"/>
      <w:r>
        <w:t>Bijlage D: Requirements en functioneel ontwerp</w:t>
      </w:r>
      <w:bookmarkEnd w:id="91"/>
      <w:bookmarkEnd w:id="92"/>
    </w:p>
    <w:p w:rsidR="00EE3596" w:rsidRDefault="00EE3596" w:rsidP="00F2434B">
      <w:pPr>
        <w:pStyle w:val="Kop1"/>
        <w:rPr>
          <w:rFonts w:cs="Verdana"/>
          <w:szCs w:val="20"/>
        </w:rPr>
      </w:pPr>
      <w:bookmarkStart w:id="93" w:name="_Toc345573142"/>
      <w:r>
        <w:t>Bijlage E: Afstudeerplan</w:t>
      </w:r>
      <w:bookmarkEnd w:id="93"/>
    </w:p>
    <w:p w:rsidR="00EE3596" w:rsidRDefault="00EE3596" w:rsidP="00F2434B">
      <w:pPr>
        <w:pStyle w:val="Kop1"/>
      </w:pPr>
      <w:bookmarkStart w:id="94" w:name="_Toc345573143"/>
      <w:r>
        <w:t>Bijlage F: Feedback tussentijds assessment</w:t>
      </w:r>
      <w:bookmarkEnd w:id="94"/>
    </w:p>
    <w:p w:rsidR="00EE3596" w:rsidRPr="00EE3596" w:rsidRDefault="00EE3596" w:rsidP="00F2434B"/>
    <w:p w:rsidR="00EE3596" w:rsidRPr="00D4685A" w:rsidRDefault="00EE3596" w:rsidP="00F2434B">
      <w:pPr>
        <w:pStyle w:val="Geenafstand"/>
        <w:spacing w:line="276" w:lineRule="auto"/>
      </w:pPr>
    </w:p>
    <w:sectPr w:rsidR="00EE3596" w:rsidRPr="00D4685A" w:rsidSect="001C2CC7">
      <w:headerReference w:type="default" r:id="rId55"/>
      <w:footerReference w:type="default" r:id="rId56"/>
      <w:pgSz w:w="11906" w:h="16838"/>
      <w:pgMar w:top="1417" w:right="1417" w:bottom="1417" w:left="1417" w:header="708"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A2E" w:rsidRDefault="00EB6A2E" w:rsidP="001C2CC7">
      <w:pPr>
        <w:spacing w:after="0" w:line="240" w:lineRule="auto"/>
      </w:pPr>
      <w:r>
        <w:separator/>
      </w:r>
    </w:p>
  </w:endnote>
  <w:endnote w:type="continuationSeparator" w:id="0">
    <w:p w:rsidR="00EB6A2E" w:rsidRDefault="00EB6A2E" w:rsidP="001C2C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34B" w:rsidRPr="00C807B0" w:rsidRDefault="00F2434B" w:rsidP="00AD0F45">
    <w:pPr>
      <w:pStyle w:val="Voettekst"/>
      <w:pBdr>
        <w:bottom w:val="single" w:sz="6" w:space="1" w:color="auto"/>
      </w:pBdr>
    </w:pPr>
  </w:p>
  <w:p w:rsidR="00F2434B" w:rsidRPr="007E1C4E" w:rsidRDefault="00F2434B" w:rsidP="00AD0F45">
    <w:pPr>
      <w:pStyle w:val="Opmaakprofiel3"/>
      <w:tabs>
        <w:tab w:val="left" w:pos="3255"/>
      </w:tabs>
      <w:rPr>
        <w:rFonts w:cs="Arial"/>
      </w:rPr>
    </w:pPr>
    <w:r>
      <w:rPr>
        <w:rFonts w:cs="Arial"/>
      </w:rPr>
      <w:t>Auteur: Denny Koemans</w:t>
    </w:r>
    <w:r>
      <w:rPr>
        <w:rFonts w:cs="Arial"/>
      </w:rPr>
      <w:tab/>
    </w:r>
    <w:r>
      <w:rPr>
        <w:rFonts w:cs="Arial"/>
      </w:rPr>
      <w:tab/>
      <w:t>Afstudeerscriptie</w:t>
    </w:r>
    <w:r w:rsidRPr="007E1C4E">
      <w:rPr>
        <w:rFonts w:cs="Arial"/>
      </w:rPr>
      <w:tab/>
    </w:r>
  </w:p>
  <w:p w:rsidR="00F2434B" w:rsidRPr="007E1C4E" w:rsidRDefault="00F2434B" w:rsidP="00AD0F45">
    <w:pPr>
      <w:pStyle w:val="Opmaakprofiel3"/>
      <w:rPr>
        <w:rFonts w:cs="Arial"/>
      </w:rPr>
    </w:pPr>
    <w:r w:rsidRPr="007E1C4E">
      <w:rPr>
        <w:rFonts w:cs="Arial"/>
      </w:rPr>
      <w:t>Studentnummer: 08048681</w:t>
    </w:r>
    <w:r w:rsidRPr="007E1C4E">
      <w:rPr>
        <w:rFonts w:cs="Arial"/>
      </w:rPr>
      <w:tab/>
      <w:t xml:space="preserve">Versie: </w:t>
    </w:r>
    <w:r>
      <w:rPr>
        <w:rFonts w:cs="Arial"/>
      </w:rPr>
      <w:t>2</w:t>
    </w:r>
    <w:r w:rsidRPr="007E1C4E">
      <w:rPr>
        <w:rFonts w:cs="Arial"/>
      </w:rPr>
      <w:t>.0</w:t>
    </w:r>
  </w:p>
  <w:p w:rsidR="00F2434B" w:rsidRPr="007E1C4E" w:rsidRDefault="00F2434B" w:rsidP="00AD0F45">
    <w:pPr>
      <w:pStyle w:val="Opmaakprofiel3"/>
      <w:rPr>
        <w:rFonts w:cs="Arial"/>
      </w:rPr>
    </w:pPr>
    <w:r w:rsidRPr="007E1C4E">
      <w:rPr>
        <w:rFonts w:cs="Arial"/>
      </w:rPr>
      <w:t xml:space="preserve">Academie voor ICT en Media </w:t>
    </w:r>
    <w:r w:rsidRPr="007E1C4E">
      <w:rPr>
        <w:rFonts w:cs="Arial"/>
      </w:rPr>
      <w:tab/>
      <w:t xml:space="preserve">Status: </w:t>
    </w:r>
    <w:r>
      <w:rPr>
        <w:rFonts w:cs="Arial"/>
      </w:rPr>
      <w:t>Definitief</w:t>
    </w:r>
  </w:p>
  <w:p w:rsidR="00F2434B" w:rsidRPr="00AD0F45" w:rsidRDefault="00F2434B" w:rsidP="00AD0F45">
    <w:pPr>
      <w:pStyle w:val="Voettekst"/>
    </w:pPr>
    <w:r w:rsidRPr="00C969FC">
      <w:rPr>
        <w:rFonts w:cs="Arial"/>
        <w:sz w:val="16"/>
      </w:rPr>
      <w:t xml:space="preserve">Datum: </w:t>
    </w:r>
    <w:r>
      <w:rPr>
        <w:rFonts w:cs="Arial"/>
        <w:sz w:val="16"/>
      </w:rPr>
      <w:t>Januari 2013</w:t>
    </w:r>
    <w:r w:rsidRPr="007E1C4E">
      <w:rPr>
        <w:rFonts w:cs="Arial"/>
      </w:rPr>
      <w:tab/>
    </w:r>
    <w:r w:rsidRPr="007E1C4E">
      <w:rPr>
        <w:rFonts w:cs="Arial"/>
      </w:rPr>
      <w:tab/>
    </w:r>
    <w:r w:rsidRPr="007E1C4E">
      <w:rPr>
        <w:rFonts w:cs="Arial"/>
        <w:lang w:val="en-US"/>
      </w:rPr>
      <w:t xml:space="preserve">Page </w:t>
    </w:r>
    <w:r w:rsidR="006F531F" w:rsidRPr="007E1C4E">
      <w:rPr>
        <w:rFonts w:cs="Arial"/>
        <w:b/>
        <w:sz w:val="24"/>
      </w:rPr>
      <w:fldChar w:fldCharType="begin"/>
    </w:r>
    <w:r w:rsidRPr="007E1C4E">
      <w:rPr>
        <w:rFonts w:cs="Arial"/>
        <w:b/>
        <w:lang w:val="en-US"/>
      </w:rPr>
      <w:instrText>PAGE</w:instrText>
    </w:r>
    <w:r w:rsidR="006F531F" w:rsidRPr="007E1C4E">
      <w:rPr>
        <w:rFonts w:cs="Arial"/>
        <w:b/>
        <w:sz w:val="24"/>
      </w:rPr>
      <w:fldChar w:fldCharType="separate"/>
    </w:r>
    <w:r w:rsidR="00DB6518">
      <w:rPr>
        <w:rFonts w:cs="Arial"/>
        <w:b/>
        <w:noProof/>
        <w:lang w:val="en-US"/>
      </w:rPr>
      <w:t>55</w:t>
    </w:r>
    <w:r w:rsidR="006F531F" w:rsidRPr="007E1C4E">
      <w:rPr>
        <w:rFonts w:cs="Arial"/>
        <w:b/>
        <w:sz w:val="24"/>
      </w:rPr>
      <w:fldChar w:fldCharType="end"/>
    </w:r>
    <w:r w:rsidRPr="007E1C4E">
      <w:rPr>
        <w:rFonts w:cs="Arial"/>
        <w:lang w:val="en-US"/>
      </w:rPr>
      <w:t xml:space="preserve"> of </w:t>
    </w:r>
    <w:r w:rsidR="006F531F" w:rsidRPr="007E1C4E">
      <w:rPr>
        <w:rFonts w:cs="Arial"/>
        <w:b/>
        <w:sz w:val="24"/>
      </w:rPr>
      <w:fldChar w:fldCharType="begin"/>
    </w:r>
    <w:r w:rsidRPr="007E1C4E">
      <w:rPr>
        <w:rFonts w:cs="Arial"/>
        <w:b/>
        <w:lang w:val="en-US"/>
      </w:rPr>
      <w:instrText>NUMPAGES</w:instrText>
    </w:r>
    <w:r w:rsidR="006F531F" w:rsidRPr="007E1C4E">
      <w:rPr>
        <w:rFonts w:cs="Arial"/>
        <w:b/>
        <w:sz w:val="24"/>
      </w:rPr>
      <w:fldChar w:fldCharType="separate"/>
    </w:r>
    <w:r w:rsidR="00DB6518">
      <w:rPr>
        <w:rFonts w:cs="Arial"/>
        <w:b/>
        <w:noProof/>
        <w:lang w:val="en-US"/>
      </w:rPr>
      <w:t>55</w:t>
    </w:r>
    <w:r w:rsidR="006F531F" w:rsidRPr="007E1C4E">
      <w:rPr>
        <w:rFonts w:cs="Arial"/>
        <w:b/>
        <w:sz w:val="24"/>
      </w:rPr>
      <w:fldChar w:fldCharType="end"/>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A2E" w:rsidRDefault="00EB6A2E" w:rsidP="001C2CC7">
      <w:pPr>
        <w:spacing w:after="0" w:line="240" w:lineRule="auto"/>
      </w:pPr>
      <w:r>
        <w:separator/>
      </w:r>
    </w:p>
  </w:footnote>
  <w:footnote w:type="continuationSeparator" w:id="0">
    <w:p w:rsidR="00EB6A2E" w:rsidRDefault="00EB6A2E" w:rsidP="001C2C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34B" w:rsidRDefault="00F2434B">
    <w:pPr>
      <w:pStyle w:val="Koptekst"/>
    </w:pPr>
    <w:r w:rsidRPr="00AD0F45">
      <w:rPr>
        <w:noProof/>
        <w:lang w:eastAsia="nl-NL"/>
      </w:rPr>
      <w:drawing>
        <wp:anchor distT="0" distB="0" distL="114300" distR="114300" simplePos="0" relativeHeight="251659776" behindDoc="1" locked="0" layoutInCell="1" allowOverlap="1">
          <wp:simplePos x="0" y="0"/>
          <wp:positionH relativeFrom="column">
            <wp:posOffset>3881755</wp:posOffset>
          </wp:positionH>
          <wp:positionV relativeFrom="paragraph">
            <wp:posOffset>-297180</wp:posOffset>
          </wp:positionV>
          <wp:extent cx="2600325" cy="542925"/>
          <wp:effectExtent l="19050" t="0" r="0" b="0"/>
          <wp:wrapNone/>
          <wp:docPr id="37" name="Afbeelding 40" descr="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new.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6515" cy="540385"/>
                  </a:xfrm>
                  <a:prstGeom prst="rect">
                    <a:avLst/>
                  </a:prstGeom>
                  <a:noFill/>
                  <a:ln>
                    <a:noFill/>
                  </a:ln>
                </pic:spPr>
              </pic:pic>
            </a:graphicData>
          </a:graphic>
        </wp:anchor>
      </w:drawing>
    </w:r>
  </w:p>
  <w:p w:rsidR="00F2434B" w:rsidRDefault="00F2434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1C8"/>
    <w:multiLevelType w:val="hybridMultilevel"/>
    <w:tmpl w:val="16BEF62E"/>
    <w:lvl w:ilvl="0" w:tplc="88E8BED2">
      <w:start w:val="4"/>
      <w:numFmt w:val="bullet"/>
      <w:lvlText w:val="-"/>
      <w:lvlJc w:val="left"/>
      <w:pPr>
        <w:ind w:left="360" w:hanging="360"/>
      </w:pPr>
      <w:rPr>
        <w:rFonts w:ascii="Verdana" w:eastAsia="Calibri"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3521663"/>
    <w:multiLevelType w:val="multilevel"/>
    <w:tmpl w:val="F2680F4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66B1"/>
    <w:multiLevelType w:val="hybridMultilevel"/>
    <w:tmpl w:val="C6203BB2"/>
    <w:lvl w:ilvl="0" w:tplc="04130001">
      <w:start w:val="1"/>
      <w:numFmt w:val="bullet"/>
      <w:lvlText w:val=""/>
      <w:lvlJc w:val="left"/>
      <w:pPr>
        <w:ind w:left="1070" w:hanging="360"/>
      </w:pPr>
      <w:rPr>
        <w:rFonts w:ascii="Symbol" w:hAnsi="Symbol"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3">
    <w:nsid w:val="13BE15F4"/>
    <w:multiLevelType w:val="hybridMultilevel"/>
    <w:tmpl w:val="D67289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5FB7279"/>
    <w:multiLevelType w:val="hybridMultilevel"/>
    <w:tmpl w:val="CF1049F8"/>
    <w:lvl w:ilvl="0" w:tplc="5288BFE8">
      <w:numFmt w:val="bullet"/>
      <w:lvlText w:val="-"/>
      <w:lvlJc w:val="left"/>
      <w:pPr>
        <w:ind w:left="360" w:hanging="360"/>
      </w:pPr>
      <w:rPr>
        <w:rFonts w:ascii="Verdana" w:eastAsia="Calibri"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77E616B"/>
    <w:multiLevelType w:val="hybridMultilevel"/>
    <w:tmpl w:val="A26EC27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9661C66"/>
    <w:multiLevelType w:val="hybridMultilevel"/>
    <w:tmpl w:val="6E1247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AB4232D"/>
    <w:multiLevelType w:val="hybridMultilevel"/>
    <w:tmpl w:val="5B4262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F861A6"/>
    <w:multiLevelType w:val="hybridMultilevel"/>
    <w:tmpl w:val="CB1EE8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D1A198E"/>
    <w:multiLevelType w:val="hybridMultilevel"/>
    <w:tmpl w:val="030C3468"/>
    <w:lvl w:ilvl="0" w:tplc="88E8BED2">
      <w:start w:val="4"/>
      <w:numFmt w:val="bullet"/>
      <w:lvlText w:val="-"/>
      <w:lvlJc w:val="left"/>
      <w:pPr>
        <w:ind w:left="360" w:hanging="360"/>
      </w:pPr>
      <w:rPr>
        <w:rFonts w:ascii="Verdana" w:eastAsia="Calibr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5B971AB"/>
    <w:multiLevelType w:val="hybridMultilevel"/>
    <w:tmpl w:val="C2B04F04"/>
    <w:lvl w:ilvl="0" w:tplc="9E522DBA">
      <w:start w:val="1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74666C8"/>
    <w:multiLevelType w:val="multilevel"/>
    <w:tmpl w:val="A54CF600"/>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28BF55AB"/>
    <w:multiLevelType w:val="hybridMultilevel"/>
    <w:tmpl w:val="847292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C8B7EB0"/>
    <w:multiLevelType w:val="hybridMultilevel"/>
    <w:tmpl w:val="D95E8C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64F323A"/>
    <w:multiLevelType w:val="hybridMultilevel"/>
    <w:tmpl w:val="96B41676"/>
    <w:lvl w:ilvl="0" w:tplc="90A6B9DA">
      <w:numFmt w:val="bullet"/>
      <w:lvlText w:val="-"/>
      <w:lvlJc w:val="left"/>
      <w:pPr>
        <w:ind w:left="360" w:hanging="360"/>
      </w:pPr>
      <w:rPr>
        <w:rFonts w:ascii="Verdana" w:eastAsia="Calibri"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ED40051"/>
    <w:multiLevelType w:val="hybridMultilevel"/>
    <w:tmpl w:val="BE0EA8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43D04BD7"/>
    <w:multiLevelType w:val="hybridMultilevel"/>
    <w:tmpl w:val="884AE9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44A23E9F"/>
    <w:multiLevelType w:val="hybridMultilevel"/>
    <w:tmpl w:val="22B86092"/>
    <w:lvl w:ilvl="0" w:tplc="5288BFE8">
      <w:numFmt w:val="bullet"/>
      <w:lvlText w:val="-"/>
      <w:lvlJc w:val="left"/>
      <w:pPr>
        <w:ind w:left="360" w:hanging="360"/>
      </w:pPr>
      <w:rPr>
        <w:rFonts w:ascii="Verdana" w:eastAsia="Calibr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C151725"/>
    <w:multiLevelType w:val="hybridMultilevel"/>
    <w:tmpl w:val="24A65B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4FE309FE"/>
    <w:multiLevelType w:val="hybridMultilevel"/>
    <w:tmpl w:val="2926EB50"/>
    <w:lvl w:ilvl="0" w:tplc="5288BFE8">
      <w:numFmt w:val="bullet"/>
      <w:lvlText w:val="-"/>
      <w:lvlJc w:val="left"/>
      <w:pPr>
        <w:ind w:left="360" w:hanging="360"/>
      </w:pPr>
      <w:rPr>
        <w:rFonts w:ascii="Verdana" w:eastAsia="Calibr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056379E"/>
    <w:multiLevelType w:val="hybridMultilevel"/>
    <w:tmpl w:val="03E842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786"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36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9444C1C"/>
    <w:multiLevelType w:val="hybridMultilevel"/>
    <w:tmpl w:val="016E3D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D7F28DD"/>
    <w:multiLevelType w:val="hybridMultilevel"/>
    <w:tmpl w:val="64AC7D1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E6F1A73"/>
    <w:multiLevelType w:val="hybridMultilevel"/>
    <w:tmpl w:val="C87E38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6091662C"/>
    <w:multiLevelType w:val="hybridMultilevel"/>
    <w:tmpl w:val="D54436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60C24877"/>
    <w:multiLevelType w:val="hybridMultilevel"/>
    <w:tmpl w:val="A19EAD62"/>
    <w:lvl w:ilvl="0" w:tplc="2766F494">
      <w:start w:val="2"/>
      <w:numFmt w:val="bullet"/>
      <w:lvlText w:val="-"/>
      <w:lvlJc w:val="left"/>
      <w:pPr>
        <w:ind w:left="360" w:hanging="360"/>
      </w:pPr>
      <w:rPr>
        <w:rFonts w:ascii="Verdana" w:eastAsia="Calibri"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41417F6"/>
    <w:multiLevelType w:val="hybridMultilevel"/>
    <w:tmpl w:val="C01EF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9B76EE3"/>
    <w:multiLevelType w:val="hybridMultilevel"/>
    <w:tmpl w:val="7A7E97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746E70B1"/>
    <w:multiLevelType w:val="hybridMultilevel"/>
    <w:tmpl w:val="E9E23B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7"/>
  </w:num>
  <w:num w:numId="3">
    <w:abstractNumId w:val="25"/>
  </w:num>
  <w:num w:numId="4">
    <w:abstractNumId w:val="22"/>
  </w:num>
  <w:num w:numId="5">
    <w:abstractNumId w:val="1"/>
  </w:num>
  <w:num w:numId="6">
    <w:abstractNumId w:val="9"/>
  </w:num>
  <w:num w:numId="7">
    <w:abstractNumId w:val="3"/>
  </w:num>
  <w:num w:numId="8">
    <w:abstractNumId w:val="4"/>
  </w:num>
  <w:num w:numId="9">
    <w:abstractNumId w:val="15"/>
  </w:num>
  <w:num w:numId="10">
    <w:abstractNumId w:val="19"/>
  </w:num>
  <w:num w:numId="11">
    <w:abstractNumId w:val="27"/>
  </w:num>
  <w:num w:numId="12">
    <w:abstractNumId w:val="21"/>
  </w:num>
  <w:num w:numId="13">
    <w:abstractNumId w:val="26"/>
  </w:num>
  <w:num w:numId="14">
    <w:abstractNumId w:val="16"/>
  </w:num>
  <w:num w:numId="15">
    <w:abstractNumId w:val="14"/>
  </w:num>
  <w:num w:numId="16">
    <w:abstractNumId w:val="28"/>
  </w:num>
  <w:num w:numId="17">
    <w:abstractNumId w:val="29"/>
  </w:num>
  <w:num w:numId="18">
    <w:abstractNumId w:val="8"/>
  </w:num>
  <w:num w:numId="19">
    <w:abstractNumId w:val="0"/>
  </w:num>
  <w:num w:numId="20">
    <w:abstractNumId w:val="13"/>
  </w:num>
  <w:num w:numId="21">
    <w:abstractNumId w:val="20"/>
  </w:num>
  <w:num w:numId="22">
    <w:abstractNumId w:val="18"/>
  </w:num>
  <w:num w:numId="23">
    <w:abstractNumId w:val="5"/>
  </w:num>
  <w:num w:numId="24">
    <w:abstractNumId w:val="10"/>
  </w:num>
  <w:num w:numId="25">
    <w:abstractNumId w:val="17"/>
  </w:num>
  <w:num w:numId="26">
    <w:abstractNumId w:val="24"/>
  </w:num>
  <w:num w:numId="27">
    <w:abstractNumId w:val="12"/>
  </w:num>
  <w:num w:numId="28">
    <w:abstractNumId w:val="23"/>
  </w:num>
  <w:num w:numId="29">
    <w:abstractNumId w:val="2"/>
  </w:num>
  <w:num w:numId="30">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6F146C"/>
    <w:rsid w:val="00001016"/>
    <w:rsid w:val="000011B5"/>
    <w:rsid w:val="0000160E"/>
    <w:rsid w:val="00001F32"/>
    <w:rsid w:val="00005560"/>
    <w:rsid w:val="00005FA3"/>
    <w:rsid w:val="0000715B"/>
    <w:rsid w:val="0000718E"/>
    <w:rsid w:val="00010E9F"/>
    <w:rsid w:val="00011A3A"/>
    <w:rsid w:val="000120D4"/>
    <w:rsid w:val="000159C8"/>
    <w:rsid w:val="0001782B"/>
    <w:rsid w:val="0002253A"/>
    <w:rsid w:val="000253C4"/>
    <w:rsid w:val="00031762"/>
    <w:rsid w:val="00032161"/>
    <w:rsid w:val="000334F7"/>
    <w:rsid w:val="00033B6F"/>
    <w:rsid w:val="0003594D"/>
    <w:rsid w:val="00037B05"/>
    <w:rsid w:val="000426AD"/>
    <w:rsid w:val="00046547"/>
    <w:rsid w:val="00046E15"/>
    <w:rsid w:val="00047106"/>
    <w:rsid w:val="00050377"/>
    <w:rsid w:val="00052352"/>
    <w:rsid w:val="0005344F"/>
    <w:rsid w:val="00053A11"/>
    <w:rsid w:val="00053E07"/>
    <w:rsid w:val="00054707"/>
    <w:rsid w:val="00056125"/>
    <w:rsid w:val="000576C6"/>
    <w:rsid w:val="00060482"/>
    <w:rsid w:val="0006348C"/>
    <w:rsid w:val="00066961"/>
    <w:rsid w:val="00070FF7"/>
    <w:rsid w:val="00071189"/>
    <w:rsid w:val="000727F7"/>
    <w:rsid w:val="00073E40"/>
    <w:rsid w:val="00075DE0"/>
    <w:rsid w:val="0007640B"/>
    <w:rsid w:val="00077D30"/>
    <w:rsid w:val="00080EDE"/>
    <w:rsid w:val="00081CF8"/>
    <w:rsid w:val="00083313"/>
    <w:rsid w:val="00083E09"/>
    <w:rsid w:val="0008518F"/>
    <w:rsid w:val="00086009"/>
    <w:rsid w:val="00087261"/>
    <w:rsid w:val="00087C10"/>
    <w:rsid w:val="00092932"/>
    <w:rsid w:val="000951FA"/>
    <w:rsid w:val="00095F3F"/>
    <w:rsid w:val="000962DF"/>
    <w:rsid w:val="0009674A"/>
    <w:rsid w:val="000A5066"/>
    <w:rsid w:val="000A5D69"/>
    <w:rsid w:val="000A6958"/>
    <w:rsid w:val="000A6F3C"/>
    <w:rsid w:val="000A74E6"/>
    <w:rsid w:val="000A7BB9"/>
    <w:rsid w:val="000B2F27"/>
    <w:rsid w:val="000B4D31"/>
    <w:rsid w:val="000B6446"/>
    <w:rsid w:val="000B6661"/>
    <w:rsid w:val="000B6ED3"/>
    <w:rsid w:val="000B7965"/>
    <w:rsid w:val="000B7C62"/>
    <w:rsid w:val="000C0A59"/>
    <w:rsid w:val="000C15C5"/>
    <w:rsid w:val="000C543F"/>
    <w:rsid w:val="000C6EF4"/>
    <w:rsid w:val="000C7B66"/>
    <w:rsid w:val="000D0B3C"/>
    <w:rsid w:val="000D185C"/>
    <w:rsid w:val="000D2099"/>
    <w:rsid w:val="000D3F1E"/>
    <w:rsid w:val="000D433D"/>
    <w:rsid w:val="000D6170"/>
    <w:rsid w:val="000D6B5E"/>
    <w:rsid w:val="000D6FE0"/>
    <w:rsid w:val="000D72C4"/>
    <w:rsid w:val="000E0345"/>
    <w:rsid w:val="000E08A3"/>
    <w:rsid w:val="000E3782"/>
    <w:rsid w:val="000E49A1"/>
    <w:rsid w:val="000E4D55"/>
    <w:rsid w:val="000E4F10"/>
    <w:rsid w:val="000E60DC"/>
    <w:rsid w:val="000E6CF8"/>
    <w:rsid w:val="000E7730"/>
    <w:rsid w:val="000F02E0"/>
    <w:rsid w:val="000F1C67"/>
    <w:rsid w:val="000F511E"/>
    <w:rsid w:val="000F5F1A"/>
    <w:rsid w:val="00103FC9"/>
    <w:rsid w:val="001065EE"/>
    <w:rsid w:val="00107BFD"/>
    <w:rsid w:val="00113F46"/>
    <w:rsid w:val="001153B0"/>
    <w:rsid w:val="001161B1"/>
    <w:rsid w:val="00116D31"/>
    <w:rsid w:val="001171C2"/>
    <w:rsid w:val="001227B2"/>
    <w:rsid w:val="00122B97"/>
    <w:rsid w:val="00124761"/>
    <w:rsid w:val="001304D7"/>
    <w:rsid w:val="001312CE"/>
    <w:rsid w:val="00131951"/>
    <w:rsid w:val="00132ACB"/>
    <w:rsid w:val="00134365"/>
    <w:rsid w:val="001367AD"/>
    <w:rsid w:val="00136D52"/>
    <w:rsid w:val="0013715C"/>
    <w:rsid w:val="001409D7"/>
    <w:rsid w:val="00143841"/>
    <w:rsid w:val="00144481"/>
    <w:rsid w:val="00146611"/>
    <w:rsid w:val="00146DA9"/>
    <w:rsid w:val="001514FD"/>
    <w:rsid w:val="00152616"/>
    <w:rsid w:val="00152A62"/>
    <w:rsid w:val="00153754"/>
    <w:rsid w:val="00153978"/>
    <w:rsid w:val="001550D0"/>
    <w:rsid w:val="00160167"/>
    <w:rsid w:val="00162121"/>
    <w:rsid w:val="00162AA8"/>
    <w:rsid w:val="001633E1"/>
    <w:rsid w:val="0016456E"/>
    <w:rsid w:val="0017181F"/>
    <w:rsid w:val="00172664"/>
    <w:rsid w:val="00175112"/>
    <w:rsid w:val="00176CDC"/>
    <w:rsid w:val="00177CD3"/>
    <w:rsid w:val="00181E07"/>
    <w:rsid w:val="00184E97"/>
    <w:rsid w:val="00186064"/>
    <w:rsid w:val="00190695"/>
    <w:rsid w:val="00190B59"/>
    <w:rsid w:val="001920F2"/>
    <w:rsid w:val="001935F9"/>
    <w:rsid w:val="0019430B"/>
    <w:rsid w:val="001959FD"/>
    <w:rsid w:val="001968C7"/>
    <w:rsid w:val="001A0612"/>
    <w:rsid w:val="001A13B5"/>
    <w:rsid w:val="001A184B"/>
    <w:rsid w:val="001A1D21"/>
    <w:rsid w:val="001A3299"/>
    <w:rsid w:val="001A6500"/>
    <w:rsid w:val="001B028E"/>
    <w:rsid w:val="001B097E"/>
    <w:rsid w:val="001B3716"/>
    <w:rsid w:val="001B3BA4"/>
    <w:rsid w:val="001B5478"/>
    <w:rsid w:val="001B6854"/>
    <w:rsid w:val="001C0950"/>
    <w:rsid w:val="001C16E2"/>
    <w:rsid w:val="001C20A7"/>
    <w:rsid w:val="001C2CC7"/>
    <w:rsid w:val="001C30DC"/>
    <w:rsid w:val="001C4D6D"/>
    <w:rsid w:val="001C5038"/>
    <w:rsid w:val="001C5F49"/>
    <w:rsid w:val="001C6129"/>
    <w:rsid w:val="001C77F3"/>
    <w:rsid w:val="001D05B4"/>
    <w:rsid w:val="001D2FFF"/>
    <w:rsid w:val="001D5A9C"/>
    <w:rsid w:val="001E03BE"/>
    <w:rsid w:val="001E178C"/>
    <w:rsid w:val="001E1A4B"/>
    <w:rsid w:val="001E4713"/>
    <w:rsid w:val="001E5BD2"/>
    <w:rsid w:val="001E70AE"/>
    <w:rsid w:val="001E70B3"/>
    <w:rsid w:val="001F05F6"/>
    <w:rsid w:val="001F2E0C"/>
    <w:rsid w:val="001F36FE"/>
    <w:rsid w:val="001F3B5E"/>
    <w:rsid w:val="001F3C0D"/>
    <w:rsid w:val="001F5687"/>
    <w:rsid w:val="002023F7"/>
    <w:rsid w:val="002025CA"/>
    <w:rsid w:val="002031E9"/>
    <w:rsid w:val="002034A1"/>
    <w:rsid w:val="00203530"/>
    <w:rsid w:val="0020413A"/>
    <w:rsid w:val="00204803"/>
    <w:rsid w:val="002053D9"/>
    <w:rsid w:val="002107E9"/>
    <w:rsid w:val="00210CBE"/>
    <w:rsid w:val="0021240E"/>
    <w:rsid w:val="0021336B"/>
    <w:rsid w:val="00213A52"/>
    <w:rsid w:val="00214911"/>
    <w:rsid w:val="00215DE1"/>
    <w:rsid w:val="00217EC6"/>
    <w:rsid w:val="002234BF"/>
    <w:rsid w:val="0022458B"/>
    <w:rsid w:val="002310DC"/>
    <w:rsid w:val="00231209"/>
    <w:rsid w:val="00231C8C"/>
    <w:rsid w:val="002358C4"/>
    <w:rsid w:val="002370DF"/>
    <w:rsid w:val="0024235F"/>
    <w:rsid w:val="00242DA9"/>
    <w:rsid w:val="00242E93"/>
    <w:rsid w:val="0024489F"/>
    <w:rsid w:val="002453B7"/>
    <w:rsid w:val="002504C9"/>
    <w:rsid w:val="002515DB"/>
    <w:rsid w:val="00252129"/>
    <w:rsid w:val="00252208"/>
    <w:rsid w:val="002530B2"/>
    <w:rsid w:val="002536E7"/>
    <w:rsid w:val="00253935"/>
    <w:rsid w:val="00255AE6"/>
    <w:rsid w:val="002577D4"/>
    <w:rsid w:val="0026140F"/>
    <w:rsid w:val="00262428"/>
    <w:rsid w:val="002648F1"/>
    <w:rsid w:val="002667A7"/>
    <w:rsid w:val="00267185"/>
    <w:rsid w:val="00271688"/>
    <w:rsid w:val="00273A55"/>
    <w:rsid w:val="00275B56"/>
    <w:rsid w:val="00275E3C"/>
    <w:rsid w:val="00276D07"/>
    <w:rsid w:val="002777A4"/>
    <w:rsid w:val="00277BAF"/>
    <w:rsid w:val="0028185D"/>
    <w:rsid w:val="00282BB0"/>
    <w:rsid w:val="00285A8D"/>
    <w:rsid w:val="0028743B"/>
    <w:rsid w:val="002877BF"/>
    <w:rsid w:val="002878C4"/>
    <w:rsid w:val="00287DA6"/>
    <w:rsid w:val="00290376"/>
    <w:rsid w:val="0029137A"/>
    <w:rsid w:val="002927F7"/>
    <w:rsid w:val="00293B04"/>
    <w:rsid w:val="002941D0"/>
    <w:rsid w:val="00294B13"/>
    <w:rsid w:val="00296607"/>
    <w:rsid w:val="00296870"/>
    <w:rsid w:val="00297FCD"/>
    <w:rsid w:val="002A0270"/>
    <w:rsid w:val="002A13EC"/>
    <w:rsid w:val="002A1865"/>
    <w:rsid w:val="002A25C7"/>
    <w:rsid w:val="002A281B"/>
    <w:rsid w:val="002A70F1"/>
    <w:rsid w:val="002A7247"/>
    <w:rsid w:val="002B0495"/>
    <w:rsid w:val="002B052C"/>
    <w:rsid w:val="002B0DDE"/>
    <w:rsid w:val="002B0F8A"/>
    <w:rsid w:val="002B2D13"/>
    <w:rsid w:val="002B40E5"/>
    <w:rsid w:val="002B42E2"/>
    <w:rsid w:val="002B4626"/>
    <w:rsid w:val="002C14ED"/>
    <w:rsid w:val="002C15B0"/>
    <w:rsid w:val="002C1A53"/>
    <w:rsid w:val="002C1C59"/>
    <w:rsid w:val="002C1CB0"/>
    <w:rsid w:val="002C2154"/>
    <w:rsid w:val="002C50EE"/>
    <w:rsid w:val="002C5249"/>
    <w:rsid w:val="002C5E16"/>
    <w:rsid w:val="002C69DC"/>
    <w:rsid w:val="002D0A8C"/>
    <w:rsid w:val="002D2D7C"/>
    <w:rsid w:val="002D2F51"/>
    <w:rsid w:val="002D4993"/>
    <w:rsid w:val="002D51F6"/>
    <w:rsid w:val="002D66FB"/>
    <w:rsid w:val="002D7346"/>
    <w:rsid w:val="002D7748"/>
    <w:rsid w:val="002E038C"/>
    <w:rsid w:val="002E07E0"/>
    <w:rsid w:val="002E09E5"/>
    <w:rsid w:val="002E1A3C"/>
    <w:rsid w:val="002E37B3"/>
    <w:rsid w:val="002E4A7E"/>
    <w:rsid w:val="002E6049"/>
    <w:rsid w:val="002F059D"/>
    <w:rsid w:val="002F0643"/>
    <w:rsid w:val="002F3885"/>
    <w:rsid w:val="002F4624"/>
    <w:rsid w:val="002F7C6B"/>
    <w:rsid w:val="0030022D"/>
    <w:rsid w:val="00300A81"/>
    <w:rsid w:val="00301E54"/>
    <w:rsid w:val="00301F13"/>
    <w:rsid w:val="00303B61"/>
    <w:rsid w:val="0030721F"/>
    <w:rsid w:val="00310649"/>
    <w:rsid w:val="003109FD"/>
    <w:rsid w:val="00312F83"/>
    <w:rsid w:val="00313006"/>
    <w:rsid w:val="00320E20"/>
    <w:rsid w:val="00321704"/>
    <w:rsid w:val="00326B3A"/>
    <w:rsid w:val="00331629"/>
    <w:rsid w:val="003330A1"/>
    <w:rsid w:val="00333C0A"/>
    <w:rsid w:val="0033516D"/>
    <w:rsid w:val="00336AC8"/>
    <w:rsid w:val="00342584"/>
    <w:rsid w:val="00344706"/>
    <w:rsid w:val="003463C5"/>
    <w:rsid w:val="00346CB9"/>
    <w:rsid w:val="003473C7"/>
    <w:rsid w:val="00347C00"/>
    <w:rsid w:val="00350C87"/>
    <w:rsid w:val="00350FFD"/>
    <w:rsid w:val="00351E7B"/>
    <w:rsid w:val="00353349"/>
    <w:rsid w:val="00353AF6"/>
    <w:rsid w:val="00354969"/>
    <w:rsid w:val="003556D1"/>
    <w:rsid w:val="0035698D"/>
    <w:rsid w:val="00356A04"/>
    <w:rsid w:val="00357220"/>
    <w:rsid w:val="00357556"/>
    <w:rsid w:val="00357D0E"/>
    <w:rsid w:val="003601F6"/>
    <w:rsid w:val="003606DC"/>
    <w:rsid w:val="00360A11"/>
    <w:rsid w:val="0036387C"/>
    <w:rsid w:val="00363B24"/>
    <w:rsid w:val="0036485A"/>
    <w:rsid w:val="003679D4"/>
    <w:rsid w:val="00367C2F"/>
    <w:rsid w:val="003743C4"/>
    <w:rsid w:val="0037600B"/>
    <w:rsid w:val="00376073"/>
    <w:rsid w:val="00380CF3"/>
    <w:rsid w:val="00381B14"/>
    <w:rsid w:val="0038625F"/>
    <w:rsid w:val="0038653E"/>
    <w:rsid w:val="00386B8C"/>
    <w:rsid w:val="00387A83"/>
    <w:rsid w:val="00387A8D"/>
    <w:rsid w:val="00387EEA"/>
    <w:rsid w:val="003905FF"/>
    <w:rsid w:val="00390837"/>
    <w:rsid w:val="003909A8"/>
    <w:rsid w:val="00391F8C"/>
    <w:rsid w:val="00392883"/>
    <w:rsid w:val="003947F1"/>
    <w:rsid w:val="003A2084"/>
    <w:rsid w:val="003A2C8E"/>
    <w:rsid w:val="003A382E"/>
    <w:rsid w:val="003A4F7C"/>
    <w:rsid w:val="003A5A44"/>
    <w:rsid w:val="003A71DD"/>
    <w:rsid w:val="003A7EB1"/>
    <w:rsid w:val="003B0F02"/>
    <w:rsid w:val="003B49A7"/>
    <w:rsid w:val="003B5DFC"/>
    <w:rsid w:val="003C2C46"/>
    <w:rsid w:val="003C2ED9"/>
    <w:rsid w:val="003C46C0"/>
    <w:rsid w:val="003C5776"/>
    <w:rsid w:val="003C7F0C"/>
    <w:rsid w:val="003D0CDC"/>
    <w:rsid w:val="003D1553"/>
    <w:rsid w:val="003D2347"/>
    <w:rsid w:val="003D2578"/>
    <w:rsid w:val="003D3431"/>
    <w:rsid w:val="003D4E6D"/>
    <w:rsid w:val="003E098D"/>
    <w:rsid w:val="003E14E5"/>
    <w:rsid w:val="003E1A2A"/>
    <w:rsid w:val="003E1C42"/>
    <w:rsid w:val="003E360A"/>
    <w:rsid w:val="003E6590"/>
    <w:rsid w:val="003E725F"/>
    <w:rsid w:val="003E7E53"/>
    <w:rsid w:val="003F309A"/>
    <w:rsid w:val="003F38E1"/>
    <w:rsid w:val="003F411E"/>
    <w:rsid w:val="003F59F9"/>
    <w:rsid w:val="004005C1"/>
    <w:rsid w:val="00401D83"/>
    <w:rsid w:val="004032DA"/>
    <w:rsid w:val="004050E7"/>
    <w:rsid w:val="0040539A"/>
    <w:rsid w:val="004059FB"/>
    <w:rsid w:val="00406803"/>
    <w:rsid w:val="00412AEB"/>
    <w:rsid w:val="0041389D"/>
    <w:rsid w:val="00413E24"/>
    <w:rsid w:val="0041509B"/>
    <w:rsid w:val="00416194"/>
    <w:rsid w:val="004167E1"/>
    <w:rsid w:val="00421AA9"/>
    <w:rsid w:val="00423088"/>
    <w:rsid w:val="00423351"/>
    <w:rsid w:val="00424CAF"/>
    <w:rsid w:val="00430239"/>
    <w:rsid w:val="00433F9E"/>
    <w:rsid w:val="004340E9"/>
    <w:rsid w:val="00434D5D"/>
    <w:rsid w:val="004376D7"/>
    <w:rsid w:val="004418E1"/>
    <w:rsid w:val="00442860"/>
    <w:rsid w:val="00442CAA"/>
    <w:rsid w:val="00443B65"/>
    <w:rsid w:val="00445B8B"/>
    <w:rsid w:val="004460F2"/>
    <w:rsid w:val="00446FE5"/>
    <w:rsid w:val="004515D1"/>
    <w:rsid w:val="0045735A"/>
    <w:rsid w:val="00457B1C"/>
    <w:rsid w:val="004606EE"/>
    <w:rsid w:val="00460D89"/>
    <w:rsid w:val="00460DE5"/>
    <w:rsid w:val="00462355"/>
    <w:rsid w:val="00462B2F"/>
    <w:rsid w:val="00462E24"/>
    <w:rsid w:val="00463594"/>
    <w:rsid w:val="004636E0"/>
    <w:rsid w:val="00463ED3"/>
    <w:rsid w:val="004652FC"/>
    <w:rsid w:val="0046544B"/>
    <w:rsid w:val="00466332"/>
    <w:rsid w:val="004708DA"/>
    <w:rsid w:val="00476E55"/>
    <w:rsid w:val="0047733D"/>
    <w:rsid w:val="00480DDA"/>
    <w:rsid w:val="00482F61"/>
    <w:rsid w:val="00485D28"/>
    <w:rsid w:val="00486B78"/>
    <w:rsid w:val="00487249"/>
    <w:rsid w:val="00490D90"/>
    <w:rsid w:val="004914EA"/>
    <w:rsid w:val="00491EC2"/>
    <w:rsid w:val="004939A9"/>
    <w:rsid w:val="00494B57"/>
    <w:rsid w:val="0049610A"/>
    <w:rsid w:val="00496BD5"/>
    <w:rsid w:val="00497C38"/>
    <w:rsid w:val="004A1C02"/>
    <w:rsid w:val="004A1DFC"/>
    <w:rsid w:val="004A456E"/>
    <w:rsid w:val="004A4909"/>
    <w:rsid w:val="004A698E"/>
    <w:rsid w:val="004A7074"/>
    <w:rsid w:val="004B0778"/>
    <w:rsid w:val="004B0AC7"/>
    <w:rsid w:val="004B0C31"/>
    <w:rsid w:val="004B1C2D"/>
    <w:rsid w:val="004B394A"/>
    <w:rsid w:val="004B47A0"/>
    <w:rsid w:val="004B6BE8"/>
    <w:rsid w:val="004B7860"/>
    <w:rsid w:val="004C0E94"/>
    <w:rsid w:val="004C24CE"/>
    <w:rsid w:val="004C3ADF"/>
    <w:rsid w:val="004C4C7D"/>
    <w:rsid w:val="004D0757"/>
    <w:rsid w:val="004D14E2"/>
    <w:rsid w:val="004D18AB"/>
    <w:rsid w:val="004D29CE"/>
    <w:rsid w:val="004D4386"/>
    <w:rsid w:val="004D5F94"/>
    <w:rsid w:val="004D7233"/>
    <w:rsid w:val="004D7396"/>
    <w:rsid w:val="004E3852"/>
    <w:rsid w:val="004E3D58"/>
    <w:rsid w:val="004E3F79"/>
    <w:rsid w:val="004E6B31"/>
    <w:rsid w:val="004E72C1"/>
    <w:rsid w:val="004E79ED"/>
    <w:rsid w:val="004F28CF"/>
    <w:rsid w:val="004F4D28"/>
    <w:rsid w:val="0050059A"/>
    <w:rsid w:val="00505809"/>
    <w:rsid w:val="00505B25"/>
    <w:rsid w:val="00507478"/>
    <w:rsid w:val="00511EBA"/>
    <w:rsid w:val="00512BCF"/>
    <w:rsid w:val="00512FA6"/>
    <w:rsid w:val="005136CC"/>
    <w:rsid w:val="00513BD4"/>
    <w:rsid w:val="00514A85"/>
    <w:rsid w:val="005151B0"/>
    <w:rsid w:val="00517ED0"/>
    <w:rsid w:val="0052004D"/>
    <w:rsid w:val="0052014E"/>
    <w:rsid w:val="00522D3A"/>
    <w:rsid w:val="00523862"/>
    <w:rsid w:val="005244A7"/>
    <w:rsid w:val="005251E6"/>
    <w:rsid w:val="00526D34"/>
    <w:rsid w:val="00527756"/>
    <w:rsid w:val="00531572"/>
    <w:rsid w:val="00531B51"/>
    <w:rsid w:val="0053292E"/>
    <w:rsid w:val="0053396F"/>
    <w:rsid w:val="005354AC"/>
    <w:rsid w:val="0053561D"/>
    <w:rsid w:val="00536A09"/>
    <w:rsid w:val="005421B9"/>
    <w:rsid w:val="00542BC6"/>
    <w:rsid w:val="005455E9"/>
    <w:rsid w:val="00547112"/>
    <w:rsid w:val="005559D8"/>
    <w:rsid w:val="00555A07"/>
    <w:rsid w:val="00555B39"/>
    <w:rsid w:val="00556193"/>
    <w:rsid w:val="00556894"/>
    <w:rsid w:val="005570BC"/>
    <w:rsid w:val="00557D75"/>
    <w:rsid w:val="005603E5"/>
    <w:rsid w:val="00560C5B"/>
    <w:rsid w:val="00561130"/>
    <w:rsid w:val="005614A0"/>
    <w:rsid w:val="005644D3"/>
    <w:rsid w:val="00564CAA"/>
    <w:rsid w:val="005650A7"/>
    <w:rsid w:val="005665A4"/>
    <w:rsid w:val="0057377D"/>
    <w:rsid w:val="005763DA"/>
    <w:rsid w:val="0057682A"/>
    <w:rsid w:val="005773EB"/>
    <w:rsid w:val="0057747A"/>
    <w:rsid w:val="005838D8"/>
    <w:rsid w:val="00583E03"/>
    <w:rsid w:val="00583FE1"/>
    <w:rsid w:val="00586375"/>
    <w:rsid w:val="00591B04"/>
    <w:rsid w:val="00592AAA"/>
    <w:rsid w:val="005950FF"/>
    <w:rsid w:val="005968EE"/>
    <w:rsid w:val="005A2199"/>
    <w:rsid w:val="005A5746"/>
    <w:rsid w:val="005A709A"/>
    <w:rsid w:val="005A7300"/>
    <w:rsid w:val="005B23A0"/>
    <w:rsid w:val="005B2FFE"/>
    <w:rsid w:val="005B3F02"/>
    <w:rsid w:val="005B4FFF"/>
    <w:rsid w:val="005B505C"/>
    <w:rsid w:val="005B75BA"/>
    <w:rsid w:val="005C2DB3"/>
    <w:rsid w:val="005C3619"/>
    <w:rsid w:val="005C48D2"/>
    <w:rsid w:val="005C5284"/>
    <w:rsid w:val="005C68F1"/>
    <w:rsid w:val="005C77DC"/>
    <w:rsid w:val="005C77E6"/>
    <w:rsid w:val="005D18E6"/>
    <w:rsid w:val="005D388F"/>
    <w:rsid w:val="005D43CA"/>
    <w:rsid w:val="005D44AA"/>
    <w:rsid w:val="005D531A"/>
    <w:rsid w:val="005D7B13"/>
    <w:rsid w:val="005E1759"/>
    <w:rsid w:val="005E1B8F"/>
    <w:rsid w:val="005E27BA"/>
    <w:rsid w:val="005F0C84"/>
    <w:rsid w:val="005F19AD"/>
    <w:rsid w:val="005F756D"/>
    <w:rsid w:val="00600B3F"/>
    <w:rsid w:val="00601C21"/>
    <w:rsid w:val="0060325F"/>
    <w:rsid w:val="006047C2"/>
    <w:rsid w:val="006047D5"/>
    <w:rsid w:val="00606E02"/>
    <w:rsid w:val="00607E2A"/>
    <w:rsid w:val="006108FA"/>
    <w:rsid w:val="006142D2"/>
    <w:rsid w:val="006168A1"/>
    <w:rsid w:val="00617042"/>
    <w:rsid w:val="00617A57"/>
    <w:rsid w:val="00622906"/>
    <w:rsid w:val="00625599"/>
    <w:rsid w:val="00625BEF"/>
    <w:rsid w:val="006301A4"/>
    <w:rsid w:val="00630E9B"/>
    <w:rsid w:val="00631380"/>
    <w:rsid w:val="00634349"/>
    <w:rsid w:val="00635203"/>
    <w:rsid w:val="0063579A"/>
    <w:rsid w:val="00635FC5"/>
    <w:rsid w:val="00636E0F"/>
    <w:rsid w:val="006426C5"/>
    <w:rsid w:val="00646D77"/>
    <w:rsid w:val="0064700F"/>
    <w:rsid w:val="00647B8C"/>
    <w:rsid w:val="00650A8B"/>
    <w:rsid w:val="00650E7E"/>
    <w:rsid w:val="0065274C"/>
    <w:rsid w:val="00653259"/>
    <w:rsid w:val="006548B5"/>
    <w:rsid w:val="00657795"/>
    <w:rsid w:val="0066001C"/>
    <w:rsid w:val="00661627"/>
    <w:rsid w:val="00662C92"/>
    <w:rsid w:val="006647FD"/>
    <w:rsid w:val="00665B14"/>
    <w:rsid w:val="006665C5"/>
    <w:rsid w:val="00667817"/>
    <w:rsid w:val="00667E5F"/>
    <w:rsid w:val="0067088B"/>
    <w:rsid w:val="00673908"/>
    <w:rsid w:val="00673D88"/>
    <w:rsid w:val="006774D5"/>
    <w:rsid w:val="00680562"/>
    <w:rsid w:val="006805D1"/>
    <w:rsid w:val="0068185A"/>
    <w:rsid w:val="00683528"/>
    <w:rsid w:val="00683925"/>
    <w:rsid w:val="006846C0"/>
    <w:rsid w:val="00685AD4"/>
    <w:rsid w:val="0068628F"/>
    <w:rsid w:val="00687B7A"/>
    <w:rsid w:val="00691702"/>
    <w:rsid w:val="0069377A"/>
    <w:rsid w:val="006A057A"/>
    <w:rsid w:val="006A5D20"/>
    <w:rsid w:val="006B04AC"/>
    <w:rsid w:val="006B3B48"/>
    <w:rsid w:val="006B44E9"/>
    <w:rsid w:val="006B7093"/>
    <w:rsid w:val="006B7189"/>
    <w:rsid w:val="006B79E7"/>
    <w:rsid w:val="006C1B83"/>
    <w:rsid w:val="006C3BCF"/>
    <w:rsid w:val="006C3DE1"/>
    <w:rsid w:val="006C45D7"/>
    <w:rsid w:val="006C6427"/>
    <w:rsid w:val="006D0ABB"/>
    <w:rsid w:val="006D4C36"/>
    <w:rsid w:val="006D64C9"/>
    <w:rsid w:val="006D7387"/>
    <w:rsid w:val="006D7876"/>
    <w:rsid w:val="006D7D54"/>
    <w:rsid w:val="006D7E1E"/>
    <w:rsid w:val="006D7F15"/>
    <w:rsid w:val="006D7FDB"/>
    <w:rsid w:val="006E2B4C"/>
    <w:rsid w:val="006E3DC7"/>
    <w:rsid w:val="006E4F21"/>
    <w:rsid w:val="006E6092"/>
    <w:rsid w:val="006E7444"/>
    <w:rsid w:val="006E7FBF"/>
    <w:rsid w:val="006F146C"/>
    <w:rsid w:val="006F1E50"/>
    <w:rsid w:val="006F28DF"/>
    <w:rsid w:val="006F492B"/>
    <w:rsid w:val="006F531F"/>
    <w:rsid w:val="006F6DE1"/>
    <w:rsid w:val="006F7075"/>
    <w:rsid w:val="00702DD3"/>
    <w:rsid w:val="00703A25"/>
    <w:rsid w:val="00704174"/>
    <w:rsid w:val="00705407"/>
    <w:rsid w:val="00705DBF"/>
    <w:rsid w:val="00710592"/>
    <w:rsid w:val="00710C65"/>
    <w:rsid w:val="007113E6"/>
    <w:rsid w:val="0071265B"/>
    <w:rsid w:val="00714899"/>
    <w:rsid w:val="0071570F"/>
    <w:rsid w:val="00716383"/>
    <w:rsid w:val="0071671B"/>
    <w:rsid w:val="007167CA"/>
    <w:rsid w:val="007207D4"/>
    <w:rsid w:val="00721335"/>
    <w:rsid w:val="00722819"/>
    <w:rsid w:val="00725C02"/>
    <w:rsid w:val="0072651E"/>
    <w:rsid w:val="0073033D"/>
    <w:rsid w:val="00732F62"/>
    <w:rsid w:val="00733014"/>
    <w:rsid w:val="007344C2"/>
    <w:rsid w:val="00734C12"/>
    <w:rsid w:val="00734C2C"/>
    <w:rsid w:val="00735D69"/>
    <w:rsid w:val="007408EF"/>
    <w:rsid w:val="007415CD"/>
    <w:rsid w:val="00742347"/>
    <w:rsid w:val="00742660"/>
    <w:rsid w:val="007428D3"/>
    <w:rsid w:val="00742AF4"/>
    <w:rsid w:val="00743CFD"/>
    <w:rsid w:val="00744143"/>
    <w:rsid w:val="007461C2"/>
    <w:rsid w:val="007469DF"/>
    <w:rsid w:val="00747584"/>
    <w:rsid w:val="00750F01"/>
    <w:rsid w:val="0075342D"/>
    <w:rsid w:val="00753A02"/>
    <w:rsid w:val="00754FB5"/>
    <w:rsid w:val="007551F8"/>
    <w:rsid w:val="00755635"/>
    <w:rsid w:val="0075584F"/>
    <w:rsid w:val="00756DCB"/>
    <w:rsid w:val="0076458C"/>
    <w:rsid w:val="00770EB8"/>
    <w:rsid w:val="00772DF2"/>
    <w:rsid w:val="00774C74"/>
    <w:rsid w:val="007762B2"/>
    <w:rsid w:val="007762D1"/>
    <w:rsid w:val="00781AA2"/>
    <w:rsid w:val="007821BC"/>
    <w:rsid w:val="0078224E"/>
    <w:rsid w:val="00782AD1"/>
    <w:rsid w:val="007844EB"/>
    <w:rsid w:val="00785A9A"/>
    <w:rsid w:val="007869EF"/>
    <w:rsid w:val="0078760F"/>
    <w:rsid w:val="007878EB"/>
    <w:rsid w:val="007879B8"/>
    <w:rsid w:val="007904B6"/>
    <w:rsid w:val="00790FA2"/>
    <w:rsid w:val="00791B0A"/>
    <w:rsid w:val="00793396"/>
    <w:rsid w:val="007946E0"/>
    <w:rsid w:val="00795EDF"/>
    <w:rsid w:val="00795EFE"/>
    <w:rsid w:val="007A16F1"/>
    <w:rsid w:val="007A277E"/>
    <w:rsid w:val="007A4A46"/>
    <w:rsid w:val="007B0349"/>
    <w:rsid w:val="007B149E"/>
    <w:rsid w:val="007B37AE"/>
    <w:rsid w:val="007B37B5"/>
    <w:rsid w:val="007B44C3"/>
    <w:rsid w:val="007B589E"/>
    <w:rsid w:val="007B5D6F"/>
    <w:rsid w:val="007B6401"/>
    <w:rsid w:val="007B7B1D"/>
    <w:rsid w:val="007C16E5"/>
    <w:rsid w:val="007C17AB"/>
    <w:rsid w:val="007C4DD4"/>
    <w:rsid w:val="007D0AFB"/>
    <w:rsid w:val="007D36EA"/>
    <w:rsid w:val="007D3DE0"/>
    <w:rsid w:val="007D57E0"/>
    <w:rsid w:val="007D70A3"/>
    <w:rsid w:val="007E21FD"/>
    <w:rsid w:val="007E7341"/>
    <w:rsid w:val="007E73AD"/>
    <w:rsid w:val="007F0B5C"/>
    <w:rsid w:val="007F4BB1"/>
    <w:rsid w:val="007F6DF0"/>
    <w:rsid w:val="007F7909"/>
    <w:rsid w:val="008005FA"/>
    <w:rsid w:val="0080150F"/>
    <w:rsid w:val="008016EE"/>
    <w:rsid w:val="0080256C"/>
    <w:rsid w:val="00802E39"/>
    <w:rsid w:val="00804F16"/>
    <w:rsid w:val="00807099"/>
    <w:rsid w:val="00812EC0"/>
    <w:rsid w:val="00815EF4"/>
    <w:rsid w:val="0081640E"/>
    <w:rsid w:val="00816E44"/>
    <w:rsid w:val="00817B10"/>
    <w:rsid w:val="008224CC"/>
    <w:rsid w:val="00823D2A"/>
    <w:rsid w:val="0082512E"/>
    <w:rsid w:val="00826083"/>
    <w:rsid w:val="00826A5C"/>
    <w:rsid w:val="00827E69"/>
    <w:rsid w:val="00830301"/>
    <w:rsid w:val="00830806"/>
    <w:rsid w:val="00835507"/>
    <w:rsid w:val="008355B1"/>
    <w:rsid w:val="008374F4"/>
    <w:rsid w:val="00842136"/>
    <w:rsid w:val="00843FEB"/>
    <w:rsid w:val="00845748"/>
    <w:rsid w:val="00846F07"/>
    <w:rsid w:val="008479F5"/>
    <w:rsid w:val="0085185B"/>
    <w:rsid w:val="0085250A"/>
    <w:rsid w:val="008540D5"/>
    <w:rsid w:val="008573B4"/>
    <w:rsid w:val="008579D7"/>
    <w:rsid w:val="0086199C"/>
    <w:rsid w:val="00861FA2"/>
    <w:rsid w:val="00864A11"/>
    <w:rsid w:val="00865320"/>
    <w:rsid w:val="008719F8"/>
    <w:rsid w:val="00871A20"/>
    <w:rsid w:val="008746DF"/>
    <w:rsid w:val="0087622B"/>
    <w:rsid w:val="008774D2"/>
    <w:rsid w:val="00880188"/>
    <w:rsid w:val="00885F2C"/>
    <w:rsid w:val="00886238"/>
    <w:rsid w:val="008875B9"/>
    <w:rsid w:val="0089265C"/>
    <w:rsid w:val="0089316D"/>
    <w:rsid w:val="00897606"/>
    <w:rsid w:val="008A3FA5"/>
    <w:rsid w:val="008A487A"/>
    <w:rsid w:val="008A5140"/>
    <w:rsid w:val="008A6599"/>
    <w:rsid w:val="008A6F16"/>
    <w:rsid w:val="008A7331"/>
    <w:rsid w:val="008B4DD4"/>
    <w:rsid w:val="008B7FAC"/>
    <w:rsid w:val="008C0B50"/>
    <w:rsid w:val="008C0C11"/>
    <w:rsid w:val="008C1C7A"/>
    <w:rsid w:val="008C2851"/>
    <w:rsid w:val="008C2A3B"/>
    <w:rsid w:val="008C31D2"/>
    <w:rsid w:val="008C3BF7"/>
    <w:rsid w:val="008C4119"/>
    <w:rsid w:val="008C4921"/>
    <w:rsid w:val="008C4E79"/>
    <w:rsid w:val="008C6BD9"/>
    <w:rsid w:val="008D01BB"/>
    <w:rsid w:val="008D0F3B"/>
    <w:rsid w:val="008D284C"/>
    <w:rsid w:val="008D3DDB"/>
    <w:rsid w:val="008D64D4"/>
    <w:rsid w:val="008D6B0D"/>
    <w:rsid w:val="008D77A2"/>
    <w:rsid w:val="008E013E"/>
    <w:rsid w:val="008E12B0"/>
    <w:rsid w:val="008E2049"/>
    <w:rsid w:val="008E2640"/>
    <w:rsid w:val="008E2DCC"/>
    <w:rsid w:val="008E4C52"/>
    <w:rsid w:val="008E5879"/>
    <w:rsid w:val="008E6DA5"/>
    <w:rsid w:val="008E7E38"/>
    <w:rsid w:val="008F1F3A"/>
    <w:rsid w:val="008F2D2C"/>
    <w:rsid w:val="008F3496"/>
    <w:rsid w:val="008F3D63"/>
    <w:rsid w:val="008F582F"/>
    <w:rsid w:val="008F7414"/>
    <w:rsid w:val="0090144F"/>
    <w:rsid w:val="00901E88"/>
    <w:rsid w:val="0090214A"/>
    <w:rsid w:val="00905425"/>
    <w:rsid w:val="009108CC"/>
    <w:rsid w:val="00912391"/>
    <w:rsid w:val="00913354"/>
    <w:rsid w:val="00916078"/>
    <w:rsid w:val="00916A8E"/>
    <w:rsid w:val="0091798A"/>
    <w:rsid w:val="00917B00"/>
    <w:rsid w:val="00917E2D"/>
    <w:rsid w:val="00921B1E"/>
    <w:rsid w:val="00922647"/>
    <w:rsid w:val="00922FC4"/>
    <w:rsid w:val="009233CE"/>
    <w:rsid w:val="009250BF"/>
    <w:rsid w:val="009252C4"/>
    <w:rsid w:val="00925546"/>
    <w:rsid w:val="00926A42"/>
    <w:rsid w:val="0092772C"/>
    <w:rsid w:val="00931814"/>
    <w:rsid w:val="0093309B"/>
    <w:rsid w:val="00934195"/>
    <w:rsid w:val="00935B0A"/>
    <w:rsid w:val="00936AD8"/>
    <w:rsid w:val="00941885"/>
    <w:rsid w:val="00941970"/>
    <w:rsid w:val="00941B61"/>
    <w:rsid w:val="00943041"/>
    <w:rsid w:val="00944711"/>
    <w:rsid w:val="00945AA2"/>
    <w:rsid w:val="00945C32"/>
    <w:rsid w:val="00950AE6"/>
    <w:rsid w:val="00952FB9"/>
    <w:rsid w:val="00953405"/>
    <w:rsid w:val="009540C1"/>
    <w:rsid w:val="0095639B"/>
    <w:rsid w:val="00956810"/>
    <w:rsid w:val="00956961"/>
    <w:rsid w:val="009576E9"/>
    <w:rsid w:val="009577B4"/>
    <w:rsid w:val="009579E7"/>
    <w:rsid w:val="009625E4"/>
    <w:rsid w:val="00962719"/>
    <w:rsid w:val="0096586B"/>
    <w:rsid w:val="00966398"/>
    <w:rsid w:val="00966BCB"/>
    <w:rsid w:val="00966C49"/>
    <w:rsid w:val="009709B6"/>
    <w:rsid w:val="00970E2B"/>
    <w:rsid w:val="00971A88"/>
    <w:rsid w:val="00971B9D"/>
    <w:rsid w:val="009763DF"/>
    <w:rsid w:val="00976912"/>
    <w:rsid w:val="00980287"/>
    <w:rsid w:val="0098051A"/>
    <w:rsid w:val="0098096A"/>
    <w:rsid w:val="00980ED2"/>
    <w:rsid w:val="00981DA1"/>
    <w:rsid w:val="00982A63"/>
    <w:rsid w:val="0098307D"/>
    <w:rsid w:val="00983FE3"/>
    <w:rsid w:val="009909D2"/>
    <w:rsid w:val="009A02ED"/>
    <w:rsid w:val="009A0E46"/>
    <w:rsid w:val="009A1553"/>
    <w:rsid w:val="009A18B2"/>
    <w:rsid w:val="009A2056"/>
    <w:rsid w:val="009A2427"/>
    <w:rsid w:val="009A3449"/>
    <w:rsid w:val="009A5C7D"/>
    <w:rsid w:val="009A7551"/>
    <w:rsid w:val="009B1B2A"/>
    <w:rsid w:val="009B33A0"/>
    <w:rsid w:val="009B478D"/>
    <w:rsid w:val="009B60D6"/>
    <w:rsid w:val="009B6CD1"/>
    <w:rsid w:val="009B73CF"/>
    <w:rsid w:val="009C1564"/>
    <w:rsid w:val="009C2113"/>
    <w:rsid w:val="009C3608"/>
    <w:rsid w:val="009C508A"/>
    <w:rsid w:val="009C516D"/>
    <w:rsid w:val="009C59D7"/>
    <w:rsid w:val="009C6A44"/>
    <w:rsid w:val="009C7006"/>
    <w:rsid w:val="009C7D96"/>
    <w:rsid w:val="009D30A2"/>
    <w:rsid w:val="009D43DE"/>
    <w:rsid w:val="009D4480"/>
    <w:rsid w:val="009D6A77"/>
    <w:rsid w:val="009D7371"/>
    <w:rsid w:val="009E25E8"/>
    <w:rsid w:val="009E5587"/>
    <w:rsid w:val="009E5E04"/>
    <w:rsid w:val="009E6622"/>
    <w:rsid w:val="009F1E26"/>
    <w:rsid w:val="009F2FC1"/>
    <w:rsid w:val="009F3445"/>
    <w:rsid w:val="009F4201"/>
    <w:rsid w:val="009F4B22"/>
    <w:rsid w:val="009F4B7C"/>
    <w:rsid w:val="009F4DAE"/>
    <w:rsid w:val="009F5B27"/>
    <w:rsid w:val="009F6E4F"/>
    <w:rsid w:val="009F7146"/>
    <w:rsid w:val="00A002D4"/>
    <w:rsid w:val="00A0075B"/>
    <w:rsid w:val="00A01EC9"/>
    <w:rsid w:val="00A03600"/>
    <w:rsid w:val="00A04441"/>
    <w:rsid w:val="00A055C0"/>
    <w:rsid w:val="00A05AC1"/>
    <w:rsid w:val="00A05E40"/>
    <w:rsid w:val="00A07B82"/>
    <w:rsid w:val="00A11139"/>
    <w:rsid w:val="00A11F86"/>
    <w:rsid w:val="00A123C6"/>
    <w:rsid w:val="00A1461E"/>
    <w:rsid w:val="00A15C5D"/>
    <w:rsid w:val="00A17B92"/>
    <w:rsid w:val="00A205A2"/>
    <w:rsid w:val="00A20E92"/>
    <w:rsid w:val="00A2137D"/>
    <w:rsid w:val="00A2211F"/>
    <w:rsid w:val="00A23293"/>
    <w:rsid w:val="00A232A4"/>
    <w:rsid w:val="00A23CD2"/>
    <w:rsid w:val="00A2605F"/>
    <w:rsid w:val="00A26611"/>
    <w:rsid w:val="00A31B45"/>
    <w:rsid w:val="00A32277"/>
    <w:rsid w:val="00A33067"/>
    <w:rsid w:val="00A33390"/>
    <w:rsid w:val="00A334A6"/>
    <w:rsid w:val="00A34053"/>
    <w:rsid w:val="00A3423D"/>
    <w:rsid w:val="00A349AF"/>
    <w:rsid w:val="00A34FA8"/>
    <w:rsid w:val="00A365E2"/>
    <w:rsid w:val="00A36691"/>
    <w:rsid w:val="00A429D6"/>
    <w:rsid w:val="00A45BC5"/>
    <w:rsid w:val="00A45EE8"/>
    <w:rsid w:val="00A46820"/>
    <w:rsid w:val="00A506FE"/>
    <w:rsid w:val="00A50F50"/>
    <w:rsid w:val="00A52E44"/>
    <w:rsid w:val="00A5389F"/>
    <w:rsid w:val="00A53B2A"/>
    <w:rsid w:val="00A55DF8"/>
    <w:rsid w:val="00A629DD"/>
    <w:rsid w:val="00A62D4F"/>
    <w:rsid w:val="00A6367B"/>
    <w:rsid w:val="00A6390F"/>
    <w:rsid w:val="00A65322"/>
    <w:rsid w:val="00A65410"/>
    <w:rsid w:val="00A73298"/>
    <w:rsid w:val="00A75F73"/>
    <w:rsid w:val="00A762AE"/>
    <w:rsid w:val="00A776CF"/>
    <w:rsid w:val="00A80CD4"/>
    <w:rsid w:val="00A81CA6"/>
    <w:rsid w:val="00A82D38"/>
    <w:rsid w:val="00A83612"/>
    <w:rsid w:val="00A85296"/>
    <w:rsid w:val="00A85810"/>
    <w:rsid w:val="00A86BE5"/>
    <w:rsid w:val="00A875AD"/>
    <w:rsid w:val="00A90270"/>
    <w:rsid w:val="00A90E1B"/>
    <w:rsid w:val="00A928CA"/>
    <w:rsid w:val="00A94C3D"/>
    <w:rsid w:val="00A96BFD"/>
    <w:rsid w:val="00AA12A8"/>
    <w:rsid w:val="00AA2C7B"/>
    <w:rsid w:val="00AA33FD"/>
    <w:rsid w:val="00AA3AB2"/>
    <w:rsid w:val="00AA4779"/>
    <w:rsid w:val="00AA549F"/>
    <w:rsid w:val="00AA5ACB"/>
    <w:rsid w:val="00AB2E0D"/>
    <w:rsid w:val="00AB4540"/>
    <w:rsid w:val="00AB49B9"/>
    <w:rsid w:val="00AB7BF7"/>
    <w:rsid w:val="00AC0648"/>
    <w:rsid w:val="00AC156D"/>
    <w:rsid w:val="00AC1F71"/>
    <w:rsid w:val="00AC27F4"/>
    <w:rsid w:val="00AC29E6"/>
    <w:rsid w:val="00AC4C62"/>
    <w:rsid w:val="00AC5A92"/>
    <w:rsid w:val="00AC5FAF"/>
    <w:rsid w:val="00AC6C84"/>
    <w:rsid w:val="00AC789D"/>
    <w:rsid w:val="00AD0F45"/>
    <w:rsid w:val="00AD7513"/>
    <w:rsid w:val="00AE031B"/>
    <w:rsid w:val="00AE2E80"/>
    <w:rsid w:val="00AE49DC"/>
    <w:rsid w:val="00AE7609"/>
    <w:rsid w:val="00AF3656"/>
    <w:rsid w:val="00B06BC7"/>
    <w:rsid w:val="00B07964"/>
    <w:rsid w:val="00B11B7B"/>
    <w:rsid w:val="00B12791"/>
    <w:rsid w:val="00B13CAB"/>
    <w:rsid w:val="00B14767"/>
    <w:rsid w:val="00B14D1C"/>
    <w:rsid w:val="00B17C79"/>
    <w:rsid w:val="00B20558"/>
    <w:rsid w:val="00B21E8E"/>
    <w:rsid w:val="00B25A48"/>
    <w:rsid w:val="00B26E28"/>
    <w:rsid w:val="00B277B7"/>
    <w:rsid w:val="00B35818"/>
    <w:rsid w:val="00B3595F"/>
    <w:rsid w:val="00B35EB9"/>
    <w:rsid w:val="00B43208"/>
    <w:rsid w:val="00B4750F"/>
    <w:rsid w:val="00B53525"/>
    <w:rsid w:val="00B54AF8"/>
    <w:rsid w:val="00B60BEF"/>
    <w:rsid w:val="00B611F1"/>
    <w:rsid w:val="00B614E5"/>
    <w:rsid w:val="00B631B8"/>
    <w:rsid w:val="00B66DA8"/>
    <w:rsid w:val="00B7028A"/>
    <w:rsid w:val="00B708B3"/>
    <w:rsid w:val="00B70B7D"/>
    <w:rsid w:val="00B71A92"/>
    <w:rsid w:val="00B72B80"/>
    <w:rsid w:val="00B73D1B"/>
    <w:rsid w:val="00B73F3E"/>
    <w:rsid w:val="00B746AB"/>
    <w:rsid w:val="00B7635F"/>
    <w:rsid w:val="00B80815"/>
    <w:rsid w:val="00B80917"/>
    <w:rsid w:val="00B81766"/>
    <w:rsid w:val="00B818D9"/>
    <w:rsid w:val="00B82335"/>
    <w:rsid w:val="00B825BA"/>
    <w:rsid w:val="00B83410"/>
    <w:rsid w:val="00B837BE"/>
    <w:rsid w:val="00B85063"/>
    <w:rsid w:val="00B85B98"/>
    <w:rsid w:val="00B862BB"/>
    <w:rsid w:val="00B87528"/>
    <w:rsid w:val="00B91057"/>
    <w:rsid w:val="00B913A4"/>
    <w:rsid w:val="00B91D41"/>
    <w:rsid w:val="00B96CFE"/>
    <w:rsid w:val="00BA0AED"/>
    <w:rsid w:val="00BA2D26"/>
    <w:rsid w:val="00BA4EA4"/>
    <w:rsid w:val="00BA6368"/>
    <w:rsid w:val="00BB0B00"/>
    <w:rsid w:val="00BB50CF"/>
    <w:rsid w:val="00BB6D8B"/>
    <w:rsid w:val="00BB7BD1"/>
    <w:rsid w:val="00BB7D4B"/>
    <w:rsid w:val="00BC1333"/>
    <w:rsid w:val="00BC1565"/>
    <w:rsid w:val="00BC4712"/>
    <w:rsid w:val="00BC52DC"/>
    <w:rsid w:val="00BC5531"/>
    <w:rsid w:val="00BC560F"/>
    <w:rsid w:val="00BC5F2B"/>
    <w:rsid w:val="00BD0F28"/>
    <w:rsid w:val="00BD245B"/>
    <w:rsid w:val="00BD38EE"/>
    <w:rsid w:val="00BD3B2E"/>
    <w:rsid w:val="00BD40C1"/>
    <w:rsid w:val="00BD44F2"/>
    <w:rsid w:val="00BD4B65"/>
    <w:rsid w:val="00BD4E1E"/>
    <w:rsid w:val="00BD550A"/>
    <w:rsid w:val="00BD5DC4"/>
    <w:rsid w:val="00BD692B"/>
    <w:rsid w:val="00BD6F3C"/>
    <w:rsid w:val="00BD753D"/>
    <w:rsid w:val="00BE1036"/>
    <w:rsid w:val="00BE1B65"/>
    <w:rsid w:val="00BE1CC7"/>
    <w:rsid w:val="00BE268E"/>
    <w:rsid w:val="00BE2772"/>
    <w:rsid w:val="00BE32CA"/>
    <w:rsid w:val="00BE3DE5"/>
    <w:rsid w:val="00BE6808"/>
    <w:rsid w:val="00BE6AA1"/>
    <w:rsid w:val="00BF018C"/>
    <w:rsid w:val="00BF101E"/>
    <w:rsid w:val="00BF3020"/>
    <w:rsid w:val="00BF433B"/>
    <w:rsid w:val="00C007F0"/>
    <w:rsid w:val="00C05A22"/>
    <w:rsid w:val="00C05B70"/>
    <w:rsid w:val="00C06147"/>
    <w:rsid w:val="00C068E3"/>
    <w:rsid w:val="00C10CCA"/>
    <w:rsid w:val="00C22D2E"/>
    <w:rsid w:val="00C22E27"/>
    <w:rsid w:val="00C234E6"/>
    <w:rsid w:val="00C25821"/>
    <w:rsid w:val="00C365AB"/>
    <w:rsid w:val="00C36BFE"/>
    <w:rsid w:val="00C37411"/>
    <w:rsid w:val="00C4253B"/>
    <w:rsid w:val="00C468D0"/>
    <w:rsid w:val="00C52964"/>
    <w:rsid w:val="00C52E2A"/>
    <w:rsid w:val="00C56718"/>
    <w:rsid w:val="00C614DD"/>
    <w:rsid w:val="00C61BBA"/>
    <w:rsid w:val="00C643AB"/>
    <w:rsid w:val="00C65F62"/>
    <w:rsid w:val="00C67956"/>
    <w:rsid w:val="00C7117F"/>
    <w:rsid w:val="00C73494"/>
    <w:rsid w:val="00C753D7"/>
    <w:rsid w:val="00C76C26"/>
    <w:rsid w:val="00C76C3D"/>
    <w:rsid w:val="00C77099"/>
    <w:rsid w:val="00C818F9"/>
    <w:rsid w:val="00C81EC7"/>
    <w:rsid w:val="00C873EC"/>
    <w:rsid w:val="00C877EF"/>
    <w:rsid w:val="00C91382"/>
    <w:rsid w:val="00C91956"/>
    <w:rsid w:val="00C94496"/>
    <w:rsid w:val="00C9464B"/>
    <w:rsid w:val="00C95DA2"/>
    <w:rsid w:val="00C969FC"/>
    <w:rsid w:val="00C97A13"/>
    <w:rsid w:val="00CA22D4"/>
    <w:rsid w:val="00CA2D99"/>
    <w:rsid w:val="00CA6492"/>
    <w:rsid w:val="00CA69D3"/>
    <w:rsid w:val="00CB1646"/>
    <w:rsid w:val="00CB20A5"/>
    <w:rsid w:val="00CB4BE4"/>
    <w:rsid w:val="00CD0599"/>
    <w:rsid w:val="00CD4435"/>
    <w:rsid w:val="00CD4E35"/>
    <w:rsid w:val="00CD723F"/>
    <w:rsid w:val="00CE37F7"/>
    <w:rsid w:val="00CE593F"/>
    <w:rsid w:val="00CF02D5"/>
    <w:rsid w:val="00CF08A1"/>
    <w:rsid w:val="00CF10ED"/>
    <w:rsid w:val="00CF2532"/>
    <w:rsid w:val="00CF2A56"/>
    <w:rsid w:val="00CF321F"/>
    <w:rsid w:val="00CF4AAD"/>
    <w:rsid w:val="00CF543F"/>
    <w:rsid w:val="00CF5641"/>
    <w:rsid w:val="00CF6642"/>
    <w:rsid w:val="00D00B77"/>
    <w:rsid w:val="00D10D7E"/>
    <w:rsid w:val="00D11767"/>
    <w:rsid w:val="00D11F58"/>
    <w:rsid w:val="00D125FA"/>
    <w:rsid w:val="00D12A81"/>
    <w:rsid w:val="00D12B71"/>
    <w:rsid w:val="00D13C70"/>
    <w:rsid w:val="00D16201"/>
    <w:rsid w:val="00D203EA"/>
    <w:rsid w:val="00D20BF3"/>
    <w:rsid w:val="00D213E1"/>
    <w:rsid w:val="00D21C28"/>
    <w:rsid w:val="00D21E8E"/>
    <w:rsid w:val="00D2215C"/>
    <w:rsid w:val="00D24374"/>
    <w:rsid w:val="00D2574C"/>
    <w:rsid w:val="00D26083"/>
    <w:rsid w:val="00D27B57"/>
    <w:rsid w:val="00D27DA5"/>
    <w:rsid w:val="00D31BB7"/>
    <w:rsid w:val="00D324E6"/>
    <w:rsid w:val="00D344D0"/>
    <w:rsid w:val="00D34A3C"/>
    <w:rsid w:val="00D34F02"/>
    <w:rsid w:val="00D3579F"/>
    <w:rsid w:val="00D36083"/>
    <w:rsid w:val="00D3718E"/>
    <w:rsid w:val="00D41A26"/>
    <w:rsid w:val="00D424B1"/>
    <w:rsid w:val="00D4276E"/>
    <w:rsid w:val="00D44093"/>
    <w:rsid w:val="00D44F87"/>
    <w:rsid w:val="00D451D5"/>
    <w:rsid w:val="00D4685A"/>
    <w:rsid w:val="00D474A8"/>
    <w:rsid w:val="00D51F6F"/>
    <w:rsid w:val="00D537D8"/>
    <w:rsid w:val="00D602CA"/>
    <w:rsid w:val="00D623AE"/>
    <w:rsid w:val="00D63409"/>
    <w:rsid w:val="00D6410C"/>
    <w:rsid w:val="00D66D56"/>
    <w:rsid w:val="00D737DC"/>
    <w:rsid w:val="00D7385D"/>
    <w:rsid w:val="00D73FA0"/>
    <w:rsid w:val="00D776AD"/>
    <w:rsid w:val="00D803AA"/>
    <w:rsid w:val="00D82432"/>
    <w:rsid w:val="00D82C4F"/>
    <w:rsid w:val="00D830D5"/>
    <w:rsid w:val="00D85FEB"/>
    <w:rsid w:val="00D91504"/>
    <w:rsid w:val="00D92A49"/>
    <w:rsid w:val="00D93F64"/>
    <w:rsid w:val="00D947ED"/>
    <w:rsid w:val="00D97E93"/>
    <w:rsid w:val="00DA0AEB"/>
    <w:rsid w:val="00DA3660"/>
    <w:rsid w:val="00DA4B08"/>
    <w:rsid w:val="00DA65EF"/>
    <w:rsid w:val="00DB00CA"/>
    <w:rsid w:val="00DB06C5"/>
    <w:rsid w:val="00DB1B4E"/>
    <w:rsid w:val="00DB40F9"/>
    <w:rsid w:val="00DB4443"/>
    <w:rsid w:val="00DB46B7"/>
    <w:rsid w:val="00DB6518"/>
    <w:rsid w:val="00DB74FF"/>
    <w:rsid w:val="00DC0BED"/>
    <w:rsid w:val="00DC36A5"/>
    <w:rsid w:val="00DC5D73"/>
    <w:rsid w:val="00DC65FF"/>
    <w:rsid w:val="00DD1B63"/>
    <w:rsid w:val="00DD24B7"/>
    <w:rsid w:val="00DD2F80"/>
    <w:rsid w:val="00DD3AB7"/>
    <w:rsid w:val="00DD5275"/>
    <w:rsid w:val="00DE48CE"/>
    <w:rsid w:val="00DE7A41"/>
    <w:rsid w:val="00DE7DE4"/>
    <w:rsid w:val="00DE7FD3"/>
    <w:rsid w:val="00DF0020"/>
    <w:rsid w:val="00DF01D5"/>
    <w:rsid w:val="00DF462C"/>
    <w:rsid w:val="00DF4D89"/>
    <w:rsid w:val="00DF509E"/>
    <w:rsid w:val="00DF5F48"/>
    <w:rsid w:val="00E0316A"/>
    <w:rsid w:val="00E0365E"/>
    <w:rsid w:val="00E04A08"/>
    <w:rsid w:val="00E06893"/>
    <w:rsid w:val="00E07DF0"/>
    <w:rsid w:val="00E12D73"/>
    <w:rsid w:val="00E1351D"/>
    <w:rsid w:val="00E13E1A"/>
    <w:rsid w:val="00E159A9"/>
    <w:rsid w:val="00E15CF1"/>
    <w:rsid w:val="00E16678"/>
    <w:rsid w:val="00E16DEA"/>
    <w:rsid w:val="00E20C08"/>
    <w:rsid w:val="00E21CF5"/>
    <w:rsid w:val="00E239DD"/>
    <w:rsid w:val="00E247F2"/>
    <w:rsid w:val="00E26759"/>
    <w:rsid w:val="00E269ED"/>
    <w:rsid w:val="00E27361"/>
    <w:rsid w:val="00E33201"/>
    <w:rsid w:val="00E35BBC"/>
    <w:rsid w:val="00E403E5"/>
    <w:rsid w:val="00E4146F"/>
    <w:rsid w:val="00E4191A"/>
    <w:rsid w:val="00E41B90"/>
    <w:rsid w:val="00E41F48"/>
    <w:rsid w:val="00E43367"/>
    <w:rsid w:val="00E45242"/>
    <w:rsid w:val="00E45574"/>
    <w:rsid w:val="00E466D6"/>
    <w:rsid w:val="00E4700A"/>
    <w:rsid w:val="00E47815"/>
    <w:rsid w:val="00E517C3"/>
    <w:rsid w:val="00E51C2D"/>
    <w:rsid w:val="00E540E2"/>
    <w:rsid w:val="00E54FCD"/>
    <w:rsid w:val="00E560B4"/>
    <w:rsid w:val="00E57A8E"/>
    <w:rsid w:val="00E612E3"/>
    <w:rsid w:val="00E61F32"/>
    <w:rsid w:val="00E6336D"/>
    <w:rsid w:val="00E67147"/>
    <w:rsid w:val="00E738E2"/>
    <w:rsid w:val="00E75E70"/>
    <w:rsid w:val="00E81A68"/>
    <w:rsid w:val="00E81B41"/>
    <w:rsid w:val="00E83D77"/>
    <w:rsid w:val="00E8444F"/>
    <w:rsid w:val="00E90E60"/>
    <w:rsid w:val="00E9159B"/>
    <w:rsid w:val="00E91FE4"/>
    <w:rsid w:val="00E94008"/>
    <w:rsid w:val="00E95A61"/>
    <w:rsid w:val="00E9676D"/>
    <w:rsid w:val="00E97E60"/>
    <w:rsid w:val="00EA15E0"/>
    <w:rsid w:val="00EA1F05"/>
    <w:rsid w:val="00EA2A1E"/>
    <w:rsid w:val="00EA2DA8"/>
    <w:rsid w:val="00EA4606"/>
    <w:rsid w:val="00EA4D43"/>
    <w:rsid w:val="00EA5AE3"/>
    <w:rsid w:val="00EA651D"/>
    <w:rsid w:val="00EA75ED"/>
    <w:rsid w:val="00EB14A7"/>
    <w:rsid w:val="00EB1DA9"/>
    <w:rsid w:val="00EB245A"/>
    <w:rsid w:val="00EB6A2E"/>
    <w:rsid w:val="00EC0FBA"/>
    <w:rsid w:val="00EC301E"/>
    <w:rsid w:val="00EC4C10"/>
    <w:rsid w:val="00EC6FCB"/>
    <w:rsid w:val="00EC7FFC"/>
    <w:rsid w:val="00ED2E13"/>
    <w:rsid w:val="00ED5E37"/>
    <w:rsid w:val="00ED6791"/>
    <w:rsid w:val="00ED69E6"/>
    <w:rsid w:val="00ED7222"/>
    <w:rsid w:val="00ED7A3D"/>
    <w:rsid w:val="00EE0B37"/>
    <w:rsid w:val="00EE3596"/>
    <w:rsid w:val="00EE4451"/>
    <w:rsid w:val="00EE511F"/>
    <w:rsid w:val="00EE543E"/>
    <w:rsid w:val="00EE5CD6"/>
    <w:rsid w:val="00EE6BE2"/>
    <w:rsid w:val="00EF0148"/>
    <w:rsid w:val="00EF3DE2"/>
    <w:rsid w:val="00EF4B0E"/>
    <w:rsid w:val="00EF6116"/>
    <w:rsid w:val="00EF6209"/>
    <w:rsid w:val="00F012B2"/>
    <w:rsid w:val="00F01B9F"/>
    <w:rsid w:val="00F02630"/>
    <w:rsid w:val="00F02836"/>
    <w:rsid w:val="00F02A8D"/>
    <w:rsid w:val="00F05380"/>
    <w:rsid w:val="00F06114"/>
    <w:rsid w:val="00F06C30"/>
    <w:rsid w:val="00F1003F"/>
    <w:rsid w:val="00F1141F"/>
    <w:rsid w:val="00F114AB"/>
    <w:rsid w:val="00F119C7"/>
    <w:rsid w:val="00F1317E"/>
    <w:rsid w:val="00F154E6"/>
    <w:rsid w:val="00F166A2"/>
    <w:rsid w:val="00F22238"/>
    <w:rsid w:val="00F22DCE"/>
    <w:rsid w:val="00F2305B"/>
    <w:rsid w:val="00F23AC7"/>
    <w:rsid w:val="00F2434B"/>
    <w:rsid w:val="00F261B0"/>
    <w:rsid w:val="00F26675"/>
    <w:rsid w:val="00F30740"/>
    <w:rsid w:val="00F309D5"/>
    <w:rsid w:val="00F314F6"/>
    <w:rsid w:val="00F346E1"/>
    <w:rsid w:val="00F40AC6"/>
    <w:rsid w:val="00F40C91"/>
    <w:rsid w:val="00F41106"/>
    <w:rsid w:val="00F429B4"/>
    <w:rsid w:val="00F43DA1"/>
    <w:rsid w:val="00F4508A"/>
    <w:rsid w:val="00F45491"/>
    <w:rsid w:val="00F4600A"/>
    <w:rsid w:val="00F523BE"/>
    <w:rsid w:val="00F52433"/>
    <w:rsid w:val="00F52804"/>
    <w:rsid w:val="00F52E94"/>
    <w:rsid w:val="00F5585A"/>
    <w:rsid w:val="00F57C9B"/>
    <w:rsid w:val="00F6052D"/>
    <w:rsid w:val="00F611BA"/>
    <w:rsid w:val="00F62ECD"/>
    <w:rsid w:val="00F651F1"/>
    <w:rsid w:val="00F65A34"/>
    <w:rsid w:val="00F677E6"/>
    <w:rsid w:val="00F7445F"/>
    <w:rsid w:val="00F75C2F"/>
    <w:rsid w:val="00F8145F"/>
    <w:rsid w:val="00F81AA5"/>
    <w:rsid w:val="00F84377"/>
    <w:rsid w:val="00F857D5"/>
    <w:rsid w:val="00F85BC6"/>
    <w:rsid w:val="00F86397"/>
    <w:rsid w:val="00F866A5"/>
    <w:rsid w:val="00F9004F"/>
    <w:rsid w:val="00F93EDB"/>
    <w:rsid w:val="00F951C3"/>
    <w:rsid w:val="00F975F6"/>
    <w:rsid w:val="00FA27A0"/>
    <w:rsid w:val="00FA451F"/>
    <w:rsid w:val="00FA6939"/>
    <w:rsid w:val="00FA7207"/>
    <w:rsid w:val="00FA74BD"/>
    <w:rsid w:val="00FB2DDF"/>
    <w:rsid w:val="00FB6BA4"/>
    <w:rsid w:val="00FB7CF2"/>
    <w:rsid w:val="00FC10F2"/>
    <w:rsid w:val="00FC162E"/>
    <w:rsid w:val="00FC1C4F"/>
    <w:rsid w:val="00FC2B25"/>
    <w:rsid w:val="00FC39C2"/>
    <w:rsid w:val="00FC3DAD"/>
    <w:rsid w:val="00FC5614"/>
    <w:rsid w:val="00FC7C27"/>
    <w:rsid w:val="00FD0B4A"/>
    <w:rsid w:val="00FD0C6D"/>
    <w:rsid w:val="00FD0FDD"/>
    <w:rsid w:val="00FD19BC"/>
    <w:rsid w:val="00FD1C03"/>
    <w:rsid w:val="00FD2355"/>
    <w:rsid w:val="00FD23EB"/>
    <w:rsid w:val="00FD2E45"/>
    <w:rsid w:val="00FD4062"/>
    <w:rsid w:val="00FD4E88"/>
    <w:rsid w:val="00FD55F8"/>
    <w:rsid w:val="00FE018D"/>
    <w:rsid w:val="00FE1D51"/>
    <w:rsid w:val="00FE2963"/>
    <w:rsid w:val="00FE35CA"/>
    <w:rsid w:val="00FE642A"/>
    <w:rsid w:val="00FF0028"/>
    <w:rsid w:val="00FF184F"/>
    <w:rsid w:val="00FF3519"/>
    <w:rsid w:val="00FF3E4D"/>
    <w:rsid w:val="00FF6B01"/>
    <w:rsid w:val="00FF6DA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AutoShape 78"/>
        <o:r id="V:Rule2" type="connector" idref="#AutoShape 4"/>
        <o:r id="V:Rule3" type="connector" idref="#AutoShape 79"/>
        <o:r id="V:Rule4" type="connector" idref="#AutoShape 82"/>
        <o:r id="V:Rule5" type="connector" idref="#AutoShape 85"/>
        <o:r id="V:Rule6" type="connector" idref="#AutoShape 83"/>
        <o:r id="V:Rule7" type="connector" idref="#AutoShape 84"/>
        <o:r id="V:Rule8" type="connector" idref="#AutoShape 80"/>
        <o:r id="V:Rule9" type="connector" idref="#AutoShape 21"/>
        <o:r id="V:Rule10" type="connector" idref="#AutoShape 22"/>
        <o:r id="V:Rule11" type="connector" idref="#AutoShape 16"/>
        <o:r id="V:Rule12" type="connector" idref="#AutoShape 12"/>
        <o:r id="V:Rule13" type="connector" idref="#AutoShape 11"/>
        <o:r id="V:Rule14" type="connector" idref="#AutoShape 88"/>
        <o:r id="V:Rule15" type="connector" idref="#AutoShape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iPriority="0"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Standaard">
    <w:name w:val="Normal"/>
    <w:qFormat/>
    <w:rsid w:val="00482F61"/>
    <w:pPr>
      <w:spacing w:after="200" w:line="276" w:lineRule="auto"/>
    </w:pPr>
    <w:rPr>
      <w:rFonts w:ascii="Verdana" w:hAnsi="Verdana" w:cs="Calibri"/>
      <w:szCs w:val="22"/>
      <w:lang w:eastAsia="en-US"/>
    </w:rPr>
  </w:style>
  <w:style w:type="paragraph" w:styleId="Kop1">
    <w:name w:val="heading 1"/>
    <w:basedOn w:val="Standaard"/>
    <w:next w:val="Standaard"/>
    <w:link w:val="Kop1Char"/>
    <w:uiPriority w:val="99"/>
    <w:qFormat/>
    <w:rsid w:val="00880188"/>
    <w:pPr>
      <w:keepNext/>
      <w:keepLines/>
      <w:spacing w:before="480" w:after="0"/>
      <w:outlineLvl w:val="0"/>
    </w:pPr>
    <w:rPr>
      <w:rFonts w:eastAsia="Times New Roman" w:cs="Cambria"/>
      <w:b/>
      <w:bCs/>
      <w:sz w:val="32"/>
      <w:szCs w:val="28"/>
    </w:rPr>
  </w:style>
  <w:style w:type="paragraph" w:styleId="Kop2">
    <w:name w:val="heading 2"/>
    <w:basedOn w:val="Standaard"/>
    <w:next w:val="Standaard"/>
    <w:link w:val="Kop2Char"/>
    <w:uiPriority w:val="99"/>
    <w:qFormat/>
    <w:rsid w:val="00FF184F"/>
    <w:pPr>
      <w:keepNext/>
      <w:keepLines/>
      <w:spacing w:before="200" w:after="0"/>
      <w:outlineLvl w:val="1"/>
    </w:pPr>
    <w:rPr>
      <w:rFonts w:eastAsia="Times New Roman" w:cs="Cambria"/>
      <w:b/>
      <w:bCs/>
      <w:sz w:val="28"/>
      <w:szCs w:val="26"/>
    </w:rPr>
  </w:style>
  <w:style w:type="paragraph" w:styleId="Kop3">
    <w:name w:val="heading 3"/>
    <w:basedOn w:val="Standaard"/>
    <w:next w:val="Standaard"/>
    <w:link w:val="Kop3Char"/>
    <w:uiPriority w:val="99"/>
    <w:qFormat/>
    <w:rsid w:val="00FF0028"/>
    <w:pPr>
      <w:keepNext/>
      <w:keepLines/>
      <w:spacing w:before="200" w:after="0"/>
      <w:outlineLvl w:val="2"/>
    </w:pPr>
    <w:rPr>
      <w:rFonts w:eastAsia="Times New Roman" w:cs="Cambria"/>
      <w:b/>
      <w:bCs/>
      <w:sz w:val="24"/>
    </w:rPr>
  </w:style>
  <w:style w:type="paragraph" w:styleId="Kop4">
    <w:name w:val="heading 4"/>
    <w:basedOn w:val="Standaard"/>
    <w:next w:val="Standaard"/>
    <w:link w:val="Kop4Char"/>
    <w:uiPriority w:val="9"/>
    <w:semiHidden/>
    <w:unhideWhenUsed/>
    <w:qFormat/>
    <w:rsid w:val="00C567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880188"/>
    <w:rPr>
      <w:rFonts w:ascii="Verdana" w:eastAsia="Times New Roman" w:hAnsi="Verdana" w:cs="Cambria"/>
      <w:b/>
      <w:bCs/>
      <w:sz w:val="32"/>
      <w:szCs w:val="28"/>
      <w:lang w:eastAsia="en-US"/>
    </w:rPr>
  </w:style>
  <w:style w:type="character" w:customStyle="1" w:styleId="Kop2Char">
    <w:name w:val="Kop 2 Char"/>
    <w:basedOn w:val="Standaardalinea-lettertype"/>
    <w:link w:val="Kop2"/>
    <w:uiPriority w:val="99"/>
    <w:rsid w:val="00FF184F"/>
    <w:rPr>
      <w:rFonts w:ascii="Verdana" w:eastAsia="Times New Roman" w:hAnsi="Verdana" w:cs="Cambria"/>
      <w:b/>
      <w:bCs/>
      <w:sz w:val="28"/>
      <w:szCs w:val="26"/>
      <w:lang w:eastAsia="en-US"/>
    </w:rPr>
  </w:style>
  <w:style w:type="character" w:customStyle="1" w:styleId="Kop3Char">
    <w:name w:val="Kop 3 Char"/>
    <w:basedOn w:val="Standaardalinea-lettertype"/>
    <w:link w:val="Kop3"/>
    <w:uiPriority w:val="99"/>
    <w:rsid w:val="00FF0028"/>
    <w:rPr>
      <w:rFonts w:ascii="Verdana" w:eastAsia="Times New Roman" w:hAnsi="Verdana" w:cs="Cambria"/>
      <w:b/>
      <w:bCs/>
      <w:sz w:val="24"/>
      <w:szCs w:val="22"/>
      <w:lang w:eastAsia="en-US"/>
    </w:rPr>
  </w:style>
  <w:style w:type="paragraph" w:styleId="Geenafstand">
    <w:name w:val="No Spacing"/>
    <w:link w:val="GeenafstandChar"/>
    <w:uiPriority w:val="1"/>
    <w:qFormat/>
    <w:rsid w:val="007A16F1"/>
    <w:rPr>
      <w:rFonts w:ascii="Verdana" w:hAnsi="Verdana" w:cs="Verdana"/>
      <w:lang w:eastAsia="en-US"/>
    </w:rPr>
  </w:style>
  <w:style w:type="paragraph" w:styleId="Ballontekst">
    <w:name w:val="Balloon Text"/>
    <w:basedOn w:val="Standaard"/>
    <w:link w:val="BallontekstChar"/>
    <w:uiPriority w:val="99"/>
    <w:semiHidden/>
    <w:rsid w:val="007A16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16F1"/>
    <w:rPr>
      <w:rFonts w:ascii="Tahoma" w:hAnsi="Tahoma" w:cs="Tahoma"/>
      <w:sz w:val="16"/>
      <w:szCs w:val="16"/>
    </w:rPr>
  </w:style>
  <w:style w:type="paragraph" w:styleId="Kopvaninhoudsopgave">
    <w:name w:val="TOC Heading"/>
    <w:basedOn w:val="Kop1"/>
    <w:next w:val="Standaard"/>
    <w:uiPriority w:val="99"/>
    <w:qFormat/>
    <w:rsid w:val="007A16F1"/>
    <w:pPr>
      <w:outlineLvl w:val="9"/>
    </w:pPr>
  </w:style>
  <w:style w:type="paragraph" w:styleId="Inhopg1">
    <w:name w:val="toc 1"/>
    <w:basedOn w:val="Standaard"/>
    <w:next w:val="Standaard"/>
    <w:autoRedefine/>
    <w:uiPriority w:val="39"/>
    <w:rsid w:val="007A16F1"/>
    <w:pPr>
      <w:spacing w:after="100"/>
    </w:pPr>
  </w:style>
  <w:style w:type="character" w:styleId="Hyperlink">
    <w:name w:val="Hyperlink"/>
    <w:basedOn w:val="Standaardalinea-lettertype"/>
    <w:uiPriority w:val="99"/>
    <w:rsid w:val="007A16F1"/>
    <w:rPr>
      <w:color w:val="0000FF"/>
      <w:u w:val="single"/>
    </w:rPr>
  </w:style>
  <w:style w:type="paragraph" w:styleId="Inhopg2">
    <w:name w:val="toc 2"/>
    <w:basedOn w:val="Standaard"/>
    <w:next w:val="Standaard"/>
    <w:autoRedefine/>
    <w:uiPriority w:val="39"/>
    <w:rsid w:val="00A6390F"/>
    <w:pPr>
      <w:spacing w:after="100"/>
      <w:ind w:left="220"/>
    </w:pPr>
  </w:style>
  <w:style w:type="paragraph" w:styleId="Titel">
    <w:name w:val="Title"/>
    <w:basedOn w:val="Standaard"/>
    <w:next w:val="Standaard"/>
    <w:link w:val="TitelChar"/>
    <w:uiPriority w:val="99"/>
    <w:qFormat/>
    <w:rsid w:val="004D14E2"/>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elChar">
    <w:name w:val="Titel Char"/>
    <w:basedOn w:val="Standaardalinea-lettertype"/>
    <w:link w:val="Titel"/>
    <w:uiPriority w:val="99"/>
    <w:rsid w:val="004D14E2"/>
    <w:rPr>
      <w:rFonts w:ascii="Cambria" w:hAnsi="Cambria" w:cs="Cambria"/>
      <w:color w:val="17365D"/>
      <w:spacing w:val="5"/>
      <w:kern w:val="28"/>
      <w:sz w:val="52"/>
      <w:szCs w:val="52"/>
    </w:rPr>
  </w:style>
  <w:style w:type="paragraph" w:styleId="Lijstalinea">
    <w:name w:val="List Paragraph"/>
    <w:basedOn w:val="Standaard"/>
    <w:uiPriority w:val="34"/>
    <w:qFormat/>
    <w:rsid w:val="00050377"/>
    <w:pPr>
      <w:ind w:left="720"/>
    </w:pPr>
  </w:style>
  <w:style w:type="paragraph" w:styleId="Koptekst">
    <w:name w:val="header"/>
    <w:basedOn w:val="Standaard"/>
    <w:link w:val="KoptekstChar"/>
    <w:uiPriority w:val="99"/>
    <w:semiHidden/>
    <w:rsid w:val="001C2C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C2CC7"/>
  </w:style>
  <w:style w:type="paragraph" w:styleId="Voettekst">
    <w:name w:val="footer"/>
    <w:basedOn w:val="Standaard"/>
    <w:link w:val="VoettekstChar"/>
    <w:uiPriority w:val="99"/>
    <w:rsid w:val="001C2C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2CC7"/>
  </w:style>
  <w:style w:type="paragraph" w:customStyle="1" w:styleId="Opmaakprofiel3">
    <w:name w:val="Opmaakprofiel3"/>
    <w:basedOn w:val="Standaard"/>
    <w:link w:val="Opmaakprofiel3Char"/>
    <w:uiPriority w:val="99"/>
    <w:rsid w:val="001C2CC7"/>
    <w:pPr>
      <w:tabs>
        <w:tab w:val="left" w:pos="4536"/>
        <w:tab w:val="right" w:pos="9072"/>
      </w:tabs>
      <w:spacing w:after="0" w:line="240" w:lineRule="auto"/>
    </w:pPr>
    <w:rPr>
      <w:rFonts w:cs="Verdana"/>
      <w:sz w:val="16"/>
      <w:szCs w:val="16"/>
    </w:rPr>
  </w:style>
  <w:style w:type="character" w:customStyle="1" w:styleId="Opmaakprofiel3Char">
    <w:name w:val="Opmaakprofiel3 Char"/>
    <w:basedOn w:val="Standaardalinea-lettertype"/>
    <w:link w:val="Opmaakprofiel3"/>
    <w:uiPriority w:val="99"/>
    <w:rsid w:val="001C2CC7"/>
    <w:rPr>
      <w:rFonts w:ascii="Verdana" w:hAnsi="Verdana" w:cs="Verdana"/>
      <w:sz w:val="16"/>
      <w:szCs w:val="16"/>
    </w:rPr>
  </w:style>
  <w:style w:type="paragraph" w:styleId="Inhopg3">
    <w:name w:val="toc 3"/>
    <w:basedOn w:val="Standaard"/>
    <w:next w:val="Standaard"/>
    <w:autoRedefine/>
    <w:uiPriority w:val="39"/>
    <w:rsid w:val="00D344D0"/>
    <w:pPr>
      <w:spacing w:after="100"/>
      <w:ind w:left="440"/>
    </w:pPr>
    <w:rPr>
      <w:rFonts w:eastAsia="Times New Roman"/>
      <w:lang w:eastAsia="nl-NL"/>
    </w:rPr>
  </w:style>
  <w:style w:type="paragraph" w:styleId="Inhopg4">
    <w:name w:val="toc 4"/>
    <w:basedOn w:val="Standaard"/>
    <w:next w:val="Standaard"/>
    <w:autoRedefine/>
    <w:uiPriority w:val="99"/>
    <w:semiHidden/>
    <w:rsid w:val="00D344D0"/>
    <w:pPr>
      <w:spacing w:after="100"/>
      <w:ind w:left="660"/>
    </w:pPr>
    <w:rPr>
      <w:rFonts w:eastAsia="Times New Roman"/>
      <w:lang w:eastAsia="nl-NL"/>
    </w:rPr>
  </w:style>
  <w:style w:type="paragraph" w:styleId="Inhopg5">
    <w:name w:val="toc 5"/>
    <w:basedOn w:val="Standaard"/>
    <w:next w:val="Standaard"/>
    <w:autoRedefine/>
    <w:uiPriority w:val="99"/>
    <w:semiHidden/>
    <w:rsid w:val="00D344D0"/>
    <w:pPr>
      <w:spacing w:after="100"/>
      <w:ind w:left="880"/>
    </w:pPr>
    <w:rPr>
      <w:rFonts w:eastAsia="Times New Roman"/>
      <w:lang w:eastAsia="nl-NL"/>
    </w:rPr>
  </w:style>
  <w:style w:type="paragraph" w:styleId="Inhopg6">
    <w:name w:val="toc 6"/>
    <w:basedOn w:val="Standaard"/>
    <w:next w:val="Standaard"/>
    <w:autoRedefine/>
    <w:uiPriority w:val="99"/>
    <w:semiHidden/>
    <w:rsid w:val="00D344D0"/>
    <w:pPr>
      <w:spacing w:after="100"/>
      <w:ind w:left="1100"/>
    </w:pPr>
    <w:rPr>
      <w:rFonts w:eastAsia="Times New Roman"/>
      <w:lang w:eastAsia="nl-NL"/>
    </w:rPr>
  </w:style>
  <w:style w:type="paragraph" w:styleId="Inhopg7">
    <w:name w:val="toc 7"/>
    <w:basedOn w:val="Standaard"/>
    <w:next w:val="Standaard"/>
    <w:autoRedefine/>
    <w:uiPriority w:val="99"/>
    <w:semiHidden/>
    <w:rsid w:val="00D344D0"/>
    <w:pPr>
      <w:spacing w:after="100"/>
      <w:ind w:left="1320"/>
    </w:pPr>
    <w:rPr>
      <w:rFonts w:eastAsia="Times New Roman"/>
      <w:lang w:eastAsia="nl-NL"/>
    </w:rPr>
  </w:style>
  <w:style w:type="paragraph" w:styleId="Inhopg8">
    <w:name w:val="toc 8"/>
    <w:basedOn w:val="Standaard"/>
    <w:next w:val="Standaard"/>
    <w:autoRedefine/>
    <w:uiPriority w:val="99"/>
    <w:semiHidden/>
    <w:rsid w:val="00D344D0"/>
    <w:pPr>
      <w:spacing w:after="100"/>
      <w:ind w:left="1540"/>
    </w:pPr>
    <w:rPr>
      <w:rFonts w:eastAsia="Times New Roman"/>
      <w:lang w:eastAsia="nl-NL"/>
    </w:rPr>
  </w:style>
  <w:style w:type="paragraph" w:styleId="Inhopg9">
    <w:name w:val="toc 9"/>
    <w:basedOn w:val="Standaard"/>
    <w:next w:val="Standaard"/>
    <w:autoRedefine/>
    <w:uiPriority w:val="99"/>
    <w:semiHidden/>
    <w:rsid w:val="00D344D0"/>
    <w:pPr>
      <w:spacing w:after="100"/>
      <w:ind w:left="1760"/>
    </w:pPr>
    <w:rPr>
      <w:rFonts w:eastAsia="Times New Roman"/>
      <w:lang w:eastAsia="nl-NL"/>
    </w:rPr>
  </w:style>
  <w:style w:type="character" w:customStyle="1" w:styleId="tocnumber">
    <w:name w:val="tocnumber"/>
    <w:basedOn w:val="Standaardalinea-lettertype"/>
    <w:uiPriority w:val="99"/>
    <w:rsid w:val="00313006"/>
  </w:style>
  <w:style w:type="character" w:customStyle="1" w:styleId="toctext">
    <w:name w:val="toctext"/>
    <w:basedOn w:val="Standaardalinea-lettertype"/>
    <w:uiPriority w:val="99"/>
    <w:rsid w:val="00313006"/>
  </w:style>
  <w:style w:type="paragraph" w:styleId="Normaalweb">
    <w:name w:val="Normal (Web)"/>
    <w:basedOn w:val="Standaard"/>
    <w:uiPriority w:val="99"/>
    <w:rsid w:val="0080150F"/>
    <w:pPr>
      <w:spacing w:before="100" w:beforeAutospacing="1" w:after="100" w:afterAutospacing="1" w:line="240" w:lineRule="auto"/>
    </w:pPr>
    <w:rPr>
      <w:sz w:val="24"/>
      <w:szCs w:val="24"/>
      <w:lang w:eastAsia="nl-NL"/>
    </w:rPr>
  </w:style>
  <w:style w:type="paragraph" w:customStyle="1" w:styleId="heading2">
    <w:name w:val="heading2"/>
    <w:basedOn w:val="Standaard"/>
    <w:rsid w:val="0080150F"/>
    <w:pPr>
      <w:spacing w:before="100" w:beforeAutospacing="1" w:after="100" w:afterAutospacing="1" w:line="240" w:lineRule="auto"/>
    </w:pPr>
    <w:rPr>
      <w:rFonts w:ascii="Constantia" w:hAnsi="Constantia" w:cs="Constantia"/>
      <w:b/>
      <w:bCs/>
      <w:sz w:val="28"/>
      <w:szCs w:val="28"/>
      <w:lang w:eastAsia="nl-NL"/>
    </w:rPr>
  </w:style>
  <w:style w:type="character" w:styleId="GevolgdeHyperlink">
    <w:name w:val="FollowedHyperlink"/>
    <w:basedOn w:val="Standaardalinea-lettertype"/>
    <w:uiPriority w:val="99"/>
    <w:rsid w:val="006C45D7"/>
    <w:rPr>
      <w:color w:val="800080"/>
      <w:u w:val="single"/>
    </w:rPr>
  </w:style>
  <w:style w:type="paragraph" w:styleId="Standaardinspringing">
    <w:name w:val="Normal Indent"/>
    <w:basedOn w:val="Standaard"/>
    <w:next w:val="Standaard"/>
    <w:uiPriority w:val="99"/>
    <w:rsid w:val="00267185"/>
    <w:pPr>
      <w:spacing w:after="0" w:line="240" w:lineRule="exact"/>
      <w:ind w:left="567"/>
    </w:pPr>
    <w:rPr>
      <w:rFonts w:ascii="Times New Roman" w:eastAsia="Times New Roman" w:hAnsi="Times New Roman" w:cs="Times New Roman"/>
      <w:sz w:val="22"/>
    </w:rPr>
  </w:style>
  <w:style w:type="paragraph" w:styleId="Tekstzonderopmaak">
    <w:name w:val="Plain Text"/>
    <w:basedOn w:val="Standaard"/>
    <w:link w:val="TekstzonderopmaakChar"/>
    <w:rsid w:val="00267185"/>
    <w:pPr>
      <w:spacing w:after="0" w:line="240" w:lineRule="auto"/>
    </w:pPr>
    <w:rPr>
      <w:rFonts w:ascii="Courier New" w:eastAsia="Times New Roman" w:hAnsi="Courier New" w:cs="Courier New"/>
      <w:szCs w:val="20"/>
      <w:lang w:eastAsia="nl-NL"/>
    </w:rPr>
  </w:style>
  <w:style w:type="character" w:customStyle="1" w:styleId="TekstzonderopmaakChar">
    <w:name w:val="Tekst zonder opmaak Char"/>
    <w:basedOn w:val="Standaardalinea-lettertype"/>
    <w:link w:val="Tekstzonderopmaak"/>
    <w:rsid w:val="00267185"/>
    <w:rPr>
      <w:rFonts w:ascii="Courier New" w:eastAsia="Times New Roman" w:hAnsi="Courier New" w:cs="Courier New"/>
    </w:rPr>
  </w:style>
  <w:style w:type="character" w:customStyle="1" w:styleId="GeenafstandChar">
    <w:name w:val="Geen afstand Char"/>
    <w:basedOn w:val="Standaardalinea-lettertype"/>
    <w:link w:val="Geenafstand"/>
    <w:uiPriority w:val="1"/>
    <w:rsid w:val="00267185"/>
    <w:rPr>
      <w:rFonts w:ascii="Verdana" w:hAnsi="Verdana" w:cs="Verdana"/>
      <w:lang w:eastAsia="en-US"/>
    </w:rPr>
  </w:style>
  <w:style w:type="character" w:styleId="Subtielebenadrukking">
    <w:name w:val="Subtle Emphasis"/>
    <w:basedOn w:val="Standaardalinea-lettertype"/>
    <w:uiPriority w:val="19"/>
    <w:qFormat/>
    <w:rsid w:val="0068628F"/>
    <w:rPr>
      <w:i/>
      <w:iCs/>
      <w:color w:val="808080" w:themeColor="text1" w:themeTint="7F"/>
    </w:rPr>
  </w:style>
  <w:style w:type="character" w:customStyle="1" w:styleId="Kop4Char">
    <w:name w:val="Kop 4 Char"/>
    <w:basedOn w:val="Standaardalinea-lettertype"/>
    <w:link w:val="Kop4"/>
    <w:uiPriority w:val="9"/>
    <w:semiHidden/>
    <w:rsid w:val="00C56718"/>
    <w:rPr>
      <w:rFonts w:asciiTheme="majorHAnsi" w:eastAsiaTheme="majorEastAsia" w:hAnsiTheme="majorHAnsi" w:cstheme="majorBidi"/>
      <w:b/>
      <w:bCs/>
      <w:i/>
      <w:iCs/>
      <w:color w:val="4F81BD" w:themeColor="accent1"/>
      <w:szCs w:val="22"/>
      <w:lang w:eastAsia="en-US"/>
    </w:rPr>
  </w:style>
  <w:style w:type="character" w:styleId="Zwaar">
    <w:name w:val="Strong"/>
    <w:basedOn w:val="Standaardalinea-lettertype"/>
    <w:uiPriority w:val="22"/>
    <w:qFormat/>
    <w:rsid w:val="00C56718"/>
    <w:rPr>
      <w:b/>
      <w:bCs/>
    </w:rPr>
  </w:style>
  <w:style w:type="paragraph" w:customStyle="1" w:styleId="limg">
    <w:name w:val="limg"/>
    <w:basedOn w:val="Standaard"/>
    <w:rsid w:val="00C56718"/>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99"/>
    <w:rsid w:val="002A7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91798A"/>
    <w:rPr>
      <w:sz w:val="16"/>
      <w:szCs w:val="16"/>
    </w:rPr>
  </w:style>
  <w:style w:type="paragraph" w:styleId="Tekstopmerking">
    <w:name w:val="annotation text"/>
    <w:basedOn w:val="Standaard"/>
    <w:link w:val="TekstopmerkingChar"/>
    <w:uiPriority w:val="99"/>
    <w:semiHidden/>
    <w:unhideWhenUsed/>
    <w:rsid w:val="0091798A"/>
    <w:pPr>
      <w:spacing w:line="240" w:lineRule="auto"/>
    </w:pPr>
    <w:rPr>
      <w:szCs w:val="20"/>
    </w:rPr>
  </w:style>
  <w:style w:type="character" w:customStyle="1" w:styleId="TekstopmerkingChar">
    <w:name w:val="Tekst opmerking Char"/>
    <w:basedOn w:val="Standaardalinea-lettertype"/>
    <w:link w:val="Tekstopmerking"/>
    <w:uiPriority w:val="99"/>
    <w:semiHidden/>
    <w:rsid w:val="0091798A"/>
    <w:rPr>
      <w:rFonts w:ascii="Verdana" w:hAnsi="Verdana" w:cs="Calibri"/>
      <w:lang w:eastAsia="en-US"/>
    </w:rPr>
  </w:style>
  <w:style w:type="paragraph" w:styleId="Onderwerpvanopmerking">
    <w:name w:val="annotation subject"/>
    <w:basedOn w:val="Tekstopmerking"/>
    <w:next w:val="Tekstopmerking"/>
    <w:link w:val="OnderwerpvanopmerkingChar"/>
    <w:uiPriority w:val="99"/>
    <w:semiHidden/>
    <w:unhideWhenUsed/>
    <w:rsid w:val="0091798A"/>
    <w:rPr>
      <w:b/>
      <w:bCs/>
    </w:rPr>
  </w:style>
  <w:style w:type="character" w:customStyle="1" w:styleId="OnderwerpvanopmerkingChar">
    <w:name w:val="Onderwerp van opmerking Char"/>
    <w:basedOn w:val="TekstopmerkingChar"/>
    <w:link w:val="Onderwerpvanopmerking"/>
    <w:uiPriority w:val="99"/>
    <w:semiHidden/>
    <w:rsid w:val="0091798A"/>
    <w:rPr>
      <w:rFonts w:ascii="Verdana" w:hAnsi="Verdana" w:cs="Calibri"/>
      <w:b/>
      <w:bCs/>
      <w:lang w:eastAsia="en-US"/>
    </w:rPr>
  </w:style>
  <w:style w:type="character" w:styleId="Intensievebenadrukking">
    <w:name w:val="Intense Emphasis"/>
    <w:basedOn w:val="Standaardalinea-lettertype"/>
    <w:uiPriority w:val="21"/>
    <w:qFormat/>
    <w:rsid w:val="002504C9"/>
    <w:rPr>
      <w:b/>
      <w:bCs/>
      <w:i/>
      <w:iCs/>
      <w:color w:val="4F81BD" w:themeColor="accent1"/>
    </w:rPr>
  </w:style>
  <w:style w:type="character" w:customStyle="1" w:styleId="OpmaakprofielArial10pt">
    <w:name w:val="Opmaakprofiel Arial 10 pt"/>
    <w:rsid w:val="005B4FFF"/>
    <w:rPr>
      <w:rFonts w:ascii="Century Gothic" w:hAnsi="Century Gothic"/>
      <w:sz w:val="20"/>
    </w:rPr>
  </w:style>
  <w:style w:type="paragraph" w:customStyle="1" w:styleId="Ron">
    <w:name w:val="Ron"/>
    <w:basedOn w:val="Standaard"/>
    <w:rsid w:val="005B4FFF"/>
    <w:pPr>
      <w:spacing w:before="120" w:after="120" w:line="240" w:lineRule="auto"/>
    </w:pPr>
    <w:rPr>
      <w:rFonts w:ascii="Arial" w:eastAsia="Times New Roman" w:hAnsi="Arial" w:cs="Arial"/>
      <w:iCs/>
      <w:color w:val="00000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iPriority="0"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Standaard">
    <w:name w:val="Normal"/>
    <w:qFormat/>
    <w:rsid w:val="00482F61"/>
    <w:pPr>
      <w:spacing w:after="200" w:line="276" w:lineRule="auto"/>
    </w:pPr>
    <w:rPr>
      <w:rFonts w:ascii="Verdana" w:hAnsi="Verdana" w:cs="Calibri"/>
      <w:szCs w:val="22"/>
      <w:lang w:eastAsia="en-US"/>
    </w:rPr>
  </w:style>
  <w:style w:type="paragraph" w:styleId="Kop1">
    <w:name w:val="heading 1"/>
    <w:basedOn w:val="Standaard"/>
    <w:next w:val="Standaard"/>
    <w:link w:val="Kop1Char"/>
    <w:uiPriority w:val="99"/>
    <w:qFormat/>
    <w:rsid w:val="00880188"/>
    <w:pPr>
      <w:keepNext/>
      <w:keepLines/>
      <w:spacing w:before="480" w:after="0"/>
      <w:outlineLvl w:val="0"/>
    </w:pPr>
    <w:rPr>
      <w:rFonts w:eastAsia="Times New Roman" w:cs="Cambria"/>
      <w:b/>
      <w:bCs/>
      <w:sz w:val="32"/>
      <w:szCs w:val="28"/>
    </w:rPr>
  </w:style>
  <w:style w:type="paragraph" w:styleId="Kop2">
    <w:name w:val="heading 2"/>
    <w:basedOn w:val="Standaard"/>
    <w:next w:val="Standaard"/>
    <w:link w:val="Kop2Char"/>
    <w:uiPriority w:val="99"/>
    <w:qFormat/>
    <w:rsid w:val="00FF184F"/>
    <w:pPr>
      <w:keepNext/>
      <w:keepLines/>
      <w:spacing w:before="200" w:after="0"/>
      <w:outlineLvl w:val="1"/>
    </w:pPr>
    <w:rPr>
      <w:rFonts w:eastAsia="Times New Roman" w:cs="Cambria"/>
      <w:b/>
      <w:bCs/>
      <w:sz w:val="28"/>
      <w:szCs w:val="26"/>
    </w:rPr>
  </w:style>
  <w:style w:type="paragraph" w:styleId="Kop3">
    <w:name w:val="heading 3"/>
    <w:basedOn w:val="Standaard"/>
    <w:next w:val="Standaard"/>
    <w:link w:val="Kop3Char"/>
    <w:uiPriority w:val="99"/>
    <w:qFormat/>
    <w:rsid w:val="00FF0028"/>
    <w:pPr>
      <w:keepNext/>
      <w:keepLines/>
      <w:spacing w:before="200" w:after="0"/>
      <w:outlineLvl w:val="2"/>
    </w:pPr>
    <w:rPr>
      <w:rFonts w:eastAsia="Times New Roman" w:cs="Cambria"/>
      <w:b/>
      <w:bCs/>
      <w:sz w:val="24"/>
    </w:rPr>
  </w:style>
  <w:style w:type="paragraph" w:styleId="Kop4">
    <w:name w:val="heading 4"/>
    <w:basedOn w:val="Standaard"/>
    <w:next w:val="Standaard"/>
    <w:link w:val="Kop4Char"/>
    <w:uiPriority w:val="9"/>
    <w:semiHidden/>
    <w:unhideWhenUsed/>
    <w:qFormat/>
    <w:rsid w:val="00C567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880188"/>
    <w:rPr>
      <w:rFonts w:ascii="Verdana" w:eastAsia="Times New Roman" w:hAnsi="Verdana" w:cs="Cambria"/>
      <w:b/>
      <w:bCs/>
      <w:sz w:val="32"/>
      <w:szCs w:val="28"/>
      <w:lang w:eastAsia="en-US"/>
    </w:rPr>
  </w:style>
  <w:style w:type="character" w:customStyle="1" w:styleId="Kop2Char">
    <w:name w:val="Kop 2 Char"/>
    <w:basedOn w:val="Standaardalinea-lettertype"/>
    <w:link w:val="Kop2"/>
    <w:uiPriority w:val="99"/>
    <w:rsid w:val="00FF184F"/>
    <w:rPr>
      <w:rFonts w:ascii="Verdana" w:eastAsia="Times New Roman" w:hAnsi="Verdana" w:cs="Cambria"/>
      <w:b/>
      <w:bCs/>
      <w:sz w:val="28"/>
      <w:szCs w:val="26"/>
      <w:lang w:eastAsia="en-US"/>
    </w:rPr>
  </w:style>
  <w:style w:type="character" w:customStyle="1" w:styleId="Kop3Char">
    <w:name w:val="Kop 3 Char"/>
    <w:basedOn w:val="Standaardalinea-lettertype"/>
    <w:link w:val="Kop3"/>
    <w:uiPriority w:val="99"/>
    <w:rsid w:val="00FF0028"/>
    <w:rPr>
      <w:rFonts w:ascii="Verdana" w:eastAsia="Times New Roman" w:hAnsi="Verdana" w:cs="Cambria"/>
      <w:b/>
      <w:bCs/>
      <w:sz w:val="24"/>
      <w:szCs w:val="22"/>
      <w:lang w:eastAsia="en-US"/>
    </w:rPr>
  </w:style>
  <w:style w:type="paragraph" w:styleId="Geenafstand">
    <w:name w:val="No Spacing"/>
    <w:link w:val="GeenafstandChar"/>
    <w:uiPriority w:val="1"/>
    <w:qFormat/>
    <w:rsid w:val="007A16F1"/>
    <w:rPr>
      <w:rFonts w:ascii="Verdana" w:hAnsi="Verdana" w:cs="Verdana"/>
      <w:lang w:eastAsia="en-US"/>
    </w:rPr>
  </w:style>
  <w:style w:type="paragraph" w:styleId="Ballontekst">
    <w:name w:val="Balloon Text"/>
    <w:basedOn w:val="Standaard"/>
    <w:link w:val="BallontekstChar"/>
    <w:uiPriority w:val="99"/>
    <w:semiHidden/>
    <w:rsid w:val="007A16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16F1"/>
    <w:rPr>
      <w:rFonts w:ascii="Tahoma" w:hAnsi="Tahoma" w:cs="Tahoma"/>
      <w:sz w:val="16"/>
      <w:szCs w:val="16"/>
    </w:rPr>
  </w:style>
  <w:style w:type="paragraph" w:styleId="Kopvaninhoudsopgave">
    <w:name w:val="TOC Heading"/>
    <w:basedOn w:val="Kop1"/>
    <w:next w:val="Standaard"/>
    <w:uiPriority w:val="99"/>
    <w:qFormat/>
    <w:rsid w:val="007A16F1"/>
    <w:pPr>
      <w:outlineLvl w:val="9"/>
    </w:pPr>
  </w:style>
  <w:style w:type="paragraph" w:styleId="Inhopg1">
    <w:name w:val="toc 1"/>
    <w:basedOn w:val="Standaard"/>
    <w:next w:val="Standaard"/>
    <w:autoRedefine/>
    <w:uiPriority w:val="39"/>
    <w:rsid w:val="007A16F1"/>
    <w:pPr>
      <w:spacing w:after="100"/>
    </w:pPr>
  </w:style>
  <w:style w:type="character" w:styleId="Hyperlink">
    <w:name w:val="Hyperlink"/>
    <w:basedOn w:val="Standaardalinea-lettertype"/>
    <w:uiPriority w:val="99"/>
    <w:rsid w:val="007A16F1"/>
    <w:rPr>
      <w:color w:val="0000FF"/>
      <w:u w:val="single"/>
    </w:rPr>
  </w:style>
  <w:style w:type="paragraph" w:styleId="Inhopg2">
    <w:name w:val="toc 2"/>
    <w:basedOn w:val="Standaard"/>
    <w:next w:val="Standaard"/>
    <w:autoRedefine/>
    <w:uiPriority w:val="39"/>
    <w:rsid w:val="00A6390F"/>
    <w:pPr>
      <w:spacing w:after="100"/>
      <w:ind w:left="220"/>
    </w:pPr>
  </w:style>
  <w:style w:type="paragraph" w:styleId="Titel">
    <w:name w:val="Title"/>
    <w:basedOn w:val="Standaard"/>
    <w:next w:val="Standaard"/>
    <w:link w:val="TitelChar"/>
    <w:uiPriority w:val="99"/>
    <w:qFormat/>
    <w:rsid w:val="004D14E2"/>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elChar">
    <w:name w:val="Titel Char"/>
    <w:basedOn w:val="Standaardalinea-lettertype"/>
    <w:link w:val="Titel"/>
    <w:uiPriority w:val="99"/>
    <w:rsid w:val="004D14E2"/>
    <w:rPr>
      <w:rFonts w:ascii="Cambria" w:hAnsi="Cambria" w:cs="Cambria"/>
      <w:color w:val="17365D"/>
      <w:spacing w:val="5"/>
      <w:kern w:val="28"/>
      <w:sz w:val="52"/>
      <w:szCs w:val="52"/>
    </w:rPr>
  </w:style>
  <w:style w:type="paragraph" w:styleId="Lijstalinea">
    <w:name w:val="List Paragraph"/>
    <w:basedOn w:val="Standaard"/>
    <w:uiPriority w:val="34"/>
    <w:qFormat/>
    <w:rsid w:val="00050377"/>
    <w:pPr>
      <w:ind w:left="720"/>
    </w:pPr>
  </w:style>
  <w:style w:type="paragraph" w:styleId="Koptekst">
    <w:name w:val="header"/>
    <w:basedOn w:val="Standaard"/>
    <w:link w:val="KoptekstChar"/>
    <w:uiPriority w:val="99"/>
    <w:semiHidden/>
    <w:rsid w:val="001C2C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C2CC7"/>
  </w:style>
  <w:style w:type="paragraph" w:styleId="Voettekst">
    <w:name w:val="footer"/>
    <w:basedOn w:val="Standaard"/>
    <w:link w:val="VoettekstChar"/>
    <w:uiPriority w:val="99"/>
    <w:rsid w:val="001C2C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2CC7"/>
  </w:style>
  <w:style w:type="paragraph" w:customStyle="1" w:styleId="Opmaakprofiel3">
    <w:name w:val="Opmaakprofiel3"/>
    <w:basedOn w:val="Standaard"/>
    <w:link w:val="Opmaakprofiel3Char"/>
    <w:uiPriority w:val="99"/>
    <w:rsid w:val="001C2CC7"/>
    <w:pPr>
      <w:tabs>
        <w:tab w:val="left" w:pos="4536"/>
        <w:tab w:val="right" w:pos="9072"/>
      </w:tabs>
      <w:spacing w:after="0" w:line="240" w:lineRule="auto"/>
    </w:pPr>
    <w:rPr>
      <w:rFonts w:cs="Verdana"/>
      <w:sz w:val="16"/>
      <w:szCs w:val="16"/>
    </w:rPr>
  </w:style>
  <w:style w:type="character" w:customStyle="1" w:styleId="Opmaakprofiel3Char">
    <w:name w:val="Opmaakprofiel3 Char"/>
    <w:basedOn w:val="Standaardalinea-lettertype"/>
    <w:link w:val="Opmaakprofiel3"/>
    <w:uiPriority w:val="99"/>
    <w:rsid w:val="001C2CC7"/>
    <w:rPr>
      <w:rFonts w:ascii="Verdana" w:hAnsi="Verdana" w:cs="Verdana"/>
      <w:sz w:val="16"/>
      <w:szCs w:val="16"/>
    </w:rPr>
  </w:style>
  <w:style w:type="paragraph" w:styleId="Inhopg3">
    <w:name w:val="toc 3"/>
    <w:basedOn w:val="Standaard"/>
    <w:next w:val="Standaard"/>
    <w:autoRedefine/>
    <w:uiPriority w:val="39"/>
    <w:rsid w:val="00D344D0"/>
    <w:pPr>
      <w:spacing w:after="100"/>
      <w:ind w:left="440"/>
    </w:pPr>
    <w:rPr>
      <w:rFonts w:eastAsia="Times New Roman"/>
      <w:lang w:eastAsia="nl-NL"/>
    </w:rPr>
  </w:style>
  <w:style w:type="paragraph" w:styleId="Inhopg4">
    <w:name w:val="toc 4"/>
    <w:basedOn w:val="Standaard"/>
    <w:next w:val="Standaard"/>
    <w:autoRedefine/>
    <w:uiPriority w:val="99"/>
    <w:semiHidden/>
    <w:rsid w:val="00D344D0"/>
    <w:pPr>
      <w:spacing w:after="100"/>
      <w:ind w:left="660"/>
    </w:pPr>
    <w:rPr>
      <w:rFonts w:eastAsia="Times New Roman"/>
      <w:lang w:eastAsia="nl-NL"/>
    </w:rPr>
  </w:style>
  <w:style w:type="paragraph" w:styleId="Inhopg5">
    <w:name w:val="toc 5"/>
    <w:basedOn w:val="Standaard"/>
    <w:next w:val="Standaard"/>
    <w:autoRedefine/>
    <w:uiPriority w:val="99"/>
    <w:semiHidden/>
    <w:rsid w:val="00D344D0"/>
    <w:pPr>
      <w:spacing w:after="100"/>
      <w:ind w:left="880"/>
    </w:pPr>
    <w:rPr>
      <w:rFonts w:eastAsia="Times New Roman"/>
      <w:lang w:eastAsia="nl-NL"/>
    </w:rPr>
  </w:style>
  <w:style w:type="paragraph" w:styleId="Inhopg6">
    <w:name w:val="toc 6"/>
    <w:basedOn w:val="Standaard"/>
    <w:next w:val="Standaard"/>
    <w:autoRedefine/>
    <w:uiPriority w:val="99"/>
    <w:semiHidden/>
    <w:rsid w:val="00D344D0"/>
    <w:pPr>
      <w:spacing w:after="100"/>
      <w:ind w:left="1100"/>
    </w:pPr>
    <w:rPr>
      <w:rFonts w:eastAsia="Times New Roman"/>
      <w:lang w:eastAsia="nl-NL"/>
    </w:rPr>
  </w:style>
  <w:style w:type="paragraph" w:styleId="Inhopg7">
    <w:name w:val="toc 7"/>
    <w:basedOn w:val="Standaard"/>
    <w:next w:val="Standaard"/>
    <w:autoRedefine/>
    <w:uiPriority w:val="99"/>
    <w:semiHidden/>
    <w:rsid w:val="00D344D0"/>
    <w:pPr>
      <w:spacing w:after="100"/>
      <w:ind w:left="1320"/>
    </w:pPr>
    <w:rPr>
      <w:rFonts w:eastAsia="Times New Roman"/>
      <w:lang w:eastAsia="nl-NL"/>
    </w:rPr>
  </w:style>
  <w:style w:type="paragraph" w:styleId="Inhopg8">
    <w:name w:val="toc 8"/>
    <w:basedOn w:val="Standaard"/>
    <w:next w:val="Standaard"/>
    <w:autoRedefine/>
    <w:uiPriority w:val="99"/>
    <w:semiHidden/>
    <w:rsid w:val="00D344D0"/>
    <w:pPr>
      <w:spacing w:after="100"/>
      <w:ind w:left="1540"/>
    </w:pPr>
    <w:rPr>
      <w:rFonts w:eastAsia="Times New Roman"/>
      <w:lang w:eastAsia="nl-NL"/>
    </w:rPr>
  </w:style>
  <w:style w:type="paragraph" w:styleId="Inhopg9">
    <w:name w:val="toc 9"/>
    <w:basedOn w:val="Standaard"/>
    <w:next w:val="Standaard"/>
    <w:autoRedefine/>
    <w:uiPriority w:val="99"/>
    <w:semiHidden/>
    <w:rsid w:val="00D344D0"/>
    <w:pPr>
      <w:spacing w:after="100"/>
      <w:ind w:left="1760"/>
    </w:pPr>
    <w:rPr>
      <w:rFonts w:eastAsia="Times New Roman"/>
      <w:lang w:eastAsia="nl-NL"/>
    </w:rPr>
  </w:style>
  <w:style w:type="character" w:customStyle="1" w:styleId="tocnumber">
    <w:name w:val="tocnumber"/>
    <w:basedOn w:val="Standaardalinea-lettertype"/>
    <w:uiPriority w:val="99"/>
    <w:rsid w:val="00313006"/>
  </w:style>
  <w:style w:type="character" w:customStyle="1" w:styleId="toctext">
    <w:name w:val="toctext"/>
    <w:basedOn w:val="Standaardalinea-lettertype"/>
    <w:uiPriority w:val="99"/>
    <w:rsid w:val="00313006"/>
  </w:style>
  <w:style w:type="paragraph" w:styleId="Normaalweb">
    <w:name w:val="Normal (Web)"/>
    <w:basedOn w:val="Standaard"/>
    <w:uiPriority w:val="99"/>
    <w:rsid w:val="0080150F"/>
    <w:pPr>
      <w:spacing w:before="100" w:beforeAutospacing="1" w:after="100" w:afterAutospacing="1" w:line="240" w:lineRule="auto"/>
    </w:pPr>
    <w:rPr>
      <w:sz w:val="24"/>
      <w:szCs w:val="24"/>
      <w:lang w:eastAsia="nl-NL"/>
    </w:rPr>
  </w:style>
  <w:style w:type="paragraph" w:customStyle="1" w:styleId="heading2">
    <w:name w:val="heading2"/>
    <w:basedOn w:val="Standaard"/>
    <w:rsid w:val="0080150F"/>
    <w:pPr>
      <w:spacing w:before="100" w:beforeAutospacing="1" w:after="100" w:afterAutospacing="1" w:line="240" w:lineRule="auto"/>
    </w:pPr>
    <w:rPr>
      <w:rFonts w:ascii="Constantia" w:hAnsi="Constantia" w:cs="Constantia"/>
      <w:b/>
      <w:bCs/>
      <w:sz w:val="28"/>
      <w:szCs w:val="28"/>
      <w:lang w:eastAsia="nl-NL"/>
    </w:rPr>
  </w:style>
  <w:style w:type="character" w:styleId="GevolgdeHyperlink">
    <w:name w:val="FollowedHyperlink"/>
    <w:basedOn w:val="Standaardalinea-lettertype"/>
    <w:uiPriority w:val="99"/>
    <w:rsid w:val="006C45D7"/>
    <w:rPr>
      <w:color w:val="800080"/>
      <w:u w:val="single"/>
    </w:rPr>
  </w:style>
  <w:style w:type="paragraph" w:styleId="Standaardinspringing">
    <w:name w:val="Normal Indent"/>
    <w:basedOn w:val="Standaard"/>
    <w:next w:val="Standaard"/>
    <w:uiPriority w:val="99"/>
    <w:rsid w:val="00267185"/>
    <w:pPr>
      <w:spacing w:after="0" w:line="240" w:lineRule="exact"/>
      <w:ind w:left="567"/>
    </w:pPr>
    <w:rPr>
      <w:rFonts w:ascii="Times New Roman" w:eastAsia="Times New Roman" w:hAnsi="Times New Roman" w:cs="Times New Roman"/>
      <w:sz w:val="22"/>
    </w:rPr>
  </w:style>
  <w:style w:type="paragraph" w:styleId="Tekstzonderopmaak">
    <w:name w:val="Plain Text"/>
    <w:basedOn w:val="Standaard"/>
    <w:link w:val="TekstzonderopmaakChar"/>
    <w:rsid w:val="00267185"/>
    <w:pPr>
      <w:spacing w:after="0" w:line="240" w:lineRule="auto"/>
    </w:pPr>
    <w:rPr>
      <w:rFonts w:ascii="Courier New" w:eastAsia="Times New Roman" w:hAnsi="Courier New" w:cs="Courier New"/>
      <w:szCs w:val="20"/>
      <w:lang w:eastAsia="nl-NL"/>
    </w:rPr>
  </w:style>
  <w:style w:type="character" w:customStyle="1" w:styleId="TekstzonderopmaakChar">
    <w:name w:val="Tekst zonder opmaak Char"/>
    <w:basedOn w:val="Standaardalinea-lettertype"/>
    <w:link w:val="Tekstzonderopmaak"/>
    <w:rsid w:val="00267185"/>
    <w:rPr>
      <w:rFonts w:ascii="Courier New" w:eastAsia="Times New Roman" w:hAnsi="Courier New" w:cs="Courier New"/>
    </w:rPr>
  </w:style>
  <w:style w:type="character" w:customStyle="1" w:styleId="GeenafstandChar">
    <w:name w:val="Geen afstand Char"/>
    <w:basedOn w:val="Standaardalinea-lettertype"/>
    <w:link w:val="Geenafstand"/>
    <w:uiPriority w:val="1"/>
    <w:rsid w:val="00267185"/>
    <w:rPr>
      <w:rFonts w:ascii="Verdana" w:hAnsi="Verdana" w:cs="Verdana"/>
      <w:lang w:eastAsia="en-US"/>
    </w:rPr>
  </w:style>
  <w:style w:type="character" w:styleId="Subtielebenadrukking">
    <w:name w:val="Subtle Emphasis"/>
    <w:basedOn w:val="Standaardalinea-lettertype"/>
    <w:uiPriority w:val="19"/>
    <w:qFormat/>
    <w:rsid w:val="0068628F"/>
    <w:rPr>
      <w:i/>
      <w:iCs/>
      <w:color w:val="808080" w:themeColor="text1" w:themeTint="7F"/>
    </w:rPr>
  </w:style>
  <w:style w:type="character" w:customStyle="1" w:styleId="Kop4Char">
    <w:name w:val="Kop 4 Char"/>
    <w:basedOn w:val="Standaardalinea-lettertype"/>
    <w:link w:val="Kop4"/>
    <w:uiPriority w:val="9"/>
    <w:semiHidden/>
    <w:rsid w:val="00C56718"/>
    <w:rPr>
      <w:rFonts w:asciiTheme="majorHAnsi" w:eastAsiaTheme="majorEastAsia" w:hAnsiTheme="majorHAnsi" w:cstheme="majorBidi"/>
      <w:b/>
      <w:bCs/>
      <w:i/>
      <w:iCs/>
      <w:color w:val="4F81BD" w:themeColor="accent1"/>
      <w:szCs w:val="22"/>
      <w:lang w:eastAsia="en-US"/>
    </w:rPr>
  </w:style>
  <w:style w:type="character" w:styleId="Zwaar">
    <w:name w:val="Strong"/>
    <w:basedOn w:val="Standaardalinea-lettertype"/>
    <w:uiPriority w:val="22"/>
    <w:qFormat/>
    <w:rsid w:val="00C56718"/>
    <w:rPr>
      <w:b/>
      <w:bCs/>
    </w:rPr>
  </w:style>
  <w:style w:type="paragraph" w:customStyle="1" w:styleId="limg">
    <w:name w:val="limg"/>
    <w:basedOn w:val="Standaard"/>
    <w:rsid w:val="00C56718"/>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99"/>
    <w:rsid w:val="002A7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91798A"/>
    <w:rPr>
      <w:sz w:val="16"/>
      <w:szCs w:val="16"/>
    </w:rPr>
  </w:style>
  <w:style w:type="paragraph" w:styleId="Tekstopmerking">
    <w:name w:val="annotation text"/>
    <w:basedOn w:val="Standaard"/>
    <w:link w:val="TekstopmerkingChar"/>
    <w:uiPriority w:val="99"/>
    <w:semiHidden/>
    <w:unhideWhenUsed/>
    <w:rsid w:val="0091798A"/>
    <w:pPr>
      <w:spacing w:line="240" w:lineRule="auto"/>
    </w:pPr>
    <w:rPr>
      <w:szCs w:val="20"/>
    </w:rPr>
  </w:style>
  <w:style w:type="character" w:customStyle="1" w:styleId="TekstopmerkingChar">
    <w:name w:val="Tekst opmerking Char"/>
    <w:basedOn w:val="Standaardalinea-lettertype"/>
    <w:link w:val="Tekstopmerking"/>
    <w:uiPriority w:val="99"/>
    <w:semiHidden/>
    <w:rsid w:val="0091798A"/>
    <w:rPr>
      <w:rFonts w:ascii="Verdana" w:hAnsi="Verdana" w:cs="Calibri"/>
      <w:lang w:eastAsia="en-US"/>
    </w:rPr>
  </w:style>
  <w:style w:type="paragraph" w:styleId="Onderwerpvanopmerking">
    <w:name w:val="annotation subject"/>
    <w:basedOn w:val="Tekstopmerking"/>
    <w:next w:val="Tekstopmerking"/>
    <w:link w:val="OnderwerpvanopmerkingChar"/>
    <w:uiPriority w:val="99"/>
    <w:semiHidden/>
    <w:unhideWhenUsed/>
    <w:rsid w:val="0091798A"/>
    <w:rPr>
      <w:b/>
      <w:bCs/>
    </w:rPr>
  </w:style>
  <w:style w:type="character" w:customStyle="1" w:styleId="OnderwerpvanopmerkingChar">
    <w:name w:val="Onderwerp van opmerking Char"/>
    <w:basedOn w:val="TekstopmerkingChar"/>
    <w:link w:val="Onderwerpvanopmerking"/>
    <w:uiPriority w:val="99"/>
    <w:semiHidden/>
    <w:rsid w:val="0091798A"/>
    <w:rPr>
      <w:rFonts w:ascii="Verdana" w:hAnsi="Verdana" w:cs="Calibri"/>
      <w:b/>
      <w:bCs/>
      <w:lang w:eastAsia="en-US"/>
    </w:rPr>
  </w:style>
  <w:style w:type="character" w:styleId="Intensievebenadrukking">
    <w:name w:val="Intense Emphasis"/>
    <w:basedOn w:val="Standaardalinea-lettertype"/>
    <w:uiPriority w:val="21"/>
    <w:qFormat/>
    <w:rsid w:val="002504C9"/>
    <w:rPr>
      <w:b/>
      <w:bCs/>
      <w:i/>
      <w:iCs/>
      <w:color w:val="4F81BD" w:themeColor="accent1"/>
    </w:rPr>
  </w:style>
  <w:style w:type="character" w:customStyle="1" w:styleId="OpmaakprofielArial10pt">
    <w:name w:val="Opmaakprofiel Arial 10 pt"/>
    <w:rsid w:val="005B4FFF"/>
    <w:rPr>
      <w:rFonts w:ascii="Century Gothic" w:hAnsi="Century Gothic"/>
      <w:sz w:val="20"/>
    </w:rPr>
  </w:style>
  <w:style w:type="paragraph" w:customStyle="1" w:styleId="Ron">
    <w:name w:val="Ron"/>
    <w:basedOn w:val="Standaard"/>
    <w:rsid w:val="005B4FFF"/>
    <w:pPr>
      <w:spacing w:before="120" w:after="120" w:line="240" w:lineRule="auto"/>
    </w:pPr>
    <w:rPr>
      <w:rFonts w:ascii="Arial" w:eastAsia="Times New Roman" w:hAnsi="Arial" w:cs="Arial"/>
      <w:iCs/>
      <w:color w:val="000000"/>
      <w:szCs w:val="20"/>
      <w:lang w:eastAsia="nl-NL"/>
    </w:rPr>
  </w:style>
</w:styles>
</file>

<file path=word/webSettings.xml><?xml version="1.0" encoding="utf-8"?>
<w:webSettings xmlns:r="http://schemas.openxmlformats.org/officeDocument/2006/relationships" xmlns:w="http://schemas.openxmlformats.org/wordprocessingml/2006/main">
  <w:divs>
    <w:div w:id="435518306">
      <w:bodyDiv w:val="1"/>
      <w:marLeft w:val="0"/>
      <w:marRight w:val="0"/>
      <w:marTop w:val="0"/>
      <w:marBottom w:val="0"/>
      <w:divBdr>
        <w:top w:val="none" w:sz="0" w:space="0" w:color="auto"/>
        <w:left w:val="none" w:sz="0" w:space="0" w:color="auto"/>
        <w:bottom w:val="none" w:sz="0" w:space="0" w:color="auto"/>
        <w:right w:val="none" w:sz="0" w:space="0" w:color="auto"/>
      </w:divBdr>
    </w:div>
    <w:div w:id="522860266">
      <w:bodyDiv w:val="1"/>
      <w:marLeft w:val="0"/>
      <w:marRight w:val="0"/>
      <w:marTop w:val="0"/>
      <w:marBottom w:val="0"/>
      <w:divBdr>
        <w:top w:val="none" w:sz="0" w:space="0" w:color="auto"/>
        <w:left w:val="none" w:sz="0" w:space="0" w:color="auto"/>
        <w:bottom w:val="none" w:sz="0" w:space="0" w:color="auto"/>
        <w:right w:val="none" w:sz="0" w:space="0" w:color="auto"/>
      </w:divBdr>
    </w:div>
    <w:div w:id="747314233">
      <w:marLeft w:val="0"/>
      <w:marRight w:val="0"/>
      <w:marTop w:val="0"/>
      <w:marBottom w:val="0"/>
      <w:divBdr>
        <w:top w:val="none" w:sz="0" w:space="0" w:color="auto"/>
        <w:left w:val="none" w:sz="0" w:space="0" w:color="auto"/>
        <w:bottom w:val="none" w:sz="0" w:space="0" w:color="auto"/>
        <w:right w:val="none" w:sz="0" w:space="0" w:color="auto"/>
      </w:divBdr>
    </w:div>
    <w:div w:id="747314234">
      <w:marLeft w:val="0"/>
      <w:marRight w:val="0"/>
      <w:marTop w:val="0"/>
      <w:marBottom w:val="0"/>
      <w:divBdr>
        <w:top w:val="none" w:sz="0" w:space="0" w:color="auto"/>
        <w:left w:val="none" w:sz="0" w:space="0" w:color="auto"/>
        <w:bottom w:val="none" w:sz="0" w:space="0" w:color="auto"/>
        <w:right w:val="none" w:sz="0" w:space="0" w:color="auto"/>
      </w:divBdr>
    </w:div>
    <w:div w:id="747314235">
      <w:marLeft w:val="0"/>
      <w:marRight w:val="0"/>
      <w:marTop w:val="0"/>
      <w:marBottom w:val="0"/>
      <w:divBdr>
        <w:top w:val="none" w:sz="0" w:space="0" w:color="auto"/>
        <w:left w:val="none" w:sz="0" w:space="0" w:color="auto"/>
        <w:bottom w:val="none" w:sz="0" w:space="0" w:color="auto"/>
        <w:right w:val="none" w:sz="0" w:space="0" w:color="auto"/>
      </w:divBdr>
    </w:div>
    <w:div w:id="747314236">
      <w:marLeft w:val="0"/>
      <w:marRight w:val="0"/>
      <w:marTop w:val="0"/>
      <w:marBottom w:val="0"/>
      <w:divBdr>
        <w:top w:val="none" w:sz="0" w:space="0" w:color="auto"/>
        <w:left w:val="none" w:sz="0" w:space="0" w:color="auto"/>
        <w:bottom w:val="none" w:sz="0" w:space="0" w:color="auto"/>
        <w:right w:val="none" w:sz="0" w:space="0" w:color="auto"/>
      </w:divBdr>
    </w:div>
    <w:div w:id="747314237">
      <w:marLeft w:val="0"/>
      <w:marRight w:val="0"/>
      <w:marTop w:val="0"/>
      <w:marBottom w:val="0"/>
      <w:divBdr>
        <w:top w:val="none" w:sz="0" w:space="0" w:color="auto"/>
        <w:left w:val="none" w:sz="0" w:space="0" w:color="auto"/>
        <w:bottom w:val="none" w:sz="0" w:space="0" w:color="auto"/>
        <w:right w:val="none" w:sz="0" w:space="0" w:color="auto"/>
      </w:divBdr>
    </w:div>
    <w:div w:id="747314244">
      <w:marLeft w:val="0"/>
      <w:marRight w:val="0"/>
      <w:marTop w:val="0"/>
      <w:marBottom w:val="0"/>
      <w:divBdr>
        <w:top w:val="none" w:sz="0" w:space="0" w:color="auto"/>
        <w:left w:val="none" w:sz="0" w:space="0" w:color="auto"/>
        <w:bottom w:val="none" w:sz="0" w:space="0" w:color="auto"/>
        <w:right w:val="none" w:sz="0" w:space="0" w:color="auto"/>
      </w:divBdr>
    </w:div>
    <w:div w:id="747314250">
      <w:marLeft w:val="0"/>
      <w:marRight w:val="0"/>
      <w:marTop w:val="0"/>
      <w:marBottom w:val="0"/>
      <w:divBdr>
        <w:top w:val="none" w:sz="0" w:space="0" w:color="auto"/>
        <w:left w:val="none" w:sz="0" w:space="0" w:color="auto"/>
        <w:bottom w:val="none" w:sz="0" w:space="0" w:color="auto"/>
        <w:right w:val="none" w:sz="0" w:space="0" w:color="auto"/>
      </w:divBdr>
      <w:divsChild>
        <w:div w:id="747314239">
          <w:marLeft w:val="1166"/>
          <w:marRight w:val="0"/>
          <w:marTop w:val="86"/>
          <w:marBottom w:val="0"/>
          <w:divBdr>
            <w:top w:val="none" w:sz="0" w:space="0" w:color="auto"/>
            <w:left w:val="none" w:sz="0" w:space="0" w:color="auto"/>
            <w:bottom w:val="none" w:sz="0" w:space="0" w:color="auto"/>
            <w:right w:val="none" w:sz="0" w:space="0" w:color="auto"/>
          </w:divBdr>
        </w:div>
        <w:div w:id="747314241">
          <w:marLeft w:val="533"/>
          <w:marRight w:val="0"/>
          <w:marTop w:val="106"/>
          <w:marBottom w:val="0"/>
          <w:divBdr>
            <w:top w:val="none" w:sz="0" w:space="0" w:color="auto"/>
            <w:left w:val="none" w:sz="0" w:space="0" w:color="auto"/>
            <w:bottom w:val="none" w:sz="0" w:space="0" w:color="auto"/>
            <w:right w:val="none" w:sz="0" w:space="0" w:color="auto"/>
          </w:divBdr>
        </w:div>
        <w:div w:id="747314245">
          <w:marLeft w:val="1166"/>
          <w:marRight w:val="0"/>
          <w:marTop w:val="86"/>
          <w:marBottom w:val="0"/>
          <w:divBdr>
            <w:top w:val="none" w:sz="0" w:space="0" w:color="auto"/>
            <w:left w:val="none" w:sz="0" w:space="0" w:color="auto"/>
            <w:bottom w:val="none" w:sz="0" w:space="0" w:color="auto"/>
            <w:right w:val="none" w:sz="0" w:space="0" w:color="auto"/>
          </w:divBdr>
        </w:div>
        <w:div w:id="747314259">
          <w:marLeft w:val="1166"/>
          <w:marRight w:val="0"/>
          <w:marTop w:val="86"/>
          <w:marBottom w:val="0"/>
          <w:divBdr>
            <w:top w:val="none" w:sz="0" w:space="0" w:color="auto"/>
            <w:left w:val="none" w:sz="0" w:space="0" w:color="auto"/>
            <w:bottom w:val="none" w:sz="0" w:space="0" w:color="auto"/>
            <w:right w:val="none" w:sz="0" w:space="0" w:color="auto"/>
          </w:divBdr>
        </w:div>
        <w:div w:id="747314260">
          <w:marLeft w:val="533"/>
          <w:marRight w:val="0"/>
          <w:marTop w:val="106"/>
          <w:marBottom w:val="0"/>
          <w:divBdr>
            <w:top w:val="none" w:sz="0" w:space="0" w:color="auto"/>
            <w:left w:val="none" w:sz="0" w:space="0" w:color="auto"/>
            <w:bottom w:val="none" w:sz="0" w:space="0" w:color="auto"/>
            <w:right w:val="none" w:sz="0" w:space="0" w:color="auto"/>
          </w:divBdr>
        </w:div>
        <w:div w:id="747314272">
          <w:marLeft w:val="533"/>
          <w:marRight w:val="0"/>
          <w:marTop w:val="106"/>
          <w:marBottom w:val="0"/>
          <w:divBdr>
            <w:top w:val="none" w:sz="0" w:space="0" w:color="auto"/>
            <w:left w:val="none" w:sz="0" w:space="0" w:color="auto"/>
            <w:bottom w:val="none" w:sz="0" w:space="0" w:color="auto"/>
            <w:right w:val="none" w:sz="0" w:space="0" w:color="auto"/>
          </w:divBdr>
        </w:div>
      </w:divsChild>
    </w:div>
    <w:div w:id="747314251">
      <w:marLeft w:val="0"/>
      <w:marRight w:val="0"/>
      <w:marTop w:val="0"/>
      <w:marBottom w:val="0"/>
      <w:divBdr>
        <w:top w:val="none" w:sz="0" w:space="0" w:color="auto"/>
        <w:left w:val="none" w:sz="0" w:space="0" w:color="auto"/>
        <w:bottom w:val="none" w:sz="0" w:space="0" w:color="auto"/>
        <w:right w:val="none" w:sz="0" w:space="0" w:color="auto"/>
      </w:divBdr>
    </w:div>
    <w:div w:id="747314252">
      <w:marLeft w:val="0"/>
      <w:marRight w:val="0"/>
      <w:marTop w:val="0"/>
      <w:marBottom w:val="0"/>
      <w:divBdr>
        <w:top w:val="none" w:sz="0" w:space="0" w:color="auto"/>
        <w:left w:val="none" w:sz="0" w:space="0" w:color="auto"/>
        <w:bottom w:val="none" w:sz="0" w:space="0" w:color="auto"/>
        <w:right w:val="none" w:sz="0" w:space="0" w:color="auto"/>
      </w:divBdr>
      <w:divsChild>
        <w:div w:id="747314243">
          <w:marLeft w:val="1858"/>
          <w:marRight w:val="0"/>
          <w:marTop w:val="100"/>
          <w:marBottom w:val="0"/>
          <w:divBdr>
            <w:top w:val="none" w:sz="0" w:space="0" w:color="auto"/>
            <w:left w:val="none" w:sz="0" w:space="0" w:color="auto"/>
            <w:bottom w:val="none" w:sz="0" w:space="0" w:color="auto"/>
            <w:right w:val="none" w:sz="0" w:space="0" w:color="auto"/>
          </w:divBdr>
        </w:div>
        <w:div w:id="747314247">
          <w:marLeft w:val="590"/>
          <w:marRight w:val="0"/>
          <w:marTop w:val="100"/>
          <w:marBottom w:val="0"/>
          <w:divBdr>
            <w:top w:val="none" w:sz="0" w:space="0" w:color="auto"/>
            <w:left w:val="none" w:sz="0" w:space="0" w:color="auto"/>
            <w:bottom w:val="none" w:sz="0" w:space="0" w:color="auto"/>
            <w:right w:val="none" w:sz="0" w:space="0" w:color="auto"/>
          </w:divBdr>
        </w:div>
        <w:div w:id="747314253">
          <w:marLeft w:val="590"/>
          <w:marRight w:val="0"/>
          <w:marTop w:val="100"/>
          <w:marBottom w:val="0"/>
          <w:divBdr>
            <w:top w:val="none" w:sz="0" w:space="0" w:color="auto"/>
            <w:left w:val="none" w:sz="0" w:space="0" w:color="auto"/>
            <w:bottom w:val="none" w:sz="0" w:space="0" w:color="auto"/>
            <w:right w:val="none" w:sz="0" w:space="0" w:color="auto"/>
          </w:divBdr>
        </w:div>
        <w:div w:id="747314256">
          <w:marLeft w:val="590"/>
          <w:marRight w:val="0"/>
          <w:marTop w:val="100"/>
          <w:marBottom w:val="0"/>
          <w:divBdr>
            <w:top w:val="none" w:sz="0" w:space="0" w:color="auto"/>
            <w:left w:val="none" w:sz="0" w:space="0" w:color="auto"/>
            <w:bottom w:val="none" w:sz="0" w:space="0" w:color="auto"/>
            <w:right w:val="none" w:sz="0" w:space="0" w:color="auto"/>
          </w:divBdr>
        </w:div>
        <w:div w:id="747314257">
          <w:marLeft w:val="1195"/>
          <w:marRight w:val="0"/>
          <w:marTop w:val="100"/>
          <w:marBottom w:val="0"/>
          <w:divBdr>
            <w:top w:val="none" w:sz="0" w:space="0" w:color="auto"/>
            <w:left w:val="none" w:sz="0" w:space="0" w:color="auto"/>
            <w:bottom w:val="none" w:sz="0" w:space="0" w:color="auto"/>
            <w:right w:val="none" w:sz="0" w:space="0" w:color="auto"/>
          </w:divBdr>
        </w:div>
        <w:div w:id="747314264">
          <w:marLeft w:val="590"/>
          <w:marRight w:val="0"/>
          <w:marTop w:val="100"/>
          <w:marBottom w:val="0"/>
          <w:divBdr>
            <w:top w:val="none" w:sz="0" w:space="0" w:color="auto"/>
            <w:left w:val="none" w:sz="0" w:space="0" w:color="auto"/>
            <w:bottom w:val="none" w:sz="0" w:space="0" w:color="auto"/>
            <w:right w:val="none" w:sz="0" w:space="0" w:color="auto"/>
          </w:divBdr>
        </w:div>
        <w:div w:id="747314266">
          <w:marLeft w:val="1858"/>
          <w:marRight w:val="0"/>
          <w:marTop w:val="100"/>
          <w:marBottom w:val="0"/>
          <w:divBdr>
            <w:top w:val="none" w:sz="0" w:space="0" w:color="auto"/>
            <w:left w:val="none" w:sz="0" w:space="0" w:color="auto"/>
            <w:bottom w:val="none" w:sz="0" w:space="0" w:color="auto"/>
            <w:right w:val="none" w:sz="0" w:space="0" w:color="auto"/>
          </w:divBdr>
        </w:div>
        <w:div w:id="747314267">
          <w:marLeft w:val="590"/>
          <w:marRight w:val="0"/>
          <w:marTop w:val="100"/>
          <w:marBottom w:val="0"/>
          <w:divBdr>
            <w:top w:val="none" w:sz="0" w:space="0" w:color="auto"/>
            <w:left w:val="none" w:sz="0" w:space="0" w:color="auto"/>
            <w:bottom w:val="none" w:sz="0" w:space="0" w:color="auto"/>
            <w:right w:val="none" w:sz="0" w:space="0" w:color="auto"/>
          </w:divBdr>
        </w:div>
        <w:div w:id="747314269">
          <w:marLeft w:val="1858"/>
          <w:marRight w:val="0"/>
          <w:marTop w:val="100"/>
          <w:marBottom w:val="0"/>
          <w:divBdr>
            <w:top w:val="none" w:sz="0" w:space="0" w:color="auto"/>
            <w:left w:val="none" w:sz="0" w:space="0" w:color="auto"/>
            <w:bottom w:val="none" w:sz="0" w:space="0" w:color="auto"/>
            <w:right w:val="none" w:sz="0" w:space="0" w:color="auto"/>
          </w:divBdr>
        </w:div>
      </w:divsChild>
    </w:div>
    <w:div w:id="747314254">
      <w:marLeft w:val="0"/>
      <w:marRight w:val="0"/>
      <w:marTop w:val="0"/>
      <w:marBottom w:val="0"/>
      <w:divBdr>
        <w:top w:val="none" w:sz="0" w:space="0" w:color="auto"/>
        <w:left w:val="none" w:sz="0" w:space="0" w:color="auto"/>
        <w:bottom w:val="none" w:sz="0" w:space="0" w:color="auto"/>
        <w:right w:val="none" w:sz="0" w:space="0" w:color="auto"/>
      </w:divBdr>
    </w:div>
    <w:div w:id="747314258">
      <w:marLeft w:val="0"/>
      <w:marRight w:val="0"/>
      <w:marTop w:val="0"/>
      <w:marBottom w:val="0"/>
      <w:divBdr>
        <w:top w:val="none" w:sz="0" w:space="0" w:color="auto"/>
        <w:left w:val="none" w:sz="0" w:space="0" w:color="auto"/>
        <w:bottom w:val="none" w:sz="0" w:space="0" w:color="auto"/>
        <w:right w:val="none" w:sz="0" w:space="0" w:color="auto"/>
      </w:divBdr>
    </w:div>
    <w:div w:id="747314261">
      <w:marLeft w:val="0"/>
      <w:marRight w:val="0"/>
      <w:marTop w:val="0"/>
      <w:marBottom w:val="0"/>
      <w:divBdr>
        <w:top w:val="none" w:sz="0" w:space="0" w:color="auto"/>
        <w:left w:val="none" w:sz="0" w:space="0" w:color="auto"/>
        <w:bottom w:val="none" w:sz="0" w:space="0" w:color="auto"/>
        <w:right w:val="none" w:sz="0" w:space="0" w:color="auto"/>
      </w:divBdr>
      <w:divsChild>
        <w:div w:id="747314242">
          <w:marLeft w:val="1166"/>
          <w:marRight w:val="0"/>
          <w:marTop w:val="120"/>
          <w:marBottom w:val="0"/>
          <w:divBdr>
            <w:top w:val="none" w:sz="0" w:space="0" w:color="auto"/>
            <w:left w:val="none" w:sz="0" w:space="0" w:color="auto"/>
            <w:bottom w:val="none" w:sz="0" w:space="0" w:color="auto"/>
            <w:right w:val="none" w:sz="0" w:space="0" w:color="auto"/>
          </w:divBdr>
        </w:div>
        <w:div w:id="747314246">
          <w:marLeft w:val="1166"/>
          <w:marRight w:val="0"/>
          <w:marTop w:val="120"/>
          <w:marBottom w:val="0"/>
          <w:divBdr>
            <w:top w:val="none" w:sz="0" w:space="0" w:color="auto"/>
            <w:left w:val="none" w:sz="0" w:space="0" w:color="auto"/>
            <w:bottom w:val="none" w:sz="0" w:space="0" w:color="auto"/>
            <w:right w:val="none" w:sz="0" w:space="0" w:color="auto"/>
          </w:divBdr>
        </w:div>
        <w:div w:id="747314249">
          <w:marLeft w:val="1166"/>
          <w:marRight w:val="0"/>
          <w:marTop w:val="120"/>
          <w:marBottom w:val="0"/>
          <w:divBdr>
            <w:top w:val="none" w:sz="0" w:space="0" w:color="auto"/>
            <w:left w:val="none" w:sz="0" w:space="0" w:color="auto"/>
            <w:bottom w:val="none" w:sz="0" w:space="0" w:color="auto"/>
            <w:right w:val="none" w:sz="0" w:space="0" w:color="auto"/>
          </w:divBdr>
        </w:div>
        <w:div w:id="747314255">
          <w:marLeft w:val="1166"/>
          <w:marRight w:val="0"/>
          <w:marTop w:val="120"/>
          <w:marBottom w:val="0"/>
          <w:divBdr>
            <w:top w:val="none" w:sz="0" w:space="0" w:color="auto"/>
            <w:left w:val="none" w:sz="0" w:space="0" w:color="auto"/>
            <w:bottom w:val="none" w:sz="0" w:space="0" w:color="auto"/>
            <w:right w:val="none" w:sz="0" w:space="0" w:color="auto"/>
          </w:divBdr>
        </w:div>
        <w:div w:id="747314263">
          <w:marLeft w:val="1166"/>
          <w:marRight w:val="0"/>
          <w:marTop w:val="120"/>
          <w:marBottom w:val="0"/>
          <w:divBdr>
            <w:top w:val="none" w:sz="0" w:space="0" w:color="auto"/>
            <w:left w:val="none" w:sz="0" w:space="0" w:color="auto"/>
            <w:bottom w:val="none" w:sz="0" w:space="0" w:color="auto"/>
            <w:right w:val="none" w:sz="0" w:space="0" w:color="auto"/>
          </w:divBdr>
        </w:div>
        <w:div w:id="747314268">
          <w:marLeft w:val="1166"/>
          <w:marRight w:val="0"/>
          <w:marTop w:val="80"/>
          <w:marBottom w:val="0"/>
          <w:divBdr>
            <w:top w:val="none" w:sz="0" w:space="0" w:color="auto"/>
            <w:left w:val="none" w:sz="0" w:space="0" w:color="auto"/>
            <w:bottom w:val="none" w:sz="0" w:space="0" w:color="auto"/>
            <w:right w:val="none" w:sz="0" w:space="0" w:color="auto"/>
          </w:divBdr>
        </w:div>
      </w:divsChild>
    </w:div>
    <w:div w:id="747314262">
      <w:marLeft w:val="0"/>
      <w:marRight w:val="0"/>
      <w:marTop w:val="0"/>
      <w:marBottom w:val="0"/>
      <w:divBdr>
        <w:top w:val="none" w:sz="0" w:space="0" w:color="auto"/>
        <w:left w:val="none" w:sz="0" w:space="0" w:color="auto"/>
        <w:bottom w:val="none" w:sz="0" w:space="0" w:color="auto"/>
        <w:right w:val="none" w:sz="0" w:space="0" w:color="auto"/>
      </w:divBdr>
    </w:div>
    <w:div w:id="747314265">
      <w:marLeft w:val="0"/>
      <w:marRight w:val="0"/>
      <w:marTop w:val="0"/>
      <w:marBottom w:val="0"/>
      <w:divBdr>
        <w:top w:val="none" w:sz="0" w:space="0" w:color="auto"/>
        <w:left w:val="none" w:sz="0" w:space="0" w:color="auto"/>
        <w:bottom w:val="none" w:sz="0" w:space="0" w:color="auto"/>
        <w:right w:val="none" w:sz="0" w:space="0" w:color="auto"/>
      </w:divBdr>
    </w:div>
    <w:div w:id="747314270">
      <w:marLeft w:val="0"/>
      <w:marRight w:val="0"/>
      <w:marTop w:val="0"/>
      <w:marBottom w:val="0"/>
      <w:divBdr>
        <w:top w:val="none" w:sz="0" w:space="0" w:color="auto"/>
        <w:left w:val="none" w:sz="0" w:space="0" w:color="auto"/>
        <w:bottom w:val="none" w:sz="0" w:space="0" w:color="auto"/>
        <w:right w:val="none" w:sz="0" w:space="0" w:color="auto"/>
      </w:divBdr>
    </w:div>
    <w:div w:id="747314273">
      <w:marLeft w:val="0"/>
      <w:marRight w:val="0"/>
      <w:marTop w:val="0"/>
      <w:marBottom w:val="0"/>
      <w:divBdr>
        <w:top w:val="none" w:sz="0" w:space="0" w:color="auto"/>
        <w:left w:val="none" w:sz="0" w:space="0" w:color="auto"/>
        <w:bottom w:val="none" w:sz="0" w:space="0" w:color="auto"/>
        <w:right w:val="none" w:sz="0" w:space="0" w:color="auto"/>
      </w:divBdr>
      <w:divsChild>
        <w:div w:id="747314238">
          <w:marLeft w:val="533"/>
          <w:marRight w:val="0"/>
          <w:marTop w:val="120"/>
          <w:marBottom w:val="0"/>
          <w:divBdr>
            <w:top w:val="none" w:sz="0" w:space="0" w:color="auto"/>
            <w:left w:val="none" w:sz="0" w:space="0" w:color="auto"/>
            <w:bottom w:val="none" w:sz="0" w:space="0" w:color="auto"/>
            <w:right w:val="none" w:sz="0" w:space="0" w:color="auto"/>
          </w:divBdr>
        </w:div>
        <w:div w:id="747314240">
          <w:marLeft w:val="1166"/>
          <w:marRight w:val="0"/>
          <w:marTop w:val="100"/>
          <w:marBottom w:val="0"/>
          <w:divBdr>
            <w:top w:val="none" w:sz="0" w:space="0" w:color="auto"/>
            <w:left w:val="none" w:sz="0" w:space="0" w:color="auto"/>
            <w:bottom w:val="none" w:sz="0" w:space="0" w:color="auto"/>
            <w:right w:val="none" w:sz="0" w:space="0" w:color="auto"/>
          </w:divBdr>
        </w:div>
        <w:div w:id="747314248">
          <w:marLeft w:val="533"/>
          <w:marRight w:val="0"/>
          <w:marTop w:val="120"/>
          <w:marBottom w:val="0"/>
          <w:divBdr>
            <w:top w:val="none" w:sz="0" w:space="0" w:color="auto"/>
            <w:left w:val="none" w:sz="0" w:space="0" w:color="auto"/>
            <w:bottom w:val="none" w:sz="0" w:space="0" w:color="auto"/>
            <w:right w:val="none" w:sz="0" w:space="0" w:color="auto"/>
          </w:divBdr>
        </w:div>
        <w:div w:id="747314271">
          <w:marLeft w:val="1166"/>
          <w:marRight w:val="0"/>
          <w:marTop w:val="100"/>
          <w:marBottom w:val="0"/>
          <w:divBdr>
            <w:top w:val="none" w:sz="0" w:space="0" w:color="auto"/>
            <w:left w:val="none" w:sz="0" w:space="0" w:color="auto"/>
            <w:bottom w:val="none" w:sz="0" w:space="0" w:color="auto"/>
            <w:right w:val="none" w:sz="0" w:space="0" w:color="auto"/>
          </w:divBdr>
        </w:div>
      </w:divsChild>
    </w:div>
    <w:div w:id="747314274">
      <w:marLeft w:val="0"/>
      <w:marRight w:val="0"/>
      <w:marTop w:val="0"/>
      <w:marBottom w:val="0"/>
      <w:divBdr>
        <w:top w:val="none" w:sz="0" w:space="0" w:color="auto"/>
        <w:left w:val="none" w:sz="0" w:space="0" w:color="auto"/>
        <w:bottom w:val="none" w:sz="0" w:space="0" w:color="auto"/>
        <w:right w:val="none" w:sz="0" w:space="0" w:color="auto"/>
      </w:divBdr>
    </w:div>
    <w:div w:id="747314275">
      <w:marLeft w:val="0"/>
      <w:marRight w:val="0"/>
      <w:marTop w:val="0"/>
      <w:marBottom w:val="0"/>
      <w:divBdr>
        <w:top w:val="none" w:sz="0" w:space="0" w:color="auto"/>
        <w:left w:val="none" w:sz="0" w:space="0" w:color="auto"/>
        <w:bottom w:val="none" w:sz="0" w:space="0" w:color="auto"/>
        <w:right w:val="none" w:sz="0" w:space="0" w:color="auto"/>
      </w:divBdr>
    </w:div>
    <w:div w:id="1168519240">
      <w:bodyDiv w:val="1"/>
      <w:marLeft w:val="0"/>
      <w:marRight w:val="0"/>
      <w:marTop w:val="0"/>
      <w:marBottom w:val="0"/>
      <w:divBdr>
        <w:top w:val="none" w:sz="0" w:space="0" w:color="auto"/>
        <w:left w:val="none" w:sz="0" w:space="0" w:color="auto"/>
        <w:bottom w:val="none" w:sz="0" w:space="0" w:color="auto"/>
        <w:right w:val="none" w:sz="0" w:space="0" w:color="auto"/>
      </w:divBdr>
    </w:div>
    <w:div w:id="1270236555">
      <w:bodyDiv w:val="1"/>
      <w:marLeft w:val="0"/>
      <w:marRight w:val="0"/>
      <w:marTop w:val="0"/>
      <w:marBottom w:val="0"/>
      <w:divBdr>
        <w:top w:val="none" w:sz="0" w:space="0" w:color="auto"/>
        <w:left w:val="none" w:sz="0" w:space="0" w:color="auto"/>
        <w:bottom w:val="none" w:sz="0" w:space="0" w:color="auto"/>
        <w:right w:val="none" w:sz="0" w:space="0" w:color="auto"/>
      </w:divBdr>
    </w:div>
    <w:div w:id="1952937902">
      <w:bodyDiv w:val="1"/>
      <w:marLeft w:val="0"/>
      <w:marRight w:val="0"/>
      <w:marTop w:val="0"/>
      <w:marBottom w:val="0"/>
      <w:divBdr>
        <w:top w:val="none" w:sz="0" w:space="0" w:color="auto"/>
        <w:left w:val="none" w:sz="0" w:space="0" w:color="auto"/>
        <w:bottom w:val="none" w:sz="0" w:space="0" w:color="auto"/>
        <w:right w:val="none" w:sz="0" w:space="0" w:color="auto"/>
      </w:divBdr>
    </w:div>
    <w:div w:id="206471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technet.microsoft.com/nl-nl/library/dd220427.aspx" TargetMode="External"/><Relationship Id="rId21" Type="http://schemas.openxmlformats.org/officeDocument/2006/relationships/image" Target="media/image13.png"/><Relationship Id="rId34" Type="http://schemas.openxmlformats.org/officeDocument/2006/relationships/hyperlink" Target="http://jan.ucc.nau.edu/%7Epms/cj355/readings/fontana%2526frey.pdf" TargetMode="External"/><Relationship Id="rId42" Type="http://schemas.openxmlformats.org/officeDocument/2006/relationships/hyperlink" Target="http://en.wikipedia.org/wiki/SQL_Server_Reporting_Services" TargetMode="External"/><Relationship Id="rId47" Type="http://schemas.openxmlformats.org/officeDocument/2006/relationships/hyperlink" Target="http://www.peopleware.nl/" TargetMode="External"/><Relationship Id="rId50" Type="http://schemas.openxmlformats.org/officeDocument/2006/relationships/hyperlink" Target="http://msdn.microsoft.com/en-us/SQL10R2BYFBI-TrainingCourse_SQL10R2BYFBI00-REC-02"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hyperlink" Target="http://www.enterprise-dashboard.com/" TargetMode="External"/><Relationship Id="rId38" Type="http://schemas.openxmlformats.org/officeDocument/2006/relationships/hyperlink" Target="http://apandre.files.wordpress.com/2011/02/powerpivotarchitecture.jpg" TargetMode="External"/><Relationship Id="rId46" Type="http://schemas.openxmlformats.org/officeDocument/2006/relationships/hyperlink" Target="http://dashboardspy.com/"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hyperlink" Target="http://www.passionned.nl/business-intelligence/business-intelligence-tools/" TargetMode="External"/><Relationship Id="rId41" Type="http://schemas.openxmlformats.org/officeDocument/2006/relationships/hyperlink" Target="http://www.etltool.com/categories-and-criteria-examined/" TargetMode="External"/><Relationship Id="rId54" Type="http://schemas.openxmlformats.org/officeDocument/2006/relationships/hyperlink" Target="http://www.youtube.com/watch?v=s12Jb5Z2x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managementmodellensite.nl" TargetMode="External"/><Relationship Id="rId37" Type="http://schemas.openxmlformats.org/officeDocument/2006/relationships/hyperlink" Target="http://en.wikipedia.org/wiki/List_of_reporting_software" TargetMode="External"/><Relationship Id="rId40" Type="http://schemas.openxmlformats.org/officeDocument/2006/relationships/hyperlink" Target="http://ommat.library.uu.nl/bewaren/theologienormen.html" TargetMode="External"/><Relationship Id="rId45" Type="http://schemas.openxmlformats.org/officeDocument/2006/relationships/hyperlink" Target="http://educatie-en-school.infonu.nl/diversen/28379-typologie-van-handy-mintzberg-greiner.html" TargetMode="External"/><Relationship Id="rId53" Type="http://schemas.openxmlformats.org/officeDocument/2006/relationships/hyperlink" Target="http://msdn.microsoft.com/en-us/SQL10R2BYFBI-TrainingCourse_SQL10R2BYFBI00-REC-01"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msdn.microsoft.com/en-us/sql10r2byfbi-trainingcourse_sql10r2byfbi00_unit.aspx" TargetMode="External"/><Relationship Id="rId36" Type="http://schemas.openxmlformats.org/officeDocument/2006/relationships/hyperlink" Target="http://msdn.microsoft.com/en-us/sql10r2byfbi-trainingcourse_sql10r2byfbi00_unit.aspx" TargetMode="External"/><Relationship Id="rId49" Type="http://schemas.openxmlformats.org/officeDocument/2006/relationships/hyperlink" Target="http://www.shareditcenter.nl/"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learningsharepoint.com/2010/07/23/create-a-dashboard-in-sharepoint-2010/" TargetMode="External"/><Relationship Id="rId44" Type="http://schemas.openxmlformats.org/officeDocument/2006/relationships/hyperlink" Target="http://demo.pentaho.com/pentaho/Login;jsessionid=2F8847DDEF63D92ACE56F7026D99111F" TargetMode="External"/><Relationship Id="rId52" Type="http://schemas.openxmlformats.org/officeDocument/2006/relationships/hyperlink" Target="http://msdn.microsoft.com/en-us/SQL10R2BYFBI-TrainingCourse_SQL10R2BYFBI00-REC-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businessintelligencetoolbox.com/reporting-tools/?gclid=CJTo64SynLMCFSnJtAodXUQAgQ" TargetMode="External"/><Relationship Id="rId35" Type="http://schemas.openxmlformats.org/officeDocument/2006/relationships/hyperlink" Target="http://blackboard.hhs.nl/" TargetMode="External"/><Relationship Id="rId43" Type="http://schemas.openxmlformats.org/officeDocument/2006/relationships/hyperlink" Target="http://www.w3schools.com/sql/default.asp" TargetMode="External"/><Relationship Id="rId48" Type="http://schemas.openxmlformats.org/officeDocument/2006/relationships/hyperlink" Target="http://www.Icento.nl/"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msdn.microsoft.com/en-us/SQL10R2BYFBI-TrainingCourse_SQL10R2BYFBI00-REC-04"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B3A75-5BE5-4B6B-8893-DBD8405C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15030</Words>
  <Characters>82667</Characters>
  <Application>Microsoft Office Word</Application>
  <DocSecurity>0</DocSecurity>
  <Lines>688</Lines>
  <Paragraphs>195</Paragraphs>
  <ScaleCrop>false</ScaleCrop>
  <HeadingPairs>
    <vt:vector size="2" baseType="variant">
      <vt:variant>
        <vt:lpstr>Titel</vt:lpstr>
      </vt:variant>
      <vt:variant>
        <vt:i4>1</vt:i4>
      </vt:variant>
    </vt:vector>
  </HeadingPairs>
  <TitlesOfParts>
    <vt:vector size="1" baseType="lpstr">
      <vt:lpstr/>
    </vt:vector>
  </TitlesOfParts>
  <Company>Geen</Company>
  <LinksUpToDate>false</LinksUpToDate>
  <CharactersWithSpaces>97502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 Koemans</dc:creator>
  <cp:lastModifiedBy>Denny</cp:lastModifiedBy>
  <cp:revision>2</cp:revision>
  <cp:lastPrinted>2012-12-29T11:09:00Z</cp:lastPrinted>
  <dcterms:created xsi:type="dcterms:W3CDTF">2013-01-11T09:39:00Z</dcterms:created>
  <dcterms:modified xsi:type="dcterms:W3CDTF">2013-01-11T09:39:00Z</dcterms:modified>
</cp:coreProperties>
</file>