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EA" w:rsidRPr="001D1A3A" w:rsidRDefault="00477DEA" w:rsidP="00477DEA">
      <w:pPr>
        <w:rPr>
          <w:lang w:val="nl-NL"/>
        </w:rPr>
      </w:pPr>
    </w:p>
    <w:p w:rsidR="00477DEA" w:rsidRPr="001D1A3A" w:rsidRDefault="003675B2" w:rsidP="003675B2">
      <w:pPr>
        <w:pStyle w:val="Titel"/>
        <w:rPr>
          <w:shadow/>
          <w:sz w:val="144"/>
          <w:szCs w:val="144"/>
          <w:lang w:val="nl-NL"/>
        </w:rPr>
      </w:pPr>
      <w:bookmarkStart w:id="0" w:name="_Toc257812232"/>
      <w:bookmarkStart w:id="1" w:name="_Toc258397245"/>
      <w:r w:rsidRPr="001D1A3A">
        <w:rPr>
          <w:sz w:val="144"/>
          <w:szCs w:val="144"/>
          <w:lang w:val="nl-NL"/>
        </w:rPr>
        <w:t xml:space="preserve">     </w:t>
      </w:r>
      <w:r w:rsidR="00477DEA" w:rsidRPr="001D1A3A">
        <w:rPr>
          <w:shadow/>
          <w:sz w:val="144"/>
          <w:szCs w:val="144"/>
          <w:lang w:val="nl-NL"/>
        </w:rPr>
        <w:t>UBound</w:t>
      </w:r>
      <w:bookmarkEnd w:id="0"/>
      <w:bookmarkEnd w:id="1"/>
    </w:p>
    <w:p w:rsidR="00477DEA" w:rsidRPr="001D1A3A" w:rsidRDefault="00477DEA" w:rsidP="00477DEA">
      <w:pPr>
        <w:jc w:val="center"/>
        <w:rPr>
          <w:rFonts w:ascii="Century Gothic" w:hAnsi="Century Gothic"/>
          <w:sz w:val="52"/>
          <w:szCs w:val="52"/>
          <w:lang w:val="nl-NL"/>
        </w:rPr>
      </w:pPr>
      <w:r w:rsidRPr="001D1A3A">
        <w:rPr>
          <w:rFonts w:ascii="Century Gothic" w:hAnsi="Century Gothic"/>
          <w:sz w:val="52"/>
          <w:szCs w:val="52"/>
          <w:lang w:val="nl-NL"/>
        </w:rPr>
        <w:t>De nieuwe rage voor de fitnessbranche</w:t>
      </w:r>
      <w:r w:rsidR="00B276E7">
        <w:rPr>
          <w:rFonts w:ascii="Century Gothic" w:hAnsi="Century Gothic"/>
          <w:sz w:val="52"/>
          <w:szCs w:val="52"/>
          <w:lang w:val="nl-NL"/>
        </w:rPr>
        <w:t>?</w:t>
      </w:r>
      <w:r w:rsidRPr="001D1A3A">
        <w:rPr>
          <w:rFonts w:ascii="Century Gothic" w:hAnsi="Century Gothic"/>
          <w:sz w:val="52"/>
          <w:szCs w:val="52"/>
          <w:lang w:val="nl-NL"/>
        </w:rPr>
        <w:t>!</w:t>
      </w:r>
    </w:p>
    <w:p w:rsidR="00477DEA" w:rsidRPr="001D1A3A" w:rsidRDefault="00477DEA" w:rsidP="00477DEA">
      <w:pPr>
        <w:rPr>
          <w:lang w:val="nl-NL"/>
        </w:rPr>
      </w:pPr>
      <w:r w:rsidRPr="001D1A3A">
        <w:rPr>
          <w:noProof/>
          <w:lang w:val="nl-NL" w:eastAsia="nl-NL" w:bidi="ar-SA"/>
        </w:rPr>
        <w:drawing>
          <wp:anchor distT="0" distB="0" distL="114300" distR="114300" simplePos="0" relativeHeight="251662336" behindDoc="0" locked="0" layoutInCell="1" allowOverlap="1">
            <wp:simplePos x="0" y="0"/>
            <wp:positionH relativeFrom="column">
              <wp:posOffset>-13970</wp:posOffset>
            </wp:positionH>
            <wp:positionV relativeFrom="paragraph">
              <wp:posOffset>33655</wp:posOffset>
            </wp:positionV>
            <wp:extent cx="2833370" cy="3971925"/>
            <wp:effectExtent l="19050" t="0" r="5080" b="0"/>
            <wp:wrapSquare wrapText="bothSides"/>
            <wp:docPr id="12" name="Afbeelding 12" descr="http://www.rcfitness.fr/images/ubound_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cfitness.fr/images/ubound_splash.jpg"/>
                    <pic:cNvPicPr>
                      <a:picLocks noChangeAspect="1" noChangeArrowheads="1"/>
                    </pic:cNvPicPr>
                  </pic:nvPicPr>
                  <pic:blipFill>
                    <a:blip r:embed="rId8" cstate="print"/>
                    <a:srcRect/>
                    <a:stretch>
                      <a:fillRect/>
                    </a:stretch>
                  </pic:blipFill>
                  <pic:spPr bwMode="auto">
                    <a:xfrm>
                      <a:off x="0" y="0"/>
                      <a:ext cx="2833370" cy="3971925"/>
                    </a:xfrm>
                    <a:prstGeom prst="rect">
                      <a:avLst/>
                    </a:prstGeom>
                    <a:noFill/>
                    <a:ln w="9525">
                      <a:noFill/>
                      <a:miter lim="800000"/>
                      <a:headEnd/>
                      <a:tailEnd/>
                    </a:ln>
                  </pic:spPr>
                </pic:pic>
              </a:graphicData>
            </a:graphic>
          </wp:anchor>
        </w:drawing>
      </w:r>
    </w:p>
    <w:p w:rsidR="00477DEA" w:rsidRPr="001D1A3A" w:rsidRDefault="00477DEA" w:rsidP="00477DEA">
      <w:pPr>
        <w:rPr>
          <w:lang w:val="nl-NL"/>
        </w:rPr>
      </w:pPr>
      <w:r w:rsidRPr="001D1A3A">
        <w:rPr>
          <w:noProof/>
          <w:lang w:val="nl-NL" w:eastAsia="nl-NL" w:bidi="ar-SA"/>
        </w:rPr>
        <w:drawing>
          <wp:anchor distT="0" distB="0" distL="114300" distR="114300" simplePos="0" relativeHeight="251661312" behindDoc="0" locked="0" layoutInCell="1" allowOverlap="1">
            <wp:simplePos x="0" y="0"/>
            <wp:positionH relativeFrom="column">
              <wp:posOffset>128270</wp:posOffset>
            </wp:positionH>
            <wp:positionV relativeFrom="paragraph">
              <wp:posOffset>984250</wp:posOffset>
            </wp:positionV>
            <wp:extent cx="1879600" cy="755015"/>
            <wp:effectExtent l="19050" t="0" r="6350" b="0"/>
            <wp:wrapSquare wrapText="bothSides"/>
            <wp:docPr id="3" name="Afbeelding 1" descr="http://profile.ak.fbcdn.net/object3/780/88/n80510360403_7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ile.ak.fbcdn.net/object3/780/88/n80510360403_7526.jpg"/>
                    <pic:cNvPicPr>
                      <a:picLocks noChangeAspect="1" noChangeArrowheads="1"/>
                    </pic:cNvPicPr>
                  </pic:nvPicPr>
                  <pic:blipFill>
                    <a:blip r:embed="rId9" cstate="print"/>
                    <a:srcRect/>
                    <a:stretch>
                      <a:fillRect/>
                    </a:stretch>
                  </pic:blipFill>
                  <pic:spPr bwMode="auto">
                    <a:xfrm>
                      <a:off x="0" y="0"/>
                      <a:ext cx="1879600" cy="755015"/>
                    </a:xfrm>
                    <a:prstGeom prst="rect">
                      <a:avLst/>
                    </a:prstGeom>
                    <a:noFill/>
                    <a:ln w="9525">
                      <a:noFill/>
                      <a:miter lim="800000"/>
                      <a:headEnd/>
                      <a:tailEnd/>
                    </a:ln>
                  </pic:spPr>
                </pic:pic>
              </a:graphicData>
            </a:graphic>
          </wp:anchor>
        </w:drawing>
      </w:r>
      <w:r w:rsidRPr="001D1A3A">
        <w:rPr>
          <w:noProof/>
          <w:lang w:val="nl-NL" w:eastAsia="nl-NL" w:bidi="ar-SA"/>
        </w:rPr>
        <w:drawing>
          <wp:anchor distT="0" distB="0" distL="114300" distR="114300" simplePos="0" relativeHeight="251660288" behindDoc="0" locked="0" layoutInCell="1" allowOverlap="1">
            <wp:simplePos x="0" y="0"/>
            <wp:positionH relativeFrom="column">
              <wp:posOffset>128270</wp:posOffset>
            </wp:positionH>
            <wp:positionV relativeFrom="paragraph">
              <wp:posOffset>257175</wp:posOffset>
            </wp:positionV>
            <wp:extent cx="2343785" cy="457200"/>
            <wp:effectExtent l="19050" t="0" r="0" b="0"/>
            <wp:wrapSquare wrapText="bothSides"/>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343785" cy="457200"/>
                    </a:xfrm>
                    <a:prstGeom prst="rect">
                      <a:avLst/>
                    </a:prstGeom>
                    <a:noFill/>
                    <a:ln w="9525">
                      <a:noFill/>
                      <a:miter lim="800000"/>
                      <a:headEnd/>
                      <a:tailEnd/>
                    </a:ln>
                  </pic:spPr>
                </pic:pic>
              </a:graphicData>
            </a:graphic>
          </wp:anchor>
        </w:drawing>
      </w:r>
    </w:p>
    <w:p w:rsidR="00477DEA" w:rsidRPr="001D1A3A" w:rsidRDefault="00477DEA" w:rsidP="00477DEA">
      <w:pPr>
        <w:rPr>
          <w:lang w:val="nl-NL"/>
        </w:rPr>
      </w:pPr>
    </w:p>
    <w:p w:rsidR="00477DEA" w:rsidRPr="001D1A3A" w:rsidRDefault="00477DEA" w:rsidP="00477DEA">
      <w:pPr>
        <w:rPr>
          <w:lang w:val="nl-NL"/>
        </w:rPr>
      </w:pPr>
    </w:p>
    <w:p w:rsidR="00477DEA" w:rsidRPr="001D1A3A" w:rsidRDefault="00477DEA" w:rsidP="00477DEA">
      <w:pPr>
        <w:rPr>
          <w:lang w:val="nl-NL"/>
        </w:rPr>
      </w:pPr>
    </w:p>
    <w:p w:rsidR="00477DEA" w:rsidRPr="001D1A3A" w:rsidRDefault="00477DEA" w:rsidP="00477DEA">
      <w:pPr>
        <w:rPr>
          <w:lang w:val="nl-NL"/>
        </w:rPr>
      </w:pPr>
    </w:p>
    <w:p w:rsidR="00477DEA" w:rsidRPr="001D1A3A" w:rsidRDefault="00477DEA" w:rsidP="00477DEA">
      <w:pPr>
        <w:rPr>
          <w:lang w:val="nl-NL"/>
        </w:rPr>
      </w:pPr>
    </w:p>
    <w:p w:rsidR="00477DEA" w:rsidRPr="001D1A3A" w:rsidRDefault="00477DEA" w:rsidP="00477DEA">
      <w:pPr>
        <w:rPr>
          <w:lang w:val="nl-NL"/>
        </w:rPr>
      </w:pPr>
    </w:p>
    <w:p w:rsidR="00477DEA" w:rsidRPr="001D1A3A" w:rsidRDefault="00477DEA" w:rsidP="00477DEA">
      <w:pPr>
        <w:rPr>
          <w:lang w:val="nl-NL"/>
        </w:rPr>
      </w:pPr>
    </w:p>
    <w:p w:rsidR="00330602" w:rsidRPr="001D1A3A" w:rsidRDefault="001D442B" w:rsidP="00330602">
      <w:pPr>
        <w:rPr>
          <w:lang w:val="nl-NL"/>
        </w:rPr>
      </w:pPr>
      <w:r>
        <w:rPr>
          <w:lang w:val="nl-NL" w:eastAsia="nl-NL" w:bidi="ar-SA"/>
        </w:rPr>
        <w:pict>
          <v:shapetype id="_x0000_t202" coordsize="21600,21600" o:spt="202" path="m,l,21600r21600,l21600,xe">
            <v:stroke joinstyle="miter"/>
            <v:path gradientshapeok="t" o:connecttype="rect"/>
          </v:shapetype>
          <v:shape id="_x0000_s1026" type="#_x0000_t202" style="position:absolute;margin-left:-97.45pt;margin-top:80.25pt;width:354.35pt;height:181.4pt;z-index:251663360;mso-width-relative:margin;mso-height-relative:margin">
            <v:textbox style="mso-next-textbox:#_x0000_s1026">
              <w:txbxContent>
                <w:p w:rsidR="00B276E7" w:rsidRPr="00E95910" w:rsidRDefault="00B276E7" w:rsidP="00477DEA">
                  <w:pPr>
                    <w:pStyle w:val="Geenafstand"/>
                    <w:rPr>
                      <w:lang w:val="nl-NL"/>
                    </w:rPr>
                  </w:pPr>
                  <w:r w:rsidRPr="00E95910">
                    <w:rPr>
                      <w:lang w:val="nl-NL"/>
                    </w:rPr>
                    <w:t>Student</w:t>
                  </w:r>
                  <w:r w:rsidRPr="00E95910">
                    <w:rPr>
                      <w:lang w:val="nl-NL"/>
                    </w:rPr>
                    <w:tab/>
                  </w:r>
                  <w:r w:rsidRPr="00E95910">
                    <w:rPr>
                      <w:lang w:val="nl-NL"/>
                    </w:rPr>
                    <w:tab/>
                  </w:r>
                  <w:r w:rsidRPr="00E95910">
                    <w:rPr>
                      <w:lang w:val="nl-NL"/>
                    </w:rPr>
                    <w:tab/>
                  </w:r>
                  <w:r w:rsidRPr="00E95910">
                    <w:rPr>
                      <w:lang w:val="nl-NL"/>
                    </w:rPr>
                    <w:tab/>
                    <w:t>Irma Zwart</w:t>
                  </w:r>
                </w:p>
                <w:p w:rsidR="00B276E7" w:rsidRPr="00E95910" w:rsidRDefault="00B276E7" w:rsidP="00477DEA">
                  <w:pPr>
                    <w:pStyle w:val="Geenafstand"/>
                    <w:rPr>
                      <w:lang w:val="nl-NL"/>
                    </w:rPr>
                  </w:pPr>
                  <w:r>
                    <w:rPr>
                      <w:lang w:val="nl-NL"/>
                    </w:rPr>
                    <w:t>Studentnummer</w:t>
                  </w:r>
                  <w:r>
                    <w:rPr>
                      <w:lang w:val="nl-NL"/>
                    </w:rPr>
                    <w:tab/>
                  </w:r>
                  <w:r>
                    <w:rPr>
                      <w:lang w:val="nl-NL"/>
                    </w:rPr>
                    <w:tab/>
                  </w:r>
                  <w:r w:rsidRPr="00E95910">
                    <w:rPr>
                      <w:lang w:val="nl-NL"/>
                    </w:rPr>
                    <w:t>2078870</w:t>
                  </w:r>
                </w:p>
                <w:p w:rsidR="00B276E7" w:rsidRPr="00E95910" w:rsidRDefault="00494C81" w:rsidP="00477DEA">
                  <w:pPr>
                    <w:pStyle w:val="Geenafstand"/>
                    <w:rPr>
                      <w:lang w:val="nl-NL"/>
                    </w:rPr>
                  </w:pPr>
                  <w:r>
                    <w:rPr>
                      <w:lang w:val="nl-NL"/>
                    </w:rPr>
                    <w:t>Klas</w:t>
                  </w:r>
                  <w:r>
                    <w:rPr>
                      <w:lang w:val="nl-NL"/>
                    </w:rPr>
                    <w:tab/>
                  </w:r>
                  <w:r>
                    <w:rPr>
                      <w:lang w:val="nl-NL"/>
                    </w:rPr>
                    <w:tab/>
                  </w:r>
                  <w:r>
                    <w:rPr>
                      <w:lang w:val="nl-NL"/>
                    </w:rPr>
                    <w:tab/>
                  </w:r>
                  <w:r>
                    <w:rPr>
                      <w:lang w:val="nl-NL"/>
                    </w:rPr>
                    <w:tab/>
                    <w:t>5</w:t>
                  </w:r>
                  <w:r w:rsidR="00B276E7" w:rsidRPr="00E95910">
                    <w:rPr>
                      <w:lang w:val="nl-NL"/>
                    </w:rPr>
                    <w:t>b</w:t>
                  </w:r>
                </w:p>
                <w:p w:rsidR="00B276E7" w:rsidRPr="00E95910" w:rsidRDefault="00B276E7" w:rsidP="00477DEA">
                  <w:pPr>
                    <w:pStyle w:val="Geenafstand"/>
                    <w:rPr>
                      <w:lang w:val="nl-NL"/>
                    </w:rPr>
                  </w:pPr>
                  <w:r w:rsidRPr="00E95910">
                    <w:rPr>
                      <w:lang w:val="nl-NL"/>
                    </w:rPr>
                    <w:t>Scholengemeenschap</w:t>
                  </w:r>
                  <w:r w:rsidRPr="00E95910">
                    <w:rPr>
                      <w:lang w:val="nl-NL"/>
                    </w:rPr>
                    <w:tab/>
                  </w:r>
                  <w:r w:rsidRPr="00E95910">
                    <w:rPr>
                      <w:lang w:val="nl-NL"/>
                    </w:rPr>
                    <w:tab/>
                  </w:r>
                  <w:proofErr w:type="spellStart"/>
                  <w:r w:rsidRPr="00E95910">
                    <w:rPr>
                      <w:lang w:val="nl-NL"/>
                    </w:rPr>
                    <w:t>Fontys</w:t>
                  </w:r>
                  <w:proofErr w:type="spellEnd"/>
                  <w:r w:rsidRPr="00E95910">
                    <w:rPr>
                      <w:lang w:val="nl-NL"/>
                    </w:rPr>
                    <w:t xml:space="preserve"> Economische Hogeschool Tilburg</w:t>
                  </w:r>
                </w:p>
                <w:p w:rsidR="00B276E7" w:rsidRPr="00E95910" w:rsidRDefault="00B276E7" w:rsidP="00477DEA">
                  <w:pPr>
                    <w:pStyle w:val="Geenafstand"/>
                    <w:rPr>
                      <w:lang w:val="nl-NL"/>
                    </w:rPr>
                  </w:pPr>
                  <w:r w:rsidRPr="00E95910">
                    <w:rPr>
                      <w:lang w:val="nl-NL"/>
                    </w:rPr>
                    <w:t>Opleiding</w:t>
                  </w:r>
                  <w:r w:rsidRPr="00E95910">
                    <w:rPr>
                      <w:lang w:val="nl-NL"/>
                    </w:rPr>
                    <w:tab/>
                  </w:r>
                  <w:r w:rsidRPr="00E95910">
                    <w:rPr>
                      <w:lang w:val="nl-NL"/>
                    </w:rPr>
                    <w:tab/>
                  </w:r>
                  <w:r w:rsidRPr="00E95910">
                    <w:rPr>
                      <w:lang w:val="nl-NL"/>
                    </w:rPr>
                    <w:tab/>
                    <w:t>Sport economie en communicatie  (SPECO)</w:t>
                  </w:r>
                </w:p>
                <w:p w:rsidR="00B276E7" w:rsidRPr="00E95910" w:rsidRDefault="00B276E7" w:rsidP="00477DEA">
                  <w:pPr>
                    <w:pStyle w:val="Geenafstand"/>
                    <w:rPr>
                      <w:lang w:val="nl-NL"/>
                    </w:rPr>
                  </w:pPr>
                  <w:r w:rsidRPr="00E95910">
                    <w:rPr>
                      <w:lang w:val="nl-NL"/>
                    </w:rPr>
                    <w:t>Stagebedrijf</w:t>
                  </w:r>
                  <w:r w:rsidRPr="00E95910">
                    <w:rPr>
                      <w:lang w:val="nl-NL"/>
                    </w:rPr>
                    <w:tab/>
                  </w:r>
                  <w:r w:rsidRPr="00E95910">
                    <w:rPr>
                      <w:lang w:val="nl-NL"/>
                    </w:rPr>
                    <w:tab/>
                  </w:r>
                  <w:r w:rsidRPr="00E95910">
                    <w:rPr>
                      <w:lang w:val="nl-NL"/>
                    </w:rPr>
                    <w:tab/>
                  </w:r>
                  <w:r>
                    <w:rPr>
                      <w:lang w:val="nl-NL"/>
                    </w:rPr>
                    <w:t>Booming Fitness International BV</w:t>
                  </w:r>
                </w:p>
                <w:p w:rsidR="00B276E7" w:rsidRPr="00C2043B" w:rsidRDefault="00B276E7" w:rsidP="00477DEA">
                  <w:pPr>
                    <w:pStyle w:val="Geenafstand"/>
                    <w:rPr>
                      <w:lang w:val="nl-NL"/>
                    </w:rPr>
                  </w:pPr>
                  <w:r>
                    <w:rPr>
                      <w:lang w:val="nl-NL"/>
                    </w:rPr>
                    <w:t>Stage begeleider</w:t>
                  </w:r>
                  <w:r>
                    <w:rPr>
                      <w:lang w:val="nl-NL"/>
                    </w:rPr>
                    <w:tab/>
                  </w:r>
                  <w:r>
                    <w:rPr>
                      <w:lang w:val="nl-NL"/>
                    </w:rPr>
                    <w:tab/>
                  </w:r>
                  <w:r w:rsidRPr="00C2043B">
                    <w:rPr>
                      <w:lang w:val="nl-NL"/>
                    </w:rPr>
                    <w:t xml:space="preserve">Roberto Cao </w:t>
                  </w:r>
                  <w:proofErr w:type="spellStart"/>
                  <w:r w:rsidRPr="00C2043B">
                    <w:rPr>
                      <w:lang w:val="nl-NL"/>
                    </w:rPr>
                    <w:t>Kleinligtenberg</w:t>
                  </w:r>
                  <w:proofErr w:type="spellEnd"/>
                </w:p>
                <w:p w:rsidR="00B276E7" w:rsidRPr="00E95910" w:rsidRDefault="00B276E7" w:rsidP="00477DEA">
                  <w:pPr>
                    <w:pStyle w:val="Geenafstand"/>
                    <w:rPr>
                      <w:lang w:val="nl-NL"/>
                    </w:rPr>
                  </w:pPr>
                  <w:r w:rsidRPr="00E95910">
                    <w:rPr>
                      <w:lang w:val="nl-NL"/>
                    </w:rPr>
                    <w:t>1</w:t>
                  </w:r>
                  <w:r w:rsidRPr="00E95910">
                    <w:rPr>
                      <w:vertAlign w:val="superscript"/>
                      <w:lang w:val="nl-NL"/>
                    </w:rPr>
                    <w:t>e</w:t>
                  </w:r>
                  <w:r w:rsidRPr="00E95910">
                    <w:rPr>
                      <w:lang w:val="nl-NL"/>
                    </w:rPr>
                    <w:t xml:space="preserve"> begeleider SPECO</w:t>
                  </w:r>
                  <w:r w:rsidRPr="00E95910">
                    <w:rPr>
                      <w:lang w:val="nl-NL"/>
                    </w:rPr>
                    <w:tab/>
                  </w:r>
                  <w:r w:rsidRPr="00E95910">
                    <w:rPr>
                      <w:lang w:val="nl-NL"/>
                    </w:rPr>
                    <w:tab/>
                  </w:r>
                  <w:proofErr w:type="spellStart"/>
                  <w:r w:rsidRPr="00E95910">
                    <w:rPr>
                      <w:lang w:val="nl-NL"/>
                    </w:rPr>
                    <w:t>Dhr</w:t>
                  </w:r>
                  <w:proofErr w:type="spellEnd"/>
                  <w:r w:rsidRPr="00E95910">
                    <w:rPr>
                      <w:lang w:val="nl-NL"/>
                    </w:rPr>
                    <w:t xml:space="preserve"> </w:t>
                  </w:r>
                  <w:proofErr w:type="spellStart"/>
                  <w:r w:rsidRPr="00E95910">
                    <w:rPr>
                      <w:lang w:val="nl-NL"/>
                    </w:rPr>
                    <w:t>Wagtmans</w:t>
                  </w:r>
                  <w:proofErr w:type="spellEnd"/>
                </w:p>
                <w:p w:rsidR="00B276E7" w:rsidRPr="00E95910" w:rsidRDefault="00B276E7" w:rsidP="00477DEA">
                  <w:pPr>
                    <w:pStyle w:val="Geenafstand"/>
                    <w:rPr>
                      <w:lang w:val="nl-NL"/>
                    </w:rPr>
                  </w:pPr>
                  <w:r w:rsidRPr="00E95910">
                    <w:rPr>
                      <w:lang w:val="nl-NL"/>
                    </w:rPr>
                    <w:t>2</w:t>
                  </w:r>
                  <w:r w:rsidRPr="00E95910">
                    <w:rPr>
                      <w:vertAlign w:val="superscript"/>
                      <w:lang w:val="nl-NL"/>
                    </w:rPr>
                    <w:t>e</w:t>
                  </w:r>
                  <w:r w:rsidRPr="00E95910">
                    <w:rPr>
                      <w:lang w:val="nl-NL"/>
                    </w:rPr>
                    <w:t xml:space="preserve"> begeleider SPECO</w:t>
                  </w:r>
                  <w:r w:rsidRPr="00E95910">
                    <w:rPr>
                      <w:lang w:val="nl-NL"/>
                    </w:rPr>
                    <w:tab/>
                  </w:r>
                  <w:r w:rsidRPr="00E95910">
                    <w:rPr>
                      <w:lang w:val="nl-NL"/>
                    </w:rPr>
                    <w:tab/>
                  </w:r>
                  <w:proofErr w:type="spellStart"/>
                  <w:r w:rsidRPr="00E95910">
                    <w:rPr>
                      <w:lang w:val="nl-NL"/>
                    </w:rPr>
                    <w:t>Dhr</w:t>
                  </w:r>
                  <w:proofErr w:type="spellEnd"/>
                  <w:r w:rsidRPr="00E95910">
                    <w:rPr>
                      <w:lang w:val="nl-NL"/>
                    </w:rPr>
                    <w:t xml:space="preserve"> </w:t>
                  </w:r>
                  <w:proofErr w:type="spellStart"/>
                  <w:r w:rsidRPr="00E95910">
                    <w:rPr>
                      <w:lang w:val="nl-NL"/>
                    </w:rPr>
                    <w:t>Peijnenborg</w:t>
                  </w:r>
                  <w:proofErr w:type="spellEnd"/>
                </w:p>
                <w:p w:rsidR="00B276E7" w:rsidRPr="00E95910" w:rsidRDefault="00B276E7" w:rsidP="00477DEA">
                  <w:pPr>
                    <w:pStyle w:val="Geenafstand"/>
                    <w:rPr>
                      <w:lang w:val="nl-NL"/>
                    </w:rPr>
                  </w:pPr>
                </w:p>
                <w:p w:rsidR="00B276E7" w:rsidRPr="00E95910" w:rsidRDefault="00B276E7" w:rsidP="00477DEA">
                  <w:pPr>
                    <w:pStyle w:val="Geenafstand"/>
                    <w:rPr>
                      <w:lang w:val="nl-NL"/>
                    </w:rPr>
                  </w:pPr>
                </w:p>
                <w:p w:rsidR="00B276E7" w:rsidRPr="00E95910" w:rsidRDefault="00B276E7" w:rsidP="00477DEA">
                  <w:pPr>
                    <w:pStyle w:val="Geenafstand"/>
                    <w:rPr>
                      <w:lang w:val="nl-NL"/>
                    </w:rPr>
                  </w:pPr>
                  <w:r>
                    <w:rPr>
                      <w:lang w:val="nl-NL"/>
                    </w:rPr>
                    <w:t>Tilburg</w:t>
                  </w:r>
                  <w:r w:rsidR="00494C81">
                    <w:rPr>
                      <w:lang w:val="nl-NL"/>
                    </w:rPr>
                    <w:t xml:space="preserve"> </w:t>
                  </w:r>
                  <w:r>
                    <w:rPr>
                      <w:lang w:val="nl-NL"/>
                    </w:rPr>
                    <w:t>,27 september</w:t>
                  </w:r>
                  <w:r w:rsidRPr="00E95910">
                    <w:rPr>
                      <w:lang w:val="nl-NL"/>
                    </w:rPr>
                    <w:t xml:space="preserve"> 2010</w:t>
                  </w:r>
                </w:p>
                <w:p w:rsidR="00B276E7" w:rsidRPr="00E95910" w:rsidRDefault="00B276E7" w:rsidP="00477DEA">
                  <w:pPr>
                    <w:pStyle w:val="Geenafstand"/>
                    <w:rPr>
                      <w:lang w:val="nl-NL"/>
                    </w:rPr>
                  </w:pPr>
                </w:p>
              </w:txbxContent>
            </v:textbox>
          </v:shape>
        </w:pict>
      </w:r>
    </w:p>
    <w:p w:rsidR="00330602" w:rsidRPr="001D1A3A" w:rsidRDefault="00330602" w:rsidP="00330602">
      <w:pPr>
        <w:rPr>
          <w:rFonts w:asciiTheme="majorHAnsi" w:eastAsiaTheme="majorEastAsia" w:hAnsiTheme="majorHAnsi" w:cstheme="majorBidi"/>
          <w:color w:val="FFFFFF" w:themeColor="background1"/>
          <w:spacing w:val="10"/>
          <w:sz w:val="48"/>
          <w:szCs w:val="48"/>
          <w:lang w:val="nl-NL"/>
        </w:rPr>
      </w:pPr>
      <w:r w:rsidRPr="001D1A3A">
        <w:rPr>
          <w:lang w:val="nl-NL"/>
        </w:rPr>
        <w:br w:type="page"/>
      </w:r>
    </w:p>
    <w:p w:rsidR="00B60907" w:rsidRPr="001D1A3A" w:rsidRDefault="00477DEA" w:rsidP="00576022">
      <w:pPr>
        <w:pStyle w:val="Kop1"/>
        <w:rPr>
          <w:lang w:val="nl-NL"/>
        </w:rPr>
      </w:pPr>
      <w:bookmarkStart w:id="2" w:name="_Toc264441246"/>
      <w:bookmarkStart w:id="3" w:name="_Toc264998353"/>
      <w:bookmarkStart w:id="4" w:name="_Toc265073615"/>
      <w:bookmarkStart w:id="5" w:name="_Toc265489153"/>
      <w:bookmarkStart w:id="6" w:name="_Toc266037890"/>
      <w:bookmarkStart w:id="7" w:name="_Toc266132071"/>
      <w:bookmarkStart w:id="8" w:name="_Toc266348132"/>
      <w:bookmarkStart w:id="9" w:name="_Toc271624742"/>
      <w:r w:rsidRPr="001D1A3A">
        <w:rPr>
          <w:lang w:val="nl-NL"/>
        </w:rPr>
        <w:lastRenderedPageBreak/>
        <w:t xml:space="preserve">Management </w:t>
      </w:r>
      <w:proofErr w:type="spellStart"/>
      <w:r w:rsidRPr="001D1A3A">
        <w:rPr>
          <w:lang w:val="nl-NL"/>
        </w:rPr>
        <w:t>summary</w:t>
      </w:r>
      <w:bookmarkEnd w:id="2"/>
      <w:bookmarkEnd w:id="3"/>
      <w:bookmarkEnd w:id="4"/>
      <w:bookmarkEnd w:id="5"/>
      <w:bookmarkEnd w:id="6"/>
      <w:bookmarkEnd w:id="7"/>
      <w:bookmarkEnd w:id="8"/>
      <w:bookmarkEnd w:id="9"/>
      <w:proofErr w:type="spellEnd"/>
    </w:p>
    <w:p w:rsidR="00711CA1" w:rsidRDefault="00711CA1" w:rsidP="00711CA1">
      <w:pPr>
        <w:pStyle w:val="Geenafstand"/>
        <w:rPr>
          <w:lang w:val="nl-NL"/>
        </w:rPr>
      </w:pPr>
    </w:p>
    <w:p w:rsidR="004C7653" w:rsidRDefault="00711CA1" w:rsidP="00711CA1">
      <w:pPr>
        <w:pStyle w:val="Geenafstand"/>
        <w:rPr>
          <w:lang w:val="nl-NL"/>
        </w:rPr>
      </w:pPr>
      <w:r>
        <w:rPr>
          <w:lang w:val="nl-NL"/>
        </w:rPr>
        <w:t xml:space="preserve">Booming Fitness is in mei 2009 begonnen met haar bedrijf. Het bedrijf wilt zich graag specialiseren in het ontwikkelen van </w:t>
      </w:r>
      <w:proofErr w:type="spellStart"/>
      <w:r>
        <w:rPr>
          <w:lang w:val="nl-NL"/>
        </w:rPr>
        <w:t>groepslesconcepten</w:t>
      </w:r>
      <w:proofErr w:type="spellEnd"/>
      <w:r>
        <w:rPr>
          <w:lang w:val="nl-NL"/>
        </w:rPr>
        <w:t xml:space="preserve"> voor de fitnessmarkt.  Deze </w:t>
      </w:r>
      <w:proofErr w:type="spellStart"/>
      <w:r>
        <w:rPr>
          <w:lang w:val="nl-NL"/>
        </w:rPr>
        <w:t>groepslesconcepten</w:t>
      </w:r>
      <w:proofErr w:type="spellEnd"/>
      <w:r>
        <w:rPr>
          <w:lang w:val="nl-NL"/>
        </w:rPr>
        <w:t xml:space="preserve"> worden aangeboden aan fitnesscentra inclusief de lesvormen, de marketingtools en de aanverwante apparatuur</w:t>
      </w:r>
      <w:r w:rsidRPr="001D1A3A">
        <w:rPr>
          <w:lang w:val="nl-NL"/>
        </w:rPr>
        <w:t>.</w:t>
      </w:r>
      <w:r>
        <w:rPr>
          <w:lang w:val="nl-NL"/>
        </w:rPr>
        <w:t xml:space="preserve"> In 2009 is Booming Fitness begonnen met het op de markt introduceren van haar eerste product genaamd de </w:t>
      </w:r>
      <w:proofErr w:type="spellStart"/>
      <w:r>
        <w:rPr>
          <w:lang w:val="nl-NL"/>
        </w:rPr>
        <w:t>WalkUp</w:t>
      </w:r>
      <w:proofErr w:type="spellEnd"/>
      <w:r>
        <w:rPr>
          <w:lang w:val="nl-NL"/>
        </w:rPr>
        <w:t xml:space="preserve">.   </w:t>
      </w:r>
    </w:p>
    <w:p w:rsidR="004C7653" w:rsidRDefault="004C7653" w:rsidP="00711CA1">
      <w:pPr>
        <w:pStyle w:val="Geenafstand"/>
        <w:rPr>
          <w:lang w:val="nl-NL"/>
        </w:rPr>
      </w:pPr>
    </w:p>
    <w:p w:rsidR="004C7653" w:rsidRDefault="004C7653" w:rsidP="00711CA1">
      <w:pPr>
        <w:pStyle w:val="Geenafstand"/>
        <w:rPr>
          <w:lang w:val="nl-NL"/>
        </w:rPr>
      </w:pPr>
      <w:r>
        <w:rPr>
          <w:lang w:val="nl-NL"/>
        </w:rPr>
        <w:t>De fitnessmarkt is een markt die steeds in beweging is. Het aantal centra is vanaf 2003 gestegen met 46%. Door de groei van de laatste tijd is er steeds meer concurrentie gekomen</w:t>
      </w:r>
      <w:r w:rsidR="00A140EC">
        <w:rPr>
          <w:lang w:val="nl-NL"/>
        </w:rPr>
        <w:t>.</w:t>
      </w:r>
      <w:r>
        <w:rPr>
          <w:lang w:val="nl-NL"/>
        </w:rPr>
        <w:t xml:space="preserve"> Fitnesscentra willen </w:t>
      </w:r>
      <w:r w:rsidR="00A140EC">
        <w:rPr>
          <w:lang w:val="nl-NL"/>
        </w:rPr>
        <w:t xml:space="preserve">zich </w:t>
      </w:r>
      <w:r>
        <w:rPr>
          <w:lang w:val="nl-NL"/>
        </w:rPr>
        <w:t xml:space="preserve">daarom nu meer dan anders onderscheiden van andere centra. Ze zijn dus steeds op zoek naar innovatieve producten/concepten in de markt om vervolgens een voorsprong te hebben op de concurrentie. Booming Fitness wilt graag op deze behoefte van de fitnessondernemers inspringen door te komen met nieuwe groepslesprogramma’s. Een mogelijke nieuwe groepsles voor de Nederlandse fitnessmarkt is UBound. </w:t>
      </w:r>
    </w:p>
    <w:p w:rsidR="004C7653" w:rsidRDefault="004C7653" w:rsidP="00711CA1">
      <w:pPr>
        <w:pStyle w:val="Geenafstand"/>
        <w:rPr>
          <w:lang w:val="nl-NL"/>
        </w:rPr>
      </w:pPr>
    </w:p>
    <w:p w:rsidR="004C7653" w:rsidRDefault="004C7653" w:rsidP="00711CA1">
      <w:pPr>
        <w:pStyle w:val="Geenafstand"/>
        <w:rPr>
          <w:lang w:val="nl-NL"/>
        </w:rPr>
      </w:pPr>
      <w:r>
        <w:rPr>
          <w:lang w:val="nl-NL"/>
        </w:rPr>
        <w:t>De volgende probleemstelling is toen ontstaan:</w:t>
      </w:r>
    </w:p>
    <w:p w:rsidR="004C7653" w:rsidRPr="00117C3F" w:rsidRDefault="004C7653" w:rsidP="004C7653">
      <w:pPr>
        <w:pStyle w:val="Geenafstand"/>
        <w:rPr>
          <w:lang w:val="nl-NL"/>
        </w:rPr>
      </w:pPr>
      <w:r>
        <w:rPr>
          <w:lang w:val="nl-NL"/>
        </w:rPr>
        <w:t>“</w:t>
      </w:r>
      <w:r w:rsidRPr="00117C3F">
        <w:rPr>
          <w:lang w:val="nl-NL"/>
        </w:rPr>
        <w:t xml:space="preserve">Is het nieuwe </w:t>
      </w:r>
      <w:proofErr w:type="spellStart"/>
      <w:r w:rsidRPr="00117C3F">
        <w:rPr>
          <w:lang w:val="nl-NL"/>
        </w:rPr>
        <w:t>groepslesconcept</w:t>
      </w:r>
      <w:proofErr w:type="spellEnd"/>
      <w:r w:rsidRPr="00117C3F">
        <w:rPr>
          <w:lang w:val="nl-NL"/>
        </w:rPr>
        <w:t xml:space="preserve"> haalbaar op de Nederlandse fitnessmarkt? Indien ja, hoe moet het nieuwe </w:t>
      </w:r>
      <w:proofErr w:type="spellStart"/>
      <w:r w:rsidRPr="00117C3F">
        <w:rPr>
          <w:lang w:val="nl-NL"/>
        </w:rPr>
        <w:t>groepslesconcept</w:t>
      </w:r>
      <w:proofErr w:type="spellEnd"/>
      <w:r w:rsidRPr="00117C3F">
        <w:rPr>
          <w:lang w:val="nl-NL"/>
        </w:rPr>
        <w:t xml:space="preserve"> op de markt gezet worden? </w:t>
      </w:r>
    </w:p>
    <w:p w:rsidR="004C7653" w:rsidRDefault="004C7653" w:rsidP="004C7653">
      <w:pPr>
        <w:pStyle w:val="Geenafstand"/>
        <w:rPr>
          <w:color w:val="FF0000"/>
          <w:lang w:val="nl-NL"/>
        </w:rPr>
      </w:pPr>
    </w:p>
    <w:p w:rsidR="004C7653" w:rsidRDefault="004C7653" w:rsidP="004C7653">
      <w:pPr>
        <w:pStyle w:val="Geenafstand"/>
        <w:rPr>
          <w:lang w:val="nl-NL"/>
        </w:rPr>
      </w:pPr>
      <w:r w:rsidRPr="00A5609C">
        <w:rPr>
          <w:lang w:val="nl-NL"/>
        </w:rPr>
        <w:t>Voor Booming Fitness is het haalbaar wanneer er in 201</w:t>
      </w:r>
      <w:r>
        <w:rPr>
          <w:lang w:val="nl-NL"/>
        </w:rPr>
        <w:t>2</w:t>
      </w:r>
      <w:r w:rsidRPr="00A5609C">
        <w:rPr>
          <w:lang w:val="nl-NL"/>
        </w:rPr>
        <w:t xml:space="preserve"> een winst wordt behaald van minstens </w:t>
      </w:r>
      <w:r w:rsidRPr="00A5609C">
        <w:rPr>
          <w:rFonts w:cstheme="minorHAnsi"/>
          <w:lang w:val="nl-NL"/>
        </w:rPr>
        <w:t>€</w:t>
      </w:r>
      <w:r w:rsidRPr="00A5609C">
        <w:rPr>
          <w:lang w:val="nl-NL"/>
        </w:rPr>
        <w:t>30.000,-</w:t>
      </w:r>
      <w:r>
        <w:rPr>
          <w:lang w:val="nl-NL"/>
        </w:rPr>
        <w:t>“</w:t>
      </w:r>
    </w:p>
    <w:p w:rsidR="004C7653" w:rsidRDefault="004C7653" w:rsidP="004C7653">
      <w:pPr>
        <w:pStyle w:val="Geenafstand"/>
        <w:rPr>
          <w:lang w:val="nl-NL"/>
        </w:rPr>
      </w:pPr>
    </w:p>
    <w:p w:rsidR="004C7653" w:rsidRDefault="004C7653" w:rsidP="004C7653">
      <w:pPr>
        <w:pStyle w:val="Geenafstand"/>
        <w:rPr>
          <w:lang w:val="nl-NL"/>
        </w:rPr>
      </w:pPr>
      <w:r w:rsidRPr="00A5609C">
        <w:rPr>
          <w:lang w:val="nl-NL"/>
        </w:rPr>
        <w:t xml:space="preserve"> </w:t>
      </w:r>
      <w:r w:rsidR="00304D0C">
        <w:rPr>
          <w:lang w:val="nl-NL"/>
        </w:rPr>
        <w:t>Belangrijkste punten interne analyse</w:t>
      </w:r>
    </w:p>
    <w:p w:rsidR="00304D0C" w:rsidRDefault="00304D0C" w:rsidP="004C7653">
      <w:pPr>
        <w:pStyle w:val="Geenafstand"/>
        <w:rPr>
          <w:lang w:val="nl-NL"/>
        </w:rPr>
      </w:pPr>
      <w:r>
        <w:rPr>
          <w:lang w:val="nl-NL"/>
        </w:rPr>
        <w:t>Booming fitness heeft dankzij Peter Ooms veel contacten in de Nederlandse</w:t>
      </w:r>
      <w:r w:rsidR="00227941">
        <w:rPr>
          <w:lang w:val="nl-NL"/>
        </w:rPr>
        <w:t xml:space="preserve"> fitnessmarkt. Dit kan helpen om</w:t>
      </w:r>
      <w:r>
        <w:rPr>
          <w:lang w:val="nl-NL"/>
        </w:rPr>
        <w:t xml:space="preserve"> UBound op de markt te introduceren. Daarnaast heeft de directie van Booming Fitness ruime ervaring in de fitnessbranche.  Wat zwakke punten van Booming Fitness zijn dat ze geen duidelijke strategie en marketingbeleid hebben. Hierdoor zijn ze</w:t>
      </w:r>
      <w:r w:rsidR="00F000A0">
        <w:rPr>
          <w:lang w:val="nl-NL"/>
        </w:rPr>
        <w:t xml:space="preserve"> niet</w:t>
      </w:r>
      <w:r>
        <w:rPr>
          <w:lang w:val="nl-NL"/>
        </w:rPr>
        <w:t xml:space="preserve"> doelgericht aan het werk. Daarnaast hebben ze weinig naamsbekendheid op de Nederlandse Fitnessmarkt. Booming Fitness heeft vanaf het begin geen reclame gemaakt voor het bedrijf om haar te promoten en naamsbekendheid te genereren. </w:t>
      </w:r>
    </w:p>
    <w:p w:rsidR="00304D0C" w:rsidRDefault="00304D0C" w:rsidP="004C7653">
      <w:pPr>
        <w:pStyle w:val="Geenafstand"/>
        <w:rPr>
          <w:lang w:val="nl-NL"/>
        </w:rPr>
      </w:pPr>
    </w:p>
    <w:p w:rsidR="00304D0C" w:rsidRDefault="00304D0C" w:rsidP="004C7653">
      <w:pPr>
        <w:pStyle w:val="Geenafstand"/>
        <w:rPr>
          <w:lang w:val="nl-NL"/>
        </w:rPr>
      </w:pPr>
      <w:r>
        <w:rPr>
          <w:lang w:val="nl-NL"/>
        </w:rPr>
        <w:t>Belangrijkste punten externe analyse</w:t>
      </w:r>
    </w:p>
    <w:p w:rsidR="00304D0C" w:rsidRDefault="00304D0C" w:rsidP="004C7653">
      <w:pPr>
        <w:pStyle w:val="Geenafstand"/>
        <w:rPr>
          <w:lang w:val="nl-NL"/>
        </w:rPr>
      </w:pPr>
      <w:r>
        <w:rPr>
          <w:lang w:val="nl-NL"/>
        </w:rPr>
        <w:t>Voor de bevolking van Nederland wordt gezondheid en vitaliteit steeds belangrijker</w:t>
      </w:r>
      <w:r w:rsidR="00A140EC">
        <w:rPr>
          <w:lang w:val="nl-NL"/>
        </w:rPr>
        <w:t xml:space="preserve"> en de mensen willen hier ook steeds meer aan doen.</w:t>
      </w:r>
      <w:r>
        <w:rPr>
          <w:lang w:val="nl-NL"/>
        </w:rPr>
        <w:t xml:space="preserve"> Veel mensen (1,6 miljoen mensen) </w:t>
      </w:r>
      <w:r w:rsidR="00364D7E">
        <w:rPr>
          <w:lang w:val="nl-NL"/>
        </w:rPr>
        <w:t xml:space="preserve">werken aan hun gezondheid en vitaliteit in een fitnesscentra. De fitnessmarkt groeit nog steeds, er komen meer fitnesscentra bij en meer fitnessbeoefenaars. Dit is gunstig voor Booming Fitness, zo wordt de afzetmarkt alleen maar groter. </w:t>
      </w:r>
    </w:p>
    <w:p w:rsidR="00364D7E" w:rsidRDefault="00364D7E" w:rsidP="004C7653">
      <w:pPr>
        <w:pStyle w:val="Geenafstand"/>
        <w:rPr>
          <w:lang w:val="nl-NL"/>
        </w:rPr>
      </w:pPr>
      <w:r>
        <w:rPr>
          <w:lang w:val="nl-NL"/>
        </w:rPr>
        <w:t xml:space="preserve">Er is naast UBound geen andere groepsles op een trampoline op de markt. Dit maakt UBound uniek tegenover andere groepslessen. </w:t>
      </w:r>
    </w:p>
    <w:p w:rsidR="00364D7E" w:rsidRPr="00A5609C" w:rsidRDefault="00A140EC" w:rsidP="004C7653">
      <w:pPr>
        <w:pStyle w:val="Geenafstand"/>
        <w:rPr>
          <w:lang w:val="nl-NL"/>
        </w:rPr>
      </w:pPr>
      <w:r>
        <w:rPr>
          <w:lang w:val="nl-NL"/>
        </w:rPr>
        <w:t>Een belangrijke bedreiging voor UBound is dat fitnessondernemers door de economische crisis investeringen uitstellen.</w:t>
      </w:r>
      <w:r w:rsidR="00364D7E">
        <w:rPr>
          <w:lang w:val="nl-NL"/>
        </w:rPr>
        <w:t xml:space="preserve"> Voor UBound moeten fitnessondernemers een investering doen. Instructeurs moeten opgeleid worden, trampolines moeten worden aangeschaft en er moeten licentiekosten betaald worden. Fitnessondernemers zijn over het algemeen ook niet blij met licentiekosten</w:t>
      </w:r>
      <w:r w:rsidR="00F000A0">
        <w:rPr>
          <w:lang w:val="nl-NL"/>
        </w:rPr>
        <w:t xml:space="preserve">. Ook zijn er veel substituut-producten op de fitnessmarkt. Dus fitnessondernemers hebben ruime keus uit verschillende groepslesprogramma’s voor in hun fitnesscentra. </w:t>
      </w:r>
      <w:r w:rsidR="00364D7E">
        <w:rPr>
          <w:lang w:val="nl-NL"/>
        </w:rPr>
        <w:t xml:space="preserve"> </w:t>
      </w:r>
    </w:p>
    <w:p w:rsidR="004C7653" w:rsidRDefault="004C7653" w:rsidP="00711CA1">
      <w:pPr>
        <w:pStyle w:val="Geenafstand"/>
        <w:rPr>
          <w:lang w:val="nl-NL"/>
        </w:rPr>
      </w:pPr>
    </w:p>
    <w:p w:rsidR="00364D7E" w:rsidRDefault="00364D7E">
      <w:pPr>
        <w:rPr>
          <w:lang w:val="nl-NL"/>
        </w:rPr>
      </w:pPr>
      <w:r>
        <w:rPr>
          <w:lang w:val="nl-NL"/>
        </w:rPr>
        <w:br w:type="page"/>
      </w:r>
    </w:p>
    <w:p w:rsidR="004C7653" w:rsidRDefault="00364D7E" w:rsidP="00711CA1">
      <w:pPr>
        <w:pStyle w:val="Geenafstand"/>
        <w:rPr>
          <w:lang w:val="nl-NL"/>
        </w:rPr>
      </w:pPr>
      <w:r>
        <w:rPr>
          <w:lang w:val="nl-NL"/>
        </w:rPr>
        <w:lastRenderedPageBreak/>
        <w:t xml:space="preserve">Van bovengenoemde sterkten, zwakten, kansen en bedreigingen is een SWOT analyse gemaakt. Hieruit zijn 2 strategische opties naar voren gekomen. </w:t>
      </w:r>
      <w:r w:rsidR="00F000A0">
        <w:rPr>
          <w:lang w:val="nl-NL"/>
        </w:rPr>
        <w:t xml:space="preserve"> De volgende optie is gekozen voor Booming Fitness. </w:t>
      </w:r>
    </w:p>
    <w:p w:rsidR="00364D7E" w:rsidRDefault="00364D7E" w:rsidP="00711CA1">
      <w:pPr>
        <w:pStyle w:val="Geenafstand"/>
        <w:rPr>
          <w:lang w:val="nl-NL"/>
        </w:rPr>
      </w:pPr>
    </w:p>
    <w:p w:rsidR="00364D7E" w:rsidRDefault="00364D7E" w:rsidP="00711CA1">
      <w:pPr>
        <w:pStyle w:val="Geenafstand"/>
        <w:rPr>
          <w:lang w:val="nl-NL"/>
        </w:rPr>
      </w:pPr>
      <w:r>
        <w:rPr>
          <w:lang w:val="nl-NL"/>
        </w:rPr>
        <w:t xml:space="preserve">Optie 1: UBound op de Nederlandse fitnessmarkt introduceren samen met </w:t>
      </w:r>
      <w:proofErr w:type="spellStart"/>
      <w:r>
        <w:rPr>
          <w:lang w:val="nl-NL"/>
        </w:rPr>
        <w:t>Radical</w:t>
      </w:r>
      <w:proofErr w:type="spellEnd"/>
      <w:r>
        <w:rPr>
          <w:lang w:val="nl-NL"/>
        </w:rPr>
        <w:t xml:space="preserve"> fitness </w:t>
      </w:r>
    </w:p>
    <w:p w:rsidR="00364D7E" w:rsidRDefault="00364D7E" w:rsidP="00711CA1">
      <w:pPr>
        <w:pStyle w:val="Geenafstand"/>
        <w:rPr>
          <w:lang w:val="nl-NL"/>
        </w:rPr>
      </w:pPr>
      <w:r>
        <w:rPr>
          <w:lang w:val="nl-NL"/>
        </w:rPr>
        <w:t xml:space="preserve">Er is nog geen andere groepsles op de Nederlandse fitnessmarkt op een trampoline. Dit maakt UBound uniek. Fitnessondernemers zullen hierdoor UBound niet zien als vervanging van een andere les maar juist zien als aanvulling voor zijn fitnesscentrum.  Peter Ooms en Roberto Cao </w:t>
      </w:r>
      <w:proofErr w:type="spellStart"/>
      <w:r>
        <w:rPr>
          <w:lang w:val="nl-NL"/>
        </w:rPr>
        <w:t>Kleinligtenberg</w:t>
      </w:r>
      <w:proofErr w:type="spellEnd"/>
      <w:r>
        <w:rPr>
          <w:lang w:val="nl-NL"/>
        </w:rPr>
        <w:t xml:space="preserve"> kunnen hun vele contacten en jarenlange ervaring in de fitnessbranche gebruiken om UBound te verkopen aan de fitnessondernemers. UBound is al een bestaand product van </w:t>
      </w:r>
      <w:proofErr w:type="spellStart"/>
      <w:r>
        <w:rPr>
          <w:lang w:val="nl-NL"/>
        </w:rPr>
        <w:t>Radical</w:t>
      </w:r>
      <w:proofErr w:type="spellEnd"/>
      <w:r>
        <w:rPr>
          <w:lang w:val="nl-NL"/>
        </w:rPr>
        <w:t xml:space="preserve"> Fitness, het kan dus snel geïntroduceerd worden op de Nederlandse markt. Daarnaast kan er gebruik worden gemaakt van de kennis en kunde van </w:t>
      </w:r>
      <w:proofErr w:type="spellStart"/>
      <w:r>
        <w:rPr>
          <w:lang w:val="nl-NL"/>
        </w:rPr>
        <w:t>Radical</w:t>
      </w:r>
      <w:proofErr w:type="spellEnd"/>
      <w:r>
        <w:rPr>
          <w:lang w:val="nl-NL"/>
        </w:rPr>
        <w:t xml:space="preserve"> Fitness die zij hebben over UBound. </w:t>
      </w:r>
    </w:p>
    <w:p w:rsidR="00522FCD" w:rsidRDefault="00522FCD" w:rsidP="00711CA1">
      <w:pPr>
        <w:pStyle w:val="Geenafstand"/>
        <w:rPr>
          <w:lang w:val="nl-NL"/>
        </w:rPr>
      </w:pPr>
    </w:p>
    <w:p w:rsidR="00371C7A" w:rsidRDefault="00371C7A" w:rsidP="00711CA1">
      <w:pPr>
        <w:pStyle w:val="Geenafstand"/>
        <w:rPr>
          <w:lang w:val="nl-NL"/>
        </w:rPr>
      </w:pPr>
      <w:r>
        <w:rPr>
          <w:lang w:val="nl-NL"/>
        </w:rPr>
        <w:t xml:space="preserve">Doordat UBound een bestaand product is van </w:t>
      </w:r>
      <w:proofErr w:type="spellStart"/>
      <w:r>
        <w:rPr>
          <w:lang w:val="nl-NL"/>
        </w:rPr>
        <w:t>Radical</w:t>
      </w:r>
      <w:proofErr w:type="spellEnd"/>
      <w:r>
        <w:rPr>
          <w:lang w:val="nl-NL"/>
        </w:rPr>
        <w:t xml:space="preserve"> Fitness kan het snel geïntroduceerd worden op de Nederlandse fitnessmarkt. Van de geïnterviewde fitnessondernemers is te zeggen dat ze enthousiast zijn over UBound en UBound zien als een nieuwe beweegvorm voor hun fitnesscentrum. Door de uniekheid van de trampoline die gebruikt wordt in de groepsles heeft UBound een grote kans van slagen op de Nederlandse fitnessmarkt. Voordat het een succes </w:t>
      </w:r>
      <w:r w:rsidR="00A140EC">
        <w:rPr>
          <w:lang w:val="nl-NL"/>
        </w:rPr>
        <w:t>wordt</w:t>
      </w:r>
      <w:r>
        <w:rPr>
          <w:lang w:val="nl-NL"/>
        </w:rPr>
        <w:t>, zal Booming Fitness de nodige inspanning moeten doen om UBound te introduceren en te promoten in Nederland. Hier zijn aanbevelingen over gedaan en een implementatieplan voor geschreven. De aanbevelingen hebben betrekken op de volgende punten:</w:t>
      </w:r>
    </w:p>
    <w:p w:rsidR="00371C7A" w:rsidRDefault="00371C7A" w:rsidP="00B92B2C">
      <w:pPr>
        <w:pStyle w:val="Geenafstand"/>
        <w:numPr>
          <w:ilvl w:val="0"/>
          <w:numId w:val="21"/>
        </w:numPr>
        <w:rPr>
          <w:lang w:val="nl-NL"/>
        </w:rPr>
      </w:pPr>
      <w:r>
        <w:rPr>
          <w:lang w:val="nl-NL"/>
        </w:rPr>
        <w:t xml:space="preserve">Strategie en </w:t>
      </w:r>
      <w:proofErr w:type="spellStart"/>
      <w:r>
        <w:rPr>
          <w:lang w:val="nl-NL"/>
        </w:rPr>
        <w:t>doelstelliing</w:t>
      </w:r>
      <w:proofErr w:type="spellEnd"/>
      <w:r>
        <w:rPr>
          <w:lang w:val="nl-NL"/>
        </w:rPr>
        <w:t>: Booming Fitness moet een goede strategie met duidelijke, meetbare doelstellingen opstellen</w:t>
      </w:r>
      <w:r w:rsidR="008700C2">
        <w:rPr>
          <w:lang w:val="nl-NL"/>
        </w:rPr>
        <w:t>.</w:t>
      </w:r>
    </w:p>
    <w:p w:rsidR="008700C2" w:rsidRDefault="008700C2" w:rsidP="00B92B2C">
      <w:pPr>
        <w:pStyle w:val="Geenafstand"/>
        <w:numPr>
          <w:ilvl w:val="0"/>
          <w:numId w:val="21"/>
        </w:numPr>
        <w:rPr>
          <w:lang w:val="nl-NL"/>
        </w:rPr>
      </w:pPr>
      <w:r>
        <w:rPr>
          <w:lang w:val="nl-NL"/>
        </w:rPr>
        <w:t xml:space="preserve">Implementatieplan geschreven voor langzame introductie, wanneer er concurrenten komen op de markt is het zaak voor Booming Fitness om aanvullend onderzoek te doen naar een te volgen strategie. </w:t>
      </w:r>
    </w:p>
    <w:p w:rsidR="008700C2" w:rsidRDefault="008700C2" w:rsidP="00B92B2C">
      <w:pPr>
        <w:pStyle w:val="Geenafstand"/>
        <w:numPr>
          <w:ilvl w:val="0"/>
          <w:numId w:val="21"/>
        </w:numPr>
        <w:rPr>
          <w:lang w:val="nl-NL"/>
        </w:rPr>
      </w:pPr>
      <w:proofErr w:type="spellStart"/>
      <w:r>
        <w:rPr>
          <w:lang w:val="nl-NL"/>
        </w:rPr>
        <w:t>Aftersales</w:t>
      </w:r>
      <w:proofErr w:type="spellEnd"/>
      <w:r>
        <w:rPr>
          <w:lang w:val="nl-NL"/>
        </w:rPr>
        <w:t xml:space="preserve">: zorgen voor goede klantvriendelijkheid en goede </w:t>
      </w:r>
      <w:proofErr w:type="spellStart"/>
      <w:r>
        <w:rPr>
          <w:lang w:val="nl-NL"/>
        </w:rPr>
        <w:t>aftersales</w:t>
      </w:r>
      <w:proofErr w:type="spellEnd"/>
      <w:r>
        <w:rPr>
          <w:lang w:val="nl-NL"/>
        </w:rPr>
        <w:t>,  zodat fitnesscentra klant blijven</w:t>
      </w:r>
    </w:p>
    <w:p w:rsidR="008700C2" w:rsidRDefault="008700C2" w:rsidP="00B92B2C">
      <w:pPr>
        <w:pStyle w:val="Geenafstand"/>
        <w:numPr>
          <w:ilvl w:val="0"/>
          <w:numId w:val="21"/>
        </w:numPr>
        <w:rPr>
          <w:lang w:val="nl-NL"/>
        </w:rPr>
      </w:pPr>
      <w:r>
        <w:rPr>
          <w:lang w:val="nl-NL"/>
        </w:rPr>
        <w:t xml:space="preserve">Zorgen voor voldoende en goede promotie. </w:t>
      </w:r>
      <w:r w:rsidRPr="008700C2">
        <w:rPr>
          <w:lang w:val="nl-NL"/>
        </w:rPr>
        <w:t>Zowel Booming Fitness als UBound he</w:t>
      </w:r>
      <w:r>
        <w:rPr>
          <w:lang w:val="nl-NL"/>
        </w:rPr>
        <w:t>e</w:t>
      </w:r>
      <w:r w:rsidRPr="008700C2">
        <w:rPr>
          <w:lang w:val="nl-NL"/>
        </w:rPr>
        <w:t>ft nog</w:t>
      </w:r>
      <w:r>
        <w:rPr>
          <w:lang w:val="nl-NL"/>
        </w:rPr>
        <w:t xml:space="preserve"> geen bekendheid op de Nederlandse fitnessmarkt. </w:t>
      </w:r>
    </w:p>
    <w:p w:rsidR="008700C2" w:rsidRPr="008700C2" w:rsidRDefault="008700C2" w:rsidP="00B92B2C">
      <w:pPr>
        <w:pStyle w:val="Geenafstand"/>
        <w:numPr>
          <w:ilvl w:val="0"/>
          <w:numId w:val="21"/>
        </w:numPr>
        <w:rPr>
          <w:lang w:val="nl-NL"/>
        </w:rPr>
      </w:pPr>
      <w:r>
        <w:rPr>
          <w:lang w:val="nl-NL"/>
        </w:rPr>
        <w:t xml:space="preserve">Booming Fitness zal moeten nadenken over het aannemen van personeel wanneer de verkoop van UBound hard begint te lopen. </w:t>
      </w:r>
    </w:p>
    <w:p w:rsidR="001C0634" w:rsidRPr="008700C2" w:rsidRDefault="001C0634" w:rsidP="00711CA1">
      <w:pPr>
        <w:pStyle w:val="Geenafstand"/>
        <w:rPr>
          <w:lang w:val="nl-NL"/>
        </w:rPr>
      </w:pPr>
    </w:p>
    <w:p w:rsidR="001C0634" w:rsidRPr="008700C2" w:rsidRDefault="001C0634" w:rsidP="00711CA1">
      <w:pPr>
        <w:pStyle w:val="Geenafstand"/>
        <w:rPr>
          <w:lang w:val="nl-NL"/>
        </w:rPr>
      </w:pPr>
    </w:p>
    <w:p w:rsidR="00522FCD" w:rsidRPr="008700C2" w:rsidRDefault="00522FCD" w:rsidP="00711CA1">
      <w:pPr>
        <w:pStyle w:val="Geenafstand"/>
        <w:rPr>
          <w:lang w:val="nl-NL"/>
        </w:rPr>
      </w:pPr>
    </w:p>
    <w:p w:rsidR="00522FCD" w:rsidRPr="008700C2" w:rsidRDefault="00522FCD" w:rsidP="00711CA1">
      <w:pPr>
        <w:pStyle w:val="Geenafstand"/>
        <w:rPr>
          <w:lang w:val="nl-NL"/>
        </w:rPr>
      </w:pPr>
    </w:p>
    <w:p w:rsidR="00F000A0" w:rsidRDefault="00F000A0">
      <w:pPr>
        <w:rPr>
          <w:rFonts w:asciiTheme="majorHAnsi" w:eastAsiaTheme="majorEastAsia" w:hAnsiTheme="majorHAnsi" w:cstheme="majorBidi"/>
          <w:b/>
          <w:bCs/>
          <w:color w:val="892D4D" w:themeColor="accent1" w:themeShade="BF"/>
          <w:sz w:val="28"/>
          <w:szCs w:val="28"/>
          <w:lang w:val="nl-NL"/>
        </w:rPr>
      </w:pPr>
      <w:bookmarkStart w:id="10" w:name="_Toc264441247"/>
      <w:bookmarkStart w:id="11" w:name="_Toc264998354"/>
      <w:bookmarkStart w:id="12" w:name="_Toc265073616"/>
      <w:bookmarkStart w:id="13" w:name="_Toc265489154"/>
      <w:bookmarkStart w:id="14" w:name="_Toc266037891"/>
      <w:bookmarkStart w:id="15" w:name="_Toc266132072"/>
      <w:bookmarkStart w:id="16" w:name="_Toc266348133"/>
      <w:r>
        <w:rPr>
          <w:lang w:val="nl-NL"/>
        </w:rPr>
        <w:br w:type="page"/>
      </w:r>
    </w:p>
    <w:p w:rsidR="00477DEA" w:rsidRPr="001D1A3A" w:rsidRDefault="00477DEA" w:rsidP="00576022">
      <w:pPr>
        <w:pStyle w:val="Kop1"/>
        <w:rPr>
          <w:lang w:val="nl-NL"/>
        </w:rPr>
      </w:pPr>
      <w:bookmarkStart w:id="17" w:name="_Toc271624743"/>
      <w:r w:rsidRPr="001D1A3A">
        <w:rPr>
          <w:lang w:val="nl-NL"/>
        </w:rPr>
        <w:lastRenderedPageBreak/>
        <w:t>Voorwoord</w:t>
      </w:r>
      <w:bookmarkEnd w:id="10"/>
      <w:bookmarkEnd w:id="11"/>
      <w:bookmarkEnd w:id="12"/>
      <w:bookmarkEnd w:id="13"/>
      <w:bookmarkEnd w:id="14"/>
      <w:bookmarkEnd w:id="15"/>
      <w:bookmarkEnd w:id="16"/>
      <w:bookmarkEnd w:id="17"/>
    </w:p>
    <w:p w:rsidR="003675B2" w:rsidRPr="001D1A3A" w:rsidRDefault="003675B2" w:rsidP="003675B2">
      <w:pPr>
        <w:pStyle w:val="Geenafstand"/>
        <w:rPr>
          <w:lang w:val="nl-NL"/>
        </w:rPr>
      </w:pPr>
      <w:r w:rsidRPr="001D1A3A">
        <w:rPr>
          <w:lang w:val="nl-NL"/>
        </w:rPr>
        <w:t>In</w:t>
      </w:r>
      <w:r w:rsidRPr="001D1A3A">
        <w:rPr>
          <w:color w:val="F2F2F2" w:themeColor="background1" w:themeShade="F2"/>
          <w:lang w:val="nl-NL"/>
        </w:rPr>
        <w:t xml:space="preserve"> </w:t>
      </w:r>
      <w:r w:rsidRPr="001D1A3A">
        <w:rPr>
          <w:lang w:val="nl-NL"/>
        </w:rPr>
        <w:t xml:space="preserve">januari 2010 ben ik begonnen met mijn afstudeerstage. Deze heb ik gedaan bij </w:t>
      </w:r>
      <w:r w:rsidR="00027932" w:rsidRPr="001D1A3A">
        <w:rPr>
          <w:lang w:val="nl-NL"/>
        </w:rPr>
        <w:t>Booming Fitness</w:t>
      </w:r>
      <w:r w:rsidRPr="001D1A3A">
        <w:rPr>
          <w:lang w:val="nl-NL"/>
        </w:rPr>
        <w:t xml:space="preserve">. </w:t>
      </w:r>
      <w:r w:rsidR="00027932" w:rsidRPr="001D1A3A">
        <w:rPr>
          <w:lang w:val="nl-NL"/>
        </w:rPr>
        <w:t>Booming Fitness</w:t>
      </w:r>
      <w:r w:rsidRPr="001D1A3A">
        <w:rPr>
          <w:lang w:val="nl-NL"/>
        </w:rPr>
        <w:t xml:space="preserve"> heeft mij gevraagd een haalbaarheidsonderzoek uit te voeren naar een nieuw groepslesprogramma voor de Nederlandse fitnessmarkt.  Het groepslesprogramma is al bekend in verschillende landen over de hele wereld, overal onder een andere naam. Hier in Nederland wordt het onder de naam UBound op de markt gezet.  UBound is een dynamische aerobicsles op een </w:t>
      </w:r>
      <w:proofErr w:type="spellStart"/>
      <w:r w:rsidRPr="001D1A3A">
        <w:rPr>
          <w:lang w:val="nl-NL"/>
        </w:rPr>
        <w:t>mini-trampoline</w:t>
      </w:r>
      <w:proofErr w:type="spellEnd"/>
      <w:r w:rsidRPr="001D1A3A">
        <w:rPr>
          <w:lang w:val="nl-NL"/>
        </w:rPr>
        <w:t xml:space="preserve">.  Mijn taak was om de nodige informatie over het groepslesprogramma te verzamelen en te onderzoeken </w:t>
      </w:r>
      <w:r w:rsidR="00227941">
        <w:rPr>
          <w:lang w:val="nl-NL"/>
        </w:rPr>
        <w:t>of het haalbaar is om UBound op de Nederlandse fitnessmarkt te zetten.</w:t>
      </w:r>
      <w:r w:rsidRPr="001D1A3A">
        <w:rPr>
          <w:lang w:val="nl-NL"/>
        </w:rPr>
        <w:t xml:space="preserve"> </w:t>
      </w:r>
    </w:p>
    <w:p w:rsidR="003675B2" w:rsidRPr="001D1A3A" w:rsidRDefault="003675B2" w:rsidP="003675B2">
      <w:pPr>
        <w:pStyle w:val="Geenafstand"/>
        <w:rPr>
          <w:lang w:val="nl-NL"/>
        </w:rPr>
      </w:pPr>
    </w:p>
    <w:p w:rsidR="003675B2" w:rsidRPr="001D1A3A" w:rsidRDefault="003675B2" w:rsidP="003675B2">
      <w:pPr>
        <w:pStyle w:val="Geenafstand"/>
        <w:rPr>
          <w:lang w:val="nl-NL"/>
        </w:rPr>
      </w:pPr>
      <w:r w:rsidRPr="001D1A3A">
        <w:rPr>
          <w:lang w:val="nl-NL"/>
        </w:rPr>
        <w:t>De opdracht was een grote uitdaging voor mij. Naast het zelf fitnessen was ik verder nog niet bekend met de fitnessmarkt. Hier heb ik een hoop over geleerd en heb ik met veel plezier gewerkt aan de opdracht. Vooral omdat de opdracht gericht was op een nieuw product voor de Nederlandse markt maakte het leuk en interessant voor mij.</w:t>
      </w:r>
    </w:p>
    <w:p w:rsidR="003675B2" w:rsidRPr="001D1A3A" w:rsidRDefault="003675B2" w:rsidP="003675B2">
      <w:pPr>
        <w:pStyle w:val="Geenafstand"/>
        <w:rPr>
          <w:lang w:val="nl-NL"/>
        </w:rPr>
      </w:pPr>
    </w:p>
    <w:p w:rsidR="003675B2" w:rsidRPr="001D1A3A" w:rsidRDefault="003675B2" w:rsidP="003675B2">
      <w:pPr>
        <w:pStyle w:val="Geenafstand"/>
        <w:rPr>
          <w:lang w:val="nl-NL"/>
        </w:rPr>
      </w:pPr>
      <w:r w:rsidRPr="001D1A3A">
        <w:rPr>
          <w:lang w:val="nl-NL"/>
        </w:rPr>
        <w:t xml:space="preserve">De uitvoering van de opdracht was niet mogelijk geweest zonder de medewerking van Peter Ooms en Roberto Cao </w:t>
      </w:r>
      <w:proofErr w:type="spellStart"/>
      <w:r w:rsidRPr="001D1A3A">
        <w:rPr>
          <w:lang w:val="nl-NL"/>
        </w:rPr>
        <w:t>Kleinligtenberg</w:t>
      </w:r>
      <w:proofErr w:type="spellEnd"/>
      <w:r w:rsidRPr="001D1A3A">
        <w:rPr>
          <w:lang w:val="nl-NL"/>
        </w:rPr>
        <w:t>. Zij hebben mijn tijdens mijn stage goed begeleid</w:t>
      </w:r>
      <w:r w:rsidR="008E7273">
        <w:rPr>
          <w:lang w:val="nl-NL"/>
        </w:rPr>
        <w:t>.</w:t>
      </w:r>
      <w:r w:rsidRPr="001D1A3A">
        <w:rPr>
          <w:lang w:val="nl-NL"/>
        </w:rPr>
        <w:t xml:space="preserve"> </w:t>
      </w:r>
    </w:p>
    <w:p w:rsidR="003675B2" w:rsidRPr="001D1A3A" w:rsidRDefault="003675B2" w:rsidP="003675B2">
      <w:pPr>
        <w:pStyle w:val="Geenafstand"/>
        <w:rPr>
          <w:lang w:val="nl-NL"/>
        </w:rPr>
      </w:pPr>
      <w:r w:rsidRPr="001D1A3A">
        <w:rPr>
          <w:lang w:val="nl-NL"/>
        </w:rPr>
        <w:t xml:space="preserve">Graag wil ik ook mijn begeleider vanuit school bedanken. </w:t>
      </w:r>
      <w:proofErr w:type="spellStart"/>
      <w:r w:rsidRPr="001D1A3A">
        <w:rPr>
          <w:lang w:val="nl-NL"/>
        </w:rPr>
        <w:t>Dhr</w:t>
      </w:r>
      <w:proofErr w:type="spellEnd"/>
      <w:r w:rsidRPr="001D1A3A">
        <w:rPr>
          <w:lang w:val="nl-NL"/>
        </w:rPr>
        <w:t xml:space="preserve"> </w:t>
      </w:r>
      <w:proofErr w:type="spellStart"/>
      <w:r w:rsidRPr="001D1A3A">
        <w:rPr>
          <w:lang w:val="nl-NL"/>
        </w:rPr>
        <w:t>Wagtmans</w:t>
      </w:r>
      <w:proofErr w:type="spellEnd"/>
      <w:r w:rsidRPr="001D1A3A">
        <w:rPr>
          <w:lang w:val="nl-NL"/>
        </w:rPr>
        <w:t xml:space="preserve"> bedankt voor uw begeleiding tijdens mijn afstudeerperiode. </w:t>
      </w:r>
      <w:r w:rsidR="00727286">
        <w:rPr>
          <w:lang w:val="nl-NL"/>
        </w:rPr>
        <w:t xml:space="preserve"> Ook wil ik graag Remco bedanken voor al zijn steun tijdens mijn stage. </w:t>
      </w:r>
    </w:p>
    <w:p w:rsidR="003675B2" w:rsidRPr="001D1A3A" w:rsidRDefault="003675B2" w:rsidP="003675B2">
      <w:pPr>
        <w:pStyle w:val="Geenafstand"/>
        <w:rPr>
          <w:lang w:val="nl-NL"/>
        </w:rPr>
      </w:pPr>
    </w:p>
    <w:p w:rsidR="003675B2" w:rsidRPr="001D1A3A" w:rsidRDefault="003675B2" w:rsidP="003675B2">
      <w:pPr>
        <w:pStyle w:val="Geenafstand"/>
        <w:rPr>
          <w:lang w:val="nl-NL"/>
        </w:rPr>
      </w:pPr>
    </w:p>
    <w:p w:rsidR="003675B2" w:rsidRPr="001D1A3A" w:rsidRDefault="002E3895" w:rsidP="003675B2">
      <w:pPr>
        <w:pStyle w:val="Geenafstand"/>
        <w:rPr>
          <w:lang w:val="nl-NL"/>
        </w:rPr>
      </w:pPr>
      <w:r>
        <w:rPr>
          <w:lang w:val="nl-NL"/>
        </w:rPr>
        <w:t>Tilburg, september</w:t>
      </w:r>
      <w:r w:rsidR="003675B2" w:rsidRPr="001D1A3A">
        <w:rPr>
          <w:lang w:val="nl-NL"/>
        </w:rPr>
        <w:t xml:space="preserve"> 2010</w:t>
      </w:r>
    </w:p>
    <w:p w:rsidR="003675B2" w:rsidRPr="001D1A3A" w:rsidRDefault="003675B2" w:rsidP="003675B2">
      <w:pPr>
        <w:pStyle w:val="Geenafstand"/>
        <w:rPr>
          <w:lang w:val="nl-NL"/>
        </w:rPr>
      </w:pPr>
      <w:r w:rsidRPr="001D1A3A">
        <w:rPr>
          <w:lang w:val="nl-NL"/>
        </w:rPr>
        <w:t>Irma Zwart</w:t>
      </w:r>
    </w:p>
    <w:p w:rsidR="003675B2" w:rsidRPr="001D1A3A" w:rsidRDefault="003675B2" w:rsidP="003675B2">
      <w:pPr>
        <w:pStyle w:val="Geenafstand"/>
        <w:rPr>
          <w:lang w:val="nl-NL"/>
        </w:rPr>
      </w:pPr>
    </w:p>
    <w:p w:rsidR="003675B2" w:rsidRPr="001D1A3A" w:rsidRDefault="003675B2">
      <w:pPr>
        <w:rPr>
          <w:caps/>
          <w:color w:val="B83D68" w:themeColor="accent1"/>
          <w:spacing w:val="10"/>
          <w:kern w:val="28"/>
          <w:sz w:val="52"/>
          <w:szCs w:val="52"/>
          <w:lang w:val="nl-NL"/>
        </w:rPr>
      </w:pPr>
      <w:r w:rsidRPr="001D1A3A">
        <w:rPr>
          <w:lang w:val="nl-NL"/>
        </w:rPr>
        <w:br w:type="page"/>
      </w:r>
    </w:p>
    <w:sdt>
      <w:sdtPr>
        <w:rPr>
          <w:rFonts w:asciiTheme="minorHAnsi" w:eastAsiaTheme="minorEastAsia" w:hAnsiTheme="minorHAnsi" w:cstheme="minorBidi"/>
          <w:b w:val="0"/>
          <w:bCs w:val="0"/>
          <w:color w:val="auto"/>
          <w:sz w:val="22"/>
          <w:szCs w:val="22"/>
          <w:lang w:val="nl-NL"/>
        </w:rPr>
        <w:id w:val="13499021"/>
        <w:docPartObj>
          <w:docPartGallery w:val="Table of Contents"/>
          <w:docPartUnique/>
        </w:docPartObj>
      </w:sdtPr>
      <w:sdtContent>
        <w:p w:rsidR="00576022" w:rsidRPr="001D1A3A" w:rsidRDefault="00576022">
          <w:pPr>
            <w:pStyle w:val="Kopvaninhoudsopgave"/>
            <w:rPr>
              <w:lang w:val="nl-NL"/>
            </w:rPr>
          </w:pPr>
          <w:r w:rsidRPr="001D1A3A">
            <w:rPr>
              <w:lang w:val="nl-NL"/>
            </w:rPr>
            <w:t>Inhoud</w:t>
          </w:r>
        </w:p>
        <w:p w:rsidR="007E178C" w:rsidRDefault="001D442B" w:rsidP="002E3895">
          <w:pPr>
            <w:pStyle w:val="Inhopg1"/>
            <w:rPr>
              <w:noProof/>
              <w:lang w:val="nl-NL" w:eastAsia="nl-NL" w:bidi="ar-SA"/>
            </w:rPr>
          </w:pPr>
          <w:r>
            <w:rPr>
              <w:lang w:val="nl-NL"/>
            </w:rPr>
            <w:fldChar w:fldCharType="begin"/>
          </w:r>
          <w:r w:rsidR="00D62A91">
            <w:rPr>
              <w:lang w:val="nl-NL"/>
            </w:rPr>
            <w:instrText xml:space="preserve"> TOC \o "1-2" \h \z \u </w:instrText>
          </w:r>
          <w:r>
            <w:rPr>
              <w:lang w:val="nl-NL"/>
            </w:rPr>
            <w:fldChar w:fldCharType="separate"/>
          </w:r>
          <w:hyperlink w:anchor="_Toc271624744" w:history="1">
            <w:r w:rsidR="007E178C" w:rsidRPr="00A13C9A">
              <w:rPr>
                <w:rStyle w:val="Hyperlink"/>
                <w:noProof/>
                <w:lang w:val="nl-NL"/>
              </w:rPr>
              <w:t>1. Inleiding</w:t>
            </w:r>
            <w:r w:rsidR="007E178C">
              <w:rPr>
                <w:noProof/>
                <w:webHidden/>
              </w:rPr>
              <w:tab/>
            </w:r>
            <w:r>
              <w:rPr>
                <w:noProof/>
                <w:webHidden/>
              </w:rPr>
              <w:fldChar w:fldCharType="begin"/>
            </w:r>
            <w:r w:rsidR="007E178C">
              <w:rPr>
                <w:noProof/>
                <w:webHidden/>
              </w:rPr>
              <w:instrText xml:space="preserve"> PAGEREF _Toc271624744 \h </w:instrText>
            </w:r>
            <w:r>
              <w:rPr>
                <w:noProof/>
                <w:webHidden/>
              </w:rPr>
            </w:r>
            <w:r>
              <w:rPr>
                <w:noProof/>
                <w:webHidden/>
              </w:rPr>
              <w:fldChar w:fldCharType="separate"/>
            </w:r>
            <w:r w:rsidR="00494C81">
              <w:rPr>
                <w:noProof/>
                <w:webHidden/>
              </w:rPr>
              <w:t>1</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45" w:history="1">
            <w:r w:rsidR="007E178C" w:rsidRPr="00A13C9A">
              <w:rPr>
                <w:rStyle w:val="Hyperlink"/>
                <w:noProof/>
                <w:lang w:val="nl-NL"/>
              </w:rPr>
              <w:t>1.1 Introductie bedrijf</w:t>
            </w:r>
            <w:r w:rsidR="007E178C">
              <w:rPr>
                <w:noProof/>
                <w:webHidden/>
              </w:rPr>
              <w:tab/>
            </w:r>
            <w:r>
              <w:rPr>
                <w:noProof/>
                <w:webHidden/>
              </w:rPr>
              <w:fldChar w:fldCharType="begin"/>
            </w:r>
            <w:r w:rsidR="007E178C">
              <w:rPr>
                <w:noProof/>
                <w:webHidden/>
              </w:rPr>
              <w:instrText xml:space="preserve"> PAGEREF _Toc271624745 \h </w:instrText>
            </w:r>
            <w:r>
              <w:rPr>
                <w:noProof/>
                <w:webHidden/>
              </w:rPr>
            </w:r>
            <w:r>
              <w:rPr>
                <w:noProof/>
                <w:webHidden/>
              </w:rPr>
              <w:fldChar w:fldCharType="separate"/>
            </w:r>
            <w:r w:rsidR="00494C81">
              <w:rPr>
                <w:noProof/>
                <w:webHidden/>
              </w:rPr>
              <w:t>1</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46" w:history="1">
            <w:r w:rsidR="007E178C" w:rsidRPr="00A13C9A">
              <w:rPr>
                <w:rStyle w:val="Hyperlink"/>
                <w:noProof/>
                <w:lang w:val="nl-NL"/>
              </w:rPr>
              <w:t>1.2 Aanleiding</w:t>
            </w:r>
            <w:r w:rsidR="007E178C">
              <w:rPr>
                <w:noProof/>
                <w:webHidden/>
              </w:rPr>
              <w:tab/>
            </w:r>
            <w:r>
              <w:rPr>
                <w:noProof/>
                <w:webHidden/>
              </w:rPr>
              <w:fldChar w:fldCharType="begin"/>
            </w:r>
            <w:r w:rsidR="007E178C">
              <w:rPr>
                <w:noProof/>
                <w:webHidden/>
              </w:rPr>
              <w:instrText xml:space="preserve"> PAGEREF _Toc271624746 \h </w:instrText>
            </w:r>
            <w:r>
              <w:rPr>
                <w:noProof/>
                <w:webHidden/>
              </w:rPr>
            </w:r>
            <w:r>
              <w:rPr>
                <w:noProof/>
                <w:webHidden/>
              </w:rPr>
              <w:fldChar w:fldCharType="separate"/>
            </w:r>
            <w:r w:rsidR="00494C81">
              <w:rPr>
                <w:noProof/>
                <w:webHidden/>
              </w:rPr>
              <w:t>1</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47" w:history="1">
            <w:r w:rsidR="007E178C" w:rsidRPr="00A13C9A">
              <w:rPr>
                <w:rStyle w:val="Hyperlink"/>
                <w:noProof/>
                <w:lang w:val="nl-NL"/>
              </w:rPr>
              <w:t>1.3 Doelstelling en probleemstelling</w:t>
            </w:r>
            <w:r w:rsidR="007E178C">
              <w:rPr>
                <w:noProof/>
                <w:webHidden/>
              </w:rPr>
              <w:tab/>
            </w:r>
            <w:r>
              <w:rPr>
                <w:noProof/>
                <w:webHidden/>
              </w:rPr>
              <w:fldChar w:fldCharType="begin"/>
            </w:r>
            <w:r w:rsidR="007E178C">
              <w:rPr>
                <w:noProof/>
                <w:webHidden/>
              </w:rPr>
              <w:instrText xml:space="preserve"> PAGEREF _Toc271624747 \h </w:instrText>
            </w:r>
            <w:r>
              <w:rPr>
                <w:noProof/>
                <w:webHidden/>
              </w:rPr>
            </w:r>
            <w:r>
              <w:rPr>
                <w:noProof/>
                <w:webHidden/>
              </w:rPr>
              <w:fldChar w:fldCharType="separate"/>
            </w:r>
            <w:r w:rsidR="00494C81">
              <w:rPr>
                <w:noProof/>
                <w:webHidden/>
              </w:rPr>
              <w:t>1</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48" w:history="1">
            <w:r w:rsidR="007E178C" w:rsidRPr="00A13C9A">
              <w:rPr>
                <w:rStyle w:val="Hyperlink"/>
                <w:noProof/>
                <w:lang w:val="nl-NL"/>
              </w:rPr>
              <w:t>1.4 Onderzoeksvragen</w:t>
            </w:r>
            <w:r w:rsidR="007E178C">
              <w:rPr>
                <w:noProof/>
                <w:webHidden/>
              </w:rPr>
              <w:tab/>
            </w:r>
            <w:r>
              <w:rPr>
                <w:noProof/>
                <w:webHidden/>
              </w:rPr>
              <w:fldChar w:fldCharType="begin"/>
            </w:r>
            <w:r w:rsidR="007E178C">
              <w:rPr>
                <w:noProof/>
                <w:webHidden/>
              </w:rPr>
              <w:instrText xml:space="preserve"> PAGEREF _Toc271624748 \h </w:instrText>
            </w:r>
            <w:r>
              <w:rPr>
                <w:noProof/>
                <w:webHidden/>
              </w:rPr>
            </w:r>
            <w:r>
              <w:rPr>
                <w:noProof/>
                <w:webHidden/>
              </w:rPr>
              <w:fldChar w:fldCharType="separate"/>
            </w:r>
            <w:r w:rsidR="00494C81">
              <w:rPr>
                <w:noProof/>
                <w:webHidden/>
              </w:rPr>
              <w:t>2</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49" w:history="1">
            <w:r w:rsidR="007E178C" w:rsidRPr="00A13C9A">
              <w:rPr>
                <w:rStyle w:val="Hyperlink"/>
                <w:noProof/>
                <w:lang w:val="nl-NL"/>
              </w:rPr>
              <w:t>1.5 Onderzoeksmethode</w:t>
            </w:r>
            <w:r w:rsidR="007E178C">
              <w:rPr>
                <w:noProof/>
                <w:webHidden/>
              </w:rPr>
              <w:tab/>
            </w:r>
            <w:r>
              <w:rPr>
                <w:noProof/>
                <w:webHidden/>
              </w:rPr>
              <w:fldChar w:fldCharType="begin"/>
            </w:r>
            <w:r w:rsidR="007E178C">
              <w:rPr>
                <w:noProof/>
                <w:webHidden/>
              </w:rPr>
              <w:instrText xml:space="preserve"> PAGEREF _Toc271624749 \h </w:instrText>
            </w:r>
            <w:r>
              <w:rPr>
                <w:noProof/>
                <w:webHidden/>
              </w:rPr>
            </w:r>
            <w:r>
              <w:rPr>
                <w:noProof/>
                <w:webHidden/>
              </w:rPr>
              <w:fldChar w:fldCharType="separate"/>
            </w:r>
            <w:r w:rsidR="00494C81">
              <w:rPr>
                <w:noProof/>
                <w:webHidden/>
              </w:rPr>
              <w:t>2</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50" w:history="1">
            <w:r w:rsidR="007E178C" w:rsidRPr="00A13C9A">
              <w:rPr>
                <w:rStyle w:val="Hyperlink"/>
                <w:noProof/>
                <w:lang w:val="nl-NL"/>
              </w:rPr>
              <w:t>1.6 Opbouw strategisch marketingplan</w:t>
            </w:r>
            <w:r w:rsidR="007E178C">
              <w:rPr>
                <w:noProof/>
                <w:webHidden/>
              </w:rPr>
              <w:tab/>
            </w:r>
            <w:r>
              <w:rPr>
                <w:noProof/>
                <w:webHidden/>
              </w:rPr>
              <w:fldChar w:fldCharType="begin"/>
            </w:r>
            <w:r w:rsidR="007E178C">
              <w:rPr>
                <w:noProof/>
                <w:webHidden/>
              </w:rPr>
              <w:instrText xml:space="preserve"> PAGEREF _Toc271624750 \h </w:instrText>
            </w:r>
            <w:r>
              <w:rPr>
                <w:noProof/>
                <w:webHidden/>
              </w:rPr>
            </w:r>
            <w:r>
              <w:rPr>
                <w:noProof/>
                <w:webHidden/>
              </w:rPr>
              <w:fldChar w:fldCharType="separate"/>
            </w:r>
            <w:r w:rsidR="00494C81">
              <w:rPr>
                <w:noProof/>
                <w:webHidden/>
              </w:rPr>
              <w:t>3</w:t>
            </w:r>
            <w:r>
              <w:rPr>
                <w:noProof/>
                <w:webHidden/>
              </w:rPr>
              <w:fldChar w:fldCharType="end"/>
            </w:r>
          </w:hyperlink>
        </w:p>
        <w:p w:rsidR="007E178C" w:rsidRDefault="001D442B" w:rsidP="002E3895">
          <w:pPr>
            <w:pStyle w:val="Inhopg1"/>
            <w:rPr>
              <w:noProof/>
              <w:lang w:val="nl-NL" w:eastAsia="nl-NL" w:bidi="ar-SA"/>
            </w:rPr>
          </w:pPr>
          <w:hyperlink w:anchor="_Toc271624751" w:history="1">
            <w:r w:rsidR="007E178C" w:rsidRPr="00A13C9A">
              <w:rPr>
                <w:rStyle w:val="Hyperlink"/>
                <w:noProof/>
                <w:lang w:val="nl-NL"/>
              </w:rPr>
              <w:t>2. Interne analyse</w:t>
            </w:r>
            <w:r w:rsidR="007E178C">
              <w:rPr>
                <w:noProof/>
                <w:webHidden/>
              </w:rPr>
              <w:tab/>
            </w:r>
            <w:r>
              <w:rPr>
                <w:noProof/>
                <w:webHidden/>
              </w:rPr>
              <w:fldChar w:fldCharType="begin"/>
            </w:r>
            <w:r w:rsidR="007E178C">
              <w:rPr>
                <w:noProof/>
                <w:webHidden/>
              </w:rPr>
              <w:instrText xml:space="preserve"> PAGEREF _Toc271624751 \h </w:instrText>
            </w:r>
            <w:r>
              <w:rPr>
                <w:noProof/>
                <w:webHidden/>
              </w:rPr>
            </w:r>
            <w:r>
              <w:rPr>
                <w:noProof/>
                <w:webHidden/>
              </w:rPr>
              <w:fldChar w:fldCharType="separate"/>
            </w:r>
            <w:r w:rsidR="00494C81">
              <w:rPr>
                <w:noProof/>
                <w:webHidden/>
              </w:rPr>
              <w:t>5</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52" w:history="1">
            <w:r w:rsidR="007E178C" w:rsidRPr="00A13C9A">
              <w:rPr>
                <w:rStyle w:val="Hyperlink"/>
                <w:noProof/>
                <w:lang w:val="nl-NL"/>
              </w:rPr>
              <w:t>2.1. Missie en visie</w:t>
            </w:r>
            <w:r w:rsidR="007E178C">
              <w:rPr>
                <w:noProof/>
                <w:webHidden/>
              </w:rPr>
              <w:tab/>
            </w:r>
            <w:r>
              <w:rPr>
                <w:noProof/>
                <w:webHidden/>
              </w:rPr>
              <w:fldChar w:fldCharType="begin"/>
            </w:r>
            <w:r w:rsidR="007E178C">
              <w:rPr>
                <w:noProof/>
                <w:webHidden/>
              </w:rPr>
              <w:instrText xml:space="preserve"> PAGEREF _Toc271624752 \h </w:instrText>
            </w:r>
            <w:r>
              <w:rPr>
                <w:noProof/>
                <w:webHidden/>
              </w:rPr>
            </w:r>
            <w:r>
              <w:rPr>
                <w:noProof/>
                <w:webHidden/>
              </w:rPr>
              <w:fldChar w:fldCharType="separate"/>
            </w:r>
            <w:r w:rsidR="00494C81">
              <w:rPr>
                <w:noProof/>
                <w:webHidden/>
              </w:rPr>
              <w:t>5</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53" w:history="1">
            <w:r w:rsidR="007E178C" w:rsidRPr="00A13C9A">
              <w:rPr>
                <w:rStyle w:val="Hyperlink"/>
                <w:noProof/>
                <w:lang w:val="nl-NL"/>
              </w:rPr>
              <w:t>2.2 Doelstellingen</w:t>
            </w:r>
            <w:r w:rsidR="007E178C">
              <w:rPr>
                <w:noProof/>
                <w:webHidden/>
              </w:rPr>
              <w:tab/>
            </w:r>
            <w:r>
              <w:rPr>
                <w:noProof/>
                <w:webHidden/>
              </w:rPr>
              <w:fldChar w:fldCharType="begin"/>
            </w:r>
            <w:r w:rsidR="007E178C">
              <w:rPr>
                <w:noProof/>
                <w:webHidden/>
              </w:rPr>
              <w:instrText xml:space="preserve"> PAGEREF _Toc271624753 \h </w:instrText>
            </w:r>
            <w:r>
              <w:rPr>
                <w:noProof/>
                <w:webHidden/>
              </w:rPr>
            </w:r>
            <w:r>
              <w:rPr>
                <w:noProof/>
                <w:webHidden/>
              </w:rPr>
              <w:fldChar w:fldCharType="separate"/>
            </w:r>
            <w:r w:rsidR="00494C81">
              <w:rPr>
                <w:noProof/>
                <w:webHidden/>
              </w:rPr>
              <w:t>5</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54" w:history="1">
            <w:r w:rsidR="007E178C" w:rsidRPr="00A13C9A">
              <w:rPr>
                <w:rStyle w:val="Hyperlink"/>
                <w:noProof/>
                <w:lang w:val="nl-NL"/>
              </w:rPr>
              <w:t>2.3 Marketingbeleid</w:t>
            </w:r>
            <w:r w:rsidR="007E178C">
              <w:rPr>
                <w:noProof/>
                <w:webHidden/>
              </w:rPr>
              <w:tab/>
            </w:r>
            <w:r>
              <w:rPr>
                <w:noProof/>
                <w:webHidden/>
              </w:rPr>
              <w:fldChar w:fldCharType="begin"/>
            </w:r>
            <w:r w:rsidR="007E178C">
              <w:rPr>
                <w:noProof/>
                <w:webHidden/>
              </w:rPr>
              <w:instrText xml:space="preserve"> PAGEREF _Toc271624754 \h </w:instrText>
            </w:r>
            <w:r>
              <w:rPr>
                <w:noProof/>
                <w:webHidden/>
              </w:rPr>
            </w:r>
            <w:r>
              <w:rPr>
                <w:noProof/>
                <w:webHidden/>
              </w:rPr>
              <w:fldChar w:fldCharType="separate"/>
            </w:r>
            <w:r w:rsidR="00494C81">
              <w:rPr>
                <w:noProof/>
                <w:webHidden/>
              </w:rPr>
              <w:t>6</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55" w:history="1">
            <w:r w:rsidR="007E178C" w:rsidRPr="00A13C9A">
              <w:rPr>
                <w:rStyle w:val="Hyperlink"/>
                <w:noProof/>
                <w:lang w:val="nl-NL"/>
              </w:rPr>
              <w:t>2.4  Personeel</w:t>
            </w:r>
            <w:r w:rsidR="007E178C">
              <w:rPr>
                <w:noProof/>
                <w:webHidden/>
              </w:rPr>
              <w:tab/>
            </w:r>
            <w:r>
              <w:rPr>
                <w:noProof/>
                <w:webHidden/>
              </w:rPr>
              <w:fldChar w:fldCharType="begin"/>
            </w:r>
            <w:r w:rsidR="007E178C">
              <w:rPr>
                <w:noProof/>
                <w:webHidden/>
              </w:rPr>
              <w:instrText xml:space="preserve"> PAGEREF _Toc271624755 \h </w:instrText>
            </w:r>
            <w:r>
              <w:rPr>
                <w:noProof/>
                <w:webHidden/>
              </w:rPr>
            </w:r>
            <w:r>
              <w:rPr>
                <w:noProof/>
                <w:webHidden/>
              </w:rPr>
              <w:fldChar w:fldCharType="separate"/>
            </w:r>
            <w:r w:rsidR="00494C81">
              <w:rPr>
                <w:noProof/>
                <w:webHidden/>
              </w:rPr>
              <w:t>6</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56" w:history="1">
            <w:r w:rsidR="007E178C" w:rsidRPr="00A13C9A">
              <w:rPr>
                <w:rStyle w:val="Hyperlink"/>
                <w:noProof/>
                <w:lang w:val="nl-NL"/>
              </w:rPr>
              <w:t>2.5 samenwerking</w:t>
            </w:r>
            <w:r w:rsidR="007E178C">
              <w:rPr>
                <w:noProof/>
                <w:webHidden/>
              </w:rPr>
              <w:tab/>
            </w:r>
            <w:r>
              <w:rPr>
                <w:noProof/>
                <w:webHidden/>
              </w:rPr>
              <w:fldChar w:fldCharType="begin"/>
            </w:r>
            <w:r w:rsidR="007E178C">
              <w:rPr>
                <w:noProof/>
                <w:webHidden/>
              </w:rPr>
              <w:instrText xml:space="preserve"> PAGEREF _Toc271624756 \h </w:instrText>
            </w:r>
            <w:r>
              <w:rPr>
                <w:noProof/>
                <w:webHidden/>
              </w:rPr>
            </w:r>
            <w:r>
              <w:rPr>
                <w:noProof/>
                <w:webHidden/>
              </w:rPr>
              <w:fldChar w:fldCharType="separate"/>
            </w:r>
            <w:r w:rsidR="00494C81">
              <w:rPr>
                <w:noProof/>
                <w:webHidden/>
              </w:rPr>
              <w:t>7</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57" w:history="1">
            <w:r w:rsidR="007E178C" w:rsidRPr="00A13C9A">
              <w:rPr>
                <w:rStyle w:val="Hyperlink"/>
                <w:noProof/>
                <w:lang w:val="nl-NL"/>
              </w:rPr>
              <w:t>2.6 Financiële analyse</w:t>
            </w:r>
            <w:r w:rsidR="007E178C">
              <w:rPr>
                <w:noProof/>
                <w:webHidden/>
              </w:rPr>
              <w:tab/>
            </w:r>
            <w:r>
              <w:rPr>
                <w:noProof/>
                <w:webHidden/>
              </w:rPr>
              <w:fldChar w:fldCharType="begin"/>
            </w:r>
            <w:r w:rsidR="007E178C">
              <w:rPr>
                <w:noProof/>
                <w:webHidden/>
              </w:rPr>
              <w:instrText xml:space="preserve"> PAGEREF _Toc271624757 \h </w:instrText>
            </w:r>
            <w:r>
              <w:rPr>
                <w:noProof/>
                <w:webHidden/>
              </w:rPr>
            </w:r>
            <w:r>
              <w:rPr>
                <w:noProof/>
                <w:webHidden/>
              </w:rPr>
              <w:fldChar w:fldCharType="separate"/>
            </w:r>
            <w:r w:rsidR="00494C81">
              <w:rPr>
                <w:noProof/>
                <w:webHidden/>
              </w:rPr>
              <w:t>7</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58" w:history="1">
            <w:r w:rsidR="007E178C" w:rsidRPr="00A13C9A">
              <w:rPr>
                <w:rStyle w:val="Hyperlink"/>
                <w:noProof/>
                <w:lang w:val="nl-NL"/>
              </w:rPr>
              <w:t>2.7 Conclusie</w:t>
            </w:r>
            <w:r w:rsidR="007E178C">
              <w:rPr>
                <w:noProof/>
                <w:webHidden/>
              </w:rPr>
              <w:tab/>
            </w:r>
            <w:r>
              <w:rPr>
                <w:noProof/>
                <w:webHidden/>
              </w:rPr>
              <w:fldChar w:fldCharType="begin"/>
            </w:r>
            <w:r w:rsidR="007E178C">
              <w:rPr>
                <w:noProof/>
                <w:webHidden/>
              </w:rPr>
              <w:instrText xml:space="preserve"> PAGEREF _Toc271624758 \h </w:instrText>
            </w:r>
            <w:r>
              <w:rPr>
                <w:noProof/>
                <w:webHidden/>
              </w:rPr>
            </w:r>
            <w:r>
              <w:rPr>
                <w:noProof/>
                <w:webHidden/>
              </w:rPr>
              <w:fldChar w:fldCharType="separate"/>
            </w:r>
            <w:r w:rsidR="00494C81">
              <w:rPr>
                <w:noProof/>
                <w:webHidden/>
              </w:rPr>
              <w:t>7</w:t>
            </w:r>
            <w:r>
              <w:rPr>
                <w:noProof/>
                <w:webHidden/>
              </w:rPr>
              <w:fldChar w:fldCharType="end"/>
            </w:r>
          </w:hyperlink>
        </w:p>
        <w:p w:rsidR="007E178C" w:rsidRDefault="001D442B" w:rsidP="002E3895">
          <w:pPr>
            <w:pStyle w:val="Inhopg1"/>
            <w:rPr>
              <w:noProof/>
              <w:lang w:val="nl-NL" w:eastAsia="nl-NL" w:bidi="ar-SA"/>
            </w:rPr>
          </w:pPr>
          <w:hyperlink w:anchor="_Toc271624759" w:history="1">
            <w:r w:rsidR="007E178C" w:rsidRPr="00A13C9A">
              <w:rPr>
                <w:rStyle w:val="Hyperlink"/>
                <w:noProof/>
                <w:lang w:val="nl-NL"/>
              </w:rPr>
              <w:t>3. Externe analyse</w:t>
            </w:r>
            <w:r w:rsidR="007E178C">
              <w:rPr>
                <w:noProof/>
                <w:webHidden/>
              </w:rPr>
              <w:tab/>
            </w:r>
            <w:r>
              <w:rPr>
                <w:noProof/>
                <w:webHidden/>
              </w:rPr>
              <w:fldChar w:fldCharType="begin"/>
            </w:r>
            <w:r w:rsidR="007E178C">
              <w:rPr>
                <w:noProof/>
                <w:webHidden/>
              </w:rPr>
              <w:instrText xml:space="preserve"> PAGEREF _Toc271624759 \h </w:instrText>
            </w:r>
            <w:r>
              <w:rPr>
                <w:noProof/>
                <w:webHidden/>
              </w:rPr>
            </w:r>
            <w:r>
              <w:rPr>
                <w:noProof/>
                <w:webHidden/>
              </w:rPr>
              <w:fldChar w:fldCharType="separate"/>
            </w:r>
            <w:r w:rsidR="00494C81">
              <w:rPr>
                <w:noProof/>
                <w:webHidden/>
              </w:rPr>
              <w:t>8</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60" w:history="1">
            <w:r w:rsidR="007E178C" w:rsidRPr="00A13C9A">
              <w:rPr>
                <w:rStyle w:val="Hyperlink"/>
                <w:noProof/>
                <w:lang w:val="nl-NL"/>
              </w:rPr>
              <w:t>3.1 Bedrijfstakanalyse</w:t>
            </w:r>
            <w:r w:rsidR="007E178C">
              <w:rPr>
                <w:noProof/>
                <w:webHidden/>
              </w:rPr>
              <w:tab/>
            </w:r>
            <w:r>
              <w:rPr>
                <w:noProof/>
                <w:webHidden/>
              </w:rPr>
              <w:fldChar w:fldCharType="begin"/>
            </w:r>
            <w:r w:rsidR="007E178C">
              <w:rPr>
                <w:noProof/>
                <w:webHidden/>
              </w:rPr>
              <w:instrText xml:space="preserve"> PAGEREF _Toc271624760 \h </w:instrText>
            </w:r>
            <w:r>
              <w:rPr>
                <w:noProof/>
                <w:webHidden/>
              </w:rPr>
            </w:r>
            <w:r>
              <w:rPr>
                <w:noProof/>
                <w:webHidden/>
              </w:rPr>
              <w:fldChar w:fldCharType="separate"/>
            </w:r>
            <w:r w:rsidR="00494C81">
              <w:rPr>
                <w:noProof/>
                <w:webHidden/>
              </w:rPr>
              <w:t>8</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61" w:history="1">
            <w:r w:rsidR="007E178C" w:rsidRPr="00A13C9A">
              <w:rPr>
                <w:rStyle w:val="Hyperlink"/>
                <w:noProof/>
                <w:lang w:val="nl-NL"/>
              </w:rPr>
              <w:t>3.2 Concurrentieanalyse</w:t>
            </w:r>
            <w:r w:rsidR="007E178C">
              <w:rPr>
                <w:noProof/>
                <w:webHidden/>
              </w:rPr>
              <w:tab/>
            </w:r>
            <w:r>
              <w:rPr>
                <w:noProof/>
                <w:webHidden/>
              </w:rPr>
              <w:fldChar w:fldCharType="begin"/>
            </w:r>
            <w:r w:rsidR="007E178C">
              <w:rPr>
                <w:noProof/>
                <w:webHidden/>
              </w:rPr>
              <w:instrText xml:space="preserve"> PAGEREF _Toc271624761 \h </w:instrText>
            </w:r>
            <w:r>
              <w:rPr>
                <w:noProof/>
                <w:webHidden/>
              </w:rPr>
            </w:r>
            <w:r>
              <w:rPr>
                <w:noProof/>
                <w:webHidden/>
              </w:rPr>
              <w:fldChar w:fldCharType="separate"/>
            </w:r>
            <w:r w:rsidR="00494C81">
              <w:rPr>
                <w:noProof/>
                <w:webHidden/>
              </w:rPr>
              <w:t>15</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62" w:history="1">
            <w:r w:rsidR="007E178C" w:rsidRPr="00A13C9A">
              <w:rPr>
                <w:rStyle w:val="Hyperlink"/>
                <w:noProof/>
                <w:lang w:val="nl-NL"/>
              </w:rPr>
              <w:t>3.3 Afnemersanalyse</w:t>
            </w:r>
            <w:r w:rsidR="007E178C">
              <w:rPr>
                <w:noProof/>
                <w:webHidden/>
              </w:rPr>
              <w:tab/>
            </w:r>
            <w:r>
              <w:rPr>
                <w:noProof/>
                <w:webHidden/>
              </w:rPr>
              <w:fldChar w:fldCharType="begin"/>
            </w:r>
            <w:r w:rsidR="007E178C">
              <w:rPr>
                <w:noProof/>
                <w:webHidden/>
              </w:rPr>
              <w:instrText xml:space="preserve"> PAGEREF _Toc271624762 \h </w:instrText>
            </w:r>
            <w:r>
              <w:rPr>
                <w:noProof/>
                <w:webHidden/>
              </w:rPr>
            </w:r>
            <w:r>
              <w:rPr>
                <w:noProof/>
                <w:webHidden/>
              </w:rPr>
              <w:fldChar w:fldCharType="separate"/>
            </w:r>
            <w:r w:rsidR="00494C81">
              <w:rPr>
                <w:noProof/>
                <w:webHidden/>
              </w:rPr>
              <w:t>17</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63" w:history="1">
            <w:r w:rsidR="007E178C" w:rsidRPr="00A13C9A">
              <w:rPr>
                <w:rStyle w:val="Hyperlink"/>
                <w:noProof/>
                <w:lang w:val="nl-NL"/>
              </w:rPr>
              <w:t>3.4 Conclusie externe analyse</w:t>
            </w:r>
            <w:r w:rsidR="007E178C">
              <w:rPr>
                <w:noProof/>
                <w:webHidden/>
              </w:rPr>
              <w:tab/>
            </w:r>
            <w:r>
              <w:rPr>
                <w:noProof/>
                <w:webHidden/>
              </w:rPr>
              <w:fldChar w:fldCharType="begin"/>
            </w:r>
            <w:r w:rsidR="007E178C">
              <w:rPr>
                <w:noProof/>
                <w:webHidden/>
              </w:rPr>
              <w:instrText xml:space="preserve"> PAGEREF _Toc271624763 \h </w:instrText>
            </w:r>
            <w:r>
              <w:rPr>
                <w:noProof/>
                <w:webHidden/>
              </w:rPr>
            </w:r>
            <w:r>
              <w:rPr>
                <w:noProof/>
                <w:webHidden/>
              </w:rPr>
              <w:fldChar w:fldCharType="separate"/>
            </w:r>
            <w:r w:rsidR="00494C81">
              <w:rPr>
                <w:noProof/>
                <w:webHidden/>
              </w:rPr>
              <w:t>21</w:t>
            </w:r>
            <w:r>
              <w:rPr>
                <w:noProof/>
                <w:webHidden/>
              </w:rPr>
              <w:fldChar w:fldCharType="end"/>
            </w:r>
          </w:hyperlink>
        </w:p>
        <w:p w:rsidR="007E178C" w:rsidRDefault="001D442B" w:rsidP="002E3895">
          <w:pPr>
            <w:pStyle w:val="Inhopg1"/>
            <w:rPr>
              <w:noProof/>
              <w:lang w:val="nl-NL" w:eastAsia="nl-NL" w:bidi="ar-SA"/>
            </w:rPr>
          </w:pPr>
          <w:hyperlink w:anchor="_Toc271624764" w:history="1">
            <w:r w:rsidR="007E178C" w:rsidRPr="00A13C9A">
              <w:rPr>
                <w:rStyle w:val="Hyperlink"/>
                <w:noProof/>
                <w:lang w:val="nl-NL"/>
              </w:rPr>
              <w:t>4. Benchmarketing</w:t>
            </w:r>
            <w:r w:rsidR="007E178C">
              <w:rPr>
                <w:noProof/>
                <w:webHidden/>
              </w:rPr>
              <w:tab/>
            </w:r>
            <w:r>
              <w:rPr>
                <w:noProof/>
                <w:webHidden/>
              </w:rPr>
              <w:fldChar w:fldCharType="begin"/>
            </w:r>
            <w:r w:rsidR="007E178C">
              <w:rPr>
                <w:noProof/>
                <w:webHidden/>
              </w:rPr>
              <w:instrText xml:space="preserve"> PAGEREF _Toc271624764 \h </w:instrText>
            </w:r>
            <w:r>
              <w:rPr>
                <w:noProof/>
                <w:webHidden/>
              </w:rPr>
            </w:r>
            <w:r>
              <w:rPr>
                <w:noProof/>
                <w:webHidden/>
              </w:rPr>
              <w:fldChar w:fldCharType="separate"/>
            </w:r>
            <w:r w:rsidR="00494C81">
              <w:rPr>
                <w:noProof/>
                <w:webHidden/>
              </w:rPr>
              <w:t>22</w:t>
            </w:r>
            <w:r>
              <w:rPr>
                <w:noProof/>
                <w:webHidden/>
              </w:rPr>
              <w:fldChar w:fldCharType="end"/>
            </w:r>
          </w:hyperlink>
        </w:p>
        <w:p w:rsidR="007E178C" w:rsidRDefault="001D442B" w:rsidP="002E3895">
          <w:pPr>
            <w:pStyle w:val="Inhopg1"/>
            <w:rPr>
              <w:noProof/>
              <w:lang w:val="nl-NL" w:eastAsia="nl-NL" w:bidi="ar-SA"/>
            </w:rPr>
          </w:pPr>
          <w:hyperlink w:anchor="_Toc271624765" w:history="1">
            <w:r w:rsidR="007E178C" w:rsidRPr="00A13C9A">
              <w:rPr>
                <w:rStyle w:val="Hyperlink"/>
                <w:noProof/>
                <w:lang w:val="nl-NL"/>
              </w:rPr>
              <w:t>5. Go/ No go</w:t>
            </w:r>
            <w:r w:rsidR="007E178C">
              <w:rPr>
                <w:noProof/>
                <w:webHidden/>
              </w:rPr>
              <w:tab/>
            </w:r>
            <w:r>
              <w:rPr>
                <w:noProof/>
                <w:webHidden/>
              </w:rPr>
              <w:fldChar w:fldCharType="begin"/>
            </w:r>
            <w:r w:rsidR="007E178C">
              <w:rPr>
                <w:noProof/>
                <w:webHidden/>
              </w:rPr>
              <w:instrText xml:space="preserve"> PAGEREF _Toc271624765 \h </w:instrText>
            </w:r>
            <w:r>
              <w:rPr>
                <w:noProof/>
                <w:webHidden/>
              </w:rPr>
            </w:r>
            <w:r>
              <w:rPr>
                <w:noProof/>
                <w:webHidden/>
              </w:rPr>
              <w:fldChar w:fldCharType="separate"/>
            </w:r>
            <w:r w:rsidR="00494C81">
              <w:rPr>
                <w:noProof/>
                <w:webHidden/>
              </w:rPr>
              <w:t>23</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66" w:history="1">
            <w:r w:rsidR="007E178C" w:rsidRPr="00A13C9A">
              <w:rPr>
                <w:rStyle w:val="Hyperlink"/>
                <w:noProof/>
                <w:lang w:val="nl-NL"/>
              </w:rPr>
              <w:t>5.1 SWOT analyse</w:t>
            </w:r>
            <w:r w:rsidR="007E178C">
              <w:rPr>
                <w:noProof/>
                <w:webHidden/>
              </w:rPr>
              <w:tab/>
            </w:r>
            <w:r>
              <w:rPr>
                <w:noProof/>
                <w:webHidden/>
              </w:rPr>
              <w:fldChar w:fldCharType="begin"/>
            </w:r>
            <w:r w:rsidR="007E178C">
              <w:rPr>
                <w:noProof/>
                <w:webHidden/>
              </w:rPr>
              <w:instrText xml:space="preserve"> PAGEREF _Toc271624766 \h </w:instrText>
            </w:r>
            <w:r>
              <w:rPr>
                <w:noProof/>
                <w:webHidden/>
              </w:rPr>
            </w:r>
            <w:r>
              <w:rPr>
                <w:noProof/>
                <w:webHidden/>
              </w:rPr>
              <w:fldChar w:fldCharType="separate"/>
            </w:r>
            <w:r w:rsidR="00494C81">
              <w:rPr>
                <w:noProof/>
                <w:webHidden/>
              </w:rPr>
              <w:t>23</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67" w:history="1">
            <w:r w:rsidR="007E178C" w:rsidRPr="00A13C9A">
              <w:rPr>
                <w:rStyle w:val="Hyperlink"/>
                <w:noProof/>
                <w:lang w:val="nl-NL"/>
              </w:rPr>
              <w:t>5.2 Strategische opties</w:t>
            </w:r>
            <w:r w:rsidR="007E178C">
              <w:rPr>
                <w:noProof/>
                <w:webHidden/>
              </w:rPr>
              <w:tab/>
            </w:r>
            <w:r>
              <w:rPr>
                <w:noProof/>
                <w:webHidden/>
              </w:rPr>
              <w:fldChar w:fldCharType="begin"/>
            </w:r>
            <w:r w:rsidR="007E178C">
              <w:rPr>
                <w:noProof/>
                <w:webHidden/>
              </w:rPr>
              <w:instrText xml:space="preserve"> PAGEREF _Toc271624767 \h </w:instrText>
            </w:r>
            <w:r>
              <w:rPr>
                <w:noProof/>
                <w:webHidden/>
              </w:rPr>
            </w:r>
            <w:r>
              <w:rPr>
                <w:noProof/>
                <w:webHidden/>
              </w:rPr>
              <w:fldChar w:fldCharType="separate"/>
            </w:r>
            <w:r w:rsidR="00494C81">
              <w:rPr>
                <w:noProof/>
                <w:webHidden/>
              </w:rPr>
              <w:t>23</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68" w:history="1">
            <w:r w:rsidR="007E178C" w:rsidRPr="00A13C9A">
              <w:rPr>
                <w:rStyle w:val="Hyperlink"/>
                <w:noProof/>
                <w:lang w:val="nl-NL"/>
              </w:rPr>
              <w:t>5.3 Keuze optie</w:t>
            </w:r>
            <w:r w:rsidR="007E178C">
              <w:rPr>
                <w:noProof/>
                <w:webHidden/>
              </w:rPr>
              <w:tab/>
            </w:r>
            <w:r>
              <w:rPr>
                <w:noProof/>
                <w:webHidden/>
              </w:rPr>
              <w:fldChar w:fldCharType="begin"/>
            </w:r>
            <w:r w:rsidR="007E178C">
              <w:rPr>
                <w:noProof/>
                <w:webHidden/>
              </w:rPr>
              <w:instrText xml:space="preserve"> PAGEREF _Toc271624768 \h </w:instrText>
            </w:r>
            <w:r>
              <w:rPr>
                <w:noProof/>
                <w:webHidden/>
              </w:rPr>
            </w:r>
            <w:r>
              <w:rPr>
                <w:noProof/>
                <w:webHidden/>
              </w:rPr>
              <w:fldChar w:fldCharType="separate"/>
            </w:r>
            <w:r w:rsidR="00494C81">
              <w:rPr>
                <w:noProof/>
                <w:webHidden/>
              </w:rPr>
              <w:t>24</w:t>
            </w:r>
            <w:r>
              <w:rPr>
                <w:noProof/>
                <w:webHidden/>
              </w:rPr>
              <w:fldChar w:fldCharType="end"/>
            </w:r>
          </w:hyperlink>
        </w:p>
        <w:p w:rsidR="007E178C" w:rsidRDefault="001D442B" w:rsidP="002E3895">
          <w:pPr>
            <w:pStyle w:val="Inhopg1"/>
            <w:tabs>
              <w:tab w:val="left" w:pos="440"/>
            </w:tabs>
            <w:rPr>
              <w:noProof/>
              <w:lang w:val="nl-NL" w:eastAsia="nl-NL" w:bidi="ar-SA"/>
            </w:rPr>
          </w:pPr>
          <w:hyperlink w:anchor="_Toc271624769" w:history="1">
            <w:r w:rsidR="007E178C" w:rsidRPr="00A13C9A">
              <w:rPr>
                <w:rStyle w:val="Hyperlink"/>
                <w:noProof/>
                <w:lang w:val="nl-NL"/>
              </w:rPr>
              <w:t>6.</w:t>
            </w:r>
            <w:r w:rsidR="007E178C">
              <w:rPr>
                <w:noProof/>
                <w:lang w:val="nl-NL" w:eastAsia="nl-NL" w:bidi="ar-SA"/>
              </w:rPr>
              <w:tab/>
            </w:r>
            <w:r w:rsidR="007E178C" w:rsidRPr="00A13C9A">
              <w:rPr>
                <w:rStyle w:val="Hyperlink"/>
                <w:noProof/>
                <w:lang w:val="nl-NL"/>
              </w:rPr>
              <w:t>Ondernemings- en marketingbeslissingen</w:t>
            </w:r>
            <w:r w:rsidR="007E178C">
              <w:rPr>
                <w:noProof/>
                <w:webHidden/>
              </w:rPr>
              <w:tab/>
            </w:r>
            <w:r>
              <w:rPr>
                <w:noProof/>
                <w:webHidden/>
              </w:rPr>
              <w:fldChar w:fldCharType="begin"/>
            </w:r>
            <w:r w:rsidR="007E178C">
              <w:rPr>
                <w:noProof/>
                <w:webHidden/>
              </w:rPr>
              <w:instrText xml:space="preserve"> PAGEREF _Toc271624769 \h </w:instrText>
            </w:r>
            <w:r>
              <w:rPr>
                <w:noProof/>
                <w:webHidden/>
              </w:rPr>
            </w:r>
            <w:r>
              <w:rPr>
                <w:noProof/>
                <w:webHidden/>
              </w:rPr>
              <w:fldChar w:fldCharType="separate"/>
            </w:r>
            <w:r w:rsidR="00494C81">
              <w:rPr>
                <w:noProof/>
                <w:webHidden/>
              </w:rPr>
              <w:t>25</w:t>
            </w:r>
            <w:r>
              <w:rPr>
                <w:noProof/>
                <w:webHidden/>
              </w:rPr>
              <w:fldChar w:fldCharType="end"/>
            </w:r>
          </w:hyperlink>
        </w:p>
        <w:p w:rsidR="007E178C" w:rsidRDefault="001D442B" w:rsidP="002E3895">
          <w:pPr>
            <w:pStyle w:val="Inhopg1"/>
            <w:tabs>
              <w:tab w:val="left" w:pos="440"/>
            </w:tabs>
            <w:rPr>
              <w:noProof/>
              <w:lang w:val="nl-NL" w:eastAsia="nl-NL" w:bidi="ar-SA"/>
            </w:rPr>
          </w:pPr>
          <w:hyperlink w:anchor="_Toc271624772" w:history="1">
            <w:r w:rsidR="007E178C" w:rsidRPr="00A13C9A">
              <w:rPr>
                <w:rStyle w:val="Hyperlink"/>
                <w:noProof/>
                <w:lang w:val="nl-NL"/>
              </w:rPr>
              <w:t>7.</w:t>
            </w:r>
            <w:r w:rsidR="007E178C">
              <w:rPr>
                <w:noProof/>
                <w:lang w:val="nl-NL" w:eastAsia="nl-NL" w:bidi="ar-SA"/>
              </w:rPr>
              <w:tab/>
            </w:r>
            <w:r w:rsidR="007E178C" w:rsidRPr="00A13C9A">
              <w:rPr>
                <w:rStyle w:val="Hyperlink"/>
                <w:noProof/>
                <w:lang w:val="nl-NL"/>
              </w:rPr>
              <w:t>Invulling marketingmix</w:t>
            </w:r>
            <w:r w:rsidR="007E178C">
              <w:rPr>
                <w:noProof/>
                <w:webHidden/>
              </w:rPr>
              <w:tab/>
            </w:r>
            <w:r>
              <w:rPr>
                <w:noProof/>
                <w:webHidden/>
              </w:rPr>
              <w:fldChar w:fldCharType="begin"/>
            </w:r>
            <w:r w:rsidR="007E178C">
              <w:rPr>
                <w:noProof/>
                <w:webHidden/>
              </w:rPr>
              <w:instrText xml:space="preserve"> PAGEREF _Toc271624772 \h </w:instrText>
            </w:r>
            <w:r>
              <w:rPr>
                <w:noProof/>
                <w:webHidden/>
              </w:rPr>
            </w:r>
            <w:r>
              <w:rPr>
                <w:noProof/>
                <w:webHidden/>
              </w:rPr>
              <w:fldChar w:fldCharType="separate"/>
            </w:r>
            <w:r w:rsidR="00494C81">
              <w:rPr>
                <w:noProof/>
                <w:webHidden/>
              </w:rPr>
              <w:t>27</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73" w:history="1">
            <w:r w:rsidR="007E178C" w:rsidRPr="00A13C9A">
              <w:rPr>
                <w:rStyle w:val="Hyperlink"/>
                <w:noProof/>
                <w:lang w:val="nl-NL"/>
              </w:rPr>
              <w:t>7.1 Product</w:t>
            </w:r>
            <w:r w:rsidR="007E178C">
              <w:rPr>
                <w:noProof/>
                <w:webHidden/>
              </w:rPr>
              <w:tab/>
            </w:r>
            <w:r>
              <w:rPr>
                <w:noProof/>
                <w:webHidden/>
              </w:rPr>
              <w:fldChar w:fldCharType="begin"/>
            </w:r>
            <w:r w:rsidR="007E178C">
              <w:rPr>
                <w:noProof/>
                <w:webHidden/>
              </w:rPr>
              <w:instrText xml:space="preserve"> PAGEREF _Toc271624773 \h </w:instrText>
            </w:r>
            <w:r>
              <w:rPr>
                <w:noProof/>
                <w:webHidden/>
              </w:rPr>
            </w:r>
            <w:r>
              <w:rPr>
                <w:noProof/>
                <w:webHidden/>
              </w:rPr>
              <w:fldChar w:fldCharType="separate"/>
            </w:r>
            <w:r w:rsidR="00494C81">
              <w:rPr>
                <w:noProof/>
                <w:webHidden/>
              </w:rPr>
              <w:t>27</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74" w:history="1">
            <w:r w:rsidR="007E178C" w:rsidRPr="00A13C9A">
              <w:rPr>
                <w:rStyle w:val="Hyperlink"/>
                <w:noProof/>
                <w:lang w:val="nl-NL"/>
              </w:rPr>
              <w:t>7.2 Prijs</w:t>
            </w:r>
            <w:r w:rsidR="007E178C">
              <w:rPr>
                <w:noProof/>
                <w:webHidden/>
              </w:rPr>
              <w:tab/>
            </w:r>
            <w:r>
              <w:rPr>
                <w:noProof/>
                <w:webHidden/>
              </w:rPr>
              <w:fldChar w:fldCharType="begin"/>
            </w:r>
            <w:r w:rsidR="007E178C">
              <w:rPr>
                <w:noProof/>
                <w:webHidden/>
              </w:rPr>
              <w:instrText xml:space="preserve"> PAGEREF _Toc271624774 \h </w:instrText>
            </w:r>
            <w:r>
              <w:rPr>
                <w:noProof/>
                <w:webHidden/>
              </w:rPr>
            </w:r>
            <w:r>
              <w:rPr>
                <w:noProof/>
                <w:webHidden/>
              </w:rPr>
              <w:fldChar w:fldCharType="separate"/>
            </w:r>
            <w:r w:rsidR="00494C81">
              <w:rPr>
                <w:noProof/>
                <w:webHidden/>
              </w:rPr>
              <w:t>28</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75" w:history="1">
            <w:r w:rsidR="007E178C" w:rsidRPr="00A13C9A">
              <w:rPr>
                <w:rStyle w:val="Hyperlink"/>
                <w:noProof/>
                <w:lang w:val="nl-NL"/>
              </w:rPr>
              <w:t>7.3 plaats</w:t>
            </w:r>
            <w:r w:rsidR="007E178C">
              <w:rPr>
                <w:noProof/>
                <w:webHidden/>
              </w:rPr>
              <w:tab/>
            </w:r>
            <w:r>
              <w:rPr>
                <w:noProof/>
                <w:webHidden/>
              </w:rPr>
              <w:fldChar w:fldCharType="begin"/>
            </w:r>
            <w:r w:rsidR="007E178C">
              <w:rPr>
                <w:noProof/>
                <w:webHidden/>
              </w:rPr>
              <w:instrText xml:space="preserve"> PAGEREF _Toc271624775 \h </w:instrText>
            </w:r>
            <w:r>
              <w:rPr>
                <w:noProof/>
                <w:webHidden/>
              </w:rPr>
            </w:r>
            <w:r>
              <w:rPr>
                <w:noProof/>
                <w:webHidden/>
              </w:rPr>
              <w:fldChar w:fldCharType="separate"/>
            </w:r>
            <w:r w:rsidR="00494C81">
              <w:rPr>
                <w:noProof/>
                <w:webHidden/>
              </w:rPr>
              <w:t>31</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76" w:history="1">
            <w:r w:rsidR="007E178C" w:rsidRPr="00A13C9A">
              <w:rPr>
                <w:rStyle w:val="Hyperlink"/>
                <w:noProof/>
                <w:lang w:val="nl-NL"/>
              </w:rPr>
              <w:t>7.4 Promotie</w:t>
            </w:r>
            <w:r w:rsidR="007E178C">
              <w:rPr>
                <w:noProof/>
                <w:webHidden/>
              </w:rPr>
              <w:tab/>
            </w:r>
            <w:r>
              <w:rPr>
                <w:noProof/>
                <w:webHidden/>
              </w:rPr>
              <w:fldChar w:fldCharType="begin"/>
            </w:r>
            <w:r w:rsidR="007E178C">
              <w:rPr>
                <w:noProof/>
                <w:webHidden/>
              </w:rPr>
              <w:instrText xml:space="preserve"> PAGEREF _Toc271624776 \h </w:instrText>
            </w:r>
            <w:r>
              <w:rPr>
                <w:noProof/>
                <w:webHidden/>
              </w:rPr>
            </w:r>
            <w:r>
              <w:rPr>
                <w:noProof/>
                <w:webHidden/>
              </w:rPr>
              <w:fldChar w:fldCharType="separate"/>
            </w:r>
            <w:r w:rsidR="00494C81">
              <w:rPr>
                <w:noProof/>
                <w:webHidden/>
              </w:rPr>
              <w:t>31</w:t>
            </w:r>
            <w:r>
              <w:rPr>
                <w:noProof/>
                <w:webHidden/>
              </w:rPr>
              <w:fldChar w:fldCharType="end"/>
            </w:r>
          </w:hyperlink>
        </w:p>
        <w:p w:rsidR="007E178C" w:rsidRDefault="001D442B" w:rsidP="002E3895">
          <w:pPr>
            <w:pStyle w:val="Inhopg1"/>
            <w:tabs>
              <w:tab w:val="left" w:pos="440"/>
            </w:tabs>
            <w:rPr>
              <w:noProof/>
              <w:lang w:val="nl-NL" w:eastAsia="nl-NL" w:bidi="ar-SA"/>
            </w:rPr>
          </w:pPr>
          <w:hyperlink w:anchor="_Toc271624777" w:history="1">
            <w:r w:rsidR="007E178C" w:rsidRPr="00A13C9A">
              <w:rPr>
                <w:rStyle w:val="Hyperlink"/>
                <w:noProof/>
                <w:lang w:val="nl-NL"/>
              </w:rPr>
              <w:t>8.</w:t>
            </w:r>
            <w:r w:rsidR="007E178C">
              <w:rPr>
                <w:noProof/>
                <w:lang w:val="nl-NL" w:eastAsia="nl-NL" w:bidi="ar-SA"/>
              </w:rPr>
              <w:tab/>
            </w:r>
            <w:r w:rsidR="007E178C" w:rsidRPr="00A13C9A">
              <w:rPr>
                <w:rStyle w:val="Hyperlink"/>
                <w:noProof/>
                <w:lang w:val="nl-NL"/>
              </w:rPr>
              <w:t>Begroting</w:t>
            </w:r>
            <w:r w:rsidR="007E178C">
              <w:rPr>
                <w:noProof/>
                <w:webHidden/>
              </w:rPr>
              <w:tab/>
            </w:r>
            <w:r>
              <w:rPr>
                <w:noProof/>
                <w:webHidden/>
              </w:rPr>
              <w:fldChar w:fldCharType="begin"/>
            </w:r>
            <w:r w:rsidR="007E178C">
              <w:rPr>
                <w:noProof/>
                <w:webHidden/>
              </w:rPr>
              <w:instrText xml:space="preserve"> PAGEREF _Toc271624777 \h </w:instrText>
            </w:r>
            <w:r>
              <w:rPr>
                <w:noProof/>
                <w:webHidden/>
              </w:rPr>
            </w:r>
            <w:r>
              <w:rPr>
                <w:noProof/>
                <w:webHidden/>
              </w:rPr>
              <w:fldChar w:fldCharType="separate"/>
            </w:r>
            <w:r w:rsidR="00494C81">
              <w:rPr>
                <w:noProof/>
                <w:webHidden/>
              </w:rPr>
              <w:t>34</w:t>
            </w:r>
            <w:r>
              <w:rPr>
                <w:noProof/>
                <w:webHidden/>
              </w:rPr>
              <w:fldChar w:fldCharType="end"/>
            </w:r>
          </w:hyperlink>
        </w:p>
        <w:p w:rsidR="007E178C" w:rsidRDefault="001D442B" w:rsidP="002E3895">
          <w:pPr>
            <w:pStyle w:val="Inhopg1"/>
            <w:tabs>
              <w:tab w:val="left" w:pos="440"/>
            </w:tabs>
            <w:rPr>
              <w:noProof/>
              <w:lang w:val="nl-NL" w:eastAsia="nl-NL" w:bidi="ar-SA"/>
            </w:rPr>
          </w:pPr>
          <w:hyperlink w:anchor="_Toc271624778" w:history="1">
            <w:r w:rsidR="007E178C" w:rsidRPr="00A13C9A">
              <w:rPr>
                <w:rStyle w:val="Hyperlink"/>
                <w:noProof/>
                <w:lang w:val="nl-NL"/>
              </w:rPr>
              <w:t>9.</w:t>
            </w:r>
            <w:r w:rsidR="007E178C">
              <w:rPr>
                <w:noProof/>
                <w:lang w:val="nl-NL" w:eastAsia="nl-NL" w:bidi="ar-SA"/>
              </w:rPr>
              <w:tab/>
            </w:r>
            <w:r w:rsidR="007E178C" w:rsidRPr="00A13C9A">
              <w:rPr>
                <w:rStyle w:val="Hyperlink"/>
                <w:noProof/>
                <w:lang w:val="nl-NL"/>
              </w:rPr>
              <w:t>Conclusie en aanbevelingen</w:t>
            </w:r>
            <w:r w:rsidR="007E178C">
              <w:rPr>
                <w:noProof/>
                <w:webHidden/>
              </w:rPr>
              <w:tab/>
            </w:r>
            <w:r>
              <w:rPr>
                <w:noProof/>
                <w:webHidden/>
              </w:rPr>
              <w:fldChar w:fldCharType="begin"/>
            </w:r>
            <w:r w:rsidR="007E178C">
              <w:rPr>
                <w:noProof/>
                <w:webHidden/>
              </w:rPr>
              <w:instrText xml:space="preserve"> PAGEREF _Toc271624778 \h </w:instrText>
            </w:r>
            <w:r>
              <w:rPr>
                <w:noProof/>
                <w:webHidden/>
              </w:rPr>
            </w:r>
            <w:r>
              <w:rPr>
                <w:noProof/>
                <w:webHidden/>
              </w:rPr>
              <w:fldChar w:fldCharType="separate"/>
            </w:r>
            <w:r w:rsidR="00494C81">
              <w:rPr>
                <w:noProof/>
                <w:webHidden/>
              </w:rPr>
              <w:t>35</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79" w:history="1">
            <w:r w:rsidR="007E178C" w:rsidRPr="00A13C9A">
              <w:rPr>
                <w:rStyle w:val="Hyperlink"/>
                <w:noProof/>
                <w:lang w:val="nl-NL"/>
              </w:rPr>
              <w:t>9.1 Conclusie</w:t>
            </w:r>
            <w:r w:rsidR="007E178C">
              <w:rPr>
                <w:noProof/>
                <w:webHidden/>
              </w:rPr>
              <w:tab/>
            </w:r>
            <w:r>
              <w:rPr>
                <w:noProof/>
                <w:webHidden/>
              </w:rPr>
              <w:fldChar w:fldCharType="begin"/>
            </w:r>
            <w:r w:rsidR="007E178C">
              <w:rPr>
                <w:noProof/>
                <w:webHidden/>
              </w:rPr>
              <w:instrText xml:space="preserve"> PAGEREF _Toc271624779 \h </w:instrText>
            </w:r>
            <w:r>
              <w:rPr>
                <w:noProof/>
                <w:webHidden/>
              </w:rPr>
            </w:r>
            <w:r>
              <w:rPr>
                <w:noProof/>
                <w:webHidden/>
              </w:rPr>
              <w:fldChar w:fldCharType="separate"/>
            </w:r>
            <w:r w:rsidR="00494C81">
              <w:rPr>
                <w:noProof/>
                <w:webHidden/>
              </w:rPr>
              <w:t>35</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80" w:history="1">
            <w:r w:rsidR="007E178C" w:rsidRPr="00A13C9A">
              <w:rPr>
                <w:rStyle w:val="Hyperlink"/>
                <w:noProof/>
                <w:lang w:val="nl-NL"/>
              </w:rPr>
              <w:t>9.2 Aanbevelingen</w:t>
            </w:r>
            <w:r w:rsidR="007E178C">
              <w:rPr>
                <w:noProof/>
                <w:webHidden/>
              </w:rPr>
              <w:tab/>
            </w:r>
            <w:r>
              <w:rPr>
                <w:noProof/>
                <w:webHidden/>
              </w:rPr>
              <w:fldChar w:fldCharType="begin"/>
            </w:r>
            <w:r w:rsidR="007E178C">
              <w:rPr>
                <w:noProof/>
                <w:webHidden/>
              </w:rPr>
              <w:instrText xml:space="preserve"> PAGEREF _Toc271624780 \h </w:instrText>
            </w:r>
            <w:r>
              <w:rPr>
                <w:noProof/>
                <w:webHidden/>
              </w:rPr>
            </w:r>
            <w:r>
              <w:rPr>
                <w:noProof/>
                <w:webHidden/>
              </w:rPr>
              <w:fldChar w:fldCharType="separate"/>
            </w:r>
            <w:r w:rsidR="00494C81">
              <w:rPr>
                <w:noProof/>
                <w:webHidden/>
              </w:rPr>
              <w:t>35</w:t>
            </w:r>
            <w:r>
              <w:rPr>
                <w:noProof/>
                <w:webHidden/>
              </w:rPr>
              <w:fldChar w:fldCharType="end"/>
            </w:r>
          </w:hyperlink>
        </w:p>
        <w:p w:rsidR="007E178C" w:rsidRDefault="001D442B" w:rsidP="002E3895">
          <w:pPr>
            <w:pStyle w:val="Inhopg1"/>
            <w:rPr>
              <w:noProof/>
              <w:lang w:val="nl-NL" w:eastAsia="nl-NL" w:bidi="ar-SA"/>
            </w:rPr>
          </w:pPr>
          <w:hyperlink w:anchor="_Toc271624781" w:history="1">
            <w:r w:rsidR="007E178C" w:rsidRPr="00A13C9A">
              <w:rPr>
                <w:rStyle w:val="Hyperlink"/>
                <w:noProof/>
                <w:lang w:val="nl-NL"/>
              </w:rPr>
              <w:t>8. Literatuurlijst</w:t>
            </w:r>
            <w:r w:rsidR="007E178C">
              <w:rPr>
                <w:noProof/>
                <w:webHidden/>
              </w:rPr>
              <w:tab/>
            </w:r>
            <w:r>
              <w:rPr>
                <w:noProof/>
                <w:webHidden/>
              </w:rPr>
              <w:fldChar w:fldCharType="begin"/>
            </w:r>
            <w:r w:rsidR="007E178C">
              <w:rPr>
                <w:noProof/>
                <w:webHidden/>
              </w:rPr>
              <w:instrText xml:space="preserve"> PAGEREF _Toc271624781 \h </w:instrText>
            </w:r>
            <w:r>
              <w:rPr>
                <w:noProof/>
                <w:webHidden/>
              </w:rPr>
            </w:r>
            <w:r>
              <w:rPr>
                <w:noProof/>
                <w:webHidden/>
              </w:rPr>
              <w:fldChar w:fldCharType="separate"/>
            </w:r>
            <w:r w:rsidR="00494C81">
              <w:rPr>
                <w:noProof/>
                <w:webHidden/>
              </w:rPr>
              <w:t>37</w:t>
            </w:r>
            <w:r>
              <w:rPr>
                <w:noProof/>
                <w:webHidden/>
              </w:rPr>
              <w:fldChar w:fldCharType="end"/>
            </w:r>
          </w:hyperlink>
        </w:p>
        <w:p w:rsidR="007E178C" w:rsidRDefault="001D442B" w:rsidP="002E3895">
          <w:pPr>
            <w:pStyle w:val="Inhopg1"/>
            <w:rPr>
              <w:noProof/>
              <w:lang w:val="nl-NL" w:eastAsia="nl-NL" w:bidi="ar-SA"/>
            </w:rPr>
          </w:pPr>
          <w:hyperlink w:anchor="_Toc271624782" w:history="1">
            <w:r w:rsidR="007E178C" w:rsidRPr="00A13C9A">
              <w:rPr>
                <w:rStyle w:val="Hyperlink"/>
                <w:noProof/>
                <w:lang w:val="nl-NL"/>
              </w:rPr>
              <w:t>9. Bijlage</w:t>
            </w:r>
            <w:r w:rsidR="007E178C">
              <w:rPr>
                <w:noProof/>
                <w:webHidden/>
              </w:rPr>
              <w:tab/>
            </w:r>
            <w:r>
              <w:rPr>
                <w:noProof/>
                <w:webHidden/>
              </w:rPr>
              <w:fldChar w:fldCharType="begin"/>
            </w:r>
            <w:r w:rsidR="007E178C">
              <w:rPr>
                <w:noProof/>
                <w:webHidden/>
              </w:rPr>
              <w:instrText xml:space="preserve"> PAGEREF _Toc271624782 \h </w:instrText>
            </w:r>
            <w:r>
              <w:rPr>
                <w:noProof/>
                <w:webHidden/>
              </w:rPr>
            </w:r>
            <w:r>
              <w:rPr>
                <w:noProof/>
                <w:webHidden/>
              </w:rPr>
              <w:fldChar w:fldCharType="separate"/>
            </w:r>
            <w:r w:rsidR="00494C81">
              <w:rPr>
                <w:noProof/>
                <w:webHidden/>
              </w:rPr>
              <w:t>38</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83" w:history="1">
            <w:r w:rsidR="007E178C" w:rsidRPr="00A13C9A">
              <w:rPr>
                <w:rStyle w:val="Hyperlink"/>
                <w:noProof/>
                <w:lang w:val="nl-NL"/>
              </w:rPr>
              <w:t>Bijlage 1: indeling fitnessmarkt</w:t>
            </w:r>
            <w:r w:rsidR="007E178C">
              <w:rPr>
                <w:noProof/>
                <w:webHidden/>
              </w:rPr>
              <w:tab/>
            </w:r>
            <w:r>
              <w:rPr>
                <w:noProof/>
                <w:webHidden/>
              </w:rPr>
              <w:fldChar w:fldCharType="begin"/>
            </w:r>
            <w:r w:rsidR="007E178C">
              <w:rPr>
                <w:noProof/>
                <w:webHidden/>
              </w:rPr>
              <w:instrText xml:space="preserve"> PAGEREF _Toc271624783 \h </w:instrText>
            </w:r>
            <w:r>
              <w:rPr>
                <w:noProof/>
                <w:webHidden/>
              </w:rPr>
            </w:r>
            <w:r>
              <w:rPr>
                <w:noProof/>
                <w:webHidden/>
              </w:rPr>
              <w:fldChar w:fldCharType="separate"/>
            </w:r>
            <w:r w:rsidR="00494C81">
              <w:rPr>
                <w:noProof/>
                <w:webHidden/>
              </w:rPr>
              <w:t>38</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84" w:history="1">
            <w:r w:rsidR="007E178C" w:rsidRPr="00A13C9A">
              <w:rPr>
                <w:rStyle w:val="Hyperlink"/>
                <w:noProof/>
                <w:lang w:val="nl-NL"/>
              </w:rPr>
              <w:t>Bijlage 2: Indeling groepslessen</w:t>
            </w:r>
            <w:r w:rsidR="007E178C">
              <w:rPr>
                <w:noProof/>
                <w:webHidden/>
              </w:rPr>
              <w:tab/>
            </w:r>
            <w:r>
              <w:rPr>
                <w:noProof/>
                <w:webHidden/>
              </w:rPr>
              <w:fldChar w:fldCharType="begin"/>
            </w:r>
            <w:r w:rsidR="007E178C">
              <w:rPr>
                <w:noProof/>
                <w:webHidden/>
              </w:rPr>
              <w:instrText xml:space="preserve"> PAGEREF _Toc271624784 \h </w:instrText>
            </w:r>
            <w:r>
              <w:rPr>
                <w:noProof/>
                <w:webHidden/>
              </w:rPr>
            </w:r>
            <w:r>
              <w:rPr>
                <w:noProof/>
                <w:webHidden/>
              </w:rPr>
              <w:fldChar w:fldCharType="separate"/>
            </w:r>
            <w:r w:rsidR="00494C81">
              <w:rPr>
                <w:noProof/>
                <w:webHidden/>
              </w:rPr>
              <w:t>39</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85" w:history="1">
            <w:r w:rsidR="007E178C" w:rsidRPr="00A13C9A">
              <w:rPr>
                <w:rStyle w:val="Hyperlink"/>
                <w:noProof/>
              </w:rPr>
              <w:t>Bijlage 3: Uitwerking interviews fitnessondernemers</w:t>
            </w:r>
            <w:r w:rsidR="007E178C">
              <w:rPr>
                <w:noProof/>
                <w:webHidden/>
              </w:rPr>
              <w:tab/>
            </w:r>
            <w:r>
              <w:rPr>
                <w:noProof/>
                <w:webHidden/>
              </w:rPr>
              <w:fldChar w:fldCharType="begin"/>
            </w:r>
            <w:r w:rsidR="007E178C">
              <w:rPr>
                <w:noProof/>
                <w:webHidden/>
              </w:rPr>
              <w:instrText xml:space="preserve"> PAGEREF _Toc271624785 \h </w:instrText>
            </w:r>
            <w:r>
              <w:rPr>
                <w:noProof/>
                <w:webHidden/>
              </w:rPr>
            </w:r>
            <w:r>
              <w:rPr>
                <w:noProof/>
                <w:webHidden/>
              </w:rPr>
              <w:fldChar w:fldCharType="separate"/>
            </w:r>
            <w:r w:rsidR="00494C81">
              <w:rPr>
                <w:noProof/>
                <w:webHidden/>
              </w:rPr>
              <w:t>40</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86" w:history="1">
            <w:r w:rsidR="007E178C" w:rsidRPr="00A13C9A">
              <w:rPr>
                <w:rStyle w:val="Hyperlink"/>
                <w:noProof/>
                <w:lang w:val="nl-NL"/>
              </w:rPr>
              <w:t>Bijlage 4:  Benchmarketing</w:t>
            </w:r>
            <w:r w:rsidR="007E178C">
              <w:rPr>
                <w:noProof/>
                <w:webHidden/>
              </w:rPr>
              <w:tab/>
            </w:r>
            <w:r>
              <w:rPr>
                <w:noProof/>
                <w:webHidden/>
              </w:rPr>
              <w:fldChar w:fldCharType="begin"/>
            </w:r>
            <w:r w:rsidR="007E178C">
              <w:rPr>
                <w:noProof/>
                <w:webHidden/>
              </w:rPr>
              <w:instrText xml:space="preserve"> PAGEREF _Toc271624786 \h </w:instrText>
            </w:r>
            <w:r>
              <w:rPr>
                <w:noProof/>
                <w:webHidden/>
              </w:rPr>
            </w:r>
            <w:r>
              <w:rPr>
                <w:noProof/>
                <w:webHidden/>
              </w:rPr>
              <w:fldChar w:fldCharType="separate"/>
            </w:r>
            <w:r w:rsidR="00494C81">
              <w:rPr>
                <w:noProof/>
                <w:webHidden/>
              </w:rPr>
              <w:t>56</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92" w:history="1">
            <w:r w:rsidR="007E178C" w:rsidRPr="00A13C9A">
              <w:rPr>
                <w:rStyle w:val="Hyperlink"/>
                <w:noProof/>
                <w:lang w:val="nl-NL"/>
              </w:rPr>
              <w:t>Bijlage 5: Begrotingen</w:t>
            </w:r>
            <w:r w:rsidR="007E178C">
              <w:rPr>
                <w:noProof/>
                <w:webHidden/>
              </w:rPr>
              <w:tab/>
            </w:r>
            <w:r>
              <w:rPr>
                <w:noProof/>
                <w:webHidden/>
              </w:rPr>
              <w:fldChar w:fldCharType="begin"/>
            </w:r>
            <w:r w:rsidR="007E178C">
              <w:rPr>
                <w:noProof/>
                <w:webHidden/>
              </w:rPr>
              <w:instrText xml:space="preserve"> PAGEREF _Toc271624792 \h </w:instrText>
            </w:r>
            <w:r>
              <w:rPr>
                <w:noProof/>
                <w:webHidden/>
              </w:rPr>
            </w:r>
            <w:r>
              <w:rPr>
                <w:noProof/>
                <w:webHidden/>
              </w:rPr>
              <w:fldChar w:fldCharType="separate"/>
            </w:r>
            <w:r w:rsidR="00494C81">
              <w:rPr>
                <w:noProof/>
                <w:webHidden/>
              </w:rPr>
              <w:t>63</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93" w:history="1">
            <w:r w:rsidR="007E178C" w:rsidRPr="00A13C9A">
              <w:rPr>
                <w:rStyle w:val="Hyperlink"/>
                <w:noProof/>
                <w:lang w:val="nl-NL"/>
              </w:rPr>
              <w:t>Bijlage 6: Selectie van opties</w:t>
            </w:r>
            <w:r w:rsidR="007E178C">
              <w:rPr>
                <w:noProof/>
                <w:webHidden/>
              </w:rPr>
              <w:tab/>
            </w:r>
            <w:r>
              <w:rPr>
                <w:noProof/>
                <w:webHidden/>
              </w:rPr>
              <w:fldChar w:fldCharType="begin"/>
            </w:r>
            <w:r w:rsidR="007E178C">
              <w:rPr>
                <w:noProof/>
                <w:webHidden/>
              </w:rPr>
              <w:instrText xml:space="preserve"> PAGEREF _Toc271624793 \h </w:instrText>
            </w:r>
            <w:r>
              <w:rPr>
                <w:noProof/>
                <w:webHidden/>
              </w:rPr>
            </w:r>
            <w:r>
              <w:rPr>
                <w:noProof/>
                <w:webHidden/>
              </w:rPr>
              <w:fldChar w:fldCharType="separate"/>
            </w:r>
            <w:r w:rsidR="00494C81">
              <w:rPr>
                <w:noProof/>
                <w:webHidden/>
              </w:rPr>
              <w:t>68</w:t>
            </w:r>
            <w:r>
              <w:rPr>
                <w:noProof/>
                <w:webHidden/>
              </w:rPr>
              <w:fldChar w:fldCharType="end"/>
            </w:r>
          </w:hyperlink>
        </w:p>
        <w:p w:rsidR="007E178C" w:rsidRDefault="001D442B" w:rsidP="002E3895">
          <w:pPr>
            <w:pStyle w:val="Inhopg2"/>
            <w:tabs>
              <w:tab w:val="right" w:leader="dot" w:pos="9060"/>
            </w:tabs>
            <w:spacing w:after="0"/>
            <w:rPr>
              <w:noProof/>
              <w:lang w:val="nl-NL" w:eastAsia="nl-NL" w:bidi="ar-SA"/>
            </w:rPr>
          </w:pPr>
          <w:hyperlink w:anchor="_Toc271624794" w:history="1">
            <w:r w:rsidR="007E178C" w:rsidRPr="00A13C9A">
              <w:rPr>
                <w:rStyle w:val="Hyperlink"/>
                <w:noProof/>
                <w:lang w:val="nl-NL"/>
              </w:rPr>
              <w:t>Bijlage 7: Beurs en vakbladen</w:t>
            </w:r>
            <w:r w:rsidR="007E178C">
              <w:rPr>
                <w:noProof/>
                <w:webHidden/>
              </w:rPr>
              <w:tab/>
            </w:r>
            <w:r>
              <w:rPr>
                <w:noProof/>
                <w:webHidden/>
              </w:rPr>
              <w:fldChar w:fldCharType="begin"/>
            </w:r>
            <w:r w:rsidR="007E178C">
              <w:rPr>
                <w:noProof/>
                <w:webHidden/>
              </w:rPr>
              <w:instrText xml:space="preserve"> PAGEREF _Toc271624794 \h </w:instrText>
            </w:r>
            <w:r>
              <w:rPr>
                <w:noProof/>
                <w:webHidden/>
              </w:rPr>
            </w:r>
            <w:r>
              <w:rPr>
                <w:noProof/>
                <w:webHidden/>
              </w:rPr>
              <w:fldChar w:fldCharType="separate"/>
            </w:r>
            <w:r w:rsidR="00494C81">
              <w:rPr>
                <w:noProof/>
                <w:webHidden/>
              </w:rPr>
              <w:t>70</w:t>
            </w:r>
            <w:r>
              <w:rPr>
                <w:noProof/>
                <w:webHidden/>
              </w:rPr>
              <w:fldChar w:fldCharType="end"/>
            </w:r>
          </w:hyperlink>
        </w:p>
        <w:p w:rsidR="00FA78FA" w:rsidRDefault="001D442B" w:rsidP="00195D16">
          <w:pPr>
            <w:spacing w:after="0"/>
            <w:rPr>
              <w:lang w:val="nl-NL"/>
            </w:rPr>
            <w:sectPr w:rsidR="00FA78FA" w:rsidSect="008028B3">
              <w:headerReference w:type="default" r:id="rId11"/>
              <w:footerReference w:type="default" r:id="rId12"/>
              <w:footerReference w:type="first" r:id="rId13"/>
              <w:pgSz w:w="11906" w:h="16838" w:code="9"/>
              <w:pgMar w:top="1418" w:right="1418" w:bottom="1418" w:left="1418" w:header="709" w:footer="709" w:gutter="0"/>
              <w:pgNumType w:fmt="lowerRoman" w:start="1"/>
              <w:cols w:space="708"/>
              <w:titlePg/>
              <w:docGrid w:linePitch="360"/>
            </w:sectPr>
          </w:pPr>
          <w:r>
            <w:rPr>
              <w:lang w:val="nl-NL"/>
            </w:rPr>
            <w:fldChar w:fldCharType="end"/>
          </w:r>
        </w:p>
        <w:p w:rsidR="00195D16" w:rsidRDefault="001D442B" w:rsidP="00195D16">
          <w:pPr>
            <w:spacing w:after="0"/>
            <w:rPr>
              <w:lang w:val="nl-NL"/>
            </w:rPr>
          </w:pPr>
        </w:p>
      </w:sdtContent>
    </w:sdt>
    <w:p w:rsidR="00477DEA" w:rsidRPr="001D1A3A" w:rsidRDefault="005D55D9" w:rsidP="00195D16">
      <w:pPr>
        <w:pStyle w:val="Kop1"/>
        <w:rPr>
          <w:lang w:val="nl-NL"/>
        </w:rPr>
      </w:pPr>
      <w:bookmarkStart w:id="18" w:name="_Toc271624744"/>
      <w:r w:rsidRPr="001D1A3A">
        <w:rPr>
          <w:lang w:val="nl-NL"/>
        </w:rPr>
        <w:t>1.</w:t>
      </w:r>
      <w:r w:rsidR="00477DEA" w:rsidRPr="001D1A3A">
        <w:rPr>
          <w:lang w:val="nl-NL"/>
        </w:rPr>
        <w:t xml:space="preserve"> Inleiding</w:t>
      </w:r>
      <w:bookmarkEnd w:id="18"/>
    </w:p>
    <w:p w:rsidR="003675B2" w:rsidRPr="001D1A3A" w:rsidRDefault="003675B2" w:rsidP="00576022">
      <w:pPr>
        <w:pStyle w:val="Kop2"/>
        <w:rPr>
          <w:rStyle w:val="Nadruk"/>
          <w:i w:val="0"/>
          <w:iCs w:val="0"/>
          <w:lang w:val="nl-NL"/>
        </w:rPr>
      </w:pPr>
      <w:bookmarkStart w:id="19" w:name="_Toc262214721"/>
      <w:bookmarkStart w:id="20" w:name="_Toc271624745"/>
      <w:r w:rsidRPr="001D1A3A">
        <w:rPr>
          <w:rStyle w:val="Nadruk"/>
          <w:i w:val="0"/>
          <w:iCs w:val="0"/>
          <w:lang w:val="nl-NL"/>
        </w:rPr>
        <w:t>1.1 Introductie bedrijf</w:t>
      </w:r>
      <w:bookmarkEnd w:id="19"/>
      <w:bookmarkEnd w:id="20"/>
    </w:p>
    <w:p w:rsidR="003675B2" w:rsidRPr="001D1A3A" w:rsidRDefault="00027932" w:rsidP="003675B2">
      <w:pPr>
        <w:pStyle w:val="Geenafstand"/>
        <w:rPr>
          <w:lang w:val="nl-NL"/>
        </w:rPr>
      </w:pPr>
      <w:r w:rsidRPr="001D1A3A">
        <w:rPr>
          <w:lang w:val="nl-NL"/>
        </w:rPr>
        <w:t>Booming Fitness</w:t>
      </w:r>
      <w:r w:rsidR="00D241B4" w:rsidRPr="001D1A3A">
        <w:rPr>
          <w:lang w:val="nl-NL"/>
        </w:rPr>
        <w:t xml:space="preserve"> International BV ( in het vervolg genoemd als Booming Fitness)</w:t>
      </w:r>
      <w:r w:rsidR="003675B2" w:rsidRPr="001D1A3A">
        <w:rPr>
          <w:lang w:val="nl-NL"/>
        </w:rPr>
        <w:t xml:space="preserve"> is in mei 2009 begonnen. Het bedrijf wilt zich graag specialiseren in het ontwikkelen  van </w:t>
      </w:r>
      <w:proofErr w:type="spellStart"/>
      <w:r w:rsidR="003675B2" w:rsidRPr="001D1A3A">
        <w:rPr>
          <w:lang w:val="nl-NL"/>
        </w:rPr>
        <w:t>groepslesconcepten</w:t>
      </w:r>
      <w:proofErr w:type="spellEnd"/>
      <w:r w:rsidR="003675B2" w:rsidRPr="001D1A3A">
        <w:rPr>
          <w:lang w:val="nl-NL"/>
        </w:rPr>
        <w:t xml:space="preserve"> voor de fitnessmarkt.  Deze groepslessen willen ze dan aanbieden aan de fitnessmarkt inclusief de lesvormen, de marketingtools en de aanverwante apparatuur. </w:t>
      </w:r>
    </w:p>
    <w:p w:rsidR="003675B2" w:rsidRPr="001D1A3A" w:rsidRDefault="003675B2" w:rsidP="003675B2">
      <w:pPr>
        <w:pStyle w:val="Geenafstand"/>
        <w:rPr>
          <w:lang w:val="nl-NL"/>
        </w:rPr>
      </w:pPr>
    </w:p>
    <w:p w:rsidR="003675B2" w:rsidRPr="001D1A3A" w:rsidRDefault="00027932" w:rsidP="00330602">
      <w:pPr>
        <w:pStyle w:val="Geenafstand"/>
        <w:rPr>
          <w:lang w:val="nl-NL"/>
        </w:rPr>
      </w:pPr>
      <w:r w:rsidRPr="001D1A3A">
        <w:rPr>
          <w:lang w:val="nl-NL"/>
        </w:rPr>
        <w:t>Booming Fitness</w:t>
      </w:r>
      <w:r w:rsidR="003675B2" w:rsidRPr="001D1A3A">
        <w:rPr>
          <w:lang w:val="nl-NL"/>
        </w:rPr>
        <w:t xml:space="preserve"> heeft zich gevestigd in het huidige pand van Sportinstituut Ooms aan de </w:t>
      </w:r>
      <w:proofErr w:type="spellStart"/>
      <w:r w:rsidR="003675B2" w:rsidRPr="001D1A3A">
        <w:rPr>
          <w:lang w:val="nl-NL"/>
        </w:rPr>
        <w:t>Puccinistraat</w:t>
      </w:r>
      <w:proofErr w:type="spellEnd"/>
      <w:r w:rsidR="003675B2" w:rsidRPr="001D1A3A">
        <w:rPr>
          <w:lang w:val="nl-NL"/>
        </w:rPr>
        <w:t xml:space="preserve"> </w:t>
      </w:r>
      <w:smartTag w:uri="urn:schemas-microsoft-com:office:smarttags" w:element="metricconverter">
        <w:smartTagPr>
          <w:attr w:name="ProductID" w:val="535 in"/>
        </w:smartTagPr>
        <w:r w:rsidR="003675B2" w:rsidRPr="001D1A3A">
          <w:rPr>
            <w:lang w:val="nl-NL"/>
          </w:rPr>
          <w:t>535 in</w:t>
        </w:r>
      </w:smartTag>
      <w:r w:rsidR="003675B2" w:rsidRPr="001D1A3A">
        <w:rPr>
          <w:lang w:val="nl-NL"/>
        </w:rPr>
        <w:t xml:space="preserve"> Tilburg. Beide eigenaren Peter Ooms en Roberto Cao </w:t>
      </w:r>
      <w:proofErr w:type="spellStart"/>
      <w:r w:rsidR="003675B2" w:rsidRPr="001D1A3A">
        <w:rPr>
          <w:lang w:val="nl-NL"/>
        </w:rPr>
        <w:t>Kleinligtenberg</w:t>
      </w:r>
      <w:proofErr w:type="spellEnd"/>
      <w:r w:rsidR="003675B2" w:rsidRPr="001D1A3A">
        <w:rPr>
          <w:lang w:val="nl-NL"/>
        </w:rPr>
        <w:t xml:space="preserve"> hebben tezamen al ruim 55 jaar ervaring binnen de branche. Peter Ooms is de eigenaar van Sportinstituut Ooms waar Roberto Cao </w:t>
      </w:r>
      <w:proofErr w:type="spellStart"/>
      <w:r w:rsidR="003675B2" w:rsidRPr="001D1A3A">
        <w:rPr>
          <w:lang w:val="nl-NL"/>
        </w:rPr>
        <w:t>Kleinligtenberg</w:t>
      </w:r>
      <w:proofErr w:type="spellEnd"/>
      <w:r w:rsidR="003675B2" w:rsidRPr="001D1A3A">
        <w:rPr>
          <w:lang w:val="nl-NL"/>
        </w:rPr>
        <w:t xml:space="preserve"> tevens in dienst is als General Manager. </w:t>
      </w:r>
    </w:p>
    <w:p w:rsidR="003675B2" w:rsidRPr="001D1A3A" w:rsidRDefault="003675B2" w:rsidP="003675B2">
      <w:pPr>
        <w:pStyle w:val="Geenafstand"/>
        <w:rPr>
          <w:lang w:val="nl-NL"/>
        </w:rPr>
      </w:pPr>
    </w:p>
    <w:p w:rsidR="003675B2" w:rsidRPr="001D1A3A" w:rsidRDefault="003675B2" w:rsidP="003675B2">
      <w:pPr>
        <w:pStyle w:val="Geenafstand"/>
        <w:rPr>
          <w:lang w:val="nl-NL"/>
        </w:rPr>
      </w:pPr>
      <w:r w:rsidRPr="001D1A3A">
        <w:rPr>
          <w:lang w:val="nl-NL"/>
        </w:rPr>
        <w:t xml:space="preserve">Vanuit deze samenwerking hebben beiden besloten de kennis en kwaliteiten te bundelen om zodoende een sterke pijler te gaan worden in het aanbieden van innovatieve groepslessen en de bijbehorende apparatuur. De start is gemaakt met het concept </w:t>
      </w:r>
      <w:proofErr w:type="spellStart"/>
      <w:r w:rsidRPr="001D1A3A">
        <w:rPr>
          <w:lang w:val="nl-NL"/>
        </w:rPr>
        <w:t>Walk-Up</w:t>
      </w:r>
      <w:proofErr w:type="spellEnd"/>
      <w:r w:rsidRPr="001D1A3A">
        <w:rPr>
          <w:lang w:val="nl-NL"/>
        </w:rPr>
        <w:t xml:space="preserve">. </w:t>
      </w:r>
      <w:r w:rsidRPr="001D1A3A">
        <w:rPr>
          <w:rStyle w:val="Voetnootmarkering"/>
          <w:lang w:val="nl-NL"/>
        </w:rPr>
        <w:footnoteReference w:id="1"/>
      </w:r>
      <w:r w:rsidRPr="001D1A3A">
        <w:rPr>
          <w:lang w:val="nl-NL"/>
        </w:rPr>
        <w:t xml:space="preserve"> </w:t>
      </w:r>
      <w:r w:rsidR="00227941">
        <w:rPr>
          <w:lang w:val="nl-NL"/>
        </w:rPr>
        <w:t>Walk Up is een groepsles op een loopband, deze loopband is nie</w:t>
      </w:r>
      <w:r w:rsidR="00A140EC">
        <w:rPr>
          <w:lang w:val="nl-NL"/>
        </w:rPr>
        <w:t>t geautomatiseerd. De deelnemer</w:t>
      </w:r>
      <w:r w:rsidR="00227941">
        <w:rPr>
          <w:lang w:val="nl-NL"/>
        </w:rPr>
        <w:t xml:space="preserve"> is dus de persoon die de band in beweging zet en houdt. </w:t>
      </w:r>
      <w:r w:rsidRPr="001D1A3A">
        <w:rPr>
          <w:lang w:val="nl-NL"/>
        </w:rPr>
        <w:t xml:space="preserve">Dit concept is in 2009 op de markt gezet door </w:t>
      </w:r>
      <w:r w:rsidR="00027932" w:rsidRPr="001D1A3A">
        <w:rPr>
          <w:lang w:val="nl-NL"/>
        </w:rPr>
        <w:t>Booming Fitness</w:t>
      </w:r>
      <w:r w:rsidRPr="001D1A3A">
        <w:rPr>
          <w:lang w:val="nl-NL"/>
        </w:rPr>
        <w:t xml:space="preserve">. </w:t>
      </w:r>
    </w:p>
    <w:p w:rsidR="003675B2" w:rsidRPr="001D1A3A" w:rsidRDefault="003675B2" w:rsidP="003675B2">
      <w:pPr>
        <w:pStyle w:val="Geenafstand"/>
        <w:rPr>
          <w:lang w:val="nl-NL"/>
        </w:rPr>
      </w:pPr>
    </w:p>
    <w:p w:rsidR="003675B2" w:rsidRPr="001D1A3A" w:rsidRDefault="00027932" w:rsidP="003675B2">
      <w:pPr>
        <w:pStyle w:val="Geenafstand"/>
        <w:rPr>
          <w:lang w:val="nl-NL"/>
        </w:rPr>
      </w:pPr>
      <w:r w:rsidRPr="001D1A3A">
        <w:rPr>
          <w:lang w:val="nl-NL"/>
        </w:rPr>
        <w:t>Booming Fitness</w:t>
      </w:r>
      <w:r w:rsidR="003675B2" w:rsidRPr="001D1A3A">
        <w:rPr>
          <w:lang w:val="nl-NL"/>
        </w:rPr>
        <w:t xml:space="preserve"> wil graag kijken of het haalbaar is om een nieuw </w:t>
      </w:r>
      <w:proofErr w:type="spellStart"/>
      <w:r w:rsidR="003675B2" w:rsidRPr="001D1A3A">
        <w:rPr>
          <w:lang w:val="nl-NL"/>
        </w:rPr>
        <w:t>groepslesconcept</w:t>
      </w:r>
      <w:proofErr w:type="spellEnd"/>
      <w:r w:rsidR="003675B2" w:rsidRPr="001D1A3A">
        <w:rPr>
          <w:lang w:val="nl-NL"/>
        </w:rPr>
        <w:t xml:space="preserve"> op de </w:t>
      </w:r>
      <w:r w:rsidR="00A140EC">
        <w:rPr>
          <w:lang w:val="nl-NL"/>
        </w:rPr>
        <w:t xml:space="preserve">Nederlandse </w:t>
      </w:r>
      <w:r w:rsidR="003675B2" w:rsidRPr="001D1A3A">
        <w:rPr>
          <w:lang w:val="nl-NL"/>
        </w:rPr>
        <w:t>fitnessmarkt</w:t>
      </w:r>
      <w:r w:rsidR="00A140EC">
        <w:rPr>
          <w:lang w:val="nl-NL"/>
        </w:rPr>
        <w:t>.</w:t>
      </w:r>
      <w:r w:rsidR="003675B2" w:rsidRPr="001D1A3A">
        <w:rPr>
          <w:lang w:val="nl-NL"/>
        </w:rPr>
        <w:t xml:space="preserve"> Het nieuwe concept, genaamd UBound,  is een aerobicsles op een </w:t>
      </w:r>
      <w:proofErr w:type="spellStart"/>
      <w:r w:rsidR="003675B2" w:rsidRPr="001D1A3A">
        <w:rPr>
          <w:lang w:val="nl-NL"/>
        </w:rPr>
        <w:t>mini-trampoline</w:t>
      </w:r>
      <w:proofErr w:type="spellEnd"/>
      <w:r w:rsidR="003675B2" w:rsidRPr="001D1A3A">
        <w:rPr>
          <w:lang w:val="nl-NL"/>
        </w:rPr>
        <w:t xml:space="preserve">.  </w:t>
      </w:r>
    </w:p>
    <w:p w:rsidR="003675B2" w:rsidRPr="001D1A3A" w:rsidRDefault="003675B2" w:rsidP="00576022">
      <w:pPr>
        <w:pStyle w:val="Kop2"/>
        <w:rPr>
          <w:rStyle w:val="Nadruk"/>
          <w:i w:val="0"/>
          <w:iCs w:val="0"/>
          <w:lang w:val="nl-NL"/>
        </w:rPr>
      </w:pPr>
      <w:bookmarkStart w:id="21" w:name="_Toc262214722"/>
      <w:bookmarkStart w:id="22" w:name="_Toc271624746"/>
      <w:r w:rsidRPr="001D1A3A">
        <w:rPr>
          <w:rStyle w:val="Nadruk"/>
          <w:i w:val="0"/>
          <w:iCs w:val="0"/>
          <w:lang w:val="nl-NL"/>
        </w:rPr>
        <w:t>1.2 Aanleiding</w:t>
      </w:r>
      <w:bookmarkEnd w:id="21"/>
      <w:bookmarkEnd w:id="22"/>
    </w:p>
    <w:p w:rsidR="00DB58AD" w:rsidRDefault="003675B2" w:rsidP="003675B2">
      <w:pPr>
        <w:pStyle w:val="Geenafstand"/>
        <w:rPr>
          <w:color w:val="FF0000"/>
          <w:lang w:val="nl-NL"/>
        </w:rPr>
      </w:pPr>
      <w:r w:rsidRPr="001D1A3A">
        <w:rPr>
          <w:lang w:val="nl-NL"/>
        </w:rPr>
        <w:t>De fitnessmarkt is een markt die steeds in beweging is.  De laatste jaren is het aantal fitnesscentra hard gegroeid,</w:t>
      </w:r>
      <w:r w:rsidR="00DB58AD">
        <w:rPr>
          <w:lang w:val="nl-NL"/>
        </w:rPr>
        <w:t xml:space="preserve"> van</w:t>
      </w:r>
      <w:r w:rsidR="00FE349A">
        <w:rPr>
          <w:lang w:val="nl-NL"/>
        </w:rPr>
        <w:t>af 2003 is het aantal fitnesscentra met 46% gegroeid. D</w:t>
      </w:r>
      <w:r w:rsidRPr="001D1A3A">
        <w:rPr>
          <w:lang w:val="nl-NL"/>
        </w:rPr>
        <w:t>eze groei is nu aan het afnemen</w:t>
      </w:r>
      <w:r w:rsidRPr="00F97368">
        <w:rPr>
          <w:color w:val="FF0000"/>
          <w:lang w:val="nl-NL"/>
        </w:rPr>
        <w:t xml:space="preserve">. </w:t>
      </w:r>
      <w:r w:rsidR="00DB58AD" w:rsidRPr="00977403">
        <w:rPr>
          <w:lang w:val="nl-NL"/>
        </w:rPr>
        <w:t xml:space="preserve">Doordat het aantal fitnesscentra de laatste jaren zo hard gegroeid is, is er een concurrentiestrijd ontstaan op de markt.  Vanaf 2006 zijn de budgetcentra in opkomst. In 2006 waren er nog maar 32 budgetcentra. In 2008 waren dit er al 65. Door de grotere concurrentiestrijd op de markt zijn er steeds meer centra die zich gaan differentiëren, zo zijn er de laatste tijd budgetcentra gekomen, centra voor </w:t>
      </w:r>
      <w:proofErr w:type="spellStart"/>
      <w:r w:rsidR="00DB58AD" w:rsidRPr="00977403">
        <w:rPr>
          <w:lang w:val="nl-NL"/>
        </w:rPr>
        <w:t>ladies</w:t>
      </w:r>
      <w:proofErr w:type="spellEnd"/>
      <w:r w:rsidR="00DB58AD" w:rsidRPr="00977403">
        <w:rPr>
          <w:lang w:val="nl-NL"/>
        </w:rPr>
        <w:t xml:space="preserve"> en speciale centra voor circuittraining. </w:t>
      </w:r>
    </w:p>
    <w:p w:rsidR="003675B2" w:rsidRPr="001D1A3A" w:rsidRDefault="003675B2" w:rsidP="003675B2">
      <w:pPr>
        <w:pStyle w:val="Geenafstand"/>
        <w:rPr>
          <w:lang w:val="nl-NL"/>
        </w:rPr>
      </w:pPr>
      <w:r w:rsidRPr="001D1A3A">
        <w:rPr>
          <w:lang w:val="nl-NL"/>
        </w:rPr>
        <w:t xml:space="preserve">Net als andere fitnessondernemers is </w:t>
      </w:r>
      <w:r w:rsidR="00027932" w:rsidRPr="001D1A3A">
        <w:rPr>
          <w:lang w:val="nl-NL"/>
        </w:rPr>
        <w:t>Booming Fitness</w:t>
      </w:r>
      <w:r w:rsidRPr="001D1A3A">
        <w:rPr>
          <w:lang w:val="nl-NL"/>
        </w:rPr>
        <w:t xml:space="preserve"> continu op zoek naar innovatieve producten/concepten in de markt. Om vervolgens een voorsprong te hebben op concurrenten. Nu wil </w:t>
      </w:r>
      <w:r w:rsidR="00027932" w:rsidRPr="001D1A3A">
        <w:rPr>
          <w:lang w:val="nl-NL"/>
        </w:rPr>
        <w:t>Booming Fitness</w:t>
      </w:r>
      <w:r w:rsidRPr="001D1A3A">
        <w:rPr>
          <w:lang w:val="nl-NL"/>
        </w:rPr>
        <w:t xml:space="preserve"> een nieuw product brengen op de fitnessmarkt van </w:t>
      </w:r>
      <w:r w:rsidR="004C7653">
        <w:rPr>
          <w:lang w:val="nl-NL"/>
        </w:rPr>
        <w:t>Nederland</w:t>
      </w:r>
      <w:r w:rsidRPr="001D1A3A">
        <w:rPr>
          <w:lang w:val="nl-NL"/>
        </w:rPr>
        <w:t xml:space="preserve">. Het nieuwe concept is een aerobicsles op een </w:t>
      </w:r>
      <w:proofErr w:type="spellStart"/>
      <w:r w:rsidRPr="001D1A3A">
        <w:rPr>
          <w:lang w:val="nl-NL"/>
        </w:rPr>
        <w:t>mini-trampoline</w:t>
      </w:r>
      <w:proofErr w:type="spellEnd"/>
      <w:r w:rsidRPr="001D1A3A">
        <w:rPr>
          <w:lang w:val="nl-NL"/>
        </w:rPr>
        <w:t xml:space="preserve">. Dit wordt nu al door vier verschillende bedrijven aangeboden op de markt, door Body Systems ( Zuid-Amerika), </w:t>
      </w:r>
      <w:proofErr w:type="spellStart"/>
      <w:r w:rsidRPr="001D1A3A">
        <w:rPr>
          <w:lang w:val="nl-NL"/>
        </w:rPr>
        <w:t>Urban</w:t>
      </w:r>
      <w:proofErr w:type="spellEnd"/>
      <w:r w:rsidRPr="001D1A3A">
        <w:rPr>
          <w:lang w:val="nl-NL"/>
        </w:rPr>
        <w:t xml:space="preserve"> Group </w:t>
      </w:r>
      <w:proofErr w:type="spellStart"/>
      <w:r w:rsidRPr="001D1A3A">
        <w:rPr>
          <w:lang w:val="nl-NL"/>
        </w:rPr>
        <w:t>Exercise</w:t>
      </w:r>
      <w:proofErr w:type="spellEnd"/>
      <w:r w:rsidRPr="001D1A3A">
        <w:rPr>
          <w:lang w:val="nl-NL"/>
        </w:rPr>
        <w:t xml:space="preserve"> </w:t>
      </w:r>
      <w:proofErr w:type="spellStart"/>
      <w:r w:rsidRPr="001D1A3A">
        <w:rPr>
          <w:lang w:val="nl-NL"/>
        </w:rPr>
        <w:t>Consultants</w:t>
      </w:r>
      <w:proofErr w:type="spellEnd"/>
      <w:r w:rsidRPr="001D1A3A">
        <w:rPr>
          <w:lang w:val="nl-NL"/>
        </w:rPr>
        <w:t xml:space="preserve"> ( VS),  door </w:t>
      </w:r>
      <w:proofErr w:type="spellStart"/>
      <w:r w:rsidRPr="001D1A3A">
        <w:rPr>
          <w:lang w:val="nl-NL"/>
        </w:rPr>
        <w:t>Radical</w:t>
      </w:r>
      <w:proofErr w:type="spellEnd"/>
      <w:r w:rsidRPr="001D1A3A">
        <w:rPr>
          <w:lang w:val="nl-NL"/>
        </w:rPr>
        <w:t xml:space="preserve"> Fitness ( Argentinië, Australië)  en door </w:t>
      </w:r>
      <w:proofErr w:type="spellStart"/>
      <w:r w:rsidRPr="001D1A3A">
        <w:rPr>
          <w:lang w:val="nl-NL"/>
        </w:rPr>
        <w:t>Cre</w:t>
      </w:r>
      <w:proofErr w:type="spellEnd"/>
      <w:r w:rsidRPr="001D1A3A">
        <w:rPr>
          <w:lang w:val="nl-NL"/>
        </w:rPr>
        <w:t xml:space="preserve">@more ( Italië) </w:t>
      </w:r>
    </w:p>
    <w:p w:rsidR="003675B2" w:rsidRDefault="003675B2" w:rsidP="00576022">
      <w:pPr>
        <w:pStyle w:val="Kop2"/>
        <w:rPr>
          <w:lang w:val="nl-NL"/>
        </w:rPr>
      </w:pPr>
      <w:bookmarkStart w:id="23" w:name="_Toc262214723"/>
      <w:bookmarkStart w:id="24" w:name="_Toc271624747"/>
      <w:r w:rsidRPr="001D1A3A">
        <w:rPr>
          <w:lang w:val="nl-NL"/>
        </w:rPr>
        <w:t>1.3</w:t>
      </w:r>
      <w:r w:rsidR="00741D0B">
        <w:rPr>
          <w:lang w:val="nl-NL"/>
        </w:rPr>
        <w:t xml:space="preserve"> Doelstelling en p</w:t>
      </w:r>
      <w:r w:rsidRPr="001D1A3A">
        <w:rPr>
          <w:lang w:val="nl-NL"/>
        </w:rPr>
        <w:t>robleemstelling</w:t>
      </w:r>
      <w:bookmarkEnd w:id="23"/>
      <w:bookmarkEnd w:id="24"/>
    </w:p>
    <w:p w:rsidR="00741D0B" w:rsidRDefault="00227941" w:rsidP="00741D0B">
      <w:pPr>
        <w:pStyle w:val="Geenafstand"/>
        <w:rPr>
          <w:lang w:val="nl-NL"/>
        </w:rPr>
      </w:pPr>
      <w:r>
        <w:rPr>
          <w:lang w:val="nl-NL"/>
        </w:rPr>
        <w:t>I</w:t>
      </w:r>
      <w:r w:rsidR="00741D0B">
        <w:rPr>
          <w:lang w:val="nl-NL"/>
        </w:rPr>
        <w:t>nzicht krijgen in de</w:t>
      </w:r>
      <w:r w:rsidR="00C200BB">
        <w:rPr>
          <w:lang w:val="nl-NL"/>
        </w:rPr>
        <w:t xml:space="preserve"> huidige fitnessmarkt van </w:t>
      </w:r>
      <w:r w:rsidR="004C7653">
        <w:rPr>
          <w:lang w:val="nl-NL"/>
        </w:rPr>
        <w:t>Nederland</w:t>
      </w:r>
      <w:r w:rsidR="00C200BB">
        <w:rPr>
          <w:lang w:val="nl-NL"/>
        </w:rPr>
        <w:t xml:space="preserve"> en de</w:t>
      </w:r>
      <w:r w:rsidR="00741D0B">
        <w:rPr>
          <w:lang w:val="nl-NL"/>
        </w:rPr>
        <w:t xml:space="preserve"> wensen en behoeften van de fitnessondernemers en de </w:t>
      </w:r>
      <w:proofErr w:type="spellStart"/>
      <w:r w:rsidR="00741D0B">
        <w:rPr>
          <w:lang w:val="nl-NL"/>
        </w:rPr>
        <w:t>fitnessers</w:t>
      </w:r>
      <w:proofErr w:type="spellEnd"/>
      <w:r w:rsidR="00741D0B">
        <w:rPr>
          <w:lang w:val="nl-NL"/>
        </w:rPr>
        <w:t xml:space="preserve"> om te zien of UBound succesvol o</w:t>
      </w:r>
      <w:r>
        <w:rPr>
          <w:lang w:val="nl-NL"/>
        </w:rPr>
        <w:t>p de Nederlandse fitnessmarkt</w:t>
      </w:r>
      <w:r w:rsidR="00741D0B">
        <w:rPr>
          <w:lang w:val="nl-NL"/>
        </w:rPr>
        <w:t xml:space="preserve"> gezet kan worden.  De fitnessondernemers nemen als eerste het product af omdat zij de groepsles gaan geven in hun fitnesscentra. De </w:t>
      </w:r>
      <w:proofErr w:type="spellStart"/>
      <w:r w:rsidR="00741D0B">
        <w:rPr>
          <w:lang w:val="nl-NL"/>
        </w:rPr>
        <w:t>fitnessers</w:t>
      </w:r>
      <w:proofErr w:type="spellEnd"/>
      <w:r w:rsidR="00741D0B">
        <w:rPr>
          <w:lang w:val="nl-NL"/>
        </w:rPr>
        <w:t xml:space="preserve"> zijn de personen die de groepsles gaan volgen bij verschillende fitnesscentra. Daarom is het belangrijk beide afnemersgroepen mee te nemen in dit onderzoek. </w:t>
      </w:r>
    </w:p>
    <w:p w:rsidR="00741D0B" w:rsidRDefault="00741D0B" w:rsidP="00741D0B">
      <w:pPr>
        <w:pStyle w:val="Geenafstand"/>
        <w:rPr>
          <w:lang w:val="nl-NL"/>
        </w:rPr>
      </w:pPr>
    </w:p>
    <w:p w:rsidR="008E7273" w:rsidRDefault="008E7273" w:rsidP="003675B2">
      <w:pPr>
        <w:pStyle w:val="Geenafstand"/>
        <w:rPr>
          <w:lang w:val="nl-NL"/>
        </w:rPr>
      </w:pPr>
      <w:r>
        <w:rPr>
          <w:lang w:val="nl-NL"/>
        </w:rPr>
        <w:lastRenderedPageBreak/>
        <w:t xml:space="preserve">Probleemstelling: </w:t>
      </w:r>
    </w:p>
    <w:p w:rsidR="003675B2" w:rsidRPr="00117C3F" w:rsidRDefault="003675B2" w:rsidP="003675B2">
      <w:pPr>
        <w:pStyle w:val="Geenafstand"/>
        <w:rPr>
          <w:lang w:val="nl-NL"/>
        </w:rPr>
      </w:pPr>
      <w:r w:rsidRPr="00117C3F">
        <w:rPr>
          <w:lang w:val="nl-NL"/>
        </w:rPr>
        <w:t>Is het nieuwe</w:t>
      </w:r>
      <w:r w:rsidR="00910CC0" w:rsidRPr="00117C3F">
        <w:rPr>
          <w:lang w:val="nl-NL"/>
        </w:rPr>
        <w:t xml:space="preserve"> </w:t>
      </w:r>
      <w:proofErr w:type="spellStart"/>
      <w:r w:rsidR="00910CC0" w:rsidRPr="00117C3F">
        <w:rPr>
          <w:lang w:val="nl-NL"/>
        </w:rPr>
        <w:t>groepslesconcept</w:t>
      </w:r>
      <w:proofErr w:type="spellEnd"/>
      <w:r w:rsidR="00910CC0" w:rsidRPr="00117C3F">
        <w:rPr>
          <w:lang w:val="nl-NL"/>
        </w:rPr>
        <w:t xml:space="preserve"> haalbaar op de Nederlandse</w:t>
      </w:r>
      <w:r w:rsidRPr="00117C3F">
        <w:rPr>
          <w:lang w:val="nl-NL"/>
        </w:rPr>
        <w:t xml:space="preserve"> fitnessmarkt? Indien ja, hoe moet het nieuwe </w:t>
      </w:r>
      <w:proofErr w:type="spellStart"/>
      <w:r w:rsidRPr="00117C3F">
        <w:rPr>
          <w:lang w:val="nl-NL"/>
        </w:rPr>
        <w:t>groepslesconcept</w:t>
      </w:r>
      <w:proofErr w:type="spellEnd"/>
      <w:r w:rsidRPr="00117C3F">
        <w:rPr>
          <w:lang w:val="nl-NL"/>
        </w:rPr>
        <w:t xml:space="preserve"> op de markt gezet worden? </w:t>
      </w:r>
    </w:p>
    <w:p w:rsidR="00117C3F" w:rsidRDefault="00117C3F" w:rsidP="003675B2">
      <w:pPr>
        <w:pStyle w:val="Geenafstand"/>
        <w:rPr>
          <w:color w:val="FF0000"/>
          <w:lang w:val="nl-NL"/>
        </w:rPr>
      </w:pPr>
    </w:p>
    <w:p w:rsidR="003675B2" w:rsidRPr="00A5609C" w:rsidRDefault="00117C3F" w:rsidP="003675B2">
      <w:pPr>
        <w:pStyle w:val="Geenafstand"/>
        <w:rPr>
          <w:lang w:val="nl-NL"/>
        </w:rPr>
      </w:pPr>
      <w:r w:rsidRPr="00A5609C">
        <w:rPr>
          <w:lang w:val="nl-NL"/>
        </w:rPr>
        <w:t xml:space="preserve">Voor Booming Fitness is het haalbaar wanneer er in </w:t>
      </w:r>
      <w:r w:rsidR="00A5609C" w:rsidRPr="00A5609C">
        <w:rPr>
          <w:lang w:val="nl-NL"/>
        </w:rPr>
        <w:t>201</w:t>
      </w:r>
      <w:r w:rsidR="001E5BBC">
        <w:rPr>
          <w:lang w:val="nl-NL"/>
        </w:rPr>
        <w:t>2</w:t>
      </w:r>
      <w:r w:rsidR="00A5609C" w:rsidRPr="00A5609C">
        <w:rPr>
          <w:lang w:val="nl-NL"/>
        </w:rPr>
        <w:t xml:space="preserve"> een winst wordt behaald van minstens </w:t>
      </w:r>
      <w:r w:rsidR="00A5609C" w:rsidRPr="00A5609C">
        <w:rPr>
          <w:rFonts w:cstheme="minorHAnsi"/>
          <w:lang w:val="nl-NL"/>
        </w:rPr>
        <w:t>€</w:t>
      </w:r>
      <w:r w:rsidR="00A5609C" w:rsidRPr="00A5609C">
        <w:rPr>
          <w:lang w:val="nl-NL"/>
        </w:rPr>
        <w:t xml:space="preserve">30.000,- </w:t>
      </w:r>
    </w:p>
    <w:p w:rsidR="003675B2" w:rsidRPr="001D1A3A" w:rsidRDefault="003675B2" w:rsidP="00576022">
      <w:pPr>
        <w:pStyle w:val="Kop2"/>
        <w:rPr>
          <w:lang w:val="nl-NL"/>
        </w:rPr>
      </w:pPr>
      <w:bookmarkStart w:id="25" w:name="_Toc262214724"/>
      <w:bookmarkStart w:id="26" w:name="_Toc271624748"/>
      <w:r w:rsidRPr="001D1A3A">
        <w:rPr>
          <w:lang w:val="nl-NL"/>
        </w:rPr>
        <w:t>1.4 Onderzoeksvragen</w:t>
      </w:r>
      <w:bookmarkEnd w:id="25"/>
      <w:bookmarkEnd w:id="26"/>
    </w:p>
    <w:p w:rsidR="009A2E54" w:rsidRPr="001D1A3A" w:rsidRDefault="009A2E54" w:rsidP="003675B2">
      <w:pPr>
        <w:pStyle w:val="Geenafstand"/>
        <w:rPr>
          <w:lang w:val="nl-NL"/>
        </w:rPr>
      </w:pPr>
      <w:r w:rsidRPr="001D1A3A">
        <w:rPr>
          <w:lang w:val="nl-NL"/>
        </w:rPr>
        <w:t>Interne analyse</w:t>
      </w:r>
    </w:p>
    <w:p w:rsidR="009A2E54" w:rsidRPr="001D1A3A" w:rsidRDefault="009A2E54" w:rsidP="003675B2">
      <w:pPr>
        <w:pStyle w:val="Geenafstand"/>
        <w:rPr>
          <w:lang w:val="nl-NL"/>
        </w:rPr>
      </w:pPr>
      <w:r w:rsidRPr="001D1A3A">
        <w:rPr>
          <w:lang w:val="nl-NL"/>
        </w:rPr>
        <w:t xml:space="preserve">- </w:t>
      </w:r>
      <w:r w:rsidR="0086441A" w:rsidRPr="001D1A3A">
        <w:rPr>
          <w:lang w:val="nl-NL"/>
        </w:rPr>
        <w:t xml:space="preserve">Hoe ziet de interne organisatie van </w:t>
      </w:r>
      <w:r w:rsidR="00027932" w:rsidRPr="001D1A3A">
        <w:rPr>
          <w:lang w:val="nl-NL"/>
        </w:rPr>
        <w:t>Booming Fitness</w:t>
      </w:r>
      <w:r w:rsidR="0086441A" w:rsidRPr="001D1A3A">
        <w:rPr>
          <w:lang w:val="nl-NL"/>
        </w:rPr>
        <w:t xml:space="preserve"> eruit?</w:t>
      </w:r>
    </w:p>
    <w:p w:rsidR="00F97368" w:rsidRDefault="0086441A" w:rsidP="003675B2">
      <w:pPr>
        <w:pStyle w:val="Geenafstand"/>
        <w:rPr>
          <w:lang w:val="nl-NL"/>
        </w:rPr>
      </w:pPr>
      <w:r w:rsidRPr="001D1A3A">
        <w:rPr>
          <w:lang w:val="nl-NL"/>
        </w:rPr>
        <w:t xml:space="preserve">- Hoe ziet het huidige marketingbeleid van </w:t>
      </w:r>
      <w:r w:rsidR="00027932" w:rsidRPr="001D1A3A">
        <w:rPr>
          <w:lang w:val="nl-NL"/>
        </w:rPr>
        <w:t>Booming Fitness</w:t>
      </w:r>
      <w:r w:rsidRPr="001D1A3A">
        <w:rPr>
          <w:lang w:val="nl-NL"/>
        </w:rPr>
        <w:t xml:space="preserve"> eruit?</w:t>
      </w:r>
    </w:p>
    <w:p w:rsidR="00F97368" w:rsidRDefault="005822C6" w:rsidP="003675B2">
      <w:pPr>
        <w:pStyle w:val="Geenafstand"/>
        <w:rPr>
          <w:lang w:val="nl-NL"/>
        </w:rPr>
      </w:pPr>
      <w:r w:rsidRPr="001D1A3A">
        <w:rPr>
          <w:lang w:val="nl-NL"/>
        </w:rPr>
        <w:t xml:space="preserve"> </w:t>
      </w:r>
    </w:p>
    <w:p w:rsidR="00D241B4" w:rsidRPr="001D1A3A" w:rsidRDefault="00D241B4" w:rsidP="003675B2">
      <w:pPr>
        <w:pStyle w:val="Geenafstand"/>
        <w:rPr>
          <w:lang w:val="nl-NL"/>
        </w:rPr>
      </w:pPr>
      <w:r w:rsidRPr="001D1A3A">
        <w:rPr>
          <w:lang w:val="nl-NL"/>
        </w:rPr>
        <w:t>Externe analyse</w:t>
      </w:r>
    </w:p>
    <w:p w:rsidR="00D241B4" w:rsidRPr="001D1A3A" w:rsidRDefault="00D241B4" w:rsidP="003675B2">
      <w:pPr>
        <w:pStyle w:val="Geenafstand"/>
        <w:rPr>
          <w:lang w:val="nl-NL"/>
        </w:rPr>
      </w:pPr>
      <w:r w:rsidRPr="001D1A3A">
        <w:rPr>
          <w:lang w:val="nl-NL"/>
        </w:rPr>
        <w:t>-</w:t>
      </w:r>
      <w:r w:rsidR="00DE118C">
        <w:rPr>
          <w:lang w:val="nl-NL"/>
        </w:rPr>
        <w:t xml:space="preserve"> Hoe groot en aantrekkelijk is de markt voor de nieuwe groepsles UBound?</w:t>
      </w:r>
    </w:p>
    <w:p w:rsidR="0086441A" w:rsidRPr="001D1A3A" w:rsidRDefault="00D241B4" w:rsidP="003675B2">
      <w:pPr>
        <w:pStyle w:val="Geenafstand"/>
        <w:rPr>
          <w:lang w:val="nl-NL"/>
        </w:rPr>
      </w:pPr>
      <w:r w:rsidRPr="001D1A3A">
        <w:rPr>
          <w:lang w:val="nl-NL"/>
        </w:rPr>
        <w:t>- Wat zijn de belangrijkste trends op de fitne</w:t>
      </w:r>
      <w:r w:rsidR="00977403">
        <w:rPr>
          <w:lang w:val="nl-NL"/>
        </w:rPr>
        <w:t>ssmarkt van Nederland?</w:t>
      </w:r>
      <w:r w:rsidRPr="001D1A3A">
        <w:rPr>
          <w:lang w:val="nl-NL"/>
        </w:rPr>
        <w:t xml:space="preserve"> </w:t>
      </w:r>
      <w:r w:rsidR="0086441A" w:rsidRPr="001D1A3A">
        <w:rPr>
          <w:lang w:val="nl-NL"/>
        </w:rPr>
        <w:t xml:space="preserve"> </w:t>
      </w:r>
    </w:p>
    <w:p w:rsidR="00FA7B94" w:rsidRPr="001D1A3A" w:rsidRDefault="00D241B4" w:rsidP="003675B2">
      <w:pPr>
        <w:pStyle w:val="Geenafstand"/>
        <w:rPr>
          <w:lang w:val="nl-NL"/>
        </w:rPr>
      </w:pPr>
      <w:r w:rsidRPr="001D1A3A">
        <w:rPr>
          <w:lang w:val="nl-NL"/>
        </w:rPr>
        <w:t xml:space="preserve">- Wie zijn de </w:t>
      </w:r>
      <w:r w:rsidR="00FA7B94" w:rsidRPr="001D1A3A">
        <w:rPr>
          <w:lang w:val="nl-NL"/>
        </w:rPr>
        <w:t>potentiële</w:t>
      </w:r>
      <w:r w:rsidRPr="001D1A3A">
        <w:rPr>
          <w:lang w:val="nl-NL"/>
        </w:rPr>
        <w:t xml:space="preserve"> afnemers van het groepslesprogramma UBound en hebben zij</w:t>
      </w:r>
      <w:r w:rsidR="00DE118C">
        <w:rPr>
          <w:lang w:val="nl-NL"/>
        </w:rPr>
        <w:t xml:space="preserve"> behoefte aan</w:t>
      </w:r>
      <w:r w:rsidR="00FA7B94" w:rsidRPr="001D1A3A">
        <w:rPr>
          <w:lang w:val="nl-NL"/>
        </w:rPr>
        <w:t xml:space="preserve"> het nieuwe groepslesprogramma?</w:t>
      </w:r>
    </w:p>
    <w:p w:rsidR="00D241B4" w:rsidRDefault="00D241B4" w:rsidP="003675B2">
      <w:pPr>
        <w:pStyle w:val="Geenafstand"/>
        <w:rPr>
          <w:lang w:val="nl-NL"/>
        </w:rPr>
      </w:pPr>
      <w:r w:rsidRPr="001D1A3A">
        <w:rPr>
          <w:lang w:val="nl-NL"/>
        </w:rPr>
        <w:t xml:space="preserve">- Hoe wordt het concept nu al aangeboden in o.a. Amerika, Italië en Australië? </w:t>
      </w:r>
    </w:p>
    <w:p w:rsidR="00227941" w:rsidRDefault="00227941" w:rsidP="003675B2">
      <w:pPr>
        <w:pStyle w:val="Geenafstand"/>
        <w:rPr>
          <w:lang w:val="nl-NL"/>
        </w:rPr>
      </w:pPr>
      <w:r>
        <w:rPr>
          <w:lang w:val="nl-NL"/>
        </w:rPr>
        <w:t>- Hoe moet UBound geïntroduceerd worden op de Nederlandse fitnessmarkt?</w:t>
      </w:r>
    </w:p>
    <w:p w:rsidR="00227941" w:rsidRPr="001D1A3A" w:rsidRDefault="00227941" w:rsidP="00227941">
      <w:pPr>
        <w:pStyle w:val="Geenafstand"/>
        <w:ind w:left="708"/>
        <w:rPr>
          <w:lang w:val="nl-NL"/>
        </w:rPr>
      </w:pPr>
    </w:p>
    <w:p w:rsidR="003675B2" w:rsidRPr="001D1A3A" w:rsidRDefault="003675B2" w:rsidP="00576022">
      <w:pPr>
        <w:pStyle w:val="Kop2"/>
        <w:rPr>
          <w:lang w:val="nl-NL"/>
        </w:rPr>
      </w:pPr>
      <w:bookmarkStart w:id="27" w:name="_Toc262214725"/>
      <w:bookmarkStart w:id="28" w:name="_Toc271624749"/>
      <w:r w:rsidRPr="001D1A3A">
        <w:rPr>
          <w:lang w:val="nl-NL"/>
        </w:rPr>
        <w:t>1.5 Onderzoeksmethode</w:t>
      </w:r>
      <w:bookmarkEnd w:id="27"/>
      <w:bookmarkEnd w:id="28"/>
    </w:p>
    <w:p w:rsidR="003675B2" w:rsidRPr="001D1A3A" w:rsidRDefault="003675B2" w:rsidP="003675B2">
      <w:pPr>
        <w:pStyle w:val="Geenafstand"/>
        <w:rPr>
          <w:lang w:val="nl-NL"/>
        </w:rPr>
      </w:pPr>
      <w:r w:rsidRPr="001D1A3A">
        <w:rPr>
          <w:lang w:val="nl-NL"/>
        </w:rPr>
        <w:t>Voor dit onderzoek wordt gebruik gemaakt van verschillende onderzoekstyp</w:t>
      </w:r>
      <w:r w:rsidR="005822C6" w:rsidRPr="001D1A3A">
        <w:rPr>
          <w:lang w:val="nl-NL"/>
        </w:rPr>
        <w:t xml:space="preserve">es zoals de deskresearch, </w:t>
      </w:r>
      <w:r w:rsidRPr="001D1A3A">
        <w:rPr>
          <w:lang w:val="nl-NL"/>
        </w:rPr>
        <w:t>kwalitatief onderzoek</w:t>
      </w:r>
      <w:r w:rsidR="005822C6" w:rsidRPr="001D1A3A">
        <w:rPr>
          <w:lang w:val="nl-NL"/>
        </w:rPr>
        <w:t xml:space="preserve"> en het kwantitatief onderzoek. Deze drie</w:t>
      </w:r>
      <w:r w:rsidRPr="001D1A3A">
        <w:rPr>
          <w:lang w:val="nl-NL"/>
        </w:rPr>
        <w:t xml:space="preserve"> onderzoekstypen worden hieronder verder uitgewerkt.  </w:t>
      </w:r>
    </w:p>
    <w:p w:rsidR="00BC36BB" w:rsidRPr="001D1A3A" w:rsidRDefault="00BC36BB" w:rsidP="003675B2">
      <w:pPr>
        <w:pStyle w:val="Geenafstand"/>
        <w:rPr>
          <w:lang w:val="nl-NL"/>
        </w:rPr>
      </w:pPr>
    </w:p>
    <w:p w:rsidR="003675B2" w:rsidRPr="001D1A3A" w:rsidRDefault="00542FC8" w:rsidP="00576022">
      <w:pPr>
        <w:pStyle w:val="Kop3"/>
        <w:rPr>
          <w:lang w:val="nl-NL"/>
        </w:rPr>
      </w:pPr>
      <w:bookmarkStart w:id="29" w:name="_Toc257812242"/>
      <w:bookmarkStart w:id="30" w:name="_Toc258397254"/>
      <w:bookmarkStart w:id="31" w:name="_Toc258492857"/>
      <w:bookmarkStart w:id="32" w:name="_Toc258507267"/>
      <w:bookmarkStart w:id="33" w:name="_Toc258509410"/>
      <w:bookmarkStart w:id="34" w:name="_Toc262111809"/>
      <w:bookmarkStart w:id="35" w:name="_Toc262214726"/>
      <w:bookmarkStart w:id="36" w:name="_Toc263932632"/>
      <w:bookmarkStart w:id="37" w:name="_Toc264441254"/>
      <w:bookmarkStart w:id="38" w:name="_Toc264998361"/>
      <w:bookmarkStart w:id="39" w:name="_Toc265073623"/>
      <w:bookmarkStart w:id="40" w:name="_Toc265489161"/>
      <w:bookmarkStart w:id="41" w:name="_Toc266037898"/>
      <w:r w:rsidRPr="001D1A3A">
        <w:rPr>
          <w:lang w:val="nl-NL"/>
        </w:rPr>
        <w:t xml:space="preserve">1.5.1 </w:t>
      </w:r>
      <w:r w:rsidR="003675B2" w:rsidRPr="001D1A3A">
        <w:rPr>
          <w:lang w:val="nl-NL"/>
        </w:rPr>
        <w:t>Deskresearch.</w:t>
      </w:r>
      <w:bookmarkEnd w:id="29"/>
      <w:bookmarkEnd w:id="30"/>
      <w:bookmarkEnd w:id="31"/>
      <w:bookmarkEnd w:id="32"/>
      <w:bookmarkEnd w:id="33"/>
      <w:bookmarkEnd w:id="34"/>
      <w:bookmarkEnd w:id="35"/>
      <w:bookmarkEnd w:id="36"/>
      <w:bookmarkEnd w:id="37"/>
      <w:bookmarkEnd w:id="38"/>
      <w:bookmarkEnd w:id="39"/>
      <w:bookmarkEnd w:id="40"/>
      <w:bookmarkEnd w:id="41"/>
    </w:p>
    <w:p w:rsidR="003675B2" w:rsidRPr="001D1A3A" w:rsidRDefault="003675B2" w:rsidP="003675B2">
      <w:pPr>
        <w:pStyle w:val="Geenafstand"/>
        <w:rPr>
          <w:lang w:val="nl-NL"/>
        </w:rPr>
      </w:pPr>
      <w:r w:rsidRPr="001D1A3A">
        <w:rPr>
          <w:lang w:val="nl-NL"/>
        </w:rPr>
        <w:t xml:space="preserve">Met het deskresearch wordt er antwoord gegeven op de volgende onderzoeksvragen: </w:t>
      </w:r>
    </w:p>
    <w:p w:rsidR="003675B2" w:rsidRPr="001D1A3A" w:rsidRDefault="003675B2" w:rsidP="00B92B2C">
      <w:pPr>
        <w:pStyle w:val="Geenafstand"/>
        <w:numPr>
          <w:ilvl w:val="0"/>
          <w:numId w:val="4"/>
        </w:numPr>
        <w:rPr>
          <w:lang w:val="nl-NL"/>
        </w:rPr>
      </w:pPr>
      <w:r w:rsidRPr="001D1A3A">
        <w:rPr>
          <w:lang w:val="nl-NL"/>
        </w:rPr>
        <w:t xml:space="preserve">Hoe ziet de interne organisatie van </w:t>
      </w:r>
      <w:r w:rsidR="00027932" w:rsidRPr="001D1A3A">
        <w:rPr>
          <w:lang w:val="nl-NL"/>
        </w:rPr>
        <w:t>Booming Fitness</w:t>
      </w:r>
      <w:r w:rsidRPr="001D1A3A">
        <w:rPr>
          <w:lang w:val="nl-NL"/>
        </w:rPr>
        <w:t xml:space="preserve"> eruit?</w:t>
      </w:r>
    </w:p>
    <w:p w:rsidR="003675B2" w:rsidRPr="001D1A3A" w:rsidRDefault="00977403" w:rsidP="00B92B2C">
      <w:pPr>
        <w:pStyle w:val="Geenafstand"/>
        <w:numPr>
          <w:ilvl w:val="0"/>
          <w:numId w:val="1"/>
        </w:numPr>
        <w:rPr>
          <w:lang w:val="nl-NL"/>
        </w:rPr>
      </w:pPr>
      <w:r>
        <w:rPr>
          <w:lang w:val="nl-NL"/>
        </w:rPr>
        <w:t>Wat zijn de belangrijkste trends op de fitnessmarkt van Nederland?</w:t>
      </w:r>
    </w:p>
    <w:p w:rsidR="003675B2" w:rsidRPr="001D1A3A" w:rsidRDefault="003675B2" w:rsidP="00B92B2C">
      <w:pPr>
        <w:pStyle w:val="Geenafstand"/>
        <w:numPr>
          <w:ilvl w:val="0"/>
          <w:numId w:val="1"/>
        </w:numPr>
        <w:rPr>
          <w:lang w:val="nl-NL"/>
        </w:rPr>
      </w:pPr>
      <w:r w:rsidRPr="001D1A3A">
        <w:rPr>
          <w:lang w:val="nl-NL"/>
        </w:rPr>
        <w:t>Hoe wordt het concept nu al aangeboden in Amerika</w:t>
      </w:r>
      <w:r w:rsidR="008E7273">
        <w:rPr>
          <w:lang w:val="nl-NL"/>
        </w:rPr>
        <w:t>,</w:t>
      </w:r>
      <w:r w:rsidRPr="001D1A3A">
        <w:rPr>
          <w:lang w:val="nl-NL"/>
        </w:rPr>
        <w:t>Italië</w:t>
      </w:r>
      <w:r w:rsidR="00977403">
        <w:rPr>
          <w:lang w:val="nl-NL"/>
        </w:rPr>
        <w:t xml:space="preserve"> en Australië</w:t>
      </w:r>
      <w:r w:rsidRPr="001D1A3A">
        <w:rPr>
          <w:lang w:val="nl-NL"/>
        </w:rPr>
        <w:t>?</w:t>
      </w:r>
    </w:p>
    <w:p w:rsidR="003675B2" w:rsidRPr="001D1A3A" w:rsidRDefault="003675B2" w:rsidP="00B92B2C">
      <w:pPr>
        <w:pStyle w:val="Geenafstand"/>
        <w:numPr>
          <w:ilvl w:val="0"/>
          <w:numId w:val="1"/>
        </w:numPr>
        <w:rPr>
          <w:lang w:val="nl-NL"/>
        </w:rPr>
      </w:pPr>
      <w:r w:rsidRPr="001D1A3A">
        <w:rPr>
          <w:lang w:val="nl-NL"/>
        </w:rPr>
        <w:t>Wie zijn de potentiële afnemers van het groepsles</w:t>
      </w:r>
      <w:r w:rsidR="00FA7B94" w:rsidRPr="001D1A3A">
        <w:rPr>
          <w:lang w:val="nl-NL"/>
        </w:rPr>
        <w:t>programma</w:t>
      </w:r>
      <w:r w:rsidRPr="001D1A3A">
        <w:rPr>
          <w:lang w:val="nl-NL"/>
        </w:rPr>
        <w:t>?</w:t>
      </w:r>
    </w:p>
    <w:p w:rsidR="003675B2" w:rsidRPr="001D1A3A" w:rsidRDefault="003675B2" w:rsidP="003675B2">
      <w:pPr>
        <w:pStyle w:val="Geenafstand"/>
        <w:rPr>
          <w:lang w:val="nl-NL"/>
        </w:rPr>
      </w:pPr>
    </w:p>
    <w:p w:rsidR="003675B2" w:rsidRPr="001D1A3A" w:rsidRDefault="003675B2" w:rsidP="003675B2">
      <w:pPr>
        <w:pStyle w:val="Geenafstand"/>
        <w:rPr>
          <w:lang w:val="nl-NL"/>
        </w:rPr>
      </w:pPr>
      <w:r w:rsidRPr="001D1A3A">
        <w:rPr>
          <w:lang w:val="nl-NL"/>
        </w:rPr>
        <w:t xml:space="preserve">Veel informatie is voorhanden op het internet of bij </w:t>
      </w:r>
      <w:r w:rsidR="00027932" w:rsidRPr="001D1A3A">
        <w:rPr>
          <w:lang w:val="nl-NL"/>
        </w:rPr>
        <w:t>Booming Fitness</w:t>
      </w:r>
      <w:r w:rsidRPr="001D1A3A">
        <w:rPr>
          <w:lang w:val="nl-NL"/>
        </w:rPr>
        <w:t xml:space="preserve"> zelf. Deze informatie kan gebruikt worden voor het onderzoek. </w:t>
      </w:r>
    </w:p>
    <w:p w:rsidR="003675B2" w:rsidRPr="001D1A3A" w:rsidRDefault="003675B2" w:rsidP="003675B2">
      <w:pPr>
        <w:pStyle w:val="Geenafstand"/>
        <w:rPr>
          <w:lang w:val="nl-NL"/>
        </w:rPr>
      </w:pPr>
      <w:r w:rsidRPr="001D1A3A">
        <w:rPr>
          <w:lang w:val="nl-NL"/>
        </w:rPr>
        <w:t xml:space="preserve">De informatie op de vraag ‘Hoe wordt het nieuwe concept nu al </w:t>
      </w:r>
      <w:r w:rsidR="00FA7B94" w:rsidRPr="001D1A3A">
        <w:rPr>
          <w:lang w:val="nl-NL"/>
        </w:rPr>
        <w:t>aangeboden in o.a. Amerika,</w:t>
      </w:r>
      <w:r w:rsidRPr="001D1A3A">
        <w:rPr>
          <w:lang w:val="nl-NL"/>
        </w:rPr>
        <w:t>Italië</w:t>
      </w:r>
      <w:r w:rsidR="00FA7B94" w:rsidRPr="001D1A3A">
        <w:rPr>
          <w:lang w:val="nl-NL"/>
        </w:rPr>
        <w:t xml:space="preserve"> en Australië</w:t>
      </w:r>
      <w:r w:rsidRPr="001D1A3A">
        <w:rPr>
          <w:lang w:val="nl-NL"/>
        </w:rPr>
        <w:t>?’ zal een gedeelte via deskresearch achterhaald kunnen worden. Gegevens die niet verkrijgbaar zijn via het internet zullen verkregen worde</w:t>
      </w:r>
      <w:r w:rsidR="00F97368">
        <w:rPr>
          <w:lang w:val="nl-NL"/>
        </w:rPr>
        <w:t xml:space="preserve">n via een telefonische enquête met de bedrijven die de groepsles al aanbieden in de verschillende landen. </w:t>
      </w:r>
    </w:p>
    <w:p w:rsidR="003675B2" w:rsidRPr="001D1A3A" w:rsidRDefault="003675B2" w:rsidP="003675B2">
      <w:pPr>
        <w:pStyle w:val="Geenafstand"/>
        <w:rPr>
          <w:lang w:val="nl-NL"/>
        </w:rPr>
      </w:pPr>
    </w:p>
    <w:p w:rsidR="003675B2" w:rsidRPr="001D1A3A" w:rsidRDefault="00542FC8" w:rsidP="00576022">
      <w:pPr>
        <w:pStyle w:val="Kop3"/>
        <w:rPr>
          <w:lang w:val="nl-NL"/>
        </w:rPr>
      </w:pPr>
      <w:bookmarkStart w:id="42" w:name="_Toc257812243"/>
      <w:bookmarkStart w:id="43" w:name="_Toc258397255"/>
      <w:bookmarkStart w:id="44" w:name="_Toc258492858"/>
      <w:bookmarkStart w:id="45" w:name="_Toc258507268"/>
      <w:bookmarkStart w:id="46" w:name="_Toc258509411"/>
      <w:bookmarkStart w:id="47" w:name="_Toc262111810"/>
      <w:bookmarkStart w:id="48" w:name="_Toc262214727"/>
      <w:bookmarkStart w:id="49" w:name="_Toc263932633"/>
      <w:bookmarkStart w:id="50" w:name="_Toc264441255"/>
      <w:bookmarkStart w:id="51" w:name="_Toc264998362"/>
      <w:bookmarkStart w:id="52" w:name="_Toc265073624"/>
      <w:bookmarkStart w:id="53" w:name="_Toc265489162"/>
      <w:bookmarkStart w:id="54" w:name="_Toc266037899"/>
      <w:r w:rsidRPr="001D1A3A">
        <w:rPr>
          <w:lang w:val="nl-NL"/>
        </w:rPr>
        <w:t xml:space="preserve">1.5.2 </w:t>
      </w:r>
      <w:r w:rsidR="003675B2" w:rsidRPr="001D1A3A">
        <w:rPr>
          <w:lang w:val="nl-NL"/>
        </w:rPr>
        <w:t>Kwalitatief onderzoek</w:t>
      </w:r>
      <w:bookmarkEnd w:id="42"/>
      <w:bookmarkEnd w:id="43"/>
      <w:bookmarkEnd w:id="44"/>
      <w:bookmarkEnd w:id="45"/>
      <w:bookmarkEnd w:id="46"/>
      <w:bookmarkEnd w:id="47"/>
      <w:bookmarkEnd w:id="48"/>
      <w:bookmarkEnd w:id="49"/>
      <w:bookmarkEnd w:id="50"/>
      <w:bookmarkEnd w:id="51"/>
      <w:bookmarkEnd w:id="52"/>
      <w:bookmarkEnd w:id="53"/>
      <w:bookmarkEnd w:id="54"/>
    </w:p>
    <w:p w:rsidR="00F97368" w:rsidRPr="006151B0" w:rsidRDefault="003675B2" w:rsidP="003675B2">
      <w:pPr>
        <w:pStyle w:val="Geenafstand"/>
        <w:rPr>
          <w:lang w:val="nl-NL"/>
        </w:rPr>
      </w:pPr>
      <w:r w:rsidRPr="006151B0">
        <w:rPr>
          <w:lang w:val="nl-NL"/>
        </w:rPr>
        <w:t>Het kwalitatief onderzoek wordt uitgevoerd in de vorm van interviews. Deze interviews worden afgenomen bij potentiële afnemers van het groepsles</w:t>
      </w:r>
      <w:r w:rsidR="00FA7B94" w:rsidRPr="006151B0">
        <w:rPr>
          <w:lang w:val="nl-NL"/>
        </w:rPr>
        <w:t>programma</w:t>
      </w:r>
      <w:r w:rsidRPr="006151B0">
        <w:rPr>
          <w:lang w:val="nl-NL"/>
        </w:rPr>
        <w:t>, de fitnessondernemers.</w:t>
      </w:r>
      <w:r w:rsidR="00F97368" w:rsidRPr="006151B0">
        <w:rPr>
          <w:lang w:val="nl-NL"/>
        </w:rPr>
        <w:t xml:space="preserve"> De Nederlandse fitnessmarkt is in te delen in drie categorieën, namelijk de basisfitness, de fitnessplus en de </w:t>
      </w:r>
      <w:proofErr w:type="spellStart"/>
      <w:r w:rsidR="00F97368" w:rsidRPr="006151B0">
        <w:rPr>
          <w:lang w:val="nl-NL"/>
        </w:rPr>
        <w:t>multisport</w:t>
      </w:r>
      <w:proofErr w:type="spellEnd"/>
      <w:r w:rsidR="00F97368" w:rsidRPr="006151B0">
        <w:rPr>
          <w:lang w:val="nl-NL"/>
        </w:rPr>
        <w:t xml:space="preserve">. </w:t>
      </w:r>
      <w:r w:rsidRPr="006151B0">
        <w:rPr>
          <w:lang w:val="nl-NL"/>
        </w:rPr>
        <w:t xml:space="preserve"> </w:t>
      </w:r>
      <w:r w:rsidR="008D42A9" w:rsidRPr="006151B0">
        <w:rPr>
          <w:lang w:val="nl-NL"/>
        </w:rPr>
        <w:t xml:space="preserve">De basisfitness bevat 24% van de fitnessmarkt, de fitnessplus 57% en de </w:t>
      </w:r>
      <w:proofErr w:type="spellStart"/>
      <w:r w:rsidR="008D42A9" w:rsidRPr="006151B0">
        <w:rPr>
          <w:lang w:val="nl-NL"/>
        </w:rPr>
        <w:t>multisport</w:t>
      </w:r>
      <w:proofErr w:type="spellEnd"/>
      <w:r w:rsidR="008D42A9" w:rsidRPr="006151B0">
        <w:rPr>
          <w:lang w:val="nl-NL"/>
        </w:rPr>
        <w:t xml:space="preserve"> 19%.</w:t>
      </w:r>
      <w:r w:rsidR="00227941">
        <w:rPr>
          <w:rStyle w:val="Voetnootmarkering"/>
          <w:lang w:val="nl-NL"/>
        </w:rPr>
        <w:footnoteReference w:id="2"/>
      </w:r>
      <w:r w:rsidR="008D42A9" w:rsidRPr="006151B0">
        <w:rPr>
          <w:lang w:val="nl-NL"/>
        </w:rPr>
        <w:t xml:space="preserve"> </w:t>
      </w:r>
      <w:r w:rsidR="006151B0" w:rsidRPr="006151B0">
        <w:rPr>
          <w:lang w:val="nl-NL"/>
        </w:rPr>
        <w:t xml:space="preserve"> Voor de interviews wordt een steekproefgrootte van 3 - 4 personen per subgroep aangehouden. </w:t>
      </w:r>
      <w:r w:rsidR="006151B0" w:rsidRPr="006151B0">
        <w:rPr>
          <w:rStyle w:val="Voetnootmarkering"/>
          <w:lang w:val="nl-NL"/>
        </w:rPr>
        <w:footnoteReference w:id="3"/>
      </w:r>
      <w:r w:rsidR="006151B0" w:rsidRPr="006151B0">
        <w:rPr>
          <w:lang w:val="nl-NL"/>
        </w:rPr>
        <w:t xml:space="preserve">  Dat ziet er dan als volgt uit:</w:t>
      </w:r>
    </w:p>
    <w:tbl>
      <w:tblPr>
        <w:tblStyle w:val="Tabelraster"/>
        <w:tblW w:w="0" w:type="auto"/>
        <w:tblLook w:val="04A0"/>
      </w:tblPr>
      <w:tblGrid>
        <w:gridCol w:w="3070"/>
        <w:gridCol w:w="3070"/>
        <w:gridCol w:w="3070"/>
      </w:tblGrid>
      <w:tr w:rsidR="006151B0" w:rsidRPr="006151B0" w:rsidTr="006151B0">
        <w:tc>
          <w:tcPr>
            <w:tcW w:w="3070" w:type="dxa"/>
          </w:tcPr>
          <w:p w:rsidR="006151B0" w:rsidRPr="006151B0" w:rsidRDefault="006151B0" w:rsidP="003675B2">
            <w:pPr>
              <w:pStyle w:val="Geenafstand"/>
              <w:rPr>
                <w:lang w:val="nl-NL"/>
              </w:rPr>
            </w:pPr>
            <w:r w:rsidRPr="006151B0">
              <w:rPr>
                <w:lang w:val="nl-NL"/>
              </w:rPr>
              <w:lastRenderedPageBreak/>
              <w:t>Fitnesscategorie</w:t>
            </w:r>
          </w:p>
        </w:tc>
        <w:tc>
          <w:tcPr>
            <w:tcW w:w="3070" w:type="dxa"/>
          </w:tcPr>
          <w:p w:rsidR="006151B0" w:rsidRPr="006151B0" w:rsidRDefault="006151B0" w:rsidP="003675B2">
            <w:pPr>
              <w:pStyle w:val="Geenafstand"/>
              <w:rPr>
                <w:lang w:val="nl-NL"/>
              </w:rPr>
            </w:pPr>
            <w:r w:rsidRPr="006151B0">
              <w:rPr>
                <w:lang w:val="nl-NL"/>
              </w:rPr>
              <w:t>% v/d fitnessmarkt</w:t>
            </w:r>
          </w:p>
        </w:tc>
        <w:tc>
          <w:tcPr>
            <w:tcW w:w="3070" w:type="dxa"/>
          </w:tcPr>
          <w:p w:rsidR="006151B0" w:rsidRPr="006151B0" w:rsidRDefault="006151B0" w:rsidP="003675B2">
            <w:pPr>
              <w:pStyle w:val="Geenafstand"/>
              <w:rPr>
                <w:lang w:val="nl-NL"/>
              </w:rPr>
            </w:pPr>
            <w:r w:rsidRPr="006151B0">
              <w:rPr>
                <w:lang w:val="nl-NL"/>
              </w:rPr>
              <w:t>Aantal interviews</w:t>
            </w:r>
          </w:p>
        </w:tc>
      </w:tr>
      <w:tr w:rsidR="006151B0" w:rsidRPr="006151B0" w:rsidTr="006151B0">
        <w:tc>
          <w:tcPr>
            <w:tcW w:w="3070" w:type="dxa"/>
          </w:tcPr>
          <w:p w:rsidR="006151B0" w:rsidRPr="006151B0" w:rsidRDefault="006151B0" w:rsidP="003675B2">
            <w:pPr>
              <w:pStyle w:val="Geenafstand"/>
              <w:rPr>
                <w:lang w:val="nl-NL"/>
              </w:rPr>
            </w:pPr>
            <w:r w:rsidRPr="006151B0">
              <w:rPr>
                <w:lang w:val="nl-NL"/>
              </w:rPr>
              <w:t>basisfitness</w:t>
            </w:r>
          </w:p>
        </w:tc>
        <w:tc>
          <w:tcPr>
            <w:tcW w:w="3070" w:type="dxa"/>
          </w:tcPr>
          <w:p w:rsidR="006151B0" w:rsidRPr="006151B0" w:rsidRDefault="006151B0" w:rsidP="003675B2">
            <w:pPr>
              <w:pStyle w:val="Geenafstand"/>
              <w:rPr>
                <w:lang w:val="nl-NL"/>
              </w:rPr>
            </w:pPr>
            <w:r w:rsidRPr="006151B0">
              <w:rPr>
                <w:lang w:val="nl-NL"/>
              </w:rPr>
              <w:t>24%</w:t>
            </w:r>
          </w:p>
        </w:tc>
        <w:tc>
          <w:tcPr>
            <w:tcW w:w="3070" w:type="dxa"/>
          </w:tcPr>
          <w:p w:rsidR="006151B0" w:rsidRPr="006151B0" w:rsidRDefault="006151B0" w:rsidP="003675B2">
            <w:pPr>
              <w:pStyle w:val="Geenafstand"/>
              <w:rPr>
                <w:lang w:val="nl-NL"/>
              </w:rPr>
            </w:pPr>
            <w:r w:rsidRPr="006151B0">
              <w:rPr>
                <w:lang w:val="nl-NL"/>
              </w:rPr>
              <w:t>3</w:t>
            </w:r>
          </w:p>
        </w:tc>
      </w:tr>
      <w:tr w:rsidR="006151B0" w:rsidRPr="006151B0" w:rsidTr="006151B0">
        <w:tc>
          <w:tcPr>
            <w:tcW w:w="3070" w:type="dxa"/>
          </w:tcPr>
          <w:p w:rsidR="006151B0" w:rsidRPr="006151B0" w:rsidRDefault="006151B0" w:rsidP="003675B2">
            <w:pPr>
              <w:pStyle w:val="Geenafstand"/>
              <w:rPr>
                <w:lang w:val="nl-NL"/>
              </w:rPr>
            </w:pPr>
            <w:r w:rsidRPr="006151B0">
              <w:rPr>
                <w:lang w:val="nl-NL"/>
              </w:rPr>
              <w:t>fitnessplus</w:t>
            </w:r>
          </w:p>
        </w:tc>
        <w:tc>
          <w:tcPr>
            <w:tcW w:w="3070" w:type="dxa"/>
          </w:tcPr>
          <w:p w:rsidR="006151B0" w:rsidRPr="006151B0" w:rsidRDefault="006151B0" w:rsidP="003675B2">
            <w:pPr>
              <w:pStyle w:val="Geenafstand"/>
              <w:rPr>
                <w:lang w:val="nl-NL"/>
              </w:rPr>
            </w:pPr>
            <w:r w:rsidRPr="006151B0">
              <w:rPr>
                <w:lang w:val="nl-NL"/>
              </w:rPr>
              <w:t>57%</w:t>
            </w:r>
          </w:p>
        </w:tc>
        <w:tc>
          <w:tcPr>
            <w:tcW w:w="3070" w:type="dxa"/>
          </w:tcPr>
          <w:p w:rsidR="006151B0" w:rsidRPr="006151B0" w:rsidRDefault="006151B0" w:rsidP="003675B2">
            <w:pPr>
              <w:pStyle w:val="Geenafstand"/>
              <w:rPr>
                <w:lang w:val="nl-NL"/>
              </w:rPr>
            </w:pPr>
            <w:r w:rsidRPr="006151B0">
              <w:rPr>
                <w:lang w:val="nl-NL"/>
              </w:rPr>
              <w:t>4</w:t>
            </w:r>
          </w:p>
        </w:tc>
      </w:tr>
      <w:tr w:rsidR="006151B0" w:rsidRPr="006151B0" w:rsidTr="006151B0">
        <w:tc>
          <w:tcPr>
            <w:tcW w:w="3070" w:type="dxa"/>
          </w:tcPr>
          <w:p w:rsidR="006151B0" w:rsidRPr="006151B0" w:rsidRDefault="006151B0" w:rsidP="003675B2">
            <w:pPr>
              <w:pStyle w:val="Geenafstand"/>
              <w:rPr>
                <w:lang w:val="nl-NL"/>
              </w:rPr>
            </w:pPr>
            <w:proofErr w:type="spellStart"/>
            <w:r w:rsidRPr="006151B0">
              <w:rPr>
                <w:lang w:val="nl-NL"/>
              </w:rPr>
              <w:t>multisport</w:t>
            </w:r>
            <w:proofErr w:type="spellEnd"/>
          </w:p>
        </w:tc>
        <w:tc>
          <w:tcPr>
            <w:tcW w:w="3070" w:type="dxa"/>
          </w:tcPr>
          <w:p w:rsidR="006151B0" w:rsidRPr="006151B0" w:rsidRDefault="006151B0" w:rsidP="003675B2">
            <w:pPr>
              <w:pStyle w:val="Geenafstand"/>
              <w:rPr>
                <w:lang w:val="nl-NL"/>
              </w:rPr>
            </w:pPr>
            <w:r w:rsidRPr="006151B0">
              <w:rPr>
                <w:lang w:val="nl-NL"/>
              </w:rPr>
              <w:t>19%</w:t>
            </w:r>
          </w:p>
        </w:tc>
        <w:tc>
          <w:tcPr>
            <w:tcW w:w="3070" w:type="dxa"/>
          </w:tcPr>
          <w:p w:rsidR="006151B0" w:rsidRPr="006151B0" w:rsidRDefault="006151B0" w:rsidP="003675B2">
            <w:pPr>
              <w:pStyle w:val="Geenafstand"/>
              <w:rPr>
                <w:lang w:val="nl-NL"/>
              </w:rPr>
            </w:pPr>
            <w:r w:rsidRPr="006151B0">
              <w:rPr>
                <w:lang w:val="nl-NL"/>
              </w:rPr>
              <w:t>3</w:t>
            </w:r>
          </w:p>
        </w:tc>
      </w:tr>
    </w:tbl>
    <w:p w:rsidR="006151B0" w:rsidRDefault="006151B0" w:rsidP="003675B2">
      <w:pPr>
        <w:pStyle w:val="Geenafstand"/>
        <w:rPr>
          <w:color w:val="FF0000"/>
          <w:lang w:val="nl-NL"/>
        </w:rPr>
      </w:pPr>
    </w:p>
    <w:p w:rsidR="00FA7B94" w:rsidRPr="00E40DE1" w:rsidRDefault="00FA7B94" w:rsidP="00F000A0">
      <w:pPr>
        <w:spacing w:after="0" w:line="240" w:lineRule="auto"/>
        <w:rPr>
          <w:lang w:val="nl-NL"/>
        </w:rPr>
      </w:pPr>
      <w:r w:rsidRPr="001D1A3A">
        <w:rPr>
          <w:lang w:val="nl-NL"/>
        </w:rPr>
        <w:t xml:space="preserve">Een verdere uitwerking van deze 3 typen fitnesscentra is te vinden </w:t>
      </w:r>
      <w:r w:rsidRPr="00E40DE1">
        <w:rPr>
          <w:lang w:val="nl-NL"/>
        </w:rPr>
        <w:t>in bijlage</w:t>
      </w:r>
      <w:r w:rsidR="00E40DE1" w:rsidRPr="00E40DE1">
        <w:rPr>
          <w:lang w:val="nl-NL"/>
        </w:rPr>
        <w:t xml:space="preserve"> 1</w:t>
      </w:r>
      <w:r w:rsidRPr="00E40DE1">
        <w:rPr>
          <w:lang w:val="nl-NL"/>
        </w:rPr>
        <w:t>.</w:t>
      </w:r>
    </w:p>
    <w:p w:rsidR="003675B2" w:rsidRPr="001D1A3A" w:rsidRDefault="003675B2" w:rsidP="003675B2">
      <w:pPr>
        <w:pStyle w:val="Geenafstand"/>
        <w:rPr>
          <w:lang w:val="nl-NL"/>
        </w:rPr>
      </w:pPr>
      <w:r w:rsidRPr="001D1A3A">
        <w:rPr>
          <w:lang w:val="nl-NL"/>
        </w:rPr>
        <w:t xml:space="preserve"> Het interview heeft verschillende doelen. </w:t>
      </w:r>
    </w:p>
    <w:p w:rsidR="003675B2" w:rsidRPr="001D1A3A" w:rsidRDefault="003675B2" w:rsidP="00B92B2C">
      <w:pPr>
        <w:pStyle w:val="Geenafstand"/>
        <w:numPr>
          <w:ilvl w:val="0"/>
          <w:numId w:val="3"/>
        </w:numPr>
        <w:rPr>
          <w:lang w:val="nl-NL"/>
        </w:rPr>
      </w:pPr>
      <w:r w:rsidRPr="001D1A3A">
        <w:rPr>
          <w:lang w:val="nl-NL"/>
        </w:rPr>
        <w:t>Consumenten beslissingsgedrag</w:t>
      </w:r>
    </w:p>
    <w:p w:rsidR="003675B2" w:rsidRPr="001D1A3A" w:rsidRDefault="003675B2" w:rsidP="00B92B2C">
      <w:pPr>
        <w:pStyle w:val="Geenafstand"/>
        <w:numPr>
          <w:ilvl w:val="0"/>
          <w:numId w:val="3"/>
        </w:numPr>
        <w:rPr>
          <w:lang w:val="nl-NL"/>
        </w:rPr>
      </w:pPr>
      <w:r w:rsidRPr="001D1A3A">
        <w:rPr>
          <w:lang w:val="nl-NL"/>
        </w:rPr>
        <w:t>Product en conceptontwikkeling</w:t>
      </w:r>
    </w:p>
    <w:p w:rsidR="003675B2" w:rsidRPr="001D1A3A" w:rsidRDefault="003675B2" w:rsidP="003675B2">
      <w:pPr>
        <w:pStyle w:val="Geenafstand"/>
        <w:rPr>
          <w:lang w:val="nl-NL"/>
        </w:rPr>
      </w:pPr>
      <w:r w:rsidRPr="001D1A3A">
        <w:rPr>
          <w:lang w:val="nl-NL"/>
        </w:rPr>
        <w:t>Tijdens deze interviews wordt achterhaald of deze groep behoefte/interesse  heeft in dit nieuwe groepsles</w:t>
      </w:r>
      <w:r w:rsidR="00FA7B94" w:rsidRPr="001D1A3A">
        <w:rPr>
          <w:lang w:val="nl-NL"/>
        </w:rPr>
        <w:t>programma, wat ze van de</w:t>
      </w:r>
      <w:r w:rsidRPr="001D1A3A">
        <w:rPr>
          <w:lang w:val="nl-NL"/>
        </w:rPr>
        <w:t xml:space="preserve"> nieuwe </w:t>
      </w:r>
      <w:r w:rsidR="00FA7B94" w:rsidRPr="001D1A3A">
        <w:rPr>
          <w:lang w:val="nl-NL"/>
        </w:rPr>
        <w:t>groepsles</w:t>
      </w:r>
      <w:r w:rsidRPr="001D1A3A">
        <w:rPr>
          <w:lang w:val="nl-NL"/>
        </w:rPr>
        <w:t xml:space="preserve"> vinden. Een aantal vragen die aan bod komen zijn:</w:t>
      </w:r>
    </w:p>
    <w:p w:rsidR="003675B2" w:rsidRPr="001D1A3A" w:rsidRDefault="003675B2" w:rsidP="00B92B2C">
      <w:pPr>
        <w:pStyle w:val="Geenafstand"/>
        <w:numPr>
          <w:ilvl w:val="0"/>
          <w:numId w:val="1"/>
        </w:numPr>
        <w:rPr>
          <w:lang w:val="nl-NL"/>
        </w:rPr>
      </w:pPr>
      <w:r w:rsidRPr="001D1A3A">
        <w:rPr>
          <w:lang w:val="nl-NL"/>
        </w:rPr>
        <w:t>Hoeveel groepslessen worden er wekelijks gegeven?</w:t>
      </w:r>
    </w:p>
    <w:p w:rsidR="003675B2" w:rsidRPr="001D1A3A" w:rsidRDefault="003675B2" w:rsidP="00B92B2C">
      <w:pPr>
        <w:pStyle w:val="Geenafstand"/>
        <w:numPr>
          <w:ilvl w:val="0"/>
          <w:numId w:val="1"/>
        </w:numPr>
        <w:rPr>
          <w:lang w:val="nl-NL"/>
        </w:rPr>
      </w:pPr>
      <w:r w:rsidRPr="001D1A3A">
        <w:rPr>
          <w:lang w:val="nl-NL"/>
        </w:rPr>
        <w:t>Waar wordt naar gekeken voordat men een nieuw lesconcept opneemt binnen het fitnesscentrum?</w:t>
      </w:r>
    </w:p>
    <w:p w:rsidR="003675B2" w:rsidRPr="001D1A3A" w:rsidRDefault="003675B2" w:rsidP="00B92B2C">
      <w:pPr>
        <w:pStyle w:val="Geenafstand"/>
        <w:numPr>
          <w:ilvl w:val="0"/>
          <w:numId w:val="1"/>
        </w:numPr>
        <w:rPr>
          <w:lang w:val="nl-NL"/>
        </w:rPr>
      </w:pPr>
      <w:r w:rsidRPr="001D1A3A">
        <w:rPr>
          <w:lang w:val="nl-NL"/>
        </w:rPr>
        <w:t>Wat vinden ze van het nieuwe concept? ( na het zien van een filmpje)</w:t>
      </w:r>
    </w:p>
    <w:p w:rsidR="003675B2" w:rsidRPr="001D1A3A" w:rsidRDefault="003675B2" w:rsidP="00B92B2C">
      <w:pPr>
        <w:pStyle w:val="Geenafstand"/>
        <w:numPr>
          <w:ilvl w:val="0"/>
          <w:numId w:val="1"/>
        </w:numPr>
        <w:rPr>
          <w:lang w:val="nl-NL"/>
        </w:rPr>
      </w:pPr>
      <w:r w:rsidRPr="001D1A3A">
        <w:rPr>
          <w:lang w:val="nl-NL"/>
        </w:rPr>
        <w:t>Zijn ze geïnteresseerd in het opnemen van deze groepsles binnen het fitnesscentrum?</w:t>
      </w:r>
    </w:p>
    <w:p w:rsidR="00D8648E" w:rsidRPr="001D1A3A" w:rsidRDefault="00D8648E">
      <w:pPr>
        <w:rPr>
          <w:lang w:val="nl-NL"/>
        </w:rPr>
      </w:pPr>
    </w:p>
    <w:p w:rsidR="00D8648E" w:rsidRPr="001D1A3A" w:rsidRDefault="00FA7B94" w:rsidP="00D8648E">
      <w:pPr>
        <w:pStyle w:val="Kop3"/>
        <w:rPr>
          <w:lang w:val="nl-NL"/>
        </w:rPr>
      </w:pPr>
      <w:bookmarkStart w:id="55" w:name="_Toc263932634"/>
      <w:bookmarkStart w:id="56" w:name="_Toc264441256"/>
      <w:bookmarkStart w:id="57" w:name="_Toc264998363"/>
      <w:bookmarkStart w:id="58" w:name="_Toc265073625"/>
      <w:bookmarkStart w:id="59" w:name="_Toc265489163"/>
      <w:bookmarkStart w:id="60" w:name="_Toc266037900"/>
      <w:r w:rsidRPr="001D1A3A">
        <w:rPr>
          <w:lang w:val="nl-NL"/>
        </w:rPr>
        <w:t>1.5.3 K</w:t>
      </w:r>
      <w:r w:rsidR="00D8648E" w:rsidRPr="001D1A3A">
        <w:rPr>
          <w:lang w:val="nl-NL"/>
        </w:rPr>
        <w:t>wantitatief onderzoek</w:t>
      </w:r>
      <w:bookmarkEnd w:id="55"/>
      <w:bookmarkEnd w:id="56"/>
      <w:bookmarkEnd w:id="57"/>
      <w:bookmarkEnd w:id="58"/>
      <w:bookmarkEnd w:id="59"/>
      <w:bookmarkEnd w:id="60"/>
    </w:p>
    <w:p w:rsidR="00FA7B94" w:rsidRPr="00ED0B11" w:rsidRDefault="00D8648E" w:rsidP="00D8648E">
      <w:pPr>
        <w:pStyle w:val="Geenafstand"/>
        <w:rPr>
          <w:lang w:val="nl-NL"/>
        </w:rPr>
      </w:pPr>
      <w:r w:rsidRPr="00ED0B11">
        <w:rPr>
          <w:lang w:val="nl-NL"/>
        </w:rPr>
        <w:t>Het kwantitatief onderzoek wordt uitgevoerd in de vorm van enquêtes.  In het weekend van 5 en 6 juni 2010 vindt de proefles voor de groepsles UBound plaats. Tijdens deze proefles kunnen leden van Sportinstituut Ooms kennis maken met de groepsles UBound. Na afloop van de proefles kunnen de deelnemers een enquête invullen met o.a. vragen over hoe ze de proefles ervaren hebben. Op deze manier kan er achterhaald worden wat de sporter van de groepsles vindt en hoe ze deze</w:t>
      </w:r>
      <w:r w:rsidR="00ED0B11" w:rsidRPr="00ED0B11">
        <w:rPr>
          <w:lang w:val="nl-NL"/>
        </w:rPr>
        <w:t xml:space="preserve"> les</w:t>
      </w:r>
      <w:r w:rsidRPr="00ED0B11">
        <w:rPr>
          <w:lang w:val="nl-NL"/>
        </w:rPr>
        <w:t xml:space="preserve"> hebben ervaren.  </w:t>
      </w:r>
      <w:r w:rsidR="005822C6" w:rsidRPr="00ED0B11">
        <w:rPr>
          <w:lang w:val="nl-NL"/>
        </w:rPr>
        <w:t xml:space="preserve">Voor de proefles hebben zich 22 mensen aangemeld. </w:t>
      </w:r>
      <w:r w:rsidR="00864B3A" w:rsidRPr="00ED0B11">
        <w:rPr>
          <w:lang w:val="nl-NL"/>
        </w:rPr>
        <w:t xml:space="preserve"> Het doel is om bij deze 22 mensen de enquête af te nemen om een zo duidelijk mogelijk beeld te vormen van de meningen. </w:t>
      </w:r>
    </w:p>
    <w:p w:rsidR="00D738D1" w:rsidRPr="00ED0B11" w:rsidRDefault="00D738D1" w:rsidP="00D8648E">
      <w:pPr>
        <w:pStyle w:val="Geenafstand"/>
        <w:rPr>
          <w:lang w:val="nl-NL"/>
        </w:rPr>
      </w:pPr>
    </w:p>
    <w:p w:rsidR="00B522EF" w:rsidRPr="00ED0B11" w:rsidRDefault="00B522EF" w:rsidP="00D8648E">
      <w:pPr>
        <w:pStyle w:val="Geenafstand"/>
        <w:rPr>
          <w:lang w:val="nl-NL"/>
        </w:rPr>
      </w:pPr>
      <w:r w:rsidRPr="00ED0B11">
        <w:rPr>
          <w:lang w:val="nl-NL"/>
        </w:rPr>
        <w:t xml:space="preserve">De </w:t>
      </w:r>
      <w:r w:rsidR="00D738D1" w:rsidRPr="00ED0B11">
        <w:rPr>
          <w:lang w:val="nl-NL"/>
        </w:rPr>
        <w:t>enquête</w:t>
      </w:r>
      <w:r w:rsidRPr="00ED0B11">
        <w:rPr>
          <w:lang w:val="nl-NL"/>
        </w:rPr>
        <w:t xml:space="preserve"> wordt maar door een kleine groep mensen ingevuld, alleen de deelnemers van de proefles vullen hem in. Deze groep is te klein om het onderzoek betrouwbaar te noemen. </w:t>
      </w:r>
      <w:r w:rsidR="00D738D1" w:rsidRPr="00ED0B11">
        <w:rPr>
          <w:lang w:val="nl-NL"/>
        </w:rPr>
        <w:t xml:space="preserve"> Er bestaat een grote kans dat wanneer andere personen de proefles volgen en de enquête invullen dat er een andere uitslag uit de enquête komt. </w:t>
      </w:r>
    </w:p>
    <w:p w:rsidR="00D738D1" w:rsidRPr="00ED0B11" w:rsidRDefault="00D738D1" w:rsidP="00D8648E">
      <w:pPr>
        <w:pStyle w:val="Geenafstand"/>
        <w:rPr>
          <w:lang w:val="nl-NL"/>
        </w:rPr>
      </w:pPr>
      <w:r w:rsidRPr="00ED0B11">
        <w:rPr>
          <w:lang w:val="nl-NL"/>
        </w:rPr>
        <w:t xml:space="preserve">Het onderzoek is ook niet representatief te noemen, er hebben naar verhouding te veel vrouwen de enquête ingevuld en te weinig mannen, </w:t>
      </w:r>
      <w:r w:rsidR="00F000A0" w:rsidRPr="00ED0B11">
        <w:rPr>
          <w:lang w:val="nl-NL"/>
        </w:rPr>
        <w:t>zie het schema hier</w:t>
      </w:r>
      <w:r w:rsidRPr="00ED0B11">
        <w:rPr>
          <w:lang w:val="nl-NL"/>
        </w:rPr>
        <w:t>onder.</w:t>
      </w:r>
    </w:p>
    <w:tbl>
      <w:tblPr>
        <w:tblStyle w:val="Tabelraster"/>
        <w:tblW w:w="0" w:type="auto"/>
        <w:tblLook w:val="04A0"/>
      </w:tblPr>
      <w:tblGrid>
        <w:gridCol w:w="3070"/>
        <w:gridCol w:w="3070"/>
        <w:gridCol w:w="3070"/>
      </w:tblGrid>
      <w:tr w:rsidR="00D738D1" w:rsidRPr="00ED0B11" w:rsidTr="00D738D1">
        <w:tc>
          <w:tcPr>
            <w:tcW w:w="3070" w:type="dxa"/>
          </w:tcPr>
          <w:p w:rsidR="00D738D1" w:rsidRPr="00ED0B11" w:rsidRDefault="00D738D1" w:rsidP="00D8648E">
            <w:pPr>
              <w:pStyle w:val="Geenafstand"/>
              <w:rPr>
                <w:lang w:val="nl-NL"/>
              </w:rPr>
            </w:pPr>
          </w:p>
        </w:tc>
        <w:tc>
          <w:tcPr>
            <w:tcW w:w="3070" w:type="dxa"/>
          </w:tcPr>
          <w:p w:rsidR="00D738D1" w:rsidRPr="00ED0B11" w:rsidRDefault="00D738D1" w:rsidP="00D738D1">
            <w:pPr>
              <w:pStyle w:val="Geenafstand"/>
              <w:jc w:val="center"/>
              <w:rPr>
                <w:lang w:val="nl-NL"/>
              </w:rPr>
            </w:pPr>
            <w:r w:rsidRPr="00ED0B11">
              <w:rPr>
                <w:lang w:val="nl-NL"/>
              </w:rPr>
              <w:t>Fitnessbranche</w:t>
            </w:r>
          </w:p>
        </w:tc>
        <w:tc>
          <w:tcPr>
            <w:tcW w:w="3070" w:type="dxa"/>
          </w:tcPr>
          <w:p w:rsidR="00D738D1" w:rsidRPr="00ED0B11" w:rsidRDefault="00D738D1" w:rsidP="00D738D1">
            <w:pPr>
              <w:pStyle w:val="Geenafstand"/>
              <w:jc w:val="center"/>
              <w:rPr>
                <w:lang w:val="nl-NL"/>
              </w:rPr>
            </w:pPr>
            <w:r w:rsidRPr="00ED0B11">
              <w:rPr>
                <w:lang w:val="nl-NL"/>
              </w:rPr>
              <w:t>enquête</w:t>
            </w:r>
          </w:p>
        </w:tc>
      </w:tr>
      <w:tr w:rsidR="00D738D1" w:rsidRPr="00ED0B11" w:rsidTr="00D738D1">
        <w:tc>
          <w:tcPr>
            <w:tcW w:w="3070" w:type="dxa"/>
          </w:tcPr>
          <w:p w:rsidR="00D738D1" w:rsidRPr="00ED0B11" w:rsidRDefault="00D738D1" w:rsidP="00D8648E">
            <w:pPr>
              <w:pStyle w:val="Geenafstand"/>
              <w:rPr>
                <w:lang w:val="nl-NL"/>
              </w:rPr>
            </w:pPr>
            <w:r w:rsidRPr="00ED0B11">
              <w:rPr>
                <w:lang w:val="nl-NL"/>
              </w:rPr>
              <w:t>Mannen</w:t>
            </w:r>
          </w:p>
        </w:tc>
        <w:tc>
          <w:tcPr>
            <w:tcW w:w="3070" w:type="dxa"/>
          </w:tcPr>
          <w:p w:rsidR="00D738D1" w:rsidRPr="00ED0B11" w:rsidRDefault="00D738D1" w:rsidP="00D738D1">
            <w:pPr>
              <w:pStyle w:val="Geenafstand"/>
              <w:jc w:val="center"/>
              <w:rPr>
                <w:lang w:val="nl-NL"/>
              </w:rPr>
            </w:pPr>
            <w:r w:rsidRPr="00ED0B11">
              <w:rPr>
                <w:lang w:val="nl-NL"/>
              </w:rPr>
              <w:t>40%</w:t>
            </w:r>
          </w:p>
        </w:tc>
        <w:tc>
          <w:tcPr>
            <w:tcW w:w="3070" w:type="dxa"/>
          </w:tcPr>
          <w:p w:rsidR="00D738D1" w:rsidRPr="00ED0B11" w:rsidRDefault="00D738D1" w:rsidP="00D738D1">
            <w:pPr>
              <w:pStyle w:val="Geenafstand"/>
              <w:jc w:val="center"/>
              <w:rPr>
                <w:lang w:val="nl-NL"/>
              </w:rPr>
            </w:pPr>
            <w:r w:rsidRPr="00ED0B11">
              <w:rPr>
                <w:lang w:val="nl-NL"/>
              </w:rPr>
              <w:t>12,5 %</w:t>
            </w:r>
          </w:p>
        </w:tc>
      </w:tr>
      <w:tr w:rsidR="00D738D1" w:rsidRPr="00ED0B11" w:rsidTr="00D738D1">
        <w:tc>
          <w:tcPr>
            <w:tcW w:w="3070" w:type="dxa"/>
          </w:tcPr>
          <w:p w:rsidR="00D738D1" w:rsidRPr="00ED0B11" w:rsidRDefault="00D738D1" w:rsidP="00D8648E">
            <w:pPr>
              <w:pStyle w:val="Geenafstand"/>
              <w:rPr>
                <w:lang w:val="nl-NL"/>
              </w:rPr>
            </w:pPr>
            <w:r w:rsidRPr="00ED0B11">
              <w:rPr>
                <w:lang w:val="nl-NL"/>
              </w:rPr>
              <w:t>vrouwen</w:t>
            </w:r>
          </w:p>
        </w:tc>
        <w:tc>
          <w:tcPr>
            <w:tcW w:w="3070" w:type="dxa"/>
          </w:tcPr>
          <w:p w:rsidR="00D738D1" w:rsidRPr="00ED0B11" w:rsidRDefault="00D738D1" w:rsidP="00D738D1">
            <w:pPr>
              <w:pStyle w:val="Geenafstand"/>
              <w:jc w:val="center"/>
              <w:rPr>
                <w:lang w:val="nl-NL"/>
              </w:rPr>
            </w:pPr>
            <w:r w:rsidRPr="00ED0B11">
              <w:rPr>
                <w:lang w:val="nl-NL"/>
              </w:rPr>
              <w:t>60%</w:t>
            </w:r>
          </w:p>
        </w:tc>
        <w:tc>
          <w:tcPr>
            <w:tcW w:w="3070" w:type="dxa"/>
          </w:tcPr>
          <w:p w:rsidR="00D738D1" w:rsidRPr="00ED0B11" w:rsidRDefault="00D738D1" w:rsidP="00D738D1">
            <w:pPr>
              <w:pStyle w:val="Geenafstand"/>
              <w:jc w:val="center"/>
              <w:rPr>
                <w:lang w:val="nl-NL"/>
              </w:rPr>
            </w:pPr>
            <w:r w:rsidRPr="00ED0B11">
              <w:rPr>
                <w:lang w:val="nl-NL"/>
              </w:rPr>
              <w:t>87,5%</w:t>
            </w:r>
          </w:p>
        </w:tc>
      </w:tr>
    </w:tbl>
    <w:p w:rsidR="00D738D1" w:rsidRPr="006151B0" w:rsidRDefault="00D738D1" w:rsidP="00D8648E">
      <w:pPr>
        <w:pStyle w:val="Geenafstand"/>
        <w:rPr>
          <w:color w:val="FF0000"/>
          <w:lang w:val="nl-NL"/>
        </w:rPr>
      </w:pPr>
    </w:p>
    <w:p w:rsidR="00FA7B94" w:rsidRPr="001D1A3A" w:rsidRDefault="00FA7B94" w:rsidP="00FA7B94">
      <w:pPr>
        <w:pStyle w:val="Kop2"/>
        <w:rPr>
          <w:lang w:val="nl-NL"/>
        </w:rPr>
      </w:pPr>
      <w:bookmarkStart w:id="61" w:name="_Toc271624750"/>
      <w:r w:rsidRPr="001D1A3A">
        <w:rPr>
          <w:lang w:val="nl-NL"/>
        </w:rPr>
        <w:t>1.6 Opbouw strategisch marketingplan</w:t>
      </w:r>
      <w:bookmarkEnd w:id="61"/>
    </w:p>
    <w:p w:rsidR="00FA7B94" w:rsidRPr="001D1A3A" w:rsidRDefault="00FA7B94" w:rsidP="00FA7B94">
      <w:pPr>
        <w:pStyle w:val="Geenafstand"/>
        <w:rPr>
          <w:lang w:val="nl-NL"/>
        </w:rPr>
      </w:pPr>
      <w:r w:rsidRPr="001D1A3A">
        <w:rPr>
          <w:lang w:val="nl-NL"/>
        </w:rPr>
        <w:t xml:space="preserve">Het strategisch marketingplan begint met het kijken naar het bedrijf Booming Fitness zelf. </w:t>
      </w:r>
      <w:r w:rsidR="00227941">
        <w:rPr>
          <w:lang w:val="nl-NL"/>
        </w:rPr>
        <w:t>Hoofdstuk 2 is de interne analyse van Booming Fitness</w:t>
      </w:r>
      <w:r w:rsidRPr="001D1A3A">
        <w:rPr>
          <w:lang w:val="nl-NL"/>
        </w:rPr>
        <w:t xml:space="preserve"> waaruit de sterke en zwakke punten van de organisatie naar voren komen. Er wordt o.a. gekeken naar gestelde doelstellingen, de missie en visie, het huidige marketingbeleid en het personeel van Booming Fitness.</w:t>
      </w:r>
    </w:p>
    <w:p w:rsidR="00FA7B94" w:rsidRPr="001D1A3A" w:rsidRDefault="00FA7B94" w:rsidP="00FA7B94">
      <w:pPr>
        <w:pStyle w:val="Geenafstand"/>
        <w:rPr>
          <w:lang w:val="nl-NL"/>
        </w:rPr>
      </w:pPr>
    </w:p>
    <w:p w:rsidR="005822C6" w:rsidRPr="001D1A3A" w:rsidRDefault="00FA7B94" w:rsidP="00FA7B94">
      <w:pPr>
        <w:pStyle w:val="Geenafstand"/>
        <w:rPr>
          <w:lang w:val="nl-NL"/>
        </w:rPr>
      </w:pPr>
      <w:r w:rsidRPr="001D1A3A">
        <w:rPr>
          <w:lang w:val="nl-NL"/>
        </w:rPr>
        <w:t xml:space="preserve">Na de interne analyse </w:t>
      </w:r>
      <w:r w:rsidR="00227941">
        <w:rPr>
          <w:lang w:val="nl-NL"/>
        </w:rPr>
        <w:t>volgt in hoofdstuk 3</w:t>
      </w:r>
      <w:r w:rsidRPr="001D1A3A">
        <w:rPr>
          <w:lang w:val="nl-NL"/>
        </w:rPr>
        <w:t xml:space="preserve"> de externe analyse</w:t>
      </w:r>
      <w:r w:rsidR="00227941">
        <w:rPr>
          <w:lang w:val="nl-NL"/>
        </w:rPr>
        <w:t>.</w:t>
      </w:r>
      <w:r w:rsidRPr="001D1A3A">
        <w:rPr>
          <w:lang w:val="nl-NL"/>
        </w:rPr>
        <w:t xml:space="preserve"> De externe analyse bestaat uit een bedrijfstakanalyse, </w:t>
      </w:r>
      <w:r w:rsidR="005822C6" w:rsidRPr="001D1A3A">
        <w:rPr>
          <w:lang w:val="nl-NL"/>
        </w:rPr>
        <w:t xml:space="preserve">concurrentieanalyse en een afnemersanalyse. Uit deze analyses komen de kansen en bedreigingen voort die van belang zijn voor Booming Fitness en het nieuwe groepslesprogramma. </w:t>
      </w:r>
    </w:p>
    <w:p w:rsidR="005822C6" w:rsidRPr="001D1A3A" w:rsidRDefault="005822C6" w:rsidP="00FA7B94">
      <w:pPr>
        <w:pStyle w:val="Geenafstand"/>
        <w:rPr>
          <w:lang w:val="nl-NL"/>
        </w:rPr>
      </w:pPr>
    </w:p>
    <w:p w:rsidR="00FA7B94" w:rsidRPr="001D1A3A" w:rsidRDefault="005822C6" w:rsidP="00FA7B94">
      <w:pPr>
        <w:pStyle w:val="Geenafstand"/>
        <w:rPr>
          <w:lang w:val="nl-NL"/>
        </w:rPr>
      </w:pPr>
      <w:r w:rsidRPr="001D1A3A">
        <w:rPr>
          <w:lang w:val="nl-NL"/>
        </w:rPr>
        <w:t>Het nieuwe groepslesprogramma is nieuw voor de Nederlandse fitnessmarkt. Het programma is echter al beke</w:t>
      </w:r>
      <w:r w:rsidR="00227941">
        <w:rPr>
          <w:lang w:val="nl-NL"/>
        </w:rPr>
        <w:t>nd op buitenlandse markten. H</w:t>
      </w:r>
      <w:r w:rsidRPr="001D1A3A">
        <w:rPr>
          <w:lang w:val="nl-NL"/>
        </w:rPr>
        <w:t>oofdstuk</w:t>
      </w:r>
      <w:r w:rsidR="00227941">
        <w:rPr>
          <w:lang w:val="nl-NL"/>
        </w:rPr>
        <w:t xml:space="preserve"> 4</w:t>
      </w:r>
      <w:r w:rsidRPr="001D1A3A">
        <w:rPr>
          <w:lang w:val="nl-NL"/>
        </w:rPr>
        <w:t xml:space="preserve"> </w:t>
      </w:r>
      <w:proofErr w:type="spellStart"/>
      <w:r w:rsidRPr="001D1A3A">
        <w:rPr>
          <w:lang w:val="nl-NL"/>
        </w:rPr>
        <w:t>benchmarketing</w:t>
      </w:r>
      <w:proofErr w:type="spellEnd"/>
      <w:r w:rsidRPr="001D1A3A">
        <w:rPr>
          <w:lang w:val="nl-NL"/>
        </w:rPr>
        <w:t xml:space="preserve"> in het buitenland geeft een </w:t>
      </w:r>
      <w:r w:rsidRPr="001D1A3A">
        <w:rPr>
          <w:lang w:val="nl-NL"/>
        </w:rPr>
        <w:lastRenderedPageBreak/>
        <w:t>kijk op bedrijven die het in het buitenland al op de markt hebben staan. Vragen zoals; ‘op welke fitnesscentra en op welke doelgroepen richten deze bedrijven zich?’</w:t>
      </w:r>
      <w:r w:rsidR="00FA7B94" w:rsidRPr="001D1A3A">
        <w:rPr>
          <w:lang w:val="nl-NL"/>
        </w:rPr>
        <w:t xml:space="preserve"> </w:t>
      </w:r>
      <w:r w:rsidRPr="001D1A3A">
        <w:rPr>
          <w:lang w:val="nl-NL"/>
        </w:rPr>
        <w:t>komen aan bod in dit hoofdstuk.</w:t>
      </w:r>
    </w:p>
    <w:p w:rsidR="005822C6" w:rsidRPr="001D1A3A" w:rsidRDefault="005822C6" w:rsidP="00FA7B94">
      <w:pPr>
        <w:pStyle w:val="Geenafstand"/>
        <w:rPr>
          <w:lang w:val="nl-NL"/>
        </w:rPr>
      </w:pPr>
    </w:p>
    <w:p w:rsidR="007E178C" w:rsidRDefault="005822C6" w:rsidP="00FA7B94">
      <w:pPr>
        <w:pStyle w:val="Geenafstand"/>
        <w:rPr>
          <w:lang w:val="nl-NL"/>
        </w:rPr>
      </w:pPr>
      <w:r w:rsidRPr="001D1A3A">
        <w:rPr>
          <w:lang w:val="nl-NL"/>
        </w:rPr>
        <w:t xml:space="preserve">Uit zowel de interne als de externe analyse komen de sterke en zwakke punten van Booming Fitness en de kansen en bedreigingen voor het bedrijf. Deze punten </w:t>
      </w:r>
      <w:r w:rsidR="008028B3">
        <w:rPr>
          <w:lang w:val="nl-NL"/>
        </w:rPr>
        <w:t xml:space="preserve">worden in een </w:t>
      </w:r>
      <w:proofErr w:type="spellStart"/>
      <w:r w:rsidR="008028B3">
        <w:rPr>
          <w:lang w:val="nl-NL"/>
        </w:rPr>
        <w:t>SWOT-analyse</w:t>
      </w:r>
      <w:proofErr w:type="spellEnd"/>
      <w:r w:rsidR="008028B3">
        <w:rPr>
          <w:lang w:val="nl-NL"/>
        </w:rPr>
        <w:t xml:space="preserve"> gezet.</w:t>
      </w:r>
      <w:r w:rsidR="00227941">
        <w:rPr>
          <w:lang w:val="nl-NL"/>
        </w:rPr>
        <w:t xml:space="preserve"> Deze staat in hoofdstuk 5. </w:t>
      </w:r>
      <w:r w:rsidRPr="001D1A3A">
        <w:rPr>
          <w:lang w:val="nl-NL"/>
        </w:rPr>
        <w:t xml:space="preserve"> Vanuit het matrix komen strategieën voort, deze strategieën worden vervolgens getoetst</w:t>
      </w:r>
      <w:r w:rsidR="008028B3">
        <w:rPr>
          <w:lang w:val="nl-NL"/>
        </w:rPr>
        <w:t xml:space="preserve"> op passendheid, haalbaarheid en winst/</w:t>
      </w:r>
      <w:proofErr w:type="spellStart"/>
      <w:r w:rsidR="008028B3">
        <w:rPr>
          <w:lang w:val="nl-NL"/>
        </w:rPr>
        <w:t>risicio</w:t>
      </w:r>
      <w:proofErr w:type="spellEnd"/>
      <w:r w:rsidR="008028B3">
        <w:rPr>
          <w:lang w:val="nl-NL"/>
        </w:rPr>
        <w:t xml:space="preserve">. </w:t>
      </w:r>
      <w:r w:rsidR="007E178C">
        <w:rPr>
          <w:lang w:val="nl-NL"/>
        </w:rPr>
        <w:t xml:space="preserve">Aan de hand hiervan wordt er gekeken welke optie het beste past bij Booming Fitness. </w:t>
      </w:r>
    </w:p>
    <w:p w:rsidR="007E178C" w:rsidRDefault="007E178C" w:rsidP="00FA7B94">
      <w:pPr>
        <w:pStyle w:val="Geenafstand"/>
        <w:rPr>
          <w:lang w:val="nl-NL"/>
        </w:rPr>
      </w:pPr>
    </w:p>
    <w:p w:rsidR="005822C6" w:rsidRPr="001D1A3A" w:rsidRDefault="007E178C" w:rsidP="00FA7B94">
      <w:pPr>
        <w:pStyle w:val="Geenafstand"/>
        <w:rPr>
          <w:lang w:val="nl-NL"/>
        </w:rPr>
      </w:pPr>
      <w:r>
        <w:rPr>
          <w:lang w:val="nl-NL"/>
        </w:rPr>
        <w:t xml:space="preserve">Wanneer de optie gekozen is volgen de </w:t>
      </w:r>
      <w:proofErr w:type="spellStart"/>
      <w:r>
        <w:rPr>
          <w:lang w:val="nl-NL"/>
        </w:rPr>
        <w:t>ondernemings</w:t>
      </w:r>
      <w:proofErr w:type="spellEnd"/>
      <w:r>
        <w:rPr>
          <w:lang w:val="nl-NL"/>
        </w:rPr>
        <w:t xml:space="preserve">- en marketingbeslissingen. Vervolgens wordt er invulling gegeven aan de marketingmix.  Om vervolgens antwoord te kunnen geven op de onderzoeksvraag of het nieuwe concept haalbaar is op de Nederlandse fitnessmarkt wordt er een begroting weergegeven voor de eerste twee jaar.  Het rapport wordt afgesloten met de conclusie en aanbevelingen voor Booming Fitness omtrent UBound. </w:t>
      </w:r>
    </w:p>
    <w:p w:rsidR="003675B2" w:rsidRPr="001D1A3A" w:rsidRDefault="003675B2" w:rsidP="00FA7B94">
      <w:pPr>
        <w:pStyle w:val="Geenafstand"/>
        <w:rPr>
          <w:spacing w:val="10"/>
          <w:kern w:val="28"/>
          <w:sz w:val="52"/>
          <w:szCs w:val="52"/>
          <w:lang w:val="nl-NL"/>
        </w:rPr>
      </w:pPr>
      <w:r w:rsidRPr="001D1A3A">
        <w:rPr>
          <w:lang w:val="nl-NL"/>
        </w:rPr>
        <w:br w:type="page"/>
      </w:r>
    </w:p>
    <w:p w:rsidR="00477DEA" w:rsidRPr="001D1A3A" w:rsidRDefault="005D55D9" w:rsidP="00576022">
      <w:pPr>
        <w:pStyle w:val="Kop1"/>
        <w:rPr>
          <w:lang w:val="nl-NL"/>
        </w:rPr>
      </w:pPr>
      <w:bookmarkStart w:id="62" w:name="_Toc271624751"/>
      <w:r w:rsidRPr="001D1A3A">
        <w:rPr>
          <w:lang w:val="nl-NL"/>
        </w:rPr>
        <w:lastRenderedPageBreak/>
        <w:t>2.</w:t>
      </w:r>
      <w:r w:rsidR="00477DEA" w:rsidRPr="001D1A3A">
        <w:rPr>
          <w:lang w:val="nl-NL"/>
        </w:rPr>
        <w:t xml:space="preserve"> Interne analyse</w:t>
      </w:r>
      <w:bookmarkEnd w:id="62"/>
    </w:p>
    <w:p w:rsidR="00330602" w:rsidRPr="001D1A3A" w:rsidRDefault="00330602" w:rsidP="00330602">
      <w:pPr>
        <w:pStyle w:val="Geenafstand"/>
        <w:rPr>
          <w:i/>
          <w:lang w:val="nl-NL"/>
        </w:rPr>
      </w:pPr>
      <w:r w:rsidRPr="001D1A3A">
        <w:rPr>
          <w:i/>
          <w:lang w:val="nl-NL"/>
        </w:rPr>
        <w:t xml:space="preserve">In dit hoofdstuk wordt er gekeken naar wat voor bedrijf </w:t>
      </w:r>
      <w:r w:rsidR="00027932" w:rsidRPr="001D1A3A">
        <w:rPr>
          <w:i/>
          <w:lang w:val="nl-NL"/>
        </w:rPr>
        <w:t>Booming Fitness</w:t>
      </w:r>
      <w:r w:rsidRPr="001D1A3A">
        <w:rPr>
          <w:i/>
          <w:lang w:val="nl-NL"/>
        </w:rPr>
        <w:t xml:space="preserve"> is en hoe ze er op dit moment voorstaan. </w:t>
      </w:r>
      <w:r w:rsidR="00AE7722" w:rsidRPr="001D1A3A">
        <w:rPr>
          <w:i/>
          <w:lang w:val="nl-NL"/>
        </w:rPr>
        <w:t>Er wordt in dit verslag o.a. gekeken naar de missie, visie en doelstelling van Booming Fitness. Ook wordt er gekeken naa</w:t>
      </w:r>
      <w:r w:rsidR="00875DC9">
        <w:rPr>
          <w:i/>
          <w:lang w:val="nl-NL"/>
        </w:rPr>
        <w:t>r het marketingbeleid, personeel</w:t>
      </w:r>
      <w:r w:rsidR="00AE7722" w:rsidRPr="001D1A3A">
        <w:rPr>
          <w:i/>
          <w:lang w:val="nl-NL"/>
        </w:rPr>
        <w:t xml:space="preserve"> en de financiële situatie. </w:t>
      </w:r>
    </w:p>
    <w:p w:rsidR="00590C46" w:rsidRPr="001D1A3A" w:rsidRDefault="00027932" w:rsidP="00027932">
      <w:pPr>
        <w:pStyle w:val="Kop2"/>
        <w:rPr>
          <w:lang w:val="nl-NL"/>
        </w:rPr>
      </w:pPr>
      <w:bookmarkStart w:id="63" w:name="_Toc271624752"/>
      <w:r w:rsidRPr="001D1A3A">
        <w:rPr>
          <w:lang w:val="nl-NL"/>
        </w:rPr>
        <w:t>2.1.</w:t>
      </w:r>
      <w:r w:rsidR="00D173E8" w:rsidRPr="001D1A3A">
        <w:rPr>
          <w:lang w:val="nl-NL"/>
        </w:rPr>
        <w:t xml:space="preserve"> M</w:t>
      </w:r>
      <w:r w:rsidR="00590C46" w:rsidRPr="001D1A3A">
        <w:rPr>
          <w:lang w:val="nl-NL"/>
        </w:rPr>
        <w:t>issie en visie</w:t>
      </w:r>
      <w:bookmarkEnd w:id="63"/>
    </w:p>
    <w:p w:rsidR="00525A9D" w:rsidRDefault="005217CE" w:rsidP="00BC36BB">
      <w:pPr>
        <w:pStyle w:val="Geenafstand"/>
        <w:rPr>
          <w:lang w:val="nl-NL"/>
        </w:rPr>
      </w:pPr>
      <w:r w:rsidRPr="001D1A3A">
        <w:rPr>
          <w:lang w:val="nl-NL"/>
        </w:rPr>
        <w:t>De missie</w:t>
      </w:r>
      <w:r w:rsidR="00525A9D">
        <w:rPr>
          <w:lang w:val="nl-NL"/>
        </w:rPr>
        <w:t xml:space="preserve"> die Booming Fitness heeft opgesteld luidt:</w:t>
      </w:r>
    </w:p>
    <w:p w:rsidR="00525A9D" w:rsidRDefault="00525A9D" w:rsidP="00BC36BB">
      <w:pPr>
        <w:pStyle w:val="Geenafstand"/>
        <w:rPr>
          <w:lang w:val="nl-NL"/>
        </w:rPr>
      </w:pPr>
    </w:p>
    <w:p w:rsidR="005217CE" w:rsidRPr="00525A9D" w:rsidRDefault="00525A9D" w:rsidP="00525A9D">
      <w:pPr>
        <w:pStyle w:val="Citaat"/>
        <w:rPr>
          <w:lang w:val="nl-NL"/>
        </w:rPr>
      </w:pPr>
      <w:r w:rsidRPr="00525A9D">
        <w:rPr>
          <w:lang w:val="nl-NL"/>
        </w:rPr>
        <w:t>“D</w:t>
      </w:r>
      <w:r w:rsidR="005217CE" w:rsidRPr="00525A9D">
        <w:rPr>
          <w:lang w:val="nl-NL"/>
        </w:rPr>
        <w:t xml:space="preserve">e fitness- en </w:t>
      </w:r>
      <w:proofErr w:type="spellStart"/>
      <w:r w:rsidR="005217CE" w:rsidRPr="00525A9D">
        <w:rPr>
          <w:lang w:val="nl-NL"/>
        </w:rPr>
        <w:t>wellnessclubs</w:t>
      </w:r>
      <w:proofErr w:type="spellEnd"/>
      <w:r w:rsidR="005217CE" w:rsidRPr="00525A9D">
        <w:rPr>
          <w:lang w:val="nl-NL"/>
        </w:rPr>
        <w:t xml:space="preserve"> een leuk en gevarieerd groepsles</w:t>
      </w:r>
      <w:r w:rsidR="00D8648E" w:rsidRPr="00525A9D">
        <w:rPr>
          <w:lang w:val="nl-NL"/>
        </w:rPr>
        <w:t xml:space="preserve"> </w:t>
      </w:r>
      <w:r w:rsidR="005217CE" w:rsidRPr="00525A9D">
        <w:rPr>
          <w:lang w:val="nl-NL"/>
        </w:rPr>
        <w:t xml:space="preserve">aanbod aan te bieden welke innovatief is in de markt en waarbij men de sportende leden van hun centrum nieuwe oefenvormen geeft en tevens nieuwe doelgroepen aanboort in het verzorgingsgebied. </w:t>
      </w:r>
      <w:r w:rsidRPr="00525A9D">
        <w:rPr>
          <w:lang w:val="nl-NL"/>
        </w:rPr>
        <w:t>“</w:t>
      </w:r>
      <w:r w:rsidR="001D1A3A" w:rsidRPr="00525A9D">
        <w:rPr>
          <w:rStyle w:val="Voetnootmarkering"/>
          <w:sz w:val="20"/>
          <w:szCs w:val="20"/>
          <w:lang w:val="nl-NL"/>
        </w:rPr>
        <w:footnoteReference w:id="4"/>
      </w:r>
    </w:p>
    <w:p w:rsidR="00864B3A" w:rsidRPr="001D1A3A" w:rsidRDefault="00864B3A" w:rsidP="00BC36BB">
      <w:pPr>
        <w:pStyle w:val="Geenafstand"/>
        <w:rPr>
          <w:lang w:val="nl-NL"/>
        </w:rPr>
      </w:pPr>
      <w:r w:rsidRPr="001D1A3A">
        <w:rPr>
          <w:lang w:val="nl-NL"/>
        </w:rPr>
        <w:t xml:space="preserve">In de missie staat de afnemersgroepen vermeld, dit zijn de fitness- en </w:t>
      </w:r>
      <w:proofErr w:type="spellStart"/>
      <w:r w:rsidRPr="001D1A3A">
        <w:rPr>
          <w:lang w:val="nl-NL"/>
        </w:rPr>
        <w:t>wellnessclubs</w:t>
      </w:r>
      <w:proofErr w:type="spellEnd"/>
      <w:r w:rsidRPr="001D1A3A">
        <w:rPr>
          <w:lang w:val="nl-NL"/>
        </w:rPr>
        <w:t xml:space="preserve">. Alleen wordt niet vermeld of dit alleen de clubs zijn in Nederland of meerdere landen. Dat is niet duidelijk in deze missie.  </w:t>
      </w:r>
    </w:p>
    <w:p w:rsidR="00864B3A" w:rsidRPr="001D1A3A" w:rsidRDefault="00864B3A" w:rsidP="00BC36BB">
      <w:pPr>
        <w:pStyle w:val="Geenafstand"/>
        <w:rPr>
          <w:lang w:val="nl-NL"/>
        </w:rPr>
      </w:pPr>
      <w:r w:rsidRPr="001D1A3A">
        <w:rPr>
          <w:lang w:val="nl-NL"/>
        </w:rPr>
        <w:t>De afnemerstechnologie; ‘een leuk en gevarieerd groepsles aanbod aan te bieden welke innovatief is in de markt’ staan vermeld in de missie</w:t>
      </w:r>
      <w:r w:rsidR="00BC5F65" w:rsidRPr="001D1A3A">
        <w:rPr>
          <w:lang w:val="nl-NL"/>
        </w:rPr>
        <w:t xml:space="preserve"> en is duidelijk. </w:t>
      </w:r>
      <w:r w:rsidRPr="001D1A3A">
        <w:rPr>
          <w:lang w:val="nl-NL"/>
        </w:rPr>
        <w:t xml:space="preserve"> </w:t>
      </w:r>
    </w:p>
    <w:p w:rsidR="00864B3A" w:rsidRPr="001D1A3A" w:rsidRDefault="00864B3A" w:rsidP="00BC36BB">
      <w:pPr>
        <w:pStyle w:val="Geenafstand"/>
        <w:rPr>
          <w:lang w:val="nl-NL"/>
        </w:rPr>
      </w:pPr>
      <w:r w:rsidRPr="001D1A3A">
        <w:rPr>
          <w:lang w:val="nl-NL"/>
        </w:rPr>
        <w:t>De behoefte van de afnemers wordt ook vermeld in deze missie. De behoefte is dat de sportende leden van hun centrum nieuwe oefenvormen krijgen en dat er  nieuwe doelgroep</w:t>
      </w:r>
      <w:r w:rsidR="00BC5F65" w:rsidRPr="001D1A3A">
        <w:rPr>
          <w:lang w:val="nl-NL"/>
        </w:rPr>
        <w:t>en</w:t>
      </w:r>
      <w:r w:rsidRPr="001D1A3A">
        <w:rPr>
          <w:lang w:val="nl-NL"/>
        </w:rPr>
        <w:t xml:space="preserve"> word</w:t>
      </w:r>
      <w:r w:rsidR="00BC5F65" w:rsidRPr="001D1A3A">
        <w:rPr>
          <w:lang w:val="nl-NL"/>
        </w:rPr>
        <w:t>en</w:t>
      </w:r>
      <w:r w:rsidRPr="001D1A3A">
        <w:rPr>
          <w:lang w:val="nl-NL"/>
        </w:rPr>
        <w:t xml:space="preserve"> aangeboord in het verzorgingsgebied</w:t>
      </w:r>
      <w:r w:rsidR="00BC5F65" w:rsidRPr="001D1A3A">
        <w:rPr>
          <w:lang w:val="nl-NL"/>
        </w:rPr>
        <w:t xml:space="preserve">. Het eerste punt dat de sportende leden nieuwe oefenvormen krijgen aangeboden is duidelijk, het tweede gedeelte is minder duidelijk. Er kunnen nieuwe doelgroepen worden aangeboord in het verzorgingsgebied. De vraag  ‘Welke nieuwe doelgroepen kunnen er dan worden aangeboord’ komt dan meteen op.  De missie is niet slecht maar kan wel verbeterd worden. Op de eerste plaats moet vermeld worden of het over fitness- en </w:t>
      </w:r>
      <w:proofErr w:type="spellStart"/>
      <w:r w:rsidR="00BC5F65" w:rsidRPr="001D1A3A">
        <w:rPr>
          <w:lang w:val="nl-NL"/>
        </w:rPr>
        <w:t>wellnessclubs</w:t>
      </w:r>
      <w:proofErr w:type="spellEnd"/>
      <w:r w:rsidR="00BC5F65" w:rsidRPr="001D1A3A">
        <w:rPr>
          <w:lang w:val="nl-NL"/>
        </w:rPr>
        <w:t xml:space="preserve"> gaat in Nederland of ook daarbuiten.  En het stuk dat er nieuwe doelgroepen worden aangeboord roept vragen op. </w:t>
      </w:r>
    </w:p>
    <w:p w:rsidR="00D8648E" w:rsidRPr="001D1A3A" w:rsidRDefault="00D8648E" w:rsidP="005217CE">
      <w:pPr>
        <w:pStyle w:val="Geenafstand"/>
        <w:rPr>
          <w:lang w:val="nl-NL"/>
        </w:rPr>
      </w:pPr>
    </w:p>
    <w:p w:rsidR="005217CE" w:rsidRDefault="00525A9D" w:rsidP="00BC36BB">
      <w:pPr>
        <w:pStyle w:val="Geenafstand"/>
        <w:rPr>
          <w:lang w:val="nl-NL"/>
        </w:rPr>
      </w:pPr>
      <w:r>
        <w:rPr>
          <w:lang w:val="nl-NL"/>
        </w:rPr>
        <w:t>De visie die Booming Fitness heeft geformuleerd luidt als volgt:</w:t>
      </w:r>
    </w:p>
    <w:p w:rsidR="00525A9D" w:rsidRPr="001D1A3A" w:rsidRDefault="00525A9D" w:rsidP="00BC36BB">
      <w:pPr>
        <w:pStyle w:val="Geenafstand"/>
        <w:rPr>
          <w:lang w:val="nl-NL"/>
        </w:rPr>
      </w:pPr>
    </w:p>
    <w:p w:rsidR="005217CE" w:rsidRDefault="00525A9D" w:rsidP="005217CE">
      <w:pPr>
        <w:pStyle w:val="Geenafstand"/>
        <w:rPr>
          <w:lang w:val="nl-NL"/>
        </w:rPr>
      </w:pPr>
      <w:r w:rsidRPr="00EA47E2">
        <w:rPr>
          <w:rStyle w:val="CitaatChar"/>
          <w:lang w:val="nl-NL"/>
        </w:rPr>
        <w:t>“</w:t>
      </w:r>
      <w:r w:rsidR="005217CE" w:rsidRPr="00EA47E2">
        <w:rPr>
          <w:rStyle w:val="CitaatChar"/>
          <w:lang w:val="nl-NL"/>
        </w:rPr>
        <w:t xml:space="preserve">Door middel van optimaal klantencontact en relatiebeheer in combinatie met het aanbieden van een optimaal ontwikkeld </w:t>
      </w:r>
      <w:proofErr w:type="spellStart"/>
      <w:r w:rsidR="005217CE" w:rsidRPr="00EA47E2">
        <w:rPr>
          <w:rStyle w:val="CitaatChar"/>
          <w:lang w:val="nl-NL"/>
        </w:rPr>
        <w:t>groepslesconcept</w:t>
      </w:r>
      <w:proofErr w:type="spellEnd"/>
      <w:r w:rsidR="005217CE" w:rsidRPr="00EA47E2">
        <w:rPr>
          <w:rStyle w:val="CitaatChar"/>
          <w:lang w:val="nl-NL"/>
        </w:rPr>
        <w:t xml:space="preserve"> en product onze doelstelling te realiseren.</w:t>
      </w:r>
      <w:r w:rsidRPr="00EA47E2">
        <w:rPr>
          <w:rStyle w:val="CitaatChar"/>
          <w:lang w:val="nl-NL"/>
        </w:rPr>
        <w:t>”</w:t>
      </w:r>
      <w:r w:rsidR="005217CE" w:rsidRPr="001D1A3A">
        <w:rPr>
          <w:lang w:val="nl-NL"/>
        </w:rPr>
        <w:t xml:space="preserve"> </w:t>
      </w:r>
    </w:p>
    <w:p w:rsidR="00DB58AD" w:rsidRDefault="00DB58AD" w:rsidP="005217CE">
      <w:pPr>
        <w:pStyle w:val="Geenafstand"/>
        <w:rPr>
          <w:color w:val="FF0000"/>
          <w:lang w:val="nl-NL"/>
        </w:rPr>
      </w:pPr>
    </w:p>
    <w:p w:rsidR="007209CE" w:rsidRPr="007209CE" w:rsidRDefault="007209CE" w:rsidP="005217CE">
      <w:pPr>
        <w:pStyle w:val="Geenafstand"/>
        <w:rPr>
          <w:lang w:val="nl-NL"/>
        </w:rPr>
      </w:pPr>
      <w:r w:rsidRPr="007209CE">
        <w:rPr>
          <w:lang w:val="nl-NL"/>
        </w:rPr>
        <w:t xml:space="preserve">In deze visie wordt niet echt een toekomstbeeld geschetst, wat is de droom van de ondernemer. Er staat niet duidelijk in wat de ondernemer bereikt wilt hebben in de toekomst.  Het toekomst beeld zou juist moeten zorgen voor motivatie van het personeel om ergens naar toe te werken.  </w:t>
      </w:r>
    </w:p>
    <w:p w:rsidR="00875DC9" w:rsidRPr="007209CE" w:rsidRDefault="007209CE" w:rsidP="005217CE">
      <w:pPr>
        <w:pStyle w:val="Geenafstand"/>
        <w:rPr>
          <w:lang w:val="nl-NL"/>
        </w:rPr>
      </w:pPr>
      <w:r w:rsidRPr="007209CE">
        <w:rPr>
          <w:lang w:val="nl-NL"/>
        </w:rPr>
        <w:t>De visie van Booming Fitness bestaat eigenlijk alleen uit de strategie van het bedrijf.  Dit is w</w:t>
      </w:r>
      <w:r w:rsidR="009A5A37">
        <w:rPr>
          <w:lang w:val="nl-NL"/>
        </w:rPr>
        <w:t>aar Booming Fitness goed in wil</w:t>
      </w:r>
      <w:r w:rsidRPr="007209CE">
        <w:rPr>
          <w:lang w:val="nl-NL"/>
        </w:rPr>
        <w:t xml:space="preserve"> zijn, optimaal klantencontact en relatiebeheer in combinatie met het aanbieden van een optimaal ontwikkeld </w:t>
      </w:r>
      <w:proofErr w:type="spellStart"/>
      <w:r w:rsidRPr="007209CE">
        <w:rPr>
          <w:lang w:val="nl-NL"/>
        </w:rPr>
        <w:t>groepslesconcept</w:t>
      </w:r>
      <w:proofErr w:type="spellEnd"/>
      <w:r w:rsidRPr="007209CE">
        <w:rPr>
          <w:lang w:val="nl-NL"/>
        </w:rPr>
        <w:t xml:space="preserve"> en product.   Er wordt dus niet gezegd waar de strategie toe gaat leiden, naar marktleiderschap of een bepaald percentage van het marktaandeel. </w:t>
      </w:r>
    </w:p>
    <w:p w:rsidR="00590C46" w:rsidRPr="001D1A3A" w:rsidRDefault="00027932" w:rsidP="00027932">
      <w:pPr>
        <w:pStyle w:val="Kop2"/>
        <w:rPr>
          <w:lang w:val="nl-NL"/>
        </w:rPr>
      </w:pPr>
      <w:bookmarkStart w:id="64" w:name="_Toc271624753"/>
      <w:r w:rsidRPr="001D1A3A">
        <w:rPr>
          <w:lang w:val="nl-NL"/>
        </w:rPr>
        <w:t>2.2</w:t>
      </w:r>
      <w:r w:rsidR="00D173E8" w:rsidRPr="001D1A3A">
        <w:rPr>
          <w:lang w:val="nl-NL"/>
        </w:rPr>
        <w:t xml:space="preserve"> D</w:t>
      </w:r>
      <w:r w:rsidR="00590C46" w:rsidRPr="001D1A3A">
        <w:rPr>
          <w:lang w:val="nl-NL"/>
        </w:rPr>
        <w:t>oelstellingen</w:t>
      </w:r>
      <w:bookmarkEnd w:id="64"/>
      <w:r w:rsidR="00590C46" w:rsidRPr="001D1A3A">
        <w:rPr>
          <w:lang w:val="nl-NL"/>
        </w:rPr>
        <w:t xml:space="preserve"> </w:t>
      </w:r>
    </w:p>
    <w:p w:rsidR="005217CE" w:rsidRDefault="00525A9D" w:rsidP="005217CE">
      <w:pPr>
        <w:pStyle w:val="Geenafstand"/>
        <w:rPr>
          <w:lang w:val="nl-NL"/>
        </w:rPr>
      </w:pPr>
      <w:r>
        <w:rPr>
          <w:lang w:val="nl-NL"/>
        </w:rPr>
        <w:t>De volgende doelstelling heeft Booming Fitness opgesteld voor het bedrijf voor het jaar 2010</w:t>
      </w:r>
      <w:r w:rsidR="005217CE" w:rsidRPr="001D1A3A">
        <w:rPr>
          <w:lang w:val="nl-NL"/>
        </w:rPr>
        <w:t>:</w:t>
      </w:r>
    </w:p>
    <w:p w:rsidR="00525A9D" w:rsidRPr="001D1A3A" w:rsidRDefault="00525A9D" w:rsidP="005217CE">
      <w:pPr>
        <w:pStyle w:val="Geenafstand"/>
        <w:rPr>
          <w:lang w:val="nl-NL"/>
        </w:rPr>
      </w:pPr>
    </w:p>
    <w:p w:rsidR="005217CE" w:rsidRPr="00525A9D" w:rsidRDefault="005217CE" w:rsidP="00B92B2C">
      <w:pPr>
        <w:pStyle w:val="Citaat"/>
        <w:numPr>
          <w:ilvl w:val="0"/>
          <w:numId w:val="5"/>
        </w:numPr>
        <w:rPr>
          <w:lang w:val="nl-NL"/>
        </w:rPr>
      </w:pPr>
      <w:r w:rsidRPr="00525A9D">
        <w:rPr>
          <w:lang w:val="nl-NL"/>
        </w:rPr>
        <w:t>Landelijke bekendheid gaan genieten in 2010</w:t>
      </w:r>
    </w:p>
    <w:p w:rsidR="005217CE" w:rsidRPr="00525A9D" w:rsidRDefault="005217CE" w:rsidP="00B92B2C">
      <w:pPr>
        <w:pStyle w:val="Citaat"/>
        <w:numPr>
          <w:ilvl w:val="0"/>
          <w:numId w:val="5"/>
        </w:numPr>
        <w:rPr>
          <w:lang w:val="nl-NL"/>
        </w:rPr>
      </w:pPr>
      <w:r w:rsidRPr="00525A9D">
        <w:rPr>
          <w:lang w:val="nl-NL"/>
        </w:rPr>
        <w:t xml:space="preserve">Minimaal 30 fitness- en </w:t>
      </w:r>
      <w:proofErr w:type="spellStart"/>
      <w:r w:rsidRPr="00525A9D">
        <w:rPr>
          <w:lang w:val="nl-NL"/>
        </w:rPr>
        <w:t>wellnessclubs</w:t>
      </w:r>
      <w:proofErr w:type="spellEnd"/>
      <w:r w:rsidRPr="00525A9D">
        <w:rPr>
          <w:lang w:val="nl-NL"/>
        </w:rPr>
        <w:t xml:space="preserve">  inrichten met de door Booming Fitness ontwikkelde </w:t>
      </w:r>
      <w:proofErr w:type="spellStart"/>
      <w:r w:rsidRPr="00525A9D">
        <w:rPr>
          <w:lang w:val="nl-NL"/>
        </w:rPr>
        <w:t>groepslesconcepten</w:t>
      </w:r>
      <w:proofErr w:type="spellEnd"/>
      <w:r w:rsidR="00EC6242" w:rsidRPr="00525A9D">
        <w:rPr>
          <w:lang w:val="nl-NL"/>
        </w:rPr>
        <w:t>.</w:t>
      </w:r>
    </w:p>
    <w:p w:rsidR="005217CE" w:rsidRPr="00525A9D" w:rsidRDefault="005217CE" w:rsidP="00B92B2C">
      <w:pPr>
        <w:pStyle w:val="Citaat"/>
        <w:numPr>
          <w:ilvl w:val="0"/>
          <w:numId w:val="5"/>
        </w:numPr>
        <w:rPr>
          <w:lang w:val="nl-NL"/>
        </w:rPr>
      </w:pPr>
      <w:r w:rsidRPr="00525A9D">
        <w:rPr>
          <w:lang w:val="nl-NL"/>
        </w:rPr>
        <w:lastRenderedPageBreak/>
        <w:t xml:space="preserve">Een omzet genereren in 2010 van </w:t>
      </w:r>
      <w:r w:rsidRPr="00525A9D">
        <w:rPr>
          <w:rFonts w:cstheme="minorHAnsi"/>
          <w:lang w:val="nl-NL"/>
        </w:rPr>
        <w:t>€</w:t>
      </w:r>
      <w:r w:rsidRPr="00525A9D">
        <w:rPr>
          <w:lang w:val="nl-NL"/>
        </w:rPr>
        <w:t>200.000,- ex BTW</w:t>
      </w:r>
    </w:p>
    <w:p w:rsidR="005217CE" w:rsidRPr="001D1A3A" w:rsidRDefault="005217CE" w:rsidP="005217CE">
      <w:pPr>
        <w:pStyle w:val="Geenafstand"/>
        <w:rPr>
          <w:color w:val="FF0000"/>
          <w:lang w:val="nl-NL"/>
        </w:rPr>
      </w:pPr>
    </w:p>
    <w:p w:rsidR="00A54EFD" w:rsidRPr="001D1A3A" w:rsidRDefault="00A54EFD" w:rsidP="005217CE">
      <w:pPr>
        <w:pStyle w:val="Geenafstand"/>
        <w:rPr>
          <w:lang w:val="nl-NL"/>
        </w:rPr>
      </w:pPr>
      <w:r w:rsidRPr="001D1A3A">
        <w:rPr>
          <w:lang w:val="nl-NL"/>
        </w:rPr>
        <w:t xml:space="preserve">Doelstellingen dienen aan vier eisen te voldoen.  </w:t>
      </w:r>
      <w:r w:rsidR="00EC6242" w:rsidRPr="001D1A3A">
        <w:rPr>
          <w:lang w:val="nl-NL"/>
        </w:rPr>
        <w:t xml:space="preserve">Het bedrijf Procter &amp; Gamble vat deze eisen samen met de aanduiding SMUR: specifiek, meetbaar, uitdagend en realistisch. </w:t>
      </w:r>
      <w:r w:rsidR="00EC6242" w:rsidRPr="001D1A3A">
        <w:rPr>
          <w:rStyle w:val="Voetnootmarkering"/>
          <w:lang w:val="nl-NL"/>
        </w:rPr>
        <w:footnoteReference w:id="5"/>
      </w:r>
      <w:r w:rsidR="00EC6242" w:rsidRPr="001D1A3A">
        <w:rPr>
          <w:lang w:val="nl-NL"/>
        </w:rPr>
        <w:t xml:space="preserve"> </w:t>
      </w:r>
    </w:p>
    <w:p w:rsidR="00EC6242" w:rsidRDefault="00EC6242" w:rsidP="005217CE">
      <w:pPr>
        <w:pStyle w:val="Geenafstand"/>
        <w:rPr>
          <w:lang w:val="nl-NL"/>
        </w:rPr>
      </w:pPr>
      <w:r w:rsidRPr="001D1A3A">
        <w:rPr>
          <w:lang w:val="nl-NL"/>
        </w:rPr>
        <w:t xml:space="preserve">De doelstellingen van Booming Fitness voldoen niet allemaal aan deze eisen. De eerste doelstelling is niet specifiek en meetbaar opgesteld. De tweede doelstelling is niet tijdsgebonden opgesteld. Na aanleiding van gesprekken met de directie van Booming Fitness is er achterhaald dat de tweede doelstelling gaat voor het jaar 2010. Wanneer dit wordt toegevoegd is de doelstelling wel goed geformuleerd.  De derde doelstelling voldoet wel aan de eisen van de SMUR. Het is specifiek opgesteld, meetbaar, uitdagend en realistisch opgesteld. </w:t>
      </w:r>
    </w:p>
    <w:p w:rsidR="00D80CDA" w:rsidRDefault="00D80CDA" w:rsidP="005217CE">
      <w:pPr>
        <w:pStyle w:val="Geenafstand"/>
        <w:rPr>
          <w:lang w:val="nl-NL"/>
        </w:rPr>
      </w:pPr>
    </w:p>
    <w:p w:rsidR="00D45585" w:rsidRDefault="00D45585" w:rsidP="00D45585">
      <w:pPr>
        <w:pStyle w:val="Geenafstand"/>
        <w:rPr>
          <w:lang w:val="nl-NL"/>
        </w:rPr>
      </w:pPr>
      <w:r>
        <w:rPr>
          <w:lang w:val="nl-NL"/>
        </w:rPr>
        <w:t>Analyse</w:t>
      </w:r>
    </w:p>
    <w:p w:rsidR="00D45585" w:rsidRDefault="00D45585" w:rsidP="00D45585">
      <w:pPr>
        <w:pStyle w:val="Geenafstand"/>
        <w:rPr>
          <w:lang w:val="nl-NL"/>
        </w:rPr>
      </w:pPr>
      <w:r>
        <w:rPr>
          <w:lang w:val="nl-NL"/>
        </w:rPr>
        <w:t>Doordat Booming Fitness geen duidelijk toekomstbeeld heeft in de visie en ook geen helder geformuleerde doelstellingen is het lastig om te be</w:t>
      </w:r>
      <w:r w:rsidR="009A5A37">
        <w:rPr>
          <w:lang w:val="nl-NL"/>
        </w:rPr>
        <w:t>palen waar het bedrijf heen wil in de toekomst. Waar wil</w:t>
      </w:r>
      <w:r>
        <w:rPr>
          <w:lang w:val="nl-NL"/>
        </w:rPr>
        <w:t xml:space="preserve"> het bedrijf heen werken, wat willen ze bereiken. Wanneer het duidelijk is wat het bedrijf wil bereiken is het ook duidelijk waar ze heen willen werken en wat daarvoor nodig is. De doelstellingen die opgesteld zijn, zijn voor het jaar 2010. Verder wordt er nog niet gekeken.  Zo is het lastig om een goede strategie te bepalen voor het bedrijf en om verder het marketingbeleid in te vullen. </w:t>
      </w:r>
    </w:p>
    <w:p w:rsidR="00477DEA" w:rsidRPr="001D1A3A" w:rsidRDefault="00027932" w:rsidP="00576022">
      <w:pPr>
        <w:pStyle w:val="Kop2"/>
        <w:rPr>
          <w:lang w:val="nl-NL"/>
        </w:rPr>
      </w:pPr>
      <w:bookmarkStart w:id="65" w:name="_Toc271624754"/>
      <w:r w:rsidRPr="001D1A3A">
        <w:rPr>
          <w:lang w:val="nl-NL"/>
        </w:rPr>
        <w:t>2.3</w:t>
      </w:r>
      <w:r w:rsidR="00590C46" w:rsidRPr="001D1A3A">
        <w:rPr>
          <w:lang w:val="nl-NL"/>
        </w:rPr>
        <w:t xml:space="preserve"> </w:t>
      </w:r>
      <w:r w:rsidRPr="001D1A3A">
        <w:rPr>
          <w:lang w:val="nl-NL"/>
        </w:rPr>
        <w:t>Marketingbeleid</w:t>
      </w:r>
      <w:bookmarkEnd w:id="65"/>
      <w:r w:rsidRPr="001D1A3A">
        <w:rPr>
          <w:lang w:val="nl-NL"/>
        </w:rPr>
        <w:t xml:space="preserve"> </w:t>
      </w:r>
    </w:p>
    <w:p w:rsidR="00EC6242" w:rsidRDefault="00EC6242" w:rsidP="00EC6242">
      <w:pPr>
        <w:pStyle w:val="Geenafstand"/>
        <w:rPr>
          <w:lang w:val="nl-NL"/>
        </w:rPr>
      </w:pPr>
      <w:r w:rsidRPr="001D1A3A">
        <w:rPr>
          <w:lang w:val="nl-NL"/>
        </w:rPr>
        <w:t>Booming Fitness heeft geen marketingbeleid opgesteld. Ze hebben los wat doelstellingen opgesteld</w:t>
      </w:r>
      <w:r w:rsidR="00027932" w:rsidRPr="001D1A3A">
        <w:rPr>
          <w:lang w:val="nl-NL"/>
        </w:rPr>
        <w:t xml:space="preserve">, deze doestellingen zijn niet allemaal specifiek en meetbaar opgesteld. Het is dus ook lastig om te kijken of deze doelstellingen op het einde van dit jaar zijn behaald. </w:t>
      </w:r>
      <w:r w:rsidRPr="001D1A3A">
        <w:rPr>
          <w:lang w:val="nl-NL"/>
        </w:rPr>
        <w:t xml:space="preserve"> Een strategie om deze doelstellingen te beha</w:t>
      </w:r>
      <w:r w:rsidR="00227941">
        <w:rPr>
          <w:lang w:val="nl-NL"/>
        </w:rPr>
        <w:t xml:space="preserve">len is nergens op papier gezet. Er staat nergens op papier waar Booming Fitness naar toe wilt werken en hoe ze dat willen bereiken. Hierdoor mist Booming Fitness een stukje structuur dat wel nodig is in een bedrijf dat net begint en nog moet groeien. </w:t>
      </w:r>
      <w:r w:rsidR="00027932" w:rsidRPr="001D1A3A">
        <w:rPr>
          <w:lang w:val="nl-NL"/>
        </w:rPr>
        <w:t xml:space="preserve"> </w:t>
      </w:r>
    </w:p>
    <w:p w:rsidR="004E4D50" w:rsidRPr="001D1A3A" w:rsidRDefault="004E4D50" w:rsidP="00EC6242">
      <w:pPr>
        <w:pStyle w:val="Geenafstand"/>
        <w:rPr>
          <w:lang w:val="nl-NL"/>
        </w:rPr>
      </w:pPr>
      <w:r>
        <w:rPr>
          <w:lang w:val="nl-NL"/>
        </w:rPr>
        <w:t>Booming Fitness heeft weinig naamsbekendheid in Nederland. Het bedrijf maakt weinig reclame of promotie voor zichzelf.  Do</w:t>
      </w:r>
      <w:r w:rsidR="00227941">
        <w:rPr>
          <w:lang w:val="nl-NL"/>
        </w:rPr>
        <w:t xml:space="preserve">ordat er geen marketingbeleid </w:t>
      </w:r>
      <w:r>
        <w:rPr>
          <w:lang w:val="nl-NL"/>
        </w:rPr>
        <w:t xml:space="preserve"> en geen strategie is</w:t>
      </w:r>
      <w:r w:rsidR="00227941">
        <w:rPr>
          <w:lang w:val="nl-NL"/>
        </w:rPr>
        <w:t>, is</w:t>
      </w:r>
      <w:r>
        <w:rPr>
          <w:lang w:val="nl-NL"/>
        </w:rPr>
        <w:t xml:space="preserve"> de marketingmix ook niet ingevuld.  Op deze manier wordt er dus ook niet gestructureerd gewerkt. </w:t>
      </w:r>
      <w:r w:rsidR="008E7273">
        <w:rPr>
          <w:lang w:val="nl-NL"/>
        </w:rPr>
        <w:t>Tot nu toe is er weinig tot niets gedaan om de naamsbekend van Bo</w:t>
      </w:r>
      <w:r w:rsidR="00227941">
        <w:rPr>
          <w:lang w:val="nl-NL"/>
        </w:rPr>
        <w:t>oming Fitness te vergroten. W</w:t>
      </w:r>
      <w:r w:rsidR="008E7273">
        <w:rPr>
          <w:lang w:val="nl-NL"/>
        </w:rPr>
        <w:t>anneer Booming Fitness met een nieuw product komt op de markt moet de markt nog kennis maken met het bedrijf. Om het product te verkopen is nu een extra inspanning nodig omdat de mensen het bedrijf ook niet kennen. Zowel een nieuw bedrijf als een nieuw product. De andere kant van de medaille is omdat mensen het bedrijf niet kennen</w:t>
      </w:r>
      <w:r w:rsidR="00B830EA">
        <w:rPr>
          <w:lang w:val="nl-NL"/>
        </w:rPr>
        <w:t xml:space="preserve">, kunnen ze er ook nog geen slechte ervaring mee hebben wat hun keuze kan beïnvloeden. </w:t>
      </w:r>
      <w:r w:rsidR="008E7273">
        <w:rPr>
          <w:lang w:val="nl-NL"/>
        </w:rPr>
        <w:t xml:space="preserve"> </w:t>
      </w:r>
      <w:r>
        <w:rPr>
          <w:lang w:val="nl-NL"/>
        </w:rPr>
        <w:t xml:space="preserve"> </w:t>
      </w:r>
    </w:p>
    <w:p w:rsidR="00590C46" w:rsidRPr="001D1A3A" w:rsidRDefault="009A24EF" w:rsidP="00525A9D">
      <w:pPr>
        <w:pStyle w:val="Kop2"/>
        <w:rPr>
          <w:lang w:val="nl-NL"/>
        </w:rPr>
      </w:pPr>
      <w:bookmarkStart w:id="66" w:name="_Toc263932642"/>
      <w:bookmarkStart w:id="67" w:name="_Toc271624755"/>
      <w:r>
        <w:rPr>
          <w:lang w:val="nl-NL"/>
        </w:rPr>
        <w:t>2.4</w:t>
      </w:r>
      <w:r w:rsidR="00DE118C">
        <w:rPr>
          <w:lang w:val="nl-NL"/>
        </w:rPr>
        <w:t xml:space="preserve"> </w:t>
      </w:r>
      <w:r w:rsidR="00D173E8" w:rsidRPr="001D1A3A">
        <w:rPr>
          <w:lang w:val="nl-NL"/>
        </w:rPr>
        <w:t xml:space="preserve"> P</w:t>
      </w:r>
      <w:r w:rsidR="00590C46" w:rsidRPr="001D1A3A">
        <w:rPr>
          <w:lang w:val="nl-NL"/>
        </w:rPr>
        <w:t>ersoneel</w:t>
      </w:r>
      <w:bookmarkEnd w:id="66"/>
      <w:bookmarkEnd w:id="67"/>
    </w:p>
    <w:p w:rsidR="005217CE" w:rsidRPr="001D1A3A" w:rsidRDefault="00814976" w:rsidP="001D1A3A">
      <w:pPr>
        <w:pStyle w:val="Geenafstand"/>
        <w:rPr>
          <w:lang w:val="nl-NL"/>
        </w:rPr>
      </w:pPr>
      <w:r w:rsidRPr="001D1A3A">
        <w:rPr>
          <w:lang w:val="nl-NL"/>
        </w:rPr>
        <w:t xml:space="preserve">Het personeel van Booming Fitness bestaat uit 2 personen, namelijk de twee directeuren van het bedrijf Peter Ooms en Roberto Cao </w:t>
      </w:r>
      <w:proofErr w:type="spellStart"/>
      <w:r w:rsidRPr="001D1A3A">
        <w:rPr>
          <w:lang w:val="nl-NL"/>
        </w:rPr>
        <w:t>Kleinligtenberg</w:t>
      </w:r>
      <w:proofErr w:type="spellEnd"/>
      <w:r w:rsidRPr="001D1A3A">
        <w:rPr>
          <w:lang w:val="nl-NL"/>
        </w:rPr>
        <w:t xml:space="preserve">.  </w:t>
      </w:r>
      <w:r w:rsidR="005217CE" w:rsidRPr="001D1A3A">
        <w:rPr>
          <w:lang w:val="nl-NL"/>
        </w:rPr>
        <w:t xml:space="preserve">Peter Ooms en Roberto Cao </w:t>
      </w:r>
      <w:proofErr w:type="spellStart"/>
      <w:r w:rsidR="005217CE" w:rsidRPr="001D1A3A">
        <w:rPr>
          <w:lang w:val="nl-NL"/>
        </w:rPr>
        <w:t>Kleinligtenberg</w:t>
      </w:r>
      <w:proofErr w:type="spellEnd"/>
      <w:r w:rsidR="005217CE" w:rsidRPr="001D1A3A">
        <w:rPr>
          <w:lang w:val="nl-NL"/>
        </w:rPr>
        <w:t xml:space="preserve"> zijn ook beide werkzaam bij Sportinstituut Ooms in Tilburg. Peter Ooms is de eigenaar en Roberto Cao </w:t>
      </w:r>
      <w:proofErr w:type="spellStart"/>
      <w:r w:rsidR="005217CE" w:rsidRPr="001D1A3A">
        <w:rPr>
          <w:lang w:val="nl-NL"/>
        </w:rPr>
        <w:t>Kleinligtenberg</w:t>
      </w:r>
      <w:proofErr w:type="spellEnd"/>
      <w:r w:rsidR="005217CE" w:rsidRPr="001D1A3A">
        <w:rPr>
          <w:lang w:val="nl-NL"/>
        </w:rPr>
        <w:t xml:space="preserve"> is hier de General Manager.  Ze hebben samen al ruim 55 jaar ervaring in de fitnessbranche en hebben voor de start van </w:t>
      </w:r>
      <w:r w:rsidR="00027932" w:rsidRPr="001D1A3A">
        <w:rPr>
          <w:lang w:val="nl-NL"/>
        </w:rPr>
        <w:t>Booming Fitness</w:t>
      </w:r>
      <w:r w:rsidR="005217CE" w:rsidRPr="001D1A3A">
        <w:rPr>
          <w:lang w:val="nl-NL"/>
        </w:rPr>
        <w:t xml:space="preserve"> hun krachten gebundeld. </w:t>
      </w:r>
    </w:p>
    <w:p w:rsidR="005217CE" w:rsidRPr="001D1A3A" w:rsidRDefault="005217CE" w:rsidP="005217CE">
      <w:pPr>
        <w:pStyle w:val="Geenafstand"/>
        <w:rPr>
          <w:lang w:val="nl-NL"/>
        </w:rPr>
      </w:pPr>
    </w:p>
    <w:p w:rsidR="005217CE" w:rsidRPr="001D1A3A" w:rsidRDefault="005217CE" w:rsidP="001D1A3A">
      <w:pPr>
        <w:pStyle w:val="Geenafstand"/>
        <w:rPr>
          <w:lang w:val="nl-NL"/>
        </w:rPr>
      </w:pPr>
      <w:r w:rsidRPr="001D1A3A">
        <w:rPr>
          <w:lang w:val="nl-NL"/>
        </w:rPr>
        <w:t xml:space="preserve">Hieronder een kort overzicht van de activiteiten van Peter Ooms en Roberto Cao </w:t>
      </w:r>
      <w:proofErr w:type="spellStart"/>
      <w:r w:rsidRPr="001D1A3A">
        <w:rPr>
          <w:lang w:val="nl-NL"/>
        </w:rPr>
        <w:t>Kleinligtenberg</w:t>
      </w:r>
      <w:proofErr w:type="spellEnd"/>
      <w:r w:rsidRPr="001D1A3A">
        <w:rPr>
          <w:lang w:val="nl-NL"/>
        </w:rPr>
        <w:t xml:space="preserve">. </w:t>
      </w:r>
    </w:p>
    <w:p w:rsidR="005217CE" w:rsidRPr="001D1A3A" w:rsidRDefault="005217CE" w:rsidP="001D1A3A">
      <w:pPr>
        <w:pStyle w:val="Geenafstand"/>
        <w:rPr>
          <w:lang w:val="nl-NL"/>
        </w:rPr>
      </w:pPr>
      <w:r w:rsidRPr="001D1A3A">
        <w:rPr>
          <w:lang w:val="nl-NL"/>
        </w:rPr>
        <w:t>Peter Ooms</w:t>
      </w:r>
    </w:p>
    <w:p w:rsidR="005217CE" w:rsidRPr="001D1A3A" w:rsidRDefault="005217CE" w:rsidP="00B92B2C">
      <w:pPr>
        <w:pStyle w:val="Geenafstand"/>
        <w:numPr>
          <w:ilvl w:val="0"/>
          <w:numId w:val="2"/>
        </w:numPr>
        <w:rPr>
          <w:lang w:val="nl-NL"/>
        </w:rPr>
      </w:pPr>
      <w:r w:rsidRPr="001D1A3A">
        <w:rPr>
          <w:lang w:val="nl-NL"/>
        </w:rPr>
        <w:t>Eigenaar Sportinstituut Ooms</w:t>
      </w:r>
    </w:p>
    <w:p w:rsidR="005217CE" w:rsidRPr="001D1A3A" w:rsidRDefault="005217CE" w:rsidP="00B92B2C">
      <w:pPr>
        <w:pStyle w:val="Geenafstand"/>
        <w:numPr>
          <w:ilvl w:val="0"/>
          <w:numId w:val="2"/>
        </w:numPr>
        <w:rPr>
          <w:lang w:val="nl-NL"/>
        </w:rPr>
      </w:pPr>
      <w:r w:rsidRPr="001D1A3A">
        <w:rPr>
          <w:lang w:val="nl-NL"/>
        </w:rPr>
        <w:t xml:space="preserve">Mede eigenaar </w:t>
      </w:r>
      <w:r w:rsidR="00027932" w:rsidRPr="001D1A3A">
        <w:rPr>
          <w:lang w:val="nl-NL"/>
        </w:rPr>
        <w:t>Booming Fitness</w:t>
      </w:r>
    </w:p>
    <w:p w:rsidR="005217CE" w:rsidRPr="001D1A3A" w:rsidRDefault="005217CE" w:rsidP="00B92B2C">
      <w:pPr>
        <w:pStyle w:val="Geenafstand"/>
        <w:numPr>
          <w:ilvl w:val="0"/>
          <w:numId w:val="2"/>
        </w:numPr>
        <w:rPr>
          <w:lang w:val="nl-NL"/>
        </w:rPr>
      </w:pPr>
      <w:r w:rsidRPr="001D1A3A">
        <w:rPr>
          <w:lang w:val="nl-NL"/>
        </w:rPr>
        <w:lastRenderedPageBreak/>
        <w:t>Bestuurslid bij de VES</w:t>
      </w:r>
    </w:p>
    <w:p w:rsidR="005217CE" w:rsidRPr="001D1A3A" w:rsidRDefault="005217CE" w:rsidP="005217CE">
      <w:pPr>
        <w:pStyle w:val="Geenafstand"/>
        <w:rPr>
          <w:lang w:val="nl-NL"/>
        </w:rPr>
      </w:pPr>
      <w:r w:rsidRPr="001D1A3A">
        <w:rPr>
          <w:lang w:val="nl-NL"/>
        </w:rPr>
        <w:t xml:space="preserve">Roberto Cao </w:t>
      </w:r>
      <w:proofErr w:type="spellStart"/>
      <w:r w:rsidRPr="001D1A3A">
        <w:rPr>
          <w:lang w:val="nl-NL"/>
        </w:rPr>
        <w:t>Kleinligtenberg</w:t>
      </w:r>
      <w:proofErr w:type="spellEnd"/>
    </w:p>
    <w:p w:rsidR="005217CE" w:rsidRPr="001D1A3A" w:rsidRDefault="005217CE" w:rsidP="00B92B2C">
      <w:pPr>
        <w:pStyle w:val="Geenafstand"/>
        <w:numPr>
          <w:ilvl w:val="0"/>
          <w:numId w:val="2"/>
        </w:numPr>
        <w:rPr>
          <w:lang w:val="nl-NL"/>
        </w:rPr>
      </w:pPr>
      <w:r w:rsidRPr="001D1A3A">
        <w:rPr>
          <w:lang w:val="nl-NL"/>
        </w:rPr>
        <w:t>General manager Sportinstituut Ooms</w:t>
      </w:r>
    </w:p>
    <w:p w:rsidR="005217CE" w:rsidRPr="001D1A3A" w:rsidRDefault="005217CE" w:rsidP="00B92B2C">
      <w:pPr>
        <w:pStyle w:val="Geenafstand"/>
        <w:numPr>
          <w:ilvl w:val="0"/>
          <w:numId w:val="2"/>
        </w:numPr>
        <w:rPr>
          <w:lang w:val="nl-NL"/>
        </w:rPr>
      </w:pPr>
      <w:r w:rsidRPr="001D1A3A">
        <w:rPr>
          <w:lang w:val="nl-NL"/>
        </w:rPr>
        <w:t xml:space="preserve">Mede eigenaar </w:t>
      </w:r>
      <w:r w:rsidR="00027932" w:rsidRPr="001D1A3A">
        <w:rPr>
          <w:lang w:val="nl-NL"/>
        </w:rPr>
        <w:t>Booming Fitness</w:t>
      </w:r>
    </w:p>
    <w:p w:rsidR="005217CE" w:rsidRPr="001D1A3A" w:rsidRDefault="005217CE" w:rsidP="00B92B2C">
      <w:pPr>
        <w:pStyle w:val="Geenafstand"/>
        <w:numPr>
          <w:ilvl w:val="0"/>
          <w:numId w:val="2"/>
        </w:numPr>
        <w:rPr>
          <w:lang w:val="nl-NL"/>
        </w:rPr>
      </w:pPr>
      <w:r w:rsidRPr="001D1A3A">
        <w:rPr>
          <w:lang w:val="nl-NL"/>
        </w:rPr>
        <w:t xml:space="preserve">Directeur World Wide </w:t>
      </w:r>
      <w:proofErr w:type="spellStart"/>
      <w:r w:rsidRPr="001D1A3A">
        <w:rPr>
          <w:lang w:val="nl-NL"/>
        </w:rPr>
        <w:t>Healthy</w:t>
      </w:r>
      <w:proofErr w:type="spellEnd"/>
    </w:p>
    <w:p w:rsidR="00027932" w:rsidRPr="001D1A3A" w:rsidRDefault="00027932" w:rsidP="00027932">
      <w:pPr>
        <w:pStyle w:val="Geenafstand"/>
        <w:rPr>
          <w:lang w:val="nl-NL"/>
        </w:rPr>
      </w:pPr>
    </w:p>
    <w:p w:rsidR="001A7998" w:rsidRDefault="00027932" w:rsidP="00027932">
      <w:pPr>
        <w:pStyle w:val="Geenafstand"/>
        <w:rPr>
          <w:lang w:val="nl-NL"/>
        </w:rPr>
      </w:pPr>
      <w:r w:rsidRPr="001D1A3A">
        <w:rPr>
          <w:lang w:val="nl-NL"/>
        </w:rPr>
        <w:t>Het bedrijf Booming Fitness bestaat uit twee directeuren. Voor de rest zijn er geen betaalde krachten in dienst. Uit bovenstaande opsomming blijkt dat de twee directeuren van Booming Fitness hun aandacht moeten verspreiden over verschillende bedrijven en functies</w:t>
      </w:r>
      <w:r w:rsidR="00E47176">
        <w:rPr>
          <w:lang w:val="nl-NL"/>
        </w:rPr>
        <w:t xml:space="preserve">. </w:t>
      </w:r>
      <w:r w:rsidR="001A7998">
        <w:rPr>
          <w:lang w:val="nl-NL"/>
        </w:rPr>
        <w:t xml:space="preserve"> </w:t>
      </w:r>
      <w:r w:rsidR="00BB624D">
        <w:rPr>
          <w:lang w:val="nl-NL"/>
        </w:rPr>
        <w:t>H</w:t>
      </w:r>
      <w:r w:rsidR="001A7998">
        <w:rPr>
          <w:lang w:val="nl-NL"/>
        </w:rPr>
        <w:t>ierdoo</w:t>
      </w:r>
      <w:r w:rsidR="00BB624D">
        <w:rPr>
          <w:lang w:val="nl-NL"/>
        </w:rPr>
        <w:t>r kunnen</w:t>
      </w:r>
      <w:r w:rsidR="001A7998">
        <w:rPr>
          <w:lang w:val="nl-NL"/>
        </w:rPr>
        <w:t xml:space="preserve"> dus niet fulltime met Booming Fitness bezig zijn. Omdat er voor de rest geen personeel is voor Booming Fitness komt al het werk van het bedrijf wel neer op de directeuren. </w:t>
      </w:r>
      <w:r w:rsidR="00BB624D">
        <w:rPr>
          <w:lang w:val="nl-NL"/>
        </w:rPr>
        <w:t>Wanneer Booming Fitness dus meerdere producten op de markt wilt zetten is het noodzakelijk om meer personeel aa</w:t>
      </w:r>
      <w:r w:rsidR="00195D16">
        <w:rPr>
          <w:lang w:val="nl-NL"/>
        </w:rPr>
        <w:t>n te nemen.  De hoeveelheid werk</w:t>
      </w:r>
      <w:r w:rsidR="00BB624D">
        <w:rPr>
          <w:lang w:val="nl-NL"/>
        </w:rPr>
        <w:t xml:space="preserve"> wordt dan teveel voor de twee directeuren, er zijn dan uitvoerende mensen nodig in het bedrijf. </w:t>
      </w:r>
    </w:p>
    <w:p w:rsidR="009A24EF" w:rsidRDefault="009A24EF" w:rsidP="009A24EF">
      <w:pPr>
        <w:pStyle w:val="Kop2"/>
        <w:rPr>
          <w:lang w:val="nl-NL"/>
        </w:rPr>
      </w:pPr>
      <w:bookmarkStart w:id="68" w:name="_Toc271624756"/>
      <w:r>
        <w:rPr>
          <w:lang w:val="nl-NL"/>
        </w:rPr>
        <w:t>2.5 samenwerking</w:t>
      </w:r>
      <w:bookmarkEnd w:id="68"/>
      <w:r>
        <w:rPr>
          <w:lang w:val="nl-NL"/>
        </w:rPr>
        <w:t xml:space="preserve"> </w:t>
      </w:r>
    </w:p>
    <w:p w:rsidR="009A24EF" w:rsidRDefault="009A24EF" w:rsidP="009A24EF">
      <w:pPr>
        <w:pStyle w:val="Geenafstand"/>
        <w:rPr>
          <w:lang w:val="nl-NL"/>
        </w:rPr>
      </w:pPr>
      <w:r>
        <w:rPr>
          <w:lang w:val="nl-NL"/>
        </w:rPr>
        <w:t xml:space="preserve">In bovenstaande paragraaf wordt vermeld dat de directeuren van Booming Fitness tevens werkzaam zijn bij Sportinstituut Ooms. Booming Fitness is ook gevestigd in hetzelfde pand van Sportinstituut Ooms aan de </w:t>
      </w:r>
      <w:proofErr w:type="spellStart"/>
      <w:r>
        <w:rPr>
          <w:lang w:val="nl-NL"/>
        </w:rPr>
        <w:t>Puccinistraat</w:t>
      </w:r>
      <w:proofErr w:type="spellEnd"/>
      <w:r>
        <w:rPr>
          <w:lang w:val="nl-NL"/>
        </w:rPr>
        <w:t xml:space="preserve"> in Tilburg. </w:t>
      </w:r>
    </w:p>
    <w:p w:rsidR="00FE5970" w:rsidRPr="009A24EF" w:rsidRDefault="00FE5970" w:rsidP="009A24EF">
      <w:pPr>
        <w:pStyle w:val="Geenafstand"/>
        <w:rPr>
          <w:lang w:val="nl-NL"/>
        </w:rPr>
      </w:pPr>
      <w:r>
        <w:rPr>
          <w:lang w:val="nl-NL"/>
        </w:rPr>
        <w:t xml:space="preserve">In 2009 heeft Booming Fitness haar eerste groepslesprogramma op de markt gezet, namelijk Walk Up. Dit groepslesprogramma draaide als eerste bij Sportinstituut Ooms. Sportinstituut Ooms kan gezien worden als een </w:t>
      </w:r>
      <w:proofErr w:type="spellStart"/>
      <w:r>
        <w:rPr>
          <w:lang w:val="nl-NL"/>
        </w:rPr>
        <w:t>pilot-centrum</w:t>
      </w:r>
      <w:proofErr w:type="spellEnd"/>
      <w:r>
        <w:rPr>
          <w:lang w:val="nl-NL"/>
        </w:rPr>
        <w:t xml:space="preserve"> voor Booming Fitness. Sportinstituut Ooms is een groot fitnesscentrum in </w:t>
      </w:r>
      <w:proofErr w:type="spellStart"/>
      <w:r>
        <w:rPr>
          <w:lang w:val="nl-NL"/>
        </w:rPr>
        <w:t>Tilburg-Noord</w:t>
      </w:r>
      <w:proofErr w:type="spellEnd"/>
      <w:r>
        <w:rPr>
          <w:lang w:val="nl-NL"/>
        </w:rPr>
        <w:t xml:space="preserve"> met 3.245 leden (mei 2010) Bij Sportinstituut Ooms kan dan gekeken worden of de groepsles aanslaat en vanuit daar kan het verder op de markt gezet worden. </w:t>
      </w:r>
      <w:r w:rsidR="00165DBC">
        <w:rPr>
          <w:lang w:val="nl-NL"/>
        </w:rPr>
        <w:t xml:space="preserve">Er is op deze manier ook een mogelijkheid </w:t>
      </w:r>
      <w:r w:rsidR="00A61B48">
        <w:rPr>
          <w:lang w:val="nl-NL"/>
        </w:rPr>
        <w:t xml:space="preserve">om andere fitnesscentra te laten kijken hoe de groepsles eruit ziet door deze uit te nodigen bij Sportinstituut Ooms. </w:t>
      </w:r>
    </w:p>
    <w:p w:rsidR="00477DEA" w:rsidRDefault="009A24EF" w:rsidP="00576022">
      <w:pPr>
        <w:pStyle w:val="Kop2"/>
        <w:rPr>
          <w:lang w:val="nl-NL"/>
        </w:rPr>
      </w:pPr>
      <w:bookmarkStart w:id="69" w:name="_Toc271624757"/>
      <w:r>
        <w:rPr>
          <w:lang w:val="nl-NL"/>
        </w:rPr>
        <w:t>2.6</w:t>
      </w:r>
      <w:r w:rsidR="00590C46" w:rsidRPr="001D1A3A">
        <w:rPr>
          <w:lang w:val="nl-NL"/>
        </w:rPr>
        <w:t xml:space="preserve"> Financiële analyse</w:t>
      </w:r>
      <w:bookmarkEnd w:id="69"/>
    </w:p>
    <w:p w:rsidR="00A5609C" w:rsidRDefault="00A5609C" w:rsidP="00130C5A">
      <w:pPr>
        <w:pStyle w:val="Geenafstand"/>
        <w:rPr>
          <w:lang w:val="nl-NL"/>
        </w:rPr>
      </w:pPr>
      <w:r>
        <w:rPr>
          <w:lang w:val="nl-NL"/>
        </w:rPr>
        <w:t xml:space="preserve">Het bedrijf Booming Fitness is een BV. </w:t>
      </w:r>
      <w:r w:rsidR="00130C5A">
        <w:rPr>
          <w:lang w:val="nl-NL"/>
        </w:rPr>
        <w:t xml:space="preserve"> Al het vermogen dat in Booming Fitness zit bestaat uit eigen vermogen. Er zit geen vreemd vermogen in het bedrijf. Er hoeft dus geen rekening gehouden worden met schulden bij bijvoorbeeld banken. </w:t>
      </w:r>
      <w:r w:rsidR="000A71CC">
        <w:rPr>
          <w:lang w:val="nl-NL"/>
        </w:rPr>
        <w:t xml:space="preserve"> </w:t>
      </w:r>
    </w:p>
    <w:p w:rsidR="00BC5F65" w:rsidRDefault="000A71CC" w:rsidP="00BC5F65">
      <w:pPr>
        <w:pStyle w:val="Geenafstand"/>
        <w:rPr>
          <w:lang w:val="nl-NL"/>
        </w:rPr>
      </w:pPr>
      <w:r>
        <w:rPr>
          <w:lang w:val="nl-NL"/>
        </w:rPr>
        <w:t xml:space="preserve">Omdat er nog geen vreemd vermogen zit in het bedrijf is het wel gemakkelijker om vreemd vermogen aan te trekken. Wanneer er al veel vreemd vermogen in een bedrijf zit, is het voor de investeerder een groter risico. </w:t>
      </w:r>
      <w:r w:rsidR="003F42F9">
        <w:rPr>
          <w:lang w:val="nl-NL"/>
        </w:rPr>
        <w:t xml:space="preserve">Wanneer er meer vreemd vermogen in een bedrijf zit wordt het voor het bedrijf moeilijker om haar schulden af te betalen. </w:t>
      </w:r>
    </w:p>
    <w:p w:rsidR="003F42F9" w:rsidRDefault="003F42F9" w:rsidP="00BC5F65">
      <w:pPr>
        <w:pStyle w:val="Geenafstand"/>
        <w:rPr>
          <w:lang w:val="nl-NL"/>
        </w:rPr>
      </w:pPr>
    </w:p>
    <w:p w:rsidR="003F42F9" w:rsidRDefault="003F42F9" w:rsidP="00BC5F65">
      <w:pPr>
        <w:pStyle w:val="Geenafstand"/>
        <w:rPr>
          <w:lang w:val="nl-NL"/>
        </w:rPr>
      </w:pPr>
      <w:r>
        <w:rPr>
          <w:lang w:val="nl-NL"/>
        </w:rPr>
        <w:t xml:space="preserve">Door gebrek aan inzichten in de financiële gegevens van Booming Fitness kan er voor de rest geen uitspraken gedaan worden op het gebied van liquiditeit en rentabiliteit. </w:t>
      </w:r>
    </w:p>
    <w:p w:rsidR="00814976" w:rsidRDefault="00814976" w:rsidP="00D173E8">
      <w:pPr>
        <w:pStyle w:val="Kop2"/>
        <w:rPr>
          <w:lang w:val="nl-NL"/>
        </w:rPr>
      </w:pPr>
      <w:bookmarkStart w:id="70" w:name="_Toc271624758"/>
      <w:r w:rsidRPr="001D1A3A">
        <w:rPr>
          <w:lang w:val="nl-NL"/>
        </w:rPr>
        <w:t>2</w:t>
      </w:r>
      <w:r w:rsidR="009A24EF">
        <w:rPr>
          <w:lang w:val="nl-NL"/>
        </w:rPr>
        <w:t>.7</w:t>
      </w:r>
      <w:r w:rsidR="00D173E8" w:rsidRPr="001D1A3A">
        <w:rPr>
          <w:lang w:val="nl-NL"/>
        </w:rPr>
        <w:t xml:space="preserve"> Conclusie</w:t>
      </w:r>
      <w:bookmarkEnd w:id="70"/>
    </w:p>
    <w:p w:rsidR="00525A9D" w:rsidRDefault="00525A9D" w:rsidP="00814976">
      <w:pPr>
        <w:pStyle w:val="Geenafstand"/>
        <w:rPr>
          <w:lang w:val="nl-NL"/>
        </w:rPr>
      </w:pPr>
      <w:r>
        <w:rPr>
          <w:lang w:val="nl-NL"/>
        </w:rPr>
        <w:t>Sterk:</w:t>
      </w:r>
    </w:p>
    <w:p w:rsidR="00860ED1" w:rsidRDefault="00860ED1" w:rsidP="00B92B2C">
      <w:pPr>
        <w:pStyle w:val="Geenafstand"/>
        <w:numPr>
          <w:ilvl w:val="0"/>
          <w:numId w:val="2"/>
        </w:numPr>
        <w:rPr>
          <w:lang w:val="nl-NL"/>
        </w:rPr>
      </w:pPr>
      <w:r>
        <w:rPr>
          <w:lang w:val="nl-NL"/>
        </w:rPr>
        <w:t>Groot netwerk in Nederland</w:t>
      </w:r>
    </w:p>
    <w:p w:rsidR="00B830EA" w:rsidRDefault="00B830EA" w:rsidP="00B92B2C">
      <w:pPr>
        <w:pStyle w:val="Geenafstand"/>
        <w:numPr>
          <w:ilvl w:val="0"/>
          <w:numId w:val="2"/>
        </w:numPr>
        <w:rPr>
          <w:lang w:val="nl-NL"/>
        </w:rPr>
      </w:pPr>
      <w:r>
        <w:rPr>
          <w:lang w:val="nl-NL"/>
        </w:rPr>
        <w:t>Directie heeft al jaren ervaring  in de fitnessbranche</w:t>
      </w:r>
      <w:r w:rsidR="006E77D1">
        <w:rPr>
          <w:lang w:val="nl-NL"/>
        </w:rPr>
        <w:t xml:space="preserve"> ( samen ruim 55 jaar ervaring)</w:t>
      </w:r>
    </w:p>
    <w:p w:rsidR="002B5CEB" w:rsidRDefault="002B5CEB" w:rsidP="00B92B2C">
      <w:pPr>
        <w:pStyle w:val="Geenafstand"/>
        <w:numPr>
          <w:ilvl w:val="0"/>
          <w:numId w:val="2"/>
        </w:numPr>
        <w:rPr>
          <w:lang w:val="nl-NL"/>
        </w:rPr>
      </w:pPr>
      <w:r>
        <w:rPr>
          <w:lang w:val="nl-NL"/>
        </w:rPr>
        <w:t xml:space="preserve">Sportinstituut Ooms wordt gebruikt als </w:t>
      </w:r>
      <w:proofErr w:type="spellStart"/>
      <w:r>
        <w:rPr>
          <w:lang w:val="nl-NL"/>
        </w:rPr>
        <w:t>pilot</w:t>
      </w:r>
      <w:r w:rsidR="00FE5970">
        <w:rPr>
          <w:lang w:val="nl-NL"/>
        </w:rPr>
        <w:t>-c</w:t>
      </w:r>
      <w:r>
        <w:rPr>
          <w:lang w:val="nl-NL"/>
        </w:rPr>
        <w:t>entrum</w:t>
      </w:r>
      <w:proofErr w:type="spellEnd"/>
      <w:r>
        <w:rPr>
          <w:lang w:val="nl-NL"/>
        </w:rPr>
        <w:t xml:space="preserve"> voor de groepslessen van Booming Fitness. </w:t>
      </w:r>
    </w:p>
    <w:p w:rsidR="00525A9D" w:rsidRDefault="00525A9D" w:rsidP="00814976">
      <w:pPr>
        <w:pStyle w:val="Geenafstand"/>
        <w:rPr>
          <w:lang w:val="nl-NL"/>
        </w:rPr>
      </w:pPr>
    </w:p>
    <w:p w:rsidR="00525A9D" w:rsidRDefault="00525A9D" w:rsidP="00814976">
      <w:pPr>
        <w:pStyle w:val="Geenafstand"/>
        <w:rPr>
          <w:lang w:val="nl-NL"/>
        </w:rPr>
      </w:pPr>
      <w:r>
        <w:rPr>
          <w:lang w:val="nl-NL"/>
        </w:rPr>
        <w:t>Zwak:</w:t>
      </w:r>
    </w:p>
    <w:p w:rsidR="008327FF" w:rsidRDefault="00525A9D" w:rsidP="00B92B2C">
      <w:pPr>
        <w:pStyle w:val="Geenafstand"/>
        <w:numPr>
          <w:ilvl w:val="0"/>
          <w:numId w:val="2"/>
        </w:numPr>
        <w:rPr>
          <w:lang w:val="nl-NL"/>
        </w:rPr>
      </w:pPr>
      <w:r>
        <w:rPr>
          <w:lang w:val="nl-NL"/>
        </w:rPr>
        <w:t>Er is geen marketing beleid aanwezig</w:t>
      </w:r>
    </w:p>
    <w:p w:rsidR="008327FF" w:rsidRDefault="008327FF" w:rsidP="00B92B2C">
      <w:pPr>
        <w:pStyle w:val="Geenafstand"/>
        <w:numPr>
          <w:ilvl w:val="0"/>
          <w:numId w:val="2"/>
        </w:numPr>
        <w:rPr>
          <w:lang w:val="nl-NL"/>
        </w:rPr>
      </w:pPr>
      <w:r>
        <w:rPr>
          <w:lang w:val="nl-NL"/>
        </w:rPr>
        <w:t>weinig naam</w:t>
      </w:r>
      <w:r w:rsidR="00860ED1">
        <w:rPr>
          <w:lang w:val="nl-NL"/>
        </w:rPr>
        <w:t>s</w:t>
      </w:r>
      <w:r>
        <w:rPr>
          <w:lang w:val="nl-NL"/>
        </w:rPr>
        <w:t>bekendheid doordat het bedrijf pas 1 jaar van start is en omdat er weinig tot geen reclame/ promotie wordt gemaakt</w:t>
      </w:r>
    </w:p>
    <w:p w:rsidR="004E4D50" w:rsidRDefault="004E4D50" w:rsidP="00B92B2C">
      <w:pPr>
        <w:pStyle w:val="Geenafstand"/>
        <w:numPr>
          <w:ilvl w:val="0"/>
          <w:numId w:val="2"/>
        </w:numPr>
        <w:rPr>
          <w:lang w:val="nl-NL"/>
        </w:rPr>
      </w:pPr>
      <w:r>
        <w:rPr>
          <w:lang w:val="nl-NL"/>
        </w:rPr>
        <w:t xml:space="preserve">geen duidelijk strategie aanwezig. </w:t>
      </w:r>
    </w:p>
    <w:p w:rsidR="00477DEA" w:rsidRPr="001D1A3A" w:rsidRDefault="005D55D9" w:rsidP="00576022">
      <w:pPr>
        <w:pStyle w:val="Kop1"/>
        <w:rPr>
          <w:lang w:val="nl-NL"/>
        </w:rPr>
      </w:pPr>
      <w:bookmarkStart w:id="71" w:name="_Toc271624759"/>
      <w:r w:rsidRPr="001D1A3A">
        <w:rPr>
          <w:lang w:val="nl-NL"/>
        </w:rPr>
        <w:lastRenderedPageBreak/>
        <w:t>3.</w:t>
      </w:r>
      <w:r w:rsidR="00477DEA" w:rsidRPr="001D1A3A">
        <w:rPr>
          <w:lang w:val="nl-NL"/>
        </w:rPr>
        <w:t xml:space="preserve"> Externe analyse</w:t>
      </w:r>
      <w:bookmarkEnd w:id="71"/>
    </w:p>
    <w:p w:rsidR="005217CE" w:rsidRPr="001D1A3A" w:rsidRDefault="005217CE" w:rsidP="005217CE">
      <w:pPr>
        <w:pStyle w:val="Geenafstand"/>
        <w:rPr>
          <w:i/>
          <w:lang w:val="nl-NL"/>
        </w:rPr>
      </w:pPr>
      <w:r w:rsidRPr="001D1A3A">
        <w:rPr>
          <w:i/>
          <w:lang w:val="nl-NL"/>
        </w:rPr>
        <w:t xml:space="preserve">In dit hoofdstuk wordt de huidige markt beschreven waarop </w:t>
      </w:r>
      <w:r w:rsidR="00027932" w:rsidRPr="001D1A3A">
        <w:rPr>
          <w:i/>
          <w:lang w:val="nl-NL"/>
        </w:rPr>
        <w:t>Booming Fitness</w:t>
      </w:r>
      <w:r w:rsidRPr="001D1A3A">
        <w:rPr>
          <w:i/>
          <w:lang w:val="nl-NL"/>
        </w:rPr>
        <w:t xml:space="preserve"> zich</w:t>
      </w:r>
      <w:r w:rsidR="00E13214">
        <w:rPr>
          <w:i/>
          <w:lang w:val="nl-NL"/>
        </w:rPr>
        <w:t xml:space="preserve"> wilt </w:t>
      </w:r>
      <w:r w:rsidRPr="001D1A3A">
        <w:rPr>
          <w:i/>
          <w:lang w:val="nl-NL"/>
        </w:rPr>
        <w:t>bege</w:t>
      </w:r>
      <w:r w:rsidR="00E13214">
        <w:rPr>
          <w:i/>
          <w:lang w:val="nl-NL"/>
        </w:rPr>
        <w:t>ven</w:t>
      </w:r>
      <w:r w:rsidRPr="001D1A3A">
        <w:rPr>
          <w:i/>
          <w:lang w:val="nl-NL"/>
        </w:rPr>
        <w:t>.</w:t>
      </w:r>
      <w:r w:rsidR="00C81B07">
        <w:rPr>
          <w:i/>
          <w:lang w:val="nl-NL"/>
        </w:rPr>
        <w:t xml:space="preserve"> De externe analyse heeft als doel om kansen en bedreigingen voor Booming Fitness te ontdekken. In dit hoofdstuk komen de volgende onderwerpen aan bod; de bedrijfstakanalyse, concurrentieanalyse en de afnemersanalyse. </w:t>
      </w:r>
      <w:r w:rsidRPr="001D1A3A">
        <w:rPr>
          <w:i/>
          <w:lang w:val="nl-NL"/>
        </w:rPr>
        <w:t xml:space="preserve">  </w:t>
      </w:r>
    </w:p>
    <w:p w:rsidR="00477DEA" w:rsidRPr="001D1A3A" w:rsidRDefault="00576022" w:rsidP="00576022">
      <w:pPr>
        <w:pStyle w:val="Kop2"/>
        <w:rPr>
          <w:lang w:val="nl-NL"/>
        </w:rPr>
      </w:pPr>
      <w:bookmarkStart w:id="72" w:name="_Toc271624760"/>
      <w:r w:rsidRPr="001D1A3A">
        <w:rPr>
          <w:lang w:val="nl-NL"/>
        </w:rPr>
        <w:t xml:space="preserve">3.1 </w:t>
      </w:r>
      <w:r w:rsidR="00477DEA" w:rsidRPr="001D1A3A">
        <w:rPr>
          <w:lang w:val="nl-NL"/>
        </w:rPr>
        <w:t>Bedrijfstakanalyse</w:t>
      </w:r>
      <w:bookmarkEnd w:id="72"/>
    </w:p>
    <w:p w:rsidR="00C81B07" w:rsidRPr="00E13214" w:rsidRDefault="00C81B07" w:rsidP="00C81B07">
      <w:pPr>
        <w:pStyle w:val="Geenafstand"/>
        <w:rPr>
          <w:lang w:val="nl-NL"/>
        </w:rPr>
      </w:pPr>
      <w:r w:rsidRPr="00E13214">
        <w:rPr>
          <w:lang w:val="nl-NL"/>
        </w:rPr>
        <w:t>In deze bedrijfstakanalyse zal de grootte en de aantrekkelijkheid van de markt gemeten worden voor Booming Fitness.</w:t>
      </w:r>
      <w:r w:rsidR="00E13214">
        <w:rPr>
          <w:lang w:val="nl-NL"/>
        </w:rPr>
        <w:t xml:space="preserve"> </w:t>
      </w:r>
      <w:r w:rsidRPr="00E13214">
        <w:rPr>
          <w:lang w:val="nl-NL"/>
        </w:rPr>
        <w:t xml:space="preserve"> Booming Fitness kan de marktomgeving niet </w:t>
      </w:r>
      <w:r w:rsidR="00E13214" w:rsidRPr="00E13214">
        <w:rPr>
          <w:lang w:val="nl-NL"/>
        </w:rPr>
        <w:t>beïnvloeden</w:t>
      </w:r>
      <w:r w:rsidRPr="00E13214">
        <w:rPr>
          <w:lang w:val="nl-NL"/>
        </w:rPr>
        <w:t>,  maar hier kunnen wel mogelijke kansen en bedreigingen naar voren komen waar Booming Fitness op in kan spelen. Deze analyse begint met een macro analyse, daarna worden de geag</w:t>
      </w:r>
      <w:r w:rsidR="00E13214">
        <w:rPr>
          <w:lang w:val="nl-NL"/>
        </w:rPr>
        <w:t>g</w:t>
      </w:r>
      <w:r w:rsidRPr="00E13214">
        <w:rPr>
          <w:lang w:val="nl-NL"/>
        </w:rPr>
        <w:t xml:space="preserve">regeerde marktfactoren beschreven. </w:t>
      </w:r>
    </w:p>
    <w:p w:rsidR="00F66FA1" w:rsidRDefault="00F66FA1" w:rsidP="00F66FA1">
      <w:pPr>
        <w:pStyle w:val="Kop3"/>
        <w:rPr>
          <w:lang w:val="nl-NL"/>
        </w:rPr>
      </w:pPr>
      <w:bookmarkStart w:id="73" w:name="_Toc263932647"/>
      <w:bookmarkStart w:id="74" w:name="_Toc264441267"/>
      <w:bookmarkStart w:id="75" w:name="_Toc264998374"/>
      <w:bookmarkStart w:id="76" w:name="_Toc265073636"/>
      <w:bookmarkStart w:id="77" w:name="_Toc265489174"/>
      <w:bookmarkStart w:id="78" w:name="_Toc266037912"/>
      <w:r w:rsidRPr="001D1A3A">
        <w:rPr>
          <w:lang w:val="nl-NL"/>
        </w:rPr>
        <w:t>3.1.1 Macro analyse</w:t>
      </w:r>
      <w:bookmarkEnd w:id="73"/>
      <w:bookmarkEnd w:id="74"/>
      <w:bookmarkEnd w:id="75"/>
      <w:bookmarkEnd w:id="76"/>
      <w:bookmarkEnd w:id="77"/>
      <w:bookmarkEnd w:id="78"/>
    </w:p>
    <w:p w:rsidR="00C81B07" w:rsidRPr="008F7E9E" w:rsidRDefault="00C81B07" w:rsidP="00C81B07">
      <w:pPr>
        <w:pStyle w:val="Geenafstand"/>
        <w:rPr>
          <w:lang w:val="nl-NL"/>
        </w:rPr>
      </w:pPr>
      <w:r w:rsidRPr="008F7E9E">
        <w:rPr>
          <w:lang w:val="nl-NL"/>
        </w:rPr>
        <w:t>De macro analyse bestaat uit de DESTEP analyse. Deze gegevens zijn niet direct beïnvloedbaar door Booming Fitness, maar kunnen wel belangrijke kansen en bedreigingen naar voren brengen voor de huidige fi</w:t>
      </w:r>
      <w:r w:rsidR="008F7E9E" w:rsidRPr="008F7E9E">
        <w:rPr>
          <w:lang w:val="nl-NL"/>
        </w:rPr>
        <w:t xml:space="preserve">tnessmarkt. </w:t>
      </w:r>
    </w:p>
    <w:p w:rsidR="004417A3" w:rsidRDefault="005217CE" w:rsidP="00025586">
      <w:pPr>
        <w:pStyle w:val="Kop4"/>
        <w:rPr>
          <w:lang w:val="nl-NL"/>
        </w:rPr>
      </w:pPr>
      <w:bookmarkStart w:id="79" w:name="_Toc262111815"/>
      <w:bookmarkStart w:id="80" w:name="_Toc262214732"/>
      <w:bookmarkStart w:id="81" w:name="_Toc257812249"/>
      <w:bookmarkStart w:id="82" w:name="_Toc258397261"/>
      <w:bookmarkStart w:id="83" w:name="_Toc258492864"/>
      <w:bookmarkStart w:id="84" w:name="_Toc258507274"/>
      <w:bookmarkStart w:id="85" w:name="_Toc258509417"/>
      <w:r w:rsidRPr="001D1A3A">
        <w:rPr>
          <w:lang w:val="nl-NL"/>
        </w:rPr>
        <w:t>Demografische gegevens</w:t>
      </w:r>
      <w:bookmarkEnd w:id="79"/>
      <w:bookmarkEnd w:id="80"/>
    </w:p>
    <w:p w:rsidR="008F7E9E" w:rsidRDefault="00766FBD" w:rsidP="008F7E9E">
      <w:pPr>
        <w:pStyle w:val="Geenafstand"/>
        <w:rPr>
          <w:lang w:val="nl-NL"/>
        </w:rPr>
      </w:pPr>
      <w:r>
        <w:rPr>
          <w:lang w:val="nl-NL"/>
        </w:rPr>
        <w:t xml:space="preserve">Uit onderzoek van het M.J.H. Mullier instituut is gebleken dat ongeveer 14% van de bevolking lid is van een fitnesscentrum. </w:t>
      </w:r>
      <w:r>
        <w:rPr>
          <w:rStyle w:val="Voetnootmarkering"/>
          <w:lang w:val="nl-NL"/>
        </w:rPr>
        <w:footnoteReference w:id="6"/>
      </w:r>
      <w:r>
        <w:rPr>
          <w:lang w:val="nl-NL"/>
        </w:rPr>
        <w:t xml:space="preserve"> Uit onderzoek van het Sociaal Cultureel Planbureau ( SCP) van 2007 is gebleken dat 22% van de bevolking aan fitness doet. </w:t>
      </w:r>
      <w:r>
        <w:rPr>
          <w:rStyle w:val="Voetnootmarkering"/>
          <w:lang w:val="nl-NL"/>
        </w:rPr>
        <w:footnoteReference w:id="7"/>
      </w:r>
      <w:r w:rsidR="00990F4A">
        <w:rPr>
          <w:lang w:val="nl-NL"/>
        </w:rPr>
        <w:t xml:space="preserve">  Dit verschil is mogelijk te verklaren omdat er ook een groep mensen aan thuisfitness doet, dit zou dan 8% van de Nederlandse bevolking zijn.  </w:t>
      </w:r>
    </w:p>
    <w:p w:rsidR="003A1DFC" w:rsidRDefault="00DD5544" w:rsidP="008F7E9E">
      <w:pPr>
        <w:pStyle w:val="Geenafstand"/>
        <w:rPr>
          <w:lang w:val="nl-NL"/>
        </w:rPr>
      </w:pPr>
      <w:r>
        <w:rPr>
          <w:noProof/>
          <w:lang w:val="nl-NL" w:eastAsia="nl-NL" w:bidi="ar-SA"/>
        </w:rPr>
        <w:drawing>
          <wp:inline distT="0" distB="0" distL="0" distR="0">
            <wp:extent cx="4029075" cy="2480747"/>
            <wp:effectExtent l="19050" t="0" r="9525" b="0"/>
            <wp:docPr id="1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029075" cy="2480747"/>
                    </a:xfrm>
                    <a:prstGeom prst="rect">
                      <a:avLst/>
                    </a:prstGeom>
                    <a:noFill/>
                    <a:ln w="9525">
                      <a:noFill/>
                      <a:miter lim="800000"/>
                      <a:headEnd/>
                      <a:tailEnd/>
                    </a:ln>
                  </pic:spPr>
                </pic:pic>
              </a:graphicData>
            </a:graphic>
          </wp:inline>
        </w:drawing>
      </w:r>
    </w:p>
    <w:p w:rsidR="00DD5544" w:rsidRDefault="00DD5544" w:rsidP="008F7E9E">
      <w:pPr>
        <w:pStyle w:val="Geenafstand"/>
        <w:rPr>
          <w:lang w:val="nl-NL"/>
        </w:rPr>
      </w:pPr>
      <w:r>
        <w:rPr>
          <w:lang w:val="nl-NL"/>
        </w:rPr>
        <w:t>Aantal deelnemers fitness ( x miljoen) periode 2000 – 2005</w:t>
      </w:r>
      <w:r>
        <w:rPr>
          <w:rStyle w:val="Voetnootmarkering"/>
          <w:lang w:val="nl-NL"/>
        </w:rPr>
        <w:footnoteReference w:id="8"/>
      </w:r>
    </w:p>
    <w:p w:rsidR="00DD5544" w:rsidRDefault="00DD5544" w:rsidP="008F7E9E">
      <w:pPr>
        <w:pStyle w:val="Geenafstand"/>
        <w:rPr>
          <w:lang w:val="nl-NL"/>
        </w:rPr>
      </w:pPr>
    </w:p>
    <w:p w:rsidR="00DD5544" w:rsidRDefault="00DD5544" w:rsidP="008F7E9E">
      <w:pPr>
        <w:pStyle w:val="Geenafstand"/>
        <w:rPr>
          <w:lang w:val="nl-NL"/>
        </w:rPr>
      </w:pPr>
      <w:r>
        <w:rPr>
          <w:lang w:val="nl-NL"/>
        </w:rPr>
        <w:t xml:space="preserve">In de grafiek hierboven is te zien hoe het aantal fitnessbeoefenaars de laatste jaren gestegen is. In 2000 deden ongeveer 1,4 miljoen mensen aan fitness. In 2005 lag dit aantal op 2 miljoen. </w:t>
      </w:r>
      <w:r w:rsidR="009E6E72">
        <w:rPr>
          <w:lang w:val="nl-NL"/>
        </w:rPr>
        <w:t xml:space="preserve">Volgens </w:t>
      </w:r>
      <w:proofErr w:type="spellStart"/>
      <w:r w:rsidR="009E6E72">
        <w:rPr>
          <w:lang w:val="nl-NL"/>
        </w:rPr>
        <w:t>Spronsen</w:t>
      </w:r>
      <w:proofErr w:type="spellEnd"/>
      <w:r w:rsidR="009E6E72">
        <w:rPr>
          <w:lang w:val="nl-NL"/>
        </w:rPr>
        <w:t xml:space="preserve"> &amp; Partners zijn er in Nederland nu 3 miljoen </w:t>
      </w:r>
      <w:proofErr w:type="spellStart"/>
      <w:r w:rsidR="009E6E72">
        <w:rPr>
          <w:lang w:val="nl-NL"/>
        </w:rPr>
        <w:t>fitnes</w:t>
      </w:r>
      <w:r w:rsidR="006E77D1">
        <w:rPr>
          <w:lang w:val="nl-NL"/>
        </w:rPr>
        <w:t>sers</w:t>
      </w:r>
      <w:proofErr w:type="spellEnd"/>
      <w:r w:rsidR="006E77D1">
        <w:rPr>
          <w:lang w:val="nl-NL"/>
        </w:rPr>
        <w:t xml:space="preserve">, waarvan </w:t>
      </w:r>
      <w:r w:rsidR="009E6E72">
        <w:rPr>
          <w:lang w:val="nl-NL"/>
        </w:rPr>
        <w:t xml:space="preserve"> 1,6 miljoen lid is van een fitnesscentrum</w:t>
      </w:r>
      <w:r>
        <w:rPr>
          <w:lang w:val="nl-NL"/>
        </w:rPr>
        <w:t xml:space="preserve">. </w:t>
      </w:r>
    </w:p>
    <w:p w:rsidR="00DD5544" w:rsidRDefault="00DD5544" w:rsidP="008F7E9E">
      <w:pPr>
        <w:pStyle w:val="Geenafstand"/>
        <w:rPr>
          <w:lang w:val="nl-NL"/>
        </w:rPr>
      </w:pPr>
    </w:p>
    <w:p w:rsidR="003A1DFC" w:rsidRDefault="003A1DFC" w:rsidP="008F7E9E">
      <w:pPr>
        <w:pStyle w:val="Geenafstand"/>
        <w:rPr>
          <w:lang w:val="nl-NL"/>
        </w:rPr>
      </w:pPr>
      <w:r>
        <w:rPr>
          <w:lang w:val="nl-NL"/>
        </w:rPr>
        <w:t xml:space="preserve">In de grafiek hier beneden is de verdeling naar leeftijd en geslacht binnen een fitnesscentrum goed te zien.  De grootste groep mensen die komen fitnessen zijn tussen de 20 en 29 jaar oud. Ook is duidelijk te zien dat het aantal vrouwen die fitnessen hoger ligt dan het aantal mannen. </w:t>
      </w:r>
    </w:p>
    <w:p w:rsidR="004417A3" w:rsidRDefault="00C620BC" w:rsidP="008F7E9E">
      <w:pPr>
        <w:pStyle w:val="Geenafstand"/>
        <w:rPr>
          <w:lang w:val="nl-NL"/>
        </w:rPr>
      </w:pPr>
      <w:r>
        <w:rPr>
          <w:noProof/>
          <w:lang w:val="nl-NL" w:eastAsia="nl-NL" w:bidi="ar-SA"/>
        </w:rPr>
        <w:lastRenderedPageBreak/>
        <w:drawing>
          <wp:inline distT="0" distB="0" distL="0" distR="0">
            <wp:extent cx="4638675" cy="2029420"/>
            <wp:effectExtent l="19050" t="0" r="9525" b="0"/>
            <wp:docPr id="5"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4638675" cy="2029420"/>
                    </a:xfrm>
                    <a:prstGeom prst="rect">
                      <a:avLst/>
                    </a:prstGeom>
                    <a:noFill/>
                    <a:ln w="9525">
                      <a:noFill/>
                      <a:miter lim="800000"/>
                      <a:headEnd/>
                      <a:tailEnd/>
                    </a:ln>
                  </pic:spPr>
                </pic:pic>
              </a:graphicData>
            </a:graphic>
          </wp:inline>
        </w:drawing>
      </w:r>
    </w:p>
    <w:p w:rsidR="003A1DFC" w:rsidRPr="00867270" w:rsidRDefault="003A1DFC" w:rsidP="008F7E9E">
      <w:pPr>
        <w:pStyle w:val="Geenafstand"/>
        <w:rPr>
          <w:i/>
          <w:lang w:val="nl-NL"/>
        </w:rPr>
      </w:pPr>
      <w:r w:rsidRPr="00867270">
        <w:rPr>
          <w:i/>
          <w:lang w:val="nl-NL"/>
        </w:rPr>
        <w:t xml:space="preserve">Bron: Van </w:t>
      </w:r>
      <w:proofErr w:type="spellStart"/>
      <w:r w:rsidRPr="00867270">
        <w:rPr>
          <w:i/>
          <w:lang w:val="nl-NL"/>
        </w:rPr>
        <w:t>Spronsen</w:t>
      </w:r>
      <w:proofErr w:type="spellEnd"/>
      <w:r w:rsidRPr="00867270">
        <w:rPr>
          <w:i/>
          <w:lang w:val="nl-NL"/>
        </w:rPr>
        <w:t xml:space="preserve"> en Partners, bedrijfsprofiel, fitnesscentra in beeld, november 2006</w:t>
      </w:r>
    </w:p>
    <w:p w:rsidR="003A1DFC" w:rsidRPr="003A1DFC" w:rsidRDefault="003A1DFC" w:rsidP="008F7E9E">
      <w:pPr>
        <w:pStyle w:val="Geenafstand"/>
        <w:rPr>
          <w:lang w:val="nl-NL"/>
        </w:rPr>
      </w:pPr>
    </w:p>
    <w:p w:rsidR="005217CE" w:rsidRDefault="005217CE" w:rsidP="00F66FA1">
      <w:pPr>
        <w:pStyle w:val="Kop4"/>
        <w:rPr>
          <w:lang w:val="nl-NL"/>
        </w:rPr>
      </w:pPr>
      <w:bookmarkStart w:id="86" w:name="_Toc257812250"/>
      <w:bookmarkStart w:id="87" w:name="_Toc258397262"/>
      <w:bookmarkStart w:id="88" w:name="_Toc258492865"/>
      <w:bookmarkStart w:id="89" w:name="_Toc258507275"/>
      <w:bookmarkStart w:id="90" w:name="_Toc258509418"/>
      <w:bookmarkStart w:id="91" w:name="_Toc262111816"/>
      <w:bookmarkStart w:id="92" w:name="_Toc262214733"/>
      <w:bookmarkEnd w:id="81"/>
      <w:bookmarkEnd w:id="82"/>
      <w:bookmarkEnd w:id="83"/>
      <w:bookmarkEnd w:id="84"/>
      <w:bookmarkEnd w:id="85"/>
      <w:r w:rsidRPr="001D1A3A">
        <w:rPr>
          <w:lang w:val="nl-NL"/>
        </w:rPr>
        <w:t>Sociaal-culturele gegevens</w:t>
      </w:r>
      <w:bookmarkEnd w:id="86"/>
      <w:bookmarkEnd w:id="87"/>
      <w:bookmarkEnd w:id="88"/>
      <w:bookmarkEnd w:id="89"/>
      <w:bookmarkEnd w:id="90"/>
      <w:bookmarkEnd w:id="91"/>
      <w:bookmarkEnd w:id="92"/>
    </w:p>
    <w:p w:rsidR="00025586" w:rsidRDefault="00025586" w:rsidP="00025586">
      <w:pPr>
        <w:pStyle w:val="Geenafstand"/>
        <w:rPr>
          <w:lang w:val="nl-NL"/>
        </w:rPr>
      </w:pPr>
      <w:r>
        <w:rPr>
          <w:lang w:val="nl-NL"/>
        </w:rPr>
        <w:t>Er is een groeiende belangstelling voor gezondheid. Vanuit de mensen zelf maar ook vanuit de overheid. De overheid probeert mensen</w:t>
      </w:r>
      <w:r w:rsidR="00B276E7">
        <w:rPr>
          <w:lang w:val="nl-NL"/>
        </w:rPr>
        <w:t xml:space="preserve"> er meer bewust van te laten wo</w:t>
      </w:r>
      <w:r>
        <w:rPr>
          <w:lang w:val="nl-NL"/>
        </w:rPr>
        <w:t>rden wat de gevolgen zijn van een ongezonde leefstijl. Ze proberen meer mensen aan het bewegen te krijgen. Het kabinet wilt dat mensen voor hun gezondheid meer gaan sporten en bewegen. Dit wordt gestimuleerd d</w:t>
      </w:r>
      <w:r w:rsidR="00C7702E">
        <w:rPr>
          <w:lang w:val="nl-NL"/>
        </w:rPr>
        <w:t>oor o.a. het volgende programma:</w:t>
      </w:r>
      <w:r>
        <w:rPr>
          <w:lang w:val="nl-NL"/>
        </w:rPr>
        <w:t xml:space="preserve"> Nationaal Actieplan Sport &amp; bewegen. </w:t>
      </w:r>
      <w:r>
        <w:rPr>
          <w:rStyle w:val="Voetnootmarkering"/>
          <w:lang w:val="nl-NL"/>
        </w:rPr>
        <w:footnoteReference w:id="9"/>
      </w:r>
    </w:p>
    <w:p w:rsidR="00F67E58" w:rsidRDefault="00F67E58" w:rsidP="00025586">
      <w:pPr>
        <w:pStyle w:val="Geenafstand"/>
        <w:rPr>
          <w:lang w:val="nl-NL"/>
        </w:rPr>
      </w:pPr>
    </w:p>
    <w:p w:rsidR="00F67E58" w:rsidRDefault="00F67E58" w:rsidP="00025586">
      <w:pPr>
        <w:pStyle w:val="Geenafstand"/>
        <w:rPr>
          <w:lang w:val="nl-NL"/>
        </w:rPr>
      </w:pPr>
      <w:r>
        <w:rPr>
          <w:lang w:val="nl-NL"/>
        </w:rPr>
        <w:t>Een goede gezondheid lijkt in de huidige maatschappij meer en meer gew</w:t>
      </w:r>
      <w:r w:rsidR="00B276E7">
        <w:rPr>
          <w:lang w:val="nl-NL"/>
        </w:rPr>
        <w:t>aardeerd te worden. mensen lijk</w:t>
      </w:r>
      <w:r>
        <w:rPr>
          <w:lang w:val="nl-NL"/>
        </w:rPr>
        <w:t xml:space="preserve">en meer bereid om in hun doen en laten rekening te houden met de mogelijke effecten op hun gezondheid. Men probeert gezonder te leven, eet bewuster en beweegt meer. </w:t>
      </w:r>
      <w:r>
        <w:rPr>
          <w:rStyle w:val="Voetnootmarkering"/>
          <w:lang w:val="nl-NL"/>
        </w:rPr>
        <w:footnoteReference w:id="10"/>
      </w:r>
      <w:r>
        <w:rPr>
          <w:lang w:val="nl-NL"/>
        </w:rPr>
        <w:t xml:space="preserve">  </w:t>
      </w:r>
    </w:p>
    <w:p w:rsidR="00F67E58" w:rsidRDefault="00F67E58" w:rsidP="00025586">
      <w:pPr>
        <w:pStyle w:val="Geenafstand"/>
        <w:rPr>
          <w:lang w:val="nl-NL"/>
        </w:rPr>
      </w:pPr>
      <w:r>
        <w:rPr>
          <w:lang w:val="nl-NL"/>
        </w:rPr>
        <w:t xml:space="preserve">De belangrijkste motieven voor mensen om naar een fitnesscentra te gaan zijn gezondheid/fitheid, een strak of slank figuur krijgen en plezierbeleving. </w:t>
      </w:r>
      <w:r>
        <w:rPr>
          <w:rStyle w:val="Voetnootmarkering"/>
          <w:lang w:val="nl-NL"/>
        </w:rPr>
        <w:footnoteReference w:id="11"/>
      </w:r>
      <w:r>
        <w:rPr>
          <w:lang w:val="nl-NL"/>
        </w:rPr>
        <w:t xml:space="preserve"> Dus mensen gaan echt voor hun gezondheid naar de fitnesscentra. </w:t>
      </w:r>
    </w:p>
    <w:p w:rsidR="002E0A71" w:rsidRDefault="002E0A71" w:rsidP="00025586">
      <w:pPr>
        <w:pStyle w:val="Geenafstand"/>
        <w:rPr>
          <w:lang w:val="nl-NL"/>
        </w:rPr>
      </w:pPr>
    </w:p>
    <w:p w:rsidR="002E0A71" w:rsidRDefault="002E0A71" w:rsidP="00025586">
      <w:pPr>
        <w:pStyle w:val="Geenafstand"/>
        <w:rPr>
          <w:lang w:val="nl-NL"/>
        </w:rPr>
      </w:pPr>
      <w:r>
        <w:rPr>
          <w:lang w:val="nl-NL"/>
        </w:rPr>
        <w:t>Het laatste jaar hebben fitnesscentra 4% van de regelmatige leveranciers afgestoten. De redenen die gegeven worden zijn slechte service, n</w:t>
      </w:r>
      <w:r w:rsidR="00E8395F">
        <w:rPr>
          <w:lang w:val="nl-NL"/>
        </w:rPr>
        <w:t>iet nakomen van gemaakte afspraken</w:t>
      </w:r>
      <w:r>
        <w:rPr>
          <w:lang w:val="nl-NL"/>
        </w:rPr>
        <w:t xml:space="preserve">, slechte </w:t>
      </w:r>
      <w:proofErr w:type="spellStart"/>
      <w:r>
        <w:rPr>
          <w:lang w:val="nl-NL"/>
        </w:rPr>
        <w:t>aftersales</w:t>
      </w:r>
      <w:proofErr w:type="spellEnd"/>
      <w:r>
        <w:rPr>
          <w:lang w:val="nl-NL"/>
        </w:rPr>
        <w:t xml:space="preserve"> en niet klantvriendelijk personeel. Volgens fitnesscentra zijn leveranciers te veel gericht op korte termijn verkoopresultaten.</w:t>
      </w:r>
      <w:r w:rsidR="003722B3">
        <w:rPr>
          <w:rStyle w:val="Voetnootmarkering"/>
          <w:lang w:val="nl-NL"/>
        </w:rPr>
        <w:footnoteReference w:id="12"/>
      </w:r>
      <w:r>
        <w:rPr>
          <w:lang w:val="nl-NL"/>
        </w:rPr>
        <w:t xml:space="preserve">  Hier ligt een kans voor Booming Fitness, wanneer zij een goede service leveren, afspraken nakomen en goede </w:t>
      </w:r>
      <w:proofErr w:type="spellStart"/>
      <w:r>
        <w:rPr>
          <w:lang w:val="nl-NL"/>
        </w:rPr>
        <w:t>aftersales</w:t>
      </w:r>
      <w:proofErr w:type="spellEnd"/>
      <w:r>
        <w:rPr>
          <w:lang w:val="nl-NL"/>
        </w:rPr>
        <w:t xml:space="preserve"> leveren. Dit is in ieder geval een aandachtspunt waar Booming Fitness rekening mee moet houden. </w:t>
      </w:r>
    </w:p>
    <w:p w:rsidR="005217CE" w:rsidRDefault="005217CE" w:rsidP="00F66FA1">
      <w:pPr>
        <w:pStyle w:val="Kop4"/>
        <w:rPr>
          <w:lang w:val="nl-NL"/>
        </w:rPr>
      </w:pPr>
      <w:bookmarkStart w:id="93" w:name="_Toc257812251"/>
      <w:bookmarkStart w:id="94" w:name="_Toc258397263"/>
      <w:bookmarkStart w:id="95" w:name="_Toc258492866"/>
      <w:bookmarkStart w:id="96" w:name="_Toc258507276"/>
      <w:bookmarkStart w:id="97" w:name="_Toc258509419"/>
      <w:bookmarkStart w:id="98" w:name="_Toc262111817"/>
      <w:bookmarkStart w:id="99" w:name="_Toc262214734"/>
      <w:r w:rsidRPr="001D1A3A">
        <w:rPr>
          <w:lang w:val="nl-NL"/>
        </w:rPr>
        <w:t>Economische gegevens</w:t>
      </w:r>
      <w:bookmarkEnd w:id="93"/>
      <w:bookmarkEnd w:id="94"/>
      <w:bookmarkEnd w:id="95"/>
      <w:bookmarkEnd w:id="96"/>
      <w:bookmarkEnd w:id="97"/>
      <w:bookmarkEnd w:id="98"/>
      <w:bookmarkEnd w:id="99"/>
    </w:p>
    <w:p w:rsidR="00381353" w:rsidRDefault="00381353" w:rsidP="00F67E58">
      <w:pPr>
        <w:pStyle w:val="Geenafstand"/>
        <w:rPr>
          <w:lang w:val="nl-NL"/>
        </w:rPr>
      </w:pPr>
      <w:r>
        <w:rPr>
          <w:lang w:val="nl-NL"/>
        </w:rPr>
        <w:t>Door de economische crisis zijn mensen minder geld gaan uitgeven. De koopkracht van Nederland zal in 2010 dalen met 0,25%. Ook in de fitnessbranche is dit te zien.</w:t>
      </w:r>
      <w:r w:rsidR="00C7702E">
        <w:rPr>
          <w:lang w:val="nl-NL"/>
        </w:rPr>
        <w:t xml:space="preserve"> Het aantal mensen dat hun fitnessabonnement opzeggen stijgt en het</w:t>
      </w:r>
      <w:r>
        <w:rPr>
          <w:lang w:val="nl-NL"/>
        </w:rPr>
        <w:t xml:space="preserve"> aantal budgetketens is de laatste paar jaar hard gegroeid. Van 32 centra in 2006 naar 65 centra in 2008. </w:t>
      </w:r>
      <w:r>
        <w:rPr>
          <w:rStyle w:val="Voetnootmarkering"/>
          <w:lang w:val="nl-NL"/>
        </w:rPr>
        <w:footnoteReference w:id="13"/>
      </w:r>
      <w:r>
        <w:rPr>
          <w:lang w:val="nl-NL"/>
        </w:rPr>
        <w:t xml:space="preserve"> </w:t>
      </w:r>
      <w:r w:rsidR="00C7702E">
        <w:rPr>
          <w:lang w:val="nl-NL"/>
        </w:rPr>
        <w:t xml:space="preserve"> </w:t>
      </w:r>
    </w:p>
    <w:p w:rsidR="00DD4DAF" w:rsidRDefault="00DD4DAF" w:rsidP="00F67E58">
      <w:pPr>
        <w:pStyle w:val="Geenafstand"/>
        <w:rPr>
          <w:lang w:val="nl-NL"/>
        </w:rPr>
      </w:pPr>
      <w:r>
        <w:rPr>
          <w:lang w:val="nl-NL"/>
        </w:rPr>
        <w:t>Veel fitnesscentra hebben het probleem dat</w:t>
      </w:r>
      <w:r w:rsidR="00E00829">
        <w:rPr>
          <w:lang w:val="nl-NL"/>
        </w:rPr>
        <w:t xml:space="preserve"> veel nieuwe leden ( ongeveer 35</w:t>
      </w:r>
      <w:r>
        <w:rPr>
          <w:lang w:val="nl-NL"/>
        </w:rPr>
        <w:t xml:space="preserve">%) binnen het eerste jaar hun abonnement opzeggen. Een gedeelte van deze mensen gaan naar andere centra toe omdat ze daar goedkoper kunnen sporten of een ander aanbod hebben en andere stoppen met fitnessen. Precieze cijfers over dit fenomeen zijn er niet. </w:t>
      </w:r>
    </w:p>
    <w:p w:rsidR="00C7702E" w:rsidRDefault="00C7702E" w:rsidP="00F67E58">
      <w:pPr>
        <w:pStyle w:val="Geenafstand"/>
        <w:rPr>
          <w:lang w:val="nl-NL"/>
        </w:rPr>
      </w:pPr>
    </w:p>
    <w:p w:rsidR="00381353" w:rsidRDefault="00381353" w:rsidP="00F67E58">
      <w:pPr>
        <w:pStyle w:val="Geenafstand"/>
        <w:rPr>
          <w:lang w:val="nl-NL"/>
        </w:rPr>
      </w:pPr>
      <w:r>
        <w:rPr>
          <w:lang w:val="nl-NL"/>
        </w:rPr>
        <w:lastRenderedPageBreak/>
        <w:t>Door de economische crisis zullen investeringen door fitness</w:t>
      </w:r>
      <w:r w:rsidR="00674BAC">
        <w:rPr>
          <w:lang w:val="nl-NL"/>
        </w:rPr>
        <w:t>ondernemers uitgesteld worden. I</w:t>
      </w:r>
      <w:r>
        <w:rPr>
          <w:lang w:val="nl-NL"/>
        </w:rPr>
        <w:t>n 20</w:t>
      </w:r>
      <w:r w:rsidR="00674BAC">
        <w:rPr>
          <w:lang w:val="nl-NL"/>
        </w:rPr>
        <w:t>0</w:t>
      </w:r>
      <w:r>
        <w:rPr>
          <w:lang w:val="nl-NL"/>
        </w:rPr>
        <w:t xml:space="preserve">9 werd bij 68% van de uitgestelde investeringen de economische krimp als reden opgegeven. </w:t>
      </w:r>
      <w:r>
        <w:rPr>
          <w:rStyle w:val="Voetnootmarkering"/>
          <w:lang w:val="nl-NL"/>
        </w:rPr>
        <w:footnoteReference w:id="14"/>
      </w:r>
      <w:r>
        <w:rPr>
          <w:lang w:val="nl-NL"/>
        </w:rPr>
        <w:t xml:space="preserve"> </w:t>
      </w:r>
    </w:p>
    <w:p w:rsidR="00381353" w:rsidRDefault="00381353" w:rsidP="00F67E58">
      <w:pPr>
        <w:pStyle w:val="Geenafstand"/>
        <w:rPr>
          <w:lang w:val="nl-NL"/>
        </w:rPr>
      </w:pPr>
      <w:r>
        <w:rPr>
          <w:lang w:val="nl-NL"/>
        </w:rPr>
        <w:t xml:space="preserve">Fitnessondernemers </w:t>
      </w:r>
      <w:r w:rsidR="00D72E22">
        <w:rPr>
          <w:lang w:val="nl-NL"/>
        </w:rPr>
        <w:t>oriënteren</w:t>
      </w:r>
      <w:r>
        <w:rPr>
          <w:lang w:val="nl-NL"/>
        </w:rPr>
        <w:t xml:space="preserve"> zich dus eerst goed voordat ze grote investeringen gaan doen. Een investering doen naar een nieuw groepslesprogramma voor hun centrum zal hierdoor ook kritischer bekeken worden. </w:t>
      </w:r>
    </w:p>
    <w:p w:rsidR="005217CE" w:rsidRDefault="004E45F6" w:rsidP="00F66FA1">
      <w:pPr>
        <w:pStyle w:val="Kop4"/>
        <w:rPr>
          <w:lang w:val="nl-NL"/>
        </w:rPr>
      </w:pPr>
      <w:bookmarkStart w:id="100" w:name="_Toc257812252"/>
      <w:bookmarkStart w:id="101" w:name="_Toc258397264"/>
      <w:bookmarkStart w:id="102" w:name="_Toc258492867"/>
      <w:bookmarkStart w:id="103" w:name="_Toc258507277"/>
      <w:bookmarkStart w:id="104" w:name="_Toc258509420"/>
      <w:bookmarkStart w:id="105" w:name="_Toc262111818"/>
      <w:bookmarkStart w:id="106" w:name="_Toc262214735"/>
      <w:r>
        <w:rPr>
          <w:lang w:val="nl-NL"/>
        </w:rPr>
        <w:t>T</w:t>
      </w:r>
      <w:r w:rsidR="005217CE" w:rsidRPr="001D1A3A">
        <w:rPr>
          <w:lang w:val="nl-NL"/>
        </w:rPr>
        <w:t>echnologische gegevens</w:t>
      </w:r>
      <w:bookmarkEnd w:id="100"/>
      <w:bookmarkEnd w:id="101"/>
      <w:bookmarkEnd w:id="102"/>
      <w:bookmarkEnd w:id="103"/>
      <w:bookmarkEnd w:id="104"/>
      <w:bookmarkEnd w:id="105"/>
      <w:bookmarkEnd w:id="106"/>
    </w:p>
    <w:p w:rsidR="00A75389" w:rsidRDefault="00A75389" w:rsidP="00C77BFA">
      <w:pPr>
        <w:pStyle w:val="Geenafstand"/>
        <w:rPr>
          <w:lang w:val="nl-NL"/>
        </w:rPr>
      </w:pPr>
      <w:r>
        <w:rPr>
          <w:lang w:val="nl-NL"/>
        </w:rPr>
        <w:t xml:space="preserve">Thuissporten is in Nederland in opkomst. Er komen steeds meer mogelijkheden om thuis te bewegen. Voorbeelden zijn de Nintendo </w:t>
      </w:r>
      <w:proofErr w:type="spellStart"/>
      <w:r>
        <w:rPr>
          <w:lang w:val="nl-NL"/>
        </w:rPr>
        <w:t>Wii</w:t>
      </w:r>
      <w:proofErr w:type="spellEnd"/>
      <w:r>
        <w:rPr>
          <w:lang w:val="nl-NL"/>
        </w:rPr>
        <w:t xml:space="preserve"> Fit,dvd’s met fitnessprogramma zoals </w:t>
      </w:r>
      <w:proofErr w:type="spellStart"/>
      <w:r>
        <w:rPr>
          <w:lang w:val="nl-NL"/>
        </w:rPr>
        <w:t>Zumba</w:t>
      </w:r>
      <w:proofErr w:type="spellEnd"/>
      <w:r>
        <w:rPr>
          <w:lang w:val="nl-NL"/>
        </w:rPr>
        <w:t xml:space="preserve"> en yoga, via internet zijn er ook steeds meer mogelijkheden om </w:t>
      </w:r>
      <w:proofErr w:type="spellStart"/>
      <w:r>
        <w:rPr>
          <w:lang w:val="nl-NL"/>
        </w:rPr>
        <w:t>workouts</w:t>
      </w:r>
      <w:proofErr w:type="spellEnd"/>
      <w:r>
        <w:rPr>
          <w:lang w:val="nl-NL"/>
        </w:rPr>
        <w:t xml:space="preserve"> thuis te volgen. </w:t>
      </w:r>
    </w:p>
    <w:p w:rsidR="00A75389" w:rsidRDefault="00A75389" w:rsidP="00C77BFA">
      <w:pPr>
        <w:pStyle w:val="Geenafstand"/>
        <w:rPr>
          <w:lang w:val="nl-NL"/>
        </w:rPr>
      </w:pPr>
    </w:p>
    <w:p w:rsidR="00C77BFA" w:rsidRPr="00C77BFA" w:rsidRDefault="00A75389" w:rsidP="00C77BFA">
      <w:pPr>
        <w:pStyle w:val="Geenafstand"/>
        <w:rPr>
          <w:lang w:val="nl-NL"/>
        </w:rPr>
      </w:pPr>
      <w:r>
        <w:rPr>
          <w:lang w:val="nl-NL"/>
        </w:rPr>
        <w:t xml:space="preserve">Nintendo is gekomen met de </w:t>
      </w:r>
      <w:proofErr w:type="spellStart"/>
      <w:r>
        <w:rPr>
          <w:lang w:val="nl-NL"/>
        </w:rPr>
        <w:t>Wii</w:t>
      </w:r>
      <w:proofErr w:type="spellEnd"/>
      <w:r>
        <w:rPr>
          <w:lang w:val="nl-NL"/>
        </w:rPr>
        <w:t xml:space="preserve"> Fit, een spelprogramma voor de computer waar je ook actief moet bewegen om te kunnen spelen. De </w:t>
      </w:r>
      <w:proofErr w:type="spellStart"/>
      <w:r>
        <w:rPr>
          <w:lang w:val="nl-NL"/>
        </w:rPr>
        <w:t>Wii</w:t>
      </w:r>
      <w:proofErr w:type="spellEnd"/>
      <w:r>
        <w:rPr>
          <w:lang w:val="nl-NL"/>
        </w:rPr>
        <w:t xml:space="preserve"> Fit is in Nederland inmiddels al 160.000 keer verkocht.  Het aantal verkochte Nintendo </w:t>
      </w:r>
      <w:proofErr w:type="spellStart"/>
      <w:r>
        <w:rPr>
          <w:lang w:val="nl-NL"/>
        </w:rPr>
        <w:t>Wii’s</w:t>
      </w:r>
      <w:proofErr w:type="spellEnd"/>
      <w:r>
        <w:rPr>
          <w:lang w:val="nl-NL"/>
        </w:rPr>
        <w:t xml:space="preserve"> ligt op het moment rond de 600.000. </w:t>
      </w:r>
    </w:p>
    <w:p w:rsidR="003E4257" w:rsidRDefault="003E4257" w:rsidP="00C77BFA">
      <w:pPr>
        <w:pStyle w:val="Geenafstand"/>
        <w:rPr>
          <w:lang w:val="nl-NL"/>
        </w:rPr>
      </w:pPr>
    </w:p>
    <w:p w:rsidR="00D72E22" w:rsidRDefault="00D72E22" w:rsidP="00C77BFA">
      <w:pPr>
        <w:pStyle w:val="Geenafstand"/>
        <w:rPr>
          <w:lang w:val="nl-NL"/>
        </w:rPr>
      </w:pPr>
      <w:r>
        <w:rPr>
          <w:lang w:val="nl-NL"/>
        </w:rPr>
        <w:t xml:space="preserve">Door de opkomst van allerlei actieve computerspelletjes en fitness dvd’s en programma’s is er kans dat mensen meer thuisblijven om te bewegen en minder snel de stap zullen zetten om naar de sportschool te gaan.  Maar de dvd’s kunnen ook aansporen dat mensen juist wel naar de sportschool gaan om bijvoorbeeld de </w:t>
      </w:r>
      <w:proofErr w:type="spellStart"/>
      <w:r>
        <w:rPr>
          <w:lang w:val="nl-NL"/>
        </w:rPr>
        <w:t>Zumba</w:t>
      </w:r>
      <w:proofErr w:type="spellEnd"/>
      <w:r>
        <w:rPr>
          <w:lang w:val="nl-NL"/>
        </w:rPr>
        <w:t xml:space="preserve"> les te volgen. </w:t>
      </w:r>
      <w:r w:rsidR="00C72BC4">
        <w:rPr>
          <w:lang w:val="nl-NL"/>
        </w:rPr>
        <w:t xml:space="preserve"> De opkomst van de actieve computerspellen en de fitness dvd’s  zal niet veel invloed hebben op het aantal fitnessbeoefenaars. </w:t>
      </w:r>
      <w:r w:rsidR="00BB4104">
        <w:rPr>
          <w:lang w:val="nl-NL"/>
        </w:rPr>
        <w:t xml:space="preserve">Mensen die echt willen werken aan hun gezondheid en conditie gaan naar een fitnesscentrum of doen een andere vorm van bewegen. </w:t>
      </w:r>
    </w:p>
    <w:p w:rsidR="00C77BFA" w:rsidRDefault="00C77BFA" w:rsidP="00C77BFA">
      <w:pPr>
        <w:pStyle w:val="Kop4"/>
        <w:rPr>
          <w:lang w:val="nl-NL"/>
        </w:rPr>
      </w:pPr>
      <w:r>
        <w:rPr>
          <w:lang w:val="nl-NL"/>
        </w:rPr>
        <w:t>Politieke gegevens</w:t>
      </w:r>
    </w:p>
    <w:p w:rsidR="00C77BFA" w:rsidRDefault="00C77BFA" w:rsidP="00C77BFA">
      <w:pPr>
        <w:pStyle w:val="Geenafstand"/>
        <w:rPr>
          <w:lang w:val="nl-NL"/>
        </w:rPr>
      </w:pPr>
      <w:r>
        <w:rPr>
          <w:lang w:val="nl-NL"/>
        </w:rPr>
        <w:t xml:space="preserve">Er is nog altijd geen wet gekomen dat verbied dat abonnementen stilzwijgend worden verlengd. Fitnesscentra mogen abonnementen nog altijd stilzwijgend verlengen, dit moet dat wel vermeld staan in de algemene voorwaarden die de klant tekent. Een abonnement mag niet langer verlengd worden dan een periode van 1 jaar. </w:t>
      </w:r>
    </w:p>
    <w:p w:rsidR="00C77BFA" w:rsidRDefault="00C77BFA" w:rsidP="00C77BFA">
      <w:pPr>
        <w:pStyle w:val="Geenafstand"/>
        <w:rPr>
          <w:lang w:val="nl-NL"/>
        </w:rPr>
      </w:pPr>
    </w:p>
    <w:p w:rsidR="00C77BFA" w:rsidRDefault="00C77BFA" w:rsidP="00C77BFA">
      <w:pPr>
        <w:pStyle w:val="Geenafstand"/>
        <w:rPr>
          <w:lang w:val="nl-NL"/>
        </w:rPr>
      </w:pPr>
      <w:r>
        <w:rPr>
          <w:lang w:val="nl-NL"/>
        </w:rPr>
        <w:t>Sinds 1juli 2009 is</w:t>
      </w:r>
      <w:r w:rsidR="00E00829">
        <w:rPr>
          <w:lang w:val="nl-NL"/>
        </w:rPr>
        <w:t xml:space="preserve"> er voor de telecommunicatie</w:t>
      </w:r>
      <w:r>
        <w:rPr>
          <w:lang w:val="nl-NL"/>
        </w:rPr>
        <w:t xml:space="preserve"> een wet gekomen die het stilzwijgend verlengen van abonnementen tegen gaat. Voor de fitnessbranche is er al wel een wetsvoorstel gedaan om eenzelfde wet voor de fitness op te stellen.  In het wetsvoorstel staat dat abonnementen na het eerste contractjaar elke maand opgezegd moet kunnen worden. Naar verwachting zal het nieuwe wetsvoorstel in juli 2011 ingevoerd worden. </w:t>
      </w:r>
      <w:r>
        <w:rPr>
          <w:rStyle w:val="Voetnootmarkering"/>
          <w:lang w:val="nl-NL"/>
        </w:rPr>
        <w:footnoteReference w:id="15"/>
      </w:r>
    </w:p>
    <w:p w:rsidR="00674BAC" w:rsidRDefault="00674BAC" w:rsidP="00C77BFA">
      <w:pPr>
        <w:pStyle w:val="Geenafstand"/>
        <w:rPr>
          <w:lang w:val="nl-NL"/>
        </w:rPr>
      </w:pPr>
    </w:p>
    <w:p w:rsidR="00674BAC" w:rsidRPr="00C77BFA" w:rsidRDefault="00674BAC" w:rsidP="00C77BFA">
      <w:pPr>
        <w:pStyle w:val="Geenafstand"/>
        <w:rPr>
          <w:lang w:val="nl-NL"/>
        </w:rPr>
      </w:pPr>
      <w:r>
        <w:rPr>
          <w:lang w:val="nl-NL"/>
        </w:rPr>
        <w:t xml:space="preserve">Wanneer de wet in werking treedt is het voor fitnessondernemers nog meer van belang om aan klantenbinding te doen. Nu worden contracten nog stilzwijgend verlengd waardoor mensen weer vast zitten aan een jaarabonnement bij een fitnesscentra. Straks kunnen ze na het eerste jaar per maand op zeggen. Dus het is van groot belang dat ondernemers meer gaan doen aan klantenbinding. </w:t>
      </w:r>
    </w:p>
    <w:p w:rsidR="005217CE" w:rsidRPr="001D1A3A" w:rsidRDefault="00F66FA1" w:rsidP="00F66FA1">
      <w:pPr>
        <w:pStyle w:val="Kop3"/>
        <w:rPr>
          <w:lang w:val="nl-NL"/>
        </w:rPr>
      </w:pPr>
      <w:bookmarkStart w:id="107" w:name="_Toc262214736"/>
      <w:bookmarkStart w:id="108" w:name="_Toc263932648"/>
      <w:bookmarkStart w:id="109" w:name="_Toc264441268"/>
      <w:bookmarkStart w:id="110" w:name="_Toc264998375"/>
      <w:bookmarkStart w:id="111" w:name="_Toc265073637"/>
      <w:bookmarkStart w:id="112" w:name="_Toc265489175"/>
      <w:bookmarkStart w:id="113" w:name="_Toc266037913"/>
      <w:r w:rsidRPr="001D1A3A">
        <w:rPr>
          <w:lang w:val="nl-NL"/>
        </w:rPr>
        <w:t>3.1.2</w:t>
      </w:r>
      <w:r w:rsidR="005217CE" w:rsidRPr="001D1A3A">
        <w:rPr>
          <w:lang w:val="nl-NL"/>
        </w:rPr>
        <w:t xml:space="preserve"> </w:t>
      </w:r>
      <w:r w:rsidRPr="001D1A3A">
        <w:rPr>
          <w:lang w:val="nl-NL"/>
        </w:rPr>
        <w:t>Geaggregeerde marktfactoren</w:t>
      </w:r>
      <w:bookmarkEnd w:id="107"/>
      <w:bookmarkEnd w:id="108"/>
      <w:bookmarkEnd w:id="109"/>
      <w:bookmarkEnd w:id="110"/>
      <w:bookmarkEnd w:id="111"/>
      <w:bookmarkEnd w:id="112"/>
      <w:bookmarkEnd w:id="113"/>
    </w:p>
    <w:p w:rsidR="005217CE" w:rsidRPr="001D1A3A" w:rsidRDefault="00523355" w:rsidP="005217CE">
      <w:pPr>
        <w:pStyle w:val="Geenafstand"/>
        <w:rPr>
          <w:lang w:val="nl-NL"/>
        </w:rPr>
      </w:pPr>
      <w:r>
        <w:rPr>
          <w:lang w:val="nl-NL"/>
        </w:rPr>
        <w:t xml:space="preserve">De geaggregeerde marktfactoren geven de omvang en de aantrekkelijkheid van de fitnessmarkt voor Booming Fitness weer. </w:t>
      </w:r>
    </w:p>
    <w:p w:rsidR="005217CE" w:rsidRDefault="005217CE" w:rsidP="00F66FA1">
      <w:pPr>
        <w:pStyle w:val="Kop4"/>
        <w:rPr>
          <w:lang w:val="nl-NL"/>
        </w:rPr>
      </w:pPr>
      <w:bookmarkStart w:id="114" w:name="_Toc257812254"/>
      <w:bookmarkStart w:id="115" w:name="_Toc258397266"/>
      <w:bookmarkStart w:id="116" w:name="_Toc258492869"/>
      <w:bookmarkStart w:id="117" w:name="_Toc258507279"/>
      <w:bookmarkStart w:id="118" w:name="_Toc258509422"/>
      <w:bookmarkStart w:id="119" w:name="_Toc262111820"/>
      <w:bookmarkStart w:id="120" w:name="_Toc262214737"/>
      <w:r w:rsidRPr="001D1A3A">
        <w:rPr>
          <w:lang w:val="nl-NL"/>
        </w:rPr>
        <w:t>Marktomvang</w:t>
      </w:r>
      <w:bookmarkEnd w:id="114"/>
      <w:bookmarkEnd w:id="115"/>
      <w:bookmarkEnd w:id="116"/>
      <w:bookmarkEnd w:id="117"/>
      <w:bookmarkEnd w:id="118"/>
      <w:bookmarkEnd w:id="119"/>
      <w:bookmarkEnd w:id="120"/>
      <w:r w:rsidRPr="001D1A3A">
        <w:rPr>
          <w:lang w:val="nl-NL"/>
        </w:rPr>
        <w:t xml:space="preserve"> </w:t>
      </w:r>
    </w:p>
    <w:p w:rsidR="008F7E9E" w:rsidRDefault="008F7E9E" w:rsidP="008F7E9E">
      <w:pPr>
        <w:pStyle w:val="Geenafstand"/>
        <w:rPr>
          <w:lang w:val="nl-NL"/>
        </w:rPr>
      </w:pPr>
      <w:r>
        <w:rPr>
          <w:lang w:val="nl-NL"/>
        </w:rPr>
        <w:t xml:space="preserve">In Nederland zijn er ongeveer </w:t>
      </w:r>
      <w:r w:rsidR="00E52013">
        <w:rPr>
          <w:lang w:val="nl-NL"/>
        </w:rPr>
        <w:t>1670</w:t>
      </w:r>
      <w:r>
        <w:rPr>
          <w:lang w:val="nl-NL"/>
        </w:rPr>
        <w:t xml:space="preserve"> fitnesscentra.</w:t>
      </w:r>
      <w:r w:rsidR="00E52013">
        <w:rPr>
          <w:rStyle w:val="Voetnootmarkering"/>
          <w:lang w:val="nl-NL"/>
        </w:rPr>
        <w:footnoteReference w:id="16"/>
      </w:r>
      <w:r>
        <w:rPr>
          <w:lang w:val="nl-NL"/>
        </w:rPr>
        <w:t xml:space="preserve"> Deze centra zijn in te delen in 3 categorieën, namelijk de basisfitness, de fitnessplus en de </w:t>
      </w:r>
      <w:proofErr w:type="spellStart"/>
      <w:r>
        <w:rPr>
          <w:lang w:val="nl-NL"/>
        </w:rPr>
        <w:t>multisport</w:t>
      </w:r>
      <w:proofErr w:type="spellEnd"/>
      <w:r>
        <w:rPr>
          <w:lang w:val="nl-NL"/>
        </w:rPr>
        <w:t xml:space="preserve">. De verdeling van deze 3 categorieën is te zien in onderstaande cirkeldiagram. </w:t>
      </w:r>
    </w:p>
    <w:p w:rsidR="003E4257" w:rsidRDefault="003E4257" w:rsidP="008F7E9E">
      <w:pPr>
        <w:pStyle w:val="Geenafstand"/>
        <w:rPr>
          <w:lang w:val="nl-NL"/>
        </w:rPr>
      </w:pPr>
    </w:p>
    <w:p w:rsidR="008F7E9E" w:rsidRDefault="0027455A" w:rsidP="008F7E9E">
      <w:pPr>
        <w:pStyle w:val="Geenafstand"/>
        <w:rPr>
          <w:lang w:val="nl-NL"/>
        </w:rPr>
      </w:pPr>
      <w:r>
        <w:rPr>
          <w:noProof/>
          <w:lang w:val="nl-NL" w:eastAsia="nl-NL" w:bidi="ar-SA"/>
        </w:rPr>
        <w:drawing>
          <wp:inline distT="0" distB="0" distL="0" distR="0">
            <wp:extent cx="3638550" cy="1885950"/>
            <wp:effectExtent l="19050" t="0" r="1905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4257" w:rsidRPr="008F7E9E" w:rsidRDefault="003E4257" w:rsidP="008F7E9E">
      <w:pPr>
        <w:pStyle w:val="Geenafstand"/>
        <w:rPr>
          <w:lang w:val="nl-NL"/>
        </w:rPr>
      </w:pPr>
    </w:p>
    <w:p w:rsidR="0027455A" w:rsidRDefault="0027455A" w:rsidP="0027455A">
      <w:pPr>
        <w:pStyle w:val="Geenafstand"/>
        <w:rPr>
          <w:lang w:val="nl-NL"/>
        </w:rPr>
      </w:pPr>
      <w:bookmarkStart w:id="121" w:name="_Toc257812255"/>
      <w:bookmarkStart w:id="122" w:name="_Toc258397267"/>
      <w:bookmarkStart w:id="123" w:name="_Toc258492870"/>
      <w:bookmarkStart w:id="124" w:name="_Toc258507280"/>
      <w:bookmarkStart w:id="125" w:name="_Toc258509423"/>
      <w:bookmarkStart w:id="126" w:name="_Toc262111821"/>
      <w:bookmarkStart w:id="127" w:name="_Toc262214738"/>
      <w:r>
        <w:rPr>
          <w:lang w:val="nl-NL"/>
        </w:rPr>
        <w:t xml:space="preserve">De basisfitness bevatten ongeveer een kwart van alle centra. Deze centra zijn niet per definitie kleinschalig, maar hebben geen </w:t>
      </w:r>
      <w:proofErr w:type="spellStart"/>
      <w:r>
        <w:rPr>
          <w:lang w:val="nl-NL"/>
        </w:rPr>
        <w:t>wellness</w:t>
      </w:r>
      <w:proofErr w:type="spellEnd"/>
      <w:r>
        <w:rPr>
          <w:lang w:val="nl-NL"/>
        </w:rPr>
        <w:t xml:space="preserve"> faciliteiten en bieden vaak slechts 1 type faciliteit aan. Dus </w:t>
      </w:r>
      <w:r w:rsidR="00826538">
        <w:rPr>
          <w:lang w:val="nl-NL"/>
        </w:rPr>
        <w:t xml:space="preserve">bieden of groepslessen </w:t>
      </w:r>
      <w:r>
        <w:rPr>
          <w:lang w:val="nl-NL"/>
        </w:rPr>
        <w:t xml:space="preserve"> of vrije fitness</w:t>
      </w:r>
      <w:r w:rsidR="00826538">
        <w:rPr>
          <w:lang w:val="nl-NL"/>
        </w:rPr>
        <w:t xml:space="preserve"> aan</w:t>
      </w:r>
      <w:r>
        <w:rPr>
          <w:lang w:val="nl-NL"/>
        </w:rPr>
        <w:t xml:space="preserve">. </w:t>
      </w:r>
    </w:p>
    <w:p w:rsidR="0027455A" w:rsidRDefault="0027455A" w:rsidP="0027455A">
      <w:pPr>
        <w:pStyle w:val="Geenafstand"/>
        <w:rPr>
          <w:lang w:val="nl-NL"/>
        </w:rPr>
      </w:pPr>
      <w:r>
        <w:rPr>
          <w:lang w:val="nl-NL"/>
        </w:rPr>
        <w:t xml:space="preserve">Er zijn in Nederland ongeveer 950 fitnesscentra die tot de fitnessplus behoren. Zij beschikken over een zaal voor groepssport, verschillende soorten fitnessapparatuur en bieden enkele </w:t>
      </w:r>
      <w:proofErr w:type="spellStart"/>
      <w:r>
        <w:rPr>
          <w:lang w:val="nl-NL"/>
        </w:rPr>
        <w:t>wellnessfaciliteiten</w:t>
      </w:r>
      <w:proofErr w:type="spellEnd"/>
      <w:r>
        <w:rPr>
          <w:lang w:val="nl-NL"/>
        </w:rPr>
        <w:t xml:space="preserve"> aan. </w:t>
      </w:r>
    </w:p>
    <w:p w:rsidR="0027455A" w:rsidRDefault="0027455A" w:rsidP="0027455A">
      <w:pPr>
        <w:pStyle w:val="Geenafstand"/>
        <w:rPr>
          <w:lang w:val="nl-NL"/>
        </w:rPr>
      </w:pPr>
      <w:r>
        <w:rPr>
          <w:lang w:val="nl-NL"/>
        </w:rPr>
        <w:t xml:space="preserve">Ongeveer 1 op de 5 centra in Nederland behoort tot de </w:t>
      </w:r>
      <w:proofErr w:type="spellStart"/>
      <w:r>
        <w:rPr>
          <w:lang w:val="nl-NL"/>
        </w:rPr>
        <w:t>multisport</w:t>
      </w:r>
      <w:proofErr w:type="spellEnd"/>
      <w:r>
        <w:rPr>
          <w:lang w:val="nl-NL"/>
        </w:rPr>
        <w:t xml:space="preserve">. Deze centra bieden vaak een combinatie van </w:t>
      </w:r>
      <w:proofErr w:type="spellStart"/>
      <w:r>
        <w:rPr>
          <w:lang w:val="nl-NL"/>
        </w:rPr>
        <w:t>wellness</w:t>
      </w:r>
      <w:proofErr w:type="spellEnd"/>
      <w:r>
        <w:rPr>
          <w:lang w:val="nl-NL"/>
        </w:rPr>
        <w:t xml:space="preserve"> en fitness. Vaak bieden deze centra ook squash/ tennis aan of hebben een zwembad. </w:t>
      </w:r>
    </w:p>
    <w:p w:rsidR="00E40DE1" w:rsidRPr="00E40DE1" w:rsidRDefault="0027455A" w:rsidP="0027455A">
      <w:pPr>
        <w:pStyle w:val="Geenafstand"/>
        <w:rPr>
          <w:lang w:val="nl-NL"/>
        </w:rPr>
      </w:pPr>
      <w:r>
        <w:rPr>
          <w:lang w:val="nl-NL"/>
        </w:rPr>
        <w:t xml:space="preserve">Een verdere uitwerking van de verschillende categorieën fitnesscentra is te </w:t>
      </w:r>
      <w:r w:rsidRPr="00E40DE1">
        <w:rPr>
          <w:lang w:val="nl-NL"/>
        </w:rPr>
        <w:t xml:space="preserve">vinden in bijlage </w:t>
      </w:r>
      <w:r w:rsidR="00E40DE1" w:rsidRPr="00E40DE1">
        <w:rPr>
          <w:lang w:val="nl-NL"/>
        </w:rPr>
        <w:t xml:space="preserve"> 1.</w:t>
      </w:r>
    </w:p>
    <w:p w:rsidR="00867270" w:rsidRDefault="00867270" w:rsidP="0027455A">
      <w:pPr>
        <w:pStyle w:val="Geenafstand"/>
        <w:rPr>
          <w:lang w:val="nl-NL"/>
        </w:rPr>
      </w:pPr>
    </w:p>
    <w:p w:rsidR="00BF7C9D" w:rsidRDefault="00E13214" w:rsidP="0027455A">
      <w:pPr>
        <w:pStyle w:val="Geenafstand"/>
        <w:rPr>
          <w:lang w:val="nl-NL"/>
        </w:rPr>
      </w:pPr>
      <w:r>
        <w:rPr>
          <w:lang w:val="nl-NL"/>
        </w:rPr>
        <w:t>Maar een klein deel van de fitnesscentra</w:t>
      </w:r>
      <w:r w:rsidR="00663692">
        <w:rPr>
          <w:lang w:val="nl-NL"/>
        </w:rPr>
        <w:t xml:space="preserve"> (15%) </w:t>
      </w:r>
      <w:r>
        <w:rPr>
          <w:lang w:val="nl-NL"/>
        </w:rPr>
        <w:t xml:space="preserve"> opereert als keten. In Nederland zijn een dertigtal ketens actief. De rest van de markt opereert als zelfstandige onderneming. De fitnessketens zijn in Nederland wel in opkomst. </w:t>
      </w:r>
      <w:r w:rsidR="004836B6">
        <w:rPr>
          <w:lang w:val="nl-NL"/>
        </w:rPr>
        <w:t xml:space="preserve"> Vooral de budgetketens zijn de laatste jaren hard gegroeid. Zo waren er in 2006 nog maar 32 budgetcentra, in 2008 waren dit er 65, dit is een stijging van 103% in 2 jaar tijd. </w:t>
      </w:r>
      <w:r w:rsidR="00663692">
        <w:rPr>
          <w:lang w:val="nl-NL"/>
        </w:rPr>
        <w:t xml:space="preserve">Van de ongeveer 250 ketenvestigingen in Nederland vallen een kwart onder de budget fitnessketens. </w:t>
      </w:r>
      <w:r w:rsidR="00BF7C9D">
        <w:rPr>
          <w:lang w:val="nl-NL"/>
        </w:rPr>
        <w:t xml:space="preserve"> </w:t>
      </w:r>
    </w:p>
    <w:p w:rsidR="00BF7C9D" w:rsidRDefault="00BF7C9D" w:rsidP="0027455A">
      <w:pPr>
        <w:pStyle w:val="Geenafstand"/>
        <w:rPr>
          <w:lang w:val="nl-NL"/>
        </w:rPr>
      </w:pPr>
    </w:p>
    <w:p w:rsidR="00E13214" w:rsidRDefault="00BF7C9D" w:rsidP="0027455A">
      <w:pPr>
        <w:pStyle w:val="Geenafstand"/>
        <w:rPr>
          <w:lang w:val="nl-NL"/>
        </w:rPr>
      </w:pPr>
      <w:r>
        <w:rPr>
          <w:noProof/>
          <w:lang w:val="nl-NL" w:eastAsia="nl-NL" w:bidi="ar-SA"/>
        </w:rPr>
        <w:drawing>
          <wp:inline distT="0" distB="0" distL="0" distR="0">
            <wp:extent cx="3505200" cy="1847850"/>
            <wp:effectExtent l="19050" t="0" r="19050" b="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13214" w:rsidRDefault="00E13214" w:rsidP="0027455A">
      <w:pPr>
        <w:pStyle w:val="Geenafstand"/>
        <w:rPr>
          <w:lang w:val="nl-NL"/>
        </w:rPr>
      </w:pPr>
    </w:p>
    <w:p w:rsidR="005217CE" w:rsidRDefault="005217CE" w:rsidP="00F66FA1">
      <w:pPr>
        <w:pStyle w:val="Kop4"/>
        <w:rPr>
          <w:lang w:val="nl-NL"/>
        </w:rPr>
      </w:pPr>
      <w:r w:rsidRPr="001D1A3A">
        <w:rPr>
          <w:lang w:val="nl-NL"/>
        </w:rPr>
        <w:t>Marktgroei</w:t>
      </w:r>
      <w:bookmarkEnd w:id="121"/>
      <w:bookmarkEnd w:id="122"/>
      <w:bookmarkEnd w:id="123"/>
      <w:bookmarkEnd w:id="124"/>
      <w:bookmarkEnd w:id="125"/>
      <w:bookmarkEnd w:id="126"/>
      <w:bookmarkEnd w:id="127"/>
    </w:p>
    <w:p w:rsidR="00F8306A" w:rsidRDefault="00BF7C9D" w:rsidP="00BF7C9D">
      <w:pPr>
        <w:pStyle w:val="Geenafstand"/>
        <w:rPr>
          <w:lang w:val="nl-NL"/>
        </w:rPr>
      </w:pPr>
      <w:r>
        <w:rPr>
          <w:lang w:val="nl-NL"/>
        </w:rPr>
        <w:t>Het aantal fitnesscentra is vanaf 2003 met 46% t</w:t>
      </w:r>
      <w:r w:rsidR="007D173E">
        <w:rPr>
          <w:lang w:val="nl-NL"/>
        </w:rPr>
        <w:t>oe</w:t>
      </w:r>
      <w:r>
        <w:rPr>
          <w:lang w:val="nl-NL"/>
        </w:rPr>
        <w:t xml:space="preserve">genomen van 1146 naar 1670 fitnesscentra in 2008. </w:t>
      </w:r>
      <w:r w:rsidR="007D173E">
        <w:rPr>
          <w:lang w:val="nl-NL"/>
        </w:rPr>
        <w:t xml:space="preserve">Ten opzichte van 10 jaar geleden is het aantal zelfs gestegen met 65%. Dit komt neer op een gemiddelde jaarlijkse groei van 5,8%.  </w:t>
      </w:r>
      <w:r w:rsidR="007D173E">
        <w:rPr>
          <w:rStyle w:val="Voetnootmarkering"/>
          <w:lang w:val="nl-NL"/>
        </w:rPr>
        <w:footnoteReference w:id="17"/>
      </w:r>
      <w:r w:rsidR="007D173E">
        <w:rPr>
          <w:lang w:val="nl-NL"/>
        </w:rPr>
        <w:t xml:space="preserve">  </w:t>
      </w:r>
      <w:r w:rsidR="00867270">
        <w:rPr>
          <w:lang w:val="nl-NL"/>
        </w:rPr>
        <w:t xml:space="preserve">Nederland telt nu gemiddeld 1 fitnesscentra per 10.000 inwoners.  </w:t>
      </w:r>
    </w:p>
    <w:p w:rsidR="00867270" w:rsidRDefault="00867270" w:rsidP="00BF7C9D">
      <w:pPr>
        <w:pStyle w:val="Geenafstand"/>
        <w:rPr>
          <w:lang w:val="nl-NL"/>
        </w:rPr>
      </w:pPr>
    </w:p>
    <w:p w:rsidR="00867270" w:rsidRDefault="00867270" w:rsidP="00BF7C9D">
      <w:pPr>
        <w:pStyle w:val="Geenafstand"/>
        <w:rPr>
          <w:lang w:val="nl-NL" w:bidi="ar-SA"/>
        </w:rPr>
      </w:pPr>
      <w:r>
        <w:rPr>
          <w:lang w:val="nl-NL" w:bidi="ar-SA"/>
        </w:rPr>
        <w:lastRenderedPageBreak/>
        <w:t xml:space="preserve">De fitnessbranche kan momenteel worden ingedeeld in 3 categorieën ( zie hierboven) Naar verwachting zal deze driedeling veranderen in een tweedeling. De fitnessplus centra zullen zich meer gaan uitbreiden en meer gaan neigen naar een multifunctionele centra met extra </w:t>
      </w:r>
      <w:proofErr w:type="spellStart"/>
      <w:r>
        <w:rPr>
          <w:lang w:val="nl-NL" w:bidi="ar-SA"/>
        </w:rPr>
        <w:t>wellnessvoorzieningen</w:t>
      </w:r>
      <w:proofErr w:type="spellEnd"/>
      <w:r>
        <w:rPr>
          <w:lang w:val="nl-NL" w:bidi="ar-SA"/>
        </w:rPr>
        <w:t>. De basis en budgetcentra zullen samen een groep gaan vormen waar pure vormen van fitness zullen worden aangeboden.</w:t>
      </w:r>
      <w:r>
        <w:rPr>
          <w:rStyle w:val="Voetnootmarkering"/>
          <w:rFonts w:ascii="ArialUnicodeMS" w:hAnsi="ArialUnicodeMS" w:cs="ArialUnicodeMS"/>
          <w:sz w:val="20"/>
          <w:szCs w:val="20"/>
          <w:lang w:val="nl-NL" w:bidi="ar-SA"/>
        </w:rPr>
        <w:footnoteReference w:id="18"/>
      </w:r>
      <w:r>
        <w:rPr>
          <w:lang w:val="nl-NL" w:bidi="ar-SA"/>
        </w:rPr>
        <w:t xml:space="preserve"> Dus in plaats van dat de markt nog sterk gaat groeien zal er een verschuiving plaatsvinden op de fitnessmarkt. Naar verwachting zal het aantal budgetcentra nog wel stijgen  vanwege de economische crisis.</w:t>
      </w:r>
    </w:p>
    <w:p w:rsidR="00433A8A" w:rsidRDefault="00433A8A" w:rsidP="00BF7C9D">
      <w:pPr>
        <w:pStyle w:val="Geenafstand"/>
        <w:rPr>
          <w:lang w:val="nl-NL" w:bidi="ar-SA"/>
        </w:rPr>
      </w:pPr>
      <w:r>
        <w:rPr>
          <w:lang w:val="nl-NL" w:bidi="ar-SA"/>
        </w:rPr>
        <w:t xml:space="preserve">Door de concurrentiestrijd op de fitnessmarkt is het voor steeds meer zelfstandige ondernemers lastig om het hoofd boven water te houden. De fitnessketens zijn kapitaal krachtiger en kunnen daarom meer investeren. Hierdoor zal het aantal zelfstandige ondernemingen op de fitnessmarkt afnemen en zal het aantal ketens groeien. </w:t>
      </w:r>
    </w:p>
    <w:p w:rsidR="00986846" w:rsidRDefault="00986846" w:rsidP="00BF7C9D">
      <w:pPr>
        <w:pStyle w:val="Geenafstand"/>
        <w:rPr>
          <w:lang w:val="nl-NL" w:bidi="ar-SA"/>
        </w:rPr>
      </w:pPr>
    </w:p>
    <w:p w:rsidR="00986846" w:rsidRDefault="00986846" w:rsidP="00BF7C9D">
      <w:pPr>
        <w:pStyle w:val="Geenafstand"/>
        <w:rPr>
          <w:lang w:val="nl-NL" w:bidi="ar-SA"/>
        </w:rPr>
      </w:pPr>
      <w:r>
        <w:rPr>
          <w:lang w:val="nl-NL" w:bidi="ar-SA"/>
        </w:rPr>
        <w:t xml:space="preserve">Volgens </w:t>
      </w:r>
      <w:proofErr w:type="spellStart"/>
      <w:r>
        <w:rPr>
          <w:lang w:val="nl-NL" w:bidi="ar-SA"/>
        </w:rPr>
        <w:t>Spronsen</w:t>
      </w:r>
      <w:proofErr w:type="spellEnd"/>
      <w:r>
        <w:rPr>
          <w:lang w:val="nl-NL" w:bidi="ar-SA"/>
        </w:rPr>
        <w:t xml:space="preserve"> &amp; Partners is de fitnessbranche nog steeds aan het groeien. Zij gaan ervan uit dat er op het moment 1.670 fitnesscentra zijn in Nederland. Dit aantal zal naar verwachting</w:t>
      </w:r>
      <w:r w:rsidR="00EB3478">
        <w:rPr>
          <w:lang w:val="nl-NL" w:bidi="ar-SA"/>
        </w:rPr>
        <w:t xml:space="preserve"> </w:t>
      </w:r>
      <w:r>
        <w:rPr>
          <w:lang w:val="nl-NL" w:bidi="ar-SA"/>
        </w:rPr>
        <w:t xml:space="preserve"> stijgen naar 2.500 centra in 2020</w:t>
      </w:r>
      <w:r w:rsidR="00EB3478">
        <w:rPr>
          <w:lang w:val="nl-NL" w:bidi="ar-SA"/>
        </w:rPr>
        <w:t xml:space="preserve">. Dit betekend dat het aantal fitnesscentra de komende 10 jaar zal stijgen met 830 centra. Als argument wordt hier de blijvende aandacht voor gezondheid en fit zijn aangeleverd. </w:t>
      </w:r>
    </w:p>
    <w:p w:rsidR="00EB3478" w:rsidRDefault="00EB3478" w:rsidP="00BF7C9D">
      <w:pPr>
        <w:pStyle w:val="Geenafstand"/>
        <w:rPr>
          <w:lang w:val="nl-NL" w:bidi="ar-SA"/>
        </w:rPr>
      </w:pPr>
    </w:p>
    <w:p w:rsidR="00EB3478" w:rsidRDefault="00EB3478" w:rsidP="00BF7C9D">
      <w:pPr>
        <w:pStyle w:val="Geenafstand"/>
        <w:rPr>
          <w:lang w:val="nl-NL" w:bidi="ar-SA"/>
        </w:rPr>
      </w:pPr>
      <w:r>
        <w:rPr>
          <w:lang w:val="nl-NL" w:bidi="ar-SA"/>
        </w:rPr>
        <w:t xml:space="preserve">Het is zeer waarschijnlijk dat de fitnessbranche niet veel meer groeit. De laatste jaren is het aantal fitnesscentra hard gegroeid, zo hard dat er onderling veel concurrentie is omdat de verzorgingsgebieden van fitnesscentra elkaar gaan overlappen. </w:t>
      </w:r>
    </w:p>
    <w:p w:rsidR="00D72E22" w:rsidRDefault="00D72E22" w:rsidP="00BF7C9D">
      <w:pPr>
        <w:pStyle w:val="Geenafstand"/>
        <w:rPr>
          <w:lang w:val="nl-NL"/>
        </w:rPr>
      </w:pPr>
    </w:p>
    <w:p w:rsidR="00F8306A" w:rsidRDefault="00F8306A" w:rsidP="00826538">
      <w:pPr>
        <w:pStyle w:val="Kop4"/>
        <w:rPr>
          <w:lang w:val="nl-NL"/>
        </w:rPr>
      </w:pPr>
      <w:r>
        <w:rPr>
          <w:lang w:val="nl-NL"/>
        </w:rPr>
        <w:t>Productlevenscyclus</w:t>
      </w:r>
    </w:p>
    <w:p w:rsidR="00F8306A" w:rsidRDefault="00F8306A" w:rsidP="00BF7C9D">
      <w:pPr>
        <w:pStyle w:val="Geenafstand"/>
        <w:rPr>
          <w:lang w:val="nl-NL"/>
        </w:rPr>
      </w:pPr>
      <w:r>
        <w:rPr>
          <w:noProof/>
          <w:lang w:val="nl-NL" w:eastAsia="nl-NL" w:bidi="ar-SA"/>
        </w:rPr>
        <w:drawing>
          <wp:inline distT="0" distB="0" distL="0" distR="0">
            <wp:extent cx="4386881" cy="1847850"/>
            <wp:effectExtent l="19050" t="0" r="0" b="0"/>
            <wp:docPr id="9" name="Afbeelding 9" descr="http://www.markethinks.com/tools/productlevenscyc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rkethinks.com/tools/productlevenscyclus.jpg"/>
                    <pic:cNvPicPr>
                      <a:picLocks noChangeAspect="1" noChangeArrowheads="1"/>
                    </pic:cNvPicPr>
                  </pic:nvPicPr>
                  <pic:blipFill>
                    <a:blip r:embed="rId18" cstate="print"/>
                    <a:srcRect/>
                    <a:stretch>
                      <a:fillRect/>
                    </a:stretch>
                  </pic:blipFill>
                  <pic:spPr bwMode="auto">
                    <a:xfrm>
                      <a:off x="0" y="0"/>
                      <a:ext cx="4396263" cy="1851802"/>
                    </a:xfrm>
                    <a:prstGeom prst="rect">
                      <a:avLst/>
                    </a:prstGeom>
                    <a:noFill/>
                    <a:ln w="9525">
                      <a:noFill/>
                      <a:miter lim="800000"/>
                      <a:headEnd/>
                      <a:tailEnd/>
                    </a:ln>
                  </pic:spPr>
                </pic:pic>
              </a:graphicData>
            </a:graphic>
          </wp:inline>
        </w:drawing>
      </w:r>
    </w:p>
    <w:p w:rsidR="00B711FB" w:rsidRDefault="00F8306A" w:rsidP="00D72E22">
      <w:pPr>
        <w:pStyle w:val="Geenafstand"/>
        <w:rPr>
          <w:lang w:val="nl-NL"/>
        </w:rPr>
      </w:pPr>
      <w:r>
        <w:rPr>
          <w:lang w:val="nl-NL"/>
        </w:rPr>
        <w:t>De fitnessbranche heeft de laatste jaren een flinke groei meegemaakt. Nu loop</w:t>
      </w:r>
      <w:r w:rsidR="0093465B">
        <w:rPr>
          <w:lang w:val="nl-NL"/>
        </w:rPr>
        <w:t>t</w:t>
      </w:r>
      <w:r>
        <w:rPr>
          <w:lang w:val="nl-NL"/>
        </w:rPr>
        <w:t xml:space="preserve"> de groei terug en zit de fitnessbranche in de volwassenheidsfase.</w:t>
      </w:r>
      <w:r w:rsidR="002A35E7">
        <w:rPr>
          <w:lang w:val="nl-NL"/>
        </w:rPr>
        <w:t xml:space="preserve"> </w:t>
      </w:r>
      <w:r w:rsidR="00B711FB">
        <w:rPr>
          <w:lang w:val="nl-NL"/>
        </w:rPr>
        <w:t xml:space="preserve"> De groei van het aantal fitnesscentra is beperkt. De fitnesscentra die er nu zijn zullen in de toekomst uitbreiden en groter worden.  Vooral het aantal </w:t>
      </w:r>
      <w:proofErr w:type="spellStart"/>
      <w:r w:rsidR="00B711FB">
        <w:rPr>
          <w:lang w:val="nl-NL"/>
        </w:rPr>
        <w:t>wellness</w:t>
      </w:r>
      <w:proofErr w:type="spellEnd"/>
      <w:r w:rsidR="00B711FB">
        <w:rPr>
          <w:lang w:val="nl-NL"/>
        </w:rPr>
        <w:t xml:space="preserve"> voorzieningen bij fitnesscentra komt steeds meer voor.</w:t>
      </w:r>
      <w:r w:rsidR="000A6D7D">
        <w:rPr>
          <w:lang w:val="nl-NL"/>
        </w:rPr>
        <w:t xml:space="preserve"> </w:t>
      </w:r>
    </w:p>
    <w:p w:rsidR="000A6D7D" w:rsidRDefault="00B711FB" w:rsidP="00D72E22">
      <w:pPr>
        <w:pStyle w:val="Geenafstand"/>
        <w:rPr>
          <w:lang w:val="nl-NL"/>
        </w:rPr>
      </w:pPr>
      <w:r>
        <w:rPr>
          <w:lang w:val="nl-NL"/>
        </w:rPr>
        <w:t xml:space="preserve"> </w:t>
      </w:r>
      <w:r w:rsidR="00BC54BF">
        <w:rPr>
          <w:lang w:val="nl-NL"/>
        </w:rPr>
        <w:t xml:space="preserve"> </w:t>
      </w:r>
    </w:p>
    <w:p w:rsidR="00D72E22" w:rsidRDefault="00381353" w:rsidP="00D72E22">
      <w:pPr>
        <w:pStyle w:val="Geenafstand"/>
        <w:rPr>
          <w:lang w:val="nl-NL"/>
        </w:rPr>
      </w:pPr>
      <w:r>
        <w:rPr>
          <w:lang w:val="nl-NL"/>
        </w:rPr>
        <w:t>Doordat het aantal fitnesscentra de laatste jaren hard is gegroeid is er een grotere concurrentiestr</w:t>
      </w:r>
      <w:r w:rsidR="00867270">
        <w:rPr>
          <w:lang w:val="nl-NL"/>
        </w:rPr>
        <w:t xml:space="preserve">ijd ontstaan op de fitnessmarkt en is het noodzakelijk voor de fitnessondernemers om zich te gaan differentiëren op de markt en duidelijk hun positie bekend te maken aan de consument. </w:t>
      </w:r>
      <w:r w:rsidR="00D72E22">
        <w:rPr>
          <w:lang w:val="nl-NL"/>
        </w:rPr>
        <w:t xml:space="preserve"> </w:t>
      </w:r>
      <w:r w:rsidR="002A35E7">
        <w:rPr>
          <w:lang w:val="nl-NL"/>
        </w:rPr>
        <w:t>Zo zijn er de laatste jaren budgetcentra gekomen maar ook centra specifiek gericht op vrouwe</w:t>
      </w:r>
      <w:r w:rsidR="000A6D7D">
        <w:rPr>
          <w:lang w:val="nl-NL"/>
        </w:rPr>
        <w:t>n</w:t>
      </w:r>
      <w:r w:rsidR="002A35E7">
        <w:rPr>
          <w:lang w:val="nl-NL"/>
        </w:rPr>
        <w:t xml:space="preserve"> zoals </w:t>
      </w:r>
      <w:proofErr w:type="spellStart"/>
      <w:r w:rsidR="002A35E7">
        <w:rPr>
          <w:lang w:val="nl-NL"/>
        </w:rPr>
        <w:t>Curves</w:t>
      </w:r>
      <w:proofErr w:type="spellEnd"/>
      <w:r w:rsidR="002A35E7">
        <w:rPr>
          <w:lang w:val="nl-NL"/>
        </w:rPr>
        <w:t xml:space="preserve"> en Only4ladies. </w:t>
      </w:r>
    </w:p>
    <w:p w:rsidR="00F8306A" w:rsidRDefault="00F8306A" w:rsidP="00BF7C9D">
      <w:pPr>
        <w:pStyle w:val="Geenafstand"/>
        <w:rPr>
          <w:lang w:val="nl-NL"/>
        </w:rPr>
      </w:pPr>
    </w:p>
    <w:p w:rsidR="002E0A71" w:rsidRDefault="002E0A71">
      <w:pPr>
        <w:rPr>
          <w:lang w:val="nl-NL" w:bidi="ar-SA"/>
        </w:rPr>
      </w:pPr>
      <w:r>
        <w:rPr>
          <w:lang w:val="nl-NL" w:bidi="ar-SA"/>
        </w:rPr>
        <w:br w:type="page"/>
      </w:r>
    </w:p>
    <w:p w:rsidR="004E5770" w:rsidRDefault="00D427BA" w:rsidP="00826538">
      <w:pPr>
        <w:pStyle w:val="Kop4"/>
        <w:rPr>
          <w:lang w:val="nl-NL" w:bidi="ar-SA"/>
        </w:rPr>
      </w:pPr>
      <w:r>
        <w:rPr>
          <w:lang w:val="nl-NL" w:bidi="ar-SA"/>
        </w:rPr>
        <w:lastRenderedPageBreak/>
        <w:t xml:space="preserve">Conjunctuurgevoeligheid </w:t>
      </w:r>
    </w:p>
    <w:p w:rsidR="00D427BA" w:rsidRDefault="00D427BA" w:rsidP="00867270">
      <w:pPr>
        <w:pStyle w:val="Geenafstand"/>
        <w:rPr>
          <w:lang w:val="nl-NL" w:bidi="ar-SA"/>
        </w:rPr>
      </w:pPr>
      <w:r>
        <w:rPr>
          <w:lang w:val="nl-NL" w:bidi="ar-SA"/>
        </w:rPr>
        <w:t>De fitnessmarkt is conjunctuurgevoelig. Nu het minder gaat met de economie in Nederland zijn er veel mensen die of overstappen naar budget fitnesscentra of hun fitnessabonnement opzeggen.  Het verloop bij fi</w:t>
      </w:r>
      <w:r w:rsidR="00647E11">
        <w:rPr>
          <w:lang w:val="nl-NL" w:bidi="ar-SA"/>
        </w:rPr>
        <w:t>tnesscentra is hoog, ongeveer 35</w:t>
      </w:r>
      <w:r>
        <w:rPr>
          <w:lang w:val="nl-NL" w:bidi="ar-SA"/>
        </w:rPr>
        <w:t xml:space="preserve">% van de nieuwe leden zeggen hun abonnement op na het eerste jaar. </w:t>
      </w:r>
      <w:r w:rsidR="00647E11">
        <w:rPr>
          <w:rStyle w:val="Voetnootmarkering"/>
          <w:lang w:val="nl-NL" w:bidi="ar-SA"/>
        </w:rPr>
        <w:footnoteReference w:id="19"/>
      </w:r>
    </w:p>
    <w:p w:rsidR="00986846" w:rsidRDefault="00986846" w:rsidP="00867270">
      <w:pPr>
        <w:pStyle w:val="Geenafstand"/>
        <w:rPr>
          <w:lang w:val="nl-NL" w:bidi="ar-SA"/>
        </w:rPr>
      </w:pPr>
      <w:r>
        <w:rPr>
          <w:lang w:val="nl-NL" w:bidi="ar-SA"/>
        </w:rPr>
        <w:t xml:space="preserve">Door de economische crisis zullen investeringen door fitnessondernemers uitgesteld worden. In 2009 werd bij 68% van de uitgestelde investeringen de economische krimp als reden opgegeven.  Dit laat zien dat de conjunctuur van Nederland veel invloed heeft op de investeringen van fitnessondernemers.  Hierdoor kan dus gezegd worden dat de fitnessbranche conjunctuurgevoelig is. </w:t>
      </w:r>
    </w:p>
    <w:p w:rsidR="00986846" w:rsidRDefault="00986846" w:rsidP="00867270">
      <w:pPr>
        <w:pStyle w:val="Geenafstand"/>
        <w:rPr>
          <w:lang w:val="nl-NL" w:bidi="ar-SA"/>
        </w:rPr>
      </w:pPr>
    </w:p>
    <w:p w:rsidR="00523355" w:rsidRDefault="00F66FA1" w:rsidP="00F66FA1">
      <w:pPr>
        <w:pStyle w:val="Kop3"/>
        <w:rPr>
          <w:lang w:val="nl-NL"/>
        </w:rPr>
      </w:pPr>
      <w:bookmarkStart w:id="128" w:name="_Toc257812256"/>
      <w:bookmarkStart w:id="129" w:name="_Toc258397268"/>
      <w:bookmarkStart w:id="130" w:name="_Toc258492871"/>
      <w:bookmarkStart w:id="131" w:name="_Toc258507281"/>
      <w:bookmarkStart w:id="132" w:name="_Toc258509424"/>
      <w:bookmarkStart w:id="133" w:name="_Toc262111822"/>
      <w:bookmarkStart w:id="134" w:name="_Toc262214739"/>
      <w:bookmarkStart w:id="135" w:name="_Toc263932649"/>
      <w:bookmarkStart w:id="136" w:name="_Toc264441269"/>
      <w:bookmarkStart w:id="137" w:name="_Toc264998376"/>
      <w:bookmarkStart w:id="138" w:name="_Toc265073638"/>
      <w:bookmarkStart w:id="139" w:name="_Toc265489176"/>
      <w:bookmarkStart w:id="140" w:name="_Toc266037914"/>
      <w:r w:rsidRPr="001D1A3A">
        <w:rPr>
          <w:lang w:val="nl-NL"/>
        </w:rPr>
        <w:t>3.1.3</w:t>
      </w:r>
      <w:r w:rsidR="005217CE" w:rsidRPr="001D1A3A">
        <w:rPr>
          <w:lang w:val="nl-NL"/>
        </w:rPr>
        <w:t xml:space="preserve"> </w:t>
      </w:r>
      <w:proofErr w:type="spellStart"/>
      <w:r w:rsidRPr="001D1A3A">
        <w:rPr>
          <w:lang w:val="nl-NL"/>
        </w:rPr>
        <w:t>Bedrijf</w:t>
      </w:r>
      <w:r w:rsidR="005217CE" w:rsidRPr="001D1A3A">
        <w:rPr>
          <w:lang w:val="nl-NL"/>
        </w:rPr>
        <w:t>takstructuurfactoren</w:t>
      </w:r>
      <w:bookmarkEnd w:id="128"/>
      <w:bookmarkEnd w:id="129"/>
      <w:bookmarkEnd w:id="130"/>
      <w:bookmarkEnd w:id="131"/>
      <w:bookmarkEnd w:id="132"/>
      <w:bookmarkEnd w:id="133"/>
      <w:bookmarkEnd w:id="134"/>
      <w:bookmarkEnd w:id="135"/>
      <w:bookmarkEnd w:id="136"/>
      <w:bookmarkEnd w:id="137"/>
      <w:bookmarkEnd w:id="138"/>
      <w:bookmarkEnd w:id="139"/>
      <w:bookmarkEnd w:id="140"/>
      <w:proofErr w:type="spellEnd"/>
      <w:r w:rsidR="005217CE" w:rsidRPr="001D1A3A">
        <w:rPr>
          <w:lang w:val="nl-NL"/>
        </w:rPr>
        <w:tab/>
        <w:t xml:space="preserve">  </w:t>
      </w:r>
    </w:p>
    <w:p w:rsidR="00523355" w:rsidRDefault="00523355" w:rsidP="00523355">
      <w:pPr>
        <w:pStyle w:val="Geenafstand"/>
        <w:rPr>
          <w:lang w:val="nl-NL"/>
        </w:rPr>
      </w:pPr>
      <w:r>
        <w:rPr>
          <w:lang w:val="nl-NL"/>
        </w:rPr>
        <w:t xml:space="preserve">Om de aantrekkelijkheid van de markt te bepalen is het goed om te kijken naar de concurrentie-intensiteit op de markt. Dit wordt gedaan aan de hand van het </w:t>
      </w:r>
      <w:proofErr w:type="spellStart"/>
      <w:r>
        <w:rPr>
          <w:lang w:val="nl-NL"/>
        </w:rPr>
        <w:t>vijfkrachtenmodel</w:t>
      </w:r>
      <w:proofErr w:type="spellEnd"/>
      <w:r>
        <w:rPr>
          <w:lang w:val="nl-NL"/>
        </w:rPr>
        <w:t xml:space="preserve"> van </w:t>
      </w:r>
      <w:proofErr w:type="spellStart"/>
      <w:r>
        <w:rPr>
          <w:lang w:val="nl-NL"/>
        </w:rPr>
        <w:t>Porter</w:t>
      </w:r>
      <w:proofErr w:type="spellEnd"/>
      <w:r>
        <w:rPr>
          <w:lang w:val="nl-NL"/>
        </w:rPr>
        <w:t xml:space="preserve">. </w:t>
      </w:r>
    </w:p>
    <w:p w:rsidR="00EB323B" w:rsidRDefault="00D427BA" w:rsidP="00523355">
      <w:pPr>
        <w:pStyle w:val="Geenafstand"/>
        <w:rPr>
          <w:lang w:val="nl-NL"/>
        </w:rPr>
      </w:pPr>
      <w:r>
        <w:rPr>
          <w:lang w:val="nl-NL"/>
        </w:rPr>
        <w:t>Maar eerst wordt er gekeken naar de winstgevendheid op de fitnessmarkt.</w:t>
      </w:r>
    </w:p>
    <w:p w:rsidR="00D427BA" w:rsidRDefault="00F96A3B" w:rsidP="00D427BA">
      <w:pPr>
        <w:pStyle w:val="Kop4"/>
        <w:rPr>
          <w:lang w:val="nl-NL"/>
        </w:rPr>
      </w:pPr>
      <w:r>
        <w:rPr>
          <w:noProof/>
          <w:lang w:val="nl-NL" w:eastAsia="nl-NL" w:bidi="ar-SA"/>
        </w:rPr>
        <w:drawing>
          <wp:anchor distT="0" distB="0" distL="114300" distR="114300" simplePos="0" relativeHeight="251668480" behindDoc="0" locked="0" layoutInCell="1" allowOverlap="1">
            <wp:simplePos x="0" y="0"/>
            <wp:positionH relativeFrom="column">
              <wp:posOffset>3347085</wp:posOffset>
            </wp:positionH>
            <wp:positionV relativeFrom="paragraph">
              <wp:posOffset>78105</wp:posOffset>
            </wp:positionV>
            <wp:extent cx="3114675" cy="1619250"/>
            <wp:effectExtent l="19050" t="0" r="952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3114675" cy="1619250"/>
                    </a:xfrm>
                    <a:prstGeom prst="rect">
                      <a:avLst/>
                    </a:prstGeom>
                    <a:noFill/>
                    <a:ln w="9525">
                      <a:noFill/>
                      <a:miter lim="800000"/>
                      <a:headEnd/>
                      <a:tailEnd/>
                    </a:ln>
                  </pic:spPr>
                </pic:pic>
              </a:graphicData>
            </a:graphic>
          </wp:anchor>
        </w:drawing>
      </w:r>
      <w:r w:rsidR="00D427BA">
        <w:rPr>
          <w:lang w:val="nl-NL"/>
        </w:rPr>
        <w:t xml:space="preserve">Winstgevendheid </w:t>
      </w:r>
    </w:p>
    <w:p w:rsidR="00D427BA" w:rsidRPr="00D427BA" w:rsidRDefault="00F96A3B" w:rsidP="00647E11">
      <w:pPr>
        <w:pStyle w:val="Geenafstand"/>
        <w:rPr>
          <w:lang w:val="nl-NL"/>
        </w:rPr>
      </w:pPr>
      <w:r w:rsidRPr="00EA47E2">
        <w:rPr>
          <w:lang w:val="nl-NL"/>
        </w:rPr>
        <w:t>De grafiek hiernaast laat zien dat een gedeelte van bijna 20% van de fitnessondernemers een verlies maken. Een grote groep maakt een kleine winst en maar een klein gedeelte van heel de fitnessmarkt maakt grote winst.</w:t>
      </w:r>
      <w:r w:rsidR="00647E11" w:rsidRPr="00EA47E2">
        <w:rPr>
          <w:lang w:val="nl-NL"/>
        </w:rPr>
        <w:t xml:space="preserve"> De gemiddelde omzet van een fitnesscentrum is ruim € 400.0</w:t>
      </w:r>
      <w:r w:rsidR="00826538">
        <w:rPr>
          <w:lang w:val="nl-NL"/>
        </w:rPr>
        <w:t>0</w:t>
      </w:r>
      <w:r w:rsidR="00647E11" w:rsidRPr="00EA47E2">
        <w:rPr>
          <w:lang w:val="nl-NL"/>
        </w:rPr>
        <w:t>0,- per jaar. Daarbij wordt er een gemiddelde winst behaald van ruim €50.000,-</w:t>
      </w:r>
      <w:r w:rsidR="00647E11">
        <w:rPr>
          <w:rFonts w:ascii="MyriadMM_215_600_" w:hAnsi="MyriadMM_215_600_" w:cs="MyriadMM_215_600_"/>
          <w:sz w:val="20"/>
          <w:szCs w:val="20"/>
          <w:lang w:val="nl-NL" w:bidi="ar-SA"/>
        </w:rPr>
        <w:t xml:space="preserve"> </w:t>
      </w:r>
      <w:r w:rsidR="00647E11">
        <w:rPr>
          <w:lang w:val="nl-NL"/>
        </w:rPr>
        <w:t xml:space="preserve"> </w:t>
      </w:r>
      <w:r>
        <w:rPr>
          <w:rStyle w:val="Voetnootmarkering"/>
          <w:lang w:val="nl-NL"/>
        </w:rPr>
        <w:footnoteReference w:id="20"/>
      </w:r>
    </w:p>
    <w:p w:rsidR="00523355" w:rsidRDefault="001D442B" w:rsidP="00F66FA1">
      <w:pPr>
        <w:pStyle w:val="Kop3"/>
        <w:rPr>
          <w:lang w:val="nl-NL"/>
        </w:rPr>
      </w:pPr>
      <w:r>
        <w:rPr>
          <w:noProof/>
          <w:lang w:val="nl-NL" w:eastAsia="nl-NL" w:bidi="ar-SA"/>
        </w:rPr>
        <w:pict>
          <v:shape id="_x0000_s1041" type="#_x0000_t202" style="position:absolute;margin-left:151.85pt;margin-top:14.35pt;width:114pt;height:60.75pt;z-index:251684864" fillcolor="#f4e7ed [3214]" strokecolor="#cda3d6 [1941]" strokeweight="3pt">
            <v:shadow on="t" type="perspective" color="#592c63 [1605]" opacity=".5" offset="1pt" offset2="-1pt"/>
            <v:textbox>
              <w:txbxContent>
                <w:p w:rsidR="00B276E7" w:rsidRDefault="00B276E7" w:rsidP="00BC561E">
                  <w:proofErr w:type="spellStart"/>
                  <w:r>
                    <w:t>Dreiging</w:t>
                  </w:r>
                  <w:proofErr w:type="spellEnd"/>
                  <w:r>
                    <w:t xml:space="preserve"> </w:t>
                  </w:r>
                  <w:proofErr w:type="spellStart"/>
                  <w:r>
                    <w:t>potentiële</w:t>
                  </w:r>
                  <w:proofErr w:type="spellEnd"/>
                  <w:r>
                    <w:t xml:space="preserve"> </w:t>
                  </w:r>
                  <w:proofErr w:type="spellStart"/>
                  <w:r>
                    <w:t>toetreders</w:t>
                  </w:r>
                  <w:proofErr w:type="spellEnd"/>
                </w:p>
              </w:txbxContent>
            </v:textbox>
          </v:shape>
        </w:pict>
      </w:r>
      <w:r w:rsidR="005217CE" w:rsidRPr="001D1A3A">
        <w:rPr>
          <w:lang w:val="nl-NL"/>
        </w:rPr>
        <w:t xml:space="preserve">        </w:t>
      </w:r>
    </w:p>
    <w:p w:rsidR="008700C2" w:rsidRDefault="008700C2" w:rsidP="008700C2">
      <w:pPr>
        <w:rPr>
          <w:lang w:val="nl-NL"/>
        </w:rPr>
      </w:pPr>
    </w:p>
    <w:p w:rsidR="008700C2" w:rsidRDefault="001D442B" w:rsidP="008700C2">
      <w:pPr>
        <w:rPr>
          <w:lang w:val="nl-NL"/>
        </w:rPr>
      </w:pPr>
      <w:r>
        <w:rPr>
          <w:noProof/>
          <w:lang w:val="nl-NL" w:eastAsia="nl-NL" w:bidi="ar-SA"/>
        </w:rPr>
        <w:pict>
          <v:shapetype id="_x0000_t32" coordsize="21600,21600" o:spt="32" o:oned="t" path="m,l21600,21600e" filled="f">
            <v:path arrowok="t" fillok="f" o:connecttype="none"/>
            <o:lock v:ext="edit" shapetype="t"/>
          </v:shapetype>
          <v:shape id="_x0000_s1046" type="#_x0000_t32" style="position:absolute;margin-left:210.35pt;margin-top:24.8pt;width:0;height:10.5pt;z-index:251689984" o:connectortype="straight">
            <v:stroke endarrow="block"/>
          </v:shape>
        </w:pict>
      </w:r>
    </w:p>
    <w:p w:rsidR="00523355" w:rsidRDefault="001D442B" w:rsidP="00F66FA1">
      <w:pPr>
        <w:pStyle w:val="Kop3"/>
        <w:rPr>
          <w:lang w:val="nl-NL"/>
        </w:rPr>
      </w:pPr>
      <w:r>
        <w:rPr>
          <w:noProof/>
          <w:lang w:val="nl-NL" w:eastAsia="nl-NL" w:bidi="ar-SA"/>
        </w:rPr>
        <w:pict>
          <v:shape id="_x0000_s1044" type="#_x0000_t202" style="position:absolute;margin-left:277.85pt;margin-top:9.85pt;width:114pt;height:60.75pt;z-index:251687936" fillcolor="#f4e7ed [3214]" strokecolor="#cda3d6 [1941]" strokeweight="3pt">
            <v:shadow on="t" type="perspective" color="#592c63 [1605]" opacity=".5" offset="1pt" offset2="-1pt"/>
            <v:textbox>
              <w:txbxContent>
                <w:p w:rsidR="00B276E7" w:rsidRPr="00B67201" w:rsidRDefault="00B276E7" w:rsidP="00BC561E">
                  <w:proofErr w:type="spellStart"/>
                  <w:r>
                    <w:t>Onderhandelings-macht</w:t>
                  </w:r>
                  <w:proofErr w:type="spellEnd"/>
                  <w:r>
                    <w:t xml:space="preserve"> van </w:t>
                  </w:r>
                  <w:proofErr w:type="spellStart"/>
                  <w:r>
                    <w:t>afnemers</w:t>
                  </w:r>
                  <w:proofErr w:type="spellEnd"/>
                </w:p>
              </w:txbxContent>
            </v:textbox>
          </v:shape>
        </w:pict>
      </w:r>
      <w:r>
        <w:rPr>
          <w:noProof/>
          <w:lang w:val="nl-NL" w:eastAsia="nl-NL" w:bidi="ar-SA"/>
        </w:rPr>
        <w:pict>
          <v:shape id="_x0000_s1042" type="#_x0000_t202" style="position:absolute;margin-left:16.85pt;margin-top:9.85pt;width:121.5pt;height:60.75pt;z-index:251685888" fillcolor="#f4e7ed [3214]" strokecolor="#cda3d6 [1941]" strokeweight="3pt">
            <v:shadow on="t" type="perspective" color="#592c63 [1605]" opacity=".5" offset="1pt" offset2="-1pt"/>
            <v:textbox>
              <w:txbxContent>
                <w:p w:rsidR="00B276E7" w:rsidRPr="00B67201" w:rsidRDefault="00B276E7" w:rsidP="00BC561E">
                  <w:proofErr w:type="spellStart"/>
                  <w:r>
                    <w:t>Onderhandelings-macht</w:t>
                  </w:r>
                  <w:proofErr w:type="spellEnd"/>
                  <w:r>
                    <w:t xml:space="preserve"> van </w:t>
                  </w:r>
                  <w:proofErr w:type="spellStart"/>
                  <w:r>
                    <w:t>leveranciers</w:t>
                  </w:r>
                  <w:proofErr w:type="spellEnd"/>
                </w:p>
              </w:txbxContent>
            </v:textbox>
          </v:shape>
        </w:pict>
      </w:r>
      <w:r>
        <w:rPr>
          <w:noProof/>
          <w:lang w:val="nl-NL" w:eastAsia="nl-NL" w:bidi="ar-SA"/>
        </w:rPr>
        <w:pict>
          <v:shape id="_x0000_s1043" type="#_x0000_t202" style="position:absolute;margin-left:151.85pt;margin-top:9.85pt;width:114pt;height:60.75pt;z-index:251686912" fillcolor="#d487c4 [1951]" strokecolor="#f2f2f2 [3041]" strokeweight="3pt">
            <v:shadow on="t" type="perspective" color="#592c63 [1605]" opacity=".5" offset="1pt" offset2="-1pt"/>
            <v:textbox>
              <w:txbxContent>
                <w:p w:rsidR="00B276E7" w:rsidRPr="00B67201" w:rsidRDefault="00B276E7" w:rsidP="00BC561E">
                  <w:proofErr w:type="spellStart"/>
                  <w:r>
                    <w:t>Concurrentie</w:t>
                  </w:r>
                  <w:proofErr w:type="spellEnd"/>
                  <w:r>
                    <w:t xml:space="preserve"> </w:t>
                  </w:r>
                  <w:proofErr w:type="spellStart"/>
                  <w:r>
                    <w:t>tussen</w:t>
                  </w:r>
                  <w:proofErr w:type="spellEnd"/>
                  <w:r>
                    <w:t xml:space="preserve"> </w:t>
                  </w:r>
                  <w:proofErr w:type="spellStart"/>
                  <w:r>
                    <w:t>bestaand</w:t>
                  </w:r>
                  <w:proofErr w:type="spellEnd"/>
                  <w:r>
                    <w:t xml:space="preserve"> </w:t>
                  </w:r>
                  <w:proofErr w:type="spellStart"/>
                  <w:r>
                    <w:t>aanbieders</w:t>
                  </w:r>
                  <w:proofErr w:type="spellEnd"/>
                </w:p>
              </w:txbxContent>
            </v:textbox>
          </v:shape>
        </w:pict>
      </w:r>
    </w:p>
    <w:p w:rsidR="00523355" w:rsidRDefault="00523355" w:rsidP="00F66FA1">
      <w:pPr>
        <w:pStyle w:val="Kop3"/>
        <w:rPr>
          <w:lang w:val="nl-NL"/>
        </w:rPr>
      </w:pPr>
    </w:p>
    <w:p w:rsidR="00523355" w:rsidRDefault="001D442B" w:rsidP="00F66FA1">
      <w:pPr>
        <w:pStyle w:val="Kop3"/>
        <w:rPr>
          <w:lang w:val="nl-NL"/>
        </w:rPr>
      </w:pPr>
      <w:r>
        <w:rPr>
          <w:noProof/>
          <w:lang w:val="nl-NL" w:eastAsia="nl-NL" w:bidi="ar-SA"/>
        </w:rPr>
        <w:pict>
          <v:shape id="_x0000_s1048" type="#_x0000_t32" style="position:absolute;margin-left:265.85pt;margin-top:3.95pt;width:12pt;height:0;flip:x;z-index:251692032" o:connectortype="straight">
            <v:stroke endarrow="block"/>
          </v:shape>
        </w:pict>
      </w:r>
      <w:r>
        <w:rPr>
          <w:noProof/>
          <w:lang w:val="nl-NL" w:eastAsia="nl-NL" w:bidi="ar-SA"/>
        </w:rPr>
        <w:pict>
          <v:shape id="_x0000_s1047" type="#_x0000_t32" style="position:absolute;margin-left:138.35pt;margin-top:3.95pt;width:13.5pt;height:0;z-index:251691008" o:connectortype="straight">
            <v:stroke endarrow="block"/>
          </v:shape>
        </w:pict>
      </w:r>
    </w:p>
    <w:p w:rsidR="00523355" w:rsidRDefault="001D442B" w:rsidP="00F66FA1">
      <w:pPr>
        <w:pStyle w:val="Kop3"/>
        <w:rPr>
          <w:lang w:val="nl-NL"/>
        </w:rPr>
      </w:pPr>
      <w:r>
        <w:rPr>
          <w:noProof/>
          <w:lang w:val="nl-NL" w:eastAsia="nl-NL" w:bidi="ar-SA"/>
        </w:rPr>
        <w:pict>
          <v:shape id="_x0000_s1049" type="#_x0000_t32" style="position:absolute;margin-left:210.35pt;margin-top:10.6pt;width:0;height:7.5pt;flip:y;z-index:251693056" o:connectortype="straight">
            <v:stroke endarrow="block"/>
          </v:shape>
        </w:pict>
      </w:r>
      <w:r>
        <w:rPr>
          <w:noProof/>
          <w:lang w:val="nl-NL" w:eastAsia="nl-NL" w:bidi="ar-SA"/>
        </w:rPr>
        <w:pict>
          <v:shape id="_x0000_s1045" type="#_x0000_t202" style="position:absolute;margin-left:151.85pt;margin-top:18.1pt;width:114pt;height:60.75pt;z-index:251688960" fillcolor="#f4e7ed [3214]" strokecolor="#cda3d6 [1941]" strokeweight="3pt">
            <v:shadow on="t" type="perspective" color="#592c63 [1605]" opacity=".5" offset="1pt" offset2="-1pt"/>
            <v:textbox>
              <w:txbxContent>
                <w:p w:rsidR="00B276E7" w:rsidRPr="00B67201" w:rsidRDefault="00B276E7" w:rsidP="00BC561E">
                  <w:proofErr w:type="spellStart"/>
                  <w:r>
                    <w:t>Dreiging</w:t>
                  </w:r>
                  <w:proofErr w:type="spellEnd"/>
                  <w:r>
                    <w:t xml:space="preserve"> van </w:t>
                  </w:r>
                  <w:proofErr w:type="spellStart"/>
                  <w:r>
                    <w:t>substituut-producten</w:t>
                  </w:r>
                  <w:proofErr w:type="spellEnd"/>
                  <w:r>
                    <w:t xml:space="preserve"> </w:t>
                  </w:r>
                </w:p>
              </w:txbxContent>
            </v:textbox>
          </v:shape>
        </w:pict>
      </w:r>
    </w:p>
    <w:p w:rsidR="00523355" w:rsidRDefault="00523355" w:rsidP="00F66FA1">
      <w:pPr>
        <w:pStyle w:val="Kop3"/>
        <w:rPr>
          <w:lang w:val="nl-NL"/>
        </w:rPr>
      </w:pPr>
    </w:p>
    <w:p w:rsidR="009E6E72" w:rsidRDefault="009E6E72" w:rsidP="00523355">
      <w:pPr>
        <w:pStyle w:val="Kop4"/>
        <w:rPr>
          <w:lang w:val="nl-NL"/>
        </w:rPr>
      </w:pPr>
    </w:p>
    <w:p w:rsidR="00523355" w:rsidRDefault="00523355" w:rsidP="00523355">
      <w:pPr>
        <w:pStyle w:val="Kop4"/>
        <w:rPr>
          <w:lang w:val="nl-NL"/>
        </w:rPr>
      </w:pPr>
      <w:r>
        <w:rPr>
          <w:lang w:val="nl-NL"/>
        </w:rPr>
        <w:t>Dreiging van potentiële toetreders</w:t>
      </w:r>
    </w:p>
    <w:p w:rsidR="00523355" w:rsidRPr="00523355" w:rsidRDefault="00DD4DAF" w:rsidP="00523355">
      <w:pPr>
        <w:pStyle w:val="Geenafstand"/>
        <w:rPr>
          <w:lang w:val="nl-NL"/>
        </w:rPr>
      </w:pPr>
      <w:r>
        <w:rPr>
          <w:lang w:val="nl-NL"/>
        </w:rPr>
        <w:t xml:space="preserve">Op de huidige Nederlandse fitnessmarkt is er een grote dreiging van potentiële toetreders.  Het is niet moeilijk om nieuwe groepslessen op de markt te zetten. Er zit weinig differentiatie in </w:t>
      </w:r>
      <w:r w:rsidR="002E3895">
        <w:rPr>
          <w:lang w:val="nl-NL"/>
        </w:rPr>
        <w:t>de</w:t>
      </w:r>
      <w:r w:rsidR="002A35E7">
        <w:rPr>
          <w:lang w:val="nl-NL"/>
        </w:rPr>
        <w:t xml:space="preserve"> verschillende groepslessen waardoor het gemakkelijker wordt voor andere bedrijven om groepslessen op de markt te brengen. </w:t>
      </w:r>
      <w:r>
        <w:rPr>
          <w:lang w:val="nl-NL"/>
        </w:rPr>
        <w:t xml:space="preserve"> </w:t>
      </w:r>
      <w:r w:rsidR="00F162FA">
        <w:rPr>
          <w:lang w:val="nl-NL"/>
        </w:rPr>
        <w:t xml:space="preserve">Omdat er weinig productdifferentiatie is, is er een grote communicatie-inspanning nodig om het product succesvol te laten zijn. </w:t>
      </w:r>
      <w:r w:rsidR="00E339E7">
        <w:rPr>
          <w:lang w:val="nl-NL"/>
        </w:rPr>
        <w:t xml:space="preserve">Voor Booming Fitness is het dus ook van belang dat wanneer ze komen met UBound dat het nodig is een grote communicatie-inspanning te leveren. </w:t>
      </w:r>
    </w:p>
    <w:p w:rsidR="00523355" w:rsidRDefault="00523355" w:rsidP="00523355">
      <w:pPr>
        <w:pStyle w:val="Kop4"/>
        <w:rPr>
          <w:lang w:val="nl-NL"/>
        </w:rPr>
      </w:pPr>
      <w:r>
        <w:rPr>
          <w:lang w:val="nl-NL"/>
        </w:rPr>
        <w:lastRenderedPageBreak/>
        <w:t>Dreiging van substituut producten</w:t>
      </w:r>
    </w:p>
    <w:p w:rsidR="002A35E7" w:rsidRPr="002A35E7" w:rsidRDefault="002A35E7" w:rsidP="00F162FA">
      <w:pPr>
        <w:pStyle w:val="Geenafstand"/>
        <w:rPr>
          <w:lang w:val="nl-NL"/>
        </w:rPr>
      </w:pPr>
      <w:r>
        <w:rPr>
          <w:lang w:val="nl-NL"/>
        </w:rPr>
        <w:t xml:space="preserve">De dreiging van substituut producten is hoog. Er zijn op de markt veel verschillende groepslessen te verkrijgen bij verschillende aanbieders.  </w:t>
      </w:r>
      <w:r w:rsidR="00EB323B">
        <w:rPr>
          <w:lang w:val="nl-NL"/>
        </w:rPr>
        <w:t xml:space="preserve">Binnen een fitnesscentrum kan tegenwoordig meer gedaan worden dan alleen sporten. </w:t>
      </w:r>
    </w:p>
    <w:p w:rsidR="00523355" w:rsidRDefault="00523355" w:rsidP="00523355">
      <w:pPr>
        <w:pStyle w:val="Kop4"/>
        <w:rPr>
          <w:lang w:val="nl-NL"/>
        </w:rPr>
      </w:pPr>
      <w:r>
        <w:rPr>
          <w:lang w:val="nl-NL"/>
        </w:rPr>
        <w:t>Onderhandelingsmacht van leveranciers</w:t>
      </w:r>
    </w:p>
    <w:p w:rsidR="00EB323B" w:rsidRPr="00EB323B" w:rsidRDefault="00EB323B" w:rsidP="00EB323B">
      <w:pPr>
        <w:pStyle w:val="Geenafstand"/>
        <w:rPr>
          <w:lang w:val="nl-NL"/>
        </w:rPr>
      </w:pPr>
      <w:r>
        <w:rPr>
          <w:lang w:val="nl-NL"/>
        </w:rPr>
        <w:t xml:space="preserve">De onderhandelingsmacht van de leveranciers is niet zo groot. Wanneer er gekeken wordt naar UBound, er zijn meerdere leveranciers van </w:t>
      </w:r>
      <w:proofErr w:type="spellStart"/>
      <w:r>
        <w:rPr>
          <w:lang w:val="nl-NL"/>
        </w:rPr>
        <w:t>mini-trampolines</w:t>
      </w:r>
      <w:proofErr w:type="spellEnd"/>
      <w:r>
        <w:rPr>
          <w:lang w:val="nl-NL"/>
        </w:rPr>
        <w:t xml:space="preserve">. Hierdoor zou Booming Fitness bij onenigheid over kunnen stappen naar andere leveranciers. </w:t>
      </w:r>
    </w:p>
    <w:p w:rsidR="00523355" w:rsidRDefault="00523355" w:rsidP="00523355">
      <w:pPr>
        <w:pStyle w:val="Kop4"/>
        <w:rPr>
          <w:lang w:val="nl-NL"/>
        </w:rPr>
      </w:pPr>
      <w:r>
        <w:rPr>
          <w:lang w:val="nl-NL"/>
        </w:rPr>
        <w:t xml:space="preserve">Onderhandelingsmacht van afnemers </w:t>
      </w:r>
    </w:p>
    <w:p w:rsidR="00EB323B" w:rsidRPr="00EB323B" w:rsidRDefault="00EB323B" w:rsidP="00EB323B">
      <w:pPr>
        <w:pStyle w:val="Geenafstand"/>
        <w:rPr>
          <w:lang w:val="nl-NL"/>
        </w:rPr>
      </w:pPr>
      <w:r>
        <w:rPr>
          <w:lang w:val="nl-NL"/>
        </w:rPr>
        <w:t>De onderhandelingsmacht van de afnemers is groot. Er zijn veel verschillende groepslessen die gegeven worden.  De afnemers</w:t>
      </w:r>
      <w:r w:rsidR="00FF6DEE">
        <w:rPr>
          <w:lang w:val="nl-NL"/>
        </w:rPr>
        <w:t xml:space="preserve"> (</w:t>
      </w:r>
      <w:r w:rsidR="00826538">
        <w:rPr>
          <w:lang w:val="nl-NL"/>
        </w:rPr>
        <w:t>de fitnessbeoefenaars)</w:t>
      </w:r>
      <w:r>
        <w:rPr>
          <w:lang w:val="nl-NL"/>
        </w:rPr>
        <w:t xml:space="preserve"> heeft dus veel keus welke groepsles hij/zij gaat volgen. Daarnaast komt ook nog dat veel groepslessen dezelfde trainingsdoelen hebben zoals uithoudingsvermogen vergroten, spierversterking. Hierdoor wordt de keus nog lastigere voor de consument en kunnen ze ook gemakkelijker overstappen van de ene groepsles naar een andere groepsles. </w:t>
      </w:r>
    </w:p>
    <w:p w:rsidR="00523355" w:rsidRDefault="00523355" w:rsidP="00523355">
      <w:pPr>
        <w:pStyle w:val="Kop4"/>
        <w:rPr>
          <w:lang w:val="nl-NL"/>
        </w:rPr>
      </w:pPr>
      <w:r>
        <w:rPr>
          <w:lang w:val="nl-NL"/>
        </w:rPr>
        <w:t>Concurrentie tussen bestaande aanbieders</w:t>
      </w:r>
    </w:p>
    <w:p w:rsidR="00F162FA" w:rsidRDefault="00F162FA" w:rsidP="00F162FA">
      <w:pPr>
        <w:pStyle w:val="Geenafstand"/>
        <w:rPr>
          <w:lang w:val="nl-NL"/>
        </w:rPr>
      </w:pPr>
      <w:r>
        <w:rPr>
          <w:lang w:val="nl-NL"/>
        </w:rPr>
        <w:t xml:space="preserve">Er is veel concurrentie op de markt van de groepslessen. Er zijn veel verschillende groepslessen verkrijgbaar op de markt. Voor zowel de fitnessondernemers als voor de sporter zijn er tal van mogelijkheden aan groepslessen. </w:t>
      </w:r>
    </w:p>
    <w:p w:rsidR="00E339E7" w:rsidRDefault="00E339E7" w:rsidP="00F162FA">
      <w:pPr>
        <w:pStyle w:val="Geenafstand"/>
        <w:rPr>
          <w:lang w:val="nl-NL"/>
        </w:rPr>
      </w:pPr>
    </w:p>
    <w:p w:rsidR="00826538" w:rsidRDefault="00826538" w:rsidP="00826538">
      <w:pPr>
        <w:pStyle w:val="Kop4"/>
        <w:rPr>
          <w:lang w:val="nl-NL"/>
        </w:rPr>
      </w:pPr>
      <w:r>
        <w:rPr>
          <w:lang w:val="nl-NL"/>
        </w:rPr>
        <w:t>Conclusie</w:t>
      </w:r>
    </w:p>
    <w:p w:rsidR="00280467" w:rsidRDefault="00082A4E" w:rsidP="00082A4E">
      <w:pPr>
        <w:pStyle w:val="Geenafstand"/>
        <w:rPr>
          <w:i/>
          <w:lang w:val="nl-NL"/>
        </w:rPr>
      </w:pPr>
      <w:r w:rsidRPr="00082A4E">
        <w:rPr>
          <w:i/>
          <w:lang w:val="nl-NL"/>
        </w:rPr>
        <w:t xml:space="preserve">Er kan gesteld worden dat de fitnessmarkt een grote markt is met 1670 fitnesscentra. Dit is gunstig voor Booming Fitness omdat zij dus een grote afzetmarkt kunnen bereiken. </w:t>
      </w:r>
      <w:r w:rsidR="0069738E">
        <w:rPr>
          <w:i/>
          <w:lang w:val="nl-NL"/>
        </w:rPr>
        <w:t>Het verzorgingsgebied van fitnesscentra zullen in de toekomst elkaar steeds meer gaan overlappen.</w:t>
      </w:r>
      <w:r>
        <w:rPr>
          <w:i/>
          <w:lang w:val="nl-NL"/>
        </w:rPr>
        <w:t xml:space="preserve"> Hierdoor zullen fitnesscentra een duidelijke positionering aan moeten nemen en zich gaan differentiëren. Deze differentiatie is al bezig op de fitnessmarkt. de laatste jaren zijn er</w:t>
      </w:r>
      <w:r w:rsidR="0069738E">
        <w:rPr>
          <w:i/>
          <w:lang w:val="nl-NL"/>
        </w:rPr>
        <w:t xml:space="preserve"> o.a.</w:t>
      </w:r>
      <w:r>
        <w:rPr>
          <w:i/>
          <w:lang w:val="nl-NL"/>
        </w:rPr>
        <w:t xml:space="preserve"> budgetcentra gekomen, centra speciaal voor vrouwen</w:t>
      </w:r>
      <w:r w:rsidR="0069738E">
        <w:rPr>
          <w:i/>
          <w:lang w:val="nl-NL"/>
        </w:rPr>
        <w:t xml:space="preserve"> en</w:t>
      </w:r>
      <w:r>
        <w:rPr>
          <w:i/>
          <w:lang w:val="nl-NL"/>
        </w:rPr>
        <w:t xml:space="preserve"> afslankcentra. Fitnesscentra willen zich gaan onderscheiden van de concurrent, een mogelijk</w:t>
      </w:r>
      <w:r w:rsidR="0069738E">
        <w:rPr>
          <w:i/>
          <w:lang w:val="nl-NL"/>
        </w:rPr>
        <w:t>heid</w:t>
      </w:r>
      <w:r>
        <w:rPr>
          <w:i/>
          <w:lang w:val="nl-NL"/>
        </w:rPr>
        <w:t xml:space="preserve"> daarvoor is het bieden van andere producten. UBound is een nieuw product voor de fitnessmarkt en</w:t>
      </w:r>
      <w:r w:rsidR="0069738E">
        <w:rPr>
          <w:i/>
          <w:lang w:val="nl-NL"/>
        </w:rPr>
        <w:t xml:space="preserve"> hierdoor kan een fitnesscentra zich onderscheiden van zijn con</w:t>
      </w:r>
      <w:r w:rsidR="00FF6DEE">
        <w:rPr>
          <w:i/>
          <w:lang w:val="nl-NL"/>
        </w:rPr>
        <w:t>current.</w:t>
      </w:r>
      <w:r w:rsidR="0069738E">
        <w:rPr>
          <w:i/>
          <w:lang w:val="nl-NL"/>
        </w:rPr>
        <w:t xml:space="preserve"> </w:t>
      </w:r>
      <w:r>
        <w:rPr>
          <w:i/>
          <w:lang w:val="nl-NL"/>
        </w:rPr>
        <w:t xml:space="preserve"> </w:t>
      </w:r>
    </w:p>
    <w:p w:rsidR="00280467" w:rsidRDefault="00280467" w:rsidP="00082A4E">
      <w:pPr>
        <w:pStyle w:val="Geenafstand"/>
        <w:rPr>
          <w:i/>
          <w:lang w:val="nl-NL"/>
        </w:rPr>
      </w:pPr>
      <w:r>
        <w:rPr>
          <w:i/>
          <w:lang w:val="nl-NL"/>
        </w:rPr>
        <w:t xml:space="preserve">De verwachting is dat het aantal fitnessketens in Nederland zal stijgen omdat zijvaak kapitaal krachtiger zijn dan zelfstandige ondernemer. Ongeveer 10% van de fitnesscentra maken verlies, deze centra kunnen failliet gaan of </w:t>
      </w:r>
      <w:r w:rsidR="0069738E">
        <w:rPr>
          <w:i/>
          <w:lang w:val="nl-NL"/>
        </w:rPr>
        <w:t>worden verkocht</w:t>
      </w:r>
      <w:r>
        <w:rPr>
          <w:i/>
          <w:lang w:val="nl-NL"/>
        </w:rPr>
        <w:t>. De groei van het aantal fitnessketens kan gunstig zijn voor Booming Fitness. De ketens zijn kapitaal krachtiger en kunnen dus eerder geld investeren in nieuwe groepslessen. Vooral nu in de economische crisis waarin fitnessondernemers minder snel geld investeren en investeringen kritisch</w:t>
      </w:r>
      <w:r w:rsidR="0069738E">
        <w:rPr>
          <w:i/>
          <w:lang w:val="nl-NL"/>
        </w:rPr>
        <w:t xml:space="preserve"> bekeken worden.</w:t>
      </w:r>
      <w:r>
        <w:rPr>
          <w:i/>
          <w:lang w:val="nl-NL"/>
        </w:rPr>
        <w:t xml:space="preserve"> </w:t>
      </w:r>
    </w:p>
    <w:p w:rsidR="00280467" w:rsidRDefault="00280467" w:rsidP="00082A4E">
      <w:pPr>
        <w:pStyle w:val="Geenafstand"/>
        <w:rPr>
          <w:i/>
          <w:lang w:val="nl-NL"/>
        </w:rPr>
      </w:pPr>
    </w:p>
    <w:p w:rsidR="009E6E72" w:rsidRPr="00082A4E" w:rsidRDefault="00280467" w:rsidP="00082A4E">
      <w:pPr>
        <w:pStyle w:val="Geenafstand"/>
        <w:rPr>
          <w:rFonts w:asciiTheme="majorHAnsi" w:eastAsiaTheme="majorEastAsia" w:hAnsiTheme="majorHAnsi" w:cstheme="majorBidi"/>
          <w:b/>
          <w:bCs/>
          <w:i/>
          <w:iCs/>
          <w:color w:val="B83D68" w:themeColor="accent1"/>
          <w:lang w:val="nl-NL"/>
        </w:rPr>
      </w:pPr>
      <w:r>
        <w:rPr>
          <w:i/>
          <w:lang w:val="nl-NL"/>
        </w:rPr>
        <w:t>Er zijn ook een aantal bedreigingen geconstateerd in de analyse. Er is veel concurre</w:t>
      </w:r>
      <w:r w:rsidR="0069738E">
        <w:rPr>
          <w:i/>
          <w:lang w:val="nl-NL"/>
        </w:rPr>
        <w:t>ntiestrijd op de fitnessmarkt. Z</w:t>
      </w:r>
      <w:r>
        <w:rPr>
          <w:i/>
          <w:lang w:val="nl-NL"/>
        </w:rPr>
        <w:t xml:space="preserve">owel fitnesscentra onderling als het aantal groepslessen in de fitnesscentra. Er zijn veel verschillende groepslessen verkrijgbaar. </w:t>
      </w:r>
      <w:r w:rsidR="0069738E">
        <w:rPr>
          <w:i/>
          <w:lang w:val="nl-NL"/>
        </w:rPr>
        <w:t>Er is weinig productdifferentiatie tussen de groeplessen waardoor er veel communicatie-inspanning nodig is om de groepsles te verkopen. Doordat er zoveel groepslessen te verkrijgen zijn en w</w:t>
      </w:r>
      <w:r w:rsidR="00FF6DEE">
        <w:rPr>
          <w:i/>
          <w:lang w:val="nl-NL"/>
        </w:rPr>
        <w:t>einig verschil is kan de sporter</w:t>
      </w:r>
      <w:r w:rsidR="0069738E">
        <w:rPr>
          <w:i/>
          <w:lang w:val="nl-NL"/>
        </w:rPr>
        <w:t xml:space="preserve"> gemakkelijker overstappen naar andere groepslessen. </w:t>
      </w:r>
      <w:r>
        <w:rPr>
          <w:i/>
          <w:lang w:val="nl-NL"/>
        </w:rPr>
        <w:t xml:space="preserve"> </w:t>
      </w:r>
      <w:r w:rsidR="009E6E72" w:rsidRPr="00082A4E">
        <w:rPr>
          <w:i/>
          <w:lang w:val="nl-NL"/>
        </w:rPr>
        <w:br w:type="page"/>
      </w:r>
    </w:p>
    <w:p w:rsidR="00477DEA" w:rsidRDefault="00195D16" w:rsidP="00576022">
      <w:pPr>
        <w:pStyle w:val="Kop2"/>
        <w:rPr>
          <w:lang w:val="nl-NL"/>
        </w:rPr>
      </w:pPr>
      <w:bookmarkStart w:id="141" w:name="_Toc271624761"/>
      <w:r>
        <w:rPr>
          <w:lang w:val="nl-NL"/>
        </w:rPr>
        <w:lastRenderedPageBreak/>
        <w:t>3.2</w:t>
      </w:r>
      <w:r w:rsidR="00576022" w:rsidRPr="001D1A3A">
        <w:rPr>
          <w:lang w:val="nl-NL"/>
        </w:rPr>
        <w:t xml:space="preserve"> </w:t>
      </w:r>
      <w:r w:rsidR="00477DEA" w:rsidRPr="001D1A3A">
        <w:rPr>
          <w:lang w:val="nl-NL"/>
        </w:rPr>
        <w:t>Concurrentieanalyse</w:t>
      </w:r>
      <w:bookmarkEnd w:id="141"/>
    </w:p>
    <w:p w:rsidR="00523355" w:rsidRDefault="00E339E7" w:rsidP="00523355">
      <w:pPr>
        <w:pStyle w:val="Geenafstand"/>
        <w:rPr>
          <w:i/>
          <w:lang w:val="nl-NL"/>
        </w:rPr>
      </w:pPr>
      <w:r w:rsidRPr="00E339E7">
        <w:rPr>
          <w:i/>
          <w:lang w:val="nl-NL"/>
        </w:rPr>
        <w:t>Deze concurre</w:t>
      </w:r>
      <w:r w:rsidR="00652DA3">
        <w:rPr>
          <w:i/>
          <w:lang w:val="nl-NL"/>
        </w:rPr>
        <w:t xml:space="preserve">ntieanalyse geeft inzicht in o.a. de groepslessen waarmee UBound gaat concurreren op de huidige fitnessmarkt. </w:t>
      </w:r>
      <w:r w:rsidR="0064578F">
        <w:rPr>
          <w:i/>
          <w:lang w:val="nl-NL"/>
        </w:rPr>
        <w:t xml:space="preserve">Zoals uit de bedrijfstakanalyse is gebleken is er veel concurrentie op de markt van de groepslessen, deze analyse geeft meer inzicht in deze concurrentiestrijd, welke groepslessen worden er aangeboden, </w:t>
      </w:r>
      <w:r w:rsidR="00B556A3">
        <w:rPr>
          <w:i/>
          <w:lang w:val="nl-NL"/>
        </w:rPr>
        <w:t xml:space="preserve">in </w:t>
      </w:r>
      <w:r w:rsidR="005A77A9">
        <w:rPr>
          <w:i/>
          <w:lang w:val="nl-NL"/>
        </w:rPr>
        <w:t>welke behoeften voorzien de verschillende groepslessen  en welke groepslessen zijn daarom directe concurrenten voor UBound?</w:t>
      </w:r>
      <w:r w:rsidR="0064578F">
        <w:rPr>
          <w:i/>
          <w:lang w:val="nl-NL"/>
        </w:rPr>
        <w:t xml:space="preserve"> </w:t>
      </w:r>
    </w:p>
    <w:p w:rsidR="0064578F" w:rsidRDefault="0064578F" w:rsidP="00523355">
      <w:pPr>
        <w:pStyle w:val="Geenafstand"/>
        <w:rPr>
          <w:i/>
          <w:lang w:val="nl-NL"/>
        </w:rPr>
      </w:pPr>
    </w:p>
    <w:p w:rsidR="00A42EF4" w:rsidRDefault="00A42EF4" w:rsidP="00523355">
      <w:pPr>
        <w:pStyle w:val="Geenafstand"/>
        <w:rPr>
          <w:lang w:val="nl-NL"/>
        </w:rPr>
      </w:pPr>
      <w:r>
        <w:rPr>
          <w:lang w:val="nl-NL"/>
        </w:rPr>
        <w:t xml:space="preserve">Groepslessen kunnen ingedeeld worden in </w:t>
      </w:r>
      <w:proofErr w:type="spellStart"/>
      <w:r>
        <w:rPr>
          <w:lang w:val="nl-NL"/>
        </w:rPr>
        <w:t>low-impact</w:t>
      </w:r>
      <w:proofErr w:type="spellEnd"/>
      <w:r>
        <w:rPr>
          <w:lang w:val="nl-NL"/>
        </w:rPr>
        <w:t xml:space="preserve"> en </w:t>
      </w:r>
      <w:proofErr w:type="spellStart"/>
      <w:r>
        <w:rPr>
          <w:lang w:val="nl-NL"/>
        </w:rPr>
        <w:t>high-impact</w:t>
      </w:r>
      <w:proofErr w:type="spellEnd"/>
      <w:r>
        <w:rPr>
          <w:lang w:val="nl-NL"/>
        </w:rPr>
        <w:t xml:space="preserve"> lessen. De </w:t>
      </w:r>
      <w:proofErr w:type="spellStart"/>
      <w:r>
        <w:rPr>
          <w:lang w:val="nl-NL"/>
        </w:rPr>
        <w:t>high-impact</w:t>
      </w:r>
      <w:proofErr w:type="spellEnd"/>
      <w:r>
        <w:rPr>
          <w:lang w:val="nl-NL"/>
        </w:rPr>
        <w:t xml:space="preserve"> lessen zijn groepslessen </w:t>
      </w:r>
      <w:r w:rsidR="00EF2640">
        <w:rPr>
          <w:lang w:val="nl-NL"/>
        </w:rPr>
        <w:t xml:space="preserve">waarin gesprongen wordt, wanneer 2 voeten tegelijkertijd van de grond af komen. </w:t>
      </w:r>
      <w:proofErr w:type="spellStart"/>
      <w:r w:rsidR="00EF2640">
        <w:rPr>
          <w:lang w:val="nl-NL"/>
        </w:rPr>
        <w:t>Low-impact</w:t>
      </w:r>
      <w:proofErr w:type="spellEnd"/>
      <w:r w:rsidR="00EF2640">
        <w:rPr>
          <w:lang w:val="nl-NL"/>
        </w:rPr>
        <w:t xml:space="preserve"> lessen zijn  lessen waarin altijd 1 van de 2 voeten in contact blijft met de grond. </w:t>
      </w:r>
      <w:r w:rsidR="002A1461">
        <w:rPr>
          <w:lang w:val="nl-NL"/>
        </w:rPr>
        <w:t xml:space="preserve">Dat wil niet zeggen dat </w:t>
      </w:r>
      <w:proofErr w:type="spellStart"/>
      <w:r w:rsidR="002A1461">
        <w:rPr>
          <w:lang w:val="nl-NL"/>
        </w:rPr>
        <w:t>low-impact</w:t>
      </w:r>
      <w:proofErr w:type="spellEnd"/>
      <w:r w:rsidR="002A1461">
        <w:rPr>
          <w:lang w:val="nl-NL"/>
        </w:rPr>
        <w:t xml:space="preserve"> lessen minder intensief zijn dan </w:t>
      </w:r>
      <w:proofErr w:type="spellStart"/>
      <w:r w:rsidR="002A1461">
        <w:rPr>
          <w:lang w:val="nl-NL"/>
        </w:rPr>
        <w:t>high-impact</w:t>
      </w:r>
      <w:proofErr w:type="spellEnd"/>
      <w:r w:rsidR="002A1461">
        <w:rPr>
          <w:lang w:val="nl-NL"/>
        </w:rPr>
        <w:t xml:space="preserve"> lessen. Het is wel zo dat </w:t>
      </w:r>
      <w:proofErr w:type="spellStart"/>
      <w:r w:rsidR="002A1461">
        <w:rPr>
          <w:lang w:val="nl-NL"/>
        </w:rPr>
        <w:t>low-impact</w:t>
      </w:r>
      <w:proofErr w:type="spellEnd"/>
      <w:r w:rsidR="002A1461">
        <w:rPr>
          <w:lang w:val="nl-NL"/>
        </w:rPr>
        <w:t xml:space="preserve"> lessen minder belastend zijn voor de gewrichten omdat je niet springt. </w:t>
      </w:r>
    </w:p>
    <w:p w:rsidR="00EF2640" w:rsidRDefault="00EF2640" w:rsidP="00523355">
      <w:pPr>
        <w:pStyle w:val="Geenafstand"/>
        <w:rPr>
          <w:lang w:val="nl-NL"/>
        </w:rPr>
      </w:pPr>
    </w:p>
    <w:p w:rsidR="00EF2640" w:rsidRDefault="00EF2640" w:rsidP="00523355">
      <w:pPr>
        <w:pStyle w:val="Geenafstand"/>
        <w:rPr>
          <w:lang w:val="nl-NL"/>
        </w:rPr>
      </w:pPr>
      <w:r>
        <w:rPr>
          <w:lang w:val="nl-NL"/>
        </w:rPr>
        <w:t xml:space="preserve">Verder kan er gekeken worden naar de trainingsdoelen die verschillende groepslessen met zich meebrengen, zoals </w:t>
      </w:r>
      <w:r w:rsidR="00DB58AD">
        <w:rPr>
          <w:lang w:val="nl-NL"/>
        </w:rPr>
        <w:t xml:space="preserve">uithoudingsvermogen, vetverbranding, coördinatie, spierkracht en lenigheid. </w:t>
      </w:r>
      <w:r>
        <w:rPr>
          <w:lang w:val="nl-NL"/>
        </w:rPr>
        <w:t xml:space="preserve"> </w:t>
      </w:r>
    </w:p>
    <w:p w:rsidR="003B495B" w:rsidRDefault="003B495B" w:rsidP="00523355">
      <w:pPr>
        <w:pStyle w:val="Geenafstand"/>
        <w:rPr>
          <w:lang w:val="nl-NL"/>
        </w:rPr>
      </w:pPr>
      <w:r>
        <w:rPr>
          <w:lang w:val="nl-NL"/>
        </w:rPr>
        <w:t xml:space="preserve">In bijlage 2 staat een schema met alle groepslessen erin ingedeeld naar de elementen zoals hierboven vernoemd. </w:t>
      </w:r>
    </w:p>
    <w:p w:rsidR="002E7AD8" w:rsidRDefault="002E7AD8" w:rsidP="00523355">
      <w:pPr>
        <w:pStyle w:val="Geenafstand"/>
        <w:rPr>
          <w:lang w:val="nl-NL"/>
        </w:rPr>
      </w:pPr>
    </w:p>
    <w:p w:rsidR="002E7AD8" w:rsidRDefault="004E45F6" w:rsidP="002E7AD8">
      <w:pPr>
        <w:pStyle w:val="Geenafstand"/>
        <w:rPr>
          <w:lang w:val="nl-NL"/>
        </w:rPr>
      </w:pPr>
      <w:r>
        <w:rPr>
          <w:noProof/>
          <w:lang w:val="nl-NL" w:eastAsia="nl-NL" w:bidi="ar-SA"/>
        </w:rPr>
        <w:drawing>
          <wp:anchor distT="0" distB="0" distL="114300" distR="114300" simplePos="0" relativeHeight="251669504" behindDoc="0" locked="0" layoutInCell="1" allowOverlap="1">
            <wp:simplePos x="0" y="0"/>
            <wp:positionH relativeFrom="column">
              <wp:posOffset>3890645</wp:posOffset>
            </wp:positionH>
            <wp:positionV relativeFrom="paragraph">
              <wp:posOffset>2540</wp:posOffset>
            </wp:positionV>
            <wp:extent cx="2562225" cy="1051560"/>
            <wp:effectExtent l="19050" t="0" r="9525" b="0"/>
            <wp:wrapSquare wrapText="bothSides"/>
            <wp:docPr id="4" name="Afbeelding 9" descr="http://www.stadium.be/Documents/images/top_pictures/ubound_top.jpg.thumb.589.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adium.be/Documents/images/top_pictures/ubound_top.jpg.thumb.589.242.jpg"/>
                    <pic:cNvPicPr>
                      <a:picLocks noChangeAspect="1" noChangeArrowheads="1"/>
                    </pic:cNvPicPr>
                  </pic:nvPicPr>
                  <pic:blipFill>
                    <a:blip r:embed="rId20" cstate="print"/>
                    <a:srcRect/>
                    <a:stretch>
                      <a:fillRect/>
                    </a:stretch>
                  </pic:blipFill>
                  <pic:spPr bwMode="auto">
                    <a:xfrm>
                      <a:off x="0" y="0"/>
                      <a:ext cx="2562225" cy="1051560"/>
                    </a:xfrm>
                    <a:prstGeom prst="rect">
                      <a:avLst/>
                    </a:prstGeom>
                    <a:noFill/>
                    <a:ln w="9525">
                      <a:noFill/>
                      <a:miter lim="800000"/>
                      <a:headEnd/>
                      <a:tailEnd/>
                    </a:ln>
                  </pic:spPr>
                </pic:pic>
              </a:graphicData>
            </a:graphic>
          </wp:anchor>
        </w:drawing>
      </w:r>
      <w:r w:rsidR="002E7AD8">
        <w:rPr>
          <w:lang w:val="nl-NL"/>
        </w:rPr>
        <w:t>Om de concurrentieanalyse goed in te kunnen vullen wordt er eerst beschreven welke behoefte UBound vervult bij de klant.  De belangrijkste trainingsdoelen van UBound zijn uithoudingsverm</w:t>
      </w:r>
      <w:r w:rsidR="00B556A3">
        <w:rPr>
          <w:lang w:val="nl-NL"/>
        </w:rPr>
        <w:t xml:space="preserve">ogen verbeteren en calorieën </w:t>
      </w:r>
      <w:r w:rsidR="002E7AD8">
        <w:rPr>
          <w:lang w:val="nl-NL"/>
        </w:rPr>
        <w:t>verbranden. Daarnaast is UBound leuk om te doen. De behoefte die de groepsles dan vervult bij de klant is de behoefte om</w:t>
      </w:r>
      <w:r w:rsidR="00676226">
        <w:rPr>
          <w:lang w:val="nl-NL"/>
        </w:rPr>
        <w:t xml:space="preserve"> op een leuke manier</w:t>
      </w:r>
      <w:r w:rsidR="002E7AD8">
        <w:rPr>
          <w:lang w:val="nl-NL"/>
        </w:rPr>
        <w:t xml:space="preserve"> de conditie t</w:t>
      </w:r>
      <w:r w:rsidR="00B556A3">
        <w:rPr>
          <w:lang w:val="nl-NL"/>
        </w:rPr>
        <w:t xml:space="preserve">e verbeteren en/of calorieën </w:t>
      </w:r>
      <w:r w:rsidR="002E7AD8">
        <w:rPr>
          <w:lang w:val="nl-NL"/>
        </w:rPr>
        <w:t xml:space="preserve">verbranden.  </w:t>
      </w:r>
    </w:p>
    <w:p w:rsidR="0064578F" w:rsidRDefault="00195D16" w:rsidP="0064578F">
      <w:pPr>
        <w:pStyle w:val="Kop3"/>
        <w:rPr>
          <w:lang w:val="nl-NL"/>
        </w:rPr>
      </w:pPr>
      <w:bookmarkStart w:id="142" w:name="_Toc264998378"/>
      <w:bookmarkStart w:id="143" w:name="_Toc265073640"/>
      <w:bookmarkStart w:id="144" w:name="_Toc265489178"/>
      <w:bookmarkStart w:id="145" w:name="_Toc266037916"/>
      <w:r>
        <w:rPr>
          <w:lang w:val="nl-NL"/>
        </w:rPr>
        <w:t>3.2</w:t>
      </w:r>
      <w:r w:rsidR="0064578F">
        <w:rPr>
          <w:lang w:val="nl-NL"/>
        </w:rPr>
        <w:t xml:space="preserve">.1 </w:t>
      </w:r>
      <w:r w:rsidR="00AD58AF">
        <w:rPr>
          <w:lang w:val="nl-NL"/>
        </w:rPr>
        <w:t>Merken</w:t>
      </w:r>
      <w:r w:rsidR="0064578F">
        <w:rPr>
          <w:lang w:val="nl-NL"/>
        </w:rPr>
        <w:t>concurrentie</w:t>
      </w:r>
      <w:bookmarkEnd w:id="142"/>
      <w:bookmarkEnd w:id="143"/>
      <w:bookmarkEnd w:id="144"/>
      <w:bookmarkEnd w:id="145"/>
      <w:r w:rsidR="0064578F">
        <w:rPr>
          <w:lang w:val="nl-NL"/>
        </w:rPr>
        <w:t xml:space="preserve"> </w:t>
      </w:r>
    </w:p>
    <w:p w:rsidR="00BD0B58" w:rsidRDefault="00154463" w:rsidP="00A42EF4">
      <w:pPr>
        <w:pStyle w:val="Geenafstand"/>
        <w:rPr>
          <w:lang w:val="nl-NL"/>
        </w:rPr>
      </w:pPr>
      <w:r>
        <w:rPr>
          <w:lang w:val="nl-NL"/>
        </w:rPr>
        <w:t xml:space="preserve">UBound is een </w:t>
      </w:r>
      <w:proofErr w:type="spellStart"/>
      <w:r>
        <w:rPr>
          <w:lang w:val="nl-NL"/>
        </w:rPr>
        <w:t>high-impact</w:t>
      </w:r>
      <w:proofErr w:type="spellEnd"/>
      <w:r>
        <w:rPr>
          <w:lang w:val="nl-NL"/>
        </w:rPr>
        <w:t xml:space="preserve"> groepsles</w:t>
      </w:r>
      <w:r w:rsidR="00BD0B58">
        <w:rPr>
          <w:lang w:val="nl-NL"/>
        </w:rPr>
        <w:t xml:space="preserve">  en de voornaamste trainingsdoelen van deze les zijn </w:t>
      </w:r>
      <w:r w:rsidR="00DB58AD">
        <w:rPr>
          <w:lang w:val="nl-NL"/>
        </w:rPr>
        <w:t>uithoudingsvermogen</w:t>
      </w:r>
      <w:r w:rsidR="00BD0B58">
        <w:rPr>
          <w:lang w:val="nl-NL"/>
        </w:rPr>
        <w:t xml:space="preserve"> vergroten</w:t>
      </w:r>
      <w:r w:rsidR="002E7AD8">
        <w:rPr>
          <w:lang w:val="nl-NL"/>
        </w:rPr>
        <w:t xml:space="preserve"> en</w:t>
      </w:r>
      <w:r w:rsidR="006226B4">
        <w:rPr>
          <w:lang w:val="nl-NL"/>
        </w:rPr>
        <w:t xml:space="preserve"> </w:t>
      </w:r>
      <w:r w:rsidR="00DB58AD">
        <w:rPr>
          <w:lang w:val="nl-NL"/>
        </w:rPr>
        <w:t>vetverbranding</w:t>
      </w:r>
      <w:r w:rsidR="006226B4">
        <w:rPr>
          <w:lang w:val="nl-NL"/>
        </w:rPr>
        <w:t xml:space="preserve">.  </w:t>
      </w:r>
      <w:r w:rsidR="00BD0B58">
        <w:rPr>
          <w:lang w:val="nl-NL"/>
        </w:rPr>
        <w:t xml:space="preserve">Andere </w:t>
      </w:r>
      <w:proofErr w:type="spellStart"/>
      <w:r w:rsidR="00BD0B58">
        <w:rPr>
          <w:lang w:val="nl-NL"/>
        </w:rPr>
        <w:t>high-impact</w:t>
      </w:r>
      <w:proofErr w:type="spellEnd"/>
      <w:r w:rsidR="00BD0B58">
        <w:rPr>
          <w:lang w:val="nl-NL"/>
        </w:rPr>
        <w:t xml:space="preserve"> lessen met dezelfde trai</w:t>
      </w:r>
      <w:r w:rsidR="0042450C">
        <w:rPr>
          <w:lang w:val="nl-NL"/>
        </w:rPr>
        <w:t>ningdoelen zijn o.a. Body Jam</w:t>
      </w:r>
      <w:r w:rsidR="00BD0B58">
        <w:rPr>
          <w:lang w:val="nl-NL"/>
        </w:rPr>
        <w:t xml:space="preserve">, </w:t>
      </w:r>
      <w:r w:rsidR="001420DD">
        <w:rPr>
          <w:lang w:val="nl-NL"/>
        </w:rPr>
        <w:t xml:space="preserve"> RPM</w:t>
      </w:r>
      <w:r w:rsidR="0038193D">
        <w:rPr>
          <w:lang w:val="nl-NL"/>
        </w:rPr>
        <w:t xml:space="preserve"> </w:t>
      </w:r>
      <w:r w:rsidR="00BD0B58">
        <w:rPr>
          <w:lang w:val="nl-NL"/>
        </w:rPr>
        <w:t xml:space="preserve"> en </w:t>
      </w:r>
      <w:proofErr w:type="spellStart"/>
      <w:r w:rsidR="00BD0B58">
        <w:rPr>
          <w:lang w:val="nl-NL"/>
        </w:rPr>
        <w:t>Zumba</w:t>
      </w:r>
      <w:proofErr w:type="spellEnd"/>
      <w:r w:rsidR="00BD0B58">
        <w:rPr>
          <w:lang w:val="nl-NL"/>
        </w:rPr>
        <w:t xml:space="preserve">.  </w:t>
      </w:r>
    </w:p>
    <w:p w:rsidR="00AD58AF" w:rsidRDefault="00376C06" w:rsidP="00376C06">
      <w:pPr>
        <w:pStyle w:val="Geenafstand"/>
        <w:rPr>
          <w:lang w:val="nl-NL"/>
        </w:rPr>
      </w:pPr>
      <w:r>
        <w:rPr>
          <w:lang w:val="nl-NL"/>
        </w:rPr>
        <w:t xml:space="preserve">De mensen die op deze lessen afkomen zijn </w:t>
      </w:r>
      <w:r w:rsidR="004C44AC">
        <w:rPr>
          <w:lang w:val="nl-NL"/>
        </w:rPr>
        <w:t xml:space="preserve">mensen die willen werken aan hun lichaam en aan hun </w:t>
      </w:r>
      <w:r w:rsidR="00676226">
        <w:rPr>
          <w:lang w:val="nl-NL"/>
        </w:rPr>
        <w:t>fitheid. Het zijn veelal sporters</w:t>
      </w:r>
      <w:r w:rsidR="004C44AC">
        <w:rPr>
          <w:lang w:val="nl-NL"/>
        </w:rPr>
        <w:t xml:space="preserve"> die 2 keer of meer per week naar de fitnesscentrum komen.  Ze hebben al een basisconditie opgebouwd en willen nu hun conditie verbeteren en calorieën verbranden. </w:t>
      </w:r>
      <w:r>
        <w:rPr>
          <w:lang w:val="nl-NL"/>
        </w:rPr>
        <w:t xml:space="preserve"> </w:t>
      </w:r>
      <w:r w:rsidR="004C44AC">
        <w:rPr>
          <w:lang w:val="nl-NL"/>
        </w:rPr>
        <w:t xml:space="preserve">Het merendeel van de deelnemers zijn van het vrouwelijke geslacht. </w:t>
      </w:r>
    </w:p>
    <w:p w:rsidR="002170EF" w:rsidRDefault="004E45F6" w:rsidP="00376C06">
      <w:pPr>
        <w:pStyle w:val="Geenafstand"/>
        <w:rPr>
          <w:lang w:val="nl-NL"/>
        </w:rPr>
      </w:pPr>
      <w:r>
        <w:rPr>
          <w:noProof/>
          <w:lang w:val="nl-NL" w:eastAsia="nl-NL" w:bidi="ar-SA"/>
        </w:rPr>
        <w:drawing>
          <wp:anchor distT="0" distB="0" distL="114300" distR="114300" simplePos="0" relativeHeight="251670528" behindDoc="0" locked="0" layoutInCell="1" allowOverlap="1">
            <wp:simplePos x="0" y="0"/>
            <wp:positionH relativeFrom="column">
              <wp:posOffset>23495</wp:posOffset>
            </wp:positionH>
            <wp:positionV relativeFrom="paragraph">
              <wp:posOffset>123825</wp:posOffset>
            </wp:positionV>
            <wp:extent cx="847725" cy="847725"/>
            <wp:effectExtent l="19050" t="0" r="9525" b="0"/>
            <wp:wrapSquare wrapText="bothSides"/>
            <wp:docPr id="15" name="Afbeelding 12" descr="http://www.si-hoogland.nl/images/rpm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i-hoogland.nl/images/rpm04.jpg"/>
                    <pic:cNvPicPr>
                      <a:picLocks noChangeAspect="1" noChangeArrowheads="1"/>
                    </pic:cNvPicPr>
                  </pic:nvPicPr>
                  <pic:blipFill>
                    <a:blip r:embed="rId21" cstate="print"/>
                    <a:srcRect/>
                    <a:stretch>
                      <a:fillRect/>
                    </a:stretch>
                  </pic:blipFill>
                  <pic:spPr bwMode="auto">
                    <a:xfrm>
                      <a:off x="0" y="0"/>
                      <a:ext cx="847725" cy="847725"/>
                    </a:xfrm>
                    <a:prstGeom prst="rect">
                      <a:avLst/>
                    </a:prstGeom>
                    <a:noFill/>
                    <a:ln w="9525">
                      <a:noFill/>
                      <a:miter lim="800000"/>
                      <a:headEnd/>
                      <a:tailEnd/>
                    </a:ln>
                  </pic:spPr>
                </pic:pic>
              </a:graphicData>
            </a:graphic>
          </wp:anchor>
        </w:drawing>
      </w:r>
    </w:p>
    <w:p w:rsidR="002170EF" w:rsidRDefault="002170EF" w:rsidP="00376C06">
      <w:pPr>
        <w:pStyle w:val="Geenafstand"/>
        <w:rPr>
          <w:lang w:val="nl-NL"/>
        </w:rPr>
      </w:pPr>
      <w:r>
        <w:rPr>
          <w:lang w:val="nl-NL"/>
        </w:rPr>
        <w:t>De kracht van RPM zit hem in het fietsen. RPM/</w:t>
      </w:r>
      <w:proofErr w:type="spellStart"/>
      <w:r>
        <w:rPr>
          <w:lang w:val="nl-NL"/>
        </w:rPr>
        <w:t>S</w:t>
      </w:r>
      <w:r w:rsidR="00676226">
        <w:rPr>
          <w:lang w:val="nl-NL"/>
        </w:rPr>
        <w:t>pinning</w:t>
      </w:r>
      <w:proofErr w:type="spellEnd"/>
      <w:r w:rsidR="00676226">
        <w:rPr>
          <w:lang w:val="nl-NL"/>
        </w:rPr>
        <w:t xml:space="preserve"> is de enige groepsles</w:t>
      </w:r>
      <w:r>
        <w:rPr>
          <w:lang w:val="nl-NL"/>
        </w:rPr>
        <w:t xml:space="preserve"> op een fiets binnen een fitnesscentrum. Zowel mensen die aan hun conditie willen werken, calorieën willen verbranden of mensen die hun fietsprestatie willen verbeteren zijn bij RPM aan het goede adres. </w:t>
      </w:r>
    </w:p>
    <w:p w:rsidR="002170EF" w:rsidRDefault="004E45F6" w:rsidP="00376C06">
      <w:pPr>
        <w:pStyle w:val="Geenafstand"/>
        <w:rPr>
          <w:lang w:val="nl-NL"/>
        </w:rPr>
      </w:pPr>
      <w:r>
        <w:rPr>
          <w:noProof/>
          <w:lang w:val="nl-NL" w:eastAsia="nl-NL" w:bidi="ar-SA"/>
        </w:rPr>
        <w:drawing>
          <wp:anchor distT="0" distB="0" distL="114300" distR="114300" simplePos="0" relativeHeight="251671552" behindDoc="0" locked="0" layoutInCell="1" allowOverlap="1">
            <wp:simplePos x="0" y="0"/>
            <wp:positionH relativeFrom="column">
              <wp:posOffset>4124325</wp:posOffset>
            </wp:positionH>
            <wp:positionV relativeFrom="paragraph">
              <wp:posOffset>175895</wp:posOffset>
            </wp:positionV>
            <wp:extent cx="1200150" cy="1009650"/>
            <wp:effectExtent l="19050" t="0" r="0" b="0"/>
            <wp:wrapSquare wrapText="bothSides"/>
            <wp:docPr id="18" name="Afbeelding 15" descr="http://westvliet.annamail.net/resources/Images/nieuwsbrief_/LogoBodyJ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estvliet.annamail.net/resources/Images/nieuwsbrief_/LogoBodyJam.jpg"/>
                    <pic:cNvPicPr>
                      <a:picLocks noChangeAspect="1" noChangeArrowheads="1"/>
                    </pic:cNvPicPr>
                  </pic:nvPicPr>
                  <pic:blipFill>
                    <a:blip r:embed="rId22" cstate="print"/>
                    <a:srcRect/>
                    <a:stretch>
                      <a:fillRect/>
                    </a:stretch>
                  </pic:blipFill>
                  <pic:spPr bwMode="auto">
                    <a:xfrm>
                      <a:off x="0" y="0"/>
                      <a:ext cx="1200150" cy="1009650"/>
                    </a:xfrm>
                    <a:prstGeom prst="rect">
                      <a:avLst/>
                    </a:prstGeom>
                    <a:noFill/>
                    <a:ln w="9525">
                      <a:noFill/>
                      <a:miter lim="800000"/>
                      <a:headEnd/>
                      <a:tailEnd/>
                    </a:ln>
                  </pic:spPr>
                </pic:pic>
              </a:graphicData>
            </a:graphic>
          </wp:anchor>
        </w:drawing>
      </w:r>
    </w:p>
    <w:p w:rsidR="002170EF" w:rsidRDefault="002170EF" w:rsidP="00376C06">
      <w:pPr>
        <w:pStyle w:val="Geenafstand"/>
        <w:rPr>
          <w:lang w:val="nl-NL"/>
        </w:rPr>
      </w:pPr>
      <w:r>
        <w:rPr>
          <w:lang w:val="nl-NL"/>
        </w:rPr>
        <w:t xml:space="preserve">Body Jam </w:t>
      </w:r>
      <w:r w:rsidR="00817270">
        <w:rPr>
          <w:lang w:val="nl-NL"/>
        </w:rPr>
        <w:t xml:space="preserve">is een </w:t>
      </w:r>
      <w:proofErr w:type="spellStart"/>
      <w:r w:rsidR="00817270">
        <w:rPr>
          <w:lang w:val="nl-NL"/>
        </w:rPr>
        <w:t>dansworkout</w:t>
      </w:r>
      <w:proofErr w:type="spellEnd"/>
      <w:r w:rsidR="00817270">
        <w:rPr>
          <w:lang w:val="nl-NL"/>
        </w:rPr>
        <w:t xml:space="preserve"> met een mix van </w:t>
      </w:r>
      <w:proofErr w:type="spellStart"/>
      <w:r w:rsidR="00817270">
        <w:rPr>
          <w:lang w:val="nl-NL"/>
        </w:rPr>
        <w:t>hip-hop</w:t>
      </w:r>
      <w:proofErr w:type="spellEnd"/>
      <w:r w:rsidR="00817270">
        <w:rPr>
          <w:lang w:val="nl-NL"/>
        </w:rPr>
        <w:t xml:space="preserve">, </w:t>
      </w:r>
      <w:proofErr w:type="spellStart"/>
      <w:r w:rsidR="00817270">
        <w:rPr>
          <w:lang w:val="nl-NL"/>
        </w:rPr>
        <w:t>latin</w:t>
      </w:r>
      <w:proofErr w:type="spellEnd"/>
      <w:r w:rsidR="00817270">
        <w:rPr>
          <w:lang w:val="nl-NL"/>
        </w:rPr>
        <w:t xml:space="preserve">, disco en funk. Het is wel een echte groepsles die geschikt is voor iedereen die het leuk vindt om te dansen. De </w:t>
      </w:r>
      <w:proofErr w:type="spellStart"/>
      <w:r w:rsidR="00817270">
        <w:rPr>
          <w:lang w:val="nl-NL"/>
        </w:rPr>
        <w:t>fun</w:t>
      </w:r>
      <w:proofErr w:type="spellEnd"/>
      <w:r w:rsidR="00817270">
        <w:rPr>
          <w:lang w:val="nl-NL"/>
        </w:rPr>
        <w:t xml:space="preserve"> in de les staat voorop. Tijdens de lessen worden er veel vetten verbrand en de conditie </w:t>
      </w:r>
      <w:r w:rsidR="00C66D73">
        <w:rPr>
          <w:lang w:val="nl-NL"/>
        </w:rPr>
        <w:t>wordt</w:t>
      </w:r>
      <w:r w:rsidR="00817270">
        <w:rPr>
          <w:lang w:val="nl-NL"/>
        </w:rPr>
        <w:t xml:space="preserve"> verbeter</w:t>
      </w:r>
      <w:r w:rsidR="00C66D73">
        <w:rPr>
          <w:lang w:val="nl-NL"/>
        </w:rPr>
        <w:t>t</w:t>
      </w:r>
      <w:r w:rsidR="00817270">
        <w:rPr>
          <w:lang w:val="nl-NL"/>
        </w:rPr>
        <w:t xml:space="preserve">.  </w:t>
      </w:r>
      <w:proofErr w:type="spellStart"/>
      <w:r w:rsidR="00817270">
        <w:rPr>
          <w:lang w:val="nl-NL"/>
        </w:rPr>
        <w:t>Zumba</w:t>
      </w:r>
      <w:proofErr w:type="spellEnd"/>
      <w:r w:rsidR="00817270">
        <w:rPr>
          <w:lang w:val="nl-NL"/>
        </w:rPr>
        <w:t xml:space="preserve"> is te vergelijken met Body Jam. Het is ook een </w:t>
      </w:r>
      <w:proofErr w:type="spellStart"/>
      <w:r w:rsidR="00817270">
        <w:rPr>
          <w:lang w:val="nl-NL"/>
        </w:rPr>
        <w:t>dansworkout</w:t>
      </w:r>
      <w:proofErr w:type="spellEnd"/>
      <w:r w:rsidR="00817270">
        <w:rPr>
          <w:lang w:val="nl-NL"/>
        </w:rPr>
        <w:t xml:space="preserve"> op </w:t>
      </w:r>
      <w:proofErr w:type="spellStart"/>
      <w:r w:rsidR="00817270">
        <w:rPr>
          <w:lang w:val="nl-NL"/>
        </w:rPr>
        <w:t>latin</w:t>
      </w:r>
      <w:proofErr w:type="spellEnd"/>
      <w:r w:rsidR="00817270">
        <w:rPr>
          <w:lang w:val="nl-NL"/>
        </w:rPr>
        <w:t xml:space="preserve"> muziek. De </w:t>
      </w:r>
      <w:proofErr w:type="spellStart"/>
      <w:r w:rsidR="00817270">
        <w:rPr>
          <w:lang w:val="nl-NL"/>
        </w:rPr>
        <w:t>latin</w:t>
      </w:r>
      <w:proofErr w:type="spellEnd"/>
      <w:r w:rsidR="00817270">
        <w:rPr>
          <w:lang w:val="nl-NL"/>
        </w:rPr>
        <w:t xml:space="preserve"> muziek is de kracht van </w:t>
      </w:r>
      <w:proofErr w:type="spellStart"/>
      <w:r w:rsidR="00817270">
        <w:rPr>
          <w:lang w:val="nl-NL"/>
        </w:rPr>
        <w:t>Zumba</w:t>
      </w:r>
      <w:proofErr w:type="spellEnd"/>
      <w:r w:rsidR="00817270">
        <w:rPr>
          <w:lang w:val="nl-NL"/>
        </w:rPr>
        <w:t xml:space="preserve">. </w:t>
      </w:r>
    </w:p>
    <w:p w:rsidR="00817270" w:rsidRDefault="00817270" w:rsidP="00376C06">
      <w:pPr>
        <w:pStyle w:val="Geenafstand"/>
        <w:rPr>
          <w:lang w:val="nl-NL"/>
        </w:rPr>
      </w:pPr>
    </w:p>
    <w:p w:rsidR="0064578F" w:rsidRDefault="00195D16" w:rsidP="0064578F">
      <w:pPr>
        <w:pStyle w:val="Kop3"/>
        <w:rPr>
          <w:lang w:val="nl-NL"/>
        </w:rPr>
      </w:pPr>
      <w:bookmarkStart w:id="146" w:name="_Toc264998379"/>
      <w:bookmarkStart w:id="147" w:name="_Toc265073641"/>
      <w:bookmarkStart w:id="148" w:name="_Toc265489179"/>
      <w:bookmarkStart w:id="149" w:name="_Toc266037917"/>
      <w:r>
        <w:rPr>
          <w:lang w:val="nl-NL"/>
        </w:rPr>
        <w:t>3.2</w:t>
      </w:r>
      <w:r w:rsidR="0064578F">
        <w:rPr>
          <w:lang w:val="nl-NL"/>
        </w:rPr>
        <w:t xml:space="preserve">.2 </w:t>
      </w:r>
      <w:proofErr w:type="spellStart"/>
      <w:r w:rsidR="0064578F">
        <w:rPr>
          <w:lang w:val="nl-NL"/>
        </w:rPr>
        <w:t>Productvormconcurrentie</w:t>
      </w:r>
      <w:bookmarkEnd w:id="146"/>
      <w:bookmarkEnd w:id="147"/>
      <w:bookmarkEnd w:id="148"/>
      <w:bookmarkEnd w:id="149"/>
      <w:proofErr w:type="spellEnd"/>
      <w:r w:rsidR="0064578F">
        <w:rPr>
          <w:lang w:val="nl-NL"/>
        </w:rPr>
        <w:t xml:space="preserve"> </w:t>
      </w:r>
    </w:p>
    <w:p w:rsidR="002170EF" w:rsidRDefault="008028B3" w:rsidP="00BD0B58">
      <w:pPr>
        <w:pStyle w:val="Geenafstand"/>
        <w:rPr>
          <w:lang w:val="nl-NL"/>
        </w:rPr>
      </w:pPr>
      <w:r>
        <w:rPr>
          <w:lang w:val="nl-NL"/>
        </w:rPr>
        <w:t xml:space="preserve">Onder de </w:t>
      </w:r>
      <w:proofErr w:type="spellStart"/>
      <w:r>
        <w:rPr>
          <w:lang w:val="nl-NL"/>
        </w:rPr>
        <w:t>productvorm</w:t>
      </w:r>
      <w:r w:rsidR="000D336C">
        <w:rPr>
          <w:lang w:val="nl-NL"/>
        </w:rPr>
        <w:t>concurrentie</w:t>
      </w:r>
      <w:proofErr w:type="spellEnd"/>
      <w:r w:rsidR="000D336C">
        <w:rPr>
          <w:lang w:val="nl-NL"/>
        </w:rPr>
        <w:t xml:space="preserve"> behoren alle concurrenten die een product aanbieden die binnen dezelfde productcategorie vallen. In het geval van UBound zijn het alle andere groepslessen die worden aangeboden in een fitnesscentrum.  Hierbij kan gedacht worden aan de groepslessen die vallen in de categorie body&amp;</w:t>
      </w:r>
      <w:proofErr w:type="spellStart"/>
      <w:r w:rsidR="000D336C">
        <w:rPr>
          <w:lang w:val="nl-NL"/>
        </w:rPr>
        <w:t>mind</w:t>
      </w:r>
      <w:proofErr w:type="spellEnd"/>
      <w:r w:rsidR="000D336C">
        <w:rPr>
          <w:lang w:val="nl-NL"/>
        </w:rPr>
        <w:t>.</w:t>
      </w:r>
      <w:r w:rsidR="002170EF">
        <w:rPr>
          <w:lang w:val="nl-NL"/>
        </w:rPr>
        <w:t xml:space="preserve"> Onderdelen die voorkomen in deze lessen zijn gecontroleerd </w:t>
      </w:r>
      <w:r w:rsidR="002170EF">
        <w:rPr>
          <w:lang w:val="nl-NL"/>
        </w:rPr>
        <w:lastRenderedPageBreak/>
        <w:t>adembalen, flexibiliteit, statische kracht en meditatie. De lessen zijn gericht op ontspanning</w:t>
      </w:r>
      <w:r w:rsidR="00607679">
        <w:rPr>
          <w:lang w:val="nl-NL"/>
        </w:rPr>
        <w:t>, lenigheid en coördinatie</w:t>
      </w:r>
      <w:r w:rsidR="002170EF">
        <w:rPr>
          <w:lang w:val="nl-NL"/>
        </w:rPr>
        <w:t xml:space="preserve">. </w:t>
      </w:r>
      <w:r w:rsidR="00927A18">
        <w:rPr>
          <w:lang w:val="nl-NL"/>
        </w:rPr>
        <w:t xml:space="preserve"> Voorbeelden van deze lessen zijn Body</w:t>
      </w:r>
      <w:r w:rsidR="00607679">
        <w:rPr>
          <w:lang w:val="nl-NL"/>
        </w:rPr>
        <w:t xml:space="preserve"> </w:t>
      </w:r>
      <w:proofErr w:type="spellStart"/>
      <w:r w:rsidR="00927A18">
        <w:rPr>
          <w:lang w:val="nl-NL"/>
        </w:rPr>
        <w:t>Balance</w:t>
      </w:r>
      <w:proofErr w:type="spellEnd"/>
      <w:r w:rsidR="00927A18">
        <w:rPr>
          <w:lang w:val="nl-NL"/>
        </w:rPr>
        <w:t xml:space="preserve">, </w:t>
      </w:r>
      <w:proofErr w:type="spellStart"/>
      <w:r w:rsidR="00927A18">
        <w:rPr>
          <w:lang w:val="nl-NL"/>
        </w:rPr>
        <w:t>pilates</w:t>
      </w:r>
      <w:proofErr w:type="spellEnd"/>
      <w:r w:rsidR="00927A18">
        <w:rPr>
          <w:lang w:val="nl-NL"/>
        </w:rPr>
        <w:t xml:space="preserve">, </w:t>
      </w:r>
      <w:proofErr w:type="spellStart"/>
      <w:r w:rsidR="00927A18">
        <w:rPr>
          <w:lang w:val="nl-NL"/>
        </w:rPr>
        <w:t>tai</w:t>
      </w:r>
      <w:proofErr w:type="spellEnd"/>
      <w:r w:rsidR="00927A18">
        <w:rPr>
          <w:lang w:val="nl-NL"/>
        </w:rPr>
        <w:t xml:space="preserve"> </w:t>
      </w:r>
      <w:proofErr w:type="spellStart"/>
      <w:r w:rsidR="00927A18">
        <w:rPr>
          <w:lang w:val="nl-NL"/>
        </w:rPr>
        <w:t>chi</w:t>
      </w:r>
      <w:proofErr w:type="spellEnd"/>
      <w:r w:rsidR="00927A18">
        <w:rPr>
          <w:lang w:val="nl-NL"/>
        </w:rPr>
        <w:t xml:space="preserve"> en yoga. </w:t>
      </w:r>
    </w:p>
    <w:p w:rsidR="000D336C" w:rsidRDefault="000D336C" w:rsidP="00BD0B58">
      <w:pPr>
        <w:pStyle w:val="Geenafstand"/>
        <w:rPr>
          <w:lang w:val="nl-NL"/>
        </w:rPr>
      </w:pPr>
    </w:p>
    <w:p w:rsidR="00927A18" w:rsidRDefault="00927A18" w:rsidP="00BD0B58">
      <w:pPr>
        <w:pStyle w:val="Geenafstand"/>
        <w:rPr>
          <w:lang w:val="nl-NL"/>
        </w:rPr>
      </w:pPr>
      <w:r>
        <w:rPr>
          <w:lang w:val="nl-NL"/>
        </w:rPr>
        <w:t>Naast de body&amp;</w:t>
      </w:r>
      <w:proofErr w:type="spellStart"/>
      <w:r>
        <w:rPr>
          <w:lang w:val="nl-NL"/>
        </w:rPr>
        <w:t>mind</w:t>
      </w:r>
      <w:proofErr w:type="spellEnd"/>
      <w:r>
        <w:rPr>
          <w:lang w:val="nl-NL"/>
        </w:rPr>
        <w:t xml:space="preserve"> groepslessen zijn er ook verschillende groepslessen die meer gericht zijn op spierkracht en spierversteviging.  Voorbeelden van deze lessen </w:t>
      </w:r>
      <w:r w:rsidR="00607679">
        <w:rPr>
          <w:lang w:val="nl-NL"/>
        </w:rPr>
        <w:t xml:space="preserve">zijn Body Pump, </w:t>
      </w:r>
      <w:proofErr w:type="spellStart"/>
      <w:r w:rsidR="00607679">
        <w:rPr>
          <w:lang w:val="nl-NL"/>
        </w:rPr>
        <w:t>Xco</w:t>
      </w:r>
      <w:proofErr w:type="spellEnd"/>
      <w:r w:rsidR="00607679">
        <w:rPr>
          <w:lang w:val="nl-NL"/>
        </w:rPr>
        <w:t xml:space="preserve">, Body </w:t>
      </w:r>
      <w:proofErr w:type="spellStart"/>
      <w:r w:rsidR="00607679">
        <w:rPr>
          <w:lang w:val="nl-NL"/>
        </w:rPr>
        <w:t>Combat</w:t>
      </w:r>
      <w:proofErr w:type="spellEnd"/>
      <w:r w:rsidR="00607679">
        <w:rPr>
          <w:lang w:val="nl-NL"/>
        </w:rPr>
        <w:t xml:space="preserve"> en Body </w:t>
      </w:r>
      <w:proofErr w:type="spellStart"/>
      <w:r w:rsidR="00607679">
        <w:rPr>
          <w:lang w:val="nl-NL"/>
        </w:rPr>
        <w:t>Attack</w:t>
      </w:r>
      <w:proofErr w:type="spellEnd"/>
      <w:r w:rsidR="00607679">
        <w:rPr>
          <w:lang w:val="nl-NL"/>
        </w:rPr>
        <w:t xml:space="preserve">.  </w:t>
      </w:r>
      <w:r w:rsidR="00BB4A1E">
        <w:rPr>
          <w:lang w:val="nl-NL"/>
        </w:rPr>
        <w:t>Met deze lessen worden de</w:t>
      </w:r>
      <w:r w:rsidR="00826538">
        <w:rPr>
          <w:lang w:val="nl-NL"/>
        </w:rPr>
        <w:t xml:space="preserve"> spieren verstevigd en </w:t>
      </w:r>
      <w:r w:rsidR="00BB4A1E">
        <w:rPr>
          <w:lang w:val="nl-NL"/>
        </w:rPr>
        <w:t xml:space="preserve">onnodig lichaamsvet verbrand. Het zorgt ervoor dat men een strakker lichaam krijgt. </w:t>
      </w:r>
    </w:p>
    <w:p w:rsidR="000653BD" w:rsidRDefault="000653BD" w:rsidP="00BD0B58">
      <w:pPr>
        <w:pStyle w:val="Geenafstand"/>
        <w:rPr>
          <w:lang w:val="nl-NL"/>
        </w:rPr>
      </w:pPr>
    </w:p>
    <w:p w:rsidR="0064578F" w:rsidRDefault="00195D16" w:rsidP="0064578F">
      <w:pPr>
        <w:pStyle w:val="Kop3"/>
        <w:rPr>
          <w:lang w:val="nl-NL"/>
        </w:rPr>
      </w:pPr>
      <w:bookmarkStart w:id="150" w:name="_Toc264998380"/>
      <w:bookmarkStart w:id="151" w:name="_Toc265073642"/>
      <w:bookmarkStart w:id="152" w:name="_Toc265489180"/>
      <w:bookmarkStart w:id="153" w:name="_Toc266037918"/>
      <w:r>
        <w:rPr>
          <w:lang w:val="nl-NL"/>
        </w:rPr>
        <w:t>3.2</w:t>
      </w:r>
      <w:r w:rsidR="0064578F">
        <w:rPr>
          <w:lang w:val="nl-NL"/>
        </w:rPr>
        <w:t>.3 Generieke concurrentie</w:t>
      </w:r>
      <w:bookmarkEnd w:id="150"/>
      <w:bookmarkEnd w:id="151"/>
      <w:bookmarkEnd w:id="152"/>
      <w:bookmarkEnd w:id="153"/>
    </w:p>
    <w:p w:rsidR="004C5E55" w:rsidRDefault="00622976" w:rsidP="00492855">
      <w:pPr>
        <w:pStyle w:val="Geenafstand"/>
        <w:rPr>
          <w:lang w:val="nl-NL"/>
        </w:rPr>
      </w:pPr>
      <w:r>
        <w:rPr>
          <w:noProof/>
          <w:lang w:val="nl-NL" w:eastAsia="nl-NL" w:bidi="ar-SA"/>
        </w:rPr>
        <w:drawing>
          <wp:anchor distT="0" distB="0" distL="114300" distR="114300" simplePos="0" relativeHeight="251672576" behindDoc="0" locked="0" layoutInCell="1" allowOverlap="1">
            <wp:simplePos x="0" y="0"/>
            <wp:positionH relativeFrom="column">
              <wp:posOffset>-71755</wp:posOffset>
            </wp:positionH>
            <wp:positionV relativeFrom="paragraph">
              <wp:posOffset>791845</wp:posOffset>
            </wp:positionV>
            <wp:extent cx="2238375" cy="1676400"/>
            <wp:effectExtent l="19050" t="0" r="9525" b="0"/>
            <wp:wrapSquare wrapText="bothSides"/>
            <wp:docPr id="19" name="Afbeelding 18" descr="http://www.sportstudiodorsman.nl/uploads/images/DSC00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portstudiodorsman.nl/uploads/images/DSC00010-1.JPG"/>
                    <pic:cNvPicPr>
                      <a:picLocks noChangeAspect="1" noChangeArrowheads="1"/>
                    </pic:cNvPicPr>
                  </pic:nvPicPr>
                  <pic:blipFill>
                    <a:blip r:embed="rId23" cstate="print"/>
                    <a:srcRect/>
                    <a:stretch>
                      <a:fillRect/>
                    </a:stretch>
                  </pic:blipFill>
                  <pic:spPr bwMode="auto">
                    <a:xfrm>
                      <a:off x="0" y="0"/>
                      <a:ext cx="2238375" cy="1676400"/>
                    </a:xfrm>
                    <a:prstGeom prst="rect">
                      <a:avLst/>
                    </a:prstGeom>
                    <a:noFill/>
                    <a:ln w="9525">
                      <a:noFill/>
                      <a:miter lim="800000"/>
                      <a:headEnd/>
                      <a:tailEnd/>
                    </a:ln>
                  </pic:spPr>
                </pic:pic>
              </a:graphicData>
            </a:graphic>
          </wp:anchor>
        </w:drawing>
      </w:r>
      <w:r w:rsidR="004C5E55">
        <w:rPr>
          <w:lang w:val="nl-NL"/>
        </w:rPr>
        <w:t>Onder de generieke concurrentie vallen de producten die</w:t>
      </w:r>
      <w:r w:rsidR="00492855">
        <w:rPr>
          <w:lang w:val="nl-NL"/>
        </w:rPr>
        <w:t xml:space="preserve"> tegemoetkomen in dezelfde behoefte van de afnemer. Aan het begin van dit hoofdstuk is de behoefte van de afnemer vastgesteld op uithoudingsvermogen vergroten en vetverbranding.  Een voorbeeld van een concurrent die valt onder de generieke concurrentie is de </w:t>
      </w:r>
      <w:proofErr w:type="spellStart"/>
      <w:r w:rsidR="00492855">
        <w:rPr>
          <w:lang w:val="nl-NL"/>
        </w:rPr>
        <w:t>cardiofitness</w:t>
      </w:r>
      <w:proofErr w:type="spellEnd"/>
      <w:r w:rsidR="00492855">
        <w:rPr>
          <w:lang w:val="nl-NL"/>
        </w:rPr>
        <w:t xml:space="preserve">. </w:t>
      </w:r>
      <w:proofErr w:type="spellStart"/>
      <w:r w:rsidR="00492855">
        <w:rPr>
          <w:lang w:val="nl-NL"/>
        </w:rPr>
        <w:t>Cardiofitness</w:t>
      </w:r>
      <w:proofErr w:type="spellEnd"/>
      <w:r w:rsidR="00492855">
        <w:rPr>
          <w:lang w:val="nl-NL"/>
        </w:rPr>
        <w:t xml:space="preserve"> is een vorm van fitness waarbij de nadruk ligt op het trainen en verbeteren van de cardiovasculaire conditie en/of vetverbranding. Bij </w:t>
      </w:r>
      <w:proofErr w:type="spellStart"/>
      <w:r w:rsidR="00492855" w:rsidRPr="00492855">
        <w:rPr>
          <w:lang w:val="nl-NL"/>
        </w:rPr>
        <w:t>cardiofitness</w:t>
      </w:r>
      <w:proofErr w:type="spellEnd"/>
      <w:r w:rsidR="00492855" w:rsidRPr="00492855">
        <w:rPr>
          <w:lang w:val="nl-NL"/>
        </w:rPr>
        <w:t xml:space="preserve"> wordt er getraind met </w:t>
      </w:r>
      <w:proofErr w:type="spellStart"/>
      <w:r w:rsidR="00492855" w:rsidRPr="00492855">
        <w:rPr>
          <w:lang w:val="nl-NL"/>
        </w:rPr>
        <w:t>cardio-apparatuur</w:t>
      </w:r>
      <w:proofErr w:type="spellEnd"/>
      <w:r w:rsidR="00492855" w:rsidRPr="00492855">
        <w:rPr>
          <w:lang w:val="nl-NL"/>
        </w:rPr>
        <w:t xml:space="preserve"> zoals </w:t>
      </w:r>
      <w:proofErr w:type="spellStart"/>
      <w:r w:rsidR="00492855" w:rsidRPr="00492855">
        <w:rPr>
          <w:lang w:val="nl-NL"/>
        </w:rPr>
        <w:t>step-</w:t>
      </w:r>
      <w:proofErr w:type="spellEnd"/>
      <w:r w:rsidR="00492855" w:rsidRPr="00492855">
        <w:rPr>
          <w:lang w:val="nl-NL"/>
        </w:rPr>
        <w:t xml:space="preserve">, </w:t>
      </w:r>
      <w:proofErr w:type="spellStart"/>
      <w:r w:rsidR="00492855" w:rsidRPr="00492855">
        <w:rPr>
          <w:lang w:val="nl-NL"/>
        </w:rPr>
        <w:t>fiets-</w:t>
      </w:r>
      <w:proofErr w:type="spellEnd"/>
      <w:r w:rsidR="00492855" w:rsidRPr="00492855">
        <w:rPr>
          <w:lang w:val="nl-NL"/>
        </w:rPr>
        <w:t xml:space="preserve">, loop- en roeimachine. Een voordeel van deze manier van trainen is dat je het individueel kan doen en dus niet vast zit aan lestijden zoals bij groepslessen wel het geval is. De apparatuur is ook uitgerust met hartslagmeters, deze zorgen ervoor dat er voor het geselecteerde doel binnen de ideale hartslagfrequentie getraind kan worden. </w:t>
      </w:r>
      <w:proofErr w:type="spellStart"/>
      <w:r w:rsidR="00492855">
        <w:rPr>
          <w:lang w:val="nl-NL"/>
        </w:rPr>
        <w:t>Cardiofitness</w:t>
      </w:r>
      <w:proofErr w:type="spellEnd"/>
      <w:r w:rsidR="00492855">
        <w:rPr>
          <w:lang w:val="nl-NL"/>
        </w:rPr>
        <w:t xml:space="preserve"> kan dus in dezelfde behoefte voldoen als UBound, alleen is </w:t>
      </w:r>
      <w:proofErr w:type="spellStart"/>
      <w:r w:rsidR="00492855">
        <w:rPr>
          <w:lang w:val="nl-NL"/>
        </w:rPr>
        <w:t>cardiofitness</w:t>
      </w:r>
      <w:proofErr w:type="spellEnd"/>
      <w:r w:rsidR="00492855">
        <w:rPr>
          <w:lang w:val="nl-NL"/>
        </w:rPr>
        <w:t xml:space="preserve"> individueel en je beweegt niet op muziek. </w:t>
      </w:r>
    </w:p>
    <w:p w:rsidR="00FD063C" w:rsidRDefault="00FD063C" w:rsidP="00492855">
      <w:pPr>
        <w:pStyle w:val="Geenafstand"/>
        <w:rPr>
          <w:lang w:val="nl-NL"/>
        </w:rPr>
      </w:pPr>
    </w:p>
    <w:p w:rsidR="0064578F" w:rsidRDefault="00492855" w:rsidP="0064578F">
      <w:pPr>
        <w:pStyle w:val="Kop3"/>
        <w:rPr>
          <w:lang w:val="nl-NL"/>
        </w:rPr>
      </w:pPr>
      <w:bookmarkStart w:id="154" w:name="_Toc264998381"/>
      <w:bookmarkStart w:id="155" w:name="_Toc265073643"/>
      <w:bookmarkStart w:id="156" w:name="_Toc265489181"/>
      <w:bookmarkStart w:id="157" w:name="_Toc266037919"/>
      <w:r>
        <w:rPr>
          <w:lang w:val="nl-NL"/>
        </w:rPr>
        <w:t>3.</w:t>
      </w:r>
      <w:r w:rsidR="00195D16">
        <w:rPr>
          <w:lang w:val="nl-NL"/>
        </w:rPr>
        <w:t>2</w:t>
      </w:r>
      <w:r>
        <w:rPr>
          <w:lang w:val="nl-NL"/>
        </w:rPr>
        <w:t>.4 Budget</w:t>
      </w:r>
      <w:r w:rsidR="0064578F">
        <w:rPr>
          <w:lang w:val="nl-NL"/>
        </w:rPr>
        <w:t xml:space="preserve"> concurrentie</w:t>
      </w:r>
      <w:bookmarkEnd w:id="154"/>
      <w:bookmarkEnd w:id="155"/>
      <w:bookmarkEnd w:id="156"/>
      <w:bookmarkEnd w:id="157"/>
      <w:r w:rsidR="0064578F">
        <w:rPr>
          <w:lang w:val="nl-NL"/>
        </w:rPr>
        <w:t xml:space="preserve"> </w:t>
      </w:r>
    </w:p>
    <w:p w:rsidR="006226B4" w:rsidRDefault="00C82BAD" w:rsidP="00C82BAD">
      <w:pPr>
        <w:pStyle w:val="Geenafstand"/>
        <w:rPr>
          <w:lang w:val="nl-NL"/>
        </w:rPr>
      </w:pPr>
      <w:r>
        <w:rPr>
          <w:lang w:val="nl-NL"/>
        </w:rPr>
        <w:t xml:space="preserve">Onder de budgetconcurrentie vallen alle andere bewegingsvormen en sporten. In plaats van dat mensen kiezen om naar een fitnesscentrum te gaan kunnen ze er ook voor kiezen om te sporten bij een sportvereniging of  om ongeorganiseerd te sporten. </w:t>
      </w:r>
      <w:r w:rsidR="006226B4">
        <w:rPr>
          <w:lang w:val="nl-NL"/>
        </w:rPr>
        <w:t xml:space="preserve"> </w:t>
      </w:r>
      <w:r w:rsidR="005125EA">
        <w:rPr>
          <w:lang w:val="nl-NL"/>
        </w:rPr>
        <w:t xml:space="preserve">Bij sportverengingen zitten de mensen wel vast aan vaste dagen en tijden wanneer ze kunnen sporten.  Bij ongeorganiseerd sporten zit men niet vast aan tijden en dagen maar is er geen begeleiding en is men aangewezen op zichzelf voor discipline en motivatie om te sporten. </w:t>
      </w:r>
    </w:p>
    <w:p w:rsidR="005125EA" w:rsidRDefault="005125EA" w:rsidP="00C82BAD">
      <w:pPr>
        <w:pStyle w:val="Geenafstand"/>
        <w:rPr>
          <w:lang w:val="nl-NL"/>
        </w:rPr>
      </w:pPr>
      <w:r>
        <w:rPr>
          <w:lang w:val="nl-NL"/>
        </w:rPr>
        <w:t xml:space="preserve">Een goed voorbeeld van budgetconcurrentie zijn de hardlopers die ongeorganiseerd of georganiseerd gaan lopen. </w:t>
      </w:r>
      <w:r w:rsidR="00156553">
        <w:rPr>
          <w:lang w:val="nl-NL"/>
        </w:rPr>
        <w:t xml:space="preserve">Het aantal hardlopers in Nederland is de laatste 2 jaar gestegen. Meer dan een derde van de Nederlandse hardlopers is minder dan 2 jaar terug begonnen met hardlopen. </w:t>
      </w:r>
      <w:r w:rsidR="00156553">
        <w:rPr>
          <w:rStyle w:val="Voetnootmarkering"/>
          <w:lang w:val="nl-NL"/>
        </w:rPr>
        <w:footnoteReference w:id="21"/>
      </w:r>
    </w:p>
    <w:p w:rsidR="00826538" w:rsidRDefault="00826538" w:rsidP="00826538">
      <w:pPr>
        <w:pStyle w:val="Kop4"/>
        <w:rPr>
          <w:lang w:val="nl-NL"/>
        </w:rPr>
      </w:pPr>
      <w:r>
        <w:rPr>
          <w:lang w:val="nl-NL"/>
        </w:rPr>
        <w:t>Conclusie</w:t>
      </w:r>
    </w:p>
    <w:p w:rsidR="00676226" w:rsidRDefault="00676226" w:rsidP="00676226">
      <w:pPr>
        <w:pStyle w:val="Geenafstand"/>
        <w:rPr>
          <w:i/>
          <w:lang w:val="nl-NL"/>
        </w:rPr>
      </w:pPr>
      <w:r>
        <w:rPr>
          <w:i/>
          <w:lang w:val="nl-NL"/>
        </w:rPr>
        <w:t>UBound heeft op de fitnessmarkt een hoop concurrentie zitten. Dit komt omdat er veel groepslessen worden aangeboden en de groepslessen niet veel van elkaar verschillen. De groepslessen zijn wel in te delen in een aantal categorieën. Zo zijn er echt groepslessen gericht op calorieën verbranding en conditietraining en andere groepslessen vallen onder de body&amp;</w:t>
      </w:r>
      <w:proofErr w:type="spellStart"/>
      <w:r>
        <w:rPr>
          <w:i/>
          <w:lang w:val="nl-NL"/>
        </w:rPr>
        <w:t>mind</w:t>
      </w:r>
      <w:proofErr w:type="spellEnd"/>
      <w:r>
        <w:rPr>
          <w:i/>
          <w:lang w:val="nl-NL"/>
        </w:rPr>
        <w:t xml:space="preserve"> ( ontspanning) </w:t>
      </w:r>
    </w:p>
    <w:p w:rsidR="0064578F" w:rsidRDefault="00676226" w:rsidP="00676226">
      <w:pPr>
        <w:pStyle w:val="Geenafstand"/>
        <w:rPr>
          <w:rFonts w:asciiTheme="majorHAnsi" w:eastAsiaTheme="majorEastAsia" w:hAnsiTheme="majorHAnsi" w:cstheme="majorBidi"/>
          <w:color w:val="B83D68" w:themeColor="accent1"/>
          <w:sz w:val="26"/>
          <w:szCs w:val="26"/>
          <w:lang w:val="nl-NL"/>
        </w:rPr>
      </w:pPr>
      <w:r>
        <w:rPr>
          <w:i/>
          <w:lang w:val="nl-NL"/>
        </w:rPr>
        <w:t xml:space="preserve">De kracht van UBound zit hem in de trampoline, de plezier die mensen beleven door te bewegen op de trampoline. Geen enkele andere groepsles biedt dit aan. De meest directe concurrenten van UBound zijn RPM, </w:t>
      </w:r>
      <w:proofErr w:type="spellStart"/>
      <w:r>
        <w:rPr>
          <w:i/>
          <w:lang w:val="nl-NL"/>
        </w:rPr>
        <w:t>Zumba</w:t>
      </w:r>
      <w:proofErr w:type="spellEnd"/>
      <w:r>
        <w:rPr>
          <w:i/>
          <w:lang w:val="nl-NL"/>
        </w:rPr>
        <w:t xml:space="preserve"> en Body Jam. Deze groepslessen hebben dezelfde trainingsdoelen als UBound. Omdat de </w:t>
      </w:r>
      <w:proofErr w:type="spellStart"/>
      <w:r>
        <w:rPr>
          <w:i/>
          <w:lang w:val="nl-NL"/>
        </w:rPr>
        <w:t>mini-trampoline</w:t>
      </w:r>
      <w:proofErr w:type="spellEnd"/>
      <w:r w:rsidR="006C6356">
        <w:rPr>
          <w:i/>
          <w:lang w:val="nl-NL"/>
        </w:rPr>
        <w:t xml:space="preserve"> uniek is aan de groepsles is het verstandig om dit goed te benadrukken in de communicatie. </w:t>
      </w:r>
      <w:r w:rsidR="0064578F">
        <w:rPr>
          <w:lang w:val="nl-NL"/>
        </w:rPr>
        <w:br w:type="page"/>
      </w:r>
    </w:p>
    <w:p w:rsidR="00477DEA" w:rsidRPr="001D1A3A" w:rsidRDefault="00195D16" w:rsidP="00576022">
      <w:pPr>
        <w:pStyle w:val="Kop2"/>
        <w:rPr>
          <w:lang w:val="nl-NL"/>
        </w:rPr>
      </w:pPr>
      <w:bookmarkStart w:id="158" w:name="_Toc271624762"/>
      <w:r>
        <w:rPr>
          <w:lang w:val="nl-NL"/>
        </w:rPr>
        <w:lastRenderedPageBreak/>
        <w:t>3.3</w:t>
      </w:r>
      <w:r w:rsidR="00576022" w:rsidRPr="001D1A3A">
        <w:rPr>
          <w:lang w:val="nl-NL"/>
        </w:rPr>
        <w:t xml:space="preserve"> </w:t>
      </w:r>
      <w:r w:rsidR="00477DEA" w:rsidRPr="001D1A3A">
        <w:rPr>
          <w:lang w:val="nl-NL"/>
        </w:rPr>
        <w:t>Afnemersanalyse</w:t>
      </w:r>
      <w:bookmarkEnd w:id="158"/>
    </w:p>
    <w:p w:rsidR="005217CE" w:rsidRPr="001D1A3A" w:rsidRDefault="005217CE" w:rsidP="005217CE">
      <w:pPr>
        <w:pStyle w:val="Geenafstand"/>
        <w:rPr>
          <w:i/>
          <w:lang w:val="nl-NL"/>
        </w:rPr>
      </w:pPr>
      <w:r w:rsidRPr="001D1A3A">
        <w:rPr>
          <w:i/>
          <w:lang w:val="nl-NL"/>
        </w:rPr>
        <w:t>Dit hoofdstuk is gericht op wie de potentiële afnemers zijn</w:t>
      </w:r>
      <w:r w:rsidR="006226B4">
        <w:rPr>
          <w:i/>
          <w:lang w:val="nl-NL"/>
        </w:rPr>
        <w:t xml:space="preserve">. De </w:t>
      </w:r>
      <w:r w:rsidR="0032054E">
        <w:rPr>
          <w:i/>
          <w:lang w:val="nl-NL"/>
        </w:rPr>
        <w:t>potentiële</w:t>
      </w:r>
      <w:r w:rsidR="006226B4">
        <w:rPr>
          <w:i/>
          <w:lang w:val="nl-NL"/>
        </w:rPr>
        <w:t xml:space="preserve"> afnemers zijn op de eerste plaats de fitnessondernemers, zij kopen de groepsles en zetten het neer in hun fitnesscentrum. Op de tweed</w:t>
      </w:r>
      <w:r w:rsidR="008F003A">
        <w:rPr>
          <w:i/>
          <w:lang w:val="nl-NL"/>
        </w:rPr>
        <w:t>e plaats heb je de sporter zelf</w:t>
      </w:r>
      <w:r w:rsidR="006226B4">
        <w:rPr>
          <w:i/>
          <w:lang w:val="nl-NL"/>
        </w:rPr>
        <w:t xml:space="preserve">. Zij zijn </w:t>
      </w:r>
      <w:r w:rsidR="0032054E">
        <w:rPr>
          <w:i/>
          <w:lang w:val="nl-NL"/>
        </w:rPr>
        <w:t xml:space="preserve">degene die de groepslessen volgen. De behoefte voor de nieuwe groepsles bij de fitnessondernemers is gepeild met interviews. De mening van de sporter is gevraagd na het volgen van een proefles en is gedaan in de vorm van een enquête. </w:t>
      </w:r>
      <w:r w:rsidRPr="001D1A3A">
        <w:rPr>
          <w:i/>
          <w:lang w:val="nl-NL"/>
        </w:rPr>
        <w:t xml:space="preserve"> </w:t>
      </w:r>
    </w:p>
    <w:p w:rsidR="005217CE" w:rsidRPr="001D1A3A" w:rsidRDefault="005217CE" w:rsidP="005217CE">
      <w:pPr>
        <w:pStyle w:val="Geenafstand"/>
        <w:rPr>
          <w:i/>
          <w:lang w:val="nl-NL"/>
        </w:rPr>
      </w:pPr>
    </w:p>
    <w:p w:rsidR="005217CE" w:rsidRDefault="00195D16" w:rsidP="005217CE">
      <w:pPr>
        <w:pStyle w:val="Kop3"/>
        <w:rPr>
          <w:lang w:val="nl-NL"/>
        </w:rPr>
      </w:pPr>
      <w:bookmarkStart w:id="159" w:name="_Toc262214748"/>
      <w:bookmarkStart w:id="160" w:name="_Toc263932652"/>
      <w:bookmarkStart w:id="161" w:name="_Toc264441272"/>
      <w:bookmarkStart w:id="162" w:name="_Toc264998383"/>
      <w:bookmarkStart w:id="163" w:name="_Toc265073645"/>
      <w:bookmarkStart w:id="164" w:name="_Toc265489183"/>
      <w:bookmarkStart w:id="165" w:name="_Toc266037921"/>
      <w:r>
        <w:rPr>
          <w:lang w:val="nl-NL"/>
        </w:rPr>
        <w:t>3.3</w:t>
      </w:r>
      <w:r w:rsidR="005217CE" w:rsidRPr="001D1A3A">
        <w:rPr>
          <w:lang w:val="nl-NL"/>
        </w:rPr>
        <w:t>.1 De fitnessondernemer</w:t>
      </w:r>
      <w:bookmarkEnd w:id="159"/>
      <w:bookmarkEnd w:id="160"/>
      <w:bookmarkEnd w:id="161"/>
      <w:bookmarkEnd w:id="162"/>
      <w:bookmarkEnd w:id="163"/>
      <w:bookmarkEnd w:id="164"/>
      <w:bookmarkEnd w:id="165"/>
    </w:p>
    <w:p w:rsidR="00B0438A" w:rsidRDefault="00B0438A" w:rsidP="00B0438A">
      <w:pPr>
        <w:pStyle w:val="Geenafstand"/>
        <w:rPr>
          <w:lang w:val="nl-NL"/>
        </w:rPr>
      </w:pPr>
      <w:r>
        <w:rPr>
          <w:lang w:val="nl-NL"/>
        </w:rPr>
        <w:t xml:space="preserve">Onder de fitnessondernemers vallen alle eigenaren van fitnesscentra in Nederland. Om erachter te komen hoe de fitnessondernemers denken over het nieuwe groepslesprogramma UBound zijn er een aantal ondernemers benaderd voor een interview. Tijdens de interviews is er naar de mening van de fitnessondernemers gevraagd ten opzichte van UBound. Bij het benaderen van de fitnessondernemers is er rekening gehouden met de 3 typen fitnesscentra in Nederland, namelijk de basisfitness, de fitnessplus en de </w:t>
      </w:r>
      <w:proofErr w:type="spellStart"/>
      <w:r>
        <w:rPr>
          <w:lang w:val="nl-NL"/>
        </w:rPr>
        <w:t>multisport</w:t>
      </w:r>
      <w:proofErr w:type="spellEnd"/>
      <w:r>
        <w:rPr>
          <w:lang w:val="nl-NL"/>
        </w:rPr>
        <w:t xml:space="preserve">. </w:t>
      </w:r>
    </w:p>
    <w:p w:rsidR="004C27CB" w:rsidRDefault="00905CC6" w:rsidP="00B0438A">
      <w:pPr>
        <w:pStyle w:val="Geenafstand"/>
        <w:rPr>
          <w:lang w:val="nl-NL"/>
        </w:rPr>
      </w:pPr>
      <w:r>
        <w:rPr>
          <w:lang w:val="nl-NL"/>
        </w:rPr>
        <w:t>Tijdens de interviews met de verschillende fitnessondernemers is er gevraagd naar hun mening over UBound. Hieronder ziet u een indeling van de fitnessondernemers die positief waren en minder positief waren over de groepsles. De indeling gaat over de mening of ze UBound een interessante les vinden voor hun eigen centrum</w:t>
      </w:r>
      <w:r w:rsidR="00801397">
        <w:rPr>
          <w:lang w:val="nl-NL"/>
        </w:rPr>
        <w:t xml:space="preserve">. De uitwerking van de interviews zijn te vinden in bijlage 3. </w:t>
      </w:r>
    </w:p>
    <w:p w:rsidR="00905CC6" w:rsidRDefault="00905CC6" w:rsidP="00B0438A">
      <w:pPr>
        <w:pStyle w:val="Geenafstand"/>
        <w:rPr>
          <w:lang w:val="nl-NL"/>
        </w:rPr>
      </w:pPr>
    </w:p>
    <w:p w:rsidR="00905CC6" w:rsidRDefault="00905CC6" w:rsidP="00B0438A">
      <w:pPr>
        <w:pStyle w:val="Geenafstand"/>
        <w:rPr>
          <w:lang w:val="nl-NL"/>
        </w:rPr>
      </w:pPr>
      <w:r>
        <w:rPr>
          <w:lang w:val="nl-NL"/>
        </w:rPr>
        <w:t>Positief over UBound</w:t>
      </w:r>
    </w:p>
    <w:p w:rsidR="00905CC6" w:rsidRPr="00EA47E2" w:rsidRDefault="00193A2A" w:rsidP="00B92B2C">
      <w:pPr>
        <w:pStyle w:val="Geenafstand"/>
        <w:numPr>
          <w:ilvl w:val="0"/>
          <w:numId w:val="2"/>
        </w:numPr>
      </w:pPr>
      <w:r>
        <w:t>Basis</w:t>
      </w:r>
      <w:r w:rsidR="00905CC6" w:rsidRPr="00EA47E2">
        <w:t xml:space="preserve"> fitness: </w:t>
      </w:r>
      <w:proofErr w:type="spellStart"/>
      <w:r w:rsidR="00905CC6" w:rsidRPr="00EA47E2">
        <w:t>Hipa</w:t>
      </w:r>
      <w:proofErr w:type="spellEnd"/>
      <w:r w:rsidR="00905CC6" w:rsidRPr="00EA47E2">
        <w:t xml:space="preserve"> Sports in </w:t>
      </w:r>
      <w:proofErr w:type="spellStart"/>
      <w:r w:rsidR="00905CC6" w:rsidRPr="00EA47E2">
        <w:t>Boxtel</w:t>
      </w:r>
      <w:proofErr w:type="spellEnd"/>
    </w:p>
    <w:p w:rsidR="00905CC6" w:rsidRPr="00826538" w:rsidRDefault="00193A2A" w:rsidP="00B92B2C">
      <w:pPr>
        <w:pStyle w:val="Geenafstand"/>
        <w:numPr>
          <w:ilvl w:val="0"/>
          <w:numId w:val="2"/>
        </w:numPr>
      </w:pPr>
      <w:r w:rsidRPr="00826538">
        <w:t>Basis</w:t>
      </w:r>
      <w:r w:rsidR="00905CC6" w:rsidRPr="00826538">
        <w:t xml:space="preserve"> fitness:  Budget Fitness Roosendaal</w:t>
      </w:r>
    </w:p>
    <w:p w:rsidR="00905CC6" w:rsidRPr="00EA47E2" w:rsidRDefault="00193A2A" w:rsidP="00B92B2C">
      <w:pPr>
        <w:pStyle w:val="Geenafstand"/>
        <w:numPr>
          <w:ilvl w:val="0"/>
          <w:numId w:val="2"/>
        </w:numPr>
      </w:pPr>
      <w:r>
        <w:t>Basis</w:t>
      </w:r>
      <w:r w:rsidR="00905CC6" w:rsidRPr="00EA47E2">
        <w:t xml:space="preserve"> fitness: The </w:t>
      </w:r>
      <w:proofErr w:type="spellStart"/>
      <w:r w:rsidR="00905CC6" w:rsidRPr="00EA47E2">
        <w:t>Fitnessclub</w:t>
      </w:r>
      <w:proofErr w:type="spellEnd"/>
      <w:r w:rsidR="00905CC6" w:rsidRPr="00EA47E2">
        <w:t xml:space="preserve"> in Rotterdam</w:t>
      </w:r>
    </w:p>
    <w:p w:rsidR="00905CC6" w:rsidRDefault="00905CC6" w:rsidP="00B92B2C">
      <w:pPr>
        <w:pStyle w:val="Geenafstand"/>
        <w:numPr>
          <w:ilvl w:val="0"/>
          <w:numId w:val="2"/>
        </w:numPr>
        <w:rPr>
          <w:lang w:val="nl-NL"/>
        </w:rPr>
      </w:pPr>
      <w:r>
        <w:rPr>
          <w:lang w:val="nl-NL"/>
        </w:rPr>
        <w:t>Fitnessplus: Be Active in Almere</w:t>
      </w:r>
    </w:p>
    <w:p w:rsidR="00905CC6" w:rsidRPr="00EA47E2" w:rsidRDefault="00905CC6" w:rsidP="00B92B2C">
      <w:pPr>
        <w:pStyle w:val="Geenafstand"/>
        <w:numPr>
          <w:ilvl w:val="0"/>
          <w:numId w:val="2"/>
        </w:numPr>
      </w:pPr>
      <w:proofErr w:type="spellStart"/>
      <w:r w:rsidRPr="00EA47E2">
        <w:t>Fitnessplus</w:t>
      </w:r>
      <w:proofErr w:type="spellEnd"/>
      <w:r w:rsidRPr="00EA47E2">
        <w:t xml:space="preserve">: Perfect Body Fitness in </w:t>
      </w:r>
      <w:proofErr w:type="spellStart"/>
      <w:r w:rsidRPr="00EA47E2">
        <w:t>Zutphen</w:t>
      </w:r>
      <w:proofErr w:type="spellEnd"/>
    </w:p>
    <w:p w:rsidR="00905CC6" w:rsidRDefault="00905CC6" w:rsidP="00B92B2C">
      <w:pPr>
        <w:pStyle w:val="Geenafstand"/>
        <w:numPr>
          <w:ilvl w:val="0"/>
          <w:numId w:val="2"/>
        </w:numPr>
        <w:rPr>
          <w:lang w:val="nl-NL"/>
        </w:rPr>
      </w:pPr>
      <w:r>
        <w:rPr>
          <w:lang w:val="nl-NL"/>
        </w:rPr>
        <w:t xml:space="preserve">Fitnessplus: Sportstudio </w:t>
      </w:r>
      <w:proofErr w:type="spellStart"/>
      <w:r>
        <w:rPr>
          <w:lang w:val="nl-NL"/>
        </w:rPr>
        <w:t>Bagheera</w:t>
      </w:r>
      <w:proofErr w:type="spellEnd"/>
      <w:r>
        <w:rPr>
          <w:lang w:val="nl-NL"/>
        </w:rPr>
        <w:t xml:space="preserve"> in Eindhoven</w:t>
      </w:r>
    </w:p>
    <w:p w:rsidR="00905CC6" w:rsidRDefault="00905CC6" w:rsidP="00B92B2C">
      <w:pPr>
        <w:pStyle w:val="Geenafstand"/>
        <w:numPr>
          <w:ilvl w:val="0"/>
          <w:numId w:val="2"/>
        </w:numPr>
        <w:rPr>
          <w:lang w:val="nl-NL"/>
        </w:rPr>
      </w:pPr>
      <w:r>
        <w:rPr>
          <w:lang w:val="nl-NL"/>
        </w:rPr>
        <w:t xml:space="preserve">Fitnessplus: Fitness First hoofdkantoor </w:t>
      </w:r>
    </w:p>
    <w:p w:rsidR="00905CC6" w:rsidRDefault="00905CC6" w:rsidP="00B92B2C">
      <w:pPr>
        <w:pStyle w:val="Geenafstand"/>
        <w:numPr>
          <w:ilvl w:val="0"/>
          <w:numId w:val="2"/>
        </w:numPr>
        <w:rPr>
          <w:lang w:val="nl-NL"/>
        </w:rPr>
      </w:pPr>
      <w:proofErr w:type="spellStart"/>
      <w:r>
        <w:rPr>
          <w:lang w:val="nl-NL"/>
        </w:rPr>
        <w:t>Multisport</w:t>
      </w:r>
      <w:proofErr w:type="spellEnd"/>
      <w:r>
        <w:rPr>
          <w:lang w:val="nl-NL"/>
        </w:rPr>
        <w:t xml:space="preserve">: </w:t>
      </w:r>
      <w:proofErr w:type="spellStart"/>
      <w:r>
        <w:rPr>
          <w:lang w:val="nl-NL"/>
        </w:rPr>
        <w:t>Healthcity</w:t>
      </w:r>
      <w:proofErr w:type="spellEnd"/>
      <w:r>
        <w:rPr>
          <w:lang w:val="nl-NL"/>
        </w:rPr>
        <w:t xml:space="preserve"> in Tilburg</w:t>
      </w:r>
    </w:p>
    <w:p w:rsidR="00905CC6" w:rsidRDefault="00905CC6" w:rsidP="00905CC6">
      <w:pPr>
        <w:pStyle w:val="Geenafstand"/>
        <w:rPr>
          <w:lang w:val="nl-NL"/>
        </w:rPr>
      </w:pPr>
    </w:p>
    <w:p w:rsidR="00905CC6" w:rsidRDefault="00905CC6" w:rsidP="00905CC6">
      <w:pPr>
        <w:pStyle w:val="Geenafstand"/>
        <w:rPr>
          <w:lang w:val="nl-NL"/>
        </w:rPr>
      </w:pPr>
      <w:r>
        <w:rPr>
          <w:lang w:val="nl-NL"/>
        </w:rPr>
        <w:t>Minder positief over UBound</w:t>
      </w:r>
    </w:p>
    <w:p w:rsidR="00905CC6" w:rsidRDefault="00905CC6" w:rsidP="00B92B2C">
      <w:pPr>
        <w:pStyle w:val="Geenafstand"/>
        <w:numPr>
          <w:ilvl w:val="0"/>
          <w:numId w:val="2"/>
        </w:numPr>
        <w:rPr>
          <w:lang w:val="nl-NL"/>
        </w:rPr>
      </w:pPr>
      <w:r>
        <w:rPr>
          <w:lang w:val="nl-NL"/>
        </w:rPr>
        <w:t>Fitnessplus: SIG in Utrecht</w:t>
      </w:r>
    </w:p>
    <w:p w:rsidR="00905CC6" w:rsidRDefault="00905CC6" w:rsidP="00B92B2C">
      <w:pPr>
        <w:pStyle w:val="Geenafstand"/>
        <w:numPr>
          <w:ilvl w:val="0"/>
          <w:numId w:val="2"/>
        </w:numPr>
        <w:rPr>
          <w:lang w:val="nl-NL"/>
        </w:rPr>
      </w:pPr>
      <w:proofErr w:type="spellStart"/>
      <w:r>
        <w:rPr>
          <w:lang w:val="nl-NL"/>
        </w:rPr>
        <w:t>Multisport</w:t>
      </w:r>
      <w:proofErr w:type="spellEnd"/>
      <w:r>
        <w:rPr>
          <w:lang w:val="nl-NL"/>
        </w:rPr>
        <w:t xml:space="preserve">: </w:t>
      </w:r>
      <w:proofErr w:type="spellStart"/>
      <w:r>
        <w:rPr>
          <w:lang w:val="nl-NL"/>
        </w:rPr>
        <w:t>Sports</w:t>
      </w:r>
      <w:proofErr w:type="spellEnd"/>
      <w:r>
        <w:rPr>
          <w:lang w:val="nl-NL"/>
        </w:rPr>
        <w:t xml:space="preserve"> &amp; </w:t>
      </w:r>
      <w:proofErr w:type="spellStart"/>
      <w:r>
        <w:rPr>
          <w:lang w:val="nl-NL"/>
        </w:rPr>
        <w:t>Pleasure</w:t>
      </w:r>
      <w:proofErr w:type="spellEnd"/>
      <w:r>
        <w:rPr>
          <w:lang w:val="nl-NL"/>
        </w:rPr>
        <w:t xml:space="preserve"> in </w:t>
      </w:r>
      <w:proofErr w:type="spellStart"/>
      <w:r>
        <w:rPr>
          <w:lang w:val="nl-NL"/>
        </w:rPr>
        <w:t>Hoogerheide</w:t>
      </w:r>
      <w:proofErr w:type="spellEnd"/>
    </w:p>
    <w:p w:rsidR="00905CC6" w:rsidRDefault="00905CC6" w:rsidP="00905CC6">
      <w:pPr>
        <w:pStyle w:val="Geenafstand"/>
        <w:rPr>
          <w:lang w:val="nl-NL"/>
        </w:rPr>
      </w:pPr>
    </w:p>
    <w:p w:rsidR="00905CC6" w:rsidRPr="000C343B" w:rsidRDefault="00905CC6" w:rsidP="00905CC6">
      <w:pPr>
        <w:pStyle w:val="Geenafstand"/>
        <w:rPr>
          <w:b/>
          <w:lang w:val="nl-NL"/>
        </w:rPr>
      </w:pPr>
      <w:r w:rsidRPr="000C343B">
        <w:rPr>
          <w:b/>
          <w:lang w:val="nl-NL"/>
        </w:rPr>
        <w:t>Waarom vonden de fitnessondernemers de groepsles UBound interessant?</w:t>
      </w:r>
    </w:p>
    <w:p w:rsidR="00905CC6" w:rsidRDefault="00DD61DE" w:rsidP="00B92B2C">
      <w:pPr>
        <w:pStyle w:val="Geenafstand"/>
        <w:numPr>
          <w:ilvl w:val="0"/>
          <w:numId w:val="2"/>
        </w:numPr>
        <w:rPr>
          <w:lang w:val="nl-NL"/>
        </w:rPr>
      </w:pPr>
      <w:r>
        <w:rPr>
          <w:lang w:val="nl-NL"/>
        </w:rPr>
        <w:t>UBound is vernieuwend op het lesrooster. Er is nog geen soortgelijk les in de fitnesscentrum</w:t>
      </w:r>
    </w:p>
    <w:p w:rsidR="00A1615F" w:rsidRDefault="00A1615F" w:rsidP="00B92B2C">
      <w:pPr>
        <w:pStyle w:val="Geenafstand"/>
        <w:numPr>
          <w:ilvl w:val="0"/>
          <w:numId w:val="2"/>
        </w:numPr>
        <w:rPr>
          <w:lang w:val="nl-NL"/>
        </w:rPr>
      </w:pPr>
      <w:r>
        <w:rPr>
          <w:lang w:val="nl-NL"/>
        </w:rPr>
        <w:t xml:space="preserve">Het ziet er leuk uit, leuk om te doen. </w:t>
      </w:r>
    </w:p>
    <w:p w:rsidR="003C0FDD" w:rsidRDefault="003C0FDD" w:rsidP="00B92B2C">
      <w:pPr>
        <w:pStyle w:val="Geenafstand"/>
        <w:numPr>
          <w:ilvl w:val="0"/>
          <w:numId w:val="2"/>
        </w:numPr>
        <w:rPr>
          <w:lang w:val="nl-NL"/>
        </w:rPr>
      </w:pPr>
      <w:r>
        <w:rPr>
          <w:lang w:val="nl-NL"/>
        </w:rPr>
        <w:t xml:space="preserve">Het lijkt een zware en intensieve les, dit spreekt veel fitnessbeoefenaars aan. </w:t>
      </w:r>
    </w:p>
    <w:p w:rsidR="00DD61DE" w:rsidRDefault="00DD61DE" w:rsidP="00DD61DE">
      <w:pPr>
        <w:pStyle w:val="Geenafstand"/>
        <w:rPr>
          <w:lang w:val="nl-NL"/>
        </w:rPr>
      </w:pPr>
    </w:p>
    <w:p w:rsidR="00DD61DE" w:rsidRPr="000C343B" w:rsidRDefault="00DD61DE" w:rsidP="00DD61DE">
      <w:pPr>
        <w:pStyle w:val="Geenafstand"/>
        <w:rPr>
          <w:b/>
          <w:lang w:val="nl-NL"/>
        </w:rPr>
      </w:pPr>
      <w:r w:rsidRPr="000C343B">
        <w:rPr>
          <w:b/>
          <w:lang w:val="nl-NL"/>
        </w:rPr>
        <w:t>Wat zijn belangrijke punten om rekening mee te houden met de groepsles volgens de fitnessondernemers?</w:t>
      </w:r>
    </w:p>
    <w:p w:rsidR="00B55470" w:rsidRPr="000C343B" w:rsidRDefault="00B55470" w:rsidP="00DD61DE">
      <w:pPr>
        <w:pStyle w:val="Geenafstand"/>
        <w:rPr>
          <w:b/>
          <w:lang w:val="nl-NL"/>
        </w:rPr>
      </w:pPr>
    </w:p>
    <w:p w:rsidR="00B55470" w:rsidRDefault="00B55470" w:rsidP="00B92B2C">
      <w:pPr>
        <w:pStyle w:val="Geenafstand"/>
        <w:numPr>
          <w:ilvl w:val="0"/>
          <w:numId w:val="6"/>
        </w:numPr>
        <w:rPr>
          <w:lang w:val="nl-NL"/>
        </w:rPr>
      </w:pPr>
      <w:r>
        <w:rPr>
          <w:lang w:val="nl-NL"/>
        </w:rPr>
        <w:t>UBound zou een zo breed mogelijk publiek moeten aantrekken. Dit kan gedaan worden door meerdere elementen toe te voegen aan de les, zoals conditietraining, spierverstevigende oefeningen en vetverbranding. Dus zorgen voor genoeg variatie in de groepsles.</w:t>
      </w:r>
    </w:p>
    <w:p w:rsidR="00B55470" w:rsidRDefault="00B55470" w:rsidP="00B92B2C">
      <w:pPr>
        <w:pStyle w:val="Geenafstand"/>
        <w:numPr>
          <w:ilvl w:val="0"/>
          <w:numId w:val="6"/>
        </w:numPr>
        <w:rPr>
          <w:lang w:val="nl-NL"/>
        </w:rPr>
      </w:pPr>
      <w:r>
        <w:rPr>
          <w:lang w:val="nl-NL"/>
        </w:rPr>
        <w:t xml:space="preserve">De groepsles UBound moet voldoende variatie mogelijkheden bevatten om het interessant te laten zijn voor het publiek. Mensen moeten niet te snel verveeld zijn. dus genoeg variatie in pasjes en bewegingen op de trampoline. </w:t>
      </w:r>
    </w:p>
    <w:p w:rsidR="00B55470" w:rsidRDefault="00B55470" w:rsidP="00B92B2C">
      <w:pPr>
        <w:pStyle w:val="Geenafstand"/>
        <w:numPr>
          <w:ilvl w:val="0"/>
          <w:numId w:val="6"/>
        </w:numPr>
        <w:rPr>
          <w:lang w:val="nl-NL"/>
        </w:rPr>
      </w:pPr>
      <w:r>
        <w:rPr>
          <w:lang w:val="nl-NL"/>
        </w:rPr>
        <w:t xml:space="preserve">De veiligheid van de groepsles wordt belangrijk gevonden. De kans op blessures moet zo klein mogelijk zijn. Dat de groepsles plaatsvindt op de trampoline baart een aantal fitnessondernemers zorgen. De kans op misstappen met gevaar op enkelblessures lijkt groot </w:t>
      </w:r>
      <w:r>
        <w:rPr>
          <w:lang w:val="nl-NL"/>
        </w:rPr>
        <w:lastRenderedPageBreak/>
        <w:t xml:space="preserve">volgens de fitnessondernemers. Ook door vermoeidheid en ongecontroleerdheid van de bewegingen door de trampoline baart een aantal ondernemers zorgen.  Voor de instructeurs ligt hier dus een grote taak, zij moeten erop toezien dat de deelnemers de juiste techniek toepassen en daardoor de kans op misstappen/blessures verkleint. </w:t>
      </w:r>
    </w:p>
    <w:p w:rsidR="002C2BFC" w:rsidRDefault="002C2BFC" w:rsidP="00B92B2C">
      <w:pPr>
        <w:pStyle w:val="Geenafstand"/>
        <w:numPr>
          <w:ilvl w:val="0"/>
          <w:numId w:val="6"/>
        </w:numPr>
        <w:rPr>
          <w:lang w:val="nl-NL"/>
        </w:rPr>
      </w:pPr>
      <w:r>
        <w:rPr>
          <w:lang w:val="nl-NL"/>
        </w:rPr>
        <w:t xml:space="preserve">De wijze waarop de groepsles op de markt gezet gaat worden is van belang. Er moet genoeg bekendheid aan gegeven worden door middel van promoties en promotiemateriaal die eventueel meegeleverd wordt bij het groepslesprogramma. </w:t>
      </w:r>
    </w:p>
    <w:p w:rsidR="00201A14" w:rsidRDefault="00201A14" w:rsidP="00B92B2C">
      <w:pPr>
        <w:pStyle w:val="Geenafstand"/>
        <w:numPr>
          <w:ilvl w:val="0"/>
          <w:numId w:val="6"/>
        </w:numPr>
        <w:rPr>
          <w:lang w:val="nl-NL"/>
        </w:rPr>
      </w:pPr>
      <w:r>
        <w:rPr>
          <w:lang w:val="nl-NL"/>
        </w:rPr>
        <w:t xml:space="preserve">De opleidingen van de groepsles goed verzorgen. De instructeurs zijn de mensen die maken dat de groepsles een succes wordt of niet. Wanneer er niet leuk en goed lesgegeven wordt haken mensen af. </w:t>
      </w:r>
    </w:p>
    <w:p w:rsidR="00FE2265" w:rsidRDefault="00FE2265" w:rsidP="00B92B2C">
      <w:pPr>
        <w:pStyle w:val="Geenafstand"/>
        <w:numPr>
          <w:ilvl w:val="0"/>
          <w:numId w:val="6"/>
        </w:numPr>
        <w:rPr>
          <w:lang w:val="nl-NL"/>
        </w:rPr>
      </w:pPr>
      <w:r>
        <w:rPr>
          <w:lang w:val="nl-NL"/>
        </w:rPr>
        <w:t xml:space="preserve">Licentiekosten kan een struikelblok vormen voor de fitnessondernemers. De licentiekosten die bij Les </w:t>
      </w:r>
      <w:proofErr w:type="spellStart"/>
      <w:r>
        <w:rPr>
          <w:lang w:val="nl-NL"/>
        </w:rPr>
        <w:t>Mills</w:t>
      </w:r>
      <w:proofErr w:type="spellEnd"/>
      <w:r>
        <w:rPr>
          <w:lang w:val="nl-NL"/>
        </w:rPr>
        <w:t xml:space="preserve"> gevraagd worden, worden veelal  als duur beschouwd. Er zijn ook een aantal fitnessondernemers die geen licentiekosten willen betalen.</w:t>
      </w:r>
    </w:p>
    <w:p w:rsidR="000C343B" w:rsidRPr="00EA47E2" w:rsidRDefault="00674BAC" w:rsidP="000C343B">
      <w:pPr>
        <w:ind w:left="360"/>
        <w:rPr>
          <w:rStyle w:val="Nadruk"/>
          <w:lang w:val="nl-NL"/>
        </w:rPr>
      </w:pPr>
      <w:r w:rsidRPr="00EA47E2">
        <w:rPr>
          <w:rStyle w:val="Nadruk"/>
          <w:lang w:val="nl-NL"/>
        </w:rPr>
        <w:t>De tarieven van</w:t>
      </w:r>
      <w:r w:rsidR="000C343B" w:rsidRPr="00EA47E2">
        <w:rPr>
          <w:rStyle w:val="Nadruk"/>
          <w:lang w:val="nl-NL"/>
        </w:rPr>
        <w:t xml:space="preserve"> Les </w:t>
      </w:r>
      <w:proofErr w:type="spellStart"/>
      <w:r w:rsidR="000C343B" w:rsidRPr="00EA47E2">
        <w:rPr>
          <w:rStyle w:val="Nadruk"/>
          <w:lang w:val="nl-NL"/>
        </w:rPr>
        <w:t>Mills</w:t>
      </w:r>
      <w:proofErr w:type="spellEnd"/>
      <w:r w:rsidR="000C343B" w:rsidRPr="00EA47E2">
        <w:rPr>
          <w:rStyle w:val="Nadruk"/>
          <w:lang w:val="nl-NL"/>
        </w:rPr>
        <w:t xml:space="preserve"> voor 2009:</w:t>
      </w:r>
    </w:p>
    <w:p w:rsidR="000C343B" w:rsidRPr="00EA47E2" w:rsidRDefault="000C343B" w:rsidP="000C343B">
      <w:pPr>
        <w:spacing w:after="0"/>
        <w:ind w:left="360"/>
        <w:rPr>
          <w:rStyle w:val="Nadruk"/>
          <w:lang w:val="nl-NL"/>
        </w:rPr>
      </w:pPr>
      <w:r w:rsidRPr="00EA47E2">
        <w:rPr>
          <w:rStyle w:val="Nadruk"/>
          <w:lang w:val="nl-NL"/>
        </w:rPr>
        <w:t>Licentiebedragen</w:t>
      </w:r>
    </w:p>
    <w:p w:rsidR="000C343B" w:rsidRPr="00EA47E2" w:rsidRDefault="000C343B" w:rsidP="000C343B">
      <w:pPr>
        <w:spacing w:after="0"/>
        <w:ind w:left="360"/>
        <w:rPr>
          <w:rStyle w:val="Nadruk"/>
          <w:lang w:val="nl-NL"/>
        </w:rPr>
      </w:pPr>
      <w:r w:rsidRPr="00EA47E2">
        <w:rPr>
          <w:rStyle w:val="Nadruk"/>
          <w:lang w:val="nl-NL"/>
        </w:rPr>
        <w:t>1e programma                    212 euro per maand excl. BTW</w:t>
      </w:r>
    </w:p>
    <w:p w:rsidR="000C343B" w:rsidRPr="00EA47E2" w:rsidRDefault="000C343B" w:rsidP="000C343B">
      <w:pPr>
        <w:spacing w:after="0"/>
        <w:ind w:left="360"/>
        <w:rPr>
          <w:rStyle w:val="Nadruk"/>
          <w:lang w:val="nl-NL"/>
        </w:rPr>
      </w:pPr>
      <w:r w:rsidRPr="00EA47E2">
        <w:rPr>
          <w:rStyle w:val="Nadruk"/>
          <w:lang w:val="nl-NL"/>
        </w:rPr>
        <w:t>vervolgprogramma's           101,28 euro per maand excl. BTW</w:t>
      </w:r>
    </w:p>
    <w:p w:rsidR="000C343B" w:rsidRPr="00EA47E2" w:rsidRDefault="000C343B" w:rsidP="000C343B">
      <w:pPr>
        <w:spacing w:after="0"/>
        <w:ind w:left="360"/>
        <w:rPr>
          <w:rStyle w:val="Nadruk"/>
          <w:lang w:val="nl-NL"/>
        </w:rPr>
      </w:pPr>
    </w:p>
    <w:p w:rsidR="000C343B" w:rsidRPr="00EA47E2" w:rsidRDefault="000C343B" w:rsidP="000C343B">
      <w:pPr>
        <w:spacing w:after="0"/>
        <w:ind w:left="360"/>
        <w:rPr>
          <w:rStyle w:val="Nadruk"/>
          <w:lang w:val="nl-NL"/>
        </w:rPr>
      </w:pPr>
      <w:r w:rsidRPr="00EA47E2">
        <w:rPr>
          <w:rStyle w:val="Nadruk"/>
          <w:lang w:val="nl-NL"/>
        </w:rPr>
        <w:t xml:space="preserve"> Opleidingskosten</w:t>
      </w:r>
    </w:p>
    <w:p w:rsidR="000C343B" w:rsidRPr="00EA47E2" w:rsidRDefault="000C343B" w:rsidP="000C343B">
      <w:pPr>
        <w:spacing w:after="0"/>
        <w:ind w:left="360"/>
        <w:rPr>
          <w:rStyle w:val="Nadruk"/>
          <w:lang w:val="nl-NL"/>
        </w:rPr>
      </w:pPr>
      <w:r w:rsidRPr="00EA47E2">
        <w:rPr>
          <w:rStyle w:val="Nadruk"/>
          <w:lang w:val="nl-NL"/>
        </w:rPr>
        <w:t>3-daagse basisopleiding    294 euro per persoon excl. BTW</w:t>
      </w:r>
    </w:p>
    <w:p w:rsidR="000C343B" w:rsidRPr="00EA47E2" w:rsidRDefault="000C343B" w:rsidP="000C343B">
      <w:pPr>
        <w:spacing w:after="0"/>
        <w:ind w:left="360"/>
        <w:rPr>
          <w:rStyle w:val="Nadruk"/>
          <w:lang w:val="nl-NL"/>
        </w:rPr>
      </w:pPr>
      <w:r w:rsidRPr="00EA47E2">
        <w:rPr>
          <w:rStyle w:val="Nadruk"/>
          <w:lang w:val="nl-NL"/>
        </w:rPr>
        <w:t>2-daagse basisopleiding    238 euro per persoon excl. BTW</w:t>
      </w:r>
    </w:p>
    <w:p w:rsidR="00FE2265" w:rsidRPr="00EA47E2" w:rsidRDefault="00FE2265" w:rsidP="00FE2265">
      <w:pPr>
        <w:pStyle w:val="Geenafstand"/>
        <w:rPr>
          <w:rStyle w:val="Nadruk"/>
          <w:lang w:val="nl-NL"/>
        </w:rPr>
      </w:pPr>
    </w:p>
    <w:p w:rsidR="00DD61DE" w:rsidRPr="000C343B" w:rsidRDefault="00DD61DE" w:rsidP="00DD61DE">
      <w:pPr>
        <w:pStyle w:val="Geenafstand"/>
        <w:rPr>
          <w:b/>
          <w:lang w:val="nl-NL"/>
        </w:rPr>
      </w:pPr>
      <w:r w:rsidRPr="000C343B">
        <w:rPr>
          <w:b/>
          <w:lang w:val="nl-NL"/>
        </w:rPr>
        <w:t>Welke doelgroep zou de groepsles het meest aanspreken volgens de fitnessondernemers?</w:t>
      </w:r>
    </w:p>
    <w:p w:rsidR="00201A14" w:rsidRDefault="00201A14" w:rsidP="00DD61DE">
      <w:pPr>
        <w:pStyle w:val="Geenafstand"/>
        <w:rPr>
          <w:lang w:val="nl-NL"/>
        </w:rPr>
      </w:pPr>
      <w:r>
        <w:rPr>
          <w:lang w:val="nl-NL"/>
        </w:rPr>
        <w:t xml:space="preserve">De meeste fitnessondernemers vinden dat de groepsles voor een breed publiek toegankelijk moet zijn. Dit omdat er een breed publiek rondloopt in het fitnesscentrum en zo veel mogelijk mensen mee willen laten doen aan de groepslessen.  Er zijn een aantal fitnessondernemers die van mening zijn dat de groepsles voornamelijk geschikt is voor jonge, fitte, actieve mensen. Mensen die al een basisconditie hebben omdat het een intensieve les is. </w:t>
      </w:r>
      <w:r w:rsidR="00EE1F51">
        <w:rPr>
          <w:lang w:val="nl-NL"/>
        </w:rPr>
        <w:t xml:space="preserve"> Om het toegankelijk te maken voor een zo breed mogelijk publiek zullen er verschillende niveaus aanwezig moeten zijn binnen de les en zal er genoeg variatie moeten zitten in de les. </w:t>
      </w:r>
    </w:p>
    <w:p w:rsidR="00A73B34" w:rsidRDefault="00A73B34" w:rsidP="006C6356">
      <w:pPr>
        <w:pStyle w:val="Geenafstand"/>
        <w:rPr>
          <w:lang w:val="nl-NL"/>
        </w:rPr>
      </w:pPr>
    </w:p>
    <w:p w:rsidR="006C6356" w:rsidRDefault="006C6356" w:rsidP="006C6356">
      <w:pPr>
        <w:pStyle w:val="Geenafstand"/>
        <w:rPr>
          <w:lang w:val="nl-NL"/>
        </w:rPr>
      </w:pPr>
      <w:r>
        <w:rPr>
          <w:lang w:val="nl-NL"/>
        </w:rPr>
        <w:t>Waarom fitnessondernemers geen UBound in hun fitnesscentrum willen hebben?</w:t>
      </w:r>
    </w:p>
    <w:p w:rsidR="006C6356" w:rsidRDefault="006C6356" w:rsidP="006C6356">
      <w:pPr>
        <w:pStyle w:val="Geenafstand"/>
        <w:rPr>
          <w:lang w:val="nl-NL"/>
        </w:rPr>
      </w:pPr>
      <w:r>
        <w:rPr>
          <w:lang w:val="nl-NL"/>
        </w:rPr>
        <w:t xml:space="preserve">De risico van de groepsles wordt belangrijk gevonden. Voor één fitnessondernemer was de kans op blessures met de </w:t>
      </w:r>
      <w:proofErr w:type="spellStart"/>
      <w:r>
        <w:rPr>
          <w:lang w:val="nl-NL"/>
        </w:rPr>
        <w:t>mini-trampoline</w:t>
      </w:r>
      <w:proofErr w:type="spellEnd"/>
      <w:r>
        <w:rPr>
          <w:lang w:val="nl-NL"/>
        </w:rPr>
        <w:t xml:space="preserve"> te groot om de groepsles interessant te vinden om binnen zijn centrum te geven. Hoewel hij wel aangaf dat binnen zijn centrum de meeste mensen kwamen voor </w:t>
      </w:r>
      <w:proofErr w:type="spellStart"/>
      <w:r>
        <w:rPr>
          <w:lang w:val="nl-NL"/>
        </w:rPr>
        <w:t>high-impact</w:t>
      </w:r>
      <w:proofErr w:type="spellEnd"/>
      <w:r>
        <w:rPr>
          <w:lang w:val="nl-NL"/>
        </w:rPr>
        <w:t xml:space="preserve"> lessen. UBound is </w:t>
      </w:r>
      <w:proofErr w:type="spellStart"/>
      <w:r>
        <w:rPr>
          <w:lang w:val="nl-NL"/>
        </w:rPr>
        <w:t>high-impact</w:t>
      </w:r>
      <w:proofErr w:type="spellEnd"/>
      <w:r>
        <w:rPr>
          <w:lang w:val="nl-NL"/>
        </w:rPr>
        <w:t xml:space="preserve"> en had daar dus mooi bij kunnen staan. </w:t>
      </w:r>
      <w:r w:rsidR="00CA7890">
        <w:rPr>
          <w:lang w:val="nl-NL"/>
        </w:rPr>
        <w:t xml:space="preserve"> Een andere fitnessondernemer gaf aan niet genoeg ruimte te hebben voor de groepsles UBound. Omdat men springt op een trampoline moet het plafond hoog genoeg zijn. En door de trampolines is de zaal al snel gevuld. </w:t>
      </w:r>
    </w:p>
    <w:p w:rsidR="00A73B34" w:rsidRDefault="00195D16" w:rsidP="00A73B34">
      <w:pPr>
        <w:pStyle w:val="Kop3"/>
        <w:rPr>
          <w:lang w:val="nl-NL"/>
        </w:rPr>
      </w:pPr>
      <w:bookmarkStart w:id="166" w:name="_Toc264998384"/>
      <w:bookmarkStart w:id="167" w:name="_Toc265073646"/>
      <w:bookmarkStart w:id="168" w:name="_Toc265489184"/>
      <w:bookmarkStart w:id="169" w:name="_Toc266037922"/>
      <w:r>
        <w:rPr>
          <w:lang w:val="nl-NL"/>
        </w:rPr>
        <w:t>3.3</w:t>
      </w:r>
      <w:r w:rsidR="00A73B34">
        <w:rPr>
          <w:lang w:val="nl-NL"/>
        </w:rPr>
        <w:t>.2 De sporter</w:t>
      </w:r>
      <w:bookmarkEnd w:id="166"/>
      <w:bookmarkEnd w:id="167"/>
      <w:bookmarkEnd w:id="168"/>
      <w:bookmarkEnd w:id="169"/>
      <w:r w:rsidR="00A73B34">
        <w:rPr>
          <w:lang w:val="nl-NL"/>
        </w:rPr>
        <w:t xml:space="preserve"> </w:t>
      </w:r>
    </w:p>
    <w:p w:rsidR="00DD5544" w:rsidRDefault="004D1D69" w:rsidP="00DD5544">
      <w:pPr>
        <w:pStyle w:val="Geenafstand"/>
        <w:rPr>
          <w:lang w:val="nl-NL"/>
        </w:rPr>
      </w:pPr>
      <w:r>
        <w:rPr>
          <w:lang w:val="nl-NL"/>
        </w:rPr>
        <w:t xml:space="preserve">De tweede groep potentiële afnemers zijn de sporters zelf. Dus de mensen die de groepslessen volgen. Deze groep wordt omschreven aan de hand van de 6 W’s van </w:t>
      </w:r>
      <w:proofErr w:type="spellStart"/>
      <w:r>
        <w:rPr>
          <w:lang w:val="nl-NL"/>
        </w:rPr>
        <w:t>Ferrell</w:t>
      </w:r>
      <w:proofErr w:type="spellEnd"/>
      <w:r>
        <w:rPr>
          <w:lang w:val="nl-NL"/>
        </w:rPr>
        <w:t xml:space="preserve">. </w:t>
      </w:r>
    </w:p>
    <w:p w:rsidR="00DD5544" w:rsidRDefault="00DD5544" w:rsidP="00DD5544">
      <w:pPr>
        <w:pStyle w:val="Kop4"/>
        <w:rPr>
          <w:lang w:val="nl-NL"/>
        </w:rPr>
      </w:pPr>
      <w:r>
        <w:rPr>
          <w:lang w:val="nl-NL"/>
        </w:rPr>
        <w:t>Wie zijn onze potentiële klanten?</w:t>
      </w:r>
    </w:p>
    <w:p w:rsidR="005C34DC" w:rsidRDefault="005C34DC" w:rsidP="00DD5544">
      <w:pPr>
        <w:pStyle w:val="Geenafstand"/>
        <w:rPr>
          <w:lang w:val="nl-NL"/>
        </w:rPr>
      </w:pPr>
      <w:r>
        <w:rPr>
          <w:lang w:val="nl-NL"/>
        </w:rPr>
        <w:t xml:space="preserve">In Nederland zijn 1,6 miljoen mensen lid van een fitnesscentrum. </w:t>
      </w:r>
      <w:r w:rsidR="00E00829">
        <w:rPr>
          <w:lang w:val="nl-NL"/>
        </w:rPr>
        <w:t xml:space="preserve"> UBound is een groepsles voor in een fitnesscentrum daarom wordt er alleen gekeken naar leden van een fitnesscentrum. </w:t>
      </w:r>
    </w:p>
    <w:p w:rsidR="00DD5544" w:rsidRDefault="00DD5544" w:rsidP="00DD5544">
      <w:pPr>
        <w:pStyle w:val="Geenafstand"/>
        <w:rPr>
          <w:lang w:val="nl-NL"/>
        </w:rPr>
      </w:pPr>
      <w:r>
        <w:rPr>
          <w:lang w:val="nl-NL"/>
        </w:rPr>
        <w:t xml:space="preserve">Het aandeel vrouwen in een fitnesscentra liggen hoger dan het aandeel mannen. </w:t>
      </w:r>
      <w:r w:rsidR="00646453">
        <w:rPr>
          <w:lang w:val="nl-NL"/>
        </w:rPr>
        <w:t xml:space="preserve"> D</w:t>
      </w:r>
      <w:r w:rsidR="00250F75">
        <w:rPr>
          <w:lang w:val="nl-NL"/>
        </w:rPr>
        <w:t>e verhouding ligt op ongeveer 37% mannen en 63</w:t>
      </w:r>
      <w:r w:rsidR="00646453">
        <w:rPr>
          <w:lang w:val="nl-NL"/>
        </w:rPr>
        <w:t>% vrouwen</w:t>
      </w:r>
      <w:r w:rsidR="00250F75">
        <w:rPr>
          <w:lang w:val="nl-NL"/>
        </w:rPr>
        <w:t xml:space="preserve">.  </w:t>
      </w:r>
      <w:r w:rsidR="00646453">
        <w:rPr>
          <w:lang w:val="nl-NL"/>
        </w:rPr>
        <w:t xml:space="preserve">Bij groepslessen ligt het verschil nog wat hoger. Er zijn </w:t>
      </w:r>
      <w:r w:rsidR="00646453">
        <w:rPr>
          <w:lang w:val="nl-NL"/>
        </w:rPr>
        <w:lastRenderedPageBreak/>
        <w:t xml:space="preserve">meer vrouwen die groepslessen volgen dan mannen. </w:t>
      </w:r>
      <w:r w:rsidR="00250F75">
        <w:rPr>
          <w:lang w:val="nl-NL"/>
        </w:rPr>
        <w:t xml:space="preserve">  Ongeveer een kwart van de leden van fitnesscentra volgen groepslessen, dit komt neer op ongeveer 400.000 mensen.</w:t>
      </w:r>
    </w:p>
    <w:p w:rsidR="00250F75" w:rsidRDefault="00250F75" w:rsidP="00DD5544">
      <w:pPr>
        <w:pStyle w:val="Geenafstand"/>
        <w:rPr>
          <w:lang w:val="nl-NL"/>
        </w:rPr>
      </w:pPr>
    </w:p>
    <w:p w:rsidR="00250F75" w:rsidRDefault="00250F75" w:rsidP="00DD5544">
      <w:pPr>
        <w:pStyle w:val="Geenafstand"/>
        <w:rPr>
          <w:lang w:val="nl-NL"/>
        </w:rPr>
      </w:pPr>
      <w:r>
        <w:rPr>
          <w:lang w:val="nl-NL"/>
        </w:rPr>
        <w:t xml:space="preserve">Negen op de tien fitnessbeoefenaars voelen zich gezond tot zeer gezond. Ze sporten gemiddeld 2 keer in de week bij een fitnesscentrum. </w:t>
      </w:r>
      <w:r w:rsidR="000C37E7">
        <w:rPr>
          <w:lang w:val="nl-NL"/>
        </w:rPr>
        <w:t>Een gemiddeld</w:t>
      </w:r>
      <w:r>
        <w:rPr>
          <w:lang w:val="nl-NL"/>
        </w:rPr>
        <w:t xml:space="preserve"> bezoek aan een centrum duurt 76 minuten. </w:t>
      </w:r>
      <w:r>
        <w:rPr>
          <w:rStyle w:val="Voetnootmarkering"/>
          <w:lang w:val="nl-NL"/>
        </w:rPr>
        <w:footnoteReference w:id="22"/>
      </w:r>
    </w:p>
    <w:p w:rsidR="008B7A84" w:rsidRDefault="008B7A84" w:rsidP="00DD5544">
      <w:pPr>
        <w:pStyle w:val="Geenafstand"/>
        <w:rPr>
          <w:lang w:val="nl-NL"/>
        </w:rPr>
      </w:pPr>
    </w:p>
    <w:p w:rsidR="00C90D69" w:rsidRDefault="00C90D69" w:rsidP="00DD5544">
      <w:pPr>
        <w:pStyle w:val="Geenafstand"/>
        <w:rPr>
          <w:lang w:val="nl-NL"/>
        </w:rPr>
      </w:pPr>
      <w:r>
        <w:rPr>
          <w:lang w:val="nl-NL"/>
        </w:rPr>
        <w:t xml:space="preserve">Fitness wordt voornamelijk beoefend door werkende mensen. 1,5 miljoen van de </w:t>
      </w:r>
      <w:proofErr w:type="spellStart"/>
      <w:r>
        <w:rPr>
          <w:lang w:val="nl-NL"/>
        </w:rPr>
        <w:t>fitnessers</w:t>
      </w:r>
      <w:proofErr w:type="spellEnd"/>
      <w:r>
        <w:rPr>
          <w:lang w:val="nl-NL"/>
        </w:rPr>
        <w:t xml:space="preserve"> heeft een betaalde baan. Daarnaast doen nog ca. 100.000 studenten en 200.000 huisvrouwen aan fitness. Mensen met een middelbare en hogere opleiding zijn sterk vertegenwoordigd. Slechts 400.000 mensen die aan fitness doen zijn lager opgeleid ( t/m VMBO)</w:t>
      </w:r>
      <w:r w:rsidR="00250F75">
        <w:rPr>
          <w:rStyle w:val="Voetnootmarkering"/>
          <w:lang w:val="nl-NL"/>
        </w:rPr>
        <w:footnoteReference w:id="23"/>
      </w:r>
    </w:p>
    <w:p w:rsidR="008B7A84" w:rsidRDefault="008B7A84" w:rsidP="008B7A84">
      <w:pPr>
        <w:pStyle w:val="Geenafstand"/>
        <w:rPr>
          <w:rFonts w:ascii="Verdana" w:hAnsi="Verdana" w:cs="Verdana"/>
          <w:sz w:val="20"/>
          <w:szCs w:val="20"/>
          <w:lang w:val="nl-NL" w:bidi="ar-SA"/>
        </w:rPr>
      </w:pPr>
    </w:p>
    <w:p w:rsidR="008B7A84" w:rsidRDefault="008B7A84" w:rsidP="008B7A84">
      <w:pPr>
        <w:pStyle w:val="Geenafstand"/>
        <w:rPr>
          <w:rFonts w:ascii="Verdana" w:hAnsi="Verdana" w:cs="Verdana"/>
          <w:sz w:val="20"/>
          <w:szCs w:val="20"/>
          <w:lang w:val="nl-NL" w:bidi="ar-SA"/>
        </w:rPr>
      </w:pPr>
      <w:r>
        <w:rPr>
          <w:rFonts w:ascii="Verdana" w:hAnsi="Verdana" w:cs="Verdana"/>
          <w:noProof/>
          <w:sz w:val="20"/>
          <w:szCs w:val="20"/>
          <w:lang w:val="nl-NL" w:eastAsia="nl-NL" w:bidi="ar-SA"/>
        </w:rPr>
        <w:drawing>
          <wp:inline distT="0" distB="0" distL="0" distR="0">
            <wp:extent cx="4991100" cy="2324100"/>
            <wp:effectExtent l="19050" t="0" r="19050" b="0"/>
            <wp:docPr id="14"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B7A84" w:rsidRDefault="008B7A84" w:rsidP="008B7A84">
      <w:pPr>
        <w:pStyle w:val="Geenafstand"/>
        <w:rPr>
          <w:lang w:val="nl-NL"/>
        </w:rPr>
      </w:pPr>
    </w:p>
    <w:p w:rsidR="00DD5544" w:rsidRPr="002561DA" w:rsidRDefault="006E6F9C" w:rsidP="00DD5544">
      <w:pPr>
        <w:pStyle w:val="Geenafstand"/>
        <w:rPr>
          <w:sz w:val="18"/>
          <w:szCs w:val="18"/>
          <w:lang w:val="nl-NL"/>
        </w:rPr>
      </w:pPr>
      <w:r w:rsidRPr="002561DA">
        <w:rPr>
          <w:sz w:val="18"/>
          <w:szCs w:val="18"/>
          <w:lang w:val="nl-NL"/>
        </w:rPr>
        <w:t xml:space="preserve">Bron: </w:t>
      </w:r>
      <w:proofErr w:type="spellStart"/>
      <w:r w:rsidRPr="002561DA">
        <w:rPr>
          <w:sz w:val="18"/>
          <w:szCs w:val="18"/>
          <w:lang w:val="nl-NL"/>
        </w:rPr>
        <w:t>Spronsen</w:t>
      </w:r>
      <w:proofErr w:type="spellEnd"/>
      <w:r w:rsidRPr="002561DA">
        <w:rPr>
          <w:sz w:val="18"/>
          <w:szCs w:val="18"/>
          <w:lang w:val="nl-NL"/>
        </w:rPr>
        <w:t xml:space="preserve"> en Partners, </w:t>
      </w:r>
      <w:r w:rsidRPr="002561DA">
        <w:rPr>
          <w:i/>
          <w:sz w:val="18"/>
          <w:szCs w:val="18"/>
          <w:lang w:val="nl-NL"/>
        </w:rPr>
        <w:t>bedrijfsprofiel</w:t>
      </w:r>
      <w:r w:rsidR="002561DA">
        <w:rPr>
          <w:i/>
          <w:sz w:val="18"/>
          <w:szCs w:val="18"/>
          <w:lang w:val="nl-NL"/>
        </w:rPr>
        <w:t>, fitnesscentra in beeld,</w:t>
      </w:r>
      <w:r w:rsidR="002561DA">
        <w:rPr>
          <w:sz w:val="18"/>
          <w:szCs w:val="18"/>
          <w:lang w:val="nl-NL"/>
        </w:rPr>
        <w:t xml:space="preserve"> november 2006</w:t>
      </w:r>
    </w:p>
    <w:p w:rsidR="009E6E72" w:rsidRDefault="009E6E72" w:rsidP="00646453">
      <w:pPr>
        <w:pStyle w:val="Kop4"/>
        <w:rPr>
          <w:lang w:val="nl-NL"/>
        </w:rPr>
      </w:pPr>
      <w:r>
        <w:rPr>
          <w:lang w:val="nl-NL"/>
        </w:rPr>
        <w:t xml:space="preserve">Wat doen onze </w:t>
      </w:r>
      <w:r w:rsidR="00646453">
        <w:rPr>
          <w:lang w:val="nl-NL"/>
        </w:rPr>
        <w:t>potentiële</w:t>
      </w:r>
      <w:r>
        <w:rPr>
          <w:lang w:val="nl-NL"/>
        </w:rPr>
        <w:t xml:space="preserve"> klanten in onze branche met de producten</w:t>
      </w:r>
    </w:p>
    <w:p w:rsidR="005937B0" w:rsidRDefault="005937B0" w:rsidP="005937B0">
      <w:pPr>
        <w:pStyle w:val="Geenafstand"/>
        <w:rPr>
          <w:lang w:val="nl-NL"/>
        </w:rPr>
      </w:pPr>
      <w:r>
        <w:rPr>
          <w:lang w:val="nl-NL"/>
        </w:rPr>
        <w:t xml:space="preserve">Groepslessen worden vaak 7 dagen in de week gegeven in een fitnesscentrum.  In de ochtenduren worden veelal lessen gegeven  en in de avonduren. Dit zijn de tijdstippen waarop de meeste mensen tijd hebben om te gaan sporten.  In het weekend worden de lessen alleen in de ochtend gegeven. ´s </w:t>
      </w:r>
      <w:r w:rsidR="00C90D69">
        <w:rPr>
          <w:lang w:val="nl-NL"/>
        </w:rPr>
        <w:t>M</w:t>
      </w:r>
      <w:r>
        <w:rPr>
          <w:lang w:val="nl-NL"/>
        </w:rPr>
        <w:t xml:space="preserve">iddags zijn de meeste centra gesloten. </w:t>
      </w:r>
    </w:p>
    <w:p w:rsidR="009E6E72" w:rsidRDefault="009E6E72" w:rsidP="00646453">
      <w:pPr>
        <w:pStyle w:val="Kop4"/>
        <w:rPr>
          <w:lang w:val="nl-NL"/>
        </w:rPr>
      </w:pPr>
      <w:r>
        <w:rPr>
          <w:lang w:val="nl-NL"/>
        </w:rPr>
        <w:t xml:space="preserve">Waar kopen onze </w:t>
      </w:r>
      <w:r w:rsidR="00646453">
        <w:rPr>
          <w:lang w:val="nl-NL"/>
        </w:rPr>
        <w:t>potentiële</w:t>
      </w:r>
      <w:r>
        <w:rPr>
          <w:lang w:val="nl-NL"/>
        </w:rPr>
        <w:t xml:space="preserve"> klanten in onze branche?</w:t>
      </w:r>
    </w:p>
    <w:p w:rsidR="009E6E72" w:rsidRDefault="008B7A84" w:rsidP="008B7A84">
      <w:pPr>
        <w:pStyle w:val="Geenafstand"/>
        <w:rPr>
          <w:lang w:val="nl-NL"/>
        </w:rPr>
      </w:pPr>
      <w:r>
        <w:rPr>
          <w:lang w:val="nl-NL"/>
        </w:rPr>
        <w:t xml:space="preserve">Groepslessen worden gevolgd in een fitnesscentrum. </w:t>
      </w:r>
      <w:r w:rsidR="008F1E0A">
        <w:rPr>
          <w:lang w:val="nl-NL"/>
        </w:rPr>
        <w:t xml:space="preserve">Om de groepslessen te kunnen volgen moeten de mensen betalen aan hun fitnesscentrum. Dit kan in de vorm van abonnementen, rittenkaarten of losse lessen. Fitnesscentra zijn er vrij in wat voor abonnementen en betalingsmogelijkheden ze bieden aan hun klanten. </w:t>
      </w:r>
      <w:r w:rsidR="002561DA">
        <w:rPr>
          <w:lang w:val="nl-NL"/>
        </w:rPr>
        <w:t xml:space="preserve"> </w:t>
      </w:r>
    </w:p>
    <w:p w:rsidR="002561DA" w:rsidRDefault="002561DA" w:rsidP="008B7A84">
      <w:pPr>
        <w:pStyle w:val="Geenafstand"/>
        <w:rPr>
          <w:lang w:val="nl-NL"/>
        </w:rPr>
      </w:pPr>
    </w:p>
    <w:p w:rsidR="002561DA" w:rsidRDefault="002561DA" w:rsidP="008B7A84">
      <w:pPr>
        <w:pStyle w:val="Geenafstand"/>
        <w:rPr>
          <w:lang w:val="nl-NL"/>
        </w:rPr>
      </w:pPr>
      <w:r>
        <w:rPr>
          <w:lang w:val="nl-NL"/>
        </w:rPr>
        <w:t xml:space="preserve">Mensen willen niet te ver reizen om te kunnen sporten in een fitnesscentrum. De gemiddelde fitnessbeoefenaar in de </w:t>
      </w:r>
      <w:proofErr w:type="spellStart"/>
      <w:r>
        <w:rPr>
          <w:lang w:val="nl-NL"/>
        </w:rPr>
        <w:t>randstad</w:t>
      </w:r>
      <w:proofErr w:type="spellEnd"/>
      <w:r>
        <w:rPr>
          <w:lang w:val="nl-NL"/>
        </w:rPr>
        <w:t xml:space="preserve"> reist maximaal 15 minuten naar het fitnesscentrum. In de dunner bevolkte gebieden neemt de reistijd toe tot circa 25 minuten. </w:t>
      </w:r>
      <w:r>
        <w:rPr>
          <w:rStyle w:val="Voetnootmarkering"/>
          <w:lang w:val="nl-NL"/>
        </w:rPr>
        <w:footnoteReference w:id="24"/>
      </w:r>
    </w:p>
    <w:p w:rsidR="009E6E72" w:rsidRDefault="009E6E72" w:rsidP="00646453">
      <w:pPr>
        <w:pStyle w:val="Kop4"/>
        <w:rPr>
          <w:lang w:val="nl-NL"/>
        </w:rPr>
      </w:pPr>
      <w:r>
        <w:rPr>
          <w:lang w:val="nl-NL"/>
        </w:rPr>
        <w:t xml:space="preserve">Wanneer kopen de </w:t>
      </w:r>
      <w:r w:rsidR="00646453">
        <w:rPr>
          <w:lang w:val="nl-NL"/>
        </w:rPr>
        <w:t>potentiële</w:t>
      </w:r>
      <w:r>
        <w:rPr>
          <w:lang w:val="nl-NL"/>
        </w:rPr>
        <w:t xml:space="preserve"> klanten in onze branche de producten?</w:t>
      </w:r>
    </w:p>
    <w:p w:rsidR="000F73A2" w:rsidRPr="00C90D69" w:rsidRDefault="00A369B4" w:rsidP="00C90D69">
      <w:pPr>
        <w:pStyle w:val="Geenafstand"/>
        <w:rPr>
          <w:lang w:val="nl-NL"/>
        </w:rPr>
      </w:pPr>
      <w:r>
        <w:rPr>
          <w:lang w:val="nl-NL"/>
        </w:rPr>
        <w:t xml:space="preserve">Mensen komen groepslessen volgen omdat ze zich fit en gezond willen voelen. Voor veel mensen speelt het sociale aspect ook mee. </w:t>
      </w:r>
      <w:r w:rsidR="00895AFC">
        <w:rPr>
          <w:lang w:val="nl-NL"/>
        </w:rPr>
        <w:t xml:space="preserve"> </w:t>
      </w:r>
      <w:r w:rsidR="00C25039">
        <w:rPr>
          <w:lang w:val="nl-NL"/>
        </w:rPr>
        <w:t xml:space="preserve">Het samen sporten met anderen is voor een aantal mensen een extra stimulatie om te sporten en vol te houden. </w:t>
      </w:r>
      <w:r w:rsidR="00895AFC">
        <w:rPr>
          <w:lang w:val="nl-NL"/>
        </w:rPr>
        <w:t xml:space="preserve"> </w:t>
      </w:r>
    </w:p>
    <w:p w:rsidR="009E6E72" w:rsidRDefault="009E6E72" w:rsidP="00646453">
      <w:pPr>
        <w:pStyle w:val="Kop4"/>
        <w:rPr>
          <w:lang w:val="nl-NL"/>
        </w:rPr>
      </w:pPr>
      <w:r>
        <w:rPr>
          <w:lang w:val="nl-NL"/>
        </w:rPr>
        <w:lastRenderedPageBreak/>
        <w:t xml:space="preserve">Waarom ( en hoe) kiezen onze </w:t>
      </w:r>
      <w:r w:rsidR="00646453">
        <w:rPr>
          <w:lang w:val="nl-NL"/>
        </w:rPr>
        <w:t>potentiële</w:t>
      </w:r>
      <w:r>
        <w:rPr>
          <w:lang w:val="nl-NL"/>
        </w:rPr>
        <w:t xml:space="preserve"> klanten de producten?</w:t>
      </w:r>
    </w:p>
    <w:p w:rsidR="00646453" w:rsidRDefault="00646453" w:rsidP="00646453">
      <w:pPr>
        <w:pStyle w:val="Geenafstand"/>
        <w:rPr>
          <w:lang w:val="nl-NL"/>
        </w:rPr>
      </w:pPr>
      <w:r>
        <w:rPr>
          <w:lang w:val="nl-NL"/>
        </w:rPr>
        <w:t xml:space="preserve">De belangrijkste motieven voor mensen om </w:t>
      </w:r>
      <w:r w:rsidR="00F262D5">
        <w:rPr>
          <w:lang w:val="nl-NL"/>
        </w:rPr>
        <w:t xml:space="preserve">te fitnessen </w:t>
      </w:r>
      <w:r>
        <w:rPr>
          <w:lang w:val="nl-NL"/>
        </w:rPr>
        <w:t xml:space="preserve">zijn: </w:t>
      </w:r>
    </w:p>
    <w:p w:rsidR="00646453" w:rsidRDefault="00646453" w:rsidP="00B92B2C">
      <w:pPr>
        <w:pStyle w:val="Geenafstand"/>
        <w:numPr>
          <w:ilvl w:val="0"/>
          <w:numId w:val="2"/>
        </w:numPr>
        <w:rPr>
          <w:lang w:val="nl-NL"/>
        </w:rPr>
      </w:pPr>
      <w:r>
        <w:rPr>
          <w:lang w:val="nl-NL"/>
        </w:rPr>
        <w:t>gezondheid/fitheid/lichaamsbeweging ( 88%)</w:t>
      </w:r>
    </w:p>
    <w:p w:rsidR="00646453" w:rsidRDefault="00646453" w:rsidP="00B92B2C">
      <w:pPr>
        <w:pStyle w:val="Geenafstand"/>
        <w:numPr>
          <w:ilvl w:val="0"/>
          <w:numId w:val="2"/>
        </w:numPr>
        <w:rPr>
          <w:lang w:val="nl-NL"/>
        </w:rPr>
      </w:pPr>
      <w:r>
        <w:rPr>
          <w:lang w:val="nl-NL"/>
        </w:rPr>
        <w:t>strak en slank lichaam ( 34%)</w:t>
      </w:r>
    </w:p>
    <w:p w:rsidR="00646453" w:rsidRDefault="00646453" w:rsidP="00B92B2C">
      <w:pPr>
        <w:pStyle w:val="Geenafstand"/>
        <w:numPr>
          <w:ilvl w:val="0"/>
          <w:numId w:val="2"/>
        </w:numPr>
        <w:rPr>
          <w:lang w:val="nl-NL"/>
        </w:rPr>
      </w:pPr>
      <w:r>
        <w:rPr>
          <w:lang w:val="nl-NL"/>
        </w:rPr>
        <w:t>plezierbeleving  (27%)</w:t>
      </w:r>
    </w:p>
    <w:p w:rsidR="002561DA" w:rsidRDefault="00F262D5" w:rsidP="002561DA">
      <w:pPr>
        <w:pStyle w:val="Geenafstand"/>
        <w:rPr>
          <w:lang w:val="nl-NL"/>
        </w:rPr>
      </w:pPr>
      <w:r>
        <w:rPr>
          <w:lang w:val="nl-NL"/>
        </w:rPr>
        <w:t xml:space="preserve">Uit de enquête die is afgenomen na de proefles UBound blijkt dat de deelnemers voornamelijk sporten om hun uithoudingsvermogen te vergroten en plezier te hebben.  Dat komt overeen met de belangrijkste motieven om te fitnessen. </w:t>
      </w:r>
    </w:p>
    <w:p w:rsidR="00B35149" w:rsidRDefault="00B35149" w:rsidP="002561DA">
      <w:pPr>
        <w:pStyle w:val="Geenafstand"/>
        <w:rPr>
          <w:lang w:val="nl-NL"/>
        </w:rPr>
      </w:pPr>
      <w:r>
        <w:rPr>
          <w:lang w:val="nl-NL"/>
        </w:rPr>
        <w:t xml:space="preserve">De keuze voor welke groepsles mensen willen volgen hangt af van wat ze willen bereiken met het sporten, willen ze voornamelijk conditie verhogen of willen ze voornamelijk vet verbranden. Elke groepsles heeft zijn eigen trainingsdoelen. Ook hangt het af van de persoonlijke mening. Er zijn groepslessen waarin veel dans voorkomt, er zijn ook groepslessen waar meer de </w:t>
      </w:r>
      <w:r w:rsidR="00C25039">
        <w:rPr>
          <w:lang w:val="nl-NL"/>
        </w:rPr>
        <w:t>vechtsporten</w:t>
      </w:r>
      <w:r>
        <w:rPr>
          <w:lang w:val="nl-NL"/>
        </w:rPr>
        <w:t xml:space="preserve"> terug komen. </w:t>
      </w:r>
    </w:p>
    <w:p w:rsidR="000F73A2" w:rsidRPr="00646453" w:rsidRDefault="000F73A2" w:rsidP="002561DA">
      <w:pPr>
        <w:pStyle w:val="Geenafstand"/>
        <w:rPr>
          <w:lang w:val="nl-NL"/>
        </w:rPr>
      </w:pPr>
      <w:r>
        <w:rPr>
          <w:lang w:val="nl-NL"/>
        </w:rPr>
        <w:t xml:space="preserve">Mensen willen wel steeds meer trainingsdoelen in één groepsles terug zien. Zodat ze niet meerdere groepslessen hoeven te volgen maar alles in één les trainen en dus sneller klaar zijn met sporten. </w:t>
      </w:r>
    </w:p>
    <w:p w:rsidR="009E6E72" w:rsidRDefault="009E6E72" w:rsidP="00646453">
      <w:pPr>
        <w:pStyle w:val="Kop4"/>
        <w:rPr>
          <w:lang w:val="nl-NL"/>
        </w:rPr>
      </w:pPr>
      <w:r>
        <w:rPr>
          <w:lang w:val="nl-NL"/>
        </w:rPr>
        <w:t xml:space="preserve">Waarom kopen </w:t>
      </w:r>
      <w:r w:rsidR="00646453">
        <w:rPr>
          <w:lang w:val="nl-NL"/>
        </w:rPr>
        <w:t>potentiële</w:t>
      </w:r>
      <w:r>
        <w:rPr>
          <w:lang w:val="nl-NL"/>
        </w:rPr>
        <w:t xml:space="preserve"> klanten de producten niet? </w:t>
      </w:r>
    </w:p>
    <w:p w:rsidR="00C83B3D" w:rsidRDefault="00C83B3D" w:rsidP="008F1E0A">
      <w:pPr>
        <w:pStyle w:val="Geenafstand"/>
        <w:rPr>
          <w:lang w:val="nl-NL"/>
        </w:rPr>
      </w:pPr>
      <w:r>
        <w:rPr>
          <w:lang w:val="nl-NL"/>
        </w:rPr>
        <w:t>Er zijn een aantal redenen waarom mensen geen groepslessen volgen</w:t>
      </w:r>
      <w:r w:rsidR="005C6637">
        <w:rPr>
          <w:lang w:val="nl-NL"/>
        </w:rPr>
        <w:t>:</w:t>
      </w:r>
    </w:p>
    <w:p w:rsidR="00765427" w:rsidRDefault="00765427" w:rsidP="00B92B2C">
      <w:pPr>
        <w:pStyle w:val="Geenafstand"/>
        <w:numPr>
          <w:ilvl w:val="0"/>
          <w:numId w:val="15"/>
        </w:numPr>
        <w:rPr>
          <w:lang w:val="nl-NL"/>
        </w:rPr>
      </w:pPr>
      <w:r>
        <w:rPr>
          <w:lang w:val="nl-NL"/>
        </w:rPr>
        <w:t xml:space="preserve">geen lid zijn van een fitnesscentrum </w:t>
      </w:r>
    </w:p>
    <w:p w:rsidR="005C6637" w:rsidRDefault="005C6637" w:rsidP="00B92B2C">
      <w:pPr>
        <w:pStyle w:val="Geenafstand"/>
        <w:numPr>
          <w:ilvl w:val="0"/>
          <w:numId w:val="2"/>
        </w:numPr>
        <w:rPr>
          <w:lang w:val="nl-NL"/>
        </w:rPr>
      </w:pPr>
      <w:r>
        <w:rPr>
          <w:lang w:val="nl-NL"/>
        </w:rPr>
        <w:t>niet in groepsverband willen sporten</w:t>
      </w:r>
    </w:p>
    <w:p w:rsidR="005C6637" w:rsidRDefault="00C25039" w:rsidP="00B92B2C">
      <w:pPr>
        <w:pStyle w:val="Geenafstand"/>
        <w:numPr>
          <w:ilvl w:val="0"/>
          <w:numId w:val="2"/>
        </w:numPr>
        <w:rPr>
          <w:lang w:val="nl-NL"/>
        </w:rPr>
      </w:pPr>
      <w:r>
        <w:rPr>
          <w:lang w:val="nl-NL"/>
        </w:rPr>
        <w:t xml:space="preserve">het </w:t>
      </w:r>
      <w:r w:rsidR="005C6637">
        <w:rPr>
          <w:lang w:val="nl-NL"/>
        </w:rPr>
        <w:t>niet leuk</w:t>
      </w:r>
      <w:r>
        <w:rPr>
          <w:lang w:val="nl-NL"/>
        </w:rPr>
        <w:t xml:space="preserve"> vinden om</w:t>
      </w:r>
      <w:r w:rsidR="005C6637">
        <w:rPr>
          <w:lang w:val="nl-NL"/>
        </w:rPr>
        <w:t xml:space="preserve"> gestructureerde pasjes te volgen</w:t>
      </w:r>
    </w:p>
    <w:p w:rsidR="005C6637" w:rsidRDefault="005C6637" w:rsidP="00B92B2C">
      <w:pPr>
        <w:pStyle w:val="Geenafstand"/>
        <w:numPr>
          <w:ilvl w:val="0"/>
          <w:numId w:val="2"/>
        </w:numPr>
        <w:rPr>
          <w:lang w:val="nl-NL"/>
        </w:rPr>
      </w:pPr>
      <w:r>
        <w:rPr>
          <w:lang w:val="nl-NL"/>
        </w:rPr>
        <w:t>niet vast willen zitten aan lestijden</w:t>
      </w:r>
    </w:p>
    <w:p w:rsidR="00C83B3D" w:rsidRDefault="00C83B3D" w:rsidP="008F1E0A">
      <w:pPr>
        <w:pStyle w:val="Geenafstand"/>
        <w:rPr>
          <w:lang w:val="nl-NL"/>
        </w:rPr>
      </w:pPr>
    </w:p>
    <w:p w:rsidR="00826538" w:rsidRDefault="00826538" w:rsidP="00826538">
      <w:pPr>
        <w:pStyle w:val="Kop4"/>
        <w:rPr>
          <w:lang w:val="nl-NL"/>
        </w:rPr>
      </w:pPr>
      <w:r>
        <w:rPr>
          <w:lang w:val="nl-NL"/>
        </w:rPr>
        <w:t>Conclusie</w:t>
      </w:r>
    </w:p>
    <w:p w:rsidR="00765427" w:rsidRDefault="00727286" w:rsidP="008F1E0A">
      <w:pPr>
        <w:pStyle w:val="Geenafstand"/>
        <w:rPr>
          <w:i/>
          <w:lang w:val="nl-NL"/>
        </w:rPr>
      </w:pPr>
      <w:r>
        <w:rPr>
          <w:i/>
          <w:lang w:val="nl-NL"/>
        </w:rPr>
        <w:t>De fitnessondernemers die geïnterviewd zijn, zijn over het algemeen enthousiast over het nieuwe groepslesprogramma UBound. Ze vinden het een vernieuwende les voor hun fitnesscentrum. Er wordt nog geen soortgelijke groepsles aangeboden op de fitnessmarkt. Het programma ziet er leuk uit, het is een groepsles waar de mensen plezier hebben. Wel kwamen uit de interviews ook een aantal punten waar rekening mee gehouden moet worden. Een groepsles moet veilig zijn. Dus het risico´s op blessures moet nihil zijn in een groepsles. Omdat UBound op een mini/trampoline gegeven wordt hebben sommige fitnessondernemers hun twijfels. Een ander punt dat sterk naar voren komt</w:t>
      </w:r>
      <w:r w:rsidR="008E5E01">
        <w:rPr>
          <w:i/>
          <w:lang w:val="nl-NL"/>
        </w:rPr>
        <w:t xml:space="preserve"> </w:t>
      </w:r>
      <w:r>
        <w:rPr>
          <w:i/>
          <w:lang w:val="nl-NL"/>
        </w:rPr>
        <w:t xml:space="preserve">uit de interviews is het punt van de licentiekosten voor groepslesprogramma´s. Licentiekosten van groepslesprogramma´s worden aan de dure kant bevonden. En dan met name de kosten van Les </w:t>
      </w:r>
      <w:proofErr w:type="spellStart"/>
      <w:r>
        <w:rPr>
          <w:i/>
          <w:lang w:val="nl-NL"/>
        </w:rPr>
        <w:t>Mills</w:t>
      </w:r>
      <w:proofErr w:type="spellEnd"/>
      <w:r>
        <w:rPr>
          <w:i/>
          <w:lang w:val="nl-NL"/>
        </w:rPr>
        <w:t xml:space="preserve">. De fitnessondernemer betaalt niet graag licentiekosten en daarom komen er steeds meer </w:t>
      </w:r>
      <w:proofErr w:type="spellStart"/>
      <w:r>
        <w:rPr>
          <w:i/>
          <w:lang w:val="nl-NL"/>
        </w:rPr>
        <w:t>freestylelessen</w:t>
      </w:r>
      <w:proofErr w:type="spellEnd"/>
      <w:r>
        <w:rPr>
          <w:i/>
          <w:lang w:val="nl-NL"/>
        </w:rPr>
        <w:t xml:space="preserve"> op de fitnessmarkt. </w:t>
      </w:r>
      <w:proofErr w:type="spellStart"/>
      <w:r>
        <w:rPr>
          <w:i/>
          <w:lang w:val="nl-NL"/>
        </w:rPr>
        <w:t>Freestylelessen</w:t>
      </w:r>
      <w:proofErr w:type="spellEnd"/>
      <w:r>
        <w:rPr>
          <w:i/>
          <w:lang w:val="nl-NL"/>
        </w:rPr>
        <w:t xml:space="preserve"> zijn door instructeurs zelf opgestelde groepslessen.  </w:t>
      </w:r>
    </w:p>
    <w:p w:rsidR="0007205E" w:rsidRDefault="0007205E" w:rsidP="008F1E0A">
      <w:pPr>
        <w:pStyle w:val="Geenafstand"/>
        <w:rPr>
          <w:i/>
          <w:lang w:val="nl-NL"/>
        </w:rPr>
      </w:pPr>
    </w:p>
    <w:p w:rsidR="0007205E" w:rsidRPr="00727286" w:rsidRDefault="0007205E" w:rsidP="008F1E0A">
      <w:pPr>
        <w:pStyle w:val="Geenafstand"/>
        <w:rPr>
          <w:i/>
          <w:lang w:val="nl-NL"/>
        </w:rPr>
      </w:pPr>
      <w:r>
        <w:rPr>
          <w:i/>
          <w:lang w:val="nl-NL"/>
        </w:rPr>
        <w:t xml:space="preserve">De </w:t>
      </w:r>
      <w:proofErr w:type="spellStart"/>
      <w:r>
        <w:rPr>
          <w:i/>
          <w:lang w:val="nl-NL"/>
        </w:rPr>
        <w:t>groepslesdeelnemers</w:t>
      </w:r>
      <w:proofErr w:type="spellEnd"/>
      <w:r>
        <w:rPr>
          <w:i/>
          <w:lang w:val="nl-NL"/>
        </w:rPr>
        <w:t xml:space="preserve"> zijn veelal hoger opgeleide mensen die aan hun gezondheid/fitheid willen werken. </w:t>
      </w:r>
      <w:r w:rsidR="00CA7890">
        <w:rPr>
          <w:i/>
          <w:lang w:val="nl-NL"/>
        </w:rPr>
        <w:t xml:space="preserve">Meer dan de helft komt 2 keer of meer naar het fitnesscentrum. Deze mensen willen duidelijk geïnformeerd worden over de groepsles en welke doelen ze daarmee bereiken. Het is daarbij zaak dat de doelen van de groepsles ook haalbaar zijn. Wanneer mensen te hogen doelen voor ogen hebben en ze deze niet bereiken haken mensen sneller af. Het is dus belangrijk dat mensen hun doelen kunnen halen en blijven komen naar de groepsles. </w:t>
      </w:r>
    </w:p>
    <w:p w:rsidR="008700C2" w:rsidRDefault="008700C2">
      <w:pPr>
        <w:rPr>
          <w:rFonts w:asciiTheme="majorHAnsi" w:eastAsiaTheme="majorEastAsia" w:hAnsiTheme="majorHAnsi" w:cstheme="majorBidi"/>
          <w:b/>
          <w:bCs/>
          <w:color w:val="B83D68" w:themeColor="accent1"/>
          <w:sz w:val="26"/>
          <w:szCs w:val="26"/>
          <w:lang w:val="nl-NL"/>
        </w:rPr>
      </w:pPr>
      <w:r>
        <w:rPr>
          <w:lang w:val="nl-NL"/>
        </w:rPr>
        <w:br w:type="page"/>
      </w:r>
    </w:p>
    <w:p w:rsidR="005217CE" w:rsidRDefault="008700C2" w:rsidP="00D173E8">
      <w:pPr>
        <w:pStyle w:val="Kop2"/>
        <w:rPr>
          <w:lang w:val="nl-NL"/>
        </w:rPr>
      </w:pPr>
      <w:bookmarkStart w:id="170" w:name="_Toc271624763"/>
      <w:r>
        <w:rPr>
          <w:lang w:val="nl-NL"/>
        </w:rPr>
        <w:lastRenderedPageBreak/>
        <w:t>3</w:t>
      </w:r>
      <w:r w:rsidR="00195D16">
        <w:rPr>
          <w:lang w:val="nl-NL"/>
        </w:rPr>
        <w:t>.4</w:t>
      </w:r>
      <w:r w:rsidR="00D173E8" w:rsidRPr="001D1A3A">
        <w:rPr>
          <w:lang w:val="nl-NL"/>
        </w:rPr>
        <w:t xml:space="preserve"> Conclusie</w:t>
      </w:r>
      <w:r w:rsidR="00826538">
        <w:rPr>
          <w:lang w:val="nl-NL"/>
        </w:rPr>
        <w:t xml:space="preserve"> externe analyse</w:t>
      </w:r>
      <w:bookmarkEnd w:id="170"/>
    </w:p>
    <w:p w:rsidR="00CD7D62" w:rsidRDefault="00CD7D62" w:rsidP="00CD7D62">
      <w:pPr>
        <w:pStyle w:val="Geenafstand"/>
        <w:rPr>
          <w:lang w:val="nl-NL"/>
        </w:rPr>
      </w:pPr>
      <w:r>
        <w:rPr>
          <w:lang w:val="nl-NL"/>
        </w:rPr>
        <w:t>Kansen:</w:t>
      </w:r>
    </w:p>
    <w:p w:rsidR="00CD7D62" w:rsidRDefault="00CD7D62" w:rsidP="00B92B2C">
      <w:pPr>
        <w:pStyle w:val="Geenafstand"/>
        <w:numPr>
          <w:ilvl w:val="0"/>
          <w:numId w:val="2"/>
        </w:numPr>
        <w:rPr>
          <w:lang w:val="nl-NL"/>
        </w:rPr>
      </w:pPr>
      <w:r>
        <w:rPr>
          <w:lang w:val="nl-NL"/>
        </w:rPr>
        <w:t>Aandacht voor gezondheid en vitaliteit neemt toe</w:t>
      </w:r>
    </w:p>
    <w:p w:rsidR="00CD7D62" w:rsidRDefault="00CD7D62" w:rsidP="00B92B2C">
      <w:pPr>
        <w:pStyle w:val="Geenafstand"/>
        <w:numPr>
          <w:ilvl w:val="0"/>
          <w:numId w:val="2"/>
        </w:numPr>
        <w:rPr>
          <w:lang w:val="nl-NL"/>
        </w:rPr>
      </w:pPr>
      <w:r>
        <w:rPr>
          <w:lang w:val="nl-NL"/>
        </w:rPr>
        <w:t>Fitnessmarkt groeit nog steeds al is de groei nog beperkt</w:t>
      </w:r>
    </w:p>
    <w:p w:rsidR="00CD7D62" w:rsidRDefault="00CD7D62" w:rsidP="00B92B2C">
      <w:pPr>
        <w:pStyle w:val="Geenafstand"/>
        <w:numPr>
          <w:ilvl w:val="0"/>
          <w:numId w:val="2"/>
        </w:numPr>
        <w:rPr>
          <w:lang w:val="nl-NL"/>
        </w:rPr>
      </w:pPr>
      <w:r>
        <w:rPr>
          <w:lang w:val="nl-NL"/>
        </w:rPr>
        <w:t>Groei aantal fitnessketens Nederland</w:t>
      </w:r>
    </w:p>
    <w:p w:rsidR="00CD7D62" w:rsidRDefault="00CD7D62" w:rsidP="00B92B2C">
      <w:pPr>
        <w:pStyle w:val="Geenafstand"/>
        <w:numPr>
          <w:ilvl w:val="0"/>
          <w:numId w:val="2"/>
        </w:numPr>
        <w:rPr>
          <w:lang w:val="nl-NL"/>
        </w:rPr>
      </w:pPr>
      <w:r>
        <w:rPr>
          <w:lang w:val="nl-NL"/>
        </w:rPr>
        <w:t>Fitnesscentra gaan uitbreiden in de toekomst, ze worden groter met meer voorzieningen</w:t>
      </w:r>
    </w:p>
    <w:p w:rsidR="00CD7D62" w:rsidRDefault="00CD7D62" w:rsidP="00B92B2C">
      <w:pPr>
        <w:pStyle w:val="Geenafstand"/>
        <w:numPr>
          <w:ilvl w:val="0"/>
          <w:numId w:val="2"/>
        </w:numPr>
        <w:rPr>
          <w:lang w:val="nl-NL"/>
        </w:rPr>
      </w:pPr>
      <w:r>
        <w:rPr>
          <w:lang w:val="nl-NL"/>
        </w:rPr>
        <w:t>De Nederlandse fitnessmarkt heeft met 1670 fitnesscentra een grote marktomvang</w:t>
      </w:r>
    </w:p>
    <w:p w:rsidR="00CD7D62" w:rsidRDefault="00CD7D62" w:rsidP="00B92B2C">
      <w:pPr>
        <w:pStyle w:val="Geenafstand"/>
        <w:numPr>
          <w:ilvl w:val="0"/>
          <w:numId w:val="2"/>
        </w:numPr>
        <w:rPr>
          <w:lang w:val="nl-NL"/>
        </w:rPr>
      </w:pPr>
      <w:r>
        <w:rPr>
          <w:lang w:val="nl-NL"/>
        </w:rPr>
        <w:t>Nog geen andere groepsles met trampoline op de Nederlandse fitnessmarkt</w:t>
      </w:r>
    </w:p>
    <w:p w:rsidR="00CD7D62" w:rsidRDefault="00CD7D62" w:rsidP="00CD7D62">
      <w:pPr>
        <w:pStyle w:val="Geenafstand"/>
        <w:ind w:left="360"/>
        <w:rPr>
          <w:lang w:val="nl-NL"/>
        </w:rPr>
      </w:pPr>
    </w:p>
    <w:p w:rsidR="00CD7D62" w:rsidRDefault="00CD7D62" w:rsidP="00CD7D62">
      <w:pPr>
        <w:pStyle w:val="Geenafstand"/>
        <w:rPr>
          <w:lang w:val="nl-NL"/>
        </w:rPr>
      </w:pPr>
    </w:p>
    <w:p w:rsidR="00CD7D62" w:rsidRDefault="00CD7D62" w:rsidP="00CD7D62">
      <w:pPr>
        <w:pStyle w:val="Geenafstand"/>
        <w:rPr>
          <w:lang w:val="nl-NL"/>
        </w:rPr>
      </w:pPr>
      <w:r>
        <w:rPr>
          <w:lang w:val="nl-NL"/>
        </w:rPr>
        <w:t>Bedreigingen:</w:t>
      </w:r>
    </w:p>
    <w:p w:rsidR="00CD7D62" w:rsidRDefault="00CD7D62" w:rsidP="00B92B2C">
      <w:pPr>
        <w:pStyle w:val="Geenafstand"/>
        <w:numPr>
          <w:ilvl w:val="0"/>
          <w:numId w:val="2"/>
        </w:numPr>
        <w:rPr>
          <w:lang w:val="nl-NL"/>
        </w:rPr>
      </w:pPr>
      <w:r>
        <w:rPr>
          <w:lang w:val="nl-NL"/>
        </w:rPr>
        <w:t>Opkomst van de thuisfitness</w:t>
      </w:r>
    </w:p>
    <w:p w:rsidR="00CD7D62" w:rsidRDefault="00CD7D62" w:rsidP="00B92B2C">
      <w:pPr>
        <w:pStyle w:val="Geenafstand"/>
        <w:numPr>
          <w:ilvl w:val="0"/>
          <w:numId w:val="2"/>
        </w:numPr>
        <w:rPr>
          <w:lang w:val="nl-NL"/>
        </w:rPr>
      </w:pPr>
      <w:r>
        <w:rPr>
          <w:lang w:val="nl-NL"/>
        </w:rPr>
        <w:t>Door economische crisis worden grote investeringen door fitnessondernemers uitgesteld</w:t>
      </w:r>
    </w:p>
    <w:p w:rsidR="00CD7D62" w:rsidRDefault="00CD7D62" w:rsidP="00B92B2C">
      <w:pPr>
        <w:pStyle w:val="Geenafstand"/>
        <w:numPr>
          <w:ilvl w:val="0"/>
          <w:numId w:val="2"/>
        </w:numPr>
        <w:rPr>
          <w:lang w:val="nl-NL"/>
        </w:rPr>
      </w:pPr>
      <w:r>
        <w:rPr>
          <w:lang w:val="nl-NL"/>
        </w:rPr>
        <w:t>Veel groepslessen aanwezig dus veel concurrentie op de markt</w:t>
      </w:r>
    </w:p>
    <w:p w:rsidR="00CD7D62" w:rsidRDefault="00CD7D62" w:rsidP="00B92B2C">
      <w:pPr>
        <w:pStyle w:val="Geenafstand"/>
        <w:numPr>
          <w:ilvl w:val="0"/>
          <w:numId w:val="2"/>
        </w:numPr>
        <w:rPr>
          <w:lang w:val="nl-NL"/>
        </w:rPr>
      </w:pPr>
      <w:r>
        <w:rPr>
          <w:lang w:val="nl-NL"/>
        </w:rPr>
        <w:t>Veel retentie bij fitnesscentra, ongeveer 35% van de nieuwe leden haakt het eerste jaar weer af</w:t>
      </w:r>
    </w:p>
    <w:p w:rsidR="00CD7D62" w:rsidRDefault="00CD7D62" w:rsidP="00B92B2C">
      <w:pPr>
        <w:pStyle w:val="Geenafstand"/>
        <w:numPr>
          <w:ilvl w:val="0"/>
          <w:numId w:val="2"/>
        </w:numPr>
        <w:rPr>
          <w:lang w:val="nl-NL"/>
        </w:rPr>
      </w:pPr>
      <w:r>
        <w:rPr>
          <w:lang w:val="nl-NL"/>
        </w:rPr>
        <w:t>Licentiekosten van groepslesprogramma’s worden te hoog bevonden</w:t>
      </w:r>
    </w:p>
    <w:p w:rsidR="00CD7D62" w:rsidRDefault="00CD7D62" w:rsidP="00B92B2C">
      <w:pPr>
        <w:pStyle w:val="Geenafstand"/>
        <w:numPr>
          <w:ilvl w:val="0"/>
          <w:numId w:val="2"/>
        </w:numPr>
        <w:rPr>
          <w:lang w:val="nl-NL"/>
        </w:rPr>
      </w:pPr>
      <w:r>
        <w:rPr>
          <w:lang w:val="nl-NL"/>
        </w:rPr>
        <w:t xml:space="preserve">Veiligheid van een groepslesprogramma wordt erg belangrijk gevonden, risico op blessures moet zo laag mogelijk zijn. </w:t>
      </w:r>
    </w:p>
    <w:p w:rsidR="00CD7D62" w:rsidRDefault="00CD7D62" w:rsidP="00B92B2C">
      <w:pPr>
        <w:pStyle w:val="Geenafstand"/>
        <w:numPr>
          <w:ilvl w:val="0"/>
          <w:numId w:val="2"/>
        </w:numPr>
        <w:rPr>
          <w:lang w:val="nl-NL"/>
        </w:rPr>
      </w:pPr>
      <w:r>
        <w:rPr>
          <w:lang w:val="nl-NL"/>
        </w:rPr>
        <w:t xml:space="preserve">Fitnesscentra hebben 4% van de regelmatige leveranciers afgestoten. De reden daarvoor is slechte service, slechte </w:t>
      </w:r>
      <w:proofErr w:type="spellStart"/>
      <w:r>
        <w:rPr>
          <w:lang w:val="nl-NL"/>
        </w:rPr>
        <w:t>aftersales</w:t>
      </w:r>
      <w:proofErr w:type="spellEnd"/>
      <w:r>
        <w:rPr>
          <w:lang w:val="nl-NL"/>
        </w:rPr>
        <w:t xml:space="preserve"> en niet klantgerichte personeel</w:t>
      </w:r>
    </w:p>
    <w:p w:rsidR="00CD7D62" w:rsidRPr="00CD7D62" w:rsidRDefault="00CD7D62" w:rsidP="00CD7D62">
      <w:pPr>
        <w:rPr>
          <w:lang w:val="nl-NL"/>
        </w:rPr>
      </w:pPr>
    </w:p>
    <w:p w:rsidR="00576A7D" w:rsidRDefault="00576A7D" w:rsidP="00576A7D">
      <w:pPr>
        <w:pStyle w:val="Geenafstand"/>
        <w:ind w:left="720"/>
        <w:rPr>
          <w:lang w:val="nl-NL"/>
        </w:rPr>
      </w:pPr>
    </w:p>
    <w:p w:rsidR="009A693D" w:rsidRDefault="009A693D" w:rsidP="009A693D">
      <w:pPr>
        <w:pStyle w:val="Geenafstand"/>
        <w:ind w:left="360"/>
        <w:rPr>
          <w:lang w:val="nl-NL"/>
        </w:rPr>
      </w:pPr>
    </w:p>
    <w:p w:rsidR="0032054E" w:rsidRPr="0032054E" w:rsidRDefault="0032054E" w:rsidP="0032054E">
      <w:pPr>
        <w:rPr>
          <w:lang w:val="nl-NL"/>
        </w:rPr>
      </w:pPr>
    </w:p>
    <w:p w:rsidR="005217CE" w:rsidRPr="001D1A3A" w:rsidRDefault="005217CE" w:rsidP="005217CE">
      <w:pPr>
        <w:pStyle w:val="Geenafstand"/>
        <w:rPr>
          <w:lang w:val="nl-NL"/>
        </w:rPr>
      </w:pPr>
    </w:p>
    <w:p w:rsidR="0032054E" w:rsidRDefault="0032054E">
      <w:pPr>
        <w:rPr>
          <w:rFonts w:asciiTheme="majorHAnsi" w:eastAsiaTheme="majorEastAsia" w:hAnsiTheme="majorHAnsi" w:cstheme="majorBidi"/>
          <w:b/>
          <w:bCs/>
          <w:color w:val="892D4D" w:themeColor="accent1" w:themeShade="BF"/>
          <w:sz w:val="28"/>
          <w:szCs w:val="28"/>
          <w:lang w:val="nl-NL"/>
        </w:rPr>
      </w:pPr>
      <w:r>
        <w:rPr>
          <w:lang w:val="nl-NL"/>
        </w:rPr>
        <w:br w:type="page"/>
      </w:r>
    </w:p>
    <w:p w:rsidR="00477DEA" w:rsidRPr="001D1A3A" w:rsidRDefault="005D55D9" w:rsidP="00576022">
      <w:pPr>
        <w:pStyle w:val="Kop1"/>
        <w:rPr>
          <w:lang w:val="nl-NL"/>
        </w:rPr>
      </w:pPr>
      <w:bookmarkStart w:id="171" w:name="_Toc271624764"/>
      <w:r w:rsidRPr="001D1A3A">
        <w:rPr>
          <w:lang w:val="nl-NL"/>
        </w:rPr>
        <w:lastRenderedPageBreak/>
        <w:t>4.</w:t>
      </w:r>
      <w:r w:rsidR="00477DEA" w:rsidRPr="001D1A3A">
        <w:rPr>
          <w:lang w:val="nl-NL"/>
        </w:rPr>
        <w:t xml:space="preserve"> </w:t>
      </w:r>
      <w:proofErr w:type="spellStart"/>
      <w:r w:rsidR="00477DEA" w:rsidRPr="001D1A3A">
        <w:rPr>
          <w:lang w:val="nl-NL"/>
        </w:rPr>
        <w:t>Benchmarketing</w:t>
      </w:r>
      <w:bookmarkEnd w:id="171"/>
      <w:proofErr w:type="spellEnd"/>
      <w:r w:rsidR="00477DEA" w:rsidRPr="001D1A3A">
        <w:rPr>
          <w:lang w:val="nl-NL"/>
        </w:rPr>
        <w:t xml:space="preserve"> </w:t>
      </w:r>
    </w:p>
    <w:p w:rsidR="005571D2" w:rsidRPr="001D1A3A" w:rsidRDefault="000F5EBC" w:rsidP="000F5EBC">
      <w:pPr>
        <w:pStyle w:val="Geenafstand"/>
        <w:rPr>
          <w:i/>
          <w:lang w:val="nl-NL"/>
        </w:rPr>
      </w:pPr>
      <w:r w:rsidRPr="001D1A3A">
        <w:rPr>
          <w:i/>
          <w:lang w:val="nl-NL"/>
        </w:rPr>
        <w:t xml:space="preserve">De groepsles UBound is nieuw voor de Nederlandse fitnessmarkt. maar dit geld niet voor andere markten. UBound is al in meerdere landen bekend zoals </w:t>
      </w:r>
      <w:r w:rsidR="00D173E8" w:rsidRPr="001D1A3A">
        <w:rPr>
          <w:i/>
          <w:lang w:val="nl-NL"/>
        </w:rPr>
        <w:t>Argentinië</w:t>
      </w:r>
      <w:r w:rsidRPr="001D1A3A">
        <w:rPr>
          <w:i/>
          <w:lang w:val="nl-NL"/>
        </w:rPr>
        <w:t xml:space="preserve"> en </w:t>
      </w:r>
      <w:r w:rsidR="00D173E8" w:rsidRPr="001D1A3A">
        <w:rPr>
          <w:i/>
          <w:lang w:val="nl-NL"/>
        </w:rPr>
        <w:t>Australië</w:t>
      </w:r>
      <w:r w:rsidRPr="001D1A3A">
        <w:rPr>
          <w:i/>
          <w:lang w:val="nl-NL"/>
        </w:rPr>
        <w:t xml:space="preserve">. Dezelfde groepsles wordt ook door andere organisaties aangeboden onder andere namen. Dit hoofdstuk geeft een kort overzicht van de verschillende organisaties die dezelfde groepsles aanbieden en wordt er o.a. gekeken </w:t>
      </w:r>
      <w:r w:rsidR="005571D2" w:rsidRPr="001D1A3A">
        <w:rPr>
          <w:i/>
          <w:lang w:val="nl-NL"/>
        </w:rPr>
        <w:t xml:space="preserve">naar wat de organisaties aanbieden, welke markten ze bedienen en wat hun doelgroepen zijn. </w:t>
      </w:r>
    </w:p>
    <w:p w:rsidR="005217CE" w:rsidRDefault="005217CE" w:rsidP="005217CE">
      <w:pPr>
        <w:pStyle w:val="Geenafstand"/>
        <w:rPr>
          <w:i/>
          <w:lang w:val="nl-NL"/>
        </w:rPr>
      </w:pPr>
      <w:r w:rsidRPr="001D1A3A">
        <w:rPr>
          <w:i/>
          <w:lang w:val="nl-NL"/>
        </w:rPr>
        <w:t xml:space="preserve">In dit hoofdstuk worden de verschillende aanbieders van de groepsles met trampoline met elkaar vergeleken. Het zijn geen concurrenten van </w:t>
      </w:r>
      <w:r w:rsidR="00027932" w:rsidRPr="001D1A3A">
        <w:rPr>
          <w:i/>
          <w:lang w:val="nl-NL"/>
        </w:rPr>
        <w:t>Booming Fitness</w:t>
      </w:r>
      <w:r w:rsidRPr="001D1A3A">
        <w:rPr>
          <w:i/>
          <w:lang w:val="nl-NL"/>
        </w:rPr>
        <w:t xml:space="preserve"> omdat ze geen van alle actief zijn op de Nederlandse fitnessmarkt.  </w:t>
      </w:r>
    </w:p>
    <w:p w:rsidR="002F689F" w:rsidRDefault="002F689F" w:rsidP="005217CE">
      <w:pPr>
        <w:pStyle w:val="Geenafstand"/>
        <w:rPr>
          <w:lang w:val="nl-NL"/>
        </w:rPr>
      </w:pPr>
    </w:p>
    <w:tbl>
      <w:tblPr>
        <w:tblStyle w:val="Lichtearcering-accent13"/>
        <w:tblW w:w="9314" w:type="dxa"/>
        <w:tblLook w:val="04A0"/>
      </w:tblPr>
      <w:tblGrid>
        <w:gridCol w:w="1397"/>
        <w:gridCol w:w="1581"/>
        <w:gridCol w:w="1413"/>
        <w:gridCol w:w="1931"/>
        <w:gridCol w:w="1537"/>
        <w:gridCol w:w="222"/>
        <w:gridCol w:w="222"/>
        <w:gridCol w:w="1878"/>
        <w:gridCol w:w="222"/>
        <w:gridCol w:w="222"/>
      </w:tblGrid>
      <w:tr w:rsidR="00895AFC" w:rsidTr="008700C2">
        <w:trPr>
          <w:cnfStyle w:val="100000000000"/>
        </w:trPr>
        <w:tc>
          <w:tcPr>
            <w:cnfStyle w:val="001000000000"/>
            <w:tcW w:w="1391" w:type="dxa"/>
          </w:tcPr>
          <w:p w:rsidR="00895AFC" w:rsidRDefault="00895AFC" w:rsidP="005217CE">
            <w:pPr>
              <w:pStyle w:val="Geenafstand"/>
              <w:rPr>
                <w:lang w:val="nl-NL"/>
              </w:rPr>
            </w:pPr>
          </w:p>
        </w:tc>
        <w:tc>
          <w:tcPr>
            <w:tcW w:w="1408" w:type="dxa"/>
          </w:tcPr>
          <w:p w:rsidR="00895AFC" w:rsidRDefault="00895AFC" w:rsidP="005217CE">
            <w:pPr>
              <w:pStyle w:val="Geenafstand"/>
              <w:cnfStyle w:val="100000000000"/>
              <w:rPr>
                <w:lang w:val="nl-NL"/>
              </w:rPr>
            </w:pPr>
            <w:proofErr w:type="spellStart"/>
            <w:r>
              <w:rPr>
                <w:lang w:val="nl-NL"/>
              </w:rPr>
              <w:t>Radical</w:t>
            </w:r>
            <w:proofErr w:type="spellEnd"/>
            <w:r>
              <w:rPr>
                <w:lang w:val="nl-NL"/>
              </w:rPr>
              <w:t xml:space="preserve"> Fitness</w:t>
            </w:r>
          </w:p>
        </w:tc>
        <w:tc>
          <w:tcPr>
            <w:tcW w:w="1408" w:type="dxa"/>
          </w:tcPr>
          <w:p w:rsidR="00895AFC" w:rsidRDefault="00895AFC" w:rsidP="005217CE">
            <w:pPr>
              <w:pStyle w:val="Geenafstand"/>
              <w:cnfStyle w:val="100000000000"/>
              <w:rPr>
                <w:lang w:val="nl-NL"/>
              </w:rPr>
            </w:pPr>
            <w:proofErr w:type="spellStart"/>
            <w:r>
              <w:rPr>
                <w:lang w:val="nl-NL"/>
              </w:rPr>
              <w:t>Urban</w:t>
            </w:r>
            <w:proofErr w:type="spellEnd"/>
            <w:r>
              <w:rPr>
                <w:lang w:val="nl-NL"/>
              </w:rPr>
              <w:t xml:space="preserve"> </w:t>
            </w:r>
            <w:proofErr w:type="spellStart"/>
            <w:r>
              <w:rPr>
                <w:lang w:val="nl-NL"/>
              </w:rPr>
              <w:t>Rebounding</w:t>
            </w:r>
            <w:proofErr w:type="spellEnd"/>
          </w:p>
        </w:tc>
        <w:tc>
          <w:tcPr>
            <w:tcW w:w="1924" w:type="dxa"/>
          </w:tcPr>
          <w:p w:rsidR="00895AFC" w:rsidRDefault="00895AFC" w:rsidP="005217CE">
            <w:pPr>
              <w:pStyle w:val="Geenafstand"/>
              <w:cnfStyle w:val="100000000000"/>
              <w:rPr>
                <w:lang w:val="nl-NL"/>
              </w:rPr>
            </w:pPr>
            <w:proofErr w:type="spellStart"/>
            <w:r>
              <w:rPr>
                <w:lang w:val="nl-NL"/>
              </w:rPr>
              <w:t>Cre</w:t>
            </w:r>
            <w:proofErr w:type="spellEnd"/>
            <w:r>
              <w:rPr>
                <w:lang w:val="nl-NL"/>
              </w:rPr>
              <w:t>@more</w:t>
            </w:r>
          </w:p>
        </w:tc>
        <w:tc>
          <w:tcPr>
            <w:tcW w:w="1408" w:type="dxa"/>
          </w:tcPr>
          <w:p w:rsidR="00895AFC" w:rsidRDefault="00895AFC" w:rsidP="005217CE">
            <w:pPr>
              <w:pStyle w:val="Geenafstand"/>
              <w:cnfStyle w:val="100000000000"/>
              <w:rPr>
                <w:lang w:val="nl-NL"/>
              </w:rPr>
            </w:pPr>
            <w:r>
              <w:rPr>
                <w:lang w:val="nl-NL"/>
              </w:rPr>
              <w:t>Body Systems</w:t>
            </w:r>
          </w:p>
        </w:tc>
        <w:tc>
          <w:tcPr>
            <w:tcW w:w="236" w:type="dxa"/>
          </w:tcPr>
          <w:p w:rsidR="00895AFC" w:rsidRDefault="00895AFC" w:rsidP="005217CE">
            <w:pPr>
              <w:pStyle w:val="Geenafstand"/>
              <w:cnfStyle w:val="100000000000"/>
              <w:rPr>
                <w:lang w:val="nl-NL"/>
              </w:rPr>
            </w:pPr>
          </w:p>
        </w:tc>
        <w:tc>
          <w:tcPr>
            <w:tcW w:w="236" w:type="dxa"/>
          </w:tcPr>
          <w:p w:rsidR="00895AFC" w:rsidRDefault="00895AFC" w:rsidP="005217CE">
            <w:pPr>
              <w:pStyle w:val="Geenafstand"/>
              <w:cnfStyle w:val="100000000000"/>
              <w:rPr>
                <w:lang w:val="nl-NL"/>
              </w:rPr>
            </w:pPr>
          </w:p>
        </w:tc>
        <w:tc>
          <w:tcPr>
            <w:tcW w:w="859" w:type="dxa"/>
          </w:tcPr>
          <w:p w:rsidR="00895AFC" w:rsidRDefault="00895AFC" w:rsidP="005217CE">
            <w:pPr>
              <w:pStyle w:val="Geenafstand"/>
              <w:cnfStyle w:val="100000000000"/>
              <w:rPr>
                <w:lang w:val="nl-NL"/>
              </w:rPr>
            </w:pPr>
            <w:r>
              <w:rPr>
                <w:lang w:val="nl-NL"/>
              </w:rPr>
              <w:t>EAC system</w:t>
            </w:r>
          </w:p>
        </w:tc>
        <w:tc>
          <w:tcPr>
            <w:tcW w:w="222" w:type="dxa"/>
          </w:tcPr>
          <w:p w:rsidR="00895AFC" w:rsidRDefault="00895AFC" w:rsidP="005217CE">
            <w:pPr>
              <w:pStyle w:val="Geenafstand"/>
              <w:cnfStyle w:val="100000000000"/>
              <w:rPr>
                <w:lang w:val="nl-NL"/>
              </w:rPr>
            </w:pPr>
          </w:p>
        </w:tc>
        <w:tc>
          <w:tcPr>
            <w:tcW w:w="222" w:type="dxa"/>
          </w:tcPr>
          <w:p w:rsidR="00895AFC" w:rsidRDefault="00895AFC" w:rsidP="005217CE">
            <w:pPr>
              <w:pStyle w:val="Geenafstand"/>
              <w:cnfStyle w:val="100000000000"/>
              <w:rPr>
                <w:lang w:val="nl-NL"/>
              </w:rPr>
            </w:pPr>
          </w:p>
        </w:tc>
      </w:tr>
      <w:tr w:rsidR="00895AFC" w:rsidTr="008700C2">
        <w:trPr>
          <w:cnfStyle w:val="000000100000"/>
        </w:trPr>
        <w:tc>
          <w:tcPr>
            <w:cnfStyle w:val="001000000000"/>
            <w:tcW w:w="1391" w:type="dxa"/>
          </w:tcPr>
          <w:p w:rsidR="00895AFC" w:rsidRDefault="00895AFC" w:rsidP="005217CE">
            <w:pPr>
              <w:pStyle w:val="Geenafstand"/>
              <w:rPr>
                <w:lang w:val="nl-NL"/>
              </w:rPr>
            </w:pPr>
            <w:r>
              <w:rPr>
                <w:lang w:val="nl-NL"/>
              </w:rPr>
              <w:t>Naam product</w:t>
            </w:r>
          </w:p>
        </w:tc>
        <w:tc>
          <w:tcPr>
            <w:tcW w:w="1408" w:type="dxa"/>
          </w:tcPr>
          <w:p w:rsidR="00895AFC" w:rsidRDefault="00895AFC" w:rsidP="005217CE">
            <w:pPr>
              <w:pStyle w:val="Geenafstand"/>
              <w:cnfStyle w:val="000000100000"/>
              <w:rPr>
                <w:lang w:val="nl-NL"/>
              </w:rPr>
            </w:pPr>
            <w:r>
              <w:rPr>
                <w:lang w:val="nl-NL"/>
              </w:rPr>
              <w:t>UBound</w:t>
            </w:r>
          </w:p>
        </w:tc>
        <w:tc>
          <w:tcPr>
            <w:tcW w:w="1408" w:type="dxa"/>
          </w:tcPr>
          <w:p w:rsidR="00895AFC" w:rsidRDefault="00895AFC" w:rsidP="005217CE">
            <w:pPr>
              <w:pStyle w:val="Geenafstand"/>
              <w:cnfStyle w:val="000000100000"/>
              <w:rPr>
                <w:lang w:val="nl-NL"/>
              </w:rPr>
            </w:pPr>
            <w:proofErr w:type="spellStart"/>
            <w:r>
              <w:rPr>
                <w:lang w:val="nl-NL"/>
              </w:rPr>
              <w:t>Urban</w:t>
            </w:r>
            <w:proofErr w:type="spellEnd"/>
            <w:r>
              <w:rPr>
                <w:lang w:val="nl-NL"/>
              </w:rPr>
              <w:t xml:space="preserve"> </w:t>
            </w:r>
            <w:proofErr w:type="spellStart"/>
            <w:r>
              <w:rPr>
                <w:lang w:val="nl-NL"/>
              </w:rPr>
              <w:t>Rebounding</w:t>
            </w:r>
            <w:proofErr w:type="spellEnd"/>
          </w:p>
        </w:tc>
        <w:tc>
          <w:tcPr>
            <w:tcW w:w="1924" w:type="dxa"/>
          </w:tcPr>
          <w:p w:rsidR="00895AFC" w:rsidRDefault="00895AFC" w:rsidP="005217CE">
            <w:pPr>
              <w:pStyle w:val="Geenafstand"/>
              <w:cnfStyle w:val="000000100000"/>
              <w:rPr>
                <w:lang w:val="nl-NL"/>
              </w:rPr>
            </w:pPr>
            <w:proofErr w:type="spellStart"/>
            <w:r>
              <w:rPr>
                <w:lang w:val="nl-NL"/>
              </w:rPr>
              <w:t>ReboundAIR’O’Bics</w:t>
            </w:r>
            <w:proofErr w:type="spellEnd"/>
          </w:p>
        </w:tc>
        <w:tc>
          <w:tcPr>
            <w:tcW w:w="1408" w:type="dxa"/>
          </w:tcPr>
          <w:p w:rsidR="00895AFC" w:rsidRDefault="00895AFC" w:rsidP="005217CE">
            <w:pPr>
              <w:pStyle w:val="Geenafstand"/>
              <w:cnfStyle w:val="000000100000"/>
              <w:rPr>
                <w:lang w:val="nl-NL"/>
              </w:rPr>
            </w:pPr>
            <w:r>
              <w:rPr>
                <w:lang w:val="nl-NL"/>
              </w:rPr>
              <w:t xml:space="preserve">Power </w:t>
            </w:r>
            <w:proofErr w:type="spellStart"/>
            <w:r>
              <w:rPr>
                <w:lang w:val="nl-NL"/>
              </w:rPr>
              <w:t>Jump</w:t>
            </w:r>
            <w:proofErr w:type="spellEnd"/>
          </w:p>
        </w:tc>
        <w:tc>
          <w:tcPr>
            <w:tcW w:w="236" w:type="dxa"/>
          </w:tcPr>
          <w:p w:rsidR="00895AFC" w:rsidRDefault="00895AFC" w:rsidP="005217CE">
            <w:pPr>
              <w:pStyle w:val="Geenafstand"/>
              <w:cnfStyle w:val="000000100000"/>
              <w:rPr>
                <w:lang w:val="nl-NL"/>
              </w:rPr>
            </w:pPr>
          </w:p>
        </w:tc>
        <w:tc>
          <w:tcPr>
            <w:tcW w:w="236" w:type="dxa"/>
          </w:tcPr>
          <w:p w:rsidR="00895AFC" w:rsidRDefault="00895AFC" w:rsidP="005217CE">
            <w:pPr>
              <w:pStyle w:val="Geenafstand"/>
              <w:cnfStyle w:val="000000100000"/>
              <w:rPr>
                <w:lang w:val="nl-NL"/>
              </w:rPr>
            </w:pPr>
          </w:p>
        </w:tc>
        <w:tc>
          <w:tcPr>
            <w:tcW w:w="859" w:type="dxa"/>
          </w:tcPr>
          <w:p w:rsidR="00895AFC" w:rsidRDefault="00895AFC" w:rsidP="005217CE">
            <w:pPr>
              <w:pStyle w:val="Geenafstand"/>
              <w:cnfStyle w:val="000000100000"/>
              <w:rPr>
                <w:lang w:val="nl-NL"/>
              </w:rPr>
            </w:pPr>
            <w:proofErr w:type="spellStart"/>
            <w:r>
              <w:rPr>
                <w:lang w:val="nl-NL"/>
              </w:rPr>
              <w:t>BodyJump</w:t>
            </w:r>
            <w:proofErr w:type="spellEnd"/>
          </w:p>
        </w:tc>
        <w:tc>
          <w:tcPr>
            <w:tcW w:w="222" w:type="dxa"/>
          </w:tcPr>
          <w:p w:rsidR="00895AFC" w:rsidRDefault="00895AFC" w:rsidP="005217CE">
            <w:pPr>
              <w:pStyle w:val="Geenafstand"/>
              <w:cnfStyle w:val="000000100000"/>
              <w:rPr>
                <w:lang w:val="nl-NL"/>
              </w:rPr>
            </w:pPr>
          </w:p>
        </w:tc>
        <w:tc>
          <w:tcPr>
            <w:tcW w:w="222" w:type="dxa"/>
          </w:tcPr>
          <w:p w:rsidR="00895AFC" w:rsidRDefault="00895AFC" w:rsidP="005217CE">
            <w:pPr>
              <w:pStyle w:val="Geenafstand"/>
              <w:cnfStyle w:val="000000100000"/>
              <w:rPr>
                <w:lang w:val="nl-NL"/>
              </w:rPr>
            </w:pPr>
          </w:p>
        </w:tc>
      </w:tr>
      <w:tr w:rsidR="00895AFC" w:rsidTr="008700C2">
        <w:tc>
          <w:tcPr>
            <w:cnfStyle w:val="001000000000"/>
            <w:tcW w:w="1391" w:type="dxa"/>
          </w:tcPr>
          <w:p w:rsidR="00895AFC" w:rsidRDefault="00895AFC" w:rsidP="005217CE">
            <w:pPr>
              <w:pStyle w:val="Geenafstand"/>
              <w:rPr>
                <w:lang w:val="nl-NL"/>
              </w:rPr>
            </w:pPr>
            <w:r>
              <w:rPr>
                <w:lang w:val="nl-NL"/>
              </w:rPr>
              <w:t>Bedienende markten</w:t>
            </w:r>
          </w:p>
        </w:tc>
        <w:tc>
          <w:tcPr>
            <w:tcW w:w="1408" w:type="dxa"/>
          </w:tcPr>
          <w:p w:rsidR="00895AFC" w:rsidRDefault="00895AFC" w:rsidP="005217CE">
            <w:pPr>
              <w:pStyle w:val="Geenafstand"/>
              <w:cnfStyle w:val="000000000000"/>
              <w:rPr>
                <w:lang w:val="nl-NL"/>
              </w:rPr>
            </w:pPr>
            <w:r>
              <w:rPr>
                <w:lang w:val="nl-NL"/>
              </w:rPr>
              <w:t>Azië</w:t>
            </w:r>
          </w:p>
          <w:p w:rsidR="00895AFC" w:rsidRDefault="00895AFC" w:rsidP="005217CE">
            <w:pPr>
              <w:pStyle w:val="Geenafstand"/>
              <w:cnfStyle w:val="000000000000"/>
              <w:rPr>
                <w:lang w:val="nl-NL"/>
              </w:rPr>
            </w:pPr>
            <w:r>
              <w:rPr>
                <w:lang w:val="nl-NL"/>
              </w:rPr>
              <w:t xml:space="preserve">Australië </w:t>
            </w:r>
          </w:p>
          <w:p w:rsidR="00895AFC" w:rsidRDefault="00895AFC" w:rsidP="005217CE">
            <w:pPr>
              <w:pStyle w:val="Geenafstand"/>
              <w:cnfStyle w:val="000000000000"/>
              <w:rPr>
                <w:lang w:val="nl-NL"/>
              </w:rPr>
            </w:pPr>
            <w:r>
              <w:rPr>
                <w:lang w:val="nl-NL"/>
              </w:rPr>
              <w:t>Europa</w:t>
            </w:r>
          </w:p>
          <w:p w:rsidR="00895AFC" w:rsidRDefault="00895AFC" w:rsidP="005217CE">
            <w:pPr>
              <w:pStyle w:val="Geenafstand"/>
              <w:cnfStyle w:val="000000000000"/>
              <w:rPr>
                <w:lang w:val="nl-NL"/>
              </w:rPr>
            </w:pPr>
            <w:r>
              <w:rPr>
                <w:lang w:val="nl-NL"/>
              </w:rPr>
              <w:t>Zuid-Amerika</w:t>
            </w:r>
          </w:p>
        </w:tc>
        <w:tc>
          <w:tcPr>
            <w:tcW w:w="1408" w:type="dxa"/>
          </w:tcPr>
          <w:p w:rsidR="00895AFC" w:rsidRDefault="00895AFC" w:rsidP="005217CE">
            <w:pPr>
              <w:pStyle w:val="Geenafstand"/>
              <w:cnfStyle w:val="000000000000"/>
              <w:rPr>
                <w:lang w:val="nl-NL"/>
              </w:rPr>
            </w:pPr>
            <w:r>
              <w:rPr>
                <w:lang w:val="nl-NL"/>
              </w:rPr>
              <w:t>Verenigde Staten</w:t>
            </w:r>
          </w:p>
          <w:p w:rsidR="00895AFC" w:rsidRDefault="00895AFC" w:rsidP="005217CE">
            <w:pPr>
              <w:pStyle w:val="Geenafstand"/>
              <w:cnfStyle w:val="000000000000"/>
              <w:rPr>
                <w:lang w:val="nl-NL"/>
              </w:rPr>
            </w:pPr>
            <w:r>
              <w:rPr>
                <w:lang w:val="nl-NL"/>
              </w:rPr>
              <w:t>Verenigd Koninkrijk</w:t>
            </w:r>
          </w:p>
        </w:tc>
        <w:tc>
          <w:tcPr>
            <w:tcW w:w="1924" w:type="dxa"/>
          </w:tcPr>
          <w:p w:rsidR="00895AFC" w:rsidRDefault="00895AFC" w:rsidP="005217CE">
            <w:pPr>
              <w:pStyle w:val="Geenafstand"/>
              <w:cnfStyle w:val="000000000000"/>
              <w:rPr>
                <w:lang w:val="nl-NL"/>
              </w:rPr>
            </w:pPr>
            <w:r>
              <w:rPr>
                <w:lang w:val="nl-NL"/>
              </w:rPr>
              <w:t xml:space="preserve">Italië </w:t>
            </w:r>
          </w:p>
        </w:tc>
        <w:tc>
          <w:tcPr>
            <w:tcW w:w="1408" w:type="dxa"/>
          </w:tcPr>
          <w:p w:rsidR="00895AFC" w:rsidRDefault="00895AFC" w:rsidP="005217CE">
            <w:pPr>
              <w:pStyle w:val="Geenafstand"/>
              <w:cnfStyle w:val="000000000000"/>
              <w:rPr>
                <w:lang w:val="nl-NL"/>
              </w:rPr>
            </w:pPr>
            <w:r>
              <w:rPr>
                <w:lang w:val="nl-NL"/>
              </w:rPr>
              <w:t>Zuid-Amerika</w:t>
            </w:r>
          </w:p>
          <w:p w:rsidR="00895AFC" w:rsidRDefault="00895AFC" w:rsidP="005217CE">
            <w:pPr>
              <w:pStyle w:val="Geenafstand"/>
              <w:cnfStyle w:val="000000000000"/>
              <w:rPr>
                <w:lang w:val="nl-NL"/>
              </w:rPr>
            </w:pPr>
            <w:r>
              <w:rPr>
                <w:lang w:val="nl-NL"/>
              </w:rPr>
              <w:t xml:space="preserve">Azië </w:t>
            </w:r>
          </w:p>
        </w:tc>
        <w:tc>
          <w:tcPr>
            <w:tcW w:w="236" w:type="dxa"/>
          </w:tcPr>
          <w:p w:rsidR="00895AFC" w:rsidRDefault="00895AFC" w:rsidP="005217CE">
            <w:pPr>
              <w:pStyle w:val="Geenafstand"/>
              <w:cnfStyle w:val="000000000000"/>
              <w:rPr>
                <w:lang w:val="nl-NL"/>
              </w:rPr>
            </w:pPr>
          </w:p>
        </w:tc>
        <w:tc>
          <w:tcPr>
            <w:tcW w:w="236" w:type="dxa"/>
          </w:tcPr>
          <w:p w:rsidR="00895AFC" w:rsidRDefault="00895AFC" w:rsidP="005217CE">
            <w:pPr>
              <w:pStyle w:val="Geenafstand"/>
              <w:cnfStyle w:val="000000000000"/>
              <w:rPr>
                <w:lang w:val="nl-NL"/>
              </w:rPr>
            </w:pPr>
          </w:p>
        </w:tc>
        <w:tc>
          <w:tcPr>
            <w:tcW w:w="859" w:type="dxa"/>
          </w:tcPr>
          <w:p w:rsidR="00895AFC" w:rsidRDefault="00895AFC" w:rsidP="005217CE">
            <w:pPr>
              <w:pStyle w:val="Geenafstand"/>
              <w:cnfStyle w:val="000000000000"/>
              <w:rPr>
                <w:lang w:val="nl-NL"/>
              </w:rPr>
            </w:pPr>
            <w:r>
              <w:rPr>
                <w:lang w:val="nl-NL"/>
              </w:rPr>
              <w:t>Spanje</w:t>
            </w:r>
          </w:p>
        </w:tc>
        <w:tc>
          <w:tcPr>
            <w:tcW w:w="222" w:type="dxa"/>
          </w:tcPr>
          <w:p w:rsidR="00895AFC" w:rsidRDefault="00895AFC" w:rsidP="005217CE">
            <w:pPr>
              <w:pStyle w:val="Geenafstand"/>
              <w:cnfStyle w:val="000000000000"/>
              <w:rPr>
                <w:lang w:val="nl-NL"/>
              </w:rPr>
            </w:pPr>
          </w:p>
        </w:tc>
        <w:tc>
          <w:tcPr>
            <w:tcW w:w="222" w:type="dxa"/>
          </w:tcPr>
          <w:p w:rsidR="00895AFC" w:rsidRDefault="00895AFC" w:rsidP="005217CE">
            <w:pPr>
              <w:pStyle w:val="Geenafstand"/>
              <w:cnfStyle w:val="000000000000"/>
              <w:rPr>
                <w:lang w:val="nl-NL"/>
              </w:rPr>
            </w:pPr>
          </w:p>
        </w:tc>
      </w:tr>
      <w:tr w:rsidR="00895AFC" w:rsidTr="008700C2">
        <w:trPr>
          <w:cnfStyle w:val="000000100000"/>
        </w:trPr>
        <w:tc>
          <w:tcPr>
            <w:cnfStyle w:val="001000000000"/>
            <w:tcW w:w="1391" w:type="dxa"/>
          </w:tcPr>
          <w:p w:rsidR="00895AFC" w:rsidRDefault="00895AFC" w:rsidP="00DB58AD">
            <w:pPr>
              <w:pStyle w:val="Geenafstand"/>
              <w:rPr>
                <w:lang w:val="nl-NL"/>
              </w:rPr>
            </w:pPr>
            <w:r>
              <w:rPr>
                <w:lang w:val="nl-NL"/>
              </w:rPr>
              <w:t xml:space="preserve">Doelgroepen </w:t>
            </w:r>
          </w:p>
        </w:tc>
        <w:tc>
          <w:tcPr>
            <w:tcW w:w="1408" w:type="dxa"/>
          </w:tcPr>
          <w:p w:rsidR="00895AFC" w:rsidRDefault="00895AFC" w:rsidP="00DB58AD">
            <w:pPr>
              <w:pStyle w:val="Geenafstand"/>
              <w:cnfStyle w:val="000000100000"/>
              <w:rPr>
                <w:lang w:val="nl-NL"/>
              </w:rPr>
            </w:pPr>
            <w:r>
              <w:rPr>
                <w:lang w:val="nl-NL"/>
              </w:rPr>
              <w:t xml:space="preserve">Fitnesscentra </w:t>
            </w:r>
          </w:p>
        </w:tc>
        <w:tc>
          <w:tcPr>
            <w:tcW w:w="1408" w:type="dxa"/>
          </w:tcPr>
          <w:p w:rsidR="00895AFC" w:rsidRDefault="00895AFC" w:rsidP="00DB58AD">
            <w:pPr>
              <w:pStyle w:val="Geenafstand"/>
              <w:cnfStyle w:val="000000100000"/>
              <w:rPr>
                <w:lang w:val="nl-NL"/>
              </w:rPr>
            </w:pPr>
            <w:r>
              <w:rPr>
                <w:lang w:val="nl-NL"/>
              </w:rPr>
              <w:t>Fitnesscentra</w:t>
            </w:r>
          </w:p>
          <w:p w:rsidR="00895AFC" w:rsidRDefault="00895AFC" w:rsidP="00DB58AD">
            <w:pPr>
              <w:pStyle w:val="Geenafstand"/>
              <w:cnfStyle w:val="000000100000"/>
              <w:rPr>
                <w:lang w:val="nl-NL"/>
              </w:rPr>
            </w:pPr>
            <w:r>
              <w:rPr>
                <w:lang w:val="nl-NL"/>
              </w:rPr>
              <w:t xml:space="preserve">Scholen </w:t>
            </w:r>
          </w:p>
          <w:p w:rsidR="00895AFC" w:rsidRDefault="00895AFC" w:rsidP="00DB58AD">
            <w:pPr>
              <w:pStyle w:val="Geenafstand"/>
              <w:cnfStyle w:val="000000100000"/>
              <w:rPr>
                <w:lang w:val="nl-NL"/>
              </w:rPr>
            </w:pPr>
            <w:r>
              <w:rPr>
                <w:lang w:val="nl-NL"/>
              </w:rPr>
              <w:t>Thuissporter</w:t>
            </w:r>
          </w:p>
        </w:tc>
        <w:tc>
          <w:tcPr>
            <w:tcW w:w="1924" w:type="dxa"/>
          </w:tcPr>
          <w:p w:rsidR="00895AFC" w:rsidRDefault="00895AFC" w:rsidP="00DB58AD">
            <w:pPr>
              <w:pStyle w:val="Geenafstand"/>
              <w:cnfStyle w:val="000000100000"/>
              <w:rPr>
                <w:lang w:val="nl-NL"/>
              </w:rPr>
            </w:pPr>
            <w:r>
              <w:rPr>
                <w:lang w:val="nl-NL"/>
              </w:rPr>
              <w:t>Fitnesscentra</w:t>
            </w:r>
          </w:p>
          <w:p w:rsidR="00895AFC" w:rsidRDefault="00895AFC" w:rsidP="00DB58AD">
            <w:pPr>
              <w:pStyle w:val="Geenafstand"/>
              <w:cnfStyle w:val="000000100000"/>
              <w:rPr>
                <w:lang w:val="nl-NL"/>
              </w:rPr>
            </w:pPr>
            <w:r>
              <w:rPr>
                <w:lang w:val="nl-NL"/>
              </w:rPr>
              <w:t>Bedrijven</w:t>
            </w:r>
          </w:p>
          <w:p w:rsidR="00895AFC" w:rsidRDefault="00895AFC" w:rsidP="00DB58AD">
            <w:pPr>
              <w:pStyle w:val="Geenafstand"/>
              <w:cnfStyle w:val="000000100000"/>
              <w:rPr>
                <w:lang w:val="nl-NL"/>
              </w:rPr>
            </w:pPr>
            <w:r>
              <w:rPr>
                <w:lang w:val="nl-NL"/>
              </w:rPr>
              <w:t>Scholen</w:t>
            </w:r>
          </w:p>
          <w:p w:rsidR="00895AFC" w:rsidRDefault="00895AFC" w:rsidP="00DB58AD">
            <w:pPr>
              <w:pStyle w:val="Geenafstand"/>
              <w:cnfStyle w:val="000000100000"/>
              <w:rPr>
                <w:lang w:val="nl-NL"/>
              </w:rPr>
            </w:pPr>
            <w:r>
              <w:rPr>
                <w:lang w:val="nl-NL"/>
              </w:rPr>
              <w:t>Thuissporter</w:t>
            </w:r>
          </w:p>
        </w:tc>
        <w:tc>
          <w:tcPr>
            <w:tcW w:w="1408" w:type="dxa"/>
          </w:tcPr>
          <w:p w:rsidR="00895AFC" w:rsidRDefault="00895AFC" w:rsidP="00DB58AD">
            <w:pPr>
              <w:pStyle w:val="Geenafstand"/>
              <w:cnfStyle w:val="000000100000"/>
              <w:rPr>
                <w:lang w:val="nl-NL"/>
              </w:rPr>
            </w:pPr>
            <w:r>
              <w:rPr>
                <w:lang w:val="nl-NL"/>
              </w:rPr>
              <w:t xml:space="preserve">Fitnesscentra </w:t>
            </w:r>
          </w:p>
        </w:tc>
        <w:tc>
          <w:tcPr>
            <w:tcW w:w="236" w:type="dxa"/>
          </w:tcPr>
          <w:p w:rsidR="00895AFC" w:rsidRDefault="00895AFC" w:rsidP="00DB58AD">
            <w:pPr>
              <w:pStyle w:val="Geenafstand"/>
              <w:cnfStyle w:val="000000100000"/>
              <w:rPr>
                <w:lang w:val="nl-NL"/>
              </w:rPr>
            </w:pPr>
          </w:p>
        </w:tc>
        <w:tc>
          <w:tcPr>
            <w:tcW w:w="236" w:type="dxa"/>
          </w:tcPr>
          <w:p w:rsidR="00895AFC" w:rsidRDefault="00895AFC" w:rsidP="00DB58AD">
            <w:pPr>
              <w:pStyle w:val="Geenafstand"/>
              <w:cnfStyle w:val="000000100000"/>
              <w:rPr>
                <w:lang w:val="nl-NL"/>
              </w:rPr>
            </w:pPr>
          </w:p>
        </w:tc>
        <w:tc>
          <w:tcPr>
            <w:tcW w:w="859" w:type="dxa"/>
          </w:tcPr>
          <w:p w:rsidR="00895AFC" w:rsidRDefault="00895AFC" w:rsidP="00DB58AD">
            <w:pPr>
              <w:pStyle w:val="Geenafstand"/>
              <w:cnfStyle w:val="000000100000"/>
              <w:rPr>
                <w:lang w:val="nl-NL"/>
              </w:rPr>
            </w:pPr>
            <w:r>
              <w:rPr>
                <w:lang w:val="nl-NL"/>
              </w:rPr>
              <w:t>Fitnesscentra</w:t>
            </w:r>
          </w:p>
        </w:tc>
        <w:tc>
          <w:tcPr>
            <w:tcW w:w="222" w:type="dxa"/>
          </w:tcPr>
          <w:p w:rsidR="00895AFC" w:rsidRDefault="00895AFC" w:rsidP="00DB58AD">
            <w:pPr>
              <w:pStyle w:val="Geenafstand"/>
              <w:cnfStyle w:val="000000100000"/>
              <w:rPr>
                <w:lang w:val="nl-NL"/>
              </w:rPr>
            </w:pPr>
          </w:p>
        </w:tc>
        <w:tc>
          <w:tcPr>
            <w:tcW w:w="222" w:type="dxa"/>
          </w:tcPr>
          <w:p w:rsidR="00895AFC" w:rsidRDefault="00895AFC" w:rsidP="00DB58AD">
            <w:pPr>
              <w:pStyle w:val="Geenafstand"/>
              <w:cnfStyle w:val="000000100000"/>
              <w:rPr>
                <w:lang w:val="nl-NL"/>
              </w:rPr>
            </w:pPr>
          </w:p>
        </w:tc>
      </w:tr>
      <w:tr w:rsidR="00895AFC" w:rsidRPr="00F000A0" w:rsidTr="008700C2">
        <w:tc>
          <w:tcPr>
            <w:cnfStyle w:val="001000000000"/>
            <w:tcW w:w="1391" w:type="dxa"/>
          </w:tcPr>
          <w:p w:rsidR="00895AFC" w:rsidRDefault="006C115A" w:rsidP="005217CE">
            <w:pPr>
              <w:pStyle w:val="Geenafstand"/>
              <w:rPr>
                <w:lang w:val="nl-NL"/>
              </w:rPr>
            </w:pPr>
            <w:r>
              <w:rPr>
                <w:lang w:val="nl-NL"/>
              </w:rPr>
              <w:t>S</w:t>
            </w:r>
            <w:r w:rsidR="00ED2029">
              <w:rPr>
                <w:lang w:val="nl-NL"/>
              </w:rPr>
              <w:t>terkte</w:t>
            </w:r>
          </w:p>
        </w:tc>
        <w:tc>
          <w:tcPr>
            <w:tcW w:w="1408" w:type="dxa"/>
          </w:tcPr>
          <w:p w:rsidR="00895AFC" w:rsidRDefault="00ED2029" w:rsidP="005217CE">
            <w:pPr>
              <w:pStyle w:val="Geenafstand"/>
              <w:cnfStyle w:val="000000000000"/>
              <w:rPr>
                <w:lang w:val="nl-NL"/>
              </w:rPr>
            </w:pPr>
            <w:r>
              <w:rPr>
                <w:lang w:val="nl-NL"/>
              </w:rPr>
              <w:t>IMF: instructeurs zijn in staat eigen choreografieën te maken</w:t>
            </w:r>
          </w:p>
        </w:tc>
        <w:tc>
          <w:tcPr>
            <w:tcW w:w="1408" w:type="dxa"/>
          </w:tcPr>
          <w:p w:rsidR="00895AFC" w:rsidRDefault="00ED2029" w:rsidP="005217CE">
            <w:pPr>
              <w:pStyle w:val="Geenafstand"/>
              <w:cnfStyle w:val="000000000000"/>
              <w:rPr>
                <w:lang w:val="nl-NL"/>
              </w:rPr>
            </w:pPr>
            <w:r>
              <w:rPr>
                <w:lang w:val="nl-NL"/>
              </w:rPr>
              <w:t xml:space="preserve">20 verschillende workshops met variaties voor </w:t>
            </w:r>
            <w:proofErr w:type="spellStart"/>
            <w:r>
              <w:rPr>
                <w:lang w:val="nl-NL"/>
              </w:rPr>
              <w:t>urban</w:t>
            </w:r>
            <w:proofErr w:type="spellEnd"/>
            <w:r>
              <w:rPr>
                <w:lang w:val="nl-NL"/>
              </w:rPr>
              <w:t xml:space="preserve"> </w:t>
            </w:r>
            <w:proofErr w:type="spellStart"/>
            <w:r>
              <w:rPr>
                <w:lang w:val="nl-NL"/>
              </w:rPr>
              <w:t>rebounding</w:t>
            </w:r>
            <w:proofErr w:type="spellEnd"/>
          </w:p>
        </w:tc>
        <w:tc>
          <w:tcPr>
            <w:tcW w:w="1924" w:type="dxa"/>
          </w:tcPr>
          <w:p w:rsidR="00895AFC" w:rsidRDefault="00EA47E2" w:rsidP="005217CE">
            <w:pPr>
              <w:pStyle w:val="Geenafstand"/>
              <w:cnfStyle w:val="000000000000"/>
              <w:rPr>
                <w:lang w:val="nl-NL"/>
              </w:rPr>
            </w:pPr>
            <w:r>
              <w:rPr>
                <w:lang w:val="nl-NL"/>
              </w:rPr>
              <w:t>Geen winstoogmerk</w:t>
            </w:r>
          </w:p>
          <w:p w:rsidR="00EA47E2" w:rsidRDefault="00EA47E2" w:rsidP="005217CE">
            <w:pPr>
              <w:pStyle w:val="Geenafstand"/>
              <w:cnfStyle w:val="000000000000"/>
              <w:rPr>
                <w:lang w:val="nl-NL"/>
              </w:rPr>
            </w:pPr>
            <w:r>
              <w:rPr>
                <w:lang w:val="nl-NL"/>
              </w:rPr>
              <w:t>Brede doelgroep</w:t>
            </w:r>
          </w:p>
        </w:tc>
        <w:tc>
          <w:tcPr>
            <w:tcW w:w="1408" w:type="dxa"/>
          </w:tcPr>
          <w:p w:rsidR="00895AFC" w:rsidRDefault="00EA47E2" w:rsidP="005217CE">
            <w:pPr>
              <w:pStyle w:val="Geenafstand"/>
              <w:cnfStyle w:val="000000000000"/>
              <w:rPr>
                <w:lang w:val="nl-NL"/>
              </w:rPr>
            </w:pPr>
            <w:r>
              <w:rPr>
                <w:lang w:val="nl-NL"/>
              </w:rPr>
              <w:t xml:space="preserve">Samenwerking met Les </w:t>
            </w:r>
            <w:proofErr w:type="spellStart"/>
            <w:r>
              <w:rPr>
                <w:lang w:val="nl-NL"/>
              </w:rPr>
              <w:t>Mills</w:t>
            </w:r>
            <w:proofErr w:type="spellEnd"/>
          </w:p>
        </w:tc>
        <w:tc>
          <w:tcPr>
            <w:tcW w:w="236" w:type="dxa"/>
          </w:tcPr>
          <w:p w:rsidR="00895AFC" w:rsidRDefault="00895AFC" w:rsidP="005217CE">
            <w:pPr>
              <w:pStyle w:val="Geenafstand"/>
              <w:cnfStyle w:val="000000000000"/>
              <w:rPr>
                <w:lang w:val="nl-NL"/>
              </w:rPr>
            </w:pPr>
          </w:p>
        </w:tc>
        <w:tc>
          <w:tcPr>
            <w:tcW w:w="236" w:type="dxa"/>
          </w:tcPr>
          <w:p w:rsidR="00895AFC" w:rsidRDefault="00895AFC" w:rsidP="005217CE">
            <w:pPr>
              <w:pStyle w:val="Geenafstand"/>
              <w:cnfStyle w:val="000000000000"/>
              <w:rPr>
                <w:lang w:val="nl-NL"/>
              </w:rPr>
            </w:pPr>
          </w:p>
        </w:tc>
        <w:tc>
          <w:tcPr>
            <w:tcW w:w="859" w:type="dxa"/>
          </w:tcPr>
          <w:p w:rsidR="00895AFC" w:rsidRDefault="00ED2029" w:rsidP="005217CE">
            <w:pPr>
              <w:pStyle w:val="Geenafstand"/>
              <w:cnfStyle w:val="000000000000"/>
              <w:rPr>
                <w:lang w:val="nl-NL"/>
              </w:rPr>
            </w:pPr>
            <w:r>
              <w:rPr>
                <w:lang w:val="nl-NL"/>
              </w:rPr>
              <w:t xml:space="preserve">Streven naar verbetering van fitnessinstructeurs </w:t>
            </w:r>
          </w:p>
        </w:tc>
        <w:tc>
          <w:tcPr>
            <w:tcW w:w="222" w:type="dxa"/>
          </w:tcPr>
          <w:p w:rsidR="00895AFC" w:rsidRDefault="00895AFC" w:rsidP="005217CE">
            <w:pPr>
              <w:pStyle w:val="Geenafstand"/>
              <w:cnfStyle w:val="000000000000"/>
              <w:rPr>
                <w:lang w:val="nl-NL"/>
              </w:rPr>
            </w:pPr>
          </w:p>
        </w:tc>
        <w:tc>
          <w:tcPr>
            <w:tcW w:w="222" w:type="dxa"/>
          </w:tcPr>
          <w:p w:rsidR="00895AFC" w:rsidRDefault="00895AFC" w:rsidP="005217CE">
            <w:pPr>
              <w:pStyle w:val="Geenafstand"/>
              <w:cnfStyle w:val="000000000000"/>
              <w:rPr>
                <w:lang w:val="nl-NL"/>
              </w:rPr>
            </w:pPr>
          </w:p>
        </w:tc>
      </w:tr>
      <w:tr w:rsidR="00895AFC" w:rsidRPr="00F000A0" w:rsidTr="008700C2">
        <w:trPr>
          <w:cnfStyle w:val="000000100000"/>
        </w:trPr>
        <w:tc>
          <w:tcPr>
            <w:cnfStyle w:val="001000000000"/>
            <w:tcW w:w="1391" w:type="dxa"/>
          </w:tcPr>
          <w:p w:rsidR="00895AFC" w:rsidRDefault="00895AFC" w:rsidP="005217CE">
            <w:pPr>
              <w:pStyle w:val="Geenafstand"/>
              <w:rPr>
                <w:lang w:val="nl-NL"/>
              </w:rPr>
            </w:pPr>
          </w:p>
        </w:tc>
        <w:tc>
          <w:tcPr>
            <w:tcW w:w="1408" w:type="dxa"/>
          </w:tcPr>
          <w:p w:rsidR="00895AFC" w:rsidRDefault="00895AFC" w:rsidP="005217CE">
            <w:pPr>
              <w:pStyle w:val="Geenafstand"/>
              <w:cnfStyle w:val="000000100000"/>
              <w:rPr>
                <w:lang w:val="nl-NL"/>
              </w:rPr>
            </w:pPr>
          </w:p>
        </w:tc>
        <w:tc>
          <w:tcPr>
            <w:tcW w:w="1408" w:type="dxa"/>
          </w:tcPr>
          <w:p w:rsidR="00895AFC" w:rsidRDefault="00895AFC" w:rsidP="005217CE">
            <w:pPr>
              <w:pStyle w:val="Geenafstand"/>
              <w:cnfStyle w:val="000000100000"/>
              <w:rPr>
                <w:lang w:val="nl-NL"/>
              </w:rPr>
            </w:pPr>
          </w:p>
        </w:tc>
        <w:tc>
          <w:tcPr>
            <w:tcW w:w="1924" w:type="dxa"/>
          </w:tcPr>
          <w:p w:rsidR="00895AFC" w:rsidRDefault="00895AFC" w:rsidP="005217CE">
            <w:pPr>
              <w:pStyle w:val="Geenafstand"/>
              <w:cnfStyle w:val="000000100000"/>
              <w:rPr>
                <w:lang w:val="nl-NL"/>
              </w:rPr>
            </w:pPr>
          </w:p>
        </w:tc>
        <w:tc>
          <w:tcPr>
            <w:tcW w:w="1408" w:type="dxa"/>
          </w:tcPr>
          <w:p w:rsidR="00895AFC" w:rsidRDefault="00895AFC" w:rsidP="005217CE">
            <w:pPr>
              <w:pStyle w:val="Geenafstand"/>
              <w:cnfStyle w:val="000000100000"/>
              <w:rPr>
                <w:lang w:val="nl-NL"/>
              </w:rPr>
            </w:pPr>
          </w:p>
        </w:tc>
        <w:tc>
          <w:tcPr>
            <w:tcW w:w="236" w:type="dxa"/>
          </w:tcPr>
          <w:p w:rsidR="00895AFC" w:rsidRDefault="00895AFC" w:rsidP="005217CE">
            <w:pPr>
              <w:pStyle w:val="Geenafstand"/>
              <w:cnfStyle w:val="000000100000"/>
              <w:rPr>
                <w:lang w:val="nl-NL"/>
              </w:rPr>
            </w:pPr>
          </w:p>
        </w:tc>
        <w:tc>
          <w:tcPr>
            <w:tcW w:w="236" w:type="dxa"/>
          </w:tcPr>
          <w:p w:rsidR="00895AFC" w:rsidRDefault="00895AFC" w:rsidP="005217CE">
            <w:pPr>
              <w:pStyle w:val="Geenafstand"/>
              <w:cnfStyle w:val="000000100000"/>
              <w:rPr>
                <w:lang w:val="nl-NL"/>
              </w:rPr>
            </w:pPr>
          </w:p>
        </w:tc>
        <w:tc>
          <w:tcPr>
            <w:tcW w:w="859" w:type="dxa"/>
          </w:tcPr>
          <w:p w:rsidR="00895AFC" w:rsidRDefault="00895AFC" w:rsidP="005217CE">
            <w:pPr>
              <w:pStyle w:val="Geenafstand"/>
              <w:cnfStyle w:val="000000100000"/>
              <w:rPr>
                <w:lang w:val="nl-NL"/>
              </w:rPr>
            </w:pPr>
          </w:p>
        </w:tc>
        <w:tc>
          <w:tcPr>
            <w:tcW w:w="222" w:type="dxa"/>
          </w:tcPr>
          <w:p w:rsidR="00895AFC" w:rsidRDefault="00895AFC" w:rsidP="005217CE">
            <w:pPr>
              <w:pStyle w:val="Geenafstand"/>
              <w:cnfStyle w:val="000000100000"/>
              <w:rPr>
                <w:lang w:val="nl-NL"/>
              </w:rPr>
            </w:pPr>
          </w:p>
        </w:tc>
        <w:tc>
          <w:tcPr>
            <w:tcW w:w="222" w:type="dxa"/>
          </w:tcPr>
          <w:p w:rsidR="00895AFC" w:rsidRDefault="00895AFC" w:rsidP="005217CE">
            <w:pPr>
              <w:pStyle w:val="Geenafstand"/>
              <w:cnfStyle w:val="000000100000"/>
              <w:rPr>
                <w:lang w:val="nl-NL"/>
              </w:rPr>
            </w:pPr>
          </w:p>
        </w:tc>
      </w:tr>
      <w:tr w:rsidR="00895AFC" w:rsidRPr="00F000A0" w:rsidTr="008700C2">
        <w:tc>
          <w:tcPr>
            <w:cnfStyle w:val="001000000000"/>
            <w:tcW w:w="1391" w:type="dxa"/>
          </w:tcPr>
          <w:p w:rsidR="00895AFC" w:rsidRDefault="00895AFC" w:rsidP="005217CE">
            <w:pPr>
              <w:pStyle w:val="Geenafstand"/>
              <w:rPr>
                <w:lang w:val="nl-NL"/>
              </w:rPr>
            </w:pPr>
          </w:p>
        </w:tc>
        <w:tc>
          <w:tcPr>
            <w:tcW w:w="1408" w:type="dxa"/>
          </w:tcPr>
          <w:p w:rsidR="00895AFC" w:rsidRDefault="00895AFC" w:rsidP="005217CE">
            <w:pPr>
              <w:pStyle w:val="Geenafstand"/>
              <w:cnfStyle w:val="000000000000"/>
              <w:rPr>
                <w:lang w:val="nl-NL"/>
              </w:rPr>
            </w:pPr>
          </w:p>
        </w:tc>
        <w:tc>
          <w:tcPr>
            <w:tcW w:w="1408" w:type="dxa"/>
          </w:tcPr>
          <w:p w:rsidR="00895AFC" w:rsidRDefault="00895AFC" w:rsidP="005217CE">
            <w:pPr>
              <w:pStyle w:val="Geenafstand"/>
              <w:cnfStyle w:val="000000000000"/>
              <w:rPr>
                <w:lang w:val="nl-NL"/>
              </w:rPr>
            </w:pPr>
          </w:p>
        </w:tc>
        <w:tc>
          <w:tcPr>
            <w:tcW w:w="1924" w:type="dxa"/>
          </w:tcPr>
          <w:p w:rsidR="00895AFC" w:rsidRDefault="00895AFC" w:rsidP="005217CE">
            <w:pPr>
              <w:pStyle w:val="Geenafstand"/>
              <w:cnfStyle w:val="000000000000"/>
              <w:rPr>
                <w:lang w:val="nl-NL"/>
              </w:rPr>
            </w:pPr>
          </w:p>
        </w:tc>
        <w:tc>
          <w:tcPr>
            <w:tcW w:w="1408" w:type="dxa"/>
          </w:tcPr>
          <w:p w:rsidR="00895AFC" w:rsidRDefault="00895AFC" w:rsidP="005217CE">
            <w:pPr>
              <w:pStyle w:val="Geenafstand"/>
              <w:cnfStyle w:val="000000000000"/>
              <w:rPr>
                <w:lang w:val="nl-NL"/>
              </w:rPr>
            </w:pPr>
          </w:p>
        </w:tc>
        <w:tc>
          <w:tcPr>
            <w:tcW w:w="236" w:type="dxa"/>
          </w:tcPr>
          <w:p w:rsidR="00895AFC" w:rsidRDefault="00895AFC" w:rsidP="005217CE">
            <w:pPr>
              <w:pStyle w:val="Geenafstand"/>
              <w:cnfStyle w:val="000000000000"/>
              <w:rPr>
                <w:lang w:val="nl-NL"/>
              </w:rPr>
            </w:pPr>
          </w:p>
        </w:tc>
        <w:tc>
          <w:tcPr>
            <w:tcW w:w="236" w:type="dxa"/>
          </w:tcPr>
          <w:p w:rsidR="00895AFC" w:rsidRDefault="00895AFC" w:rsidP="005217CE">
            <w:pPr>
              <w:pStyle w:val="Geenafstand"/>
              <w:cnfStyle w:val="000000000000"/>
              <w:rPr>
                <w:lang w:val="nl-NL"/>
              </w:rPr>
            </w:pPr>
          </w:p>
        </w:tc>
        <w:tc>
          <w:tcPr>
            <w:tcW w:w="859" w:type="dxa"/>
          </w:tcPr>
          <w:p w:rsidR="00895AFC" w:rsidRDefault="00895AFC" w:rsidP="005217CE">
            <w:pPr>
              <w:pStyle w:val="Geenafstand"/>
              <w:cnfStyle w:val="000000000000"/>
              <w:rPr>
                <w:lang w:val="nl-NL"/>
              </w:rPr>
            </w:pPr>
          </w:p>
        </w:tc>
        <w:tc>
          <w:tcPr>
            <w:tcW w:w="222" w:type="dxa"/>
          </w:tcPr>
          <w:p w:rsidR="00895AFC" w:rsidRDefault="00895AFC" w:rsidP="005217CE">
            <w:pPr>
              <w:pStyle w:val="Geenafstand"/>
              <w:cnfStyle w:val="000000000000"/>
              <w:rPr>
                <w:lang w:val="nl-NL"/>
              </w:rPr>
            </w:pPr>
          </w:p>
        </w:tc>
        <w:tc>
          <w:tcPr>
            <w:tcW w:w="222" w:type="dxa"/>
          </w:tcPr>
          <w:p w:rsidR="00895AFC" w:rsidRDefault="00895AFC" w:rsidP="005217CE">
            <w:pPr>
              <w:pStyle w:val="Geenafstand"/>
              <w:cnfStyle w:val="000000000000"/>
              <w:rPr>
                <w:lang w:val="nl-NL"/>
              </w:rPr>
            </w:pPr>
          </w:p>
        </w:tc>
      </w:tr>
    </w:tbl>
    <w:p w:rsidR="002F689F" w:rsidRPr="002F689F" w:rsidRDefault="002F689F" w:rsidP="005217CE">
      <w:pPr>
        <w:pStyle w:val="Geenafstand"/>
        <w:rPr>
          <w:lang w:val="nl-NL"/>
        </w:rPr>
      </w:pPr>
    </w:p>
    <w:p w:rsidR="005217CE" w:rsidRPr="00EA47E2" w:rsidRDefault="006C115A" w:rsidP="005217CE">
      <w:pPr>
        <w:pStyle w:val="Geenafstand"/>
        <w:rPr>
          <w:lang w:val="nl-NL"/>
        </w:rPr>
      </w:pPr>
      <w:r w:rsidRPr="00EA47E2">
        <w:rPr>
          <w:lang w:val="nl-NL"/>
        </w:rPr>
        <w:t>Meer informati</w:t>
      </w:r>
      <w:r w:rsidR="00801397" w:rsidRPr="00EA47E2">
        <w:rPr>
          <w:lang w:val="nl-NL"/>
        </w:rPr>
        <w:t xml:space="preserve">e over deze bedrijven zijn te vinden in bijlage 4. </w:t>
      </w:r>
    </w:p>
    <w:p w:rsidR="00F44165" w:rsidRPr="00EA47E2" w:rsidRDefault="00F44165" w:rsidP="005217CE">
      <w:pPr>
        <w:pStyle w:val="Geenafstand"/>
        <w:rPr>
          <w:lang w:val="nl-NL"/>
        </w:rPr>
      </w:pPr>
    </w:p>
    <w:p w:rsidR="00F44165" w:rsidRPr="00F44165" w:rsidRDefault="00F44165" w:rsidP="007E178C">
      <w:pPr>
        <w:pStyle w:val="Kop5"/>
        <w:rPr>
          <w:lang w:val="nl-NL"/>
        </w:rPr>
      </w:pPr>
      <w:proofErr w:type="spellStart"/>
      <w:r w:rsidRPr="00EA47E2">
        <w:rPr>
          <w:lang w:val="nl-NL"/>
        </w:rPr>
        <w:t>Radical</w:t>
      </w:r>
      <w:proofErr w:type="spellEnd"/>
      <w:r w:rsidRPr="00EA47E2">
        <w:rPr>
          <w:lang w:val="nl-NL"/>
        </w:rPr>
        <w:t xml:space="preserve"> Fitness </w:t>
      </w:r>
    </w:p>
    <w:p w:rsidR="00E91179" w:rsidRDefault="00EC75DB" w:rsidP="00F44165">
      <w:pPr>
        <w:pStyle w:val="Geenafstand"/>
        <w:rPr>
          <w:lang w:val="nl-NL"/>
        </w:rPr>
      </w:pPr>
      <w:proofErr w:type="spellStart"/>
      <w:r>
        <w:rPr>
          <w:lang w:val="nl-NL"/>
        </w:rPr>
        <w:t>R</w:t>
      </w:r>
      <w:r w:rsidR="008028B3">
        <w:rPr>
          <w:lang w:val="nl-NL"/>
        </w:rPr>
        <w:t>adical</w:t>
      </w:r>
      <w:proofErr w:type="spellEnd"/>
      <w:r w:rsidR="008028B3">
        <w:rPr>
          <w:lang w:val="nl-NL"/>
        </w:rPr>
        <w:t xml:space="preserve"> Fitness</w:t>
      </w:r>
      <w:r w:rsidR="00F44165" w:rsidRPr="00F44165">
        <w:rPr>
          <w:lang w:val="nl-NL"/>
        </w:rPr>
        <w:t xml:space="preserve">  heeft een agent in België zitten om de groepslessen  van </w:t>
      </w:r>
      <w:proofErr w:type="spellStart"/>
      <w:r>
        <w:rPr>
          <w:lang w:val="nl-NL"/>
        </w:rPr>
        <w:t>R</w:t>
      </w:r>
      <w:r w:rsidR="008028B3">
        <w:rPr>
          <w:lang w:val="nl-NL"/>
        </w:rPr>
        <w:t>adical</w:t>
      </w:r>
      <w:proofErr w:type="spellEnd"/>
      <w:r w:rsidR="008028B3">
        <w:rPr>
          <w:lang w:val="nl-NL"/>
        </w:rPr>
        <w:t xml:space="preserve"> Fitness</w:t>
      </w:r>
      <w:r w:rsidR="00F44165" w:rsidRPr="00F44165">
        <w:rPr>
          <w:lang w:val="nl-NL"/>
        </w:rPr>
        <w:t xml:space="preserve"> in onder andere België, Luxemburg en Frankrijk op de markt te zetten. </w:t>
      </w:r>
      <w:r w:rsidR="00F44165">
        <w:rPr>
          <w:lang w:val="nl-NL"/>
        </w:rPr>
        <w:t xml:space="preserve">In België, Frankrijk en Luxemburg draaien de groepslessen van </w:t>
      </w:r>
      <w:proofErr w:type="spellStart"/>
      <w:r>
        <w:rPr>
          <w:lang w:val="nl-NL"/>
        </w:rPr>
        <w:t>R</w:t>
      </w:r>
      <w:r w:rsidR="008028B3">
        <w:rPr>
          <w:lang w:val="nl-NL"/>
        </w:rPr>
        <w:t>adical</w:t>
      </w:r>
      <w:proofErr w:type="spellEnd"/>
      <w:r w:rsidR="008028B3">
        <w:rPr>
          <w:lang w:val="nl-NL"/>
        </w:rPr>
        <w:t xml:space="preserve"> Fitness</w:t>
      </w:r>
      <w:r w:rsidR="00F44165">
        <w:rPr>
          <w:lang w:val="nl-NL"/>
        </w:rPr>
        <w:t xml:space="preserve"> nu</w:t>
      </w:r>
      <w:r w:rsidR="00E91179">
        <w:rPr>
          <w:lang w:val="nl-NL"/>
        </w:rPr>
        <w:t xml:space="preserve"> en is nog groeiende. </w:t>
      </w:r>
      <w:proofErr w:type="spellStart"/>
      <w:r>
        <w:rPr>
          <w:lang w:val="nl-NL"/>
        </w:rPr>
        <w:t>R</w:t>
      </w:r>
      <w:r w:rsidR="008028B3">
        <w:rPr>
          <w:lang w:val="nl-NL"/>
        </w:rPr>
        <w:t>adical</w:t>
      </w:r>
      <w:proofErr w:type="spellEnd"/>
      <w:r w:rsidR="008028B3">
        <w:rPr>
          <w:lang w:val="nl-NL"/>
        </w:rPr>
        <w:t xml:space="preserve"> fitness</w:t>
      </w:r>
      <w:r w:rsidR="00E91179">
        <w:rPr>
          <w:lang w:val="nl-NL"/>
        </w:rPr>
        <w:t xml:space="preserve"> had voordat Booming Fitness ermee in gesprek ging al ideeën om UBound op de Nederlandse fitnessmarkt te zetten. Het product UBound draait al een tijd in Azië, Australië en Zuid-Amerika. In deze gebieden is de groepsles populair. </w:t>
      </w:r>
    </w:p>
    <w:p w:rsidR="00F44165" w:rsidRPr="00F44165" w:rsidRDefault="00E91179" w:rsidP="00F44165">
      <w:pPr>
        <w:pStyle w:val="Geenafstand"/>
        <w:rPr>
          <w:lang w:val="nl-NL"/>
        </w:rPr>
        <w:sectPr w:rsidR="00F44165" w:rsidRPr="00F44165" w:rsidSect="008E7273">
          <w:pgSz w:w="11906" w:h="16838" w:code="9"/>
          <w:pgMar w:top="1418" w:right="1418" w:bottom="1418" w:left="1418" w:header="709" w:footer="709" w:gutter="0"/>
          <w:pgNumType w:start="1"/>
          <w:cols w:space="708"/>
          <w:docGrid w:linePitch="360"/>
        </w:sectPr>
      </w:pPr>
      <w:r>
        <w:rPr>
          <w:lang w:val="nl-NL"/>
        </w:rPr>
        <w:t xml:space="preserve">Met een samenwerking tussen </w:t>
      </w:r>
      <w:proofErr w:type="spellStart"/>
      <w:r w:rsidR="00EC75DB">
        <w:rPr>
          <w:lang w:val="nl-NL"/>
        </w:rPr>
        <w:t>R</w:t>
      </w:r>
      <w:r w:rsidR="008028B3">
        <w:rPr>
          <w:lang w:val="nl-NL"/>
        </w:rPr>
        <w:t>adical</w:t>
      </w:r>
      <w:proofErr w:type="spellEnd"/>
      <w:r w:rsidR="008028B3">
        <w:rPr>
          <w:lang w:val="nl-NL"/>
        </w:rPr>
        <w:t xml:space="preserve"> Fitness</w:t>
      </w:r>
      <w:r>
        <w:rPr>
          <w:lang w:val="nl-NL"/>
        </w:rPr>
        <w:t xml:space="preserve"> en Booming Fitness, hoeft Booming Fitness zelf geen groepsles meer te ontwikkelen en kan het sneller op de markt gezet worden. De muziek en choreografieën zijn al ontwikkeld. </w:t>
      </w:r>
      <w:r w:rsidR="00F44165">
        <w:rPr>
          <w:lang w:val="nl-NL"/>
        </w:rPr>
        <w:t xml:space="preserve"> </w:t>
      </w:r>
      <w:r>
        <w:rPr>
          <w:lang w:val="nl-NL"/>
        </w:rPr>
        <w:t xml:space="preserve">Het product staat al en hoeft met de samenwerking alleen nog op de markt gezet te worden. </w:t>
      </w:r>
    </w:p>
    <w:p w:rsidR="00477DEA" w:rsidRPr="001D1A3A" w:rsidRDefault="005D55D9" w:rsidP="00576022">
      <w:pPr>
        <w:pStyle w:val="Kop1"/>
        <w:rPr>
          <w:lang w:val="nl-NL"/>
        </w:rPr>
      </w:pPr>
      <w:bookmarkStart w:id="172" w:name="_Toc271624765"/>
      <w:r w:rsidRPr="001D1A3A">
        <w:rPr>
          <w:lang w:val="nl-NL"/>
        </w:rPr>
        <w:lastRenderedPageBreak/>
        <w:t>5.</w:t>
      </w:r>
      <w:r w:rsidR="00477DEA" w:rsidRPr="001D1A3A">
        <w:rPr>
          <w:lang w:val="nl-NL"/>
        </w:rPr>
        <w:t xml:space="preserve"> </w:t>
      </w:r>
      <w:r w:rsidR="00383152">
        <w:rPr>
          <w:lang w:val="nl-NL"/>
        </w:rPr>
        <w:t>Go/ No go</w:t>
      </w:r>
      <w:bookmarkEnd w:id="172"/>
    </w:p>
    <w:p w:rsidR="000F5EBC" w:rsidRPr="001D1A3A" w:rsidRDefault="005D55D9" w:rsidP="00576022">
      <w:pPr>
        <w:pStyle w:val="Kop2"/>
        <w:rPr>
          <w:lang w:val="nl-NL"/>
        </w:rPr>
      </w:pPr>
      <w:bookmarkStart w:id="173" w:name="_Toc271624766"/>
      <w:r w:rsidRPr="001D1A3A">
        <w:rPr>
          <w:lang w:val="nl-NL"/>
        </w:rPr>
        <w:t xml:space="preserve">5.1 </w:t>
      </w:r>
      <w:r w:rsidR="000F5EBC" w:rsidRPr="001D1A3A">
        <w:rPr>
          <w:lang w:val="nl-NL"/>
        </w:rPr>
        <w:t>SWOT analyse</w:t>
      </w:r>
      <w:bookmarkEnd w:id="173"/>
    </w:p>
    <w:p w:rsidR="005217CE" w:rsidRDefault="005217CE" w:rsidP="005217CE">
      <w:pPr>
        <w:pStyle w:val="Geenafstand"/>
        <w:rPr>
          <w:i/>
          <w:lang w:val="nl-NL"/>
        </w:rPr>
      </w:pPr>
      <w:r w:rsidRPr="001D1A3A">
        <w:rPr>
          <w:i/>
          <w:lang w:val="nl-NL"/>
        </w:rPr>
        <w:t xml:space="preserve">In dit hoofdstuk worden de sterkten en zwakten van </w:t>
      </w:r>
      <w:r w:rsidR="00027932" w:rsidRPr="001D1A3A">
        <w:rPr>
          <w:i/>
          <w:lang w:val="nl-NL"/>
        </w:rPr>
        <w:t>Booming Fitness</w:t>
      </w:r>
      <w:r w:rsidRPr="001D1A3A">
        <w:rPr>
          <w:i/>
          <w:lang w:val="nl-NL"/>
        </w:rPr>
        <w:t xml:space="preserve"> en de kansen en bedreigingen uit de externe analyse </w:t>
      </w:r>
      <w:r w:rsidR="00CD7D62">
        <w:rPr>
          <w:i/>
          <w:lang w:val="nl-NL"/>
        </w:rPr>
        <w:t xml:space="preserve">in een matrix gezet. </w:t>
      </w:r>
      <w:r w:rsidRPr="001D1A3A">
        <w:rPr>
          <w:i/>
          <w:lang w:val="nl-NL"/>
        </w:rPr>
        <w:t xml:space="preserve"> </w:t>
      </w:r>
      <w:r w:rsidR="00927965">
        <w:rPr>
          <w:i/>
          <w:lang w:val="nl-NL"/>
        </w:rPr>
        <w:t xml:space="preserve">Vanuit de SWOT- analyse en de gemaakte begroting voor de jaren 2010/2011 en 2011/2012 is er een keuze gemaakt of het wel of niet haalbaar is om de nieuwe les UBound op de Nederlandse fitnessmarkt te zetten. </w:t>
      </w:r>
    </w:p>
    <w:p w:rsidR="00CD7D62" w:rsidRDefault="001D442B" w:rsidP="005217CE">
      <w:pPr>
        <w:pStyle w:val="Geenafstand"/>
        <w:rPr>
          <w:i/>
          <w:lang w:val="nl-NL"/>
        </w:rPr>
      </w:pPr>
      <w:r w:rsidRPr="001D442B">
        <w:rPr>
          <w:noProof/>
          <w:lang w:val="nl-NL"/>
        </w:rPr>
        <w:pict>
          <v:shape id="_x0000_s1032" type="#_x0000_t202" style="position:absolute;margin-left:214.6pt;margin-top:9.85pt;width:194.55pt;height:134.2pt;z-index:251681792;mso-width-relative:margin;mso-height-relative:margin" fillcolor="white [3201]" strokecolor="#b83d68 [3204]" strokeweight="2.5pt">
            <v:shadow color="#868686"/>
            <v:textbox>
              <w:txbxContent>
                <w:p w:rsidR="00B276E7" w:rsidRDefault="00B276E7" w:rsidP="00477CD2">
                  <w:pPr>
                    <w:pStyle w:val="Geenafstand"/>
                    <w:rPr>
                      <w:lang w:val="nl-NL"/>
                    </w:rPr>
                  </w:pPr>
                  <w:r>
                    <w:rPr>
                      <w:lang w:val="nl-NL"/>
                    </w:rPr>
                    <w:t>Zwak (</w:t>
                  </w:r>
                  <w:proofErr w:type="spellStart"/>
                  <w:r>
                    <w:rPr>
                      <w:lang w:val="nl-NL"/>
                    </w:rPr>
                    <w:t>Weaknesses</w:t>
                  </w:r>
                  <w:proofErr w:type="spellEnd"/>
                  <w:r>
                    <w:rPr>
                      <w:lang w:val="nl-NL"/>
                    </w:rPr>
                    <w:t>)</w:t>
                  </w:r>
                </w:p>
                <w:p w:rsidR="00B276E7" w:rsidRDefault="00B276E7" w:rsidP="00477CD2">
                  <w:pPr>
                    <w:pStyle w:val="Geenafstand"/>
                    <w:rPr>
                      <w:lang w:val="nl-NL"/>
                    </w:rPr>
                  </w:pPr>
                  <w:r>
                    <w:rPr>
                      <w:lang w:val="nl-NL"/>
                    </w:rPr>
                    <w:t>Z1: geen marketingbeleid</w:t>
                  </w:r>
                </w:p>
                <w:p w:rsidR="00B276E7" w:rsidRDefault="00B276E7" w:rsidP="00477CD2">
                  <w:pPr>
                    <w:pStyle w:val="Geenafstand"/>
                    <w:rPr>
                      <w:lang w:val="nl-NL"/>
                    </w:rPr>
                  </w:pPr>
                  <w:r>
                    <w:rPr>
                      <w:lang w:val="nl-NL"/>
                    </w:rPr>
                    <w:t>Z2: geen duidelijke strategie omschreven</w:t>
                  </w:r>
                </w:p>
                <w:p w:rsidR="00B276E7" w:rsidRDefault="00B276E7" w:rsidP="00477CD2">
                  <w:pPr>
                    <w:pStyle w:val="Geenafstand"/>
                    <w:rPr>
                      <w:lang w:val="nl-NL"/>
                    </w:rPr>
                  </w:pPr>
                  <w:r>
                    <w:rPr>
                      <w:lang w:val="nl-NL"/>
                    </w:rPr>
                    <w:t>Z3: weinig naamsbekendheid</w:t>
                  </w:r>
                </w:p>
              </w:txbxContent>
            </v:textbox>
            <w10:wrap type="square"/>
          </v:shape>
        </w:pict>
      </w:r>
      <w:r w:rsidRPr="001D442B">
        <w:rPr>
          <w:noProof/>
          <w:lang w:val="nl-NL"/>
        </w:rPr>
        <w:pict>
          <v:shape id="_x0000_s1031" type="#_x0000_t202" style="position:absolute;margin-left:.5pt;margin-top:9.05pt;width:207.65pt;height:135pt;z-index:251679744;mso-width-relative:margin;mso-height-relative:margin" fillcolor="white [3201]" strokecolor="#b83d68 [3204]" strokeweight="2.5pt">
            <v:shadow color="#868686"/>
            <v:textbox>
              <w:txbxContent>
                <w:p w:rsidR="00B276E7" w:rsidRDefault="00B276E7" w:rsidP="00CD7D62">
                  <w:pPr>
                    <w:pStyle w:val="Geenafstand"/>
                    <w:rPr>
                      <w:lang w:val="nl-NL"/>
                    </w:rPr>
                  </w:pPr>
                  <w:r>
                    <w:rPr>
                      <w:lang w:val="nl-NL"/>
                    </w:rPr>
                    <w:t>Sterk (</w:t>
                  </w:r>
                  <w:proofErr w:type="spellStart"/>
                  <w:r>
                    <w:rPr>
                      <w:lang w:val="nl-NL"/>
                    </w:rPr>
                    <w:t>Strengths</w:t>
                  </w:r>
                  <w:proofErr w:type="spellEnd"/>
                  <w:r>
                    <w:rPr>
                      <w:lang w:val="nl-NL"/>
                    </w:rPr>
                    <w:t>)</w:t>
                  </w:r>
                </w:p>
                <w:p w:rsidR="00B276E7" w:rsidRDefault="00B276E7" w:rsidP="00CD7D62">
                  <w:pPr>
                    <w:pStyle w:val="Geenafstand"/>
                    <w:rPr>
                      <w:lang w:val="nl-NL"/>
                    </w:rPr>
                  </w:pPr>
                  <w:r>
                    <w:rPr>
                      <w:lang w:val="nl-NL"/>
                    </w:rPr>
                    <w:t>S1: veel contacten in Nederlandse fitnessmarkt</w:t>
                  </w:r>
                </w:p>
                <w:p w:rsidR="00B276E7" w:rsidRDefault="00B276E7" w:rsidP="00CD7D62">
                  <w:pPr>
                    <w:pStyle w:val="Geenafstand"/>
                    <w:rPr>
                      <w:lang w:val="nl-NL"/>
                    </w:rPr>
                  </w:pPr>
                  <w:r>
                    <w:rPr>
                      <w:lang w:val="nl-NL"/>
                    </w:rPr>
                    <w:t>S2: jarenlange ervaring in de fitnessbranche</w:t>
                  </w:r>
                </w:p>
                <w:p w:rsidR="00B276E7" w:rsidRDefault="00B276E7" w:rsidP="00CD7D62">
                  <w:pPr>
                    <w:pStyle w:val="Geenafstand"/>
                    <w:rPr>
                      <w:lang w:val="nl-NL"/>
                    </w:rPr>
                  </w:pPr>
                  <w:r>
                    <w:rPr>
                      <w:lang w:val="nl-NL"/>
                    </w:rPr>
                    <w:t xml:space="preserve">S3: Sportinstituut Ooms </w:t>
                  </w:r>
                  <w:proofErr w:type="spellStart"/>
                  <w:r>
                    <w:rPr>
                      <w:lang w:val="nl-NL"/>
                    </w:rPr>
                    <w:t>pilot-centrum</w:t>
                  </w:r>
                  <w:proofErr w:type="spellEnd"/>
                  <w:r>
                    <w:rPr>
                      <w:lang w:val="nl-NL"/>
                    </w:rPr>
                    <w:t xml:space="preserve"> voor Booming Fitness</w:t>
                  </w:r>
                </w:p>
                <w:p w:rsidR="00B276E7" w:rsidRDefault="00B276E7" w:rsidP="00CD7D62">
                  <w:pPr>
                    <w:pStyle w:val="Geenafstand"/>
                    <w:rPr>
                      <w:lang w:val="nl-NL"/>
                    </w:rPr>
                  </w:pPr>
                  <w:r>
                    <w:rPr>
                      <w:lang w:val="nl-NL"/>
                    </w:rPr>
                    <w:t xml:space="preserve">S4: </w:t>
                  </w:r>
                  <w:proofErr w:type="spellStart"/>
                  <w:r>
                    <w:rPr>
                      <w:lang w:val="nl-NL"/>
                    </w:rPr>
                    <w:t>Ubound</w:t>
                  </w:r>
                  <w:proofErr w:type="spellEnd"/>
                  <w:r>
                    <w:rPr>
                      <w:lang w:val="nl-NL"/>
                    </w:rPr>
                    <w:t xml:space="preserve"> samen met RF op de Nederlandse markt zetten</w:t>
                  </w:r>
                </w:p>
              </w:txbxContent>
            </v:textbox>
          </v:shape>
        </w:pict>
      </w:r>
    </w:p>
    <w:p w:rsidR="00CD7D62" w:rsidRPr="001D1A3A" w:rsidRDefault="00CD7D62" w:rsidP="005217CE">
      <w:pPr>
        <w:pStyle w:val="Geenafstand"/>
        <w:rPr>
          <w:i/>
          <w:lang w:val="nl-NL"/>
        </w:rPr>
      </w:pPr>
    </w:p>
    <w:p w:rsidR="005217CE" w:rsidRDefault="005217CE" w:rsidP="005217CE">
      <w:pPr>
        <w:pStyle w:val="Geenafstand"/>
        <w:rPr>
          <w:lang w:val="nl-NL"/>
        </w:rPr>
      </w:pPr>
    </w:p>
    <w:p w:rsidR="00CD7D62" w:rsidRDefault="00CD7D62" w:rsidP="005217CE">
      <w:pPr>
        <w:pStyle w:val="Geenafstand"/>
        <w:rPr>
          <w:lang w:val="nl-NL"/>
        </w:rPr>
      </w:pPr>
    </w:p>
    <w:p w:rsidR="00CD7D62" w:rsidRDefault="00CD7D62" w:rsidP="005217CE">
      <w:pPr>
        <w:pStyle w:val="Geenafstand"/>
        <w:rPr>
          <w:lang w:val="nl-NL"/>
        </w:rPr>
      </w:pPr>
    </w:p>
    <w:p w:rsidR="00CD7D62" w:rsidRDefault="00CD7D62" w:rsidP="005217CE">
      <w:pPr>
        <w:pStyle w:val="Geenafstand"/>
        <w:rPr>
          <w:lang w:val="nl-NL"/>
        </w:rPr>
      </w:pPr>
    </w:p>
    <w:p w:rsidR="00CD7D62" w:rsidRDefault="00CD7D62" w:rsidP="005217CE">
      <w:pPr>
        <w:pStyle w:val="Geenafstand"/>
        <w:rPr>
          <w:lang w:val="nl-NL"/>
        </w:rPr>
      </w:pPr>
    </w:p>
    <w:p w:rsidR="00477CD2" w:rsidRDefault="00477CD2" w:rsidP="005217CE">
      <w:pPr>
        <w:pStyle w:val="Geenafstand"/>
        <w:rPr>
          <w:lang w:val="nl-NL"/>
        </w:rPr>
      </w:pPr>
    </w:p>
    <w:p w:rsidR="00477CD2" w:rsidRDefault="00477CD2" w:rsidP="005217CE">
      <w:pPr>
        <w:pStyle w:val="Geenafstand"/>
        <w:rPr>
          <w:lang w:val="nl-NL"/>
        </w:rPr>
      </w:pPr>
    </w:p>
    <w:p w:rsidR="00477CD2" w:rsidRDefault="00477CD2" w:rsidP="005217CE">
      <w:pPr>
        <w:pStyle w:val="Geenafstand"/>
        <w:rPr>
          <w:lang w:val="nl-NL"/>
        </w:rPr>
      </w:pPr>
    </w:p>
    <w:p w:rsidR="00477CD2" w:rsidRDefault="00477CD2" w:rsidP="005217CE">
      <w:pPr>
        <w:pStyle w:val="Geenafstand"/>
        <w:rPr>
          <w:lang w:val="nl-NL"/>
        </w:rPr>
      </w:pPr>
    </w:p>
    <w:p w:rsidR="00477CD2" w:rsidRDefault="001D442B" w:rsidP="005217CE">
      <w:pPr>
        <w:pStyle w:val="Geenafstand"/>
        <w:rPr>
          <w:lang w:val="nl-NL"/>
        </w:rPr>
      </w:pPr>
      <w:r>
        <w:rPr>
          <w:noProof/>
          <w:lang w:val="nl-NL" w:eastAsia="nl-NL" w:bidi="ar-SA"/>
        </w:rPr>
        <w:pict>
          <v:shape id="_x0000_s1034" type="#_x0000_t202" style="position:absolute;margin-left:214.6pt;margin-top:1.6pt;width:194.55pt;height:108.75pt;z-index:251683840" fillcolor="white [3201]" strokecolor="#ac66bb [3205]" strokeweight="2.5pt">
            <v:shadow color="#868686"/>
            <v:textbox>
              <w:txbxContent>
                <w:p w:rsidR="00B276E7" w:rsidRDefault="00B276E7" w:rsidP="00477CD2">
                  <w:pPr>
                    <w:pStyle w:val="Geenafstand"/>
                    <w:rPr>
                      <w:lang w:val="nl-NL"/>
                    </w:rPr>
                  </w:pPr>
                  <w:r>
                    <w:rPr>
                      <w:lang w:val="nl-NL"/>
                    </w:rPr>
                    <w:t>Bedreiging (</w:t>
                  </w:r>
                  <w:proofErr w:type="spellStart"/>
                  <w:r>
                    <w:rPr>
                      <w:lang w:val="nl-NL"/>
                    </w:rPr>
                    <w:t>Threats</w:t>
                  </w:r>
                  <w:proofErr w:type="spellEnd"/>
                  <w:r>
                    <w:rPr>
                      <w:lang w:val="nl-NL"/>
                    </w:rPr>
                    <w:t>)</w:t>
                  </w:r>
                </w:p>
                <w:p w:rsidR="00B276E7" w:rsidRDefault="00B276E7" w:rsidP="00477CD2">
                  <w:pPr>
                    <w:pStyle w:val="Geenafstand"/>
                    <w:rPr>
                      <w:lang w:val="nl-NL"/>
                    </w:rPr>
                  </w:pPr>
                  <w:r>
                    <w:rPr>
                      <w:lang w:val="nl-NL"/>
                    </w:rPr>
                    <w:t>B1: door crisis worden investeringen uitgesteld</w:t>
                  </w:r>
                </w:p>
                <w:p w:rsidR="00B276E7" w:rsidRDefault="00B276E7" w:rsidP="00477CD2">
                  <w:pPr>
                    <w:pStyle w:val="Geenafstand"/>
                    <w:rPr>
                      <w:lang w:val="nl-NL"/>
                    </w:rPr>
                  </w:pPr>
                  <w:r>
                    <w:rPr>
                      <w:lang w:val="nl-NL"/>
                    </w:rPr>
                    <w:t xml:space="preserve">B2: veel </w:t>
                  </w:r>
                  <w:proofErr w:type="spellStart"/>
                  <w:r>
                    <w:rPr>
                      <w:lang w:val="nl-NL"/>
                    </w:rPr>
                    <w:t>substituutproducten</w:t>
                  </w:r>
                  <w:proofErr w:type="spellEnd"/>
                </w:p>
                <w:p w:rsidR="00B276E7" w:rsidRPr="00477CD2" w:rsidRDefault="00B276E7" w:rsidP="00477CD2">
                  <w:pPr>
                    <w:pStyle w:val="Geenafstand"/>
                    <w:rPr>
                      <w:lang w:val="nl-NL"/>
                    </w:rPr>
                  </w:pPr>
                  <w:r>
                    <w:rPr>
                      <w:lang w:val="nl-NL"/>
                    </w:rPr>
                    <w:t>B3: fitnessondernemers zijn niet blij met licentiekosten</w:t>
                  </w:r>
                </w:p>
              </w:txbxContent>
            </v:textbox>
            <w10:wrap type="square"/>
          </v:shape>
        </w:pict>
      </w:r>
      <w:r>
        <w:rPr>
          <w:noProof/>
          <w:lang w:val="nl-NL" w:eastAsia="nl-NL" w:bidi="ar-SA"/>
        </w:rPr>
        <w:pict>
          <v:shape id="_x0000_s1033" type="#_x0000_t202" style="position:absolute;margin-left:.5pt;margin-top:1.6pt;width:207.65pt;height:108.75pt;z-index:251682816" fillcolor="white [3201]" strokecolor="#ac66bb [3205]" strokeweight="2.5pt">
            <v:shadow color="#868686"/>
            <v:textbox>
              <w:txbxContent>
                <w:p w:rsidR="00B276E7" w:rsidRDefault="00B276E7" w:rsidP="00477CD2">
                  <w:pPr>
                    <w:pStyle w:val="Geenafstand"/>
                    <w:rPr>
                      <w:lang w:val="nl-NL"/>
                    </w:rPr>
                  </w:pPr>
                  <w:r>
                    <w:rPr>
                      <w:lang w:val="nl-NL"/>
                    </w:rPr>
                    <w:t xml:space="preserve">Kans ( </w:t>
                  </w:r>
                  <w:proofErr w:type="spellStart"/>
                  <w:r>
                    <w:rPr>
                      <w:lang w:val="nl-NL"/>
                    </w:rPr>
                    <w:t>Opportunities</w:t>
                  </w:r>
                  <w:proofErr w:type="spellEnd"/>
                  <w:r>
                    <w:rPr>
                      <w:lang w:val="nl-NL"/>
                    </w:rPr>
                    <w:t>)</w:t>
                  </w:r>
                </w:p>
                <w:p w:rsidR="00B276E7" w:rsidRDefault="00B276E7" w:rsidP="00477CD2">
                  <w:pPr>
                    <w:pStyle w:val="Geenafstand"/>
                    <w:rPr>
                      <w:lang w:val="nl-NL"/>
                    </w:rPr>
                  </w:pPr>
                  <w:r>
                    <w:rPr>
                      <w:lang w:val="nl-NL"/>
                    </w:rPr>
                    <w:t>K1: mensen willen gezonder en vitaler worden op een plezierige manier</w:t>
                  </w:r>
                </w:p>
                <w:p w:rsidR="00B276E7" w:rsidRDefault="00B276E7" w:rsidP="00477CD2">
                  <w:pPr>
                    <w:pStyle w:val="Geenafstand"/>
                    <w:rPr>
                      <w:lang w:val="nl-NL"/>
                    </w:rPr>
                  </w:pPr>
                  <w:r>
                    <w:rPr>
                      <w:lang w:val="nl-NL"/>
                    </w:rPr>
                    <w:t>K2: fitnessmarkt groeit nog, aantal fitnessketens zal stijgen</w:t>
                  </w:r>
                </w:p>
                <w:p w:rsidR="00B276E7" w:rsidRDefault="00B276E7" w:rsidP="00477CD2">
                  <w:pPr>
                    <w:pStyle w:val="Geenafstand"/>
                    <w:rPr>
                      <w:lang w:val="nl-NL"/>
                    </w:rPr>
                  </w:pPr>
                  <w:r>
                    <w:rPr>
                      <w:lang w:val="nl-NL"/>
                    </w:rPr>
                    <w:t>K3: nog geen andere groepsles met trampoline</w:t>
                  </w:r>
                </w:p>
                <w:p w:rsidR="00B276E7" w:rsidRPr="00477CD2" w:rsidRDefault="00B276E7" w:rsidP="00477CD2">
                  <w:pPr>
                    <w:pStyle w:val="Geenafstand"/>
                    <w:rPr>
                      <w:lang w:val="nl-NL"/>
                    </w:rPr>
                  </w:pPr>
                </w:p>
              </w:txbxContent>
            </v:textbox>
            <w10:wrap type="square"/>
          </v:shape>
        </w:pict>
      </w:r>
    </w:p>
    <w:p w:rsidR="00477CD2" w:rsidRDefault="00477CD2" w:rsidP="005217CE">
      <w:pPr>
        <w:pStyle w:val="Geenafstand"/>
        <w:rPr>
          <w:lang w:val="nl-NL"/>
        </w:rPr>
      </w:pPr>
    </w:p>
    <w:p w:rsidR="00477CD2" w:rsidRDefault="00477CD2" w:rsidP="005217CE">
      <w:pPr>
        <w:pStyle w:val="Geenafstand"/>
        <w:rPr>
          <w:lang w:val="nl-NL"/>
        </w:rPr>
      </w:pPr>
    </w:p>
    <w:p w:rsidR="00477CD2" w:rsidRDefault="00477CD2" w:rsidP="005217CE">
      <w:pPr>
        <w:pStyle w:val="Geenafstand"/>
        <w:rPr>
          <w:lang w:val="nl-NL"/>
        </w:rPr>
      </w:pPr>
    </w:p>
    <w:p w:rsidR="00477CD2" w:rsidRDefault="00477CD2" w:rsidP="005217CE">
      <w:pPr>
        <w:pStyle w:val="Geenafstand"/>
        <w:rPr>
          <w:lang w:val="nl-NL"/>
        </w:rPr>
      </w:pPr>
    </w:p>
    <w:p w:rsidR="00BE1285" w:rsidRDefault="00BE1285" w:rsidP="00BE1285">
      <w:pPr>
        <w:pStyle w:val="Geenafstand"/>
        <w:ind w:left="360"/>
        <w:rPr>
          <w:lang w:val="nl-NL"/>
        </w:rPr>
      </w:pPr>
    </w:p>
    <w:p w:rsidR="00591093" w:rsidRDefault="00591093" w:rsidP="001633AE">
      <w:pPr>
        <w:pStyle w:val="Kop2"/>
        <w:rPr>
          <w:lang w:val="nl-NL"/>
        </w:rPr>
      </w:pPr>
    </w:p>
    <w:p w:rsidR="00BF2A9B" w:rsidRDefault="00BF2A9B" w:rsidP="00BF2A9B">
      <w:pPr>
        <w:rPr>
          <w:lang w:val="nl-NL"/>
        </w:rPr>
      </w:pPr>
    </w:p>
    <w:p w:rsidR="00BF2A9B" w:rsidRPr="00BF2A9B" w:rsidRDefault="00BF2A9B" w:rsidP="00BF2A9B">
      <w:pPr>
        <w:pStyle w:val="Kop2"/>
        <w:rPr>
          <w:lang w:val="nl-NL"/>
        </w:rPr>
      </w:pPr>
      <w:bookmarkStart w:id="174" w:name="_Toc271624767"/>
      <w:r>
        <w:rPr>
          <w:lang w:val="nl-NL"/>
        </w:rPr>
        <w:t>5.2 Strategische opties</w:t>
      </w:r>
      <w:bookmarkEnd w:id="174"/>
    </w:p>
    <w:p w:rsidR="00BF2A9B" w:rsidRDefault="00BF2A9B" w:rsidP="00B92B2C">
      <w:pPr>
        <w:pStyle w:val="Geenafstand"/>
        <w:numPr>
          <w:ilvl w:val="0"/>
          <w:numId w:val="16"/>
        </w:numPr>
        <w:rPr>
          <w:lang w:val="nl-NL"/>
        </w:rPr>
      </w:pPr>
      <w:r>
        <w:rPr>
          <w:lang w:val="nl-NL"/>
        </w:rPr>
        <w:t xml:space="preserve">( S1+K3+K4) UBound op de Nederlandse fitnessmarkt introduceren samen met RF. </w:t>
      </w:r>
    </w:p>
    <w:p w:rsidR="00BF2A9B" w:rsidRDefault="00BF2A9B" w:rsidP="00BF2A9B">
      <w:pPr>
        <w:pStyle w:val="Geenafstand"/>
        <w:ind w:left="720"/>
        <w:rPr>
          <w:lang w:val="nl-NL"/>
        </w:rPr>
      </w:pPr>
      <w:r>
        <w:rPr>
          <w:lang w:val="nl-NL"/>
        </w:rPr>
        <w:t>( productontwikkeling)</w:t>
      </w:r>
    </w:p>
    <w:p w:rsidR="00BF2A9B" w:rsidRDefault="00BF2A9B" w:rsidP="00BF2A9B">
      <w:pPr>
        <w:pStyle w:val="Geenafstand"/>
        <w:rPr>
          <w:lang w:val="nl-NL"/>
        </w:rPr>
      </w:pPr>
      <w:r>
        <w:rPr>
          <w:lang w:val="nl-NL"/>
        </w:rPr>
        <w:t xml:space="preserve">Op de Nederlandse fitnessmarkt is er nog geen groepslesprogramma op een </w:t>
      </w:r>
      <w:proofErr w:type="spellStart"/>
      <w:r>
        <w:rPr>
          <w:lang w:val="nl-NL"/>
        </w:rPr>
        <w:t>mini-trampoline</w:t>
      </w:r>
      <w:proofErr w:type="spellEnd"/>
      <w:r>
        <w:rPr>
          <w:lang w:val="nl-NL"/>
        </w:rPr>
        <w:t xml:space="preserve">.  UBound is daarmee uniek op de Nederlandse fitnessmarkt. Er is wel een hoop concurrentie met andere groepslessen op de fitnessmarkt, maar doordat de trampoline een nieuw element is zullen fitnessondernemers de groepsles eerder zien als aanvulling voor hun fitnesscentrum en niet als vervanging van een andere groepsles. De directie van Booming Fitness ( Peter Ooms en Roberto Cao </w:t>
      </w:r>
      <w:proofErr w:type="spellStart"/>
      <w:r>
        <w:rPr>
          <w:lang w:val="nl-NL"/>
        </w:rPr>
        <w:t>Kleinligtenberg</w:t>
      </w:r>
      <w:proofErr w:type="spellEnd"/>
      <w:r>
        <w:rPr>
          <w:lang w:val="nl-NL"/>
        </w:rPr>
        <w:t xml:space="preserve">) kunnen hun netwerk binnen de fitnesswereld gebruiken om UBound te verkopen.  </w:t>
      </w:r>
    </w:p>
    <w:p w:rsidR="00BF2A9B" w:rsidRDefault="00BF2A9B" w:rsidP="00BF2A9B">
      <w:pPr>
        <w:pStyle w:val="Geenafstand"/>
        <w:rPr>
          <w:lang w:val="nl-NL"/>
        </w:rPr>
      </w:pPr>
      <w:proofErr w:type="spellStart"/>
      <w:r>
        <w:rPr>
          <w:lang w:val="nl-NL"/>
        </w:rPr>
        <w:t>R</w:t>
      </w:r>
      <w:r w:rsidR="00420F31">
        <w:rPr>
          <w:lang w:val="nl-NL"/>
        </w:rPr>
        <w:t>adical</w:t>
      </w:r>
      <w:proofErr w:type="spellEnd"/>
      <w:r w:rsidR="00420F31">
        <w:rPr>
          <w:lang w:val="nl-NL"/>
        </w:rPr>
        <w:t xml:space="preserve"> </w:t>
      </w:r>
      <w:r>
        <w:rPr>
          <w:lang w:val="nl-NL"/>
        </w:rPr>
        <w:t>F</w:t>
      </w:r>
      <w:r w:rsidR="00420F31">
        <w:rPr>
          <w:lang w:val="nl-NL"/>
        </w:rPr>
        <w:t>itness</w:t>
      </w:r>
      <w:r>
        <w:rPr>
          <w:lang w:val="nl-NL"/>
        </w:rPr>
        <w:t xml:space="preserve"> heeft het product al op de markt staan en kan hierdoor snel op de Nederlandse markt gezet worden. Booming Fitness kan op deze manier ook gebruik maken van de kennis en kunde van RF over UBound. </w:t>
      </w:r>
    </w:p>
    <w:p w:rsidR="00BF2A9B" w:rsidRDefault="00BF2A9B" w:rsidP="00BF2A9B">
      <w:pPr>
        <w:pStyle w:val="Geenafstand"/>
        <w:rPr>
          <w:lang w:val="nl-NL"/>
        </w:rPr>
      </w:pPr>
    </w:p>
    <w:p w:rsidR="00BF2A9B" w:rsidRDefault="00BF2A9B" w:rsidP="00B92B2C">
      <w:pPr>
        <w:pStyle w:val="Geenafstand"/>
        <w:numPr>
          <w:ilvl w:val="0"/>
          <w:numId w:val="16"/>
        </w:numPr>
        <w:rPr>
          <w:lang w:val="nl-NL"/>
        </w:rPr>
      </w:pPr>
      <w:r>
        <w:rPr>
          <w:lang w:val="nl-NL"/>
        </w:rPr>
        <w:t>( Z2+ Z3 +B1) UBound niet neerzetten op de Nederlandse fitnessmarkt. (marktpenetratie)</w:t>
      </w:r>
    </w:p>
    <w:p w:rsidR="00BF2A9B" w:rsidRDefault="00BF2A9B" w:rsidP="00BF2A9B">
      <w:pPr>
        <w:pStyle w:val="Geenafstand"/>
        <w:rPr>
          <w:lang w:val="nl-NL"/>
        </w:rPr>
      </w:pPr>
      <w:r>
        <w:rPr>
          <w:lang w:val="nl-NL"/>
        </w:rPr>
        <w:t xml:space="preserve">Er zijn al heel veel groepslessen op de fitnessmarkt aanwezig. Nu met de economische crisis investeren fitnessondernemers minder snel en wordt er kritisch gekeken naar mogelijke investeringen. Daarbij heeft Booming Fitness weinig naamsbekendheid op de Nederlandse fitnessmarkt, hierdoor kan het zijn dat fitnessondernemers minder snel zaken doen met Booming Fitness. Booming Fitness zet met deze optie UBound niet op de Nederlandse fitnessmarkt en houdt het alleen bij de Walk Up. </w:t>
      </w:r>
    </w:p>
    <w:p w:rsidR="00BF2A9B" w:rsidRDefault="00BF2A9B" w:rsidP="00BF2A9B">
      <w:pPr>
        <w:rPr>
          <w:rFonts w:asciiTheme="majorHAnsi" w:eastAsiaTheme="majorEastAsia" w:hAnsiTheme="majorHAnsi" w:cstheme="majorBidi"/>
          <w:b/>
          <w:bCs/>
          <w:color w:val="B83D68" w:themeColor="accent1"/>
          <w:sz w:val="26"/>
          <w:szCs w:val="26"/>
          <w:lang w:val="nl-NL"/>
        </w:rPr>
      </w:pPr>
      <w:r>
        <w:rPr>
          <w:lang w:val="nl-NL"/>
        </w:rPr>
        <w:br w:type="page"/>
      </w:r>
    </w:p>
    <w:p w:rsidR="000035F6" w:rsidRPr="001D1A3A" w:rsidRDefault="000035F6" w:rsidP="000035F6">
      <w:pPr>
        <w:pStyle w:val="Kop2"/>
        <w:rPr>
          <w:lang w:val="nl-NL"/>
        </w:rPr>
      </w:pPr>
      <w:bookmarkStart w:id="175" w:name="_Toc266037929"/>
      <w:bookmarkStart w:id="176" w:name="_Toc271624768"/>
      <w:r>
        <w:rPr>
          <w:lang w:val="nl-NL"/>
        </w:rPr>
        <w:lastRenderedPageBreak/>
        <w:t>5.3</w:t>
      </w:r>
      <w:r w:rsidRPr="001D1A3A">
        <w:rPr>
          <w:lang w:val="nl-NL"/>
        </w:rPr>
        <w:t xml:space="preserve"> Keuze optie</w:t>
      </w:r>
      <w:bookmarkEnd w:id="175"/>
      <w:bookmarkEnd w:id="176"/>
    </w:p>
    <w:p w:rsidR="008D756A" w:rsidRDefault="008D756A" w:rsidP="008D756A">
      <w:pPr>
        <w:pStyle w:val="Geenafstand"/>
        <w:rPr>
          <w:lang w:val="nl-NL"/>
        </w:rPr>
      </w:pPr>
    </w:p>
    <w:p w:rsidR="008D756A" w:rsidRDefault="008D756A" w:rsidP="008D756A">
      <w:pPr>
        <w:pStyle w:val="Geenafstand"/>
        <w:rPr>
          <w:lang w:val="nl-NL"/>
        </w:rPr>
      </w:pPr>
      <w:r>
        <w:rPr>
          <w:lang w:val="nl-NL"/>
        </w:rPr>
        <w:t xml:space="preserve">Selectie van opties </w:t>
      </w:r>
    </w:p>
    <w:tbl>
      <w:tblPr>
        <w:tblStyle w:val="Tabelraster"/>
        <w:tblW w:w="0" w:type="auto"/>
        <w:tblLook w:val="04A0"/>
      </w:tblPr>
      <w:tblGrid>
        <w:gridCol w:w="2303"/>
        <w:gridCol w:w="2303"/>
        <w:gridCol w:w="2303"/>
        <w:gridCol w:w="2303"/>
      </w:tblGrid>
      <w:tr w:rsidR="008D756A" w:rsidTr="008D756A">
        <w:tc>
          <w:tcPr>
            <w:tcW w:w="2303" w:type="dxa"/>
          </w:tcPr>
          <w:p w:rsidR="008D756A" w:rsidRDefault="008D756A" w:rsidP="008D756A">
            <w:pPr>
              <w:pStyle w:val="Geenafstand"/>
              <w:rPr>
                <w:lang w:val="nl-NL"/>
              </w:rPr>
            </w:pPr>
          </w:p>
        </w:tc>
        <w:tc>
          <w:tcPr>
            <w:tcW w:w="2303" w:type="dxa"/>
          </w:tcPr>
          <w:p w:rsidR="008D756A" w:rsidRDefault="00AB4874" w:rsidP="008D756A">
            <w:pPr>
              <w:pStyle w:val="Geenafstand"/>
              <w:rPr>
                <w:lang w:val="nl-NL"/>
              </w:rPr>
            </w:pPr>
            <w:r>
              <w:rPr>
                <w:lang w:val="nl-NL"/>
              </w:rPr>
              <w:t>P</w:t>
            </w:r>
            <w:r w:rsidR="008D756A">
              <w:rPr>
                <w:lang w:val="nl-NL"/>
              </w:rPr>
              <w:t>assendheid</w:t>
            </w:r>
          </w:p>
        </w:tc>
        <w:tc>
          <w:tcPr>
            <w:tcW w:w="2303" w:type="dxa"/>
          </w:tcPr>
          <w:p w:rsidR="008D756A" w:rsidRDefault="008D756A" w:rsidP="008D756A">
            <w:pPr>
              <w:pStyle w:val="Geenafstand"/>
              <w:rPr>
                <w:lang w:val="nl-NL"/>
              </w:rPr>
            </w:pPr>
            <w:r>
              <w:rPr>
                <w:lang w:val="nl-NL"/>
              </w:rPr>
              <w:t>Haalbaarheid (</w:t>
            </w:r>
            <w:proofErr w:type="spellStart"/>
            <w:r>
              <w:rPr>
                <w:lang w:val="nl-NL"/>
              </w:rPr>
              <w:t>Foet</w:t>
            </w:r>
            <w:r w:rsidR="009E097D">
              <w:rPr>
                <w:lang w:val="nl-NL"/>
              </w:rPr>
              <w:t>s</w:t>
            </w:r>
            <w:r>
              <w:rPr>
                <w:lang w:val="nl-NL"/>
              </w:rPr>
              <w:t>je</w:t>
            </w:r>
            <w:proofErr w:type="spellEnd"/>
            <w:r>
              <w:rPr>
                <w:lang w:val="nl-NL"/>
              </w:rPr>
              <w:t>)</w:t>
            </w:r>
          </w:p>
        </w:tc>
        <w:tc>
          <w:tcPr>
            <w:tcW w:w="2303" w:type="dxa"/>
          </w:tcPr>
          <w:p w:rsidR="008D756A" w:rsidRDefault="008D756A" w:rsidP="008D756A">
            <w:pPr>
              <w:pStyle w:val="Geenafstand"/>
              <w:rPr>
                <w:lang w:val="nl-NL"/>
              </w:rPr>
            </w:pPr>
            <w:r>
              <w:rPr>
                <w:lang w:val="nl-NL"/>
              </w:rPr>
              <w:t>Verwachte winst en risico</w:t>
            </w:r>
          </w:p>
        </w:tc>
      </w:tr>
      <w:tr w:rsidR="008D756A" w:rsidTr="008D756A">
        <w:tc>
          <w:tcPr>
            <w:tcW w:w="2303" w:type="dxa"/>
          </w:tcPr>
          <w:p w:rsidR="008D756A" w:rsidRDefault="008D756A" w:rsidP="008D756A">
            <w:pPr>
              <w:pStyle w:val="Geenafstand"/>
              <w:rPr>
                <w:lang w:val="nl-NL"/>
              </w:rPr>
            </w:pPr>
            <w:r>
              <w:rPr>
                <w:lang w:val="nl-NL"/>
              </w:rPr>
              <w:t>Optie 1</w:t>
            </w:r>
          </w:p>
        </w:tc>
        <w:tc>
          <w:tcPr>
            <w:tcW w:w="2303" w:type="dxa"/>
          </w:tcPr>
          <w:p w:rsidR="008D756A" w:rsidRDefault="00AB4874" w:rsidP="00AB4874">
            <w:pPr>
              <w:pStyle w:val="Geenafstand"/>
              <w:jc w:val="center"/>
              <w:rPr>
                <w:lang w:val="nl-NL"/>
              </w:rPr>
            </w:pPr>
            <w:r>
              <w:rPr>
                <w:lang w:val="nl-NL"/>
              </w:rPr>
              <w:t>++</w:t>
            </w:r>
          </w:p>
        </w:tc>
        <w:tc>
          <w:tcPr>
            <w:tcW w:w="2303" w:type="dxa"/>
          </w:tcPr>
          <w:p w:rsidR="008D756A" w:rsidRDefault="00AB4874" w:rsidP="00AB4874">
            <w:pPr>
              <w:pStyle w:val="Geenafstand"/>
              <w:jc w:val="center"/>
              <w:rPr>
                <w:lang w:val="nl-NL"/>
              </w:rPr>
            </w:pPr>
            <w:r>
              <w:rPr>
                <w:lang w:val="nl-NL"/>
              </w:rPr>
              <w:t>+</w:t>
            </w:r>
          </w:p>
        </w:tc>
        <w:tc>
          <w:tcPr>
            <w:tcW w:w="2303" w:type="dxa"/>
          </w:tcPr>
          <w:p w:rsidR="008D756A" w:rsidRDefault="00AB4874" w:rsidP="00AB4874">
            <w:pPr>
              <w:pStyle w:val="Geenafstand"/>
              <w:jc w:val="center"/>
              <w:rPr>
                <w:lang w:val="nl-NL"/>
              </w:rPr>
            </w:pPr>
            <w:r>
              <w:rPr>
                <w:lang w:val="nl-NL"/>
              </w:rPr>
              <w:t>+</w:t>
            </w:r>
          </w:p>
        </w:tc>
      </w:tr>
      <w:tr w:rsidR="008D756A" w:rsidTr="008D756A">
        <w:tc>
          <w:tcPr>
            <w:tcW w:w="2303" w:type="dxa"/>
          </w:tcPr>
          <w:p w:rsidR="008D756A" w:rsidRDefault="008D756A" w:rsidP="008D756A">
            <w:pPr>
              <w:pStyle w:val="Geenafstand"/>
              <w:rPr>
                <w:lang w:val="nl-NL"/>
              </w:rPr>
            </w:pPr>
            <w:r>
              <w:rPr>
                <w:lang w:val="nl-NL"/>
              </w:rPr>
              <w:t>Optie 2</w:t>
            </w:r>
          </w:p>
        </w:tc>
        <w:tc>
          <w:tcPr>
            <w:tcW w:w="2303" w:type="dxa"/>
          </w:tcPr>
          <w:p w:rsidR="008D756A" w:rsidRDefault="00AB4874" w:rsidP="00AB4874">
            <w:pPr>
              <w:pStyle w:val="Geenafstand"/>
              <w:jc w:val="center"/>
              <w:rPr>
                <w:lang w:val="nl-NL"/>
              </w:rPr>
            </w:pPr>
            <w:r>
              <w:rPr>
                <w:lang w:val="nl-NL"/>
              </w:rPr>
              <w:t>-</w:t>
            </w:r>
          </w:p>
        </w:tc>
        <w:tc>
          <w:tcPr>
            <w:tcW w:w="2303" w:type="dxa"/>
          </w:tcPr>
          <w:p w:rsidR="008D756A" w:rsidRDefault="00AB4874" w:rsidP="00AB4874">
            <w:pPr>
              <w:pStyle w:val="Geenafstand"/>
              <w:jc w:val="center"/>
              <w:rPr>
                <w:lang w:val="nl-NL"/>
              </w:rPr>
            </w:pPr>
            <w:r>
              <w:rPr>
                <w:lang w:val="nl-NL"/>
              </w:rPr>
              <w:t>+</w:t>
            </w:r>
          </w:p>
        </w:tc>
        <w:tc>
          <w:tcPr>
            <w:tcW w:w="2303" w:type="dxa"/>
          </w:tcPr>
          <w:p w:rsidR="008D756A" w:rsidRDefault="00AB4874" w:rsidP="00AB4874">
            <w:pPr>
              <w:pStyle w:val="Geenafstand"/>
              <w:jc w:val="center"/>
              <w:rPr>
                <w:lang w:val="nl-NL"/>
              </w:rPr>
            </w:pPr>
            <w:r>
              <w:rPr>
                <w:lang w:val="nl-NL"/>
              </w:rPr>
              <w:t>-</w:t>
            </w:r>
          </w:p>
        </w:tc>
      </w:tr>
    </w:tbl>
    <w:p w:rsidR="008D756A" w:rsidRDefault="008D756A" w:rsidP="008D756A">
      <w:pPr>
        <w:pStyle w:val="Geenafstand"/>
        <w:rPr>
          <w:lang w:val="nl-NL"/>
        </w:rPr>
      </w:pPr>
    </w:p>
    <w:p w:rsidR="008D756A" w:rsidRDefault="008D756A" w:rsidP="008D756A">
      <w:pPr>
        <w:pStyle w:val="Geenafstand"/>
        <w:rPr>
          <w:lang w:val="nl-NL"/>
        </w:rPr>
      </w:pPr>
      <w:r>
        <w:rPr>
          <w:lang w:val="nl-NL"/>
        </w:rPr>
        <w:t xml:space="preserve">De uitwerking van bovenstaand schema is te vinden in bijlage 6. </w:t>
      </w:r>
    </w:p>
    <w:p w:rsidR="00B71B3F" w:rsidRDefault="000035F6" w:rsidP="00B71B3F">
      <w:pPr>
        <w:pStyle w:val="Geenafstand"/>
        <w:rPr>
          <w:lang w:val="nl-NL"/>
        </w:rPr>
      </w:pPr>
      <w:r>
        <w:rPr>
          <w:lang w:val="nl-NL"/>
        </w:rPr>
        <w:br/>
      </w:r>
      <w:r w:rsidR="00B71B3F">
        <w:rPr>
          <w:lang w:val="nl-NL"/>
        </w:rPr>
        <w:t xml:space="preserve">Er is gekozen voor de optie productontwikkeling,  UBound op de Nederlandse fitnessmarkt introduceren samen met </w:t>
      </w:r>
      <w:proofErr w:type="spellStart"/>
      <w:r w:rsidR="00B71B3F">
        <w:rPr>
          <w:lang w:val="nl-NL"/>
        </w:rPr>
        <w:t>Radical</w:t>
      </w:r>
      <w:proofErr w:type="spellEnd"/>
      <w:r w:rsidR="00B71B3F">
        <w:rPr>
          <w:lang w:val="nl-NL"/>
        </w:rPr>
        <w:t xml:space="preserve"> Fitness. De gewenste winst van </w:t>
      </w:r>
      <w:r w:rsidR="00B71B3F">
        <w:rPr>
          <w:rFonts w:cstheme="minorHAnsi"/>
          <w:lang w:val="nl-NL"/>
        </w:rPr>
        <w:t>€</w:t>
      </w:r>
      <w:r w:rsidR="00B71B3F">
        <w:rPr>
          <w:lang w:val="nl-NL"/>
        </w:rPr>
        <w:t xml:space="preserve">30.000,- in 2012 wordt naar verwachting niet behaald. De verwachte winst in 2012 bedraagt </w:t>
      </w:r>
      <w:r w:rsidR="00B71B3F">
        <w:rPr>
          <w:rFonts w:cstheme="minorHAnsi"/>
          <w:lang w:val="nl-NL"/>
        </w:rPr>
        <w:t>€</w:t>
      </w:r>
      <w:r w:rsidR="001C3880">
        <w:rPr>
          <w:lang w:val="nl-NL"/>
        </w:rPr>
        <w:t>22.518</w:t>
      </w:r>
      <w:r w:rsidR="00B71B3F">
        <w:rPr>
          <w:lang w:val="nl-NL"/>
        </w:rPr>
        <w:t xml:space="preserve">,- Toch is het haalbaar om UBound te introduceren op de Nederlandse fitnessmarkt. </w:t>
      </w:r>
    </w:p>
    <w:p w:rsidR="00B71B3F" w:rsidRDefault="00B71B3F" w:rsidP="00B71B3F">
      <w:pPr>
        <w:pStyle w:val="Geenafstand"/>
        <w:rPr>
          <w:lang w:val="nl-NL"/>
        </w:rPr>
      </w:pPr>
      <w:r>
        <w:rPr>
          <w:lang w:val="nl-NL"/>
        </w:rPr>
        <w:t xml:space="preserve">UBound is een groepsles op een </w:t>
      </w:r>
      <w:proofErr w:type="spellStart"/>
      <w:r>
        <w:rPr>
          <w:lang w:val="nl-NL"/>
        </w:rPr>
        <w:t>mini-trampoline</w:t>
      </w:r>
      <w:proofErr w:type="spellEnd"/>
      <w:r>
        <w:rPr>
          <w:lang w:val="nl-NL"/>
        </w:rPr>
        <w:t xml:space="preserve">. De </w:t>
      </w:r>
      <w:proofErr w:type="spellStart"/>
      <w:r>
        <w:rPr>
          <w:lang w:val="nl-NL"/>
        </w:rPr>
        <w:t>mini-trampoline</w:t>
      </w:r>
      <w:proofErr w:type="spellEnd"/>
      <w:r>
        <w:rPr>
          <w:lang w:val="nl-NL"/>
        </w:rPr>
        <w:t xml:space="preserve"> maakt de groepsles onderscheidend aan de andere groepslessen die nu al op de markt aangeboden worden. Fitnessondernemers zullen daarom de groepsles UBound eerder zien als aanvulling voor hun fitnesscentrum en niet als vervanging van andere groepslessen. Het zal een verbreding zijn voor het lesrooster. Hierdoor zal de fitnessondernemer UBound willen afnemen. </w:t>
      </w:r>
    </w:p>
    <w:p w:rsidR="00B71B3F" w:rsidRPr="00816205" w:rsidRDefault="00B71B3F" w:rsidP="00B71B3F">
      <w:pPr>
        <w:pStyle w:val="Geenafstand"/>
        <w:rPr>
          <w:lang w:val="nl-NL"/>
        </w:rPr>
      </w:pPr>
      <w:r>
        <w:rPr>
          <w:lang w:val="nl-NL"/>
        </w:rPr>
        <w:t xml:space="preserve">De optie voor productontwikkeling past ook bij Booming Fitness. Booming Fitness wilt graag groeien en fitnesscentra inrichten met innovatieve groepslessen. </w:t>
      </w:r>
      <w:r w:rsidRPr="00816205">
        <w:rPr>
          <w:lang w:val="nl-NL"/>
        </w:rPr>
        <w:t>Met UBound</w:t>
      </w:r>
      <w:r w:rsidR="00420F31">
        <w:rPr>
          <w:lang w:val="nl-NL"/>
        </w:rPr>
        <w:t xml:space="preserve"> kan Booming Fitness de Nederlandse fitnesscentra een innovatieve groepsles aanbieden. </w:t>
      </w:r>
      <w:r>
        <w:rPr>
          <w:lang w:val="nl-NL"/>
        </w:rPr>
        <w:t xml:space="preserve"> </w:t>
      </w:r>
    </w:p>
    <w:p w:rsidR="001A1800" w:rsidRPr="00816205" w:rsidRDefault="001A1800">
      <w:pPr>
        <w:rPr>
          <w:rFonts w:asciiTheme="majorHAnsi" w:eastAsiaTheme="majorEastAsia" w:hAnsiTheme="majorHAnsi" w:cstheme="majorBidi"/>
          <w:b/>
          <w:bCs/>
          <w:color w:val="892D4D" w:themeColor="accent1" w:themeShade="BF"/>
          <w:sz w:val="28"/>
          <w:szCs w:val="28"/>
          <w:lang w:val="nl-NL"/>
        </w:rPr>
      </w:pPr>
      <w:r w:rsidRPr="00816205">
        <w:rPr>
          <w:lang w:val="nl-NL"/>
        </w:rPr>
        <w:br w:type="page"/>
      </w:r>
    </w:p>
    <w:p w:rsidR="006E1B9F" w:rsidRDefault="006E1B9F" w:rsidP="00B92B2C">
      <w:pPr>
        <w:pStyle w:val="Kop1"/>
        <w:numPr>
          <w:ilvl w:val="0"/>
          <w:numId w:val="22"/>
        </w:numPr>
        <w:rPr>
          <w:lang w:val="nl-NL"/>
        </w:rPr>
      </w:pPr>
      <w:bookmarkStart w:id="177" w:name="_Toc271624769"/>
      <w:proofErr w:type="spellStart"/>
      <w:r w:rsidRPr="005D27EB">
        <w:rPr>
          <w:lang w:val="nl-NL"/>
        </w:rPr>
        <w:lastRenderedPageBreak/>
        <w:t>Ondernemings</w:t>
      </w:r>
      <w:proofErr w:type="spellEnd"/>
      <w:r>
        <w:rPr>
          <w:lang w:val="nl-NL"/>
        </w:rPr>
        <w:t>- en marketingbeslissingen</w:t>
      </w:r>
      <w:bookmarkEnd w:id="177"/>
    </w:p>
    <w:p w:rsidR="006E1B9F" w:rsidRPr="006E1B9F" w:rsidRDefault="006E1B9F" w:rsidP="006E1B9F">
      <w:pPr>
        <w:spacing w:after="0"/>
        <w:rPr>
          <w:i/>
          <w:lang w:val="nl-NL"/>
        </w:rPr>
      </w:pPr>
      <w:r>
        <w:rPr>
          <w:i/>
          <w:lang w:val="nl-NL"/>
        </w:rPr>
        <w:t xml:space="preserve">In dit hoofdstuk worden de doelstellingen, strategieën, doelgroepkeuze en positionering voor Booming Fitness voor de komende tijd weergegeven. </w:t>
      </w:r>
    </w:p>
    <w:p w:rsidR="006E1B9F" w:rsidRDefault="006E1B9F" w:rsidP="006E1B9F">
      <w:pPr>
        <w:pStyle w:val="Kop2"/>
        <w:rPr>
          <w:lang w:val="nl-NL"/>
        </w:rPr>
      </w:pPr>
      <w:bookmarkStart w:id="178" w:name="_Toc271624770"/>
      <w:r>
        <w:rPr>
          <w:lang w:val="nl-NL"/>
        </w:rPr>
        <w:t xml:space="preserve">6.1 </w:t>
      </w:r>
      <w:r w:rsidR="00962B7E">
        <w:rPr>
          <w:lang w:val="nl-NL"/>
        </w:rPr>
        <w:t>O</w:t>
      </w:r>
      <w:r>
        <w:rPr>
          <w:lang w:val="nl-NL"/>
        </w:rPr>
        <w:t>ndernemingsdoelstelling en – strategie</w:t>
      </w:r>
      <w:bookmarkEnd w:id="178"/>
      <w:r>
        <w:rPr>
          <w:lang w:val="nl-NL"/>
        </w:rPr>
        <w:t xml:space="preserve"> </w:t>
      </w:r>
    </w:p>
    <w:p w:rsidR="006E1B9F" w:rsidRDefault="006E1B9F" w:rsidP="006E1B9F">
      <w:pPr>
        <w:pStyle w:val="Kop4"/>
        <w:rPr>
          <w:lang w:val="nl-NL"/>
        </w:rPr>
      </w:pPr>
      <w:r w:rsidRPr="005D27EB">
        <w:rPr>
          <w:lang w:val="nl-NL"/>
        </w:rPr>
        <w:t>Mi</w:t>
      </w:r>
      <w:r>
        <w:rPr>
          <w:lang w:val="nl-NL"/>
        </w:rPr>
        <w:t>s</w:t>
      </w:r>
      <w:r w:rsidRPr="005D27EB">
        <w:rPr>
          <w:lang w:val="nl-NL"/>
        </w:rPr>
        <w:t>sie</w:t>
      </w:r>
    </w:p>
    <w:p w:rsidR="006E1B9F" w:rsidRDefault="006E1B9F" w:rsidP="006E1B9F">
      <w:pPr>
        <w:pStyle w:val="Geenafstand"/>
        <w:rPr>
          <w:lang w:val="nl-NL"/>
        </w:rPr>
      </w:pPr>
      <w:r>
        <w:rPr>
          <w:lang w:val="nl-NL"/>
        </w:rPr>
        <w:t>De herschreven missie van Booming Fitness luidt:</w:t>
      </w:r>
    </w:p>
    <w:p w:rsidR="006E1B9F" w:rsidRDefault="006E1B9F" w:rsidP="006E1B9F">
      <w:pPr>
        <w:pStyle w:val="Geenafstand"/>
        <w:rPr>
          <w:lang w:val="nl-NL"/>
        </w:rPr>
      </w:pPr>
    </w:p>
    <w:p w:rsidR="006E1B9F" w:rsidRPr="001A1800" w:rsidRDefault="006E1B9F" w:rsidP="006E1B9F">
      <w:pPr>
        <w:pStyle w:val="Geenafstand"/>
        <w:rPr>
          <w:rStyle w:val="Nadruk"/>
          <w:lang w:val="nl-NL"/>
        </w:rPr>
      </w:pPr>
      <w:r w:rsidRPr="001A1800">
        <w:rPr>
          <w:rStyle w:val="Nadruk"/>
          <w:lang w:val="nl-NL"/>
        </w:rPr>
        <w:t xml:space="preserve">“De fitness- en </w:t>
      </w:r>
      <w:proofErr w:type="spellStart"/>
      <w:r w:rsidRPr="001A1800">
        <w:rPr>
          <w:rStyle w:val="Nadruk"/>
          <w:lang w:val="nl-NL"/>
        </w:rPr>
        <w:t>wellnessclubs</w:t>
      </w:r>
      <w:proofErr w:type="spellEnd"/>
      <w:r w:rsidRPr="001A1800">
        <w:rPr>
          <w:rStyle w:val="Nadruk"/>
          <w:lang w:val="nl-NL"/>
        </w:rPr>
        <w:t xml:space="preserve"> in Nederland een leuk en gevarieerd groepsles aanbod aan te bieden welke innovatief is in de markt en waarbij de sportende leden van hun centrum nieuwe oefenvormen geeft.”</w:t>
      </w:r>
    </w:p>
    <w:p w:rsidR="006E1B9F" w:rsidRPr="005D27EB" w:rsidRDefault="006E1B9F" w:rsidP="006E1B9F">
      <w:pPr>
        <w:pStyle w:val="Kop4"/>
        <w:rPr>
          <w:lang w:val="nl-NL"/>
        </w:rPr>
      </w:pPr>
      <w:r w:rsidRPr="005D27EB">
        <w:rPr>
          <w:lang w:val="nl-NL"/>
        </w:rPr>
        <w:t>Ondernemingsdoelstelling</w:t>
      </w:r>
    </w:p>
    <w:p w:rsidR="006E1B9F" w:rsidRPr="00EA47E2" w:rsidRDefault="006E1B9F" w:rsidP="006E1B9F">
      <w:pPr>
        <w:pStyle w:val="Geenafstand"/>
        <w:rPr>
          <w:rStyle w:val="Nadruk"/>
          <w:lang w:val="nl-NL"/>
        </w:rPr>
      </w:pPr>
      <w:r>
        <w:rPr>
          <w:rStyle w:val="Nadruk"/>
          <w:lang w:val="nl-NL"/>
        </w:rPr>
        <w:t>Met UBound e</w:t>
      </w:r>
      <w:r w:rsidRPr="00EA47E2">
        <w:rPr>
          <w:rStyle w:val="Nadruk"/>
          <w:lang w:val="nl-NL"/>
        </w:rPr>
        <w:t xml:space="preserve">en winst behalen van minstens € 30.000,- in 2012. </w:t>
      </w:r>
    </w:p>
    <w:p w:rsidR="006E1B9F" w:rsidRDefault="006E1B9F" w:rsidP="006E1B9F">
      <w:pPr>
        <w:pStyle w:val="Kop4"/>
        <w:rPr>
          <w:lang w:val="nl-NL"/>
        </w:rPr>
      </w:pPr>
      <w:r w:rsidRPr="005D27EB">
        <w:rPr>
          <w:lang w:val="nl-NL"/>
        </w:rPr>
        <w:t>Ondernemingsstrategie</w:t>
      </w:r>
    </w:p>
    <w:p w:rsidR="006E1B9F" w:rsidRPr="005D27EB" w:rsidRDefault="006E1B9F" w:rsidP="006E1B9F">
      <w:pPr>
        <w:pStyle w:val="Geenafstand"/>
        <w:rPr>
          <w:lang w:val="nl-NL"/>
        </w:rPr>
      </w:pPr>
      <w:r>
        <w:rPr>
          <w:lang w:val="nl-NL"/>
        </w:rPr>
        <w:t xml:space="preserve">De groeirichting die Booming Fitness kiest is die van productontwikkeling. Booming Fitness wilt een winst gaan behalen door middel van het op de markt brengen van een nieuw product, namelijk UBound. De afnemersgroepen blijven hetzelfde als bij de Walk Up, namelijk de fitnesscentra in Nederland.  Booming Fitness ondergaat hiermee een externe ontwikkeling door samenwerking. Booming Fitness is een strategische alliantie aangegaan met </w:t>
      </w:r>
      <w:proofErr w:type="spellStart"/>
      <w:r>
        <w:rPr>
          <w:lang w:val="nl-NL"/>
        </w:rPr>
        <w:t>Radical</w:t>
      </w:r>
      <w:proofErr w:type="spellEnd"/>
      <w:r>
        <w:rPr>
          <w:lang w:val="nl-NL"/>
        </w:rPr>
        <w:t xml:space="preserve"> Fitness. UBound is een product van </w:t>
      </w:r>
      <w:proofErr w:type="spellStart"/>
      <w:r>
        <w:rPr>
          <w:lang w:val="nl-NL"/>
        </w:rPr>
        <w:t>Radical</w:t>
      </w:r>
      <w:proofErr w:type="spellEnd"/>
      <w:r>
        <w:rPr>
          <w:lang w:val="nl-NL"/>
        </w:rPr>
        <w:t xml:space="preserve"> Fitness dat nu door Booming Fitness op de Nederlandse fitnessmarkt geïntroduceerd gaat worden.  </w:t>
      </w:r>
      <w:proofErr w:type="spellStart"/>
      <w:r>
        <w:rPr>
          <w:lang w:val="nl-NL"/>
        </w:rPr>
        <w:t>Radical</w:t>
      </w:r>
      <w:proofErr w:type="spellEnd"/>
      <w:r>
        <w:rPr>
          <w:lang w:val="nl-NL"/>
        </w:rPr>
        <w:t xml:space="preserve"> Fitness blijft het eigendomsrecht behouden  van de groepsles UBound, Booming Fitness kan dus niet zelfstandig iets aan het de groepsles veranderen. Dit gaat altijd in samenspraak met </w:t>
      </w:r>
      <w:proofErr w:type="spellStart"/>
      <w:r>
        <w:rPr>
          <w:lang w:val="nl-NL"/>
        </w:rPr>
        <w:t>Radical</w:t>
      </w:r>
      <w:proofErr w:type="spellEnd"/>
      <w:r>
        <w:rPr>
          <w:lang w:val="nl-NL"/>
        </w:rPr>
        <w:t xml:space="preserve"> Fitness. </w:t>
      </w:r>
    </w:p>
    <w:p w:rsidR="006E1B9F" w:rsidRPr="00962B7E" w:rsidRDefault="006E1B9F" w:rsidP="00962B7E">
      <w:pPr>
        <w:pStyle w:val="Kop2"/>
      </w:pPr>
      <w:bookmarkStart w:id="179" w:name="_Toc271624771"/>
      <w:r w:rsidRPr="00962B7E">
        <w:t xml:space="preserve">6.2 </w:t>
      </w:r>
      <w:proofErr w:type="spellStart"/>
      <w:r w:rsidRPr="00962B7E">
        <w:t>Marketing</w:t>
      </w:r>
      <w:r w:rsidR="00962B7E">
        <w:t>doelstellingen</w:t>
      </w:r>
      <w:proofErr w:type="spellEnd"/>
      <w:r w:rsidR="00962B7E">
        <w:t xml:space="preserve"> en -</w:t>
      </w:r>
      <w:proofErr w:type="spellStart"/>
      <w:r w:rsidR="00962B7E">
        <w:t>strategie</w:t>
      </w:r>
      <w:bookmarkEnd w:id="179"/>
      <w:proofErr w:type="spellEnd"/>
      <w:r w:rsidRPr="00962B7E">
        <w:t xml:space="preserve"> </w:t>
      </w:r>
    </w:p>
    <w:p w:rsidR="006E1B9F" w:rsidRDefault="00962B7E" w:rsidP="006E1B9F">
      <w:pPr>
        <w:pStyle w:val="Kop4"/>
        <w:rPr>
          <w:lang w:val="nl-NL"/>
        </w:rPr>
      </w:pPr>
      <w:r>
        <w:rPr>
          <w:lang w:val="nl-NL"/>
        </w:rPr>
        <w:t>Marketingdoelstelling</w:t>
      </w:r>
      <w:r w:rsidR="00A35B9E">
        <w:rPr>
          <w:lang w:val="nl-NL"/>
        </w:rPr>
        <w:t>en</w:t>
      </w:r>
    </w:p>
    <w:p w:rsidR="007E178C" w:rsidRDefault="007E178C" w:rsidP="00EA3383">
      <w:pPr>
        <w:spacing w:after="0"/>
        <w:rPr>
          <w:lang w:val="nl-NL"/>
        </w:rPr>
      </w:pPr>
      <w:r>
        <w:rPr>
          <w:lang w:val="nl-NL"/>
        </w:rPr>
        <w:t>2011</w:t>
      </w:r>
    </w:p>
    <w:p w:rsidR="007E178C" w:rsidRDefault="00EA3383" w:rsidP="00B92B2C">
      <w:pPr>
        <w:pStyle w:val="Geenafstand"/>
        <w:numPr>
          <w:ilvl w:val="0"/>
          <w:numId w:val="23"/>
        </w:numPr>
        <w:rPr>
          <w:lang w:val="nl-NL"/>
        </w:rPr>
      </w:pPr>
      <w:r>
        <w:rPr>
          <w:lang w:val="nl-NL"/>
        </w:rPr>
        <w:t>Binnen een jaar zorgen dat 20 fitnesscentra UBound op hun lesrooster hebben staan.</w:t>
      </w:r>
    </w:p>
    <w:p w:rsidR="00EA3383" w:rsidRDefault="00EA3383" w:rsidP="00B92B2C">
      <w:pPr>
        <w:pStyle w:val="Geenafstand"/>
        <w:numPr>
          <w:ilvl w:val="0"/>
          <w:numId w:val="23"/>
        </w:numPr>
        <w:rPr>
          <w:lang w:val="nl-NL"/>
        </w:rPr>
      </w:pPr>
      <w:r>
        <w:rPr>
          <w:lang w:val="nl-NL"/>
        </w:rPr>
        <w:t>Elk jaar minimaal 4 opleidingen voor UBound verzorgen die voor minimaal 75% gevuld zijn</w:t>
      </w:r>
    </w:p>
    <w:p w:rsidR="0071456D" w:rsidRDefault="0071456D" w:rsidP="00B92B2C">
      <w:pPr>
        <w:pStyle w:val="Geenafstand"/>
        <w:numPr>
          <w:ilvl w:val="0"/>
          <w:numId w:val="23"/>
        </w:numPr>
        <w:rPr>
          <w:lang w:val="nl-NL"/>
        </w:rPr>
      </w:pPr>
      <w:r>
        <w:rPr>
          <w:lang w:val="nl-NL"/>
        </w:rPr>
        <w:t xml:space="preserve">Naamsbekendheid creëren onder 25% van de fitnessondernemers. </w:t>
      </w:r>
    </w:p>
    <w:p w:rsidR="0071456D" w:rsidRDefault="0071456D" w:rsidP="0071456D">
      <w:pPr>
        <w:pStyle w:val="Lijstalinea"/>
        <w:spacing w:after="0"/>
        <w:rPr>
          <w:lang w:val="nl-NL"/>
        </w:rPr>
      </w:pPr>
    </w:p>
    <w:p w:rsidR="00EA3383" w:rsidRDefault="00EA3383" w:rsidP="00EA3383">
      <w:pPr>
        <w:spacing w:after="0"/>
        <w:rPr>
          <w:lang w:val="nl-NL"/>
        </w:rPr>
      </w:pPr>
      <w:r>
        <w:rPr>
          <w:lang w:val="nl-NL"/>
        </w:rPr>
        <w:t>2012</w:t>
      </w:r>
    </w:p>
    <w:p w:rsidR="006E1B9F" w:rsidRPr="00EA3383" w:rsidRDefault="006E1B9F" w:rsidP="00B92B2C">
      <w:pPr>
        <w:pStyle w:val="Geenafstand"/>
        <w:numPr>
          <w:ilvl w:val="0"/>
          <w:numId w:val="24"/>
        </w:numPr>
        <w:rPr>
          <w:lang w:val="nl-NL"/>
        </w:rPr>
      </w:pPr>
      <w:r w:rsidRPr="00EA3383">
        <w:rPr>
          <w:lang w:val="nl-NL"/>
        </w:rPr>
        <w:t>In 2012 een marktaandeel te behalen van</w:t>
      </w:r>
      <w:r w:rsidR="002E3895">
        <w:rPr>
          <w:lang w:val="nl-NL"/>
        </w:rPr>
        <w:t xml:space="preserve"> minimaal </w:t>
      </w:r>
      <w:r w:rsidRPr="00EA3383">
        <w:rPr>
          <w:lang w:val="nl-NL"/>
        </w:rPr>
        <w:t xml:space="preserve">2% </w:t>
      </w:r>
    </w:p>
    <w:p w:rsidR="006E1B9F" w:rsidRDefault="006E1B9F" w:rsidP="00B92B2C">
      <w:pPr>
        <w:pStyle w:val="Geenafstand"/>
        <w:numPr>
          <w:ilvl w:val="0"/>
          <w:numId w:val="24"/>
        </w:numPr>
        <w:rPr>
          <w:lang w:val="nl-NL"/>
        </w:rPr>
      </w:pPr>
      <w:r w:rsidRPr="00EA3383">
        <w:rPr>
          <w:lang w:val="nl-NL"/>
        </w:rPr>
        <w:t xml:space="preserve">Binnen twee jaar zorgen dat 50 fitnesscentra UBound op hun lesrooster hebben staan. </w:t>
      </w:r>
    </w:p>
    <w:p w:rsidR="0071456D" w:rsidRPr="0071456D" w:rsidRDefault="0071456D" w:rsidP="00B92B2C">
      <w:pPr>
        <w:pStyle w:val="Geenafstand"/>
        <w:numPr>
          <w:ilvl w:val="0"/>
          <w:numId w:val="24"/>
        </w:numPr>
        <w:rPr>
          <w:lang w:val="nl-NL"/>
        </w:rPr>
      </w:pPr>
      <w:r w:rsidRPr="0071456D">
        <w:rPr>
          <w:lang w:val="nl-NL"/>
        </w:rPr>
        <w:t xml:space="preserve">Naamsbekendheid verhogen naar </w:t>
      </w:r>
      <w:r>
        <w:rPr>
          <w:lang w:val="nl-NL"/>
        </w:rPr>
        <w:t>35</w:t>
      </w:r>
      <w:r w:rsidRPr="0071456D">
        <w:rPr>
          <w:lang w:val="nl-NL"/>
        </w:rPr>
        <w:t xml:space="preserve">% van de fitnessondernemers in 2012. </w:t>
      </w:r>
    </w:p>
    <w:p w:rsidR="006E1B9F" w:rsidRDefault="006E1B9F" w:rsidP="006E1B9F">
      <w:pPr>
        <w:pStyle w:val="Kop4"/>
        <w:rPr>
          <w:lang w:val="nl-NL"/>
        </w:rPr>
      </w:pPr>
      <w:r>
        <w:rPr>
          <w:lang w:val="nl-NL"/>
        </w:rPr>
        <w:t xml:space="preserve">Doelgroepomschrijving </w:t>
      </w:r>
    </w:p>
    <w:p w:rsidR="006E1B9F" w:rsidRDefault="006E1B9F" w:rsidP="006E1B9F">
      <w:pPr>
        <w:pStyle w:val="Geenafstand"/>
        <w:rPr>
          <w:lang w:val="nl-NL"/>
        </w:rPr>
      </w:pPr>
      <w:r>
        <w:rPr>
          <w:lang w:val="nl-NL"/>
        </w:rPr>
        <w:t xml:space="preserve">Booming Fitness kan zich het beste richten tot de </w:t>
      </w:r>
      <w:proofErr w:type="spellStart"/>
      <w:r>
        <w:rPr>
          <w:lang w:val="nl-NL"/>
        </w:rPr>
        <w:t>Business-to-business</w:t>
      </w:r>
      <w:proofErr w:type="spellEnd"/>
      <w:r>
        <w:rPr>
          <w:lang w:val="nl-NL"/>
        </w:rPr>
        <w:t xml:space="preserve"> markt. Booming Fitness wilt  UBound verkopen aan de fitnesscentra, zodat de fitnesscentra de groepsles op hun lesrooster kunnen opnemen. </w:t>
      </w:r>
    </w:p>
    <w:p w:rsidR="006E1B9F" w:rsidRDefault="006E1B9F" w:rsidP="006E1B9F">
      <w:pPr>
        <w:pStyle w:val="Geenafstand"/>
        <w:rPr>
          <w:lang w:val="nl-NL"/>
        </w:rPr>
      </w:pPr>
      <w:r>
        <w:rPr>
          <w:lang w:val="nl-NL"/>
        </w:rPr>
        <w:t xml:space="preserve"> </w:t>
      </w:r>
    </w:p>
    <w:p w:rsidR="006E1B9F" w:rsidRDefault="006E1B9F" w:rsidP="006E1B9F">
      <w:pPr>
        <w:pStyle w:val="Geenafstand"/>
        <w:rPr>
          <w:lang w:val="nl-NL"/>
        </w:rPr>
      </w:pPr>
      <w:r>
        <w:rPr>
          <w:lang w:val="nl-NL"/>
        </w:rPr>
        <w:t xml:space="preserve">Fitnesscentra kampen </w:t>
      </w:r>
      <w:r w:rsidR="00420F31">
        <w:rPr>
          <w:lang w:val="nl-NL"/>
        </w:rPr>
        <w:t>met het probleem dat ongeveer 35</w:t>
      </w:r>
      <w:r>
        <w:rPr>
          <w:lang w:val="nl-NL"/>
        </w:rPr>
        <w:t xml:space="preserve">% van de nieuwe leden na een jaar weer hun abonnement opzeggen, er is dus veel retentie bij fitnesscentra. De fitnessondernemers zijn hierdoor genoodzaakt meer aan klantenbehoud te gaan doen. Ze moeten proberen meer in te spelen op de wensen van de klanten.  Door in te spelen op de wensen van de klanten kan de fitnessondernemer zijn retentieprobleem aanpakken. Voor Booming Fitness is het dus ook van </w:t>
      </w:r>
      <w:r>
        <w:rPr>
          <w:lang w:val="nl-NL"/>
        </w:rPr>
        <w:lastRenderedPageBreak/>
        <w:t xml:space="preserve">belang om de behoefte van de fitnessbeoefenaar te weten. Met deze kennis kan Booming Fitness het product UBound beter op de markt zetten. </w:t>
      </w:r>
    </w:p>
    <w:p w:rsidR="006E1B9F" w:rsidRDefault="006E1B9F" w:rsidP="006E1B9F">
      <w:pPr>
        <w:pStyle w:val="Geenafstand"/>
        <w:rPr>
          <w:lang w:val="nl-NL"/>
        </w:rPr>
      </w:pPr>
    </w:p>
    <w:p w:rsidR="006E1B9F" w:rsidRDefault="006E1B9F" w:rsidP="006E1B9F">
      <w:pPr>
        <w:pStyle w:val="Geenafstand"/>
        <w:rPr>
          <w:lang w:val="nl-NL"/>
        </w:rPr>
      </w:pPr>
      <w:r>
        <w:rPr>
          <w:lang w:val="nl-NL"/>
        </w:rPr>
        <w:t>Fitnessbeoefenaar</w:t>
      </w:r>
    </w:p>
    <w:p w:rsidR="006E1B9F" w:rsidRDefault="006E1B9F" w:rsidP="006E1B9F">
      <w:pPr>
        <w:pStyle w:val="Geenafstand"/>
        <w:rPr>
          <w:lang w:val="nl-NL"/>
        </w:rPr>
      </w:pPr>
      <w:r>
        <w:rPr>
          <w:lang w:val="nl-NL"/>
        </w:rPr>
        <w:t xml:space="preserve">Fitnessbeoefenaars zijn veelal hoger opgeleide mensen met een betaalde baan. De grootste groep fitnessbeoefenaars bevindt zich in de groep 18-34 jaar. Vanaf 35 jaar neemt het aantal fitnessbeoefenaars sterk af.  Ze komen fitnessen voor hun gezondheid/fitheid en een mooi lichaam te krijgen. Voor iets meer dan een kwart geldt dat de plezierbeleving ook belangrijk is.  Ze komen gemiddeld twee keer of meer per week naar het fitnesscentrum.  Negen op de tien fitnessbeoefenaars voelen zich gezond tot zeer gezond.  </w:t>
      </w:r>
    </w:p>
    <w:p w:rsidR="006E1B9F" w:rsidRDefault="006E1B9F" w:rsidP="006E1B9F">
      <w:pPr>
        <w:pStyle w:val="Geenafstand"/>
        <w:rPr>
          <w:lang w:val="nl-NL"/>
        </w:rPr>
      </w:pPr>
    </w:p>
    <w:p w:rsidR="006E1B9F" w:rsidRDefault="006E1B9F" w:rsidP="006E1B9F">
      <w:pPr>
        <w:pStyle w:val="Geenafstand"/>
        <w:rPr>
          <w:lang w:val="nl-NL"/>
        </w:rPr>
      </w:pPr>
      <w:r>
        <w:rPr>
          <w:lang w:val="nl-NL"/>
        </w:rPr>
        <w:t>Een verdere beschrijving van de doelgroep is te vinden in de afnemersanalyse, paragraaf 3.3.2.</w:t>
      </w:r>
    </w:p>
    <w:p w:rsidR="006E1B9F" w:rsidRDefault="006E1B9F" w:rsidP="006E1B9F">
      <w:pPr>
        <w:pStyle w:val="Kop4"/>
        <w:rPr>
          <w:lang w:val="nl-NL"/>
        </w:rPr>
      </w:pPr>
      <w:r>
        <w:rPr>
          <w:lang w:val="nl-NL"/>
        </w:rPr>
        <w:t>Positionering</w:t>
      </w:r>
    </w:p>
    <w:p w:rsidR="006E1B9F" w:rsidRDefault="006E1B9F" w:rsidP="006E1B9F">
      <w:pPr>
        <w:pStyle w:val="Geenafstand"/>
        <w:rPr>
          <w:lang w:val="nl-NL"/>
        </w:rPr>
      </w:pPr>
      <w:r>
        <w:rPr>
          <w:lang w:val="nl-NL"/>
        </w:rPr>
        <w:t xml:space="preserve">De positionering van UBound is gericht op een uniek productkenmerk. Het unieke aan UBound is de </w:t>
      </w:r>
      <w:proofErr w:type="spellStart"/>
      <w:r>
        <w:rPr>
          <w:lang w:val="nl-NL"/>
        </w:rPr>
        <w:t>mini-trampoline</w:t>
      </w:r>
      <w:proofErr w:type="spellEnd"/>
      <w:r>
        <w:rPr>
          <w:lang w:val="nl-NL"/>
        </w:rPr>
        <w:t xml:space="preserve">. Met deze </w:t>
      </w:r>
      <w:proofErr w:type="spellStart"/>
      <w:r>
        <w:rPr>
          <w:lang w:val="nl-NL"/>
        </w:rPr>
        <w:t>mini-trampoline</w:t>
      </w:r>
      <w:proofErr w:type="spellEnd"/>
      <w:r>
        <w:rPr>
          <w:lang w:val="nl-NL"/>
        </w:rPr>
        <w:t xml:space="preserve"> bereiken de deelnemers hun trainingsdoelen en hebben ze plezier in de uitvoering. Dit maakt UBound uniek. De positionering van UBound luidt als volgt.</w:t>
      </w:r>
    </w:p>
    <w:p w:rsidR="006E1B9F" w:rsidRDefault="006E1B9F" w:rsidP="006E1B9F">
      <w:pPr>
        <w:pStyle w:val="Geenafstand"/>
        <w:rPr>
          <w:lang w:val="nl-NL"/>
        </w:rPr>
      </w:pPr>
    </w:p>
    <w:p w:rsidR="006E1B9F" w:rsidRPr="00EA47E2" w:rsidRDefault="006E1B9F" w:rsidP="006E1B9F">
      <w:pPr>
        <w:pStyle w:val="Geenafstand"/>
        <w:rPr>
          <w:rStyle w:val="Nadruk"/>
          <w:lang w:val="nl-NL"/>
        </w:rPr>
      </w:pPr>
      <w:r w:rsidRPr="00EA47E2">
        <w:rPr>
          <w:rStyle w:val="Nadruk"/>
          <w:lang w:val="nl-NL"/>
        </w:rPr>
        <w:t xml:space="preserve">UBound is een intensieve groepsles op een </w:t>
      </w:r>
      <w:proofErr w:type="spellStart"/>
      <w:r w:rsidRPr="00EA47E2">
        <w:rPr>
          <w:rStyle w:val="Nadruk"/>
          <w:lang w:val="nl-NL"/>
        </w:rPr>
        <w:t>mini-trampoline</w:t>
      </w:r>
      <w:proofErr w:type="spellEnd"/>
      <w:r w:rsidRPr="00EA47E2">
        <w:rPr>
          <w:rStyle w:val="Nadruk"/>
          <w:lang w:val="nl-NL"/>
        </w:rPr>
        <w:t xml:space="preserve"> waarbij er hard gewerkt wordt aan de uithoudingsvermogen en de calorieënverbranding terwijl de deelnemers plezier beleven. </w:t>
      </w:r>
    </w:p>
    <w:p w:rsidR="006E1B9F" w:rsidRDefault="006E1B9F" w:rsidP="006E1B9F">
      <w:pPr>
        <w:pStyle w:val="Geenafstand"/>
        <w:rPr>
          <w:lang w:val="nl-NL"/>
        </w:rPr>
      </w:pPr>
    </w:p>
    <w:p w:rsidR="006E1B9F" w:rsidRDefault="006E1B9F" w:rsidP="006E1B9F">
      <w:pPr>
        <w:pStyle w:val="Geenafstand"/>
        <w:rPr>
          <w:lang w:val="nl-NL"/>
        </w:rPr>
      </w:pPr>
      <w:r>
        <w:rPr>
          <w:lang w:val="nl-NL"/>
        </w:rPr>
        <w:t xml:space="preserve">Unique </w:t>
      </w:r>
      <w:proofErr w:type="spellStart"/>
      <w:r>
        <w:rPr>
          <w:lang w:val="nl-NL"/>
        </w:rPr>
        <w:t>selling</w:t>
      </w:r>
      <w:proofErr w:type="spellEnd"/>
      <w:r>
        <w:rPr>
          <w:lang w:val="nl-NL"/>
        </w:rPr>
        <w:t xml:space="preserve"> point</w:t>
      </w:r>
    </w:p>
    <w:p w:rsidR="006E1B9F" w:rsidRDefault="006E1B9F" w:rsidP="006E1B9F">
      <w:pPr>
        <w:pStyle w:val="Geenafstand"/>
        <w:rPr>
          <w:lang w:val="nl-NL"/>
        </w:rPr>
      </w:pPr>
      <w:r>
        <w:rPr>
          <w:lang w:val="nl-NL"/>
        </w:rPr>
        <w:t xml:space="preserve">UBound onderscheidt zich van de rest van de groepslessen door de </w:t>
      </w:r>
      <w:proofErr w:type="spellStart"/>
      <w:r>
        <w:rPr>
          <w:lang w:val="nl-NL"/>
        </w:rPr>
        <w:t>mini-trampoline</w:t>
      </w:r>
      <w:proofErr w:type="spellEnd"/>
      <w:r>
        <w:rPr>
          <w:lang w:val="nl-NL"/>
        </w:rPr>
        <w:t>. Er zijn op de fitnessmarkt nog</w:t>
      </w:r>
      <w:r w:rsidR="00420F31">
        <w:rPr>
          <w:lang w:val="nl-NL"/>
        </w:rPr>
        <w:t xml:space="preserve"> geen groepslessen aanwezig die</w:t>
      </w:r>
      <w:r>
        <w:rPr>
          <w:lang w:val="nl-NL"/>
        </w:rPr>
        <w:t xml:space="preserve"> uitgevoerd worden op een </w:t>
      </w:r>
      <w:proofErr w:type="spellStart"/>
      <w:r>
        <w:rPr>
          <w:lang w:val="nl-NL"/>
        </w:rPr>
        <w:t>mini-trampoline</w:t>
      </w:r>
      <w:proofErr w:type="spellEnd"/>
      <w:r>
        <w:rPr>
          <w:lang w:val="nl-NL"/>
        </w:rPr>
        <w:t xml:space="preserve">. De trampoline maakt de groepsles tegelijkertijd intensiever en leuker voor de deelnemers. </w:t>
      </w:r>
    </w:p>
    <w:p w:rsidR="00A35B9E" w:rsidRDefault="00A35B9E">
      <w:pPr>
        <w:rPr>
          <w:lang w:val="nl-NL"/>
        </w:rPr>
      </w:pPr>
      <w:r>
        <w:rPr>
          <w:lang w:val="nl-NL"/>
        </w:rPr>
        <w:br w:type="page"/>
      </w:r>
    </w:p>
    <w:p w:rsidR="000035F6" w:rsidRDefault="00A35B9E" w:rsidP="00B92B2C">
      <w:pPr>
        <w:pStyle w:val="Kop1"/>
        <w:numPr>
          <w:ilvl w:val="0"/>
          <w:numId w:val="22"/>
        </w:numPr>
        <w:rPr>
          <w:lang w:val="nl-NL"/>
        </w:rPr>
      </w:pPr>
      <w:bookmarkStart w:id="180" w:name="_Toc271624772"/>
      <w:r>
        <w:rPr>
          <w:lang w:val="nl-NL"/>
        </w:rPr>
        <w:lastRenderedPageBreak/>
        <w:t>Invulling marketingmix</w:t>
      </w:r>
      <w:bookmarkEnd w:id="180"/>
      <w:r>
        <w:rPr>
          <w:lang w:val="nl-NL"/>
        </w:rPr>
        <w:t xml:space="preserve"> </w:t>
      </w:r>
    </w:p>
    <w:p w:rsidR="00727C4B" w:rsidRPr="009C0059" w:rsidRDefault="00727C4B" w:rsidP="00727C4B">
      <w:pPr>
        <w:rPr>
          <w:i/>
          <w:lang w:val="nl-NL"/>
        </w:rPr>
      </w:pPr>
      <w:r>
        <w:rPr>
          <w:i/>
          <w:lang w:val="nl-NL"/>
        </w:rPr>
        <w:t xml:space="preserve">In dit hoofdstuk wordt de marketingmix ingevuld. De volgende onderdelen komen aan bod, de productomschrijving, de prijsstrategie, de promotieactiviteiten en het distributiekanaal. </w:t>
      </w:r>
    </w:p>
    <w:p w:rsidR="00727C4B" w:rsidRDefault="00727C4B" w:rsidP="00727C4B">
      <w:pPr>
        <w:pStyle w:val="Kop2"/>
        <w:rPr>
          <w:lang w:val="nl-NL"/>
        </w:rPr>
      </w:pPr>
      <w:bookmarkStart w:id="181" w:name="_Toc266132103"/>
      <w:bookmarkStart w:id="182" w:name="_Toc271624773"/>
      <w:r w:rsidRPr="001D1A3A">
        <w:rPr>
          <w:lang w:val="nl-NL"/>
        </w:rPr>
        <w:t>7.1 Product</w:t>
      </w:r>
      <w:bookmarkEnd w:id="181"/>
      <w:bookmarkEnd w:id="182"/>
    </w:p>
    <w:p w:rsidR="00727C4B" w:rsidRDefault="00727C4B" w:rsidP="00727C4B">
      <w:pPr>
        <w:pStyle w:val="Geenafstand"/>
        <w:rPr>
          <w:lang w:val="nl-NL"/>
        </w:rPr>
      </w:pPr>
      <w:r>
        <w:rPr>
          <w:lang w:val="nl-NL"/>
        </w:rPr>
        <w:t xml:space="preserve">Het product UBound kan volgens  </w:t>
      </w:r>
      <w:proofErr w:type="spellStart"/>
      <w:r>
        <w:rPr>
          <w:lang w:val="nl-NL"/>
        </w:rPr>
        <w:t>Kotler</w:t>
      </w:r>
      <w:proofErr w:type="spellEnd"/>
      <w:r>
        <w:rPr>
          <w:lang w:val="nl-NL"/>
        </w:rPr>
        <w:t xml:space="preserve"> omschreven worden aan de hand van core product, </w:t>
      </w:r>
      <w:proofErr w:type="spellStart"/>
      <w:r>
        <w:rPr>
          <w:lang w:val="nl-NL"/>
        </w:rPr>
        <w:t>actual</w:t>
      </w:r>
      <w:proofErr w:type="spellEnd"/>
      <w:r>
        <w:rPr>
          <w:lang w:val="nl-NL"/>
        </w:rPr>
        <w:t xml:space="preserve"> product en </w:t>
      </w:r>
      <w:proofErr w:type="spellStart"/>
      <w:r>
        <w:rPr>
          <w:lang w:val="nl-NL"/>
        </w:rPr>
        <w:t>augmented</w:t>
      </w:r>
      <w:proofErr w:type="spellEnd"/>
      <w:r>
        <w:rPr>
          <w:lang w:val="nl-NL"/>
        </w:rPr>
        <w:t xml:space="preserve"> product. </w:t>
      </w:r>
    </w:p>
    <w:p w:rsidR="00727C4B" w:rsidRDefault="00727C4B" w:rsidP="00727C4B">
      <w:pPr>
        <w:pStyle w:val="Geenafstand"/>
        <w:rPr>
          <w:lang w:val="nl-NL"/>
        </w:rPr>
      </w:pPr>
    </w:p>
    <w:p w:rsidR="00727C4B" w:rsidRDefault="001D442B" w:rsidP="00727C4B">
      <w:pPr>
        <w:pStyle w:val="Geenafstand"/>
        <w:rPr>
          <w:lang w:val="nl-NL"/>
        </w:rPr>
      </w:pPr>
      <w:r>
        <w:rPr>
          <w:lang w:val="nl-NL"/>
        </w:rPr>
      </w:r>
      <w:r>
        <w:rPr>
          <w:lang w:val="nl-NL"/>
        </w:rPr>
        <w:pict>
          <v:group id="_x0000_s1054" editas="canvas" style="width:439.7pt;height:225pt;mso-position-horizontal-relative:char;mso-position-vertical-relative:line" coordorigin="2583,4408" coordsize="6979,3572">
            <o:lock v:ext="edit" aspectratio="t"/>
            <v:shape id="_x0000_s1055" type="#_x0000_t75" style="position:absolute;left:2583;top:4408;width:6979;height:3572" o:preferrelative="f">
              <v:fill o:detectmouseclick="t"/>
              <v:path o:extrusionok="t" o:connecttype="none"/>
              <o:lock v:ext="edit" text="t"/>
            </v:shape>
            <v:oval id="_x0000_s1056" style="position:absolute;left:2583;top:4408;width:6642;height:3357"/>
            <v:oval id="_x0000_s1057" style="position:absolute;left:3499;top:5062;width:4738;height:2048">
              <v:textbox>
                <w:txbxContent>
                  <w:p w:rsidR="00B276E7" w:rsidRPr="00824E48" w:rsidRDefault="00B276E7" w:rsidP="00727C4B">
                    <w:pPr>
                      <w:jc w:val="center"/>
                      <w:rPr>
                        <w:lang w:val="nl-NL"/>
                      </w:rPr>
                    </w:pPr>
                  </w:p>
                </w:txbxContent>
              </v:textbox>
            </v:oval>
            <v:oval id="_x0000_s1058" style="position:absolute;left:4690;top:5562;width:2333;height:1108">
              <v:textbox>
                <w:txbxContent>
                  <w:p w:rsidR="00B276E7" w:rsidRPr="00824E48" w:rsidRDefault="00B276E7" w:rsidP="00727C4B">
                    <w:pPr>
                      <w:rPr>
                        <w:sz w:val="18"/>
                        <w:szCs w:val="18"/>
                        <w:lang w:val="nl-NL"/>
                      </w:rPr>
                    </w:pPr>
                    <w:r w:rsidRPr="00824E48">
                      <w:rPr>
                        <w:b/>
                        <w:sz w:val="18"/>
                        <w:szCs w:val="18"/>
                        <w:lang w:val="nl-NL"/>
                      </w:rPr>
                      <w:t>Core product</w:t>
                    </w:r>
                    <w:r>
                      <w:rPr>
                        <w:sz w:val="18"/>
                        <w:szCs w:val="18"/>
                        <w:lang w:val="nl-NL"/>
                      </w:rPr>
                      <w:t xml:space="preserve">: </w:t>
                    </w:r>
                    <w:r w:rsidRPr="00824E48">
                      <w:rPr>
                        <w:sz w:val="18"/>
                        <w:szCs w:val="18"/>
                        <w:lang w:val="nl-NL"/>
                      </w:rPr>
                      <w:t>Op een leuke manier werken aan gezondheid en fitheid</w:t>
                    </w:r>
                  </w:p>
                </w:txbxContent>
              </v:textbox>
            </v:oval>
            <v:shape id="_x0000_s1059" type="#_x0000_t202" style="position:absolute;left:5190;top:5158;width:1512;height:309" stroked="f">
              <v:textbox>
                <w:txbxContent>
                  <w:p w:rsidR="00B276E7" w:rsidRPr="00824E48" w:rsidRDefault="00B276E7" w:rsidP="00727C4B">
                    <w:pPr>
                      <w:rPr>
                        <w:b/>
                        <w:lang w:val="nl-NL"/>
                      </w:rPr>
                    </w:pPr>
                    <w:proofErr w:type="spellStart"/>
                    <w:r w:rsidRPr="00824E48">
                      <w:rPr>
                        <w:b/>
                        <w:lang w:val="nl-NL"/>
                      </w:rPr>
                      <w:t>Actual</w:t>
                    </w:r>
                    <w:proofErr w:type="spellEnd"/>
                    <w:r w:rsidRPr="00824E48">
                      <w:rPr>
                        <w:b/>
                        <w:lang w:val="nl-NL"/>
                      </w:rPr>
                      <w:t xml:space="preserve"> product</w:t>
                    </w:r>
                  </w:p>
                </w:txbxContent>
              </v:textbox>
            </v:shape>
            <v:shape id="_x0000_s1060" type="#_x0000_t202" style="position:absolute;left:3760;top:5777;width:1119;height:333" filled="f" stroked="f">
              <v:textbox>
                <w:txbxContent>
                  <w:p w:rsidR="00B276E7" w:rsidRPr="00824E48" w:rsidRDefault="00B276E7" w:rsidP="00727C4B">
                    <w:pPr>
                      <w:rPr>
                        <w:lang w:val="nl-NL"/>
                      </w:rPr>
                    </w:pPr>
                    <w:r>
                      <w:rPr>
                        <w:lang w:val="nl-NL"/>
                      </w:rPr>
                      <w:t>groepsles</w:t>
                    </w:r>
                  </w:p>
                </w:txbxContent>
              </v:textbox>
            </v:shape>
            <v:shape id="_x0000_s1061" type="#_x0000_t202" style="position:absolute;left:7023;top:5634;width:1058;height:678" filled="f" stroked="f">
              <v:textbox>
                <w:txbxContent>
                  <w:p w:rsidR="00B276E7" w:rsidRDefault="00B276E7" w:rsidP="00727C4B">
                    <w:pPr>
                      <w:pStyle w:val="Geenafstand"/>
                      <w:rPr>
                        <w:lang w:val="nl-NL"/>
                      </w:rPr>
                    </w:pPr>
                    <w:r>
                      <w:rPr>
                        <w:lang w:val="nl-NL"/>
                      </w:rPr>
                      <w:t>Opleiding</w:t>
                    </w:r>
                  </w:p>
                  <w:p w:rsidR="00B276E7" w:rsidRPr="00824E48" w:rsidRDefault="00B276E7" w:rsidP="00727C4B">
                    <w:pPr>
                      <w:pStyle w:val="Geenafstand"/>
                      <w:rPr>
                        <w:lang w:val="nl-NL"/>
                      </w:rPr>
                    </w:pPr>
                    <w:r>
                      <w:rPr>
                        <w:lang w:val="nl-NL"/>
                      </w:rPr>
                      <w:t>instructeur</w:t>
                    </w:r>
                  </w:p>
                </w:txbxContent>
              </v:textbox>
            </v:shape>
            <v:shape id="_x0000_s1062" type="#_x0000_t202" style="position:absolute;left:4998;top:6670;width:2095;height:321" filled="f" stroked="f">
              <v:textbox>
                <w:txbxContent>
                  <w:p w:rsidR="00B276E7" w:rsidRPr="00824E48" w:rsidRDefault="00B276E7" w:rsidP="00727C4B">
                    <w:pPr>
                      <w:rPr>
                        <w:lang w:val="nl-NL"/>
                      </w:rPr>
                    </w:pPr>
                    <w:proofErr w:type="spellStart"/>
                    <w:r>
                      <w:rPr>
                        <w:lang w:val="nl-NL"/>
                      </w:rPr>
                      <w:t>Mini-trampoline</w:t>
                    </w:r>
                    <w:proofErr w:type="spellEnd"/>
                  </w:p>
                </w:txbxContent>
              </v:textbox>
            </v:shape>
            <v:shape id="_x0000_s1063" type="#_x0000_t202" style="position:absolute;left:5190;top:4634;width:2022;height:297" filled="f" stroked="f">
              <v:textbox>
                <w:txbxContent>
                  <w:p w:rsidR="00B276E7" w:rsidRPr="00824E48" w:rsidRDefault="00B276E7" w:rsidP="00727C4B">
                    <w:pPr>
                      <w:rPr>
                        <w:b/>
                        <w:lang w:val="nl-NL"/>
                      </w:rPr>
                    </w:pPr>
                    <w:proofErr w:type="spellStart"/>
                    <w:r w:rsidRPr="00824E48">
                      <w:rPr>
                        <w:b/>
                        <w:lang w:val="nl-NL"/>
                      </w:rPr>
                      <w:t>Augmented</w:t>
                    </w:r>
                    <w:proofErr w:type="spellEnd"/>
                    <w:r w:rsidRPr="00824E48">
                      <w:rPr>
                        <w:b/>
                        <w:lang w:val="nl-NL"/>
                      </w:rPr>
                      <w:t xml:space="preserve"> product</w:t>
                    </w:r>
                  </w:p>
                </w:txbxContent>
              </v:textbox>
            </v:shape>
            <v:shape id="_x0000_s1064" type="#_x0000_t202" style="position:absolute;left:3653;top:7110;width:1773;height:440" filled="f" stroked="f">
              <v:textbox>
                <w:txbxContent>
                  <w:p w:rsidR="00B276E7" w:rsidRPr="00824E48" w:rsidRDefault="00B276E7" w:rsidP="00727C4B">
                    <w:pPr>
                      <w:rPr>
                        <w:lang w:val="nl-NL"/>
                      </w:rPr>
                    </w:pPr>
                    <w:r>
                      <w:rPr>
                        <w:lang w:val="nl-NL"/>
                      </w:rPr>
                      <w:t>Persoonlijke  levering</w:t>
                    </w:r>
                  </w:p>
                </w:txbxContent>
              </v:textbox>
            </v:shape>
            <v:shape id="_x0000_s1065" type="#_x0000_t202" style="position:absolute;left:2962;top:5336;width:691;height:298" filled="f" stroked="f">
              <v:textbox>
                <w:txbxContent>
                  <w:p w:rsidR="00B276E7" w:rsidRPr="008B756C" w:rsidRDefault="00B276E7" w:rsidP="00727C4B">
                    <w:pPr>
                      <w:rPr>
                        <w:lang w:val="nl-NL"/>
                      </w:rPr>
                    </w:pPr>
                    <w:r>
                      <w:rPr>
                        <w:lang w:val="nl-NL"/>
                      </w:rPr>
                      <w:t>IMF</w:t>
                    </w:r>
                  </w:p>
                </w:txbxContent>
              </v:textbox>
            </v:shape>
            <w10:wrap type="none"/>
            <w10:anchorlock/>
          </v:group>
        </w:pict>
      </w:r>
    </w:p>
    <w:p w:rsidR="00727C4B" w:rsidRPr="00D255FC" w:rsidRDefault="00727C4B" w:rsidP="00727C4B">
      <w:pPr>
        <w:pStyle w:val="Geenafstand"/>
        <w:rPr>
          <w:lang w:val="nl-NL"/>
        </w:rPr>
      </w:pPr>
    </w:p>
    <w:p w:rsidR="00727C4B" w:rsidRDefault="00727C4B" w:rsidP="00727C4B">
      <w:pPr>
        <w:pStyle w:val="Geenafstand"/>
        <w:rPr>
          <w:lang w:val="nl-NL"/>
        </w:rPr>
      </w:pPr>
      <w:r>
        <w:rPr>
          <w:lang w:val="nl-NL"/>
        </w:rPr>
        <w:t>Core product:</w:t>
      </w:r>
    </w:p>
    <w:p w:rsidR="00727C4B" w:rsidRDefault="00727C4B" w:rsidP="00727C4B">
      <w:pPr>
        <w:pStyle w:val="Geenafstand"/>
        <w:rPr>
          <w:lang w:val="nl-NL"/>
        </w:rPr>
      </w:pPr>
      <w:r>
        <w:rPr>
          <w:lang w:val="nl-NL"/>
        </w:rPr>
        <w:t xml:space="preserve">Op een leuke manier werken aan uithoudingsvermogen en calorieënverbranding en hierdoor een gezond en fit gevoel krijgen. </w:t>
      </w:r>
    </w:p>
    <w:p w:rsidR="00727C4B" w:rsidRDefault="00727C4B" w:rsidP="00727C4B">
      <w:pPr>
        <w:pStyle w:val="Geenafstand"/>
        <w:rPr>
          <w:lang w:val="nl-NL"/>
        </w:rPr>
      </w:pPr>
    </w:p>
    <w:p w:rsidR="00727C4B" w:rsidRDefault="00727C4B" w:rsidP="00727C4B">
      <w:pPr>
        <w:pStyle w:val="Geenafstand"/>
        <w:rPr>
          <w:lang w:val="nl-NL"/>
        </w:rPr>
      </w:pPr>
      <w:proofErr w:type="spellStart"/>
      <w:r>
        <w:rPr>
          <w:lang w:val="nl-NL"/>
        </w:rPr>
        <w:t>Actual</w:t>
      </w:r>
      <w:proofErr w:type="spellEnd"/>
      <w:r>
        <w:rPr>
          <w:lang w:val="nl-NL"/>
        </w:rPr>
        <w:t xml:space="preserve"> product:</w:t>
      </w:r>
    </w:p>
    <w:p w:rsidR="00727C4B" w:rsidRDefault="00727C4B" w:rsidP="00727C4B">
      <w:pPr>
        <w:pStyle w:val="Geenafstand"/>
        <w:rPr>
          <w:lang w:val="nl-NL"/>
        </w:rPr>
      </w:pPr>
      <w:r>
        <w:rPr>
          <w:lang w:val="nl-NL"/>
        </w:rPr>
        <w:t xml:space="preserve">UBound is een groepslesprogramma op een </w:t>
      </w:r>
      <w:proofErr w:type="spellStart"/>
      <w:r>
        <w:rPr>
          <w:lang w:val="nl-NL"/>
        </w:rPr>
        <w:t>mini-trampoline</w:t>
      </w:r>
      <w:proofErr w:type="spellEnd"/>
      <w:r>
        <w:rPr>
          <w:lang w:val="nl-NL"/>
        </w:rPr>
        <w:t xml:space="preserve">. De les wordt ondersteund door daarvoor ontwikkelde muziek. De muziek in de groepsles geeft het ritme aan van de les. Het product UBound bestaat uit een aantal onderdelen. </w:t>
      </w:r>
    </w:p>
    <w:p w:rsidR="00727C4B" w:rsidRDefault="00727C4B" w:rsidP="00B92B2C">
      <w:pPr>
        <w:pStyle w:val="Geenafstand"/>
        <w:numPr>
          <w:ilvl w:val="0"/>
          <w:numId w:val="19"/>
        </w:numPr>
        <w:rPr>
          <w:lang w:val="nl-NL"/>
        </w:rPr>
      </w:pPr>
      <w:r>
        <w:rPr>
          <w:lang w:val="nl-NL"/>
        </w:rPr>
        <w:t>de groepsles zelf</w:t>
      </w:r>
    </w:p>
    <w:p w:rsidR="00727C4B" w:rsidRDefault="00727C4B" w:rsidP="00B92B2C">
      <w:pPr>
        <w:pStyle w:val="Geenafstand"/>
        <w:numPr>
          <w:ilvl w:val="0"/>
          <w:numId w:val="19"/>
        </w:numPr>
        <w:rPr>
          <w:lang w:val="nl-NL"/>
        </w:rPr>
      </w:pPr>
      <w:r>
        <w:rPr>
          <w:lang w:val="nl-NL"/>
        </w:rPr>
        <w:t xml:space="preserve">de </w:t>
      </w:r>
      <w:proofErr w:type="spellStart"/>
      <w:r>
        <w:rPr>
          <w:lang w:val="nl-NL"/>
        </w:rPr>
        <w:t>mini-trampoline</w:t>
      </w:r>
      <w:proofErr w:type="spellEnd"/>
    </w:p>
    <w:p w:rsidR="00727C4B" w:rsidRDefault="00727C4B" w:rsidP="00B92B2C">
      <w:pPr>
        <w:pStyle w:val="Geenafstand"/>
        <w:numPr>
          <w:ilvl w:val="0"/>
          <w:numId w:val="19"/>
        </w:numPr>
        <w:rPr>
          <w:lang w:val="nl-NL"/>
        </w:rPr>
      </w:pPr>
      <w:r>
        <w:rPr>
          <w:lang w:val="nl-NL"/>
        </w:rPr>
        <w:t>de opleiding tot UBound instructeur/instructrice.</w:t>
      </w:r>
    </w:p>
    <w:p w:rsidR="00727C4B" w:rsidRDefault="00727C4B" w:rsidP="00727C4B">
      <w:pPr>
        <w:pStyle w:val="Geenafstand"/>
        <w:rPr>
          <w:lang w:val="nl-NL"/>
        </w:rPr>
      </w:pPr>
      <w:r>
        <w:rPr>
          <w:lang w:val="nl-NL"/>
        </w:rPr>
        <w:t>De onderdelen worden hieronder uitgewerkt</w:t>
      </w:r>
    </w:p>
    <w:p w:rsidR="00727C4B" w:rsidRDefault="00727C4B" w:rsidP="00727C4B">
      <w:pPr>
        <w:pStyle w:val="Geenafstand"/>
        <w:rPr>
          <w:lang w:val="nl-NL"/>
        </w:rPr>
      </w:pPr>
    </w:p>
    <w:p w:rsidR="00727C4B" w:rsidRDefault="00727C4B" w:rsidP="00727C4B">
      <w:pPr>
        <w:pStyle w:val="Geenafstand"/>
        <w:rPr>
          <w:lang w:val="nl-NL"/>
        </w:rPr>
      </w:pPr>
      <w:r>
        <w:rPr>
          <w:lang w:val="nl-NL"/>
        </w:rPr>
        <w:t>De groepsles</w:t>
      </w:r>
    </w:p>
    <w:p w:rsidR="00727C4B" w:rsidRDefault="00727C4B" w:rsidP="00727C4B">
      <w:pPr>
        <w:pStyle w:val="Geenafstand"/>
        <w:rPr>
          <w:lang w:val="nl-NL"/>
        </w:rPr>
      </w:pPr>
      <w:r>
        <w:rPr>
          <w:lang w:val="nl-NL"/>
        </w:rPr>
        <w:t xml:space="preserve">De groepsles UBound wordt gehouden op een </w:t>
      </w:r>
      <w:proofErr w:type="spellStart"/>
      <w:r>
        <w:rPr>
          <w:lang w:val="nl-NL"/>
        </w:rPr>
        <w:t>mini-trampoline</w:t>
      </w:r>
      <w:proofErr w:type="spellEnd"/>
      <w:r>
        <w:rPr>
          <w:lang w:val="nl-NL"/>
        </w:rPr>
        <w:t xml:space="preserve">. De groepsles duurt 60 minuten en bevat een warming-up, de training en een </w:t>
      </w:r>
      <w:proofErr w:type="spellStart"/>
      <w:r>
        <w:rPr>
          <w:lang w:val="nl-NL"/>
        </w:rPr>
        <w:t>cooling</w:t>
      </w:r>
      <w:proofErr w:type="spellEnd"/>
      <w:r>
        <w:rPr>
          <w:lang w:val="nl-NL"/>
        </w:rPr>
        <w:t xml:space="preserve"> down. De groepsles wordt gegeven door een daarvoor opgeleide instructeur/instructrice. </w:t>
      </w:r>
    </w:p>
    <w:p w:rsidR="00B25980" w:rsidRDefault="00B25980" w:rsidP="00727C4B">
      <w:pPr>
        <w:pStyle w:val="Geenafstand"/>
        <w:rPr>
          <w:lang w:val="nl-NL"/>
        </w:rPr>
      </w:pPr>
    </w:p>
    <w:p w:rsidR="00727C4B" w:rsidRDefault="00727C4B" w:rsidP="00727C4B">
      <w:pPr>
        <w:pStyle w:val="Geenafstand"/>
        <w:rPr>
          <w:lang w:val="nl-NL"/>
        </w:rPr>
      </w:pPr>
      <w:r>
        <w:rPr>
          <w:lang w:val="nl-NL"/>
        </w:rPr>
        <w:t xml:space="preserve">De </w:t>
      </w:r>
      <w:proofErr w:type="spellStart"/>
      <w:r>
        <w:rPr>
          <w:lang w:val="nl-NL"/>
        </w:rPr>
        <w:t>mini-trampoline</w:t>
      </w:r>
      <w:proofErr w:type="spellEnd"/>
    </w:p>
    <w:p w:rsidR="00727C4B" w:rsidRDefault="00727C4B" w:rsidP="00727C4B">
      <w:pPr>
        <w:pStyle w:val="Geenafstand"/>
        <w:rPr>
          <w:lang w:val="nl-NL"/>
        </w:rPr>
      </w:pPr>
      <w:r>
        <w:rPr>
          <w:lang w:val="nl-NL"/>
        </w:rPr>
        <w:t xml:space="preserve">De </w:t>
      </w:r>
      <w:proofErr w:type="spellStart"/>
      <w:r>
        <w:rPr>
          <w:lang w:val="nl-NL"/>
        </w:rPr>
        <w:t>mini-trampoline</w:t>
      </w:r>
      <w:proofErr w:type="spellEnd"/>
      <w:r>
        <w:rPr>
          <w:lang w:val="nl-NL"/>
        </w:rPr>
        <w:t xml:space="preserve"> heeft een doorsnee van 100 cm. Hij is 20 centimeter hoog. De trampoline is speciaal ontworpen voor de fitnesscentra. De veren van de trampoline zijn steviger zodat mensen tot 120kg erop kunnen sporten. De trampolines zijn zo ontworpen dat ze makkelijk opstapelbaar zijn. Fitnesscentra vinden het fijn als materialen gemakkelijk opgeborgen kunnen worden en weinig ruimte in beslag nemen. </w:t>
      </w:r>
    </w:p>
    <w:p w:rsidR="00727C4B" w:rsidRDefault="00727C4B" w:rsidP="00727C4B">
      <w:pPr>
        <w:pStyle w:val="Geenafstand"/>
        <w:rPr>
          <w:lang w:val="nl-NL"/>
        </w:rPr>
      </w:pPr>
    </w:p>
    <w:p w:rsidR="00727C4B" w:rsidRDefault="00727C4B" w:rsidP="00727C4B">
      <w:pPr>
        <w:pStyle w:val="Geenafstand"/>
        <w:rPr>
          <w:lang w:val="nl-NL"/>
        </w:rPr>
      </w:pPr>
      <w:r>
        <w:rPr>
          <w:lang w:val="nl-NL"/>
        </w:rPr>
        <w:lastRenderedPageBreak/>
        <w:t>De opleiding tot UBound instructeur/instructrice</w:t>
      </w:r>
    </w:p>
    <w:p w:rsidR="00727C4B" w:rsidRDefault="00727C4B" w:rsidP="00727C4B">
      <w:pPr>
        <w:pStyle w:val="Geenafstand"/>
        <w:rPr>
          <w:lang w:val="nl-NL"/>
        </w:rPr>
      </w:pPr>
      <w:r>
        <w:rPr>
          <w:lang w:val="nl-NL"/>
        </w:rPr>
        <w:t xml:space="preserve">De opleiding duurt 2 dagen lang. Het is op een zaterdag van 12.00 tot 18.00. op zondag is de opleiding van 10.00 tot 18.00. Tijdens de opleiding worden de deelnemers opgeleid tot instructeur/instructrice. Ze krijgen een beetje theorie en er wordt veel geoefend. De tweede dag leggen de deelnemers een test af. Tijdens deze test moeten ze een stuk van een les geven om de deelnemer te beoordelen op techniek maar ook op hoe er les gegeven wordt. De instructeur/instructrice is straks degene die het product neerzet voor de eindafnemer. </w:t>
      </w:r>
    </w:p>
    <w:p w:rsidR="00727C4B" w:rsidRDefault="00727C4B" w:rsidP="00727C4B">
      <w:pPr>
        <w:pStyle w:val="Geenafstand"/>
        <w:rPr>
          <w:lang w:val="nl-NL"/>
        </w:rPr>
      </w:pPr>
    </w:p>
    <w:p w:rsidR="00727C4B" w:rsidRDefault="00727C4B" w:rsidP="00727C4B">
      <w:pPr>
        <w:pStyle w:val="Geenafstand"/>
        <w:rPr>
          <w:lang w:val="nl-NL"/>
        </w:rPr>
      </w:pPr>
      <w:proofErr w:type="spellStart"/>
      <w:r>
        <w:rPr>
          <w:lang w:val="nl-NL"/>
        </w:rPr>
        <w:t>Augmented</w:t>
      </w:r>
      <w:proofErr w:type="spellEnd"/>
      <w:r>
        <w:rPr>
          <w:lang w:val="nl-NL"/>
        </w:rPr>
        <w:t xml:space="preserve"> product</w:t>
      </w:r>
    </w:p>
    <w:p w:rsidR="00727C4B" w:rsidRDefault="00727C4B" w:rsidP="00727C4B">
      <w:pPr>
        <w:pStyle w:val="Geenafstand"/>
        <w:rPr>
          <w:lang w:val="nl-NL"/>
        </w:rPr>
      </w:pPr>
      <w:r>
        <w:rPr>
          <w:lang w:val="nl-NL"/>
        </w:rPr>
        <w:t xml:space="preserve">Intelligent Music </w:t>
      </w:r>
      <w:proofErr w:type="spellStart"/>
      <w:r>
        <w:rPr>
          <w:lang w:val="nl-NL"/>
        </w:rPr>
        <w:t>Format</w:t>
      </w:r>
      <w:proofErr w:type="spellEnd"/>
      <w:r>
        <w:rPr>
          <w:lang w:val="nl-NL"/>
        </w:rPr>
        <w:t xml:space="preserve">(IMF). De muziek van UBound is zo opgesteld dat instructeurs hun lessen in kunnen delen in verschillende niveaus en moeilijkheidsgraden. De instructeurs hebben dan het inzicht nodig in wat voor groep deelnemers er voor hun staat zodat ze het niveau kunnen aanpassen aan de doelgroep. De instructeurs die de opleiding UBound volgen leren niet alleen een standaard les maar leren ook hoe ze hun eigen choreografieën kunnen samenstellen en de intensiteit van hun lessen aan te passen. De instructeurs leren zelf na te denken hoe ze een les kunnen invullen. </w:t>
      </w:r>
    </w:p>
    <w:p w:rsidR="00727C4B" w:rsidRDefault="00727C4B" w:rsidP="00727C4B">
      <w:pPr>
        <w:pStyle w:val="Geenafstand"/>
        <w:rPr>
          <w:lang w:val="nl-NL"/>
        </w:rPr>
      </w:pPr>
    </w:p>
    <w:p w:rsidR="00727C4B" w:rsidRPr="00401E5D" w:rsidRDefault="00727C4B" w:rsidP="00727C4B">
      <w:pPr>
        <w:pStyle w:val="Geenafstand"/>
        <w:rPr>
          <w:lang w:val="nl-NL"/>
        </w:rPr>
      </w:pPr>
      <w:r w:rsidRPr="00401E5D">
        <w:rPr>
          <w:lang w:val="nl-NL"/>
        </w:rPr>
        <w:t>Een andere service die Booming Fitness levert is de persoonl</w:t>
      </w:r>
      <w:r>
        <w:rPr>
          <w:lang w:val="nl-NL"/>
        </w:rPr>
        <w:t xml:space="preserve">ijke levering. De fitnesscentra die bij Booming Fitness het volledige programma afnemen worden de trampolines gratis afgeleverd. Een volledig programma bestaat uit de groepsles, de opleidingen en de trampolines. </w:t>
      </w:r>
    </w:p>
    <w:p w:rsidR="00727C4B" w:rsidRDefault="00727C4B" w:rsidP="00727C4B">
      <w:pPr>
        <w:pStyle w:val="Kop2"/>
        <w:rPr>
          <w:lang w:val="nl-NL"/>
        </w:rPr>
      </w:pPr>
      <w:bookmarkStart w:id="183" w:name="_Toc266132104"/>
      <w:bookmarkStart w:id="184" w:name="_Toc271624774"/>
      <w:r w:rsidRPr="00401E5D">
        <w:rPr>
          <w:lang w:val="nl-NL"/>
        </w:rPr>
        <w:t>7.2 Prijs</w:t>
      </w:r>
      <w:bookmarkEnd w:id="183"/>
      <w:bookmarkEnd w:id="184"/>
    </w:p>
    <w:p w:rsidR="009A58E6" w:rsidRDefault="009A58E6" w:rsidP="009A58E6">
      <w:pPr>
        <w:rPr>
          <w:lang w:val="nl-NL"/>
        </w:rPr>
      </w:pPr>
    </w:p>
    <w:p w:rsidR="009A58E6" w:rsidRPr="009A58E6" w:rsidRDefault="009A58E6" w:rsidP="009A58E6">
      <w:pPr>
        <w:pStyle w:val="Kop3"/>
        <w:rPr>
          <w:lang w:val="nl-NL"/>
        </w:rPr>
      </w:pPr>
      <w:proofErr w:type="spellStart"/>
      <w:r>
        <w:rPr>
          <w:lang w:val="nl-NL"/>
        </w:rPr>
        <w:t>Mini-trampoline</w:t>
      </w:r>
      <w:proofErr w:type="spellEnd"/>
    </w:p>
    <w:p w:rsidR="00727C4B" w:rsidRPr="00526A9D" w:rsidRDefault="00727C4B" w:rsidP="00727C4B">
      <w:pPr>
        <w:pStyle w:val="Geenafstand"/>
        <w:rPr>
          <w:rFonts w:eastAsia="Times New Roman"/>
          <w:lang w:val="nl-NL" w:eastAsia="nl-NL"/>
        </w:rPr>
      </w:pPr>
      <w:r w:rsidRPr="00526A9D">
        <w:rPr>
          <w:rFonts w:eastAsia="Times New Roman"/>
          <w:lang w:val="nl-NL" w:eastAsia="nl-NL"/>
        </w:rPr>
        <w:t xml:space="preserve">UBound is een nieuw product voor de Nederlandse markt. Hierdoor is het moeilijk om te bepalen wat een goede prijs is voor de trampolines. Om een reële prijs op te stellen is er gekeken naar de prijszetting van </w:t>
      </w:r>
      <w:proofErr w:type="spellStart"/>
      <w:r w:rsidRPr="00526A9D">
        <w:rPr>
          <w:rFonts w:eastAsia="Times New Roman"/>
          <w:lang w:val="nl-NL" w:eastAsia="nl-NL"/>
        </w:rPr>
        <w:t>Urban</w:t>
      </w:r>
      <w:proofErr w:type="spellEnd"/>
      <w:r w:rsidRPr="00526A9D">
        <w:rPr>
          <w:rFonts w:eastAsia="Times New Roman"/>
          <w:lang w:val="nl-NL" w:eastAsia="nl-NL"/>
        </w:rPr>
        <w:t xml:space="preserve"> </w:t>
      </w:r>
      <w:proofErr w:type="spellStart"/>
      <w:r w:rsidRPr="00526A9D">
        <w:rPr>
          <w:rFonts w:eastAsia="Times New Roman"/>
          <w:lang w:val="nl-NL" w:eastAsia="nl-NL"/>
        </w:rPr>
        <w:t>Rebounding</w:t>
      </w:r>
      <w:proofErr w:type="spellEnd"/>
      <w:r w:rsidRPr="00526A9D">
        <w:rPr>
          <w:rFonts w:eastAsia="Times New Roman"/>
          <w:lang w:val="nl-NL" w:eastAsia="nl-NL"/>
        </w:rPr>
        <w:t xml:space="preserve">. Deze zijn al enkele jaren actief in Engeland. Nu is de  Engelse fitnessmarkt niet 1 op 1 te vergelijken met Nederland maar het is de enige </w:t>
      </w:r>
      <w:proofErr w:type="spellStart"/>
      <w:r w:rsidRPr="00526A9D">
        <w:rPr>
          <w:rFonts w:eastAsia="Times New Roman"/>
          <w:lang w:val="nl-NL" w:eastAsia="nl-NL"/>
        </w:rPr>
        <w:t>profitconcurrent</w:t>
      </w:r>
      <w:proofErr w:type="spellEnd"/>
      <w:r w:rsidRPr="00526A9D">
        <w:rPr>
          <w:rFonts w:eastAsia="Times New Roman"/>
          <w:lang w:val="nl-NL" w:eastAsia="nl-NL"/>
        </w:rPr>
        <w:t xml:space="preserve"> in Europa waarvan de prijzen bekend van zijn. Daarnaast wordt er niet verwacht dat als </w:t>
      </w:r>
      <w:proofErr w:type="spellStart"/>
      <w:r w:rsidRPr="00526A9D">
        <w:rPr>
          <w:rFonts w:eastAsia="Times New Roman"/>
          <w:lang w:val="nl-NL" w:eastAsia="nl-NL"/>
        </w:rPr>
        <w:t>Urban</w:t>
      </w:r>
      <w:proofErr w:type="spellEnd"/>
      <w:r w:rsidRPr="00526A9D">
        <w:rPr>
          <w:rFonts w:eastAsia="Times New Roman"/>
          <w:lang w:val="nl-NL" w:eastAsia="nl-NL"/>
        </w:rPr>
        <w:t xml:space="preserve"> </w:t>
      </w:r>
      <w:proofErr w:type="spellStart"/>
      <w:r w:rsidRPr="00526A9D">
        <w:rPr>
          <w:rFonts w:eastAsia="Times New Roman"/>
          <w:lang w:val="nl-NL" w:eastAsia="nl-NL"/>
        </w:rPr>
        <w:t>Rebounding</w:t>
      </w:r>
      <w:proofErr w:type="spellEnd"/>
      <w:r w:rsidRPr="00526A9D">
        <w:rPr>
          <w:rFonts w:eastAsia="Times New Roman"/>
          <w:lang w:val="nl-NL" w:eastAsia="nl-NL"/>
        </w:rPr>
        <w:t xml:space="preserve"> actief wordt op</w:t>
      </w:r>
      <w:r w:rsidR="009A58E6">
        <w:rPr>
          <w:rFonts w:eastAsia="Times New Roman"/>
          <w:lang w:val="nl-NL" w:eastAsia="nl-NL"/>
        </w:rPr>
        <w:t xml:space="preserve"> de Nederlandse  fitnessmarkt </w:t>
      </w:r>
      <w:r w:rsidRPr="00526A9D">
        <w:rPr>
          <w:rFonts w:eastAsia="Times New Roman"/>
          <w:lang w:val="nl-NL" w:eastAsia="nl-NL"/>
        </w:rPr>
        <w:t xml:space="preserve"> een andere prijsstelling gaat hanteren. </w:t>
      </w:r>
    </w:p>
    <w:p w:rsidR="00727C4B" w:rsidRDefault="00727C4B" w:rsidP="00727C4B">
      <w:pPr>
        <w:pStyle w:val="Geenafstand"/>
        <w:rPr>
          <w:rFonts w:eastAsia="Times New Roman"/>
          <w:lang w:val="nl-NL" w:eastAsia="nl-NL"/>
        </w:rPr>
      </w:pPr>
    </w:p>
    <w:p w:rsidR="00727C4B" w:rsidRPr="00526A9D" w:rsidRDefault="00727C4B" w:rsidP="00727C4B">
      <w:pPr>
        <w:pStyle w:val="Geenafstand"/>
        <w:rPr>
          <w:rFonts w:eastAsia="Times New Roman"/>
          <w:lang w:val="nl-NL" w:eastAsia="nl-NL"/>
        </w:rPr>
      </w:pPr>
      <w:r w:rsidRPr="00526A9D">
        <w:rPr>
          <w:rFonts w:eastAsia="Times New Roman"/>
          <w:lang w:val="nl-NL" w:eastAsia="nl-NL"/>
        </w:rPr>
        <w:t xml:space="preserve">Aangezien </w:t>
      </w:r>
      <w:proofErr w:type="spellStart"/>
      <w:r w:rsidRPr="00526A9D">
        <w:rPr>
          <w:rFonts w:eastAsia="Times New Roman"/>
          <w:lang w:val="nl-NL" w:eastAsia="nl-NL"/>
        </w:rPr>
        <w:t>Urban</w:t>
      </w:r>
      <w:proofErr w:type="spellEnd"/>
      <w:r w:rsidRPr="00526A9D">
        <w:rPr>
          <w:rFonts w:eastAsia="Times New Roman"/>
          <w:lang w:val="nl-NL" w:eastAsia="nl-NL"/>
        </w:rPr>
        <w:t xml:space="preserve"> </w:t>
      </w:r>
      <w:proofErr w:type="spellStart"/>
      <w:r w:rsidRPr="00526A9D">
        <w:rPr>
          <w:rFonts w:eastAsia="Times New Roman"/>
          <w:lang w:val="nl-NL" w:eastAsia="nl-NL"/>
        </w:rPr>
        <w:t>Rebounding</w:t>
      </w:r>
      <w:proofErr w:type="spellEnd"/>
      <w:r w:rsidRPr="00526A9D">
        <w:rPr>
          <w:rFonts w:eastAsia="Times New Roman"/>
          <w:lang w:val="nl-NL" w:eastAsia="nl-NL"/>
        </w:rPr>
        <w:t xml:space="preserve"> </w:t>
      </w:r>
      <w:r>
        <w:rPr>
          <w:rFonts w:eastAsia="Times New Roman"/>
          <w:lang w:val="nl-NL" w:eastAsia="nl-NL"/>
        </w:rPr>
        <w:t xml:space="preserve"> </w:t>
      </w:r>
      <w:r w:rsidRPr="00526A9D">
        <w:rPr>
          <w:rFonts w:eastAsia="Times New Roman"/>
          <w:lang w:val="nl-NL" w:eastAsia="nl-NL"/>
        </w:rPr>
        <w:t xml:space="preserve">een andere prijs strategie aanhoud dan dat Booming Fitness is het niet mogelijk om de prijzen een op een over te nemen. Zo werkt </w:t>
      </w:r>
      <w:proofErr w:type="spellStart"/>
      <w:r w:rsidRPr="00526A9D">
        <w:rPr>
          <w:rFonts w:eastAsia="Times New Roman"/>
          <w:lang w:val="nl-NL" w:eastAsia="nl-NL"/>
        </w:rPr>
        <w:t>Urban</w:t>
      </w:r>
      <w:proofErr w:type="spellEnd"/>
      <w:r w:rsidRPr="00526A9D">
        <w:rPr>
          <w:rFonts w:eastAsia="Times New Roman"/>
          <w:lang w:val="nl-NL" w:eastAsia="nl-NL"/>
        </w:rPr>
        <w:t xml:space="preserve"> </w:t>
      </w:r>
      <w:proofErr w:type="spellStart"/>
      <w:r w:rsidRPr="00526A9D">
        <w:rPr>
          <w:rFonts w:eastAsia="Times New Roman"/>
          <w:lang w:val="nl-NL" w:eastAsia="nl-NL"/>
        </w:rPr>
        <w:t>Rebounding</w:t>
      </w:r>
      <w:proofErr w:type="spellEnd"/>
      <w:r w:rsidRPr="00526A9D">
        <w:rPr>
          <w:rFonts w:eastAsia="Times New Roman"/>
          <w:lang w:val="nl-NL" w:eastAsia="nl-NL"/>
        </w:rPr>
        <w:t xml:space="preserve"> zonder licentie kosten, maar zitten deze kosten in de kosten van de trampoline verwerkt. Hierdoor zijn de kosten van de trampolines van </w:t>
      </w:r>
      <w:proofErr w:type="spellStart"/>
      <w:r w:rsidRPr="00526A9D">
        <w:rPr>
          <w:rFonts w:eastAsia="Times New Roman"/>
          <w:lang w:val="nl-NL" w:eastAsia="nl-NL"/>
        </w:rPr>
        <w:t>U</w:t>
      </w:r>
      <w:r>
        <w:rPr>
          <w:rFonts w:eastAsia="Times New Roman"/>
          <w:lang w:val="nl-NL" w:eastAsia="nl-NL"/>
        </w:rPr>
        <w:t>rban</w:t>
      </w:r>
      <w:proofErr w:type="spellEnd"/>
      <w:r>
        <w:rPr>
          <w:rFonts w:eastAsia="Times New Roman"/>
          <w:lang w:val="nl-NL" w:eastAsia="nl-NL"/>
        </w:rPr>
        <w:t xml:space="preserve"> </w:t>
      </w:r>
      <w:proofErr w:type="spellStart"/>
      <w:r w:rsidRPr="00526A9D">
        <w:rPr>
          <w:rFonts w:eastAsia="Times New Roman"/>
          <w:lang w:val="nl-NL" w:eastAsia="nl-NL"/>
        </w:rPr>
        <w:t>R</w:t>
      </w:r>
      <w:r>
        <w:rPr>
          <w:rFonts w:eastAsia="Times New Roman"/>
          <w:lang w:val="nl-NL" w:eastAsia="nl-NL"/>
        </w:rPr>
        <w:t>ebounding</w:t>
      </w:r>
      <w:proofErr w:type="spellEnd"/>
      <w:r w:rsidRPr="00526A9D">
        <w:rPr>
          <w:rFonts w:eastAsia="Times New Roman"/>
          <w:lang w:val="nl-NL" w:eastAsia="nl-NL"/>
        </w:rPr>
        <w:t xml:space="preserve"> duurder dan die van Booming Fitness. Voor de berekening is h</w:t>
      </w:r>
      <w:r w:rsidR="009A58E6">
        <w:rPr>
          <w:rFonts w:eastAsia="Times New Roman"/>
          <w:lang w:val="nl-NL" w:eastAsia="nl-NL"/>
        </w:rPr>
        <w:t>i</w:t>
      </w:r>
      <w:r w:rsidRPr="00526A9D">
        <w:rPr>
          <w:rFonts w:eastAsia="Times New Roman"/>
          <w:lang w:val="nl-NL" w:eastAsia="nl-NL"/>
        </w:rPr>
        <w:t xml:space="preserve">er rekening gehouden met de diverse sportscholen, namelijk de kleine die 10 trampolines afnemen, de middelgrote met een afname van 20 trampolines en de grote met 30 trampolines. Voor de sportscholen is de afname van de trampolines het maximaal aantal gasten die ze per les kunnen laten fitnessen. </w:t>
      </w:r>
    </w:p>
    <w:p w:rsidR="00727C4B" w:rsidRDefault="00727C4B" w:rsidP="00727C4B">
      <w:pPr>
        <w:pStyle w:val="Geenafstand"/>
        <w:rPr>
          <w:rFonts w:eastAsia="Times New Roman"/>
          <w:lang w:val="nl-NL" w:eastAsia="nl-NL"/>
        </w:rPr>
      </w:pPr>
    </w:p>
    <w:p w:rsidR="00727C4B" w:rsidRPr="00526A9D" w:rsidRDefault="00727C4B" w:rsidP="00727C4B">
      <w:pPr>
        <w:pStyle w:val="Geenafstand"/>
        <w:rPr>
          <w:rFonts w:eastAsia="Times New Roman"/>
          <w:lang w:val="nl-NL" w:eastAsia="nl-NL"/>
        </w:rPr>
      </w:pPr>
      <w:r w:rsidRPr="00526A9D">
        <w:rPr>
          <w:rFonts w:eastAsia="Times New Roman"/>
          <w:lang w:val="nl-NL" w:eastAsia="nl-NL"/>
        </w:rPr>
        <w:t>Voor de volgende bereken</w:t>
      </w:r>
      <w:r>
        <w:rPr>
          <w:rFonts w:eastAsia="Times New Roman"/>
          <w:lang w:val="nl-NL" w:eastAsia="nl-NL"/>
        </w:rPr>
        <w:t>ingen zijn de volgende aannamen</w:t>
      </w:r>
      <w:r w:rsidRPr="00526A9D">
        <w:rPr>
          <w:rFonts w:eastAsia="Times New Roman"/>
          <w:lang w:val="nl-NL" w:eastAsia="nl-NL"/>
        </w:rPr>
        <w:t xml:space="preserve"> gemaakt:</w:t>
      </w:r>
      <w:r w:rsidRPr="00526A9D">
        <w:rPr>
          <w:rFonts w:eastAsia="Times New Roman"/>
          <w:lang w:val="nl-NL" w:eastAsia="nl-NL"/>
        </w:rPr>
        <w:br/>
        <w:t>- trampoline gaat 2 jaar mee.</w:t>
      </w:r>
      <w:r w:rsidRPr="00526A9D">
        <w:rPr>
          <w:rFonts w:eastAsia="Times New Roman"/>
          <w:lang w:val="nl-NL" w:eastAsia="nl-NL"/>
        </w:rPr>
        <w:br/>
        <w:t>- per 20 trampolines 1 instructeur nodig, bij 30 trampolines 2 instructeurs nodig.</w:t>
      </w:r>
    </w:p>
    <w:p w:rsidR="00727C4B" w:rsidRDefault="00727C4B" w:rsidP="00727C4B">
      <w:pPr>
        <w:pStyle w:val="Geenafstand"/>
        <w:rPr>
          <w:rFonts w:eastAsia="Times New Roman"/>
          <w:lang w:val="nl-NL" w:eastAsia="nl-NL"/>
        </w:rPr>
      </w:pPr>
    </w:p>
    <w:p w:rsidR="00727C4B" w:rsidRPr="00526A9D" w:rsidRDefault="00727C4B" w:rsidP="00727C4B">
      <w:pPr>
        <w:pStyle w:val="Geenafstand"/>
        <w:rPr>
          <w:rFonts w:eastAsia="Times New Roman"/>
          <w:lang w:val="nl-NL" w:eastAsia="nl-NL"/>
        </w:rPr>
      </w:pPr>
      <w:r>
        <w:rPr>
          <w:rFonts w:eastAsia="Times New Roman"/>
          <w:lang w:val="nl-NL" w:eastAsia="nl-NL"/>
        </w:rPr>
        <w:t> Met deze aannamen</w:t>
      </w:r>
      <w:r w:rsidRPr="00526A9D">
        <w:rPr>
          <w:rFonts w:eastAsia="Times New Roman"/>
          <w:lang w:val="nl-NL" w:eastAsia="nl-NL"/>
        </w:rPr>
        <w:t xml:space="preserve"> kan de prijs bij </w:t>
      </w:r>
      <w:proofErr w:type="spellStart"/>
      <w:r w:rsidRPr="00526A9D">
        <w:rPr>
          <w:rFonts w:eastAsia="Times New Roman"/>
          <w:lang w:val="nl-NL" w:eastAsia="nl-NL"/>
        </w:rPr>
        <w:t>U</w:t>
      </w:r>
      <w:r>
        <w:rPr>
          <w:rFonts w:eastAsia="Times New Roman"/>
          <w:lang w:val="nl-NL" w:eastAsia="nl-NL"/>
        </w:rPr>
        <w:t>rban</w:t>
      </w:r>
      <w:proofErr w:type="spellEnd"/>
      <w:r>
        <w:rPr>
          <w:rFonts w:eastAsia="Times New Roman"/>
          <w:lang w:val="nl-NL" w:eastAsia="nl-NL"/>
        </w:rPr>
        <w:t xml:space="preserve"> </w:t>
      </w:r>
      <w:proofErr w:type="spellStart"/>
      <w:r w:rsidRPr="00526A9D">
        <w:rPr>
          <w:rFonts w:eastAsia="Times New Roman"/>
          <w:lang w:val="nl-NL" w:eastAsia="nl-NL"/>
        </w:rPr>
        <w:t>R</w:t>
      </w:r>
      <w:r>
        <w:rPr>
          <w:rFonts w:eastAsia="Times New Roman"/>
          <w:lang w:val="nl-NL" w:eastAsia="nl-NL"/>
        </w:rPr>
        <w:t>ebounding</w:t>
      </w:r>
      <w:proofErr w:type="spellEnd"/>
      <w:r w:rsidRPr="00526A9D">
        <w:rPr>
          <w:rFonts w:eastAsia="Times New Roman"/>
          <w:lang w:val="nl-NL" w:eastAsia="nl-NL"/>
        </w:rPr>
        <w:t xml:space="preserve"> worden berekend. </w:t>
      </w:r>
    </w:p>
    <w:p w:rsidR="00727C4B" w:rsidRDefault="00727C4B" w:rsidP="00727C4B">
      <w:pPr>
        <w:rPr>
          <w:rFonts w:eastAsia="Times New Roman"/>
          <w:lang w:val="nl-NL" w:eastAsia="nl-NL"/>
        </w:rPr>
      </w:pPr>
      <w:r>
        <w:rPr>
          <w:rFonts w:eastAsia="Times New Roman"/>
          <w:lang w:val="nl-NL" w:eastAsia="nl-NL"/>
        </w:rPr>
        <w:br w:type="page"/>
      </w:r>
    </w:p>
    <w:p w:rsidR="00727C4B" w:rsidRDefault="00727C4B" w:rsidP="00727C4B">
      <w:pPr>
        <w:pStyle w:val="Geenafstand"/>
        <w:rPr>
          <w:rFonts w:eastAsia="Times New Roman"/>
          <w:lang w:eastAsia="nl-NL"/>
        </w:rPr>
      </w:pPr>
      <w:proofErr w:type="spellStart"/>
      <w:r w:rsidRPr="00A83A53">
        <w:rPr>
          <w:rFonts w:eastAsia="Times New Roman"/>
          <w:lang w:eastAsia="nl-NL"/>
        </w:rPr>
        <w:lastRenderedPageBreak/>
        <w:t>Prijs</w:t>
      </w:r>
      <w:proofErr w:type="spellEnd"/>
      <w:r w:rsidRPr="00A83A53">
        <w:rPr>
          <w:rFonts w:eastAsia="Times New Roman"/>
          <w:lang w:eastAsia="nl-NL"/>
        </w:rPr>
        <w:t xml:space="preserve"> </w:t>
      </w:r>
      <w:proofErr w:type="spellStart"/>
      <w:r w:rsidRPr="00A83A53">
        <w:rPr>
          <w:rFonts w:eastAsia="Times New Roman"/>
          <w:lang w:eastAsia="nl-NL"/>
        </w:rPr>
        <w:t>bij</w:t>
      </w:r>
      <w:proofErr w:type="spellEnd"/>
      <w:r w:rsidRPr="00A83A53">
        <w:rPr>
          <w:rFonts w:eastAsia="Times New Roman"/>
          <w:lang w:eastAsia="nl-NL"/>
        </w:rPr>
        <w:t xml:space="preserve"> Urban Rebounding </w:t>
      </w:r>
    </w:p>
    <w:tbl>
      <w:tblPr>
        <w:tblW w:w="5975" w:type="dxa"/>
        <w:tblInd w:w="55" w:type="dxa"/>
        <w:tblCellMar>
          <w:left w:w="0" w:type="dxa"/>
          <w:right w:w="0" w:type="dxa"/>
        </w:tblCellMar>
        <w:tblLook w:val="04A0"/>
      </w:tblPr>
      <w:tblGrid>
        <w:gridCol w:w="2003"/>
        <w:gridCol w:w="1324"/>
        <w:gridCol w:w="1324"/>
        <w:gridCol w:w="1324"/>
      </w:tblGrid>
      <w:tr w:rsidR="00727C4B" w:rsidRPr="00A83A53" w:rsidTr="009644DC">
        <w:trPr>
          <w:trHeight w:val="300"/>
        </w:trPr>
        <w:tc>
          <w:tcPr>
            <w:tcW w:w="200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proofErr w:type="spellStart"/>
            <w:r w:rsidRPr="00A83A53">
              <w:rPr>
                <w:rFonts w:eastAsia="Times New Roman" w:cstheme="minorHAnsi"/>
                <w:color w:val="000000"/>
                <w:sz w:val="24"/>
                <w:szCs w:val="24"/>
                <w:lang w:eastAsia="nl-NL"/>
              </w:rPr>
              <w:t>Aantal</w:t>
            </w:r>
            <w:proofErr w:type="spellEnd"/>
            <w:r w:rsidRPr="00A83A53">
              <w:rPr>
                <w:rFonts w:eastAsia="Times New Roman" w:cstheme="minorHAnsi"/>
                <w:color w:val="000000"/>
                <w:sz w:val="24"/>
                <w:szCs w:val="24"/>
                <w:lang w:eastAsia="nl-NL"/>
              </w:rPr>
              <w:t xml:space="preserve"> trampolines </w:t>
            </w:r>
          </w:p>
        </w:tc>
        <w:tc>
          <w:tcPr>
            <w:tcW w:w="13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jc w:val="right"/>
              <w:rPr>
                <w:rFonts w:eastAsia="Times New Roman" w:cstheme="minorHAnsi"/>
                <w:sz w:val="24"/>
                <w:szCs w:val="24"/>
                <w:lang w:eastAsia="nl-NL"/>
              </w:rPr>
            </w:pPr>
            <w:r w:rsidRPr="00A83A53">
              <w:rPr>
                <w:rFonts w:eastAsia="Times New Roman" w:cstheme="minorHAnsi"/>
                <w:color w:val="000000"/>
                <w:sz w:val="24"/>
                <w:szCs w:val="24"/>
                <w:lang w:eastAsia="nl-NL"/>
              </w:rPr>
              <w:t>10</w:t>
            </w:r>
          </w:p>
        </w:tc>
        <w:tc>
          <w:tcPr>
            <w:tcW w:w="13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jc w:val="right"/>
              <w:rPr>
                <w:rFonts w:eastAsia="Times New Roman" w:cstheme="minorHAnsi"/>
                <w:sz w:val="24"/>
                <w:szCs w:val="24"/>
                <w:lang w:eastAsia="nl-NL"/>
              </w:rPr>
            </w:pPr>
            <w:r w:rsidRPr="00A83A53">
              <w:rPr>
                <w:rFonts w:eastAsia="Times New Roman" w:cstheme="minorHAnsi"/>
                <w:color w:val="000000"/>
                <w:sz w:val="24"/>
                <w:szCs w:val="24"/>
                <w:lang w:eastAsia="nl-NL"/>
              </w:rPr>
              <w:t>20</w:t>
            </w:r>
          </w:p>
        </w:tc>
        <w:tc>
          <w:tcPr>
            <w:tcW w:w="13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jc w:val="right"/>
              <w:rPr>
                <w:rFonts w:eastAsia="Times New Roman" w:cstheme="minorHAnsi"/>
                <w:sz w:val="24"/>
                <w:szCs w:val="24"/>
                <w:lang w:eastAsia="nl-NL"/>
              </w:rPr>
            </w:pPr>
            <w:r w:rsidRPr="00A83A53">
              <w:rPr>
                <w:rFonts w:eastAsia="Times New Roman" w:cstheme="minorHAnsi"/>
                <w:color w:val="000000"/>
                <w:sz w:val="24"/>
                <w:szCs w:val="24"/>
                <w:lang w:eastAsia="nl-NL"/>
              </w:rPr>
              <w:t>30</w:t>
            </w:r>
          </w:p>
        </w:tc>
      </w:tr>
      <w:tr w:rsidR="00727C4B" w:rsidRPr="00A83A53" w:rsidTr="009644DC">
        <w:trPr>
          <w:trHeight w:val="300"/>
        </w:trPr>
        <w:tc>
          <w:tcPr>
            <w:tcW w:w="200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color w:val="000000"/>
                <w:sz w:val="24"/>
                <w:szCs w:val="24"/>
                <w:lang w:eastAsia="nl-NL"/>
              </w:rPr>
              <w:t> </w:t>
            </w:r>
            <w:proofErr w:type="spellStart"/>
            <w:r w:rsidRPr="00A83A53">
              <w:rPr>
                <w:rFonts w:eastAsia="Times New Roman" w:cstheme="minorHAnsi"/>
                <w:color w:val="000000"/>
                <w:sz w:val="24"/>
                <w:szCs w:val="24"/>
                <w:lang w:eastAsia="nl-NL"/>
              </w:rPr>
              <w:t>Licentie</w:t>
            </w:r>
            <w:proofErr w:type="spellEnd"/>
            <w:r w:rsidRPr="00A83A53">
              <w:rPr>
                <w:rFonts w:eastAsia="Times New Roman" w:cstheme="minorHAnsi"/>
                <w:color w:val="000000"/>
                <w:sz w:val="24"/>
                <w:szCs w:val="24"/>
                <w:lang w:eastAsia="nl-NL"/>
              </w:rPr>
              <w:t xml:space="preserve"> </w:t>
            </w:r>
          </w:p>
        </w:tc>
        <w:tc>
          <w:tcPr>
            <w:tcW w:w="13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color w:val="000000"/>
                <w:sz w:val="24"/>
                <w:szCs w:val="24"/>
                <w:lang w:eastAsia="nl-NL"/>
              </w:rPr>
              <w:t xml:space="preserve"> €              -   </w:t>
            </w:r>
          </w:p>
        </w:tc>
        <w:tc>
          <w:tcPr>
            <w:tcW w:w="13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color w:val="000000"/>
                <w:sz w:val="24"/>
                <w:szCs w:val="24"/>
                <w:lang w:eastAsia="nl-NL"/>
              </w:rPr>
              <w:t xml:space="preserve"> €              -   </w:t>
            </w:r>
          </w:p>
        </w:tc>
        <w:tc>
          <w:tcPr>
            <w:tcW w:w="13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color w:val="000000"/>
                <w:sz w:val="24"/>
                <w:szCs w:val="24"/>
                <w:lang w:eastAsia="nl-NL"/>
              </w:rPr>
              <w:t xml:space="preserve"> €              -   </w:t>
            </w:r>
          </w:p>
        </w:tc>
      </w:tr>
      <w:tr w:rsidR="00727C4B" w:rsidRPr="00A83A53" w:rsidTr="009644DC">
        <w:trPr>
          <w:trHeight w:val="300"/>
        </w:trPr>
        <w:tc>
          <w:tcPr>
            <w:tcW w:w="200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color w:val="000000"/>
                <w:sz w:val="24"/>
                <w:szCs w:val="24"/>
                <w:lang w:eastAsia="nl-NL"/>
              </w:rPr>
              <w:t xml:space="preserve"> Trampoline </w:t>
            </w:r>
          </w:p>
        </w:tc>
        <w:tc>
          <w:tcPr>
            <w:tcW w:w="13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color w:val="000000"/>
                <w:sz w:val="24"/>
                <w:szCs w:val="24"/>
                <w:lang w:eastAsia="nl-NL"/>
              </w:rPr>
              <w:t xml:space="preserve"> € 1.815,70 </w:t>
            </w:r>
          </w:p>
        </w:tc>
        <w:tc>
          <w:tcPr>
            <w:tcW w:w="13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color w:val="000000"/>
                <w:sz w:val="24"/>
                <w:szCs w:val="24"/>
                <w:lang w:eastAsia="nl-NL"/>
              </w:rPr>
              <w:t xml:space="preserve"> € 3.631,40 </w:t>
            </w:r>
          </w:p>
        </w:tc>
        <w:tc>
          <w:tcPr>
            <w:tcW w:w="13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color w:val="000000"/>
                <w:sz w:val="24"/>
                <w:szCs w:val="24"/>
                <w:lang w:eastAsia="nl-NL"/>
              </w:rPr>
              <w:t xml:space="preserve"> € 5.447,10 </w:t>
            </w:r>
          </w:p>
        </w:tc>
      </w:tr>
      <w:tr w:rsidR="00727C4B" w:rsidRPr="00A83A53" w:rsidTr="009644DC">
        <w:trPr>
          <w:trHeight w:val="300"/>
        </w:trPr>
        <w:tc>
          <w:tcPr>
            <w:tcW w:w="200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color w:val="000000"/>
                <w:sz w:val="24"/>
                <w:szCs w:val="24"/>
                <w:lang w:eastAsia="nl-NL"/>
              </w:rPr>
              <w:t> </w:t>
            </w:r>
            <w:proofErr w:type="spellStart"/>
            <w:r w:rsidRPr="00A83A53">
              <w:rPr>
                <w:rFonts w:eastAsia="Times New Roman" w:cstheme="minorHAnsi"/>
                <w:color w:val="000000"/>
                <w:sz w:val="24"/>
                <w:szCs w:val="24"/>
                <w:lang w:eastAsia="nl-NL"/>
              </w:rPr>
              <w:t>Cursus</w:t>
            </w:r>
            <w:proofErr w:type="spellEnd"/>
            <w:r w:rsidRPr="00A83A53">
              <w:rPr>
                <w:rFonts w:eastAsia="Times New Roman" w:cstheme="minorHAnsi"/>
                <w:color w:val="000000"/>
                <w:sz w:val="24"/>
                <w:szCs w:val="24"/>
                <w:lang w:eastAsia="nl-NL"/>
              </w:rPr>
              <w:t xml:space="preserve"> </w:t>
            </w:r>
          </w:p>
        </w:tc>
        <w:tc>
          <w:tcPr>
            <w:tcW w:w="13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color w:val="000000"/>
                <w:sz w:val="24"/>
                <w:szCs w:val="24"/>
                <w:lang w:eastAsia="nl-NL"/>
              </w:rPr>
              <w:t xml:space="preserve"> €     181,57 </w:t>
            </w:r>
          </w:p>
        </w:tc>
        <w:tc>
          <w:tcPr>
            <w:tcW w:w="13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color w:val="000000"/>
                <w:sz w:val="24"/>
                <w:szCs w:val="24"/>
                <w:lang w:eastAsia="nl-NL"/>
              </w:rPr>
              <w:t xml:space="preserve"> €     181,57 </w:t>
            </w:r>
          </w:p>
        </w:tc>
        <w:tc>
          <w:tcPr>
            <w:tcW w:w="13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color w:val="000000"/>
                <w:sz w:val="24"/>
                <w:szCs w:val="24"/>
                <w:lang w:eastAsia="nl-NL"/>
              </w:rPr>
              <w:t xml:space="preserve"> €     363,14 </w:t>
            </w:r>
          </w:p>
        </w:tc>
      </w:tr>
      <w:tr w:rsidR="00727C4B" w:rsidRPr="00A83A53" w:rsidTr="009644DC">
        <w:trPr>
          <w:trHeight w:val="300"/>
        </w:trPr>
        <w:tc>
          <w:tcPr>
            <w:tcW w:w="200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b/>
                <w:bCs/>
                <w:color w:val="000000"/>
                <w:sz w:val="24"/>
                <w:szCs w:val="24"/>
                <w:lang w:eastAsia="nl-NL"/>
              </w:rPr>
              <w:t> </w:t>
            </w:r>
            <w:proofErr w:type="spellStart"/>
            <w:r w:rsidRPr="00A83A53">
              <w:rPr>
                <w:rFonts w:eastAsia="Times New Roman" w:cstheme="minorHAnsi"/>
                <w:b/>
                <w:bCs/>
                <w:color w:val="000000"/>
                <w:sz w:val="24"/>
                <w:szCs w:val="24"/>
                <w:lang w:eastAsia="nl-NL"/>
              </w:rPr>
              <w:t>Totaal</w:t>
            </w:r>
            <w:proofErr w:type="spellEnd"/>
            <w:r w:rsidRPr="00A83A53">
              <w:rPr>
                <w:rFonts w:eastAsia="Times New Roman" w:cstheme="minorHAnsi"/>
                <w:b/>
                <w:bCs/>
                <w:color w:val="000000"/>
                <w:sz w:val="24"/>
                <w:szCs w:val="24"/>
                <w:lang w:eastAsia="nl-NL"/>
              </w:rPr>
              <w:t xml:space="preserve"> </w:t>
            </w:r>
          </w:p>
        </w:tc>
        <w:tc>
          <w:tcPr>
            <w:tcW w:w="13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b/>
                <w:bCs/>
                <w:color w:val="000000"/>
                <w:sz w:val="24"/>
                <w:szCs w:val="24"/>
                <w:lang w:eastAsia="nl-NL"/>
              </w:rPr>
              <w:t xml:space="preserve"> € 1.997,27 </w:t>
            </w:r>
          </w:p>
        </w:tc>
        <w:tc>
          <w:tcPr>
            <w:tcW w:w="13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b/>
                <w:bCs/>
                <w:color w:val="000000"/>
                <w:sz w:val="24"/>
                <w:szCs w:val="24"/>
                <w:lang w:eastAsia="nl-NL"/>
              </w:rPr>
              <w:t xml:space="preserve"> € 3.812,97 </w:t>
            </w:r>
          </w:p>
        </w:tc>
        <w:tc>
          <w:tcPr>
            <w:tcW w:w="13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b/>
                <w:bCs/>
                <w:color w:val="000000"/>
                <w:sz w:val="24"/>
                <w:szCs w:val="24"/>
                <w:lang w:eastAsia="nl-NL"/>
              </w:rPr>
              <w:t xml:space="preserve"> € 5.810,24 </w:t>
            </w:r>
          </w:p>
        </w:tc>
      </w:tr>
    </w:tbl>
    <w:p w:rsidR="00727C4B" w:rsidRPr="00526A9D" w:rsidRDefault="00727C4B" w:rsidP="00727C4B">
      <w:pPr>
        <w:pStyle w:val="Geenafstand"/>
        <w:rPr>
          <w:rFonts w:eastAsia="Times New Roman"/>
          <w:lang w:val="nl-NL" w:eastAsia="nl-NL"/>
        </w:rPr>
      </w:pPr>
      <w:r w:rsidRPr="00526A9D">
        <w:rPr>
          <w:rFonts w:eastAsia="Times New Roman"/>
          <w:lang w:val="nl-NL" w:eastAsia="nl-NL"/>
        </w:rPr>
        <w:t xml:space="preserve">Bij </w:t>
      </w:r>
      <w:proofErr w:type="spellStart"/>
      <w:r w:rsidRPr="00526A9D">
        <w:rPr>
          <w:rFonts w:eastAsia="Times New Roman"/>
          <w:lang w:val="nl-NL" w:eastAsia="nl-NL"/>
        </w:rPr>
        <w:t>U</w:t>
      </w:r>
      <w:r>
        <w:rPr>
          <w:rFonts w:eastAsia="Times New Roman"/>
          <w:lang w:val="nl-NL" w:eastAsia="nl-NL"/>
        </w:rPr>
        <w:t>rban</w:t>
      </w:r>
      <w:proofErr w:type="spellEnd"/>
      <w:r>
        <w:rPr>
          <w:rFonts w:eastAsia="Times New Roman"/>
          <w:lang w:val="nl-NL" w:eastAsia="nl-NL"/>
        </w:rPr>
        <w:t xml:space="preserve"> </w:t>
      </w:r>
      <w:proofErr w:type="spellStart"/>
      <w:r w:rsidRPr="00526A9D">
        <w:rPr>
          <w:rFonts w:eastAsia="Times New Roman"/>
          <w:lang w:val="nl-NL" w:eastAsia="nl-NL"/>
        </w:rPr>
        <w:t>R</w:t>
      </w:r>
      <w:r>
        <w:rPr>
          <w:rFonts w:eastAsia="Times New Roman"/>
          <w:lang w:val="nl-NL" w:eastAsia="nl-NL"/>
        </w:rPr>
        <w:t>ebounding</w:t>
      </w:r>
      <w:proofErr w:type="spellEnd"/>
      <w:r w:rsidRPr="00526A9D">
        <w:rPr>
          <w:rFonts w:eastAsia="Times New Roman"/>
          <w:lang w:val="nl-NL" w:eastAsia="nl-NL"/>
        </w:rPr>
        <w:t xml:space="preserve"> betaalt een fitnesscentra een kleine €2000,- voor 10 trampolines, €4000,- voor 20 en bijna €6000,- voor 30 stuks.</w:t>
      </w:r>
    </w:p>
    <w:p w:rsidR="00727C4B" w:rsidRDefault="00727C4B" w:rsidP="00727C4B">
      <w:pPr>
        <w:pStyle w:val="Geenafstand"/>
        <w:rPr>
          <w:rFonts w:eastAsia="Times New Roman"/>
          <w:lang w:val="nl-NL" w:eastAsia="nl-NL"/>
        </w:rPr>
      </w:pPr>
    </w:p>
    <w:p w:rsidR="00727C4B" w:rsidRPr="00526A9D" w:rsidRDefault="00727C4B" w:rsidP="00727C4B">
      <w:pPr>
        <w:pStyle w:val="Geenafstand"/>
        <w:rPr>
          <w:rFonts w:eastAsia="Times New Roman"/>
          <w:lang w:val="nl-NL" w:eastAsia="nl-NL"/>
        </w:rPr>
      </w:pPr>
      <w:r w:rsidRPr="00526A9D">
        <w:rPr>
          <w:rFonts w:eastAsia="Times New Roman"/>
          <w:lang w:val="nl-NL" w:eastAsia="nl-NL"/>
        </w:rPr>
        <w:t xml:space="preserve">Bij Booming Fitness is de verkoopprijs van de mini trampoline nog niet bekend, maar de totaal prijs mag niet veel verschillende met de totaal prijs die </w:t>
      </w:r>
      <w:proofErr w:type="spellStart"/>
      <w:r w:rsidRPr="00526A9D">
        <w:rPr>
          <w:rFonts w:eastAsia="Times New Roman"/>
          <w:lang w:val="nl-NL" w:eastAsia="nl-NL"/>
        </w:rPr>
        <w:t>U</w:t>
      </w:r>
      <w:r>
        <w:rPr>
          <w:rFonts w:eastAsia="Times New Roman"/>
          <w:lang w:val="nl-NL" w:eastAsia="nl-NL"/>
        </w:rPr>
        <w:t>rban</w:t>
      </w:r>
      <w:proofErr w:type="spellEnd"/>
      <w:r>
        <w:rPr>
          <w:rFonts w:eastAsia="Times New Roman"/>
          <w:lang w:val="nl-NL" w:eastAsia="nl-NL"/>
        </w:rPr>
        <w:t xml:space="preserve"> </w:t>
      </w:r>
      <w:proofErr w:type="spellStart"/>
      <w:r w:rsidRPr="00526A9D">
        <w:rPr>
          <w:rFonts w:eastAsia="Times New Roman"/>
          <w:lang w:val="nl-NL" w:eastAsia="nl-NL"/>
        </w:rPr>
        <w:t>R</w:t>
      </w:r>
      <w:r>
        <w:rPr>
          <w:rFonts w:eastAsia="Times New Roman"/>
          <w:lang w:val="nl-NL" w:eastAsia="nl-NL"/>
        </w:rPr>
        <w:t>ebounding</w:t>
      </w:r>
      <w:proofErr w:type="spellEnd"/>
      <w:r w:rsidRPr="00526A9D">
        <w:rPr>
          <w:rFonts w:eastAsia="Times New Roman"/>
          <w:lang w:val="nl-NL" w:eastAsia="nl-NL"/>
        </w:rPr>
        <w:t xml:space="preserve"> hanteert. De prijzen die al bekend zijn, zijn de licentiekosten en de kosten voor de cursus.</w:t>
      </w:r>
    </w:p>
    <w:tbl>
      <w:tblPr>
        <w:tblW w:w="5975" w:type="dxa"/>
        <w:tblInd w:w="55" w:type="dxa"/>
        <w:tblCellMar>
          <w:left w:w="0" w:type="dxa"/>
          <w:right w:w="0" w:type="dxa"/>
        </w:tblCellMar>
        <w:tblLook w:val="04A0"/>
      </w:tblPr>
      <w:tblGrid>
        <w:gridCol w:w="2003"/>
        <w:gridCol w:w="1324"/>
        <w:gridCol w:w="1324"/>
        <w:gridCol w:w="1324"/>
      </w:tblGrid>
      <w:tr w:rsidR="00727C4B" w:rsidRPr="00A83A53" w:rsidTr="009644DC">
        <w:trPr>
          <w:trHeight w:val="300"/>
        </w:trPr>
        <w:tc>
          <w:tcPr>
            <w:tcW w:w="200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526A9D">
              <w:rPr>
                <w:rFonts w:eastAsia="Times New Roman" w:cstheme="minorHAnsi"/>
                <w:color w:val="000000"/>
                <w:sz w:val="24"/>
                <w:szCs w:val="24"/>
                <w:lang w:val="nl-NL" w:eastAsia="nl-NL"/>
              </w:rPr>
              <w:t> </w:t>
            </w:r>
            <w:r w:rsidRPr="00A83A53">
              <w:rPr>
                <w:rFonts w:eastAsia="Times New Roman" w:cstheme="minorHAnsi"/>
                <w:color w:val="000000"/>
                <w:sz w:val="24"/>
                <w:szCs w:val="24"/>
                <w:lang w:eastAsia="nl-NL"/>
              </w:rPr>
              <w:t xml:space="preserve">Booming Fitness </w:t>
            </w:r>
          </w:p>
        </w:tc>
        <w:tc>
          <w:tcPr>
            <w:tcW w:w="13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color w:val="000000"/>
                <w:sz w:val="24"/>
                <w:szCs w:val="24"/>
                <w:lang w:eastAsia="nl-NL"/>
              </w:rPr>
              <w:t> </w:t>
            </w:r>
          </w:p>
        </w:tc>
        <w:tc>
          <w:tcPr>
            <w:tcW w:w="13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color w:val="000000"/>
                <w:sz w:val="24"/>
                <w:szCs w:val="24"/>
                <w:lang w:eastAsia="nl-NL"/>
              </w:rPr>
              <w:t> </w:t>
            </w:r>
          </w:p>
        </w:tc>
        <w:tc>
          <w:tcPr>
            <w:tcW w:w="13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color w:val="000000"/>
                <w:sz w:val="24"/>
                <w:szCs w:val="24"/>
                <w:lang w:eastAsia="nl-NL"/>
              </w:rPr>
              <w:t> </w:t>
            </w:r>
          </w:p>
        </w:tc>
      </w:tr>
      <w:tr w:rsidR="00727C4B" w:rsidRPr="00A83A53" w:rsidTr="009644DC">
        <w:trPr>
          <w:trHeight w:val="300"/>
        </w:trPr>
        <w:tc>
          <w:tcPr>
            <w:tcW w:w="200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color w:val="000000"/>
                <w:sz w:val="24"/>
                <w:szCs w:val="24"/>
                <w:lang w:eastAsia="nl-NL"/>
              </w:rPr>
              <w:t> </w:t>
            </w:r>
            <w:proofErr w:type="spellStart"/>
            <w:r w:rsidRPr="00A83A53">
              <w:rPr>
                <w:rFonts w:eastAsia="Times New Roman" w:cstheme="minorHAnsi"/>
                <w:color w:val="000000"/>
                <w:sz w:val="24"/>
                <w:szCs w:val="24"/>
                <w:lang w:eastAsia="nl-NL"/>
              </w:rPr>
              <w:t>Licentie</w:t>
            </w:r>
            <w:proofErr w:type="spellEnd"/>
            <w:r w:rsidRPr="00A83A53">
              <w:rPr>
                <w:rFonts w:eastAsia="Times New Roman" w:cstheme="minorHAnsi"/>
                <w:color w:val="000000"/>
                <w:sz w:val="24"/>
                <w:szCs w:val="24"/>
                <w:lang w:eastAsia="nl-NL"/>
              </w:rPr>
              <w:t xml:space="preserve"> </w:t>
            </w:r>
          </w:p>
        </w:tc>
        <w:tc>
          <w:tcPr>
            <w:tcW w:w="13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color w:val="000000"/>
                <w:sz w:val="24"/>
                <w:szCs w:val="24"/>
                <w:lang w:eastAsia="nl-NL"/>
              </w:rPr>
              <w:t xml:space="preserve"> € 2.760,00 </w:t>
            </w:r>
          </w:p>
        </w:tc>
        <w:tc>
          <w:tcPr>
            <w:tcW w:w="13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color w:val="000000"/>
                <w:sz w:val="24"/>
                <w:szCs w:val="24"/>
                <w:lang w:eastAsia="nl-NL"/>
              </w:rPr>
              <w:t xml:space="preserve"> € 2.760,00 </w:t>
            </w:r>
          </w:p>
        </w:tc>
        <w:tc>
          <w:tcPr>
            <w:tcW w:w="13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color w:val="000000"/>
                <w:sz w:val="24"/>
                <w:szCs w:val="24"/>
                <w:lang w:eastAsia="nl-NL"/>
              </w:rPr>
              <w:t xml:space="preserve"> € 2.760,00 </w:t>
            </w:r>
          </w:p>
        </w:tc>
      </w:tr>
      <w:tr w:rsidR="00727C4B" w:rsidRPr="00A83A53" w:rsidTr="009644DC">
        <w:trPr>
          <w:trHeight w:val="300"/>
        </w:trPr>
        <w:tc>
          <w:tcPr>
            <w:tcW w:w="200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color w:val="000000"/>
                <w:sz w:val="24"/>
                <w:szCs w:val="24"/>
                <w:lang w:eastAsia="nl-NL"/>
              </w:rPr>
              <w:t xml:space="preserve"> Trampoline </w:t>
            </w:r>
          </w:p>
        </w:tc>
        <w:tc>
          <w:tcPr>
            <w:tcW w:w="13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jc w:val="center"/>
              <w:rPr>
                <w:rFonts w:eastAsia="Times New Roman" w:cstheme="minorHAnsi"/>
                <w:sz w:val="24"/>
                <w:szCs w:val="24"/>
                <w:lang w:eastAsia="nl-NL"/>
              </w:rPr>
            </w:pPr>
            <w:r w:rsidRPr="00A83A53">
              <w:rPr>
                <w:rFonts w:eastAsia="Times New Roman" w:cstheme="minorHAnsi"/>
                <w:color w:val="000000"/>
                <w:sz w:val="24"/>
                <w:szCs w:val="24"/>
                <w:lang w:eastAsia="nl-NL"/>
              </w:rPr>
              <w:t>?</w:t>
            </w:r>
          </w:p>
        </w:tc>
        <w:tc>
          <w:tcPr>
            <w:tcW w:w="13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jc w:val="center"/>
              <w:rPr>
                <w:rFonts w:eastAsia="Times New Roman" w:cstheme="minorHAnsi"/>
                <w:sz w:val="24"/>
                <w:szCs w:val="24"/>
                <w:lang w:eastAsia="nl-NL"/>
              </w:rPr>
            </w:pPr>
            <w:r w:rsidRPr="00A83A53">
              <w:rPr>
                <w:rFonts w:eastAsia="Times New Roman" w:cstheme="minorHAnsi"/>
                <w:color w:val="000000"/>
                <w:sz w:val="24"/>
                <w:szCs w:val="24"/>
                <w:lang w:eastAsia="nl-NL"/>
              </w:rPr>
              <w:t>?</w:t>
            </w:r>
          </w:p>
        </w:tc>
        <w:tc>
          <w:tcPr>
            <w:tcW w:w="13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jc w:val="center"/>
              <w:rPr>
                <w:rFonts w:eastAsia="Times New Roman" w:cstheme="minorHAnsi"/>
                <w:sz w:val="24"/>
                <w:szCs w:val="24"/>
                <w:lang w:eastAsia="nl-NL"/>
              </w:rPr>
            </w:pPr>
            <w:r w:rsidRPr="00A83A53">
              <w:rPr>
                <w:rFonts w:eastAsia="Times New Roman" w:cstheme="minorHAnsi"/>
                <w:color w:val="000000"/>
                <w:sz w:val="24"/>
                <w:szCs w:val="24"/>
                <w:lang w:eastAsia="nl-NL"/>
              </w:rPr>
              <w:t>?</w:t>
            </w:r>
          </w:p>
        </w:tc>
      </w:tr>
      <w:tr w:rsidR="00727C4B" w:rsidRPr="00A83A53" w:rsidTr="009644DC">
        <w:trPr>
          <w:trHeight w:val="300"/>
        </w:trPr>
        <w:tc>
          <w:tcPr>
            <w:tcW w:w="200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color w:val="000000"/>
                <w:sz w:val="24"/>
                <w:szCs w:val="24"/>
                <w:lang w:eastAsia="nl-NL"/>
              </w:rPr>
              <w:t> </w:t>
            </w:r>
            <w:proofErr w:type="spellStart"/>
            <w:r w:rsidRPr="00A83A53">
              <w:rPr>
                <w:rFonts w:eastAsia="Times New Roman" w:cstheme="minorHAnsi"/>
                <w:color w:val="000000"/>
                <w:sz w:val="24"/>
                <w:szCs w:val="24"/>
                <w:lang w:eastAsia="nl-NL"/>
              </w:rPr>
              <w:t>Cursus</w:t>
            </w:r>
            <w:proofErr w:type="spellEnd"/>
            <w:r w:rsidRPr="00A83A53">
              <w:rPr>
                <w:rFonts w:eastAsia="Times New Roman" w:cstheme="minorHAnsi"/>
                <w:color w:val="000000"/>
                <w:sz w:val="24"/>
                <w:szCs w:val="24"/>
                <w:lang w:eastAsia="nl-NL"/>
              </w:rPr>
              <w:t xml:space="preserve"> </w:t>
            </w:r>
          </w:p>
        </w:tc>
        <w:tc>
          <w:tcPr>
            <w:tcW w:w="13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color w:val="000000"/>
                <w:sz w:val="24"/>
                <w:szCs w:val="24"/>
                <w:lang w:eastAsia="nl-NL"/>
              </w:rPr>
              <w:t xml:space="preserve"> €     150,00 </w:t>
            </w:r>
          </w:p>
        </w:tc>
        <w:tc>
          <w:tcPr>
            <w:tcW w:w="13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color w:val="000000"/>
                <w:sz w:val="24"/>
                <w:szCs w:val="24"/>
                <w:lang w:eastAsia="nl-NL"/>
              </w:rPr>
              <w:t xml:space="preserve"> €     150,00 </w:t>
            </w:r>
          </w:p>
        </w:tc>
        <w:tc>
          <w:tcPr>
            <w:tcW w:w="13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sz w:val="24"/>
                <w:szCs w:val="24"/>
                <w:lang w:eastAsia="nl-NL"/>
              </w:rPr>
            </w:pPr>
            <w:r w:rsidRPr="00A83A53">
              <w:rPr>
                <w:rFonts w:eastAsia="Times New Roman" w:cstheme="minorHAnsi"/>
                <w:color w:val="000000"/>
                <w:sz w:val="24"/>
                <w:szCs w:val="24"/>
                <w:lang w:eastAsia="nl-NL"/>
              </w:rPr>
              <w:t xml:space="preserve"> €     300,00 </w:t>
            </w:r>
          </w:p>
        </w:tc>
      </w:tr>
      <w:tr w:rsidR="00727C4B" w:rsidRPr="00A70B47" w:rsidTr="009644DC">
        <w:trPr>
          <w:trHeight w:val="300"/>
        </w:trPr>
        <w:tc>
          <w:tcPr>
            <w:tcW w:w="200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b/>
                <w:color w:val="000000"/>
                <w:sz w:val="24"/>
                <w:szCs w:val="24"/>
                <w:lang w:eastAsia="nl-NL"/>
              </w:rPr>
            </w:pPr>
            <w:r w:rsidRPr="00A83A53">
              <w:rPr>
                <w:rFonts w:eastAsia="Times New Roman" w:cstheme="minorHAnsi"/>
                <w:b/>
                <w:color w:val="000000"/>
                <w:sz w:val="24"/>
                <w:szCs w:val="24"/>
                <w:lang w:eastAsia="nl-NL"/>
              </w:rPr>
              <w:t> </w:t>
            </w:r>
            <w:proofErr w:type="spellStart"/>
            <w:r w:rsidRPr="00A83A53">
              <w:rPr>
                <w:rFonts w:eastAsia="Times New Roman" w:cstheme="minorHAnsi"/>
                <w:b/>
                <w:color w:val="000000"/>
                <w:sz w:val="24"/>
                <w:szCs w:val="24"/>
                <w:lang w:eastAsia="nl-NL"/>
              </w:rPr>
              <w:t>Totaal</w:t>
            </w:r>
            <w:proofErr w:type="spellEnd"/>
            <w:r w:rsidRPr="00A83A53">
              <w:rPr>
                <w:rFonts w:eastAsia="Times New Roman" w:cstheme="minorHAnsi"/>
                <w:b/>
                <w:color w:val="000000"/>
                <w:sz w:val="24"/>
                <w:szCs w:val="24"/>
                <w:lang w:eastAsia="nl-NL"/>
              </w:rPr>
              <w:t xml:space="preserve"> </w:t>
            </w:r>
          </w:p>
        </w:tc>
        <w:tc>
          <w:tcPr>
            <w:tcW w:w="13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b/>
                <w:color w:val="000000"/>
                <w:sz w:val="24"/>
                <w:szCs w:val="24"/>
                <w:lang w:eastAsia="nl-NL"/>
              </w:rPr>
            </w:pPr>
            <w:r w:rsidRPr="00A83A53">
              <w:rPr>
                <w:rFonts w:eastAsia="Times New Roman" w:cstheme="minorHAnsi"/>
                <w:b/>
                <w:color w:val="000000"/>
                <w:sz w:val="24"/>
                <w:szCs w:val="24"/>
                <w:lang w:eastAsia="nl-NL"/>
              </w:rPr>
              <w:t xml:space="preserve"> € 1.997,27 </w:t>
            </w:r>
          </w:p>
        </w:tc>
        <w:tc>
          <w:tcPr>
            <w:tcW w:w="13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b/>
                <w:color w:val="000000"/>
                <w:sz w:val="24"/>
                <w:szCs w:val="24"/>
                <w:lang w:eastAsia="nl-NL"/>
              </w:rPr>
            </w:pPr>
            <w:r w:rsidRPr="00A83A53">
              <w:rPr>
                <w:rFonts w:eastAsia="Times New Roman" w:cstheme="minorHAnsi"/>
                <w:b/>
                <w:color w:val="000000"/>
                <w:sz w:val="24"/>
                <w:szCs w:val="24"/>
                <w:lang w:eastAsia="nl-NL"/>
              </w:rPr>
              <w:t xml:space="preserve"> € 3.812,97 </w:t>
            </w:r>
          </w:p>
        </w:tc>
        <w:tc>
          <w:tcPr>
            <w:tcW w:w="13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27C4B" w:rsidRPr="00A83A53" w:rsidRDefault="00727C4B" w:rsidP="009644DC">
            <w:pPr>
              <w:spacing w:before="100" w:beforeAutospacing="1" w:after="0" w:line="240" w:lineRule="auto"/>
              <w:rPr>
                <w:rFonts w:eastAsia="Times New Roman" w:cstheme="minorHAnsi"/>
                <w:b/>
                <w:color w:val="000000"/>
                <w:sz w:val="24"/>
                <w:szCs w:val="24"/>
                <w:lang w:eastAsia="nl-NL"/>
              </w:rPr>
            </w:pPr>
            <w:r w:rsidRPr="00A83A53">
              <w:rPr>
                <w:rFonts w:eastAsia="Times New Roman" w:cstheme="minorHAnsi"/>
                <w:b/>
                <w:color w:val="000000"/>
                <w:sz w:val="24"/>
                <w:szCs w:val="24"/>
                <w:lang w:eastAsia="nl-NL"/>
              </w:rPr>
              <w:t xml:space="preserve"> € 5.810,24 </w:t>
            </w:r>
          </w:p>
        </w:tc>
      </w:tr>
    </w:tbl>
    <w:p w:rsidR="00727C4B" w:rsidRPr="00526A9D" w:rsidRDefault="00727C4B" w:rsidP="00727C4B">
      <w:pPr>
        <w:pStyle w:val="Geenafstand"/>
        <w:rPr>
          <w:rFonts w:eastAsia="Times New Roman"/>
          <w:lang w:val="nl-NL" w:eastAsia="nl-NL"/>
        </w:rPr>
      </w:pPr>
      <w:r w:rsidRPr="00526A9D">
        <w:rPr>
          <w:rFonts w:eastAsia="Times New Roman"/>
          <w:lang w:val="nl-NL" w:eastAsia="nl-NL"/>
        </w:rPr>
        <w:t> Als deze prijzen van de totaal prijs wordt afgehaald, blijft het bedrag over wat een fitnesscentra bereid is voor een mini trampoline te betalen. Dit bedrag kan ook worden berekend met de volgende formule:</w:t>
      </w:r>
    </w:p>
    <w:p w:rsidR="00727C4B" w:rsidRDefault="00727C4B" w:rsidP="00727C4B">
      <w:pPr>
        <w:pStyle w:val="Geenafstand"/>
        <w:rPr>
          <w:rFonts w:eastAsia="Times New Roman"/>
          <w:lang w:val="nl-NL" w:eastAsia="nl-NL"/>
        </w:rPr>
      </w:pPr>
    </w:p>
    <w:p w:rsidR="00727C4B" w:rsidRPr="00526A9D" w:rsidRDefault="00727C4B" w:rsidP="00727C4B">
      <w:pPr>
        <w:pStyle w:val="Geenafstand"/>
        <w:rPr>
          <w:rFonts w:eastAsia="Times New Roman"/>
          <w:lang w:val="nl-NL" w:eastAsia="nl-NL"/>
        </w:rPr>
      </w:pPr>
      <w:r w:rsidRPr="00526A9D">
        <w:rPr>
          <w:rFonts w:eastAsia="Times New Roman"/>
          <w:lang w:val="nl-NL" w:eastAsia="nl-NL"/>
        </w:rPr>
        <w:t xml:space="preserve">Trampoline = (Totale kosten </w:t>
      </w:r>
      <w:proofErr w:type="spellStart"/>
      <w:r w:rsidRPr="00526A9D">
        <w:rPr>
          <w:rFonts w:eastAsia="Times New Roman"/>
          <w:lang w:val="nl-NL" w:eastAsia="nl-NL"/>
        </w:rPr>
        <w:t>Urban</w:t>
      </w:r>
      <w:proofErr w:type="spellEnd"/>
      <w:r w:rsidRPr="00526A9D">
        <w:rPr>
          <w:rFonts w:eastAsia="Times New Roman"/>
          <w:lang w:val="nl-NL" w:eastAsia="nl-NL"/>
        </w:rPr>
        <w:t xml:space="preserve"> </w:t>
      </w:r>
      <w:proofErr w:type="spellStart"/>
      <w:r w:rsidRPr="00526A9D">
        <w:rPr>
          <w:rFonts w:eastAsia="Times New Roman"/>
          <w:lang w:val="nl-NL" w:eastAsia="nl-NL"/>
        </w:rPr>
        <w:t>Rebounding</w:t>
      </w:r>
      <w:proofErr w:type="spellEnd"/>
      <w:r w:rsidRPr="00526A9D">
        <w:rPr>
          <w:rFonts w:eastAsia="Times New Roman"/>
          <w:lang w:val="nl-NL" w:eastAsia="nl-NL"/>
        </w:rPr>
        <w:t xml:space="preserve">  - licentie - cursus)/ Aantal trampolines </w:t>
      </w:r>
    </w:p>
    <w:tbl>
      <w:tblPr>
        <w:tblW w:w="7280" w:type="dxa"/>
        <w:tblInd w:w="55" w:type="dxa"/>
        <w:tblCellMar>
          <w:left w:w="70" w:type="dxa"/>
          <w:right w:w="70" w:type="dxa"/>
        </w:tblCellMar>
        <w:tblLook w:val="04A0"/>
      </w:tblPr>
      <w:tblGrid>
        <w:gridCol w:w="3840"/>
        <w:gridCol w:w="1140"/>
        <w:gridCol w:w="1060"/>
        <w:gridCol w:w="1240"/>
      </w:tblGrid>
      <w:tr w:rsidR="00727C4B" w:rsidRPr="007A0A75" w:rsidTr="009644DC">
        <w:trPr>
          <w:trHeight w:val="330"/>
        </w:trPr>
        <w:tc>
          <w:tcPr>
            <w:tcW w:w="38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27C4B" w:rsidRPr="007A0A75" w:rsidRDefault="00727C4B" w:rsidP="009644DC">
            <w:pPr>
              <w:spacing w:after="0" w:line="240" w:lineRule="auto"/>
              <w:rPr>
                <w:rFonts w:ascii="Calibri" w:eastAsia="Times New Roman" w:hAnsi="Calibri" w:cs="Calibri"/>
                <w:color w:val="000000"/>
                <w:sz w:val="24"/>
                <w:szCs w:val="24"/>
                <w:lang w:eastAsia="nl-NL"/>
              </w:rPr>
            </w:pPr>
            <w:r w:rsidRPr="00526A9D">
              <w:rPr>
                <w:rFonts w:eastAsia="Times New Roman" w:cstheme="minorHAnsi"/>
                <w:sz w:val="24"/>
                <w:szCs w:val="24"/>
                <w:lang w:val="nl-NL" w:eastAsia="nl-NL"/>
              </w:rPr>
              <w:t> </w:t>
            </w:r>
            <w:proofErr w:type="spellStart"/>
            <w:r w:rsidRPr="007A0A75">
              <w:rPr>
                <w:rFonts w:ascii="Calibri" w:eastAsia="Times New Roman" w:hAnsi="Calibri" w:cs="Calibri"/>
                <w:color w:val="000000"/>
                <w:sz w:val="24"/>
                <w:szCs w:val="24"/>
                <w:lang w:eastAsia="nl-NL"/>
              </w:rPr>
              <w:t>Totaal</w:t>
            </w:r>
            <w:proofErr w:type="spellEnd"/>
            <w:r w:rsidRPr="007A0A75">
              <w:rPr>
                <w:rFonts w:ascii="Calibri" w:eastAsia="Times New Roman" w:hAnsi="Calibri" w:cs="Calibri"/>
                <w:color w:val="000000"/>
                <w:sz w:val="24"/>
                <w:szCs w:val="24"/>
                <w:lang w:eastAsia="nl-NL"/>
              </w:rPr>
              <w:t xml:space="preserve"> </w:t>
            </w:r>
            <w:proofErr w:type="spellStart"/>
            <w:r w:rsidRPr="007A0A75">
              <w:rPr>
                <w:rFonts w:ascii="Calibri" w:eastAsia="Times New Roman" w:hAnsi="Calibri" w:cs="Calibri"/>
                <w:color w:val="000000"/>
                <w:sz w:val="24"/>
                <w:szCs w:val="24"/>
                <w:lang w:eastAsia="nl-NL"/>
              </w:rPr>
              <w:t>bedrag</w:t>
            </w:r>
            <w:proofErr w:type="spellEnd"/>
            <w:r w:rsidRPr="007A0A75">
              <w:rPr>
                <w:rFonts w:ascii="Calibri" w:eastAsia="Times New Roman" w:hAnsi="Calibri" w:cs="Calibri"/>
                <w:color w:val="000000"/>
                <w:sz w:val="24"/>
                <w:szCs w:val="24"/>
                <w:lang w:eastAsia="nl-NL"/>
              </w:rPr>
              <w:t xml:space="preserve"> </w:t>
            </w:r>
            <w:proofErr w:type="spellStart"/>
            <w:r w:rsidRPr="007A0A75">
              <w:rPr>
                <w:rFonts w:ascii="Calibri" w:eastAsia="Times New Roman" w:hAnsi="Calibri" w:cs="Calibri"/>
                <w:color w:val="000000"/>
                <w:sz w:val="24"/>
                <w:szCs w:val="24"/>
                <w:lang w:eastAsia="nl-NL"/>
              </w:rPr>
              <w:t>dat</w:t>
            </w:r>
            <w:proofErr w:type="spellEnd"/>
            <w:r w:rsidRPr="007A0A75">
              <w:rPr>
                <w:rFonts w:ascii="Calibri" w:eastAsia="Times New Roman" w:hAnsi="Calibri" w:cs="Calibri"/>
                <w:color w:val="000000"/>
                <w:sz w:val="24"/>
                <w:szCs w:val="24"/>
                <w:lang w:eastAsia="nl-NL"/>
              </w:rPr>
              <w:t xml:space="preserve"> </w:t>
            </w:r>
            <w:proofErr w:type="spellStart"/>
            <w:r w:rsidRPr="007A0A75">
              <w:rPr>
                <w:rFonts w:ascii="Calibri" w:eastAsia="Times New Roman" w:hAnsi="Calibri" w:cs="Calibri"/>
                <w:color w:val="000000"/>
                <w:sz w:val="24"/>
                <w:szCs w:val="24"/>
                <w:lang w:eastAsia="nl-NL"/>
              </w:rPr>
              <w:t>overblijft</w:t>
            </w:r>
            <w:proofErr w:type="spellEnd"/>
            <w:r w:rsidRPr="007A0A75">
              <w:rPr>
                <w:rFonts w:ascii="Calibri" w:eastAsia="Times New Roman" w:hAnsi="Calibri" w:cs="Calibri"/>
                <w:color w:val="000000"/>
                <w:sz w:val="24"/>
                <w:szCs w:val="24"/>
                <w:lang w:eastAsia="nl-NL"/>
              </w:rPr>
              <w:t>.</w:t>
            </w:r>
          </w:p>
        </w:tc>
        <w:tc>
          <w:tcPr>
            <w:tcW w:w="1140" w:type="dxa"/>
            <w:tcBorders>
              <w:top w:val="single" w:sz="8" w:space="0" w:color="auto"/>
              <w:left w:val="nil"/>
              <w:bottom w:val="single" w:sz="8" w:space="0" w:color="auto"/>
              <w:right w:val="single" w:sz="8" w:space="0" w:color="auto"/>
            </w:tcBorders>
            <w:shd w:val="clear" w:color="auto" w:fill="auto"/>
            <w:vAlign w:val="bottom"/>
            <w:hideMark/>
          </w:tcPr>
          <w:p w:rsidR="00727C4B" w:rsidRPr="007A0A75" w:rsidRDefault="00727C4B" w:rsidP="009644DC">
            <w:pPr>
              <w:spacing w:after="0" w:line="240" w:lineRule="auto"/>
              <w:rPr>
                <w:rFonts w:ascii="Calibri" w:eastAsia="Times New Roman" w:hAnsi="Calibri" w:cs="Calibri"/>
                <w:color w:val="000000"/>
                <w:sz w:val="24"/>
                <w:szCs w:val="24"/>
                <w:lang w:eastAsia="nl-NL"/>
              </w:rPr>
            </w:pPr>
            <w:r w:rsidRPr="007A0A75">
              <w:rPr>
                <w:rFonts w:ascii="Calibri" w:eastAsia="Times New Roman" w:hAnsi="Calibri" w:cs="Calibri"/>
                <w:color w:val="000000"/>
                <w:sz w:val="24"/>
                <w:szCs w:val="24"/>
                <w:lang w:eastAsia="nl-NL"/>
              </w:rPr>
              <w:t xml:space="preserve"> € -912,73 </w:t>
            </w:r>
          </w:p>
        </w:tc>
        <w:tc>
          <w:tcPr>
            <w:tcW w:w="1060" w:type="dxa"/>
            <w:tcBorders>
              <w:top w:val="single" w:sz="8" w:space="0" w:color="auto"/>
              <w:left w:val="nil"/>
              <w:bottom w:val="single" w:sz="8" w:space="0" w:color="auto"/>
              <w:right w:val="single" w:sz="8" w:space="0" w:color="auto"/>
            </w:tcBorders>
            <w:shd w:val="clear" w:color="auto" w:fill="auto"/>
            <w:vAlign w:val="bottom"/>
            <w:hideMark/>
          </w:tcPr>
          <w:p w:rsidR="00727C4B" w:rsidRPr="007A0A75" w:rsidRDefault="00727C4B" w:rsidP="009644DC">
            <w:pPr>
              <w:spacing w:after="0" w:line="240" w:lineRule="auto"/>
              <w:rPr>
                <w:rFonts w:ascii="Calibri" w:eastAsia="Times New Roman" w:hAnsi="Calibri" w:cs="Calibri"/>
                <w:color w:val="000000"/>
                <w:sz w:val="24"/>
                <w:szCs w:val="24"/>
                <w:lang w:eastAsia="nl-NL"/>
              </w:rPr>
            </w:pPr>
            <w:r w:rsidRPr="007A0A75">
              <w:rPr>
                <w:rFonts w:ascii="Calibri" w:eastAsia="Times New Roman" w:hAnsi="Calibri" w:cs="Calibri"/>
                <w:color w:val="000000"/>
                <w:sz w:val="24"/>
                <w:szCs w:val="24"/>
                <w:lang w:eastAsia="nl-NL"/>
              </w:rPr>
              <w:t xml:space="preserve"> € 902,97 </w:t>
            </w:r>
          </w:p>
        </w:tc>
        <w:tc>
          <w:tcPr>
            <w:tcW w:w="1240" w:type="dxa"/>
            <w:tcBorders>
              <w:top w:val="single" w:sz="8" w:space="0" w:color="auto"/>
              <w:left w:val="nil"/>
              <w:bottom w:val="single" w:sz="8" w:space="0" w:color="auto"/>
              <w:right w:val="single" w:sz="8" w:space="0" w:color="auto"/>
            </w:tcBorders>
            <w:shd w:val="clear" w:color="auto" w:fill="auto"/>
            <w:vAlign w:val="bottom"/>
            <w:hideMark/>
          </w:tcPr>
          <w:p w:rsidR="00727C4B" w:rsidRPr="007A0A75" w:rsidRDefault="00727C4B" w:rsidP="009644DC">
            <w:pPr>
              <w:spacing w:after="0" w:line="240" w:lineRule="auto"/>
              <w:rPr>
                <w:rFonts w:ascii="Calibri" w:eastAsia="Times New Roman" w:hAnsi="Calibri" w:cs="Calibri"/>
                <w:color w:val="000000"/>
                <w:sz w:val="24"/>
                <w:szCs w:val="24"/>
                <w:lang w:eastAsia="nl-NL"/>
              </w:rPr>
            </w:pPr>
            <w:r w:rsidRPr="007A0A75">
              <w:rPr>
                <w:rFonts w:ascii="Calibri" w:eastAsia="Times New Roman" w:hAnsi="Calibri" w:cs="Calibri"/>
                <w:color w:val="000000"/>
                <w:sz w:val="24"/>
                <w:szCs w:val="24"/>
                <w:lang w:eastAsia="nl-NL"/>
              </w:rPr>
              <w:t xml:space="preserve"> € 2.750,24 </w:t>
            </w:r>
          </w:p>
        </w:tc>
      </w:tr>
      <w:tr w:rsidR="00727C4B" w:rsidRPr="007A0A75" w:rsidTr="009644DC">
        <w:trPr>
          <w:trHeight w:val="330"/>
        </w:trPr>
        <w:tc>
          <w:tcPr>
            <w:tcW w:w="3840" w:type="dxa"/>
            <w:tcBorders>
              <w:top w:val="nil"/>
              <w:left w:val="single" w:sz="8" w:space="0" w:color="auto"/>
              <w:bottom w:val="single" w:sz="8" w:space="0" w:color="auto"/>
              <w:right w:val="single" w:sz="8" w:space="0" w:color="auto"/>
            </w:tcBorders>
            <w:shd w:val="clear" w:color="auto" w:fill="auto"/>
            <w:vAlign w:val="bottom"/>
            <w:hideMark/>
          </w:tcPr>
          <w:p w:rsidR="00727C4B" w:rsidRPr="007A0A75" w:rsidRDefault="00727C4B" w:rsidP="009644DC">
            <w:pPr>
              <w:spacing w:after="0" w:line="240" w:lineRule="auto"/>
              <w:rPr>
                <w:rFonts w:ascii="Calibri" w:eastAsia="Times New Roman" w:hAnsi="Calibri" w:cs="Calibri"/>
                <w:color w:val="000000"/>
                <w:sz w:val="24"/>
                <w:szCs w:val="24"/>
                <w:lang w:eastAsia="nl-NL"/>
              </w:rPr>
            </w:pPr>
            <w:proofErr w:type="spellStart"/>
            <w:r w:rsidRPr="007A0A75">
              <w:rPr>
                <w:rFonts w:ascii="Calibri" w:eastAsia="Times New Roman" w:hAnsi="Calibri" w:cs="Calibri"/>
                <w:color w:val="000000"/>
                <w:sz w:val="24"/>
                <w:szCs w:val="24"/>
                <w:lang w:eastAsia="nl-NL"/>
              </w:rPr>
              <w:t>Aantal</w:t>
            </w:r>
            <w:proofErr w:type="spellEnd"/>
            <w:r w:rsidRPr="007A0A75">
              <w:rPr>
                <w:rFonts w:ascii="Calibri" w:eastAsia="Times New Roman" w:hAnsi="Calibri" w:cs="Calibri"/>
                <w:color w:val="000000"/>
                <w:sz w:val="24"/>
                <w:szCs w:val="24"/>
                <w:lang w:eastAsia="nl-NL"/>
              </w:rPr>
              <w:t xml:space="preserve"> trampolines </w:t>
            </w:r>
          </w:p>
        </w:tc>
        <w:tc>
          <w:tcPr>
            <w:tcW w:w="1140" w:type="dxa"/>
            <w:tcBorders>
              <w:top w:val="nil"/>
              <w:left w:val="nil"/>
              <w:bottom w:val="single" w:sz="8" w:space="0" w:color="auto"/>
              <w:right w:val="single" w:sz="8" w:space="0" w:color="auto"/>
            </w:tcBorders>
            <w:shd w:val="clear" w:color="auto" w:fill="auto"/>
            <w:vAlign w:val="bottom"/>
            <w:hideMark/>
          </w:tcPr>
          <w:p w:rsidR="00727C4B" w:rsidRPr="007A0A75" w:rsidRDefault="00727C4B" w:rsidP="009644DC">
            <w:pPr>
              <w:spacing w:after="0" w:line="240" w:lineRule="auto"/>
              <w:jc w:val="right"/>
              <w:rPr>
                <w:rFonts w:ascii="Calibri" w:eastAsia="Times New Roman" w:hAnsi="Calibri" w:cs="Calibri"/>
                <w:color w:val="000000"/>
                <w:sz w:val="24"/>
                <w:szCs w:val="24"/>
                <w:lang w:eastAsia="nl-NL"/>
              </w:rPr>
            </w:pPr>
            <w:r w:rsidRPr="007A0A75">
              <w:rPr>
                <w:rFonts w:ascii="Calibri" w:eastAsia="Times New Roman" w:hAnsi="Calibri" w:cs="Calibri"/>
                <w:color w:val="000000"/>
                <w:sz w:val="24"/>
                <w:szCs w:val="24"/>
                <w:lang w:eastAsia="nl-NL"/>
              </w:rPr>
              <w:t>10</w:t>
            </w:r>
          </w:p>
        </w:tc>
        <w:tc>
          <w:tcPr>
            <w:tcW w:w="1060" w:type="dxa"/>
            <w:tcBorders>
              <w:top w:val="nil"/>
              <w:left w:val="nil"/>
              <w:bottom w:val="single" w:sz="8" w:space="0" w:color="auto"/>
              <w:right w:val="single" w:sz="8" w:space="0" w:color="auto"/>
            </w:tcBorders>
            <w:shd w:val="clear" w:color="auto" w:fill="auto"/>
            <w:vAlign w:val="bottom"/>
            <w:hideMark/>
          </w:tcPr>
          <w:p w:rsidR="00727C4B" w:rsidRPr="007A0A75" w:rsidRDefault="00727C4B" w:rsidP="009644DC">
            <w:pPr>
              <w:spacing w:after="0" w:line="240" w:lineRule="auto"/>
              <w:jc w:val="right"/>
              <w:rPr>
                <w:rFonts w:ascii="Calibri" w:eastAsia="Times New Roman" w:hAnsi="Calibri" w:cs="Calibri"/>
                <w:color w:val="000000"/>
                <w:sz w:val="24"/>
                <w:szCs w:val="24"/>
                <w:lang w:eastAsia="nl-NL"/>
              </w:rPr>
            </w:pPr>
            <w:r w:rsidRPr="007A0A75">
              <w:rPr>
                <w:rFonts w:ascii="Calibri" w:eastAsia="Times New Roman" w:hAnsi="Calibri" w:cs="Calibri"/>
                <w:color w:val="000000"/>
                <w:sz w:val="24"/>
                <w:szCs w:val="24"/>
                <w:lang w:eastAsia="nl-NL"/>
              </w:rPr>
              <w:t>20</w:t>
            </w:r>
          </w:p>
        </w:tc>
        <w:tc>
          <w:tcPr>
            <w:tcW w:w="1240" w:type="dxa"/>
            <w:tcBorders>
              <w:top w:val="nil"/>
              <w:left w:val="nil"/>
              <w:bottom w:val="single" w:sz="8" w:space="0" w:color="auto"/>
              <w:right w:val="single" w:sz="8" w:space="0" w:color="auto"/>
            </w:tcBorders>
            <w:shd w:val="clear" w:color="auto" w:fill="auto"/>
            <w:vAlign w:val="bottom"/>
            <w:hideMark/>
          </w:tcPr>
          <w:p w:rsidR="00727C4B" w:rsidRPr="007A0A75" w:rsidRDefault="00727C4B" w:rsidP="009644DC">
            <w:pPr>
              <w:spacing w:after="0" w:line="240" w:lineRule="auto"/>
              <w:jc w:val="right"/>
              <w:rPr>
                <w:rFonts w:ascii="Calibri" w:eastAsia="Times New Roman" w:hAnsi="Calibri" w:cs="Calibri"/>
                <w:color w:val="000000"/>
                <w:sz w:val="24"/>
                <w:szCs w:val="24"/>
                <w:lang w:eastAsia="nl-NL"/>
              </w:rPr>
            </w:pPr>
            <w:r w:rsidRPr="007A0A75">
              <w:rPr>
                <w:rFonts w:ascii="Calibri" w:eastAsia="Times New Roman" w:hAnsi="Calibri" w:cs="Calibri"/>
                <w:color w:val="000000"/>
                <w:sz w:val="24"/>
                <w:szCs w:val="24"/>
                <w:lang w:eastAsia="nl-NL"/>
              </w:rPr>
              <w:t>30</w:t>
            </w:r>
          </w:p>
        </w:tc>
      </w:tr>
      <w:tr w:rsidR="00727C4B" w:rsidRPr="007A0A75" w:rsidTr="009644DC">
        <w:trPr>
          <w:trHeight w:val="330"/>
        </w:trPr>
        <w:tc>
          <w:tcPr>
            <w:tcW w:w="3840" w:type="dxa"/>
            <w:tcBorders>
              <w:top w:val="nil"/>
              <w:left w:val="single" w:sz="8" w:space="0" w:color="auto"/>
              <w:bottom w:val="single" w:sz="8" w:space="0" w:color="auto"/>
              <w:right w:val="single" w:sz="8" w:space="0" w:color="auto"/>
            </w:tcBorders>
            <w:shd w:val="clear" w:color="auto" w:fill="auto"/>
            <w:vAlign w:val="bottom"/>
            <w:hideMark/>
          </w:tcPr>
          <w:p w:rsidR="00727C4B" w:rsidRPr="007A0A75" w:rsidRDefault="00727C4B" w:rsidP="009644DC">
            <w:pPr>
              <w:spacing w:after="0" w:line="240" w:lineRule="auto"/>
              <w:rPr>
                <w:rFonts w:ascii="Calibri" w:eastAsia="Times New Roman" w:hAnsi="Calibri" w:cs="Calibri"/>
                <w:color w:val="000000"/>
                <w:sz w:val="24"/>
                <w:szCs w:val="24"/>
                <w:lang w:eastAsia="nl-NL"/>
              </w:rPr>
            </w:pPr>
            <w:proofErr w:type="spellStart"/>
            <w:r w:rsidRPr="007A0A75">
              <w:rPr>
                <w:rFonts w:ascii="Calibri" w:eastAsia="Times New Roman" w:hAnsi="Calibri" w:cs="Calibri"/>
                <w:color w:val="000000"/>
                <w:sz w:val="24"/>
                <w:szCs w:val="24"/>
                <w:lang w:eastAsia="nl-NL"/>
              </w:rPr>
              <w:t>Prijs</w:t>
            </w:r>
            <w:proofErr w:type="spellEnd"/>
            <w:r w:rsidRPr="007A0A75">
              <w:rPr>
                <w:rFonts w:ascii="Calibri" w:eastAsia="Times New Roman" w:hAnsi="Calibri" w:cs="Calibri"/>
                <w:color w:val="000000"/>
                <w:sz w:val="24"/>
                <w:szCs w:val="24"/>
                <w:lang w:eastAsia="nl-NL"/>
              </w:rPr>
              <w:t xml:space="preserve"> per trampoline</w:t>
            </w:r>
          </w:p>
        </w:tc>
        <w:tc>
          <w:tcPr>
            <w:tcW w:w="1140" w:type="dxa"/>
            <w:tcBorders>
              <w:top w:val="nil"/>
              <w:left w:val="nil"/>
              <w:bottom w:val="single" w:sz="8" w:space="0" w:color="auto"/>
              <w:right w:val="single" w:sz="8" w:space="0" w:color="auto"/>
            </w:tcBorders>
            <w:shd w:val="clear" w:color="auto" w:fill="auto"/>
            <w:vAlign w:val="bottom"/>
            <w:hideMark/>
          </w:tcPr>
          <w:p w:rsidR="00727C4B" w:rsidRPr="007A0A75" w:rsidRDefault="00727C4B" w:rsidP="009644DC">
            <w:pPr>
              <w:spacing w:after="0" w:line="240" w:lineRule="auto"/>
              <w:rPr>
                <w:rFonts w:ascii="Calibri" w:eastAsia="Times New Roman" w:hAnsi="Calibri" w:cs="Calibri"/>
                <w:color w:val="000000"/>
                <w:sz w:val="24"/>
                <w:szCs w:val="24"/>
                <w:lang w:eastAsia="nl-NL"/>
              </w:rPr>
            </w:pPr>
            <w:r w:rsidRPr="007A0A75">
              <w:rPr>
                <w:rFonts w:ascii="Calibri" w:eastAsia="Times New Roman" w:hAnsi="Calibri" w:cs="Calibri"/>
                <w:color w:val="000000"/>
                <w:sz w:val="24"/>
                <w:szCs w:val="24"/>
                <w:lang w:eastAsia="nl-NL"/>
              </w:rPr>
              <w:t xml:space="preserve"> €   -91,27 </w:t>
            </w:r>
          </w:p>
        </w:tc>
        <w:tc>
          <w:tcPr>
            <w:tcW w:w="1060" w:type="dxa"/>
            <w:tcBorders>
              <w:top w:val="nil"/>
              <w:left w:val="nil"/>
              <w:bottom w:val="single" w:sz="8" w:space="0" w:color="auto"/>
              <w:right w:val="single" w:sz="8" w:space="0" w:color="auto"/>
            </w:tcBorders>
            <w:shd w:val="clear" w:color="auto" w:fill="auto"/>
            <w:vAlign w:val="bottom"/>
            <w:hideMark/>
          </w:tcPr>
          <w:p w:rsidR="00727C4B" w:rsidRPr="007A0A75" w:rsidRDefault="00727C4B" w:rsidP="009644DC">
            <w:pPr>
              <w:spacing w:after="0" w:line="240" w:lineRule="auto"/>
              <w:rPr>
                <w:rFonts w:ascii="Calibri" w:eastAsia="Times New Roman" w:hAnsi="Calibri" w:cs="Calibri"/>
                <w:color w:val="000000"/>
                <w:sz w:val="24"/>
                <w:szCs w:val="24"/>
                <w:lang w:eastAsia="nl-NL"/>
              </w:rPr>
            </w:pPr>
            <w:r w:rsidRPr="007A0A75">
              <w:rPr>
                <w:rFonts w:ascii="Calibri" w:eastAsia="Times New Roman" w:hAnsi="Calibri" w:cs="Calibri"/>
                <w:color w:val="000000"/>
                <w:sz w:val="24"/>
                <w:szCs w:val="24"/>
                <w:lang w:eastAsia="nl-NL"/>
              </w:rPr>
              <w:t xml:space="preserve"> €   45,15 </w:t>
            </w:r>
          </w:p>
        </w:tc>
        <w:tc>
          <w:tcPr>
            <w:tcW w:w="1240" w:type="dxa"/>
            <w:tcBorders>
              <w:top w:val="nil"/>
              <w:left w:val="nil"/>
              <w:bottom w:val="single" w:sz="8" w:space="0" w:color="auto"/>
              <w:right w:val="single" w:sz="8" w:space="0" w:color="auto"/>
            </w:tcBorders>
            <w:shd w:val="clear" w:color="auto" w:fill="auto"/>
            <w:vAlign w:val="bottom"/>
            <w:hideMark/>
          </w:tcPr>
          <w:p w:rsidR="00727C4B" w:rsidRPr="007A0A75" w:rsidRDefault="00727C4B" w:rsidP="009644DC">
            <w:pPr>
              <w:spacing w:after="0" w:line="240" w:lineRule="auto"/>
              <w:rPr>
                <w:rFonts w:ascii="Calibri" w:eastAsia="Times New Roman" w:hAnsi="Calibri" w:cs="Calibri"/>
                <w:color w:val="000000"/>
                <w:sz w:val="24"/>
                <w:szCs w:val="24"/>
                <w:lang w:eastAsia="nl-NL"/>
              </w:rPr>
            </w:pPr>
            <w:r w:rsidRPr="007A0A75">
              <w:rPr>
                <w:rFonts w:ascii="Calibri" w:eastAsia="Times New Roman" w:hAnsi="Calibri" w:cs="Calibri"/>
                <w:color w:val="000000"/>
                <w:sz w:val="24"/>
                <w:szCs w:val="24"/>
                <w:lang w:eastAsia="nl-NL"/>
              </w:rPr>
              <w:t xml:space="preserve"> €      91,67 </w:t>
            </w:r>
          </w:p>
        </w:tc>
      </w:tr>
    </w:tbl>
    <w:p w:rsidR="00727C4B" w:rsidRDefault="00727C4B" w:rsidP="00727C4B">
      <w:pPr>
        <w:pStyle w:val="Geenafstand"/>
        <w:rPr>
          <w:rFonts w:eastAsia="Times New Roman"/>
          <w:lang w:val="nl-NL" w:eastAsia="nl-NL"/>
        </w:rPr>
      </w:pPr>
    </w:p>
    <w:p w:rsidR="00727C4B" w:rsidRPr="00526A9D" w:rsidRDefault="00727C4B" w:rsidP="00727C4B">
      <w:pPr>
        <w:pStyle w:val="Geenafstand"/>
        <w:rPr>
          <w:rFonts w:eastAsia="Times New Roman"/>
          <w:lang w:val="nl-NL" w:eastAsia="nl-NL"/>
        </w:rPr>
      </w:pPr>
      <w:r w:rsidRPr="00526A9D">
        <w:rPr>
          <w:rFonts w:eastAsia="Times New Roman"/>
          <w:lang w:val="nl-NL" w:eastAsia="nl-NL"/>
        </w:rPr>
        <w:t xml:space="preserve">Uit de tabel komt naar voor </w:t>
      </w:r>
      <w:r>
        <w:rPr>
          <w:rFonts w:eastAsia="Times New Roman"/>
          <w:lang w:val="nl-NL" w:eastAsia="nl-NL"/>
        </w:rPr>
        <w:t xml:space="preserve">dat voor kleine fitnesscentra </w:t>
      </w:r>
      <w:r w:rsidR="009A58E6">
        <w:rPr>
          <w:rFonts w:eastAsia="Times New Roman"/>
          <w:lang w:val="nl-NL" w:eastAsia="nl-NL"/>
        </w:rPr>
        <w:t>het niet aantrekkelijk is om UB</w:t>
      </w:r>
      <w:r w:rsidRPr="00526A9D">
        <w:rPr>
          <w:rFonts w:eastAsia="Times New Roman"/>
          <w:lang w:val="nl-NL" w:eastAsia="nl-NL"/>
        </w:rPr>
        <w:t>ound te gaan afnemen. Dit omdat de licentiekosten al hoger zijn dan de totale kosten bij UR. Indien deze centra’s ook nog de trampolines gaan afnemen, dan wordt dit verschil alleen maar groter.</w:t>
      </w:r>
    </w:p>
    <w:p w:rsidR="00727C4B" w:rsidRDefault="00727C4B" w:rsidP="00727C4B">
      <w:pPr>
        <w:pStyle w:val="Geenafstand"/>
        <w:rPr>
          <w:rFonts w:eastAsia="Times New Roman"/>
          <w:lang w:val="nl-NL" w:eastAsia="nl-NL"/>
        </w:rPr>
      </w:pPr>
    </w:p>
    <w:p w:rsidR="00727C4B" w:rsidRPr="00526A9D" w:rsidRDefault="00727C4B" w:rsidP="00727C4B">
      <w:pPr>
        <w:pStyle w:val="Geenafstand"/>
        <w:rPr>
          <w:rFonts w:eastAsia="Times New Roman"/>
          <w:lang w:val="nl-NL" w:eastAsia="nl-NL"/>
        </w:rPr>
      </w:pPr>
      <w:r>
        <w:rPr>
          <w:rFonts w:eastAsia="Times New Roman"/>
          <w:lang w:val="nl-NL" w:eastAsia="nl-NL"/>
        </w:rPr>
        <w:t>Het bedrag dat</w:t>
      </w:r>
      <w:r w:rsidRPr="00526A9D">
        <w:rPr>
          <w:rFonts w:eastAsia="Times New Roman"/>
          <w:lang w:val="nl-NL" w:eastAsia="nl-NL"/>
        </w:rPr>
        <w:t xml:space="preserve"> overblijft voor midd</w:t>
      </w:r>
      <w:r>
        <w:rPr>
          <w:rFonts w:eastAsia="Times New Roman"/>
          <w:lang w:val="nl-NL" w:eastAsia="nl-NL"/>
        </w:rPr>
        <w:t xml:space="preserve">elgrote en grote fitnesscentra </w:t>
      </w:r>
      <w:r w:rsidRPr="00526A9D">
        <w:rPr>
          <w:rFonts w:eastAsia="Times New Roman"/>
          <w:lang w:val="nl-NL" w:eastAsia="nl-NL"/>
        </w:rPr>
        <w:t xml:space="preserve"> komt uit op €45,15 en €91,67 per trampoline. Na overleg met de directie van Booming Fitness is er gekozen voor  een prijsstelling van €50,- per trampoline. Hierdoor is de prijs concurrerend genoeg voor middelgrote en grote centra’s met </w:t>
      </w:r>
      <w:proofErr w:type="spellStart"/>
      <w:r w:rsidRPr="00526A9D">
        <w:rPr>
          <w:rFonts w:eastAsia="Times New Roman"/>
          <w:lang w:val="nl-NL" w:eastAsia="nl-NL"/>
        </w:rPr>
        <w:t>U</w:t>
      </w:r>
      <w:r w:rsidR="009A58E6">
        <w:rPr>
          <w:rFonts w:eastAsia="Times New Roman"/>
          <w:lang w:val="nl-NL" w:eastAsia="nl-NL"/>
        </w:rPr>
        <w:t>rban</w:t>
      </w:r>
      <w:proofErr w:type="spellEnd"/>
      <w:r w:rsidR="009A58E6">
        <w:rPr>
          <w:rFonts w:eastAsia="Times New Roman"/>
          <w:lang w:val="nl-NL" w:eastAsia="nl-NL"/>
        </w:rPr>
        <w:t xml:space="preserve"> </w:t>
      </w:r>
      <w:proofErr w:type="spellStart"/>
      <w:r w:rsidRPr="00526A9D">
        <w:rPr>
          <w:rFonts w:eastAsia="Times New Roman"/>
          <w:lang w:val="nl-NL" w:eastAsia="nl-NL"/>
        </w:rPr>
        <w:t>R</w:t>
      </w:r>
      <w:r w:rsidR="009A58E6">
        <w:rPr>
          <w:rFonts w:eastAsia="Times New Roman"/>
          <w:lang w:val="nl-NL" w:eastAsia="nl-NL"/>
        </w:rPr>
        <w:t>ebounding</w:t>
      </w:r>
      <w:proofErr w:type="spellEnd"/>
      <w:r w:rsidRPr="00526A9D">
        <w:rPr>
          <w:rFonts w:eastAsia="Times New Roman"/>
          <w:lang w:val="nl-NL" w:eastAsia="nl-NL"/>
        </w:rPr>
        <w:t xml:space="preserve">. Deze prijs is niet geheel onredelijk, aangezien er voor andere groepslestoestellen vaak hetzelfde of meer wordt betaald. </w:t>
      </w:r>
      <w:r>
        <w:rPr>
          <w:rStyle w:val="Voetnootmarkering"/>
          <w:rFonts w:eastAsia="Times New Roman" w:cstheme="minorHAnsi"/>
          <w:sz w:val="24"/>
          <w:szCs w:val="24"/>
          <w:lang w:eastAsia="nl-NL"/>
        </w:rPr>
        <w:footnoteReference w:id="25"/>
      </w:r>
      <w:r w:rsidRPr="00526A9D">
        <w:rPr>
          <w:rFonts w:eastAsia="Times New Roman"/>
          <w:lang w:val="nl-NL" w:eastAsia="nl-NL"/>
        </w:rPr>
        <w:t xml:space="preserve"> </w:t>
      </w:r>
    </w:p>
    <w:p w:rsidR="00727C4B" w:rsidRDefault="00727C4B" w:rsidP="00727C4B">
      <w:pPr>
        <w:rPr>
          <w:lang w:val="nl-NL"/>
        </w:rPr>
      </w:pPr>
    </w:p>
    <w:p w:rsidR="009A58E6" w:rsidRDefault="009A58E6" w:rsidP="009A58E6">
      <w:pPr>
        <w:pStyle w:val="Kop3"/>
        <w:rPr>
          <w:lang w:val="nl-NL"/>
        </w:rPr>
      </w:pPr>
      <w:r>
        <w:rPr>
          <w:lang w:val="nl-NL"/>
        </w:rPr>
        <w:t>Opleidingen UBound</w:t>
      </w:r>
    </w:p>
    <w:p w:rsidR="009A58E6" w:rsidRDefault="009A58E6" w:rsidP="009A58E6">
      <w:pPr>
        <w:pStyle w:val="Geenafstand"/>
        <w:rPr>
          <w:lang w:val="nl-NL"/>
        </w:rPr>
      </w:pPr>
      <w:r>
        <w:rPr>
          <w:lang w:val="nl-NL"/>
        </w:rPr>
        <w:t xml:space="preserve">Wanneer UBound verkocht wordt aan fitnessondernemers, moeten instructeurs van het fitnesscentrum nog wel een opleiding volgen om de groepsles UBound te mogen geven. De opleidingen worden gehouden door Booming Fitness. De opleidingen vinden plaats in het gebouw van Sportinstituut Ooms, de instructeurs van Sportinstituut Ooms zullen ook ingehuurd worden om de opleidingen te geven. De opleiding voor UBound duurt 2 dagen lang. De dagen zijn altijd in het weekend. Zaterdag van 12.00 tot 18.00 uur en op zondag van 10.00 tot 18.00 uur.  </w:t>
      </w:r>
    </w:p>
    <w:p w:rsidR="009A58E6" w:rsidRDefault="009A58E6" w:rsidP="009A58E6">
      <w:pPr>
        <w:pStyle w:val="Geenafstand"/>
        <w:rPr>
          <w:lang w:val="nl-NL"/>
        </w:rPr>
      </w:pPr>
      <w:r>
        <w:rPr>
          <w:lang w:val="nl-NL"/>
        </w:rPr>
        <w:lastRenderedPageBreak/>
        <w:t xml:space="preserve"> De doelstelling voor de opleidingen is dat er minstens 4 keer per jaar ( elk kwartaal) een opleiding verzorgd wordt.  Instructeurs kunnen zich aanmelden via de website.  Er kunnen steeds 15 instructeurs deelnemen aan de opleiding. De opleiding wordt verzorgt door één </w:t>
      </w:r>
      <w:proofErr w:type="spellStart"/>
      <w:r>
        <w:rPr>
          <w:lang w:val="nl-NL"/>
        </w:rPr>
        <w:t>mastertrainer</w:t>
      </w:r>
      <w:proofErr w:type="spellEnd"/>
      <w:r>
        <w:rPr>
          <w:lang w:val="nl-NL"/>
        </w:rPr>
        <w:t xml:space="preserve">. Wanneer er meerdere deelnemers zijn wordt het voor de </w:t>
      </w:r>
      <w:proofErr w:type="spellStart"/>
      <w:r>
        <w:rPr>
          <w:lang w:val="nl-NL"/>
        </w:rPr>
        <w:t>mastertrainer</w:t>
      </w:r>
      <w:proofErr w:type="spellEnd"/>
      <w:r>
        <w:rPr>
          <w:lang w:val="nl-NL"/>
        </w:rPr>
        <w:t xml:space="preserve"> moeilijker om alle deelnemers genoeg aanwijzingen te geven. </w:t>
      </w:r>
    </w:p>
    <w:p w:rsidR="009A58E6" w:rsidRDefault="009A58E6" w:rsidP="009A58E6">
      <w:pPr>
        <w:pStyle w:val="Geenafstand"/>
        <w:rPr>
          <w:lang w:val="nl-NL"/>
        </w:rPr>
      </w:pPr>
      <w:r>
        <w:rPr>
          <w:lang w:val="nl-NL"/>
        </w:rPr>
        <w:t>De kosten voor één opleiding voor Booming Fitness zijn (wanneer de opleiding vol zit):</w:t>
      </w:r>
    </w:p>
    <w:p w:rsidR="009A58E6" w:rsidRDefault="009A58E6" w:rsidP="009A58E6">
      <w:pPr>
        <w:pStyle w:val="Geenafstand"/>
        <w:rPr>
          <w:lang w:val="nl-NL"/>
        </w:rPr>
      </w:pPr>
    </w:p>
    <w:tbl>
      <w:tblPr>
        <w:tblW w:w="3417" w:type="dxa"/>
        <w:tblInd w:w="55" w:type="dxa"/>
        <w:tblCellMar>
          <w:left w:w="70" w:type="dxa"/>
          <w:right w:w="70" w:type="dxa"/>
        </w:tblCellMar>
        <w:tblLook w:val="04A0"/>
      </w:tblPr>
      <w:tblGrid>
        <w:gridCol w:w="1073"/>
        <w:gridCol w:w="1352"/>
        <w:gridCol w:w="992"/>
      </w:tblGrid>
      <w:tr w:rsidR="009A58E6" w:rsidRPr="001C3880" w:rsidTr="005858F6">
        <w:trPr>
          <w:trHeight w:val="300"/>
        </w:trPr>
        <w:tc>
          <w:tcPr>
            <w:tcW w:w="3417" w:type="dxa"/>
            <w:gridSpan w:val="3"/>
            <w:tcBorders>
              <w:top w:val="nil"/>
              <w:left w:val="nil"/>
              <w:bottom w:val="nil"/>
              <w:right w:val="nil"/>
            </w:tcBorders>
            <w:shd w:val="clear" w:color="auto" w:fill="auto"/>
            <w:noWrap/>
            <w:vAlign w:val="bottom"/>
            <w:hideMark/>
          </w:tcPr>
          <w:p w:rsidR="009A58E6" w:rsidRPr="001C3880" w:rsidRDefault="009A58E6" w:rsidP="005858F6">
            <w:pPr>
              <w:spacing w:after="0" w:line="240" w:lineRule="auto"/>
              <w:rPr>
                <w:rFonts w:ascii="Calibri" w:eastAsia="Times New Roman" w:hAnsi="Calibri" w:cs="Calibri"/>
                <w:color w:val="000000"/>
                <w:lang w:val="nl-NL" w:eastAsia="nl-NL" w:bidi="ar-SA"/>
              </w:rPr>
            </w:pPr>
            <w:r w:rsidRPr="001C3880">
              <w:rPr>
                <w:rFonts w:ascii="Calibri" w:eastAsia="Times New Roman" w:hAnsi="Calibri" w:cs="Calibri"/>
                <w:color w:val="000000"/>
                <w:lang w:val="nl-NL" w:eastAsia="nl-NL" w:bidi="ar-SA"/>
              </w:rPr>
              <w:t>Opleidingsweekend</w:t>
            </w:r>
          </w:p>
        </w:tc>
      </w:tr>
      <w:tr w:rsidR="009A58E6" w:rsidRPr="001C3880" w:rsidTr="005858F6">
        <w:trPr>
          <w:trHeight w:val="300"/>
        </w:trPr>
        <w:tc>
          <w:tcPr>
            <w:tcW w:w="2425" w:type="dxa"/>
            <w:gridSpan w:val="2"/>
            <w:tcBorders>
              <w:top w:val="nil"/>
              <w:left w:val="nil"/>
              <w:bottom w:val="nil"/>
              <w:right w:val="nil"/>
            </w:tcBorders>
            <w:shd w:val="clear" w:color="auto" w:fill="auto"/>
            <w:noWrap/>
            <w:vAlign w:val="bottom"/>
            <w:hideMark/>
          </w:tcPr>
          <w:p w:rsidR="009A58E6" w:rsidRPr="001C3880" w:rsidRDefault="009A58E6" w:rsidP="005858F6">
            <w:pPr>
              <w:spacing w:after="0" w:line="240" w:lineRule="auto"/>
              <w:rPr>
                <w:rFonts w:ascii="Calibri" w:eastAsia="Times New Roman" w:hAnsi="Calibri" w:cs="Calibri"/>
                <w:color w:val="000000"/>
                <w:lang w:val="nl-NL" w:eastAsia="nl-NL" w:bidi="ar-SA"/>
              </w:rPr>
            </w:pPr>
            <w:r w:rsidRPr="001C3880">
              <w:rPr>
                <w:rFonts w:ascii="Calibri" w:eastAsia="Times New Roman" w:hAnsi="Calibri" w:cs="Calibri"/>
                <w:color w:val="000000"/>
                <w:lang w:val="nl-NL" w:eastAsia="nl-NL" w:bidi="ar-SA"/>
              </w:rPr>
              <w:t>Instructeur</w:t>
            </w:r>
          </w:p>
        </w:tc>
        <w:tc>
          <w:tcPr>
            <w:tcW w:w="992" w:type="dxa"/>
            <w:tcBorders>
              <w:top w:val="nil"/>
              <w:left w:val="nil"/>
              <w:bottom w:val="nil"/>
              <w:right w:val="nil"/>
            </w:tcBorders>
            <w:shd w:val="clear" w:color="auto" w:fill="auto"/>
            <w:noWrap/>
            <w:vAlign w:val="bottom"/>
            <w:hideMark/>
          </w:tcPr>
          <w:p w:rsidR="009A58E6" w:rsidRPr="001C3880" w:rsidRDefault="009A58E6" w:rsidP="005858F6">
            <w:pPr>
              <w:spacing w:after="0" w:line="240" w:lineRule="auto"/>
              <w:jc w:val="right"/>
              <w:rPr>
                <w:rFonts w:ascii="Calibri" w:eastAsia="Times New Roman" w:hAnsi="Calibri" w:cs="Calibri"/>
                <w:color w:val="000000"/>
                <w:lang w:val="nl-NL" w:eastAsia="nl-NL" w:bidi="ar-SA"/>
              </w:rPr>
            </w:pPr>
            <w:r w:rsidRPr="001C3880">
              <w:rPr>
                <w:rFonts w:ascii="Calibri" w:eastAsia="Times New Roman" w:hAnsi="Calibri" w:cs="Calibri"/>
                <w:color w:val="000000"/>
                <w:lang w:val="nl-NL" w:eastAsia="nl-NL" w:bidi="ar-SA"/>
              </w:rPr>
              <w:t>€ 350</w:t>
            </w:r>
          </w:p>
        </w:tc>
      </w:tr>
      <w:tr w:rsidR="009A58E6" w:rsidRPr="001C3880" w:rsidTr="005858F6">
        <w:trPr>
          <w:trHeight w:val="300"/>
        </w:trPr>
        <w:tc>
          <w:tcPr>
            <w:tcW w:w="2425" w:type="dxa"/>
            <w:gridSpan w:val="2"/>
            <w:tcBorders>
              <w:top w:val="nil"/>
              <w:left w:val="nil"/>
              <w:bottom w:val="nil"/>
              <w:right w:val="nil"/>
            </w:tcBorders>
            <w:shd w:val="clear" w:color="auto" w:fill="auto"/>
            <w:noWrap/>
            <w:vAlign w:val="bottom"/>
            <w:hideMark/>
          </w:tcPr>
          <w:p w:rsidR="009A58E6" w:rsidRPr="001C3880" w:rsidRDefault="009A58E6" w:rsidP="005858F6">
            <w:pPr>
              <w:spacing w:after="0" w:line="240" w:lineRule="auto"/>
              <w:rPr>
                <w:rFonts w:ascii="Calibri" w:eastAsia="Times New Roman" w:hAnsi="Calibri" w:cs="Calibri"/>
                <w:color w:val="000000"/>
                <w:lang w:val="nl-NL" w:eastAsia="nl-NL" w:bidi="ar-SA"/>
              </w:rPr>
            </w:pPr>
            <w:r w:rsidRPr="001C3880">
              <w:rPr>
                <w:rFonts w:ascii="Calibri" w:eastAsia="Times New Roman" w:hAnsi="Calibri" w:cs="Calibri"/>
                <w:color w:val="000000"/>
                <w:lang w:val="nl-NL" w:eastAsia="nl-NL" w:bidi="ar-SA"/>
              </w:rPr>
              <w:t>lunchkosten</w:t>
            </w:r>
          </w:p>
        </w:tc>
        <w:tc>
          <w:tcPr>
            <w:tcW w:w="992" w:type="dxa"/>
            <w:tcBorders>
              <w:top w:val="nil"/>
              <w:left w:val="nil"/>
              <w:bottom w:val="nil"/>
              <w:right w:val="nil"/>
            </w:tcBorders>
            <w:shd w:val="clear" w:color="auto" w:fill="auto"/>
            <w:noWrap/>
            <w:vAlign w:val="bottom"/>
            <w:hideMark/>
          </w:tcPr>
          <w:p w:rsidR="009A58E6" w:rsidRPr="001C3880" w:rsidRDefault="009A58E6" w:rsidP="005858F6">
            <w:pPr>
              <w:spacing w:after="0" w:line="240" w:lineRule="auto"/>
              <w:jc w:val="right"/>
              <w:rPr>
                <w:rFonts w:ascii="Calibri" w:eastAsia="Times New Roman" w:hAnsi="Calibri" w:cs="Calibri"/>
                <w:color w:val="000000"/>
                <w:lang w:val="nl-NL" w:eastAsia="nl-NL" w:bidi="ar-SA"/>
              </w:rPr>
            </w:pPr>
            <w:r w:rsidRPr="001C3880">
              <w:rPr>
                <w:rFonts w:ascii="Calibri" w:eastAsia="Times New Roman" w:hAnsi="Calibri" w:cs="Calibri"/>
                <w:color w:val="000000"/>
                <w:lang w:val="nl-NL" w:eastAsia="nl-NL" w:bidi="ar-SA"/>
              </w:rPr>
              <w:t>€ 224</w:t>
            </w:r>
          </w:p>
        </w:tc>
      </w:tr>
      <w:tr w:rsidR="009A58E6" w:rsidRPr="001C3880" w:rsidTr="005858F6">
        <w:trPr>
          <w:trHeight w:val="300"/>
        </w:trPr>
        <w:tc>
          <w:tcPr>
            <w:tcW w:w="2425" w:type="dxa"/>
            <w:gridSpan w:val="2"/>
            <w:tcBorders>
              <w:top w:val="nil"/>
              <w:left w:val="nil"/>
              <w:bottom w:val="nil"/>
              <w:right w:val="nil"/>
            </w:tcBorders>
            <w:shd w:val="clear" w:color="auto" w:fill="auto"/>
            <w:noWrap/>
            <w:vAlign w:val="bottom"/>
            <w:hideMark/>
          </w:tcPr>
          <w:p w:rsidR="009A58E6" w:rsidRPr="001C3880" w:rsidRDefault="009A58E6" w:rsidP="005858F6">
            <w:pPr>
              <w:spacing w:after="0" w:line="240" w:lineRule="auto"/>
              <w:rPr>
                <w:rFonts w:ascii="Calibri" w:eastAsia="Times New Roman" w:hAnsi="Calibri" w:cs="Calibri"/>
                <w:color w:val="000000"/>
                <w:lang w:val="nl-NL" w:eastAsia="nl-NL" w:bidi="ar-SA"/>
              </w:rPr>
            </w:pPr>
            <w:r w:rsidRPr="001C3880">
              <w:rPr>
                <w:rFonts w:ascii="Calibri" w:eastAsia="Times New Roman" w:hAnsi="Calibri" w:cs="Calibri"/>
                <w:color w:val="000000"/>
                <w:lang w:val="nl-NL" w:eastAsia="nl-NL" w:bidi="ar-SA"/>
              </w:rPr>
              <w:t>huur ruimte Ooms</w:t>
            </w:r>
          </w:p>
        </w:tc>
        <w:tc>
          <w:tcPr>
            <w:tcW w:w="992" w:type="dxa"/>
            <w:tcBorders>
              <w:top w:val="nil"/>
              <w:left w:val="nil"/>
              <w:bottom w:val="nil"/>
              <w:right w:val="nil"/>
            </w:tcBorders>
            <w:shd w:val="clear" w:color="auto" w:fill="auto"/>
            <w:noWrap/>
            <w:vAlign w:val="bottom"/>
            <w:hideMark/>
          </w:tcPr>
          <w:p w:rsidR="009A58E6" w:rsidRPr="001C3880" w:rsidRDefault="009A58E6" w:rsidP="005858F6">
            <w:pPr>
              <w:spacing w:after="0" w:line="240" w:lineRule="auto"/>
              <w:jc w:val="right"/>
              <w:rPr>
                <w:rFonts w:ascii="Calibri" w:eastAsia="Times New Roman" w:hAnsi="Calibri" w:cs="Calibri"/>
                <w:color w:val="000000"/>
                <w:lang w:val="nl-NL" w:eastAsia="nl-NL" w:bidi="ar-SA"/>
              </w:rPr>
            </w:pPr>
            <w:r w:rsidRPr="001C3880">
              <w:rPr>
                <w:rFonts w:ascii="Calibri" w:eastAsia="Times New Roman" w:hAnsi="Calibri" w:cs="Calibri"/>
                <w:color w:val="000000"/>
                <w:lang w:val="nl-NL" w:eastAsia="nl-NL" w:bidi="ar-SA"/>
              </w:rPr>
              <w:t>€ 100</w:t>
            </w:r>
          </w:p>
        </w:tc>
      </w:tr>
      <w:tr w:rsidR="009A58E6" w:rsidRPr="001C3880" w:rsidTr="005858F6">
        <w:trPr>
          <w:trHeight w:val="300"/>
        </w:trPr>
        <w:tc>
          <w:tcPr>
            <w:tcW w:w="2425" w:type="dxa"/>
            <w:gridSpan w:val="2"/>
            <w:tcBorders>
              <w:top w:val="nil"/>
              <w:left w:val="nil"/>
              <w:bottom w:val="nil"/>
              <w:right w:val="nil"/>
            </w:tcBorders>
            <w:shd w:val="clear" w:color="auto" w:fill="auto"/>
            <w:noWrap/>
            <w:vAlign w:val="bottom"/>
            <w:hideMark/>
          </w:tcPr>
          <w:p w:rsidR="009A58E6" w:rsidRPr="001C3880" w:rsidRDefault="009A58E6" w:rsidP="005858F6">
            <w:pPr>
              <w:spacing w:after="0" w:line="240" w:lineRule="auto"/>
              <w:rPr>
                <w:rFonts w:ascii="Calibri" w:eastAsia="Times New Roman" w:hAnsi="Calibri" w:cs="Calibri"/>
                <w:color w:val="000000"/>
                <w:lang w:val="nl-NL" w:eastAsia="nl-NL" w:bidi="ar-SA"/>
              </w:rPr>
            </w:pPr>
            <w:r w:rsidRPr="001C3880">
              <w:rPr>
                <w:rFonts w:ascii="Calibri" w:eastAsia="Times New Roman" w:hAnsi="Calibri" w:cs="Calibri"/>
                <w:color w:val="000000"/>
                <w:lang w:val="nl-NL" w:eastAsia="nl-NL" w:bidi="ar-SA"/>
              </w:rPr>
              <w:t xml:space="preserve">afdracht </w:t>
            </w:r>
            <w:proofErr w:type="spellStart"/>
            <w:r w:rsidRPr="001C3880">
              <w:rPr>
                <w:rFonts w:ascii="Calibri" w:eastAsia="Times New Roman" w:hAnsi="Calibri" w:cs="Calibri"/>
                <w:color w:val="000000"/>
                <w:lang w:val="nl-NL" w:eastAsia="nl-NL" w:bidi="ar-SA"/>
              </w:rPr>
              <w:t>Radical</w:t>
            </w:r>
            <w:proofErr w:type="spellEnd"/>
            <w:r w:rsidRPr="001C3880">
              <w:rPr>
                <w:rFonts w:ascii="Calibri" w:eastAsia="Times New Roman" w:hAnsi="Calibri" w:cs="Calibri"/>
                <w:color w:val="000000"/>
                <w:lang w:val="nl-NL" w:eastAsia="nl-NL" w:bidi="ar-SA"/>
              </w:rPr>
              <w:t xml:space="preserve"> Fitness</w:t>
            </w:r>
          </w:p>
        </w:tc>
        <w:tc>
          <w:tcPr>
            <w:tcW w:w="992" w:type="dxa"/>
            <w:tcBorders>
              <w:top w:val="nil"/>
              <w:left w:val="nil"/>
              <w:bottom w:val="nil"/>
              <w:right w:val="nil"/>
            </w:tcBorders>
            <w:shd w:val="clear" w:color="auto" w:fill="auto"/>
            <w:noWrap/>
            <w:vAlign w:val="bottom"/>
            <w:hideMark/>
          </w:tcPr>
          <w:p w:rsidR="009A58E6" w:rsidRPr="001C3880" w:rsidRDefault="009A58E6" w:rsidP="005858F6">
            <w:pPr>
              <w:spacing w:after="0" w:line="240" w:lineRule="auto"/>
              <w:jc w:val="right"/>
              <w:rPr>
                <w:rFonts w:ascii="Calibri" w:eastAsia="Times New Roman" w:hAnsi="Calibri" w:cs="Calibri"/>
                <w:color w:val="000000"/>
                <w:lang w:val="nl-NL" w:eastAsia="nl-NL" w:bidi="ar-SA"/>
              </w:rPr>
            </w:pPr>
            <w:r w:rsidRPr="001C3880">
              <w:rPr>
                <w:rFonts w:ascii="Calibri" w:eastAsia="Times New Roman" w:hAnsi="Calibri" w:cs="Calibri"/>
                <w:color w:val="000000"/>
                <w:lang w:val="nl-NL" w:eastAsia="nl-NL" w:bidi="ar-SA"/>
              </w:rPr>
              <w:t>€ 378</w:t>
            </w:r>
          </w:p>
        </w:tc>
      </w:tr>
      <w:tr w:rsidR="009A58E6" w:rsidRPr="001C3880" w:rsidTr="005858F6">
        <w:trPr>
          <w:trHeight w:val="300"/>
        </w:trPr>
        <w:tc>
          <w:tcPr>
            <w:tcW w:w="1073" w:type="dxa"/>
            <w:tcBorders>
              <w:top w:val="nil"/>
              <w:left w:val="nil"/>
              <w:bottom w:val="nil"/>
              <w:right w:val="nil"/>
            </w:tcBorders>
            <w:shd w:val="clear" w:color="auto" w:fill="auto"/>
            <w:noWrap/>
            <w:vAlign w:val="bottom"/>
            <w:hideMark/>
          </w:tcPr>
          <w:p w:rsidR="009A58E6" w:rsidRPr="001C3880" w:rsidRDefault="009A58E6" w:rsidP="005858F6">
            <w:pPr>
              <w:spacing w:after="0" w:line="240" w:lineRule="auto"/>
              <w:rPr>
                <w:rFonts w:ascii="Calibri" w:eastAsia="Times New Roman" w:hAnsi="Calibri" w:cs="Calibri"/>
                <w:color w:val="000000"/>
                <w:lang w:val="nl-NL" w:eastAsia="nl-NL" w:bidi="ar-SA"/>
              </w:rPr>
            </w:pPr>
          </w:p>
        </w:tc>
        <w:tc>
          <w:tcPr>
            <w:tcW w:w="1352" w:type="dxa"/>
            <w:tcBorders>
              <w:top w:val="nil"/>
              <w:left w:val="nil"/>
              <w:bottom w:val="nil"/>
              <w:right w:val="nil"/>
            </w:tcBorders>
            <w:shd w:val="clear" w:color="auto" w:fill="auto"/>
            <w:noWrap/>
            <w:vAlign w:val="bottom"/>
            <w:hideMark/>
          </w:tcPr>
          <w:p w:rsidR="009A58E6" w:rsidRPr="001C3880" w:rsidRDefault="009A58E6" w:rsidP="005858F6">
            <w:pPr>
              <w:spacing w:after="0" w:line="240" w:lineRule="auto"/>
              <w:rPr>
                <w:rFonts w:ascii="Calibri" w:eastAsia="Times New Roman" w:hAnsi="Calibri" w:cs="Calibri"/>
                <w:color w:val="000000"/>
                <w:lang w:val="nl-NL" w:eastAsia="nl-NL" w:bidi="ar-SA"/>
              </w:rPr>
            </w:pPr>
          </w:p>
        </w:tc>
        <w:tc>
          <w:tcPr>
            <w:tcW w:w="992" w:type="dxa"/>
            <w:tcBorders>
              <w:top w:val="single" w:sz="4" w:space="0" w:color="auto"/>
              <w:left w:val="nil"/>
              <w:bottom w:val="nil"/>
              <w:right w:val="nil"/>
            </w:tcBorders>
            <w:shd w:val="clear" w:color="auto" w:fill="auto"/>
            <w:noWrap/>
            <w:vAlign w:val="bottom"/>
            <w:hideMark/>
          </w:tcPr>
          <w:p w:rsidR="009A58E6" w:rsidRPr="001C3880" w:rsidRDefault="009A58E6" w:rsidP="005858F6">
            <w:pPr>
              <w:spacing w:after="0" w:line="240" w:lineRule="auto"/>
              <w:jc w:val="right"/>
              <w:rPr>
                <w:rFonts w:ascii="Calibri" w:eastAsia="Times New Roman" w:hAnsi="Calibri" w:cs="Calibri"/>
                <w:color w:val="000000"/>
                <w:lang w:val="nl-NL" w:eastAsia="nl-NL" w:bidi="ar-SA"/>
              </w:rPr>
            </w:pPr>
            <w:r w:rsidRPr="001C3880">
              <w:rPr>
                <w:rFonts w:ascii="Calibri" w:eastAsia="Times New Roman" w:hAnsi="Calibri" w:cs="Calibri"/>
                <w:color w:val="000000"/>
                <w:lang w:val="nl-NL" w:eastAsia="nl-NL" w:bidi="ar-SA"/>
              </w:rPr>
              <w:t>€ 1.052</w:t>
            </w:r>
          </w:p>
        </w:tc>
      </w:tr>
    </w:tbl>
    <w:p w:rsidR="009A58E6" w:rsidRDefault="009A58E6" w:rsidP="009A58E6">
      <w:pPr>
        <w:pStyle w:val="Geenafstand"/>
        <w:rPr>
          <w:lang w:val="nl-NL"/>
        </w:rPr>
      </w:pPr>
    </w:p>
    <w:p w:rsidR="009A58E6" w:rsidRPr="00AE2DC6" w:rsidRDefault="009A58E6" w:rsidP="009A58E6">
      <w:pPr>
        <w:pStyle w:val="Geenafstand"/>
        <w:rPr>
          <w:lang w:val="nl-NL"/>
        </w:rPr>
      </w:pPr>
      <w:r>
        <w:rPr>
          <w:lang w:val="nl-NL"/>
        </w:rPr>
        <w:t xml:space="preserve">Booming Fitness moet 20% van het cursusgeld dat zij binnenkrijgt afdragen aan </w:t>
      </w:r>
      <w:proofErr w:type="spellStart"/>
      <w:r>
        <w:rPr>
          <w:lang w:val="nl-NL"/>
        </w:rPr>
        <w:t>Radical</w:t>
      </w:r>
      <w:proofErr w:type="spellEnd"/>
      <w:r>
        <w:rPr>
          <w:lang w:val="nl-NL"/>
        </w:rPr>
        <w:t xml:space="preserve"> Fitness. Het cursusgeld voor de opleiding bedraagt </w:t>
      </w:r>
      <w:r>
        <w:rPr>
          <w:rFonts w:cstheme="minorHAnsi"/>
          <w:lang w:val="nl-NL"/>
        </w:rPr>
        <w:t>€</w:t>
      </w:r>
      <w:r>
        <w:rPr>
          <w:lang w:val="nl-NL"/>
        </w:rPr>
        <w:t xml:space="preserve">150,- per persoon.  Hieronder wordt uitgelegd hoe er gekomen is op een bedrag van </w:t>
      </w:r>
      <w:r>
        <w:rPr>
          <w:rFonts w:cstheme="minorHAnsi"/>
          <w:lang w:val="nl-NL"/>
        </w:rPr>
        <w:t>€1</w:t>
      </w:r>
      <w:r>
        <w:rPr>
          <w:lang w:val="nl-NL"/>
        </w:rPr>
        <w:t xml:space="preserve">50,- </w:t>
      </w:r>
    </w:p>
    <w:p w:rsidR="009A58E6" w:rsidRDefault="009A58E6" w:rsidP="009A58E6">
      <w:pPr>
        <w:pStyle w:val="Geenafstand"/>
        <w:rPr>
          <w:lang w:val="nl-NL"/>
        </w:rPr>
      </w:pPr>
    </w:p>
    <w:tbl>
      <w:tblPr>
        <w:tblW w:w="4410" w:type="dxa"/>
        <w:tblInd w:w="55" w:type="dxa"/>
        <w:tblCellMar>
          <w:left w:w="70" w:type="dxa"/>
          <w:right w:w="70" w:type="dxa"/>
        </w:tblCellMar>
        <w:tblLook w:val="04A0"/>
      </w:tblPr>
      <w:tblGrid>
        <w:gridCol w:w="3559"/>
        <w:gridCol w:w="851"/>
      </w:tblGrid>
      <w:tr w:rsidR="009A58E6" w:rsidRPr="00B70B80" w:rsidTr="005858F6">
        <w:trPr>
          <w:trHeight w:val="300"/>
        </w:trPr>
        <w:tc>
          <w:tcPr>
            <w:tcW w:w="3559" w:type="dxa"/>
            <w:tcBorders>
              <w:top w:val="nil"/>
              <w:left w:val="nil"/>
              <w:bottom w:val="nil"/>
              <w:right w:val="nil"/>
            </w:tcBorders>
            <w:shd w:val="clear" w:color="auto" w:fill="auto"/>
            <w:noWrap/>
            <w:vAlign w:val="bottom"/>
            <w:hideMark/>
          </w:tcPr>
          <w:p w:rsidR="009A58E6" w:rsidRPr="00B70B80" w:rsidRDefault="009A58E6" w:rsidP="005858F6">
            <w:pPr>
              <w:spacing w:after="0" w:line="240" w:lineRule="auto"/>
              <w:rPr>
                <w:rFonts w:ascii="Calibri" w:eastAsia="Times New Roman" w:hAnsi="Calibri" w:cs="Calibri"/>
                <w:color w:val="000000"/>
                <w:lang w:val="nl-NL" w:eastAsia="nl-NL" w:bidi="ar-SA"/>
              </w:rPr>
            </w:pPr>
            <w:r w:rsidRPr="00B70B80">
              <w:rPr>
                <w:rFonts w:ascii="Calibri" w:eastAsia="Times New Roman" w:hAnsi="Calibri" w:cs="Calibri"/>
                <w:color w:val="000000"/>
                <w:lang w:val="nl-NL" w:eastAsia="nl-NL" w:bidi="ar-SA"/>
              </w:rPr>
              <w:t>Cursusgeld per persoon</w:t>
            </w:r>
          </w:p>
        </w:tc>
        <w:tc>
          <w:tcPr>
            <w:tcW w:w="851" w:type="dxa"/>
            <w:tcBorders>
              <w:top w:val="nil"/>
              <w:left w:val="nil"/>
              <w:bottom w:val="nil"/>
              <w:right w:val="nil"/>
            </w:tcBorders>
            <w:shd w:val="clear" w:color="auto" w:fill="auto"/>
            <w:noWrap/>
            <w:vAlign w:val="bottom"/>
            <w:hideMark/>
          </w:tcPr>
          <w:p w:rsidR="009A58E6" w:rsidRPr="00B70B80" w:rsidRDefault="009A58E6" w:rsidP="005858F6">
            <w:pPr>
              <w:spacing w:after="0" w:line="240" w:lineRule="auto"/>
              <w:rPr>
                <w:rFonts w:ascii="Calibri" w:eastAsia="Times New Roman" w:hAnsi="Calibri" w:cs="Calibri"/>
                <w:color w:val="000000"/>
                <w:lang w:val="nl-NL" w:eastAsia="nl-NL" w:bidi="ar-SA"/>
              </w:rPr>
            </w:pPr>
          </w:p>
        </w:tc>
      </w:tr>
      <w:tr w:rsidR="009A58E6" w:rsidRPr="00B70B80" w:rsidTr="005858F6">
        <w:trPr>
          <w:trHeight w:val="300"/>
        </w:trPr>
        <w:tc>
          <w:tcPr>
            <w:tcW w:w="3559" w:type="dxa"/>
            <w:tcBorders>
              <w:top w:val="nil"/>
              <w:left w:val="nil"/>
              <w:bottom w:val="nil"/>
              <w:right w:val="nil"/>
            </w:tcBorders>
            <w:shd w:val="clear" w:color="auto" w:fill="auto"/>
            <w:noWrap/>
            <w:vAlign w:val="bottom"/>
            <w:hideMark/>
          </w:tcPr>
          <w:p w:rsidR="009A58E6" w:rsidRPr="00B70B80" w:rsidRDefault="009A58E6" w:rsidP="005858F6">
            <w:pPr>
              <w:spacing w:after="0" w:line="240" w:lineRule="auto"/>
              <w:rPr>
                <w:rFonts w:ascii="Calibri" w:eastAsia="Times New Roman" w:hAnsi="Calibri" w:cs="Calibri"/>
                <w:color w:val="000000"/>
                <w:lang w:val="nl-NL" w:eastAsia="nl-NL" w:bidi="ar-SA"/>
              </w:rPr>
            </w:pPr>
            <w:r w:rsidRPr="00B70B80">
              <w:rPr>
                <w:rFonts w:ascii="Calibri" w:eastAsia="Times New Roman" w:hAnsi="Calibri" w:cs="Calibri"/>
                <w:color w:val="000000"/>
                <w:lang w:val="nl-NL" w:eastAsia="nl-NL" w:bidi="ar-SA"/>
              </w:rPr>
              <w:t>Booming Fitness</w:t>
            </w:r>
          </w:p>
        </w:tc>
        <w:tc>
          <w:tcPr>
            <w:tcW w:w="851" w:type="dxa"/>
            <w:tcBorders>
              <w:top w:val="nil"/>
              <w:left w:val="nil"/>
              <w:bottom w:val="nil"/>
              <w:right w:val="nil"/>
            </w:tcBorders>
            <w:shd w:val="clear" w:color="auto" w:fill="auto"/>
            <w:noWrap/>
            <w:vAlign w:val="bottom"/>
            <w:hideMark/>
          </w:tcPr>
          <w:p w:rsidR="009A58E6" w:rsidRPr="00B70B80" w:rsidRDefault="009A58E6" w:rsidP="005858F6">
            <w:pPr>
              <w:spacing w:after="0" w:line="240" w:lineRule="auto"/>
              <w:jc w:val="right"/>
              <w:rPr>
                <w:rFonts w:ascii="Calibri" w:eastAsia="Times New Roman" w:hAnsi="Calibri" w:cs="Calibri"/>
                <w:color w:val="000000"/>
                <w:lang w:val="nl-NL" w:eastAsia="nl-NL" w:bidi="ar-SA"/>
              </w:rPr>
            </w:pPr>
            <w:r w:rsidRPr="00B70B80">
              <w:rPr>
                <w:rFonts w:ascii="Calibri" w:eastAsia="Times New Roman" w:hAnsi="Calibri" w:cs="Calibri"/>
                <w:color w:val="000000"/>
                <w:lang w:val="nl-NL" w:eastAsia="nl-NL" w:bidi="ar-SA"/>
              </w:rPr>
              <w:t>€ 150</w:t>
            </w:r>
          </w:p>
        </w:tc>
      </w:tr>
      <w:tr w:rsidR="009A58E6" w:rsidRPr="00B70B80" w:rsidTr="005858F6">
        <w:trPr>
          <w:trHeight w:val="300"/>
        </w:trPr>
        <w:tc>
          <w:tcPr>
            <w:tcW w:w="3559" w:type="dxa"/>
            <w:tcBorders>
              <w:top w:val="nil"/>
              <w:left w:val="nil"/>
              <w:bottom w:val="nil"/>
              <w:right w:val="nil"/>
            </w:tcBorders>
            <w:shd w:val="clear" w:color="auto" w:fill="auto"/>
            <w:noWrap/>
            <w:vAlign w:val="bottom"/>
            <w:hideMark/>
          </w:tcPr>
          <w:p w:rsidR="009A58E6" w:rsidRPr="00B70B80" w:rsidRDefault="009A58E6" w:rsidP="005858F6">
            <w:pPr>
              <w:spacing w:after="0" w:line="240" w:lineRule="auto"/>
              <w:rPr>
                <w:rFonts w:ascii="Calibri" w:eastAsia="Times New Roman" w:hAnsi="Calibri" w:cs="Calibri"/>
                <w:color w:val="000000"/>
                <w:lang w:val="nl-NL" w:eastAsia="nl-NL" w:bidi="ar-SA"/>
              </w:rPr>
            </w:pPr>
            <w:r w:rsidRPr="00B70B80">
              <w:rPr>
                <w:rFonts w:ascii="Calibri" w:eastAsia="Times New Roman" w:hAnsi="Calibri" w:cs="Calibri"/>
                <w:color w:val="000000"/>
                <w:lang w:val="nl-NL" w:eastAsia="nl-NL" w:bidi="ar-SA"/>
              </w:rPr>
              <w:t>20% afdracht aan RF</w:t>
            </w:r>
          </w:p>
        </w:tc>
        <w:tc>
          <w:tcPr>
            <w:tcW w:w="851" w:type="dxa"/>
            <w:tcBorders>
              <w:top w:val="nil"/>
              <w:left w:val="nil"/>
              <w:bottom w:val="nil"/>
              <w:right w:val="nil"/>
            </w:tcBorders>
            <w:shd w:val="clear" w:color="auto" w:fill="auto"/>
            <w:noWrap/>
            <w:vAlign w:val="bottom"/>
            <w:hideMark/>
          </w:tcPr>
          <w:p w:rsidR="009A58E6" w:rsidRPr="00B70B80" w:rsidRDefault="009A58E6" w:rsidP="005858F6">
            <w:pPr>
              <w:spacing w:after="0" w:line="240" w:lineRule="auto"/>
              <w:jc w:val="right"/>
              <w:rPr>
                <w:rFonts w:ascii="Calibri" w:eastAsia="Times New Roman" w:hAnsi="Calibri" w:cs="Calibri"/>
                <w:color w:val="000000"/>
                <w:lang w:val="nl-NL" w:eastAsia="nl-NL" w:bidi="ar-SA"/>
              </w:rPr>
            </w:pPr>
            <w:r w:rsidRPr="00B70B80">
              <w:rPr>
                <w:rFonts w:ascii="Calibri" w:eastAsia="Times New Roman" w:hAnsi="Calibri" w:cs="Calibri"/>
                <w:color w:val="000000"/>
                <w:lang w:val="nl-NL" w:eastAsia="nl-NL" w:bidi="ar-SA"/>
              </w:rPr>
              <w:t>€ 30</w:t>
            </w:r>
          </w:p>
        </w:tc>
      </w:tr>
      <w:tr w:rsidR="009A58E6" w:rsidRPr="00B70B80" w:rsidTr="005858F6">
        <w:trPr>
          <w:trHeight w:val="300"/>
        </w:trPr>
        <w:tc>
          <w:tcPr>
            <w:tcW w:w="3559" w:type="dxa"/>
            <w:tcBorders>
              <w:top w:val="nil"/>
              <w:left w:val="nil"/>
              <w:bottom w:val="nil"/>
              <w:right w:val="nil"/>
            </w:tcBorders>
            <w:shd w:val="clear" w:color="auto" w:fill="auto"/>
            <w:noWrap/>
            <w:vAlign w:val="bottom"/>
            <w:hideMark/>
          </w:tcPr>
          <w:p w:rsidR="009A58E6" w:rsidRPr="00B70B80" w:rsidRDefault="009A58E6" w:rsidP="005858F6">
            <w:pPr>
              <w:spacing w:after="0" w:line="240" w:lineRule="auto"/>
              <w:rPr>
                <w:rFonts w:ascii="Calibri" w:eastAsia="Times New Roman" w:hAnsi="Calibri" w:cs="Calibri"/>
                <w:color w:val="000000"/>
                <w:lang w:val="nl-NL" w:eastAsia="nl-NL" w:bidi="ar-SA"/>
              </w:rPr>
            </w:pPr>
            <w:r w:rsidRPr="00B70B80">
              <w:rPr>
                <w:rFonts w:ascii="Calibri" w:eastAsia="Times New Roman" w:hAnsi="Calibri" w:cs="Calibri"/>
                <w:color w:val="000000"/>
                <w:lang w:val="nl-NL" w:eastAsia="nl-NL" w:bidi="ar-SA"/>
              </w:rPr>
              <w:t>Cursusgeld na afdracht</w:t>
            </w:r>
          </w:p>
        </w:tc>
        <w:tc>
          <w:tcPr>
            <w:tcW w:w="851" w:type="dxa"/>
            <w:tcBorders>
              <w:top w:val="single" w:sz="4" w:space="0" w:color="auto"/>
              <w:left w:val="nil"/>
              <w:bottom w:val="nil"/>
              <w:right w:val="nil"/>
            </w:tcBorders>
            <w:shd w:val="clear" w:color="auto" w:fill="auto"/>
            <w:noWrap/>
            <w:vAlign w:val="bottom"/>
            <w:hideMark/>
          </w:tcPr>
          <w:p w:rsidR="009A58E6" w:rsidRPr="00B70B80" w:rsidRDefault="009A58E6" w:rsidP="005858F6">
            <w:pPr>
              <w:spacing w:after="0" w:line="240" w:lineRule="auto"/>
              <w:jc w:val="right"/>
              <w:rPr>
                <w:rFonts w:ascii="Calibri" w:eastAsia="Times New Roman" w:hAnsi="Calibri" w:cs="Calibri"/>
                <w:color w:val="000000"/>
                <w:lang w:val="nl-NL" w:eastAsia="nl-NL" w:bidi="ar-SA"/>
              </w:rPr>
            </w:pPr>
            <w:r w:rsidRPr="00B70B80">
              <w:rPr>
                <w:rFonts w:ascii="Calibri" w:eastAsia="Times New Roman" w:hAnsi="Calibri" w:cs="Calibri"/>
                <w:color w:val="000000"/>
                <w:lang w:val="nl-NL" w:eastAsia="nl-NL" w:bidi="ar-SA"/>
              </w:rPr>
              <w:t>€ 120</w:t>
            </w:r>
          </w:p>
        </w:tc>
      </w:tr>
      <w:tr w:rsidR="009A58E6" w:rsidRPr="00B70B80" w:rsidTr="005858F6">
        <w:trPr>
          <w:trHeight w:val="300"/>
        </w:trPr>
        <w:tc>
          <w:tcPr>
            <w:tcW w:w="3559" w:type="dxa"/>
            <w:tcBorders>
              <w:top w:val="nil"/>
              <w:left w:val="nil"/>
              <w:bottom w:val="nil"/>
              <w:right w:val="nil"/>
            </w:tcBorders>
            <w:shd w:val="clear" w:color="auto" w:fill="auto"/>
            <w:noWrap/>
            <w:vAlign w:val="bottom"/>
            <w:hideMark/>
          </w:tcPr>
          <w:p w:rsidR="009A58E6" w:rsidRPr="00B70B80" w:rsidRDefault="009A58E6" w:rsidP="005858F6">
            <w:pPr>
              <w:spacing w:after="0" w:line="240" w:lineRule="auto"/>
              <w:rPr>
                <w:rFonts w:ascii="Calibri" w:eastAsia="Times New Roman" w:hAnsi="Calibri" w:cs="Calibri"/>
                <w:color w:val="000000"/>
                <w:lang w:val="nl-NL" w:eastAsia="nl-NL" w:bidi="ar-SA"/>
              </w:rPr>
            </w:pPr>
          </w:p>
        </w:tc>
        <w:tc>
          <w:tcPr>
            <w:tcW w:w="851" w:type="dxa"/>
            <w:tcBorders>
              <w:top w:val="nil"/>
              <w:left w:val="nil"/>
              <w:bottom w:val="nil"/>
              <w:right w:val="nil"/>
            </w:tcBorders>
            <w:shd w:val="clear" w:color="auto" w:fill="auto"/>
            <w:noWrap/>
            <w:vAlign w:val="bottom"/>
            <w:hideMark/>
          </w:tcPr>
          <w:p w:rsidR="009A58E6" w:rsidRPr="00B70B80" w:rsidRDefault="009A58E6" w:rsidP="005858F6">
            <w:pPr>
              <w:spacing w:after="0" w:line="240" w:lineRule="auto"/>
              <w:rPr>
                <w:rFonts w:ascii="Calibri" w:eastAsia="Times New Roman" w:hAnsi="Calibri" w:cs="Calibri"/>
                <w:color w:val="000000"/>
                <w:lang w:val="nl-NL" w:eastAsia="nl-NL" w:bidi="ar-SA"/>
              </w:rPr>
            </w:pPr>
          </w:p>
        </w:tc>
      </w:tr>
      <w:tr w:rsidR="009A58E6" w:rsidRPr="00B70B80" w:rsidTr="005858F6">
        <w:trPr>
          <w:trHeight w:val="300"/>
        </w:trPr>
        <w:tc>
          <w:tcPr>
            <w:tcW w:w="3559" w:type="dxa"/>
            <w:tcBorders>
              <w:top w:val="nil"/>
              <w:left w:val="nil"/>
              <w:bottom w:val="nil"/>
              <w:right w:val="nil"/>
            </w:tcBorders>
            <w:shd w:val="clear" w:color="auto" w:fill="auto"/>
            <w:noWrap/>
            <w:vAlign w:val="bottom"/>
            <w:hideMark/>
          </w:tcPr>
          <w:p w:rsidR="009A58E6" w:rsidRPr="00B70B80" w:rsidRDefault="009A58E6" w:rsidP="005858F6">
            <w:pPr>
              <w:spacing w:after="0" w:line="240" w:lineRule="auto"/>
              <w:rPr>
                <w:rFonts w:ascii="Calibri" w:eastAsia="Times New Roman" w:hAnsi="Calibri" w:cs="Calibri"/>
                <w:color w:val="000000"/>
                <w:lang w:val="nl-NL" w:eastAsia="nl-NL" w:bidi="ar-SA"/>
              </w:rPr>
            </w:pPr>
            <w:r w:rsidRPr="00B70B80">
              <w:rPr>
                <w:rFonts w:ascii="Calibri" w:eastAsia="Times New Roman" w:hAnsi="Calibri" w:cs="Calibri"/>
                <w:color w:val="000000"/>
                <w:lang w:val="nl-NL" w:eastAsia="nl-NL" w:bidi="ar-SA"/>
              </w:rPr>
              <w:t xml:space="preserve">Opleidingskosten bij </w:t>
            </w:r>
            <w:proofErr w:type="spellStart"/>
            <w:r w:rsidRPr="00B70B80">
              <w:rPr>
                <w:rFonts w:ascii="Calibri" w:eastAsia="Times New Roman" w:hAnsi="Calibri" w:cs="Calibri"/>
                <w:color w:val="000000"/>
                <w:lang w:val="nl-NL" w:eastAsia="nl-NL" w:bidi="ar-SA"/>
              </w:rPr>
              <w:t>Radical</w:t>
            </w:r>
            <w:proofErr w:type="spellEnd"/>
            <w:r w:rsidRPr="00B70B80">
              <w:rPr>
                <w:rFonts w:ascii="Calibri" w:eastAsia="Times New Roman" w:hAnsi="Calibri" w:cs="Calibri"/>
                <w:color w:val="000000"/>
                <w:lang w:val="nl-NL" w:eastAsia="nl-NL" w:bidi="ar-SA"/>
              </w:rPr>
              <w:t xml:space="preserve"> Fitness</w:t>
            </w:r>
          </w:p>
        </w:tc>
        <w:tc>
          <w:tcPr>
            <w:tcW w:w="851" w:type="dxa"/>
            <w:tcBorders>
              <w:top w:val="nil"/>
              <w:left w:val="nil"/>
              <w:bottom w:val="nil"/>
              <w:right w:val="nil"/>
            </w:tcBorders>
            <w:shd w:val="clear" w:color="auto" w:fill="auto"/>
            <w:noWrap/>
            <w:vAlign w:val="bottom"/>
            <w:hideMark/>
          </w:tcPr>
          <w:p w:rsidR="009A58E6" w:rsidRPr="00B70B80" w:rsidRDefault="009A58E6" w:rsidP="005858F6">
            <w:pPr>
              <w:spacing w:after="0" w:line="240" w:lineRule="auto"/>
              <w:jc w:val="right"/>
              <w:rPr>
                <w:rFonts w:ascii="Calibri" w:eastAsia="Times New Roman" w:hAnsi="Calibri" w:cs="Calibri"/>
                <w:color w:val="000000"/>
                <w:lang w:val="nl-NL" w:eastAsia="nl-NL" w:bidi="ar-SA"/>
              </w:rPr>
            </w:pPr>
            <w:r w:rsidRPr="00B70B80">
              <w:rPr>
                <w:rFonts w:ascii="Calibri" w:eastAsia="Times New Roman" w:hAnsi="Calibri" w:cs="Calibri"/>
                <w:color w:val="000000"/>
                <w:lang w:val="nl-NL" w:eastAsia="nl-NL" w:bidi="ar-SA"/>
              </w:rPr>
              <w:t>€ 120</w:t>
            </w:r>
          </w:p>
        </w:tc>
      </w:tr>
    </w:tbl>
    <w:p w:rsidR="009A58E6" w:rsidRDefault="009A58E6" w:rsidP="00727C4B">
      <w:pPr>
        <w:rPr>
          <w:lang w:val="nl-NL"/>
        </w:rPr>
      </w:pPr>
    </w:p>
    <w:p w:rsidR="006A58D9" w:rsidRDefault="006A58D9">
      <w:pPr>
        <w:rPr>
          <w:rFonts w:asciiTheme="majorHAnsi" w:eastAsiaTheme="majorEastAsia" w:hAnsiTheme="majorHAnsi" w:cstheme="majorBidi"/>
          <w:b/>
          <w:bCs/>
          <w:color w:val="B83D68" w:themeColor="accent1"/>
          <w:sz w:val="26"/>
          <w:szCs w:val="26"/>
          <w:lang w:val="nl-NL"/>
        </w:rPr>
      </w:pPr>
      <w:r>
        <w:rPr>
          <w:lang w:val="nl-NL"/>
        </w:rPr>
        <w:br w:type="page"/>
      </w:r>
    </w:p>
    <w:p w:rsidR="00AE54F4" w:rsidRDefault="00AE54F4" w:rsidP="00AE54F4">
      <w:pPr>
        <w:pStyle w:val="Kop2"/>
        <w:rPr>
          <w:lang w:val="nl-NL"/>
        </w:rPr>
      </w:pPr>
      <w:bookmarkStart w:id="185" w:name="_Toc271624775"/>
      <w:r>
        <w:rPr>
          <w:lang w:val="nl-NL"/>
        </w:rPr>
        <w:lastRenderedPageBreak/>
        <w:t>7.3 plaats</w:t>
      </w:r>
      <w:bookmarkEnd w:id="185"/>
      <w:r>
        <w:rPr>
          <w:lang w:val="nl-NL"/>
        </w:rPr>
        <w:t xml:space="preserve"> </w:t>
      </w:r>
    </w:p>
    <w:p w:rsidR="00AE54F4" w:rsidRDefault="00AE54F4" w:rsidP="00AE54F4">
      <w:pPr>
        <w:pStyle w:val="Geenafstand"/>
        <w:rPr>
          <w:lang w:val="nl-NL"/>
        </w:rPr>
      </w:pPr>
      <w:r>
        <w:rPr>
          <w:lang w:val="nl-NL"/>
        </w:rPr>
        <w:t xml:space="preserve">Er zijn verschillende manieren om de ingekochte trampolines vanuit China naar Nederland te vervoeren. Welke optie het beste past bij Booming Fitness wordt verduidelijkt met onderstaand schema. </w:t>
      </w:r>
    </w:p>
    <w:tbl>
      <w:tblPr>
        <w:tblStyle w:val="Tabelraster"/>
        <w:tblW w:w="0" w:type="auto"/>
        <w:tblLook w:val="04A0"/>
      </w:tblPr>
      <w:tblGrid>
        <w:gridCol w:w="2303"/>
        <w:gridCol w:w="2303"/>
        <w:gridCol w:w="2303"/>
        <w:gridCol w:w="2303"/>
      </w:tblGrid>
      <w:tr w:rsidR="00AE54F4" w:rsidTr="009644DC">
        <w:tc>
          <w:tcPr>
            <w:tcW w:w="2303" w:type="dxa"/>
          </w:tcPr>
          <w:p w:rsidR="00AE54F4" w:rsidRDefault="00AE54F4" w:rsidP="009644DC">
            <w:pPr>
              <w:pStyle w:val="Geenafstand"/>
              <w:rPr>
                <w:lang w:val="nl-NL"/>
              </w:rPr>
            </w:pPr>
          </w:p>
        </w:tc>
        <w:tc>
          <w:tcPr>
            <w:tcW w:w="2303" w:type="dxa"/>
          </w:tcPr>
          <w:p w:rsidR="00AE54F4" w:rsidRDefault="00AE54F4" w:rsidP="009644DC">
            <w:pPr>
              <w:pStyle w:val="Geenafstand"/>
              <w:rPr>
                <w:lang w:val="nl-NL"/>
              </w:rPr>
            </w:pPr>
            <w:r>
              <w:rPr>
                <w:lang w:val="nl-NL"/>
              </w:rPr>
              <w:t>snelheid</w:t>
            </w:r>
          </w:p>
        </w:tc>
        <w:tc>
          <w:tcPr>
            <w:tcW w:w="2303" w:type="dxa"/>
          </w:tcPr>
          <w:p w:rsidR="00AE54F4" w:rsidRDefault="00AE54F4" w:rsidP="009644DC">
            <w:pPr>
              <w:pStyle w:val="Geenafstand"/>
              <w:rPr>
                <w:lang w:val="nl-NL"/>
              </w:rPr>
            </w:pPr>
            <w:r>
              <w:rPr>
                <w:lang w:val="nl-NL"/>
              </w:rPr>
              <w:t>kosten</w:t>
            </w:r>
          </w:p>
        </w:tc>
        <w:tc>
          <w:tcPr>
            <w:tcW w:w="2303" w:type="dxa"/>
          </w:tcPr>
          <w:p w:rsidR="00AE54F4" w:rsidRDefault="00AE54F4" w:rsidP="009644DC">
            <w:pPr>
              <w:pStyle w:val="Geenafstand"/>
              <w:rPr>
                <w:lang w:val="nl-NL"/>
              </w:rPr>
            </w:pPr>
            <w:r>
              <w:rPr>
                <w:lang w:val="nl-NL"/>
              </w:rPr>
              <w:t>betrouwbaarheid</w:t>
            </w:r>
          </w:p>
        </w:tc>
      </w:tr>
      <w:tr w:rsidR="00AE54F4" w:rsidTr="009644DC">
        <w:tc>
          <w:tcPr>
            <w:tcW w:w="2303" w:type="dxa"/>
          </w:tcPr>
          <w:p w:rsidR="00AE54F4" w:rsidRDefault="00AE54F4" w:rsidP="009644DC">
            <w:pPr>
              <w:pStyle w:val="Geenafstand"/>
              <w:rPr>
                <w:lang w:val="nl-NL"/>
              </w:rPr>
            </w:pPr>
            <w:r>
              <w:rPr>
                <w:lang w:val="nl-NL"/>
              </w:rPr>
              <w:t>Boot</w:t>
            </w:r>
          </w:p>
        </w:tc>
        <w:tc>
          <w:tcPr>
            <w:tcW w:w="2303" w:type="dxa"/>
          </w:tcPr>
          <w:p w:rsidR="00AE54F4" w:rsidRDefault="00AE54F4" w:rsidP="009644DC">
            <w:pPr>
              <w:pStyle w:val="Geenafstand"/>
              <w:rPr>
                <w:lang w:val="nl-NL"/>
              </w:rPr>
            </w:pPr>
            <w:r>
              <w:rPr>
                <w:lang w:val="nl-NL"/>
              </w:rPr>
              <w:t>--</w:t>
            </w:r>
          </w:p>
        </w:tc>
        <w:tc>
          <w:tcPr>
            <w:tcW w:w="2303" w:type="dxa"/>
          </w:tcPr>
          <w:p w:rsidR="00AE54F4" w:rsidRDefault="00AE54F4" w:rsidP="009644DC">
            <w:pPr>
              <w:pStyle w:val="Geenafstand"/>
              <w:rPr>
                <w:lang w:val="nl-NL"/>
              </w:rPr>
            </w:pPr>
            <w:r>
              <w:rPr>
                <w:lang w:val="nl-NL"/>
              </w:rPr>
              <w:t>++</w:t>
            </w:r>
          </w:p>
        </w:tc>
        <w:tc>
          <w:tcPr>
            <w:tcW w:w="2303" w:type="dxa"/>
          </w:tcPr>
          <w:p w:rsidR="00AE54F4" w:rsidRDefault="00AE54F4" w:rsidP="009644DC">
            <w:pPr>
              <w:pStyle w:val="Geenafstand"/>
              <w:rPr>
                <w:lang w:val="nl-NL"/>
              </w:rPr>
            </w:pPr>
            <w:r>
              <w:rPr>
                <w:lang w:val="nl-NL"/>
              </w:rPr>
              <w:t>+</w:t>
            </w:r>
          </w:p>
        </w:tc>
      </w:tr>
      <w:tr w:rsidR="00AE54F4" w:rsidTr="009644DC">
        <w:tc>
          <w:tcPr>
            <w:tcW w:w="2303" w:type="dxa"/>
          </w:tcPr>
          <w:p w:rsidR="00AE54F4" w:rsidRDefault="00AE54F4" w:rsidP="009644DC">
            <w:pPr>
              <w:pStyle w:val="Geenafstand"/>
              <w:rPr>
                <w:lang w:val="nl-NL"/>
              </w:rPr>
            </w:pPr>
            <w:r>
              <w:rPr>
                <w:lang w:val="nl-NL"/>
              </w:rPr>
              <w:t>Vliegtuig</w:t>
            </w:r>
          </w:p>
        </w:tc>
        <w:tc>
          <w:tcPr>
            <w:tcW w:w="2303" w:type="dxa"/>
          </w:tcPr>
          <w:p w:rsidR="00AE54F4" w:rsidRDefault="00AE54F4" w:rsidP="009644DC">
            <w:pPr>
              <w:pStyle w:val="Geenafstand"/>
              <w:rPr>
                <w:lang w:val="nl-NL"/>
              </w:rPr>
            </w:pPr>
            <w:r>
              <w:rPr>
                <w:lang w:val="nl-NL"/>
              </w:rPr>
              <w:t>++</w:t>
            </w:r>
          </w:p>
        </w:tc>
        <w:tc>
          <w:tcPr>
            <w:tcW w:w="2303" w:type="dxa"/>
          </w:tcPr>
          <w:p w:rsidR="00AE54F4" w:rsidRDefault="00AE54F4" w:rsidP="009644DC">
            <w:pPr>
              <w:pStyle w:val="Geenafstand"/>
              <w:rPr>
                <w:lang w:val="nl-NL"/>
              </w:rPr>
            </w:pPr>
            <w:r>
              <w:rPr>
                <w:lang w:val="nl-NL"/>
              </w:rPr>
              <w:t>--</w:t>
            </w:r>
          </w:p>
        </w:tc>
        <w:tc>
          <w:tcPr>
            <w:tcW w:w="2303" w:type="dxa"/>
          </w:tcPr>
          <w:p w:rsidR="00AE54F4" w:rsidRDefault="00AE54F4" w:rsidP="009644DC">
            <w:pPr>
              <w:pStyle w:val="Geenafstand"/>
              <w:rPr>
                <w:lang w:val="nl-NL"/>
              </w:rPr>
            </w:pPr>
            <w:r>
              <w:rPr>
                <w:lang w:val="nl-NL"/>
              </w:rPr>
              <w:t>+-</w:t>
            </w:r>
          </w:p>
        </w:tc>
      </w:tr>
      <w:tr w:rsidR="00AE54F4" w:rsidTr="009644DC">
        <w:tc>
          <w:tcPr>
            <w:tcW w:w="2303" w:type="dxa"/>
          </w:tcPr>
          <w:p w:rsidR="00AE54F4" w:rsidRDefault="00AE54F4" w:rsidP="009644DC">
            <w:pPr>
              <w:pStyle w:val="Geenafstand"/>
              <w:rPr>
                <w:lang w:val="nl-NL"/>
              </w:rPr>
            </w:pPr>
            <w:r>
              <w:rPr>
                <w:lang w:val="nl-NL"/>
              </w:rPr>
              <w:t>vrachtwagen</w:t>
            </w:r>
          </w:p>
        </w:tc>
        <w:tc>
          <w:tcPr>
            <w:tcW w:w="2303" w:type="dxa"/>
          </w:tcPr>
          <w:p w:rsidR="00AE54F4" w:rsidRDefault="00AE54F4" w:rsidP="009644DC">
            <w:pPr>
              <w:pStyle w:val="Geenafstand"/>
              <w:rPr>
                <w:lang w:val="nl-NL"/>
              </w:rPr>
            </w:pPr>
            <w:r>
              <w:rPr>
                <w:lang w:val="nl-NL"/>
              </w:rPr>
              <w:t>+-</w:t>
            </w:r>
          </w:p>
        </w:tc>
        <w:tc>
          <w:tcPr>
            <w:tcW w:w="2303" w:type="dxa"/>
          </w:tcPr>
          <w:p w:rsidR="00AE54F4" w:rsidRDefault="00AE54F4" w:rsidP="009644DC">
            <w:pPr>
              <w:pStyle w:val="Geenafstand"/>
              <w:rPr>
                <w:lang w:val="nl-NL"/>
              </w:rPr>
            </w:pPr>
            <w:r>
              <w:rPr>
                <w:lang w:val="nl-NL"/>
              </w:rPr>
              <w:t>+</w:t>
            </w:r>
          </w:p>
        </w:tc>
        <w:tc>
          <w:tcPr>
            <w:tcW w:w="2303" w:type="dxa"/>
          </w:tcPr>
          <w:p w:rsidR="00AE54F4" w:rsidRDefault="00AE54F4" w:rsidP="009644DC">
            <w:pPr>
              <w:pStyle w:val="Geenafstand"/>
              <w:rPr>
                <w:lang w:val="nl-NL"/>
              </w:rPr>
            </w:pPr>
            <w:r>
              <w:rPr>
                <w:lang w:val="nl-NL"/>
              </w:rPr>
              <w:t>--</w:t>
            </w:r>
          </w:p>
        </w:tc>
      </w:tr>
    </w:tbl>
    <w:p w:rsidR="00AE54F4" w:rsidRDefault="00AE54F4" w:rsidP="00AE54F4">
      <w:pPr>
        <w:pStyle w:val="Geenafstand"/>
        <w:rPr>
          <w:i/>
          <w:sz w:val="18"/>
          <w:szCs w:val="18"/>
          <w:lang w:val="nl-NL"/>
        </w:rPr>
      </w:pPr>
      <w:r w:rsidRPr="00B93E6E">
        <w:rPr>
          <w:i/>
          <w:sz w:val="18"/>
          <w:szCs w:val="18"/>
          <w:lang w:val="nl-NL"/>
        </w:rPr>
        <w:t>Tabel: Transport doormiddel van diverse modaliteiten.</w:t>
      </w:r>
      <w:r>
        <w:rPr>
          <w:rStyle w:val="Voetnootmarkering"/>
          <w:i/>
          <w:sz w:val="18"/>
          <w:szCs w:val="18"/>
          <w:lang w:val="nl-NL"/>
        </w:rPr>
        <w:footnoteReference w:id="26"/>
      </w:r>
    </w:p>
    <w:p w:rsidR="00AE54F4" w:rsidRDefault="00AE54F4" w:rsidP="00AE54F4">
      <w:pPr>
        <w:pStyle w:val="Geenafstand"/>
        <w:rPr>
          <w:sz w:val="18"/>
          <w:szCs w:val="18"/>
          <w:lang w:val="nl-NL"/>
        </w:rPr>
      </w:pPr>
    </w:p>
    <w:p w:rsidR="00AE54F4" w:rsidRDefault="00AE54F4" w:rsidP="00AE54F4">
      <w:pPr>
        <w:pStyle w:val="Geenafstand"/>
        <w:rPr>
          <w:lang w:val="nl-NL"/>
        </w:rPr>
      </w:pPr>
      <w:r>
        <w:rPr>
          <w:lang w:val="nl-NL"/>
        </w:rPr>
        <w:t xml:space="preserve">Gekeken naar bovenstaand schema komt de zeevracht er het beste uit. De trampolines zijn geen  dure en/of bederfelijke producten dat het heel snel vervoerd moet worden. de kosten en de betrouwbaarheid van het vervoer wegen dan zwaarder mee en komt de boot er het beste uit.  Omdat er gekozen is voor de zeevracht is het wel belangrijk voor Booming Fitness om tijdig in te kopen zodat ze niet zonder voorraad komen te zitten.  Wanneer de helft verkocht is doet Booming Fitness er verstandig aan een nieuwe container trampolines te bestellen. Er zit namelijk een levertijd op van 8 weken voordat de Trampolines in Tilburg zijn.  </w:t>
      </w:r>
    </w:p>
    <w:p w:rsidR="00AE54F4" w:rsidRDefault="00AE54F4" w:rsidP="00AE54F4">
      <w:pPr>
        <w:pStyle w:val="Geenafstand"/>
        <w:rPr>
          <w:lang w:val="nl-NL"/>
        </w:rPr>
      </w:pPr>
    </w:p>
    <w:tbl>
      <w:tblPr>
        <w:tblW w:w="4760" w:type="dxa"/>
        <w:tblInd w:w="55" w:type="dxa"/>
        <w:tblCellMar>
          <w:left w:w="70" w:type="dxa"/>
          <w:right w:w="70" w:type="dxa"/>
        </w:tblCellMar>
        <w:tblLook w:val="04A0"/>
      </w:tblPr>
      <w:tblGrid>
        <w:gridCol w:w="3760"/>
        <w:gridCol w:w="1000"/>
      </w:tblGrid>
      <w:tr w:rsidR="00AE54F4" w:rsidRPr="00322ED8" w:rsidTr="009644DC">
        <w:trPr>
          <w:trHeight w:val="300"/>
        </w:trPr>
        <w:tc>
          <w:tcPr>
            <w:tcW w:w="3760" w:type="dxa"/>
            <w:tcBorders>
              <w:top w:val="nil"/>
              <w:left w:val="nil"/>
              <w:bottom w:val="nil"/>
              <w:right w:val="nil"/>
            </w:tcBorders>
            <w:shd w:val="clear" w:color="auto" w:fill="auto"/>
            <w:noWrap/>
            <w:vAlign w:val="bottom"/>
            <w:hideMark/>
          </w:tcPr>
          <w:p w:rsidR="00AE54F4" w:rsidRPr="00322ED8" w:rsidRDefault="00AE54F4" w:rsidP="009644DC">
            <w:pPr>
              <w:spacing w:after="0" w:line="240" w:lineRule="auto"/>
              <w:rPr>
                <w:rFonts w:ascii="Calibri" w:eastAsia="Times New Roman" w:hAnsi="Calibri" w:cs="Calibri"/>
                <w:color w:val="000000"/>
                <w:lang w:val="nl-NL" w:eastAsia="nl-NL" w:bidi="ar-SA"/>
              </w:rPr>
            </w:pPr>
            <w:r w:rsidRPr="00322ED8">
              <w:rPr>
                <w:rFonts w:ascii="Calibri" w:eastAsia="Times New Roman" w:hAnsi="Calibri" w:cs="Calibri"/>
                <w:color w:val="000000"/>
                <w:lang w:val="nl-NL" w:eastAsia="nl-NL" w:bidi="ar-SA"/>
              </w:rPr>
              <w:t>Inkoop</w:t>
            </w:r>
            <w:r>
              <w:rPr>
                <w:rFonts w:ascii="Calibri" w:eastAsia="Times New Roman" w:hAnsi="Calibri" w:cs="Calibri"/>
                <w:color w:val="000000"/>
                <w:lang w:val="nl-NL" w:eastAsia="nl-NL" w:bidi="ar-SA"/>
              </w:rPr>
              <w:t xml:space="preserve"> </w:t>
            </w:r>
            <w:r w:rsidRPr="00322ED8">
              <w:rPr>
                <w:rFonts w:ascii="Calibri" w:eastAsia="Times New Roman" w:hAnsi="Calibri" w:cs="Calibri"/>
                <w:color w:val="000000"/>
                <w:lang w:val="nl-NL" w:eastAsia="nl-NL" w:bidi="ar-SA"/>
              </w:rPr>
              <w:t>trampolines</w:t>
            </w:r>
          </w:p>
        </w:tc>
        <w:tc>
          <w:tcPr>
            <w:tcW w:w="1000" w:type="dxa"/>
            <w:tcBorders>
              <w:top w:val="nil"/>
              <w:left w:val="nil"/>
              <w:bottom w:val="nil"/>
              <w:right w:val="nil"/>
            </w:tcBorders>
            <w:shd w:val="clear" w:color="auto" w:fill="auto"/>
            <w:noWrap/>
            <w:vAlign w:val="bottom"/>
            <w:hideMark/>
          </w:tcPr>
          <w:p w:rsidR="00AE54F4" w:rsidRPr="00322ED8" w:rsidRDefault="00AE54F4" w:rsidP="009644DC">
            <w:pPr>
              <w:spacing w:after="0" w:line="240" w:lineRule="auto"/>
              <w:rPr>
                <w:rFonts w:ascii="Calibri" w:eastAsia="Times New Roman" w:hAnsi="Calibri" w:cs="Calibri"/>
                <w:color w:val="000000"/>
                <w:lang w:val="nl-NL" w:eastAsia="nl-NL" w:bidi="ar-SA"/>
              </w:rPr>
            </w:pPr>
          </w:p>
        </w:tc>
      </w:tr>
      <w:tr w:rsidR="00AE54F4" w:rsidRPr="00322ED8" w:rsidTr="009644DC">
        <w:trPr>
          <w:trHeight w:val="300"/>
        </w:trPr>
        <w:tc>
          <w:tcPr>
            <w:tcW w:w="3760" w:type="dxa"/>
            <w:tcBorders>
              <w:top w:val="nil"/>
              <w:left w:val="nil"/>
              <w:bottom w:val="nil"/>
              <w:right w:val="nil"/>
            </w:tcBorders>
            <w:shd w:val="clear" w:color="auto" w:fill="auto"/>
            <w:noWrap/>
            <w:vAlign w:val="bottom"/>
            <w:hideMark/>
          </w:tcPr>
          <w:p w:rsidR="00AE54F4" w:rsidRPr="00322ED8" w:rsidRDefault="00AE54F4" w:rsidP="009644DC">
            <w:pPr>
              <w:spacing w:after="0" w:line="240" w:lineRule="auto"/>
              <w:rPr>
                <w:rFonts w:ascii="Calibri" w:eastAsia="Times New Roman" w:hAnsi="Calibri" w:cs="Calibri"/>
                <w:color w:val="000000"/>
                <w:lang w:val="nl-NL" w:eastAsia="nl-NL" w:bidi="ar-SA"/>
              </w:rPr>
            </w:pPr>
            <w:r w:rsidRPr="00322ED8">
              <w:rPr>
                <w:rFonts w:ascii="Calibri" w:eastAsia="Times New Roman" w:hAnsi="Calibri" w:cs="Calibri"/>
                <w:color w:val="000000"/>
                <w:lang w:val="nl-NL" w:eastAsia="nl-NL" w:bidi="ar-SA"/>
              </w:rPr>
              <w:t>Trampoline ( inkoop €10,- per stuk)</w:t>
            </w:r>
          </w:p>
        </w:tc>
        <w:tc>
          <w:tcPr>
            <w:tcW w:w="1000" w:type="dxa"/>
            <w:tcBorders>
              <w:top w:val="nil"/>
              <w:left w:val="nil"/>
              <w:bottom w:val="nil"/>
              <w:right w:val="nil"/>
            </w:tcBorders>
            <w:shd w:val="clear" w:color="auto" w:fill="auto"/>
            <w:noWrap/>
            <w:vAlign w:val="bottom"/>
            <w:hideMark/>
          </w:tcPr>
          <w:p w:rsidR="00AE54F4" w:rsidRPr="00322ED8" w:rsidRDefault="00AE54F4" w:rsidP="009644DC">
            <w:pPr>
              <w:spacing w:after="0" w:line="240" w:lineRule="auto"/>
              <w:jc w:val="right"/>
              <w:rPr>
                <w:rFonts w:ascii="Calibri" w:eastAsia="Times New Roman" w:hAnsi="Calibri" w:cs="Calibri"/>
                <w:color w:val="000000"/>
                <w:lang w:val="nl-NL" w:eastAsia="nl-NL" w:bidi="ar-SA"/>
              </w:rPr>
            </w:pPr>
            <w:r w:rsidRPr="00322ED8">
              <w:rPr>
                <w:rFonts w:ascii="Calibri" w:eastAsia="Times New Roman" w:hAnsi="Calibri" w:cs="Calibri"/>
                <w:color w:val="000000"/>
                <w:lang w:val="nl-NL" w:eastAsia="nl-NL" w:bidi="ar-SA"/>
              </w:rPr>
              <w:t>€ 4.900</w:t>
            </w:r>
          </w:p>
        </w:tc>
      </w:tr>
      <w:tr w:rsidR="00AE54F4" w:rsidRPr="00322ED8" w:rsidTr="009644DC">
        <w:trPr>
          <w:trHeight w:val="300"/>
        </w:trPr>
        <w:tc>
          <w:tcPr>
            <w:tcW w:w="3760" w:type="dxa"/>
            <w:tcBorders>
              <w:top w:val="nil"/>
              <w:left w:val="nil"/>
              <w:bottom w:val="nil"/>
              <w:right w:val="nil"/>
            </w:tcBorders>
            <w:shd w:val="clear" w:color="auto" w:fill="auto"/>
            <w:noWrap/>
            <w:vAlign w:val="bottom"/>
            <w:hideMark/>
          </w:tcPr>
          <w:p w:rsidR="00AE54F4" w:rsidRPr="00322ED8" w:rsidRDefault="00AE54F4" w:rsidP="009644DC">
            <w:pPr>
              <w:spacing w:after="0" w:line="240" w:lineRule="auto"/>
              <w:rPr>
                <w:rFonts w:ascii="Calibri" w:eastAsia="Times New Roman" w:hAnsi="Calibri" w:cs="Calibri"/>
                <w:color w:val="000000"/>
                <w:lang w:val="nl-NL" w:eastAsia="nl-NL" w:bidi="ar-SA"/>
              </w:rPr>
            </w:pPr>
            <w:r w:rsidRPr="00322ED8">
              <w:rPr>
                <w:rFonts w:ascii="Calibri" w:eastAsia="Times New Roman" w:hAnsi="Calibri" w:cs="Calibri"/>
                <w:color w:val="000000"/>
                <w:lang w:val="nl-NL" w:eastAsia="nl-NL" w:bidi="ar-SA"/>
              </w:rPr>
              <w:t>Container (490 trampolines)</w:t>
            </w:r>
          </w:p>
        </w:tc>
        <w:tc>
          <w:tcPr>
            <w:tcW w:w="1000" w:type="dxa"/>
            <w:tcBorders>
              <w:top w:val="nil"/>
              <w:left w:val="nil"/>
              <w:bottom w:val="nil"/>
              <w:right w:val="nil"/>
            </w:tcBorders>
            <w:shd w:val="clear" w:color="auto" w:fill="auto"/>
            <w:noWrap/>
            <w:vAlign w:val="bottom"/>
            <w:hideMark/>
          </w:tcPr>
          <w:p w:rsidR="00AE54F4" w:rsidRPr="00322ED8" w:rsidRDefault="00AE54F4" w:rsidP="009644DC">
            <w:pPr>
              <w:spacing w:after="0" w:line="240" w:lineRule="auto"/>
              <w:jc w:val="right"/>
              <w:rPr>
                <w:rFonts w:ascii="Calibri" w:eastAsia="Times New Roman" w:hAnsi="Calibri" w:cs="Calibri"/>
                <w:color w:val="000000"/>
                <w:lang w:val="nl-NL" w:eastAsia="nl-NL" w:bidi="ar-SA"/>
              </w:rPr>
            </w:pPr>
            <w:r w:rsidRPr="00322ED8">
              <w:rPr>
                <w:rFonts w:ascii="Calibri" w:eastAsia="Times New Roman" w:hAnsi="Calibri" w:cs="Calibri"/>
                <w:color w:val="000000"/>
                <w:lang w:val="nl-NL" w:eastAsia="nl-NL" w:bidi="ar-SA"/>
              </w:rPr>
              <w:t>€ 900</w:t>
            </w:r>
          </w:p>
        </w:tc>
      </w:tr>
      <w:tr w:rsidR="00AE54F4" w:rsidRPr="00322ED8" w:rsidTr="009644DC">
        <w:trPr>
          <w:trHeight w:val="300"/>
        </w:trPr>
        <w:tc>
          <w:tcPr>
            <w:tcW w:w="3760" w:type="dxa"/>
            <w:tcBorders>
              <w:top w:val="nil"/>
              <w:left w:val="nil"/>
              <w:bottom w:val="nil"/>
              <w:right w:val="nil"/>
            </w:tcBorders>
            <w:shd w:val="clear" w:color="auto" w:fill="auto"/>
            <w:noWrap/>
            <w:vAlign w:val="bottom"/>
            <w:hideMark/>
          </w:tcPr>
          <w:p w:rsidR="00AE54F4" w:rsidRPr="00322ED8" w:rsidRDefault="00AE54F4" w:rsidP="009644DC">
            <w:pPr>
              <w:spacing w:after="0" w:line="240" w:lineRule="auto"/>
              <w:rPr>
                <w:rFonts w:ascii="Calibri" w:eastAsia="Times New Roman" w:hAnsi="Calibri" w:cs="Calibri"/>
                <w:color w:val="000000"/>
                <w:lang w:val="nl-NL" w:eastAsia="nl-NL" w:bidi="ar-SA"/>
              </w:rPr>
            </w:pPr>
            <w:r w:rsidRPr="00322ED8">
              <w:rPr>
                <w:rFonts w:ascii="Calibri" w:eastAsia="Times New Roman" w:hAnsi="Calibri" w:cs="Calibri"/>
                <w:color w:val="000000"/>
                <w:lang w:val="nl-NL" w:eastAsia="nl-NL" w:bidi="ar-SA"/>
              </w:rPr>
              <w:t xml:space="preserve">Vervoer ( </w:t>
            </w:r>
            <w:proofErr w:type="spellStart"/>
            <w:r w:rsidRPr="00322ED8">
              <w:rPr>
                <w:rFonts w:ascii="Calibri" w:eastAsia="Times New Roman" w:hAnsi="Calibri" w:cs="Calibri"/>
                <w:color w:val="000000"/>
                <w:lang w:val="nl-NL" w:eastAsia="nl-NL" w:bidi="ar-SA"/>
              </w:rPr>
              <w:t>China-Tilburg</w:t>
            </w:r>
            <w:proofErr w:type="spellEnd"/>
            <w:r w:rsidRPr="00322ED8">
              <w:rPr>
                <w:rFonts w:ascii="Calibri" w:eastAsia="Times New Roman" w:hAnsi="Calibri" w:cs="Calibri"/>
                <w:color w:val="000000"/>
                <w:lang w:val="nl-NL" w:eastAsia="nl-NL" w:bidi="ar-SA"/>
              </w:rPr>
              <w:t>)</w:t>
            </w:r>
          </w:p>
        </w:tc>
        <w:tc>
          <w:tcPr>
            <w:tcW w:w="1000" w:type="dxa"/>
            <w:tcBorders>
              <w:top w:val="nil"/>
              <w:left w:val="nil"/>
              <w:bottom w:val="nil"/>
              <w:right w:val="nil"/>
            </w:tcBorders>
            <w:shd w:val="clear" w:color="auto" w:fill="auto"/>
            <w:noWrap/>
            <w:vAlign w:val="bottom"/>
            <w:hideMark/>
          </w:tcPr>
          <w:p w:rsidR="00AE54F4" w:rsidRPr="00322ED8" w:rsidRDefault="00AE54F4" w:rsidP="009644DC">
            <w:pPr>
              <w:spacing w:after="0" w:line="240" w:lineRule="auto"/>
              <w:jc w:val="right"/>
              <w:rPr>
                <w:rFonts w:ascii="Calibri" w:eastAsia="Times New Roman" w:hAnsi="Calibri" w:cs="Calibri"/>
                <w:color w:val="000000"/>
                <w:lang w:val="nl-NL" w:eastAsia="nl-NL" w:bidi="ar-SA"/>
              </w:rPr>
            </w:pPr>
            <w:r w:rsidRPr="00322ED8">
              <w:rPr>
                <w:rFonts w:ascii="Calibri" w:eastAsia="Times New Roman" w:hAnsi="Calibri" w:cs="Calibri"/>
                <w:color w:val="000000"/>
                <w:lang w:val="nl-NL" w:eastAsia="nl-NL" w:bidi="ar-SA"/>
              </w:rPr>
              <w:t>€ 1.700</w:t>
            </w:r>
          </w:p>
        </w:tc>
      </w:tr>
      <w:tr w:rsidR="00AE54F4" w:rsidRPr="00322ED8" w:rsidTr="009644DC">
        <w:trPr>
          <w:trHeight w:val="300"/>
        </w:trPr>
        <w:tc>
          <w:tcPr>
            <w:tcW w:w="3760" w:type="dxa"/>
            <w:tcBorders>
              <w:top w:val="nil"/>
              <w:left w:val="nil"/>
              <w:bottom w:val="nil"/>
              <w:right w:val="nil"/>
            </w:tcBorders>
            <w:shd w:val="clear" w:color="auto" w:fill="auto"/>
            <w:noWrap/>
            <w:vAlign w:val="bottom"/>
            <w:hideMark/>
          </w:tcPr>
          <w:p w:rsidR="00AE54F4" w:rsidRPr="00322ED8" w:rsidRDefault="00AE54F4" w:rsidP="009644DC">
            <w:pPr>
              <w:spacing w:after="0" w:line="240" w:lineRule="auto"/>
              <w:rPr>
                <w:rFonts w:ascii="Calibri" w:eastAsia="Times New Roman" w:hAnsi="Calibri" w:cs="Calibri"/>
                <w:color w:val="000000"/>
                <w:lang w:val="nl-NL" w:eastAsia="nl-NL" w:bidi="ar-SA"/>
              </w:rPr>
            </w:pPr>
            <w:r w:rsidRPr="00322ED8">
              <w:rPr>
                <w:rFonts w:ascii="Calibri" w:eastAsia="Times New Roman" w:hAnsi="Calibri" w:cs="Calibri"/>
                <w:color w:val="000000"/>
                <w:lang w:val="nl-NL" w:eastAsia="nl-NL" w:bidi="ar-SA"/>
              </w:rPr>
              <w:t>Totaal</w:t>
            </w:r>
          </w:p>
        </w:tc>
        <w:tc>
          <w:tcPr>
            <w:tcW w:w="1000" w:type="dxa"/>
            <w:tcBorders>
              <w:top w:val="single" w:sz="4" w:space="0" w:color="auto"/>
              <w:left w:val="nil"/>
              <w:bottom w:val="nil"/>
              <w:right w:val="nil"/>
            </w:tcBorders>
            <w:shd w:val="clear" w:color="auto" w:fill="auto"/>
            <w:noWrap/>
            <w:vAlign w:val="bottom"/>
            <w:hideMark/>
          </w:tcPr>
          <w:p w:rsidR="00AE54F4" w:rsidRPr="00322ED8" w:rsidRDefault="00AE54F4" w:rsidP="009644DC">
            <w:pPr>
              <w:spacing w:after="0" w:line="240" w:lineRule="auto"/>
              <w:jc w:val="right"/>
              <w:rPr>
                <w:rFonts w:ascii="Calibri" w:eastAsia="Times New Roman" w:hAnsi="Calibri" w:cs="Calibri"/>
                <w:color w:val="000000"/>
                <w:lang w:val="nl-NL" w:eastAsia="nl-NL" w:bidi="ar-SA"/>
              </w:rPr>
            </w:pPr>
            <w:r w:rsidRPr="00322ED8">
              <w:rPr>
                <w:rFonts w:ascii="Calibri" w:eastAsia="Times New Roman" w:hAnsi="Calibri" w:cs="Calibri"/>
                <w:color w:val="000000"/>
                <w:lang w:val="nl-NL" w:eastAsia="nl-NL" w:bidi="ar-SA"/>
              </w:rPr>
              <w:t>€ 7.500</w:t>
            </w:r>
          </w:p>
        </w:tc>
      </w:tr>
    </w:tbl>
    <w:p w:rsidR="00AE54F4" w:rsidRDefault="00AE54F4" w:rsidP="00AE54F4">
      <w:pPr>
        <w:pStyle w:val="Geenafstand"/>
        <w:rPr>
          <w:lang w:val="nl-NL"/>
        </w:rPr>
      </w:pPr>
    </w:p>
    <w:p w:rsidR="00AE54F4" w:rsidRDefault="00AE54F4" w:rsidP="00AE54F4">
      <w:pPr>
        <w:pStyle w:val="Kop2"/>
        <w:rPr>
          <w:lang w:val="nl-NL"/>
        </w:rPr>
      </w:pPr>
      <w:bookmarkStart w:id="186" w:name="_Toc271624776"/>
      <w:r>
        <w:rPr>
          <w:lang w:val="nl-NL"/>
        </w:rPr>
        <w:t>7.4 Promotie</w:t>
      </w:r>
      <w:bookmarkEnd w:id="186"/>
    </w:p>
    <w:p w:rsidR="00AE54F4" w:rsidRPr="00AE54F4" w:rsidRDefault="00AE54F4" w:rsidP="00AE54F4">
      <w:pPr>
        <w:pStyle w:val="Geenafstand"/>
        <w:rPr>
          <w:i/>
          <w:lang w:val="nl-NL"/>
        </w:rPr>
      </w:pPr>
      <w:r w:rsidRPr="00AE54F4">
        <w:rPr>
          <w:i/>
          <w:lang w:val="nl-NL"/>
        </w:rPr>
        <w:t>Voordat de communicatiemiddelen uitgelegd worden, wordt hieronder eerst de communicatiedoelgroep en de communicatiedoelstellingen weergegeven.</w:t>
      </w:r>
    </w:p>
    <w:p w:rsidR="00AE54F4" w:rsidRPr="00DB5A4D" w:rsidRDefault="00AE54F4" w:rsidP="00AE54F4">
      <w:pPr>
        <w:pStyle w:val="Kop4"/>
        <w:rPr>
          <w:rFonts w:eastAsia="Times New Roman"/>
          <w:lang w:val="nl-NL" w:eastAsia="nl-NL" w:bidi="ar-SA"/>
        </w:rPr>
      </w:pPr>
      <w:r w:rsidRPr="00DB5A4D">
        <w:rPr>
          <w:rFonts w:eastAsia="Times New Roman"/>
          <w:lang w:val="nl-NL" w:eastAsia="nl-NL" w:bidi="ar-SA"/>
        </w:rPr>
        <w:t>Communicatiedoelgroep</w:t>
      </w:r>
    </w:p>
    <w:p w:rsidR="00AE54F4" w:rsidRDefault="00AE54F4" w:rsidP="00AE54F4">
      <w:pPr>
        <w:pStyle w:val="Geenafstand"/>
        <w:rPr>
          <w:rFonts w:eastAsia="Times New Roman"/>
          <w:lang w:val="nl-NL" w:eastAsia="nl-NL" w:bidi="ar-SA"/>
        </w:rPr>
      </w:pPr>
      <w:r w:rsidRPr="00F057A7">
        <w:rPr>
          <w:rFonts w:eastAsia="Times New Roman"/>
          <w:lang w:val="nl-NL" w:eastAsia="nl-NL" w:bidi="ar-SA"/>
        </w:rPr>
        <w:t>De communicatiedoelgroep bestaat uit alle</w:t>
      </w:r>
      <w:r>
        <w:rPr>
          <w:rFonts w:eastAsia="Times New Roman"/>
          <w:lang w:val="nl-NL" w:eastAsia="nl-NL" w:bidi="ar-SA"/>
        </w:rPr>
        <w:t xml:space="preserve">  fitnessondernemers in Nederland. De fitnessondernemers gaan UBound afnemen en daarna uitzetten in hun eigen centra. De fitnessondernemer is niet zelf de gebruiker van de groepsles, hij zet de groepsles alleen maar uit in zijn centrum. Maar hij is wel degene die de investering moet leveren voor de groepsles. </w:t>
      </w:r>
    </w:p>
    <w:p w:rsidR="00AE54F4" w:rsidRDefault="00AE54F4" w:rsidP="00AE54F4">
      <w:pPr>
        <w:pStyle w:val="Geenafstand"/>
        <w:rPr>
          <w:lang w:val="nl-NL"/>
        </w:rPr>
      </w:pPr>
    </w:p>
    <w:p w:rsidR="00AE54F4" w:rsidRDefault="00AE54F4" w:rsidP="00AE54F4">
      <w:pPr>
        <w:pStyle w:val="Geenafstand"/>
        <w:rPr>
          <w:rFonts w:eastAsia="Times New Roman"/>
          <w:lang w:val="nl-NL" w:eastAsia="nl-NL" w:bidi="ar-SA"/>
        </w:rPr>
      </w:pPr>
      <w:r w:rsidRPr="00A01691">
        <w:rPr>
          <w:lang w:val="nl-NL"/>
        </w:rPr>
        <w:t>Als informatiebron voor vakkennis en nieuwe producten wordt door 82% van de fitnesscentra de vakbladen gebruikt, 72% gebruikt daar ook de vakbeurzen voor.  Dit wordt gevolgd door cursussen/producttrainingen/ opleidingen en bijscholing met 52%. Op de vierde plaats staat de elektronische nieuwsbrieven met 48%.</w:t>
      </w:r>
      <w:r>
        <w:rPr>
          <w:rStyle w:val="Voetnootmarkering"/>
          <w:lang w:val="nl-NL"/>
        </w:rPr>
        <w:footnoteReference w:id="27"/>
      </w:r>
      <w:r w:rsidRPr="00A01691">
        <w:rPr>
          <w:lang w:val="nl-NL"/>
        </w:rPr>
        <w:t xml:space="preserve">  </w:t>
      </w:r>
    </w:p>
    <w:p w:rsidR="00AE54F4" w:rsidRDefault="00AE54F4" w:rsidP="00AE54F4">
      <w:pPr>
        <w:pStyle w:val="Geenafstand"/>
        <w:rPr>
          <w:rFonts w:eastAsia="Times New Roman"/>
          <w:lang w:val="nl-NL" w:eastAsia="nl-NL" w:bidi="ar-SA"/>
        </w:rPr>
      </w:pPr>
    </w:p>
    <w:p w:rsidR="00AE54F4" w:rsidRPr="009D1294" w:rsidRDefault="00AE54F4" w:rsidP="00AE54F4">
      <w:pPr>
        <w:pStyle w:val="Geenafstand"/>
        <w:rPr>
          <w:lang w:val="nl-NL"/>
        </w:rPr>
      </w:pPr>
      <w:r>
        <w:rPr>
          <w:rFonts w:eastAsia="Times New Roman"/>
          <w:lang w:val="nl-NL" w:eastAsia="nl-NL" w:bidi="ar-SA"/>
        </w:rPr>
        <w:t xml:space="preserve">UBound is een nieuwe groepsles van de markt. Fitnessondernemers zijn dus nog niet bekend met het merk. Booming Fitness is voor veel ondernemers ook nog nieuw.  </w:t>
      </w:r>
      <w:proofErr w:type="spellStart"/>
      <w:r>
        <w:rPr>
          <w:rFonts w:eastAsia="Times New Roman"/>
          <w:lang w:val="nl-NL" w:eastAsia="nl-NL" w:bidi="ar-SA"/>
        </w:rPr>
        <w:t>Radical</w:t>
      </w:r>
      <w:proofErr w:type="spellEnd"/>
      <w:r>
        <w:rPr>
          <w:rFonts w:eastAsia="Times New Roman"/>
          <w:lang w:val="nl-NL" w:eastAsia="nl-NL" w:bidi="ar-SA"/>
        </w:rPr>
        <w:t xml:space="preserve"> fitness heeft op de Nederlandse fitnessmarkt ook nog weinig naamsbekendheid. Omdat alles nieuw is voor de fitnessondernemers moet het vertrouwen nog gewonnen worden.  Het is op de eerste plaats belangrijk om bekendheid te genereren op de markt en de interesse te wekken voor de groepsles UBound. </w:t>
      </w:r>
    </w:p>
    <w:p w:rsidR="00AE54F4" w:rsidRDefault="00AE54F4" w:rsidP="00AE54F4">
      <w:pPr>
        <w:pStyle w:val="Kop4"/>
        <w:rPr>
          <w:rFonts w:eastAsia="Times New Roman"/>
          <w:lang w:val="nl-NL" w:eastAsia="nl-NL" w:bidi="ar-SA"/>
        </w:rPr>
      </w:pPr>
      <w:r w:rsidRPr="00DB5A4D">
        <w:rPr>
          <w:rFonts w:eastAsia="Times New Roman"/>
          <w:lang w:val="nl-NL" w:eastAsia="nl-NL" w:bidi="ar-SA"/>
        </w:rPr>
        <w:lastRenderedPageBreak/>
        <w:t>Communicatiedoelstellingen</w:t>
      </w:r>
    </w:p>
    <w:p w:rsidR="0071456D" w:rsidRDefault="0071456D" w:rsidP="0071456D">
      <w:pPr>
        <w:spacing w:after="0"/>
        <w:rPr>
          <w:lang w:val="nl-NL" w:eastAsia="nl-NL" w:bidi="ar-SA"/>
        </w:rPr>
      </w:pPr>
      <w:proofErr w:type="spellStart"/>
      <w:r>
        <w:rPr>
          <w:lang w:val="nl-NL" w:eastAsia="nl-NL" w:bidi="ar-SA"/>
        </w:rPr>
        <w:t>Bereiksdoelstellingen</w:t>
      </w:r>
      <w:proofErr w:type="spellEnd"/>
    </w:p>
    <w:p w:rsidR="0071456D" w:rsidRPr="0071456D" w:rsidRDefault="0071456D" w:rsidP="00B92B2C">
      <w:pPr>
        <w:pStyle w:val="Lijstalinea"/>
        <w:numPr>
          <w:ilvl w:val="0"/>
          <w:numId w:val="18"/>
        </w:numPr>
        <w:spacing w:after="0"/>
        <w:rPr>
          <w:lang w:val="nl-NL" w:eastAsia="nl-NL" w:bidi="ar-SA"/>
        </w:rPr>
      </w:pPr>
      <w:r w:rsidRPr="0071456D">
        <w:rPr>
          <w:rFonts w:eastAsia="Times New Roman"/>
          <w:lang w:val="nl-NL" w:eastAsia="nl-NL" w:bidi="ar-SA"/>
        </w:rPr>
        <w:t>50% van de</w:t>
      </w:r>
      <w:r>
        <w:rPr>
          <w:rFonts w:eastAsia="Times New Roman"/>
          <w:lang w:val="nl-NL" w:eastAsia="nl-NL" w:bidi="ar-SA"/>
        </w:rPr>
        <w:t xml:space="preserve"> fitnessondernemers</w:t>
      </w:r>
      <w:r w:rsidRPr="0071456D">
        <w:rPr>
          <w:rFonts w:eastAsia="Times New Roman"/>
          <w:lang w:val="nl-NL" w:eastAsia="nl-NL" w:bidi="ar-SA"/>
        </w:rPr>
        <w:t xml:space="preserve"> bereiken met persoonlijke verko</w:t>
      </w:r>
      <w:r>
        <w:rPr>
          <w:rFonts w:eastAsia="Times New Roman"/>
          <w:lang w:val="nl-NL" w:eastAsia="nl-NL" w:bidi="ar-SA"/>
        </w:rPr>
        <w:t>op, direct marketing en reclame binnen een jaar</w:t>
      </w:r>
    </w:p>
    <w:p w:rsidR="0071456D" w:rsidRPr="0071456D" w:rsidRDefault="0071456D" w:rsidP="0071456D">
      <w:pPr>
        <w:pStyle w:val="Lijstalinea"/>
        <w:spacing w:after="0"/>
        <w:rPr>
          <w:lang w:val="nl-NL" w:eastAsia="nl-NL" w:bidi="ar-SA"/>
        </w:rPr>
      </w:pPr>
    </w:p>
    <w:p w:rsidR="0071456D" w:rsidRDefault="0071456D" w:rsidP="0071456D">
      <w:pPr>
        <w:spacing w:after="0"/>
        <w:rPr>
          <w:lang w:val="nl-NL" w:eastAsia="nl-NL" w:bidi="ar-SA"/>
        </w:rPr>
      </w:pPr>
      <w:r>
        <w:rPr>
          <w:lang w:val="nl-NL" w:eastAsia="nl-NL" w:bidi="ar-SA"/>
        </w:rPr>
        <w:t>Procesdoelstellingen</w:t>
      </w:r>
    </w:p>
    <w:p w:rsidR="0071456D" w:rsidRDefault="00A946ED" w:rsidP="00B92B2C">
      <w:pPr>
        <w:pStyle w:val="Geenafstand"/>
        <w:numPr>
          <w:ilvl w:val="0"/>
          <w:numId w:val="18"/>
        </w:numPr>
        <w:rPr>
          <w:lang w:val="nl-NL" w:eastAsia="nl-NL" w:bidi="ar-SA"/>
        </w:rPr>
      </w:pPr>
      <w:r>
        <w:rPr>
          <w:lang w:val="nl-NL" w:eastAsia="nl-NL" w:bidi="ar-SA"/>
        </w:rPr>
        <w:t>UBound moet overkomen als een nieuwe trendy groepslesprogramma voor het fitnesscentrum</w:t>
      </w:r>
    </w:p>
    <w:p w:rsidR="00A946ED" w:rsidRPr="0071456D" w:rsidRDefault="00A946ED" w:rsidP="00B92B2C">
      <w:pPr>
        <w:pStyle w:val="Geenafstand"/>
        <w:numPr>
          <w:ilvl w:val="0"/>
          <w:numId w:val="18"/>
        </w:numPr>
        <w:rPr>
          <w:lang w:val="nl-NL" w:eastAsia="nl-NL" w:bidi="ar-SA"/>
        </w:rPr>
      </w:pPr>
      <w:r>
        <w:rPr>
          <w:lang w:val="nl-NL" w:eastAsia="nl-NL" w:bidi="ar-SA"/>
        </w:rPr>
        <w:t xml:space="preserve">Fitnessondernemers moeten UBound zien als aanvulling op het huidige </w:t>
      </w:r>
      <w:proofErr w:type="spellStart"/>
      <w:r>
        <w:rPr>
          <w:lang w:val="nl-NL" w:eastAsia="nl-NL" w:bidi="ar-SA"/>
        </w:rPr>
        <w:t>groepslesaanbod</w:t>
      </w:r>
      <w:proofErr w:type="spellEnd"/>
      <w:r>
        <w:rPr>
          <w:lang w:val="nl-NL" w:eastAsia="nl-NL" w:bidi="ar-SA"/>
        </w:rPr>
        <w:t xml:space="preserve">. </w:t>
      </w:r>
    </w:p>
    <w:p w:rsidR="0071456D" w:rsidRDefault="0071456D" w:rsidP="0071456D">
      <w:pPr>
        <w:spacing w:after="0"/>
        <w:rPr>
          <w:lang w:val="nl-NL" w:eastAsia="nl-NL" w:bidi="ar-SA"/>
        </w:rPr>
      </w:pPr>
    </w:p>
    <w:p w:rsidR="0071456D" w:rsidRDefault="0071456D" w:rsidP="0071456D">
      <w:pPr>
        <w:spacing w:after="0"/>
        <w:rPr>
          <w:lang w:val="nl-NL" w:eastAsia="nl-NL" w:bidi="ar-SA"/>
        </w:rPr>
      </w:pPr>
      <w:proofErr w:type="spellStart"/>
      <w:r>
        <w:rPr>
          <w:lang w:val="nl-NL" w:eastAsia="nl-NL" w:bidi="ar-SA"/>
        </w:rPr>
        <w:t>Effectsdoelstellingen</w:t>
      </w:r>
      <w:proofErr w:type="spellEnd"/>
    </w:p>
    <w:p w:rsidR="009E2933" w:rsidRPr="009E2933" w:rsidRDefault="00301C97" w:rsidP="00B92B2C">
      <w:pPr>
        <w:pStyle w:val="Geenafstand"/>
        <w:numPr>
          <w:ilvl w:val="0"/>
          <w:numId w:val="25"/>
        </w:numPr>
        <w:rPr>
          <w:lang w:val="nl-NL" w:eastAsia="nl-NL" w:bidi="ar-SA"/>
        </w:rPr>
      </w:pPr>
      <w:r>
        <w:rPr>
          <w:lang w:val="nl-NL" w:eastAsia="nl-NL" w:bidi="ar-SA"/>
        </w:rPr>
        <w:t>Binnen een jaar zorgen voor een naamsbekendheid van 25% onder de fitnessondernemers.</w:t>
      </w:r>
    </w:p>
    <w:p w:rsidR="0071456D" w:rsidRPr="00A946ED" w:rsidRDefault="009E2933" w:rsidP="00B92B2C">
      <w:pPr>
        <w:pStyle w:val="Geenafstand"/>
        <w:numPr>
          <w:ilvl w:val="0"/>
          <w:numId w:val="25"/>
        </w:numPr>
        <w:rPr>
          <w:lang w:val="nl-NL" w:eastAsia="nl-NL" w:bidi="ar-SA"/>
        </w:rPr>
      </w:pPr>
      <w:r>
        <w:rPr>
          <w:lang w:val="nl-NL" w:eastAsia="nl-NL" w:bidi="ar-SA"/>
        </w:rPr>
        <w:t>Binnen een jaar zorgen dat 20 fitnesscentra het groepslesprogramma UBound afnemen.</w:t>
      </w:r>
    </w:p>
    <w:p w:rsidR="00301C97" w:rsidRDefault="00301C97" w:rsidP="00AE54F4">
      <w:pPr>
        <w:pStyle w:val="Geenafstand"/>
        <w:rPr>
          <w:lang w:val="nl-NL"/>
        </w:rPr>
      </w:pPr>
    </w:p>
    <w:p w:rsidR="00AE54F4" w:rsidRDefault="00AE54F4" w:rsidP="00AE54F4">
      <w:pPr>
        <w:pStyle w:val="Geenafstand"/>
        <w:rPr>
          <w:lang w:val="nl-NL"/>
        </w:rPr>
      </w:pPr>
      <w:r>
        <w:rPr>
          <w:lang w:val="nl-NL"/>
        </w:rPr>
        <w:t xml:space="preserve"> De volgende communicatiemiddelen gaat Booming Fitness inzetten om UBound te promoten:</w:t>
      </w:r>
    </w:p>
    <w:p w:rsidR="00AE54F4" w:rsidRDefault="00AE54F4" w:rsidP="00B92B2C">
      <w:pPr>
        <w:pStyle w:val="Geenafstand"/>
        <w:numPr>
          <w:ilvl w:val="0"/>
          <w:numId w:val="2"/>
        </w:numPr>
        <w:rPr>
          <w:lang w:val="nl-NL"/>
        </w:rPr>
      </w:pPr>
      <w:r>
        <w:rPr>
          <w:lang w:val="nl-NL"/>
        </w:rPr>
        <w:t>Reclame</w:t>
      </w:r>
    </w:p>
    <w:p w:rsidR="00AE54F4" w:rsidRDefault="00AE54F4" w:rsidP="00B92B2C">
      <w:pPr>
        <w:pStyle w:val="Geenafstand"/>
        <w:numPr>
          <w:ilvl w:val="0"/>
          <w:numId w:val="2"/>
        </w:numPr>
        <w:rPr>
          <w:lang w:val="nl-NL"/>
        </w:rPr>
      </w:pPr>
      <w:r>
        <w:rPr>
          <w:lang w:val="nl-NL"/>
        </w:rPr>
        <w:t>Persoonlijke verkoop</w:t>
      </w:r>
    </w:p>
    <w:p w:rsidR="00AE54F4" w:rsidRDefault="00AE54F4" w:rsidP="00B92B2C">
      <w:pPr>
        <w:pStyle w:val="Geenafstand"/>
        <w:numPr>
          <w:ilvl w:val="0"/>
          <w:numId w:val="2"/>
        </w:numPr>
        <w:rPr>
          <w:lang w:val="nl-NL"/>
        </w:rPr>
      </w:pPr>
      <w:r>
        <w:rPr>
          <w:lang w:val="nl-NL"/>
        </w:rPr>
        <w:t>Direct marketing</w:t>
      </w:r>
    </w:p>
    <w:p w:rsidR="00AE54F4" w:rsidRDefault="00AE54F4" w:rsidP="00AE54F4">
      <w:pPr>
        <w:pStyle w:val="Geenafstand"/>
        <w:rPr>
          <w:lang w:val="nl-NL"/>
        </w:rPr>
      </w:pPr>
    </w:p>
    <w:p w:rsidR="00AE54F4" w:rsidRDefault="00AE54F4" w:rsidP="00AE54F4">
      <w:pPr>
        <w:pStyle w:val="Geenafstand"/>
        <w:rPr>
          <w:lang w:val="nl-NL"/>
        </w:rPr>
      </w:pPr>
      <w:r>
        <w:rPr>
          <w:lang w:val="nl-NL"/>
        </w:rPr>
        <w:t>AIDA model</w:t>
      </w:r>
    </w:p>
    <w:p w:rsidR="00AE54F4" w:rsidRDefault="00AE54F4" w:rsidP="00AE54F4">
      <w:pPr>
        <w:pStyle w:val="Geenafstand"/>
        <w:rPr>
          <w:lang w:val="nl-NL"/>
        </w:rPr>
      </w:pPr>
      <w:r>
        <w:rPr>
          <w:lang w:val="nl-NL"/>
        </w:rPr>
        <w:t xml:space="preserve">Het AIDA model probeert weer te geven welke stappen een persoon doorloopt voordat men een aankoop doet. AIDA staat voor </w:t>
      </w:r>
      <w:proofErr w:type="spellStart"/>
      <w:r>
        <w:rPr>
          <w:lang w:val="nl-NL"/>
        </w:rPr>
        <w:t>Attention</w:t>
      </w:r>
      <w:proofErr w:type="spellEnd"/>
      <w:r>
        <w:rPr>
          <w:lang w:val="nl-NL"/>
        </w:rPr>
        <w:t xml:space="preserve">, Interest, </w:t>
      </w:r>
      <w:proofErr w:type="spellStart"/>
      <w:r>
        <w:rPr>
          <w:lang w:val="nl-NL"/>
        </w:rPr>
        <w:t>Desire</w:t>
      </w:r>
      <w:proofErr w:type="spellEnd"/>
      <w:r>
        <w:rPr>
          <w:lang w:val="nl-NL"/>
        </w:rPr>
        <w:t xml:space="preserve"> en </w:t>
      </w:r>
      <w:proofErr w:type="spellStart"/>
      <w:r>
        <w:rPr>
          <w:lang w:val="nl-NL"/>
        </w:rPr>
        <w:t>Action</w:t>
      </w:r>
      <w:proofErr w:type="spellEnd"/>
      <w:r>
        <w:rPr>
          <w:lang w:val="nl-NL"/>
        </w:rPr>
        <w:t xml:space="preserve">. Voor Booming Fitness is het AIDA model toegepast en gekeken welke communicatiemiddelen voor welke stappen kunnen worden ingezet. </w:t>
      </w:r>
    </w:p>
    <w:p w:rsidR="00AE54F4" w:rsidRDefault="00AE54F4" w:rsidP="00AE54F4">
      <w:pPr>
        <w:pStyle w:val="Geenafstand"/>
        <w:rPr>
          <w:lang w:val="nl-NL"/>
        </w:rPr>
      </w:pPr>
    </w:p>
    <w:tbl>
      <w:tblPr>
        <w:tblStyle w:val="Lichtearcering-accent12"/>
        <w:tblW w:w="0" w:type="auto"/>
        <w:tblLook w:val="04A0"/>
      </w:tblPr>
      <w:tblGrid>
        <w:gridCol w:w="1842"/>
        <w:gridCol w:w="1842"/>
        <w:gridCol w:w="1842"/>
        <w:gridCol w:w="1843"/>
        <w:gridCol w:w="1843"/>
      </w:tblGrid>
      <w:tr w:rsidR="00AE54F4" w:rsidTr="009644DC">
        <w:trPr>
          <w:cnfStyle w:val="100000000000"/>
        </w:trPr>
        <w:tc>
          <w:tcPr>
            <w:cnfStyle w:val="001000000000"/>
            <w:tcW w:w="1842" w:type="dxa"/>
          </w:tcPr>
          <w:p w:rsidR="00AE54F4" w:rsidRDefault="00AE54F4" w:rsidP="009644DC">
            <w:pPr>
              <w:pStyle w:val="Geenafstand"/>
              <w:rPr>
                <w:lang w:val="nl-NL"/>
              </w:rPr>
            </w:pPr>
            <w:r>
              <w:rPr>
                <w:lang w:val="nl-NL"/>
              </w:rPr>
              <w:t>AIDA model</w:t>
            </w:r>
          </w:p>
        </w:tc>
        <w:tc>
          <w:tcPr>
            <w:tcW w:w="1842" w:type="dxa"/>
          </w:tcPr>
          <w:p w:rsidR="00AE54F4" w:rsidRDefault="00AE54F4" w:rsidP="009644DC">
            <w:pPr>
              <w:pStyle w:val="Geenafstand"/>
              <w:cnfStyle w:val="100000000000"/>
              <w:rPr>
                <w:lang w:val="nl-NL"/>
              </w:rPr>
            </w:pPr>
            <w:proofErr w:type="spellStart"/>
            <w:r>
              <w:rPr>
                <w:lang w:val="nl-NL"/>
              </w:rPr>
              <w:t>Attention</w:t>
            </w:r>
            <w:proofErr w:type="spellEnd"/>
          </w:p>
        </w:tc>
        <w:tc>
          <w:tcPr>
            <w:tcW w:w="1842" w:type="dxa"/>
          </w:tcPr>
          <w:p w:rsidR="00AE54F4" w:rsidRDefault="00AE54F4" w:rsidP="009644DC">
            <w:pPr>
              <w:pStyle w:val="Geenafstand"/>
              <w:cnfStyle w:val="100000000000"/>
              <w:rPr>
                <w:lang w:val="nl-NL"/>
              </w:rPr>
            </w:pPr>
            <w:r>
              <w:rPr>
                <w:lang w:val="nl-NL"/>
              </w:rPr>
              <w:t>Interest</w:t>
            </w:r>
          </w:p>
        </w:tc>
        <w:tc>
          <w:tcPr>
            <w:tcW w:w="1843" w:type="dxa"/>
          </w:tcPr>
          <w:p w:rsidR="00AE54F4" w:rsidRDefault="00AE54F4" w:rsidP="009644DC">
            <w:pPr>
              <w:pStyle w:val="Geenafstand"/>
              <w:cnfStyle w:val="100000000000"/>
              <w:rPr>
                <w:lang w:val="nl-NL"/>
              </w:rPr>
            </w:pPr>
            <w:proofErr w:type="spellStart"/>
            <w:r>
              <w:rPr>
                <w:lang w:val="nl-NL"/>
              </w:rPr>
              <w:t>Desire</w:t>
            </w:r>
            <w:proofErr w:type="spellEnd"/>
          </w:p>
        </w:tc>
        <w:tc>
          <w:tcPr>
            <w:tcW w:w="1843" w:type="dxa"/>
          </w:tcPr>
          <w:p w:rsidR="00AE54F4" w:rsidRDefault="00AE54F4" w:rsidP="009644DC">
            <w:pPr>
              <w:pStyle w:val="Geenafstand"/>
              <w:cnfStyle w:val="100000000000"/>
              <w:rPr>
                <w:lang w:val="nl-NL"/>
              </w:rPr>
            </w:pPr>
            <w:proofErr w:type="spellStart"/>
            <w:r>
              <w:rPr>
                <w:lang w:val="nl-NL"/>
              </w:rPr>
              <w:t>Action</w:t>
            </w:r>
            <w:proofErr w:type="spellEnd"/>
          </w:p>
        </w:tc>
      </w:tr>
      <w:tr w:rsidR="00AE54F4" w:rsidTr="009644DC">
        <w:trPr>
          <w:cnfStyle w:val="000000100000"/>
        </w:trPr>
        <w:tc>
          <w:tcPr>
            <w:cnfStyle w:val="001000000000"/>
            <w:tcW w:w="1842" w:type="dxa"/>
          </w:tcPr>
          <w:p w:rsidR="00AE54F4" w:rsidRDefault="00AE54F4" w:rsidP="009644DC">
            <w:pPr>
              <w:pStyle w:val="Geenafstand"/>
              <w:rPr>
                <w:lang w:val="nl-NL"/>
              </w:rPr>
            </w:pPr>
            <w:r>
              <w:rPr>
                <w:lang w:val="nl-NL"/>
              </w:rPr>
              <w:t xml:space="preserve">Doel </w:t>
            </w:r>
          </w:p>
        </w:tc>
        <w:tc>
          <w:tcPr>
            <w:tcW w:w="1842" w:type="dxa"/>
          </w:tcPr>
          <w:p w:rsidR="00AE54F4" w:rsidRDefault="00AE54F4" w:rsidP="009644DC">
            <w:pPr>
              <w:pStyle w:val="Geenafstand"/>
              <w:cnfStyle w:val="000000100000"/>
              <w:rPr>
                <w:lang w:val="nl-NL"/>
              </w:rPr>
            </w:pPr>
            <w:r>
              <w:rPr>
                <w:lang w:val="nl-NL"/>
              </w:rPr>
              <w:t>Aandacht trekken</w:t>
            </w:r>
          </w:p>
        </w:tc>
        <w:tc>
          <w:tcPr>
            <w:tcW w:w="1842" w:type="dxa"/>
          </w:tcPr>
          <w:p w:rsidR="00AE54F4" w:rsidRDefault="00AE54F4" w:rsidP="009644DC">
            <w:pPr>
              <w:pStyle w:val="Geenafstand"/>
              <w:cnfStyle w:val="000000100000"/>
              <w:rPr>
                <w:lang w:val="nl-NL"/>
              </w:rPr>
            </w:pPr>
            <w:r>
              <w:rPr>
                <w:lang w:val="nl-NL"/>
              </w:rPr>
              <w:t>Interesse wekken</w:t>
            </w:r>
          </w:p>
        </w:tc>
        <w:tc>
          <w:tcPr>
            <w:tcW w:w="1843" w:type="dxa"/>
          </w:tcPr>
          <w:p w:rsidR="00AE54F4" w:rsidRDefault="00AE54F4" w:rsidP="009644DC">
            <w:pPr>
              <w:pStyle w:val="Geenafstand"/>
              <w:cnfStyle w:val="000000100000"/>
              <w:rPr>
                <w:lang w:val="nl-NL"/>
              </w:rPr>
            </w:pPr>
            <w:r>
              <w:rPr>
                <w:lang w:val="nl-NL"/>
              </w:rPr>
              <w:t>Verlangen opwekken</w:t>
            </w:r>
          </w:p>
        </w:tc>
        <w:tc>
          <w:tcPr>
            <w:tcW w:w="1843" w:type="dxa"/>
          </w:tcPr>
          <w:p w:rsidR="00AE54F4" w:rsidRDefault="00AE54F4" w:rsidP="009644DC">
            <w:pPr>
              <w:pStyle w:val="Geenafstand"/>
              <w:cnfStyle w:val="000000100000"/>
              <w:rPr>
                <w:lang w:val="nl-NL"/>
              </w:rPr>
            </w:pPr>
            <w:r>
              <w:rPr>
                <w:lang w:val="nl-NL"/>
              </w:rPr>
              <w:t>Aanzetten tot actie</w:t>
            </w:r>
          </w:p>
        </w:tc>
      </w:tr>
      <w:tr w:rsidR="00AE54F4" w:rsidTr="009644DC">
        <w:tc>
          <w:tcPr>
            <w:cnfStyle w:val="001000000000"/>
            <w:tcW w:w="1842" w:type="dxa"/>
          </w:tcPr>
          <w:p w:rsidR="00AE54F4" w:rsidRDefault="00AE54F4" w:rsidP="009644DC">
            <w:pPr>
              <w:pStyle w:val="Geenafstand"/>
              <w:rPr>
                <w:lang w:val="nl-NL"/>
              </w:rPr>
            </w:pPr>
            <w:r>
              <w:rPr>
                <w:lang w:val="nl-NL"/>
              </w:rPr>
              <w:t>Activiteit</w:t>
            </w:r>
          </w:p>
        </w:tc>
        <w:tc>
          <w:tcPr>
            <w:tcW w:w="1842" w:type="dxa"/>
          </w:tcPr>
          <w:p w:rsidR="00AE54F4" w:rsidRDefault="00AE54F4" w:rsidP="009644DC">
            <w:pPr>
              <w:pStyle w:val="Geenafstand"/>
              <w:cnfStyle w:val="000000000000"/>
              <w:rPr>
                <w:lang w:val="nl-NL"/>
              </w:rPr>
            </w:pPr>
            <w:r>
              <w:rPr>
                <w:lang w:val="nl-NL"/>
              </w:rPr>
              <w:t>Vakbladen</w:t>
            </w:r>
          </w:p>
          <w:p w:rsidR="00AE54F4" w:rsidRDefault="00AE54F4" w:rsidP="009644DC">
            <w:pPr>
              <w:pStyle w:val="Geenafstand"/>
              <w:cnfStyle w:val="000000000000"/>
              <w:rPr>
                <w:lang w:val="nl-NL"/>
              </w:rPr>
            </w:pPr>
            <w:r>
              <w:rPr>
                <w:lang w:val="nl-NL"/>
              </w:rPr>
              <w:t xml:space="preserve">Beurs </w:t>
            </w:r>
          </w:p>
        </w:tc>
        <w:tc>
          <w:tcPr>
            <w:tcW w:w="1842" w:type="dxa"/>
          </w:tcPr>
          <w:p w:rsidR="00AE54F4" w:rsidRDefault="00AE54F4" w:rsidP="009644DC">
            <w:pPr>
              <w:pStyle w:val="Geenafstand"/>
              <w:cnfStyle w:val="000000000000"/>
              <w:rPr>
                <w:lang w:val="nl-NL"/>
              </w:rPr>
            </w:pPr>
            <w:r>
              <w:rPr>
                <w:lang w:val="nl-NL"/>
              </w:rPr>
              <w:t xml:space="preserve">Beurs </w:t>
            </w:r>
          </w:p>
          <w:p w:rsidR="00AE54F4" w:rsidRDefault="00AE54F4" w:rsidP="009644DC">
            <w:pPr>
              <w:pStyle w:val="Geenafstand"/>
              <w:cnfStyle w:val="000000000000"/>
              <w:rPr>
                <w:lang w:val="nl-NL"/>
              </w:rPr>
            </w:pPr>
            <w:r>
              <w:rPr>
                <w:lang w:val="nl-NL"/>
              </w:rPr>
              <w:t>Vakbladen</w:t>
            </w:r>
          </w:p>
          <w:p w:rsidR="00AE54F4" w:rsidRDefault="00AE54F4" w:rsidP="009644DC">
            <w:pPr>
              <w:pStyle w:val="Geenafstand"/>
              <w:cnfStyle w:val="000000000000"/>
              <w:rPr>
                <w:lang w:val="nl-NL"/>
              </w:rPr>
            </w:pPr>
          </w:p>
        </w:tc>
        <w:tc>
          <w:tcPr>
            <w:tcW w:w="1843" w:type="dxa"/>
          </w:tcPr>
          <w:p w:rsidR="00AE54F4" w:rsidRDefault="00AE54F4" w:rsidP="009644DC">
            <w:pPr>
              <w:pStyle w:val="Geenafstand"/>
              <w:cnfStyle w:val="000000000000"/>
              <w:rPr>
                <w:lang w:val="nl-NL"/>
              </w:rPr>
            </w:pPr>
            <w:r>
              <w:rPr>
                <w:lang w:val="nl-NL"/>
              </w:rPr>
              <w:t>Workshops geven</w:t>
            </w:r>
          </w:p>
          <w:p w:rsidR="00AE54F4" w:rsidRDefault="00AE54F4" w:rsidP="009644DC">
            <w:pPr>
              <w:pStyle w:val="Geenafstand"/>
              <w:cnfStyle w:val="000000000000"/>
              <w:rPr>
                <w:lang w:val="nl-NL"/>
              </w:rPr>
            </w:pPr>
            <w:proofErr w:type="spellStart"/>
            <w:r>
              <w:rPr>
                <w:lang w:val="nl-NL"/>
              </w:rPr>
              <w:t>Pilot-centrum</w:t>
            </w:r>
            <w:proofErr w:type="spellEnd"/>
          </w:p>
          <w:p w:rsidR="00AE54F4" w:rsidRDefault="00AE54F4" w:rsidP="009644DC">
            <w:pPr>
              <w:pStyle w:val="Geenafstand"/>
              <w:cnfStyle w:val="000000000000"/>
              <w:rPr>
                <w:lang w:val="nl-NL"/>
              </w:rPr>
            </w:pPr>
            <w:r>
              <w:rPr>
                <w:lang w:val="nl-NL"/>
              </w:rPr>
              <w:t>Website</w:t>
            </w:r>
          </w:p>
        </w:tc>
        <w:tc>
          <w:tcPr>
            <w:tcW w:w="1843" w:type="dxa"/>
          </w:tcPr>
          <w:p w:rsidR="00AE54F4" w:rsidRDefault="00AE54F4" w:rsidP="009644DC">
            <w:pPr>
              <w:pStyle w:val="Geenafstand"/>
              <w:cnfStyle w:val="000000000000"/>
              <w:rPr>
                <w:lang w:val="nl-NL"/>
              </w:rPr>
            </w:pPr>
            <w:r>
              <w:rPr>
                <w:lang w:val="nl-NL"/>
              </w:rPr>
              <w:t>Persoonlijke gesprekken</w:t>
            </w:r>
          </w:p>
          <w:p w:rsidR="00AE54F4" w:rsidRDefault="00AE54F4" w:rsidP="009644DC">
            <w:pPr>
              <w:pStyle w:val="Geenafstand"/>
              <w:cnfStyle w:val="000000000000"/>
              <w:rPr>
                <w:lang w:val="nl-NL"/>
              </w:rPr>
            </w:pPr>
            <w:r>
              <w:rPr>
                <w:lang w:val="nl-NL"/>
              </w:rPr>
              <w:t>Website</w:t>
            </w:r>
          </w:p>
        </w:tc>
      </w:tr>
    </w:tbl>
    <w:p w:rsidR="00AE54F4" w:rsidRDefault="00AE54F4" w:rsidP="00AE54F4">
      <w:pPr>
        <w:pStyle w:val="Geenafstand"/>
        <w:rPr>
          <w:lang w:val="nl-NL"/>
        </w:rPr>
      </w:pPr>
    </w:p>
    <w:p w:rsidR="00AE54F4" w:rsidRDefault="00AE54F4" w:rsidP="00AE54F4">
      <w:pPr>
        <w:pStyle w:val="Kop5"/>
        <w:rPr>
          <w:lang w:val="nl-NL"/>
        </w:rPr>
      </w:pPr>
      <w:r>
        <w:rPr>
          <w:lang w:val="nl-NL"/>
        </w:rPr>
        <w:t>Persoonlijke verkoop</w:t>
      </w:r>
    </w:p>
    <w:p w:rsidR="00AE54F4" w:rsidRDefault="00AE54F4" w:rsidP="00AE54F4">
      <w:pPr>
        <w:pStyle w:val="Geenafstand"/>
        <w:rPr>
          <w:lang w:val="nl-NL"/>
        </w:rPr>
      </w:pPr>
    </w:p>
    <w:p w:rsidR="00AE54F4" w:rsidRDefault="00AE54F4" w:rsidP="00AE54F4">
      <w:pPr>
        <w:pStyle w:val="Geenafstand"/>
        <w:rPr>
          <w:lang w:val="nl-NL"/>
        </w:rPr>
      </w:pPr>
      <w:r>
        <w:rPr>
          <w:lang w:val="nl-NL"/>
        </w:rPr>
        <w:t>Activiteit:</w:t>
      </w:r>
      <w:r>
        <w:rPr>
          <w:lang w:val="nl-NL"/>
        </w:rPr>
        <w:tab/>
      </w:r>
      <w:r>
        <w:rPr>
          <w:lang w:val="nl-NL"/>
        </w:rPr>
        <w:tab/>
      </w:r>
      <w:r w:rsidRPr="002C5D6B">
        <w:rPr>
          <w:b/>
          <w:lang w:val="nl-NL"/>
        </w:rPr>
        <w:t>Beurs Fitness &amp; Health Benelux</w:t>
      </w:r>
    </w:p>
    <w:p w:rsidR="00AE54F4" w:rsidRDefault="00AE54F4" w:rsidP="00AE54F4">
      <w:pPr>
        <w:pStyle w:val="Geenafstand"/>
        <w:rPr>
          <w:lang w:val="nl-NL"/>
        </w:rPr>
      </w:pPr>
      <w:r>
        <w:rPr>
          <w:lang w:val="nl-NL"/>
        </w:rPr>
        <w:t>Reden :</w:t>
      </w:r>
      <w:r>
        <w:rPr>
          <w:lang w:val="nl-NL"/>
        </w:rPr>
        <w:tab/>
      </w:r>
      <w:r>
        <w:rPr>
          <w:lang w:val="nl-NL"/>
        </w:rPr>
        <w:tab/>
      </w:r>
      <w:r>
        <w:rPr>
          <w:lang w:val="nl-NL"/>
        </w:rPr>
        <w:tab/>
        <w:t>Aandacht trekken en interesse wekken bij de doelgroep</w:t>
      </w:r>
    </w:p>
    <w:p w:rsidR="00AE54F4" w:rsidRDefault="00AE54F4" w:rsidP="00AE54F4">
      <w:pPr>
        <w:pStyle w:val="Geenafstand"/>
        <w:rPr>
          <w:lang w:val="nl-NL"/>
        </w:rPr>
      </w:pPr>
      <w:r>
        <w:rPr>
          <w:lang w:val="nl-NL"/>
        </w:rPr>
        <w:t>Uitleg activiteit:</w:t>
      </w:r>
      <w:r>
        <w:rPr>
          <w:lang w:val="nl-NL"/>
        </w:rPr>
        <w:tab/>
        <w:t xml:space="preserve">Fitness &amp; Health Benelux is de grote vakbeurs voor iedereen die werkzaam is </w:t>
      </w:r>
    </w:p>
    <w:p w:rsidR="00AE54F4" w:rsidRDefault="00AE54F4" w:rsidP="00AE54F4">
      <w:pPr>
        <w:pStyle w:val="Geenafstand"/>
        <w:rPr>
          <w:lang w:val="nl-NL"/>
        </w:rPr>
      </w:pPr>
      <w:r>
        <w:rPr>
          <w:lang w:val="nl-NL"/>
        </w:rPr>
        <w:tab/>
      </w:r>
      <w:r>
        <w:rPr>
          <w:lang w:val="nl-NL"/>
        </w:rPr>
        <w:tab/>
      </w:r>
      <w:r>
        <w:rPr>
          <w:lang w:val="nl-NL"/>
        </w:rPr>
        <w:tab/>
        <w:t xml:space="preserve">In de fitness en </w:t>
      </w:r>
      <w:proofErr w:type="spellStart"/>
      <w:r>
        <w:rPr>
          <w:lang w:val="nl-NL"/>
        </w:rPr>
        <w:t>wellness</w:t>
      </w:r>
      <w:proofErr w:type="spellEnd"/>
      <w:r>
        <w:rPr>
          <w:lang w:val="nl-NL"/>
        </w:rPr>
        <w:t xml:space="preserve"> sector. De plek waar Booming Fitness UBound kan </w:t>
      </w:r>
      <w:r>
        <w:rPr>
          <w:lang w:val="nl-NL"/>
        </w:rPr>
        <w:tab/>
      </w:r>
      <w:r>
        <w:rPr>
          <w:lang w:val="nl-NL"/>
        </w:rPr>
        <w:tab/>
      </w:r>
      <w:r>
        <w:rPr>
          <w:lang w:val="nl-NL"/>
        </w:rPr>
        <w:tab/>
        <w:t>promoten en interesse te wekken bij de doelgroep</w:t>
      </w:r>
    </w:p>
    <w:p w:rsidR="00AE54F4" w:rsidRDefault="00AE54F4" w:rsidP="00AE54F4">
      <w:pPr>
        <w:pStyle w:val="Geenafstand"/>
        <w:rPr>
          <w:lang w:val="nl-NL"/>
        </w:rPr>
      </w:pPr>
      <w:r>
        <w:rPr>
          <w:lang w:val="nl-NL"/>
        </w:rPr>
        <w:t>Wanneer:</w:t>
      </w:r>
      <w:r>
        <w:rPr>
          <w:lang w:val="nl-NL"/>
        </w:rPr>
        <w:tab/>
      </w:r>
      <w:r>
        <w:rPr>
          <w:lang w:val="nl-NL"/>
        </w:rPr>
        <w:tab/>
        <w:t>14-15-16 oktober 2010</w:t>
      </w:r>
    </w:p>
    <w:p w:rsidR="00AE54F4" w:rsidRDefault="00AE54F4" w:rsidP="00AE54F4">
      <w:pPr>
        <w:pStyle w:val="Geenafstand"/>
        <w:rPr>
          <w:lang w:val="nl-NL"/>
        </w:rPr>
      </w:pPr>
      <w:r>
        <w:rPr>
          <w:lang w:val="nl-NL"/>
        </w:rPr>
        <w:t>Kosten:</w:t>
      </w:r>
      <w:r>
        <w:rPr>
          <w:lang w:val="nl-NL"/>
        </w:rPr>
        <w:tab/>
      </w:r>
      <w:r>
        <w:rPr>
          <w:lang w:val="nl-NL"/>
        </w:rPr>
        <w:tab/>
      </w:r>
      <w:r>
        <w:rPr>
          <w:lang w:val="nl-NL"/>
        </w:rPr>
        <w:tab/>
        <w:t xml:space="preserve">De kosten voor de beurs zijn </w:t>
      </w:r>
      <w:r>
        <w:rPr>
          <w:rFonts w:cstheme="minorHAnsi"/>
          <w:lang w:val="nl-NL"/>
        </w:rPr>
        <w:t>€</w:t>
      </w:r>
      <w:r>
        <w:rPr>
          <w:lang w:val="nl-NL"/>
        </w:rPr>
        <w:t xml:space="preserve"> 4400,-  </w:t>
      </w:r>
    </w:p>
    <w:p w:rsidR="00AE54F4" w:rsidRDefault="00AE54F4" w:rsidP="00AE54F4">
      <w:pPr>
        <w:pStyle w:val="Geenafstand"/>
        <w:rPr>
          <w:lang w:val="nl-NL"/>
        </w:rPr>
      </w:pPr>
      <w:r>
        <w:rPr>
          <w:lang w:val="nl-NL"/>
        </w:rPr>
        <w:tab/>
      </w:r>
      <w:r>
        <w:rPr>
          <w:lang w:val="nl-NL"/>
        </w:rPr>
        <w:tab/>
      </w:r>
      <w:r>
        <w:rPr>
          <w:lang w:val="nl-NL"/>
        </w:rPr>
        <w:tab/>
        <w:t xml:space="preserve">Kosten promotiematerialen is beraamd op : </w:t>
      </w:r>
      <w:r>
        <w:rPr>
          <w:rFonts w:cstheme="minorHAnsi"/>
          <w:lang w:val="nl-NL"/>
        </w:rPr>
        <w:t>€</w:t>
      </w:r>
      <w:r>
        <w:rPr>
          <w:lang w:val="nl-NL"/>
        </w:rPr>
        <w:t xml:space="preserve"> 817,-</w:t>
      </w:r>
    </w:p>
    <w:p w:rsidR="00AE54F4" w:rsidRDefault="00AE54F4" w:rsidP="00AE54F4">
      <w:pPr>
        <w:pStyle w:val="Geenafstand"/>
        <w:rPr>
          <w:lang w:val="nl-NL"/>
        </w:rPr>
      </w:pPr>
    </w:p>
    <w:p w:rsidR="00AE54F4" w:rsidRPr="002C5D6B" w:rsidRDefault="00AE54F4" w:rsidP="00AE54F4">
      <w:pPr>
        <w:pStyle w:val="Geenafstand"/>
        <w:rPr>
          <w:b/>
          <w:lang w:val="nl-NL"/>
        </w:rPr>
      </w:pPr>
      <w:r>
        <w:rPr>
          <w:lang w:val="nl-NL"/>
        </w:rPr>
        <w:t>Activiteit:</w:t>
      </w:r>
      <w:r>
        <w:rPr>
          <w:lang w:val="nl-NL"/>
        </w:rPr>
        <w:tab/>
      </w:r>
      <w:r>
        <w:rPr>
          <w:lang w:val="nl-NL"/>
        </w:rPr>
        <w:tab/>
      </w:r>
      <w:r w:rsidRPr="002C5D6B">
        <w:rPr>
          <w:b/>
          <w:lang w:val="nl-NL"/>
        </w:rPr>
        <w:t>workshops/ lessen geven</w:t>
      </w:r>
    </w:p>
    <w:p w:rsidR="00AE54F4" w:rsidRDefault="00AE54F4" w:rsidP="00AE54F4">
      <w:pPr>
        <w:pStyle w:val="Geenafstand"/>
        <w:rPr>
          <w:lang w:val="nl-NL"/>
        </w:rPr>
      </w:pPr>
      <w:r>
        <w:rPr>
          <w:lang w:val="nl-NL"/>
        </w:rPr>
        <w:t>Reden:</w:t>
      </w:r>
      <w:r>
        <w:rPr>
          <w:lang w:val="nl-NL"/>
        </w:rPr>
        <w:tab/>
      </w:r>
      <w:r>
        <w:rPr>
          <w:lang w:val="nl-NL"/>
        </w:rPr>
        <w:tab/>
      </w:r>
      <w:r>
        <w:rPr>
          <w:lang w:val="nl-NL"/>
        </w:rPr>
        <w:tab/>
        <w:t>Verlangen opwekken</w:t>
      </w:r>
    </w:p>
    <w:p w:rsidR="00AE54F4" w:rsidRDefault="00AE54F4" w:rsidP="00AE54F4">
      <w:pPr>
        <w:pStyle w:val="Geenafstand"/>
        <w:rPr>
          <w:lang w:val="nl-NL"/>
        </w:rPr>
      </w:pPr>
      <w:r>
        <w:rPr>
          <w:lang w:val="nl-NL"/>
        </w:rPr>
        <w:t>Uitleg activiteit:</w:t>
      </w:r>
      <w:r>
        <w:rPr>
          <w:lang w:val="nl-NL"/>
        </w:rPr>
        <w:tab/>
        <w:t xml:space="preserve">Workshops/lessen geven bij geïnteresseerde potentiële afnemers. </w:t>
      </w:r>
    </w:p>
    <w:p w:rsidR="00AE54F4" w:rsidRDefault="00AE54F4" w:rsidP="00AE54F4">
      <w:pPr>
        <w:pStyle w:val="Geenafstand"/>
        <w:ind w:left="2124" w:hanging="2124"/>
        <w:rPr>
          <w:lang w:val="nl-NL"/>
        </w:rPr>
      </w:pPr>
      <w:r>
        <w:rPr>
          <w:lang w:val="nl-NL"/>
        </w:rPr>
        <w:t>Wanneer:</w:t>
      </w:r>
      <w:r>
        <w:rPr>
          <w:lang w:val="nl-NL"/>
        </w:rPr>
        <w:tab/>
        <w:t>Vanaf mei 2011, Wanneer een potentiële afnemer twijfelt om UBound af te nemen en wilt weten of het zal aanslaan in zijn centrum</w:t>
      </w:r>
    </w:p>
    <w:p w:rsidR="00AE54F4" w:rsidRDefault="00AE54F4" w:rsidP="00AE54F4">
      <w:pPr>
        <w:pStyle w:val="Geenafstand"/>
        <w:rPr>
          <w:lang w:val="nl-NL"/>
        </w:rPr>
      </w:pPr>
      <w:r>
        <w:rPr>
          <w:lang w:val="nl-NL"/>
        </w:rPr>
        <w:lastRenderedPageBreak/>
        <w:t>Kosten:</w:t>
      </w:r>
      <w:r>
        <w:rPr>
          <w:lang w:val="nl-NL"/>
        </w:rPr>
        <w:tab/>
      </w:r>
      <w:r>
        <w:rPr>
          <w:lang w:val="nl-NL"/>
        </w:rPr>
        <w:tab/>
      </w:r>
      <w:r>
        <w:rPr>
          <w:lang w:val="nl-NL"/>
        </w:rPr>
        <w:tab/>
        <w:t xml:space="preserve">De kosten voor 1 workshop is geraamd op </w:t>
      </w:r>
      <w:r>
        <w:rPr>
          <w:rFonts w:cstheme="minorHAnsi"/>
          <w:lang w:val="nl-NL"/>
        </w:rPr>
        <w:t>€</w:t>
      </w:r>
      <w:r>
        <w:rPr>
          <w:lang w:val="nl-NL"/>
        </w:rPr>
        <w:t xml:space="preserve">110,- verwacht wordt 10 </w:t>
      </w:r>
      <w:r>
        <w:rPr>
          <w:lang w:val="nl-NL"/>
        </w:rPr>
        <w:tab/>
      </w:r>
      <w:r>
        <w:rPr>
          <w:lang w:val="nl-NL"/>
        </w:rPr>
        <w:tab/>
      </w:r>
      <w:r>
        <w:rPr>
          <w:lang w:val="nl-NL"/>
        </w:rPr>
        <w:tab/>
      </w:r>
      <w:r>
        <w:rPr>
          <w:lang w:val="nl-NL"/>
        </w:rPr>
        <w:tab/>
        <w:t xml:space="preserve">workshops te geven. Dus Totale kosten </w:t>
      </w:r>
      <w:r>
        <w:rPr>
          <w:rFonts w:cstheme="minorHAnsi"/>
          <w:lang w:val="nl-NL"/>
        </w:rPr>
        <w:t>€</w:t>
      </w:r>
      <w:r>
        <w:rPr>
          <w:lang w:val="nl-NL"/>
        </w:rPr>
        <w:t>1100,-</w:t>
      </w:r>
    </w:p>
    <w:p w:rsidR="00AE54F4" w:rsidRDefault="00AE54F4" w:rsidP="00AE54F4">
      <w:pPr>
        <w:pStyle w:val="Geenafstand"/>
        <w:rPr>
          <w:lang w:val="nl-NL"/>
        </w:rPr>
      </w:pPr>
    </w:p>
    <w:p w:rsidR="00AE54F4" w:rsidRPr="002C5D6B" w:rsidRDefault="00AE54F4" w:rsidP="00AE54F4">
      <w:pPr>
        <w:pStyle w:val="Geenafstand"/>
        <w:rPr>
          <w:b/>
          <w:lang w:val="nl-NL"/>
        </w:rPr>
      </w:pPr>
      <w:r>
        <w:rPr>
          <w:lang w:val="nl-NL"/>
        </w:rPr>
        <w:t>Activiteit:</w:t>
      </w:r>
      <w:r>
        <w:rPr>
          <w:lang w:val="nl-NL"/>
        </w:rPr>
        <w:tab/>
      </w:r>
      <w:r>
        <w:rPr>
          <w:lang w:val="nl-NL"/>
        </w:rPr>
        <w:tab/>
      </w:r>
      <w:r w:rsidRPr="002C5D6B">
        <w:rPr>
          <w:b/>
          <w:lang w:val="nl-NL"/>
        </w:rPr>
        <w:t xml:space="preserve">Sportinstituut Ooms gebruiken als </w:t>
      </w:r>
      <w:proofErr w:type="spellStart"/>
      <w:r w:rsidRPr="002C5D6B">
        <w:rPr>
          <w:b/>
          <w:lang w:val="nl-NL"/>
        </w:rPr>
        <w:t>pilot-centrum</w:t>
      </w:r>
      <w:proofErr w:type="spellEnd"/>
    </w:p>
    <w:p w:rsidR="00AE54F4" w:rsidRDefault="00AE54F4" w:rsidP="00AE54F4">
      <w:pPr>
        <w:pStyle w:val="Geenafstand"/>
        <w:rPr>
          <w:lang w:val="nl-NL"/>
        </w:rPr>
      </w:pPr>
      <w:r>
        <w:rPr>
          <w:lang w:val="nl-NL"/>
        </w:rPr>
        <w:t>Reden:</w:t>
      </w:r>
      <w:r>
        <w:rPr>
          <w:lang w:val="nl-NL"/>
        </w:rPr>
        <w:tab/>
      </w:r>
      <w:r>
        <w:rPr>
          <w:lang w:val="nl-NL"/>
        </w:rPr>
        <w:tab/>
      </w:r>
      <w:r>
        <w:rPr>
          <w:lang w:val="nl-NL"/>
        </w:rPr>
        <w:tab/>
        <w:t xml:space="preserve">Verlangen opwekken </w:t>
      </w:r>
    </w:p>
    <w:p w:rsidR="00AE54F4" w:rsidRDefault="00AE54F4" w:rsidP="00AE54F4">
      <w:pPr>
        <w:pStyle w:val="Geenafstand"/>
        <w:rPr>
          <w:lang w:val="nl-NL"/>
        </w:rPr>
      </w:pPr>
      <w:r>
        <w:rPr>
          <w:lang w:val="nl-NL"/>
        </w:rPr>
        <w:t>Uitleg activiteit:</w:t>
      </w:r>
      <w:r>
        <w:rPr>
          <w:lang w:val="nl-NL"/>
        </w:rPr>
        <w:tab/>
        <w:t xml:space="preserve">Bij Sportinstituut Ooms draait de groepsles UBound al. Wanneer </w:t>
      </w:r>
      <w:r>
        <w:rPr>
          <w:lang w:val="nl-NL"/>
        </w:rPr>
        <w:tab/>
      </w:r>
      <w:r>
        <w:rPr>
          <w:lang w:val="nl-NL"/>
        </w:rPr>
        <w:tab/>
      </w:r>
      <w:r>
        <w:rPr>
          <w:lang w:val="nl-NL"/>
        </w:rPr>
        <w:tab/>
      </w:r>
      <w:r>
        <w:rPr>
          <w:lang w:val="nl-NL"/>
        </w:rPr>
        <w:tab/>
        <w:t>fitnesscentra interesse hebben in het programma maar toch nog  willen</w:t>
      </w:r>
      <w:r>
        <w:rPr>
          <w:lang w:val="nl-NL"/>
        </w:rPr>
        <w:tab/>
      </w:r>
      <w:r>
        <w:rPr>
          <w:lang w:val="nl-NL"/>
        </w:rPr>
        <w:tab/>
      </w:r>
      <w:r>
        <w:rPr>
          <w:lang w:val="nl-NL"/>
        </w:rPr>
        <w:tab/>
        <w:t xml:space="preserve">kijken of meedoen, kan dat in overleg bij Sportinstituut Ooms. </w:t>
      </w:r>
    </w:p>
    <w:p w:rsidR="00AE54F4" w:rsidRDefault="00AE54F4" w:rsidP="00AE54F4">
      <w:pPr>
        <w:pStyle w:val="Geenafstand"/>
        <w:rPr>
          <w:lang w:val="nl-NL"/>
        </w:rPr>
      </w:pPr>
      <w:r>
        <w:rPr>
          <w:lang w:val="nl-NL"/>
        </w:rPr>
        <w:t>Wanneer:</w:t>
      </w:r>
      <w:r>
        <w:rPr>
          <w:lang w:val="nl-NL"/>
        </w:rPr>
        <w:tab/>
      </w:r>
      <w:r>
        <w:rPr>
          <w:lang w:val="nl-NL"/>
        </w:rPr>
        <w:tab/>
        <w:t>juni 2010 tot mei 2012</w:t>
      </w:r>
    </w:p>
    <w:p w:rsidR="00AE54F4" w:rsidRDefault="00AE54F4" w:rsidP="00AE54F4">
      <w:pPr>
        <w:pStyle w:val="Geenafstand"/>
        <w:rPr>
          <w:lang w:val="nl-NL"/>
        </w:rPr>
      </w:pPr>
      <w:r>
        <w:rPr>
          <w:lang w:val="nl-NL"/>
        </w:rPr>
        <w:t>Kosten:</w:t>
      </w:r>
      <w:r>
        <w:rPr>
          <w:lang w:val="nl-NL"/>
        </w:rPr>
        <w:tab/>
      </w:r>
      <w:r>
        <w:rPr>
          <w:lang w:val="nl-NL"/>
        </w:rPr>
        <w:tab/>
      </w:r>
      <w:r>
        <w:rPr>
          <w:lang w:val="nl-NL"/>
        </w:rPr>
        <w:tab/>
        <w:t>Dit brengt geen kosten mee voor Booming Fitness.</w:t>
      </w:r>
    </w:p>
    <w:p w:rsidR="00AE54F4" w:rsidRDefault="00AE54F4" w:rsidP="00AE54F4">
      <w:pPr>
        <w:pStyle w:val="Kop5"/>
        <w:rPr>
          <w:lang w:val="nl-NL"/>
        </w:rPr>
      </w:pPr>
      <w:r>
        <w:rPr>
          <w:lang w:val="nl-NL"/>
        </w:rPr>
        <w:t>Reclame</w:t>
      </w:r>
    </w:p>
    <w:p w:rsidR="00AE54F4" w:rsidRDefault="00AE54F4" w:rsidP="00AE54F4">
      <w:pPr>
        <w:pStyle w:val="Geenafstand"/>
        <w:rPr>
          <w:lang w:val="nl-NL"/>
        </w:rPr>
      </w:pPr>
    </w:p>
    <w:p w:rsidR="00AE54F4" w:rsidRPr="002C5D6B" w:rsidRDefault="00AE54F4" w:rsidP="00AE54F4">
      <w:pPr>
        <w:pStyle w:val="Geenafstand"/>
        <w:rPr>
          <w:b/>
          <w:lang w:val="nl-NL"/>
        </w:rPr>
      </w:pPr>
      <w:r>
        <w:rPr>
          <w:lang w:val="nl-NL"/>
        </w:rPr>
        <w:t>Activiteit:</w:t>
      </w:r>
      <w:r>
        <w:rPr>
          <w:lang w:val="nl-NL"/>
        </w:rPr>
        <w:tab/>
      </w:r>
      <w:r>
        <w:rPr>
          <w:lang w:val="nl-NL"/>
        </w:rPr>
        <w:tab/>
      </w:r>
      <w:r w:rsidRPr="002C5D6B">
        <w:rPr>
          <w:b/>
          <w:lang w:val="nl-NL"/>
        </w:rPr>
        <w:t xml:space="preserve">Advertenties plaatsen in Body </w:t>
      </w:r>
      <w:proofErr w:type="spellStart"/>
      <w:r w:rsidRPr="002C5D6B">
        <w:rPr>
          <w:b/>
          <w:lang w:val="nl-NL"/>
        </w:rPr>
        <w:t>Biz</w:t>
      </w:r>
      <w:proofErr w:type="spellEnd"/>
      <w:r w:rsidRPr="002C5D6B">
        <w:rPr>
          <w:b/>
          <w:lang w:val="nl-NL"/>
        </w:rPr>
        <w:t xml:space="preserve"> en </w:t>
      </w:r>
      <w:proofErr w:type="spellStart"/>
      <w:r w:rsidRPr="002C5D6B">
        <w:rPr>
          <w:b/>
          <w:lang w:val="nl-NL"/>
        </w:rPr>
        <w:t>FitnessUpdate</w:t>
      </w:r>
      <w:proofErr w:type="spellEnd"/>
    </w:p>
    <w:p w:rsidR="00AE54F4" w:rsidRDefault="00AE54F4" w:rsidP="00AE54F4">
      <w:pPr>
        <w:pStyle w:val="Geenafstand"/>
        <w:rPr>
          <w:lang w:val="nl-NL"/>
        </w:rPr>
      </w:pPr>
      <w:r>
        <w:rPr>
          <w:lang w:val="nl-NL"/>
        </w:rPr>
        <w:t>Reden:</w:t>
      </w:r>
      <w:r>
        <w:rPr>
          <w:lang w:val="nl-NL"/>
        </w:rPr>
        <w:tab/>
      </w:r>
      <w:r>
        <w:rPr>
          <w:lang w:val="nl-NL"/>
        </w:rPr>
        <w:tab/>
      </w:r>
      <w:r>
        <w:rPr>
          <w:lang w:val="nl-NL"/>
        </w:rPr>
        <w:tab/>
        <w:t>Interesse wekken van de doelgroep</w:t>
      </w:r>
    </w:p>
    <w:p w:rsidR="00AE54F4" w:rsidRDefault="00AE54F4" w:rsidP="00AE54F4">
      <w:pPr>
        <w:pStyle w:val="Geenafstand"/>
        <w:rPr>
          <w:lang w:val="nl-NL"/>
        </w:rPr>
      </w:pPr>
      <w:r>
        <w:rPr>
          <w:lang w:val="nl-NL"/>
        </w:rPr>
        <w:t>Uitleg Activiteit:</w:t>
      </w:r>
      <w:r>
        <w:rPr>
          <w:lang w:val="nl-NL"/>
        </w:rPr>
        <w:tab/>
        <w:t xml:space="preserve">Advertenties plaatsen in de twee grootste landelijke fitnessvakbladen. Body </w:t>
      </w:r>
      <w:r>
        <w:rPr>
          <w:lang w:val="nl-NL"/>
        </w:rPr>
        <w:tab/>
      </w:r>
      <w:r>
        <w:rPr>
          <w:lang w:val="nl-NL"/>
        </w:rPr>
        <w:tab/>
      </w:r>
      <w:r>
        <w:rPr>
          <w:lang w:val="nl-NL"/>
        </w:rPr>
        <w:tab/>
      </w:r>
      <w:proofErr w:type="spellStart"/>
      <w:r>
        <w:rPr>
          <w:lang w:val="nl-NL"/>
        </w:rPr>
        <w:t>Biz</w:t>
      </w:r>
      <w:proofErr w:type="spellEnd"/>
      <w:r>
        <w:rPr>
          <w:lang w:val="nl-NL"/>
        </w:rPr>
        <w:t xml:space="preserve"> verschijnt maandelijks met een oplage van 3250. </w:t>
      </w:r>
      <w:proofErr w:type="spellStart"/>
      <w:r>
        <w:rPr>
          <w:lang w:val="nl-NL"/>
        </w:rPr>
        <w:t>FitnessUpdate</w:t>
      </w:r>
      <w:proofErr w:type="spellEnd"/>
      <w:r>
        <w:rPr>
          <w:lang w:val="nl-NL"/>
        </w:rPr>
        <w:t xml:space="preserve"> verschijnt </w:t>
      </w:r>
      <w:r>
        <w:rPr>
          <w:lang w:val="nl-NL"/>
        </w:rPr>
        <w:tab/>
      </w:r>
      <w:r>
        <w:rPr>
          <w:lang w:val="nl-NL"/>
        </w:rPr>
        <w:tab/>
      </w:r>
      <w:r>
        <w:rPr>
          <w:lang w:val="nl-NL"/>
        </w:rPr>
        <w:tab/>
        <w:t xml:space="preserve">6 keer per jaar en heeft een oplage van 2000 exemplaren  </w:t>
      </w:r>
    </w:p>
    <w:p w:rsidR="00AE54F4" w:rsidRDefault="00AE54F4" w:rsidP="00AE54F4">
      <w:pPr>
        <w:pStyle w:val="Geenafstand"/>
        <w:rPr>
          <w:lang w:val="nl-NL"/>
        </w:rPr>
      </w:pPr>
      <w:r>
        <w:rPr>
          <w:lang w:val="nl-NL"/>
        </w:rPr>
        <w:t>Wanneer:</w:t>
      </w:r>
      <w:r>
        <w:rPr>
          <w:lang w:val="nl-NL"/>
        </w:rPr>
        <w:tab/>
      </w:r>
      <w:r>
        <w:rPr>
          <w:lang w:val="nl-NL"/>
        </w:rPr>
        <w:tab/>
        <w:t>3 maal verspreid over het jaar een advertentie plaatsen in beide bladen</w:t>
      </w:r>
    </w:p>
    <w:p w:rsidR="00AE54F4" w:rsidRDefault="00AE54F4" w:rsidP="00AE54F4">
      <w:pPr>
        <w:pStyle w:val="Geenafstand"/>
        <w:rPr>
          <w:lang w:val="nl-NL"/>
        </w:rPr>
      </w:pPr>
      <w:r>
        <w:rPr>
          <w:lang w:val="nl-NL"/>
        </w:rPr>
        <w:t>Kosten:</w:t>
      </w:r>
      <w:r>
        <w:rPr>
          <w:lang w:val="nl-NL"/>
        </w:rPr>
        <w:tab/>
      </w:r>
      <w:r>
        <w:rPr>
          <w:lang w:val="nl-NL"/>
        </w:rPr>
        <w:tab/>
      </w:r>
      <w:r>
        <w:rPr>
          <w:lang w:val="nl-NL"/>
        </w:rPr>
        <w:tab/>
        <w:t xml:space="preserve">Body </w:t>
      </w:r>
      <w:proofErr w:type="spellStart"/>
      <w:r>
        <w:rPr>
          <w:lang w:val="nl-NL"/>
        </w:rPr>
        <w:t>Biz</w:t>
      </w:r>
      <w:proofErr w:type="spellEnd"/>
      <w:r>
        <w:rPr>
          <w:lang w:val="nl-NL"/>
        </w:rPr>
        <w:t xml:space="preserve">: </w:t>
      </w:r>
      <w:r>
        <w:rPr>
          <w:rFonts w:cstheme="minorHAnsi"/>
          <w:lang w:val="nl-NL"/>
        </w:rPr>
        <w:t>€ 6300,- ( 3 maal per jaar, twee jaar  achter elkaar)</w:t>
      </w:r>
    </w:p>
    <w:p w:rsidR="00AE54F4" w:rsidRDefault="00AE54F4" w:rsidP="00AE54F4">
      <w:pPr>
        <w:pStyle w:val="Geenafstand"/>
        <w:rPr>
          <w:lang w:val="nl-NL"/>
        </w:rPr>
      </w:pPr>
      <w:r>
        <w:rPr>
          <w:lang w:val="nl-NL"/>
        </w:rPr>
        <w:tab/>
      </w:r>
      <w:r>
        <w:rPr>
          <w:lang w:val="nl-NL"/>
        </w:rPr>
        <w:tab/>
      </w:r>
      <w:r>
        <w:rPr>
          <w:lang w:val="nl-NL"/>
        </w:rPr>
        <w:tab/>
        <w:t xml:space="preserve">Fitness Expert: </w:t>
      </w:r>
      <w:r>
        <w:rPr>
          <w:rFonts w:cstheme="minorHAnsi"/>
          <w:lang w:val="nl-NL"/>
        </w:rPr>
        <w:t>€</w:t>
      </w:r>
      <w:r>
        <w:rPr>
          <w:lang w:val="nl-NL"/>
        </w:rPr>
        <w:t xml:space="preserve">  3780,- ( 3 maal per jaar, twee jaar achter elkaar)</w:t>
      </w:r>
    </w:p>
    <w:p w:rsidR="00AE54F4" w:rsidRDefault="00AE54F4" w:rsidP="00AE54F4">
      <w:pPr>
        <w:pStyle w:val="Geenafstand"/>
        <w:rPr>
          <w:lang w:val="nl-NL"/>
        </w:rPr>
      </w:pPr>
    </w:p>
    <w:p w:rsidR="00AE54F4" w:rsidRDefault="00AE54F4" w:rsidP="00AE54F4">
      <w:pPr>
        <w:pStyle w:val="Kop5"/>
        <w:rPr>
          <w:lang w:val="nl-NL"/>
        </w:rPr>
      </w:pPr>
      <w:r>
        <w:rPr>
          <w:lang w:val="nl-NL"/>
        </w:rPr>
        <w:t>Direct marketing</w:t>
      </w:r>
    </w:p>
    <w:p w:rsidR="00AE54F4" w:rsidRPr="00227941" w:rsidRDefault="00AE54F4" w:rsidP="00AE54F4">
      <w:pPr>
        <w:pStyle w:val="Geenafstand"/>
        <w:rPr>
          <w:lang w:val="nl-NL"/>
        </w:rPr>
      </w:pPr>
    </w:p>
    <w:p w:rsidR="00AE54F4" w:rsidRPr="002C5D6B" w:rsidRDefault="00AE54F4" w:rsidP="00AE54F4">
      <w:pPr>
        <w:pStyle w:val="Geenafstand"/>
        <w:rPr>
          <w:b/>
          <w:lang w:val="nl-NL"/>
        </w:rPr>
      </w:pPr>
      <w:r w:rsidRPr="00CA1BBA">
        <w:rPr>
          <w:lang w:val="nl-NL"/>
        </w:rPr>
        <w:t>Activiteit:</w:t>
      </w:r>
      <w:r w:rsidRPr="00CA1BBA">
        <w:rPr>
          <w:lang w:val="nl-NL"/>
        </w:rPr>
        <w:tab/>
      </w:r>
      <w:r w:rsidRPr="00CA1BBA">
        <w:rPr>
          <w:lang w:val="nl-NL"/>
        </w:rPr>
        <w:tab/>
      </w:r>
      <w:r w:rsidRPr="002C5D6B">
        <w:rPr>
          <w:b/>
          <w:lang w:val="nl-NL"/>
        </w:rPr>
        <w:t xml:space="preserve">Website </w:t>
      </w:r>
    </w:p>
    <w:p w:rsidR="00AE54F4" w:rsidRDefault="002E3895" w:rsidP="00AE54F4">
      <w:pPr>
        <w:pStyle w:val="Geenafstand"/>
        <w:rPr>
          <w:lang w:val="nl-NL"/>
        </w:rPr>
      </w:pPr>
      <w:r>
        <w:rPr>
          <w:lang w:val="nl-NL"/>
        </w:rPr>
        <w:t>Reden:</w:t>
      </w:r>
      <w:r>
        <w:rPr>
          <w:lang w:val="nl-NL"/>
        </w:rPr>
        <w:tab/>
      </w:r>
      <w:r>
        <w:rPr>
          <w:lang w:val="nl-NL"/>
        </w:rPr>
        <w:tab/>
      </w:r>
      <w:r>
        <w:rPr>
          <w:lang w:val="nl-NL"/>
        </w:rPr>
        <w:tab/>
        <w:t>V</w:t>
      </w:r>
      <w:r w:rsidR="00AE54F4">
        <w:rPr>
          <w:lang w:val="nl-NL"/>
        </w:rPr>
        <w:t>erlangen opwekken en zorgen dat ze overgaan tot aankopen</w:t>
      </w:r>
    </w:p>
    <w:p w:rsidR="00AE54F4" w:rsidRDefault="00AE54F4" w:rsidP="00AE54F4">
      <w:pPr>
        <w:pStyle w:val="Geenafstand"/>
        <w:rPr>
          <w:lang w:val="nl-NL"/>
        </w:rPr>
      </w:pPr>
      <w:r>
        <w:rPr>
          <w:lang w:val="nl-NL"/>
        </w:rPr>
        <w:t>Uitleg activiteit:</w:t>
      </w:r>
      <w:r>
        <w:rPr>
          <w:lang w:val="nl-NL"/>
        </w:rPr>
        <w:tab/>
        <w:t xml:space="preserve">Zorgen dat de Website up-to-date blijft, mail tijdig beantwoorden. </w:t>
      </w:r>
    </w:p>
    <w:p w:rsidR="00AE54F4" w:rsidRDefault="00AE54F4" w:rsidP="00AE54F4">
      <w:pPr>
        <w:pStyle w:val="Geenafstand"/>
        <w:rPr>
          <w:lang w:val="nl-NL"/>
        </w:rPr>
      </w:pPr>
      <w:r>
        <w:rPr>
          <w:lang w:val="nl-NL"/>
        </w:rPr>
        <w:t>Wanneer:</w:t>
      </w:r>
      <w:r>
        <w:rPr>
          <w:lang w:val="nl-NL"/>
        </w:rPr>
        <w:tab/>
      </w:r>
      <w:r>
        <w:rPr>
          <w:lang w:val="nl-NL"/>
        </w:rPr>
        <w:tab/>
        <w:t>mei 2010 tot mei 2012</w:t>
      </w:r>
    </w:p>
    <w:p w:rsidR="00AE54F4" w:rsidRDefault="002E3895" w:rsidP="00AE54F4">
      <w:pPr>
        <w:pStyle w:val="Geenafstand"/>
        <w:rPr>
          <w:lang w:val="nl-NL"/>
        </w:rPr>
      </w:pPr>
      <w:r>
        <w:rPr>
          <w:lang w:val="nl-NL"/>
        </w:rPr>
        <w:t>Kosten:</w:t>
      </w:r>
      <w:r>
        <w:rPr>
          <w:lang w:val="nl-NL"/>
        </w:rPr>
        <w:tab/>
      </w:r>
      <w:r>
        <w:rPr>
          <w:lang w:val="nl-NL"/>
        </w:rPr>
        <w:tab/>
      </w:r>
      <w:r>
        <w:rPr>
          <w:lang w:val="nl-NL"/>
        </w:rPr>
        <w:tab/>
        <w:t>W</w:t>
      </w:r>
      <w:r w:rsidR="00AE54F4">
        <w:rPr>
          <w:lang w:val="nl-NL"/>
        </w:rPr>
        <w:t xml:space="preserve">ebsite hosten geraamd op </w:t>
      </w:r>
      <w:r w:rsidR="00AE54F4">
        <w:rPr>
          <w:rFonts w:cstheme="minorHAnsi"/>
          <w:lang w:val="nl-NL"/>
        </w:rPr>
        <w:t>€</w:t>
      </w:r>
      <w:r w:rsidR="00AE54F4">
        <w:rPr>
          <w:lang w:val="nl-NL"/>
        </w:rPr>
        <w:t xml:space="preserve">6,95 per maand, per jaar: </w:t>
      </w:r>
      <w:r w:rsidR="00AE54F4">
        <w:rPr>
          <w:rFonts w:cstheme="minorHAnsi"/>
          <w:lang w:val="nl-NL"/>
        </w:rPr>
        <w:t>€</w:t>
      </w:r>
      <w:r w:rsidR="00AE54F4">
        <w:rPr>
          <w:lang w:val="nl-NL"/>
        </w:rPr>
        <w:t>83,40</w:t>
      </w:r>
    </w:p>
    <w:p w:rsidR="00AE54F4" w:rsidRDefault="00AE54F4" w:rsidP="00AE54F4">
      <w:pPr>
        <w:pStyle w:val="Geenafstand"/>
        <w:rPr>
          <w:lang w:val="nl-NL"/>
        </w:rPr>
      </w:pPr>
    </w:p>
    <w:p w:rsidR="00AE54F4" w:rsidRDefault="00AE54F4" w:rsidP="00AE54F4">
      <w:pPr>
        <w:pStyle w:val="Geenafstand"/>
        <w:rPr>
          <w:lang w:val="nl-NL"/>
        </w:rPr>
      </w:pPr>
    </w:p>
    <w:p w:rsidR="00AE54F4" w:rsidRDefault="00AE54F4" w:rsidP="00AE54F4">
      <w:pPr>
        <w:pStyle w:val="Geenafstand"/>
        <w:rPr>
          <w:lang w:val="nl-NL"/>
        </w:rPr>
      </w:pPr>
      <w:r>
        <w:rPr>
          <w:lang w:val="nl-NL"/>
        </w:rPr>
        <w:t xml:space="preserve">Meer informatie over de beurs en de vakbladen is te vinden in bijlage 7. </w:t>
      </w:r>
    </w:p>
    <w:p w:rsidR="00AE54F4" w:rsidRDefault="00AE54F4" w:rsidP="00AE54F4">
      <w:pPr>
        <w:pStyle w:val="Geenafstand"/>
        <w:rPr>
          <w:lang w:val="nl-NL"/>
        </w:rPr>
      </w:pPr>
    </w:p>
    <w:p w:rsidR="00AE54F4" w:rsidRDefault="00AE54F4" w:rsidP="00AE54F4">
      <w:pPr>
        <w:pStyle w:val="Kop5"/>
        <w:rPr>
          <w:lang w:val="nl-NL"/>
        </w:rPr>
      </w:pPr>
      <w:r>
        <w:rPr>
          <w:lang w:val="nl-NL"/>
        </w:rPr>
        <w:t>Promotiebudget</w:t>
      </w:r>
    </w:p>
    <w:p w:rsidR="00AE54F4" w:rsidRDefault="00AE54F4" w:rsidP="00AE54F4">
      <w:pPr>
        <w:pStyle w:val="Geenafstand"/>
        <w:rPr>
          <w:lang w:val="nl-NL"/>
        </w:rPr>
      </w:pPr>
      <w:r>
        <w:rPr>
          <w:lang w:val="nl-NL"/>
        </w:rPr>
        <w:t xml:space="preserve">Voor het promotiebudget is gekeken naar een taakstellend budget. Dit wil zeggen dat er wordt gekeken wat een bedrijf voor doelen wilt behalen, welke activiteiten daarbij horen en  wat voor kosten deze activiteiten met zich meebrengen. Hieronder wordt het totale promotiebudget weergegeven voor de eerste 2 jaar.  </w:t>
      </w:r>
    </w:p>
    <w:p w:rsidR="00AE54F4" w:rsidRDefault="00AE54F4" w:rsidP="00AE54F4">
      <w:pPr>
        <w:pStyle w:val="Geenafstand"/>
        <w:rPr>
          <w:lang w:val="nl-NL"/>
        </w:rPr>
      </w:pPr>
    </w:p>
    <w:tbl>
      <w:tblPr>
        <w:tblW w:w="3500" w:type="dxa"/>
        <w:tblInd w:w="55" w:type="dxa"/>
        <w:tblCellMar>
          <w:left w:w="70" w:type="dxa"/>
          <w:right w:w="70" w:type="dxa"/>
        </w:tblCellMar>
        <w:tblLook w:val="04A0"/>
      </w:tblPr>
      <w:tblGrid>
        <w:gridCol w:w="2380"/>
        <w:gridCol w:w="1120"/>
      </w:tblGrid>
      <w:tr w:rsidR="00AE54F4" w:rsidRPr="00AE0FC0" w:rsidTr="009644DC">
        <w:trPr>
          <w:trHeight w:val="300"/>
        </w:trPr>
        <w:tc>
          <w:tcPr>
            <w:tcW w:w="2380" w:type="dxa"/>
            <w:tcBorders>
              <w:top w:val="nil"/>
              <w:left w:val="nil"/>
              <w:bottom w:val="nil"/>
              <w:right w:val="nil"/>
            </w:tcBorders>
            <w:shd w:val="clear" w:color="auto" w:fill="auto"/>
            <w:noWrap/>
            <w:vAlign w:val="bottom"/>
            <w:hideMark/>
          </w:tcPr>
          <w:p w:rsidR="00AE54F4" w:rsidRPr="00AE0FC0" w:rsidRDefault="00AE54F4" w:rsidP="009644DC">
            <w:pPr>
              <w:spacing w:after="0" w:line="240" w:lineRule="auto"/>
              <w:rPr>
                <w:rFonts w:ascii="Calibri" w:eastAsia="Times New Roman" w:hAnsi="Calibri" w:cs="Calibri"/>
                <w:color w:val="000000"/>
                <w:lang w:val="nl-NL" w:eastAsia="nl-NL" w:bidi="ar-SA"/>
              </w:rPr>
            </w:pPr>
            <w:r w:rsidRPr="00AE0FC0">
              <w:rPr>
                <w:rFonts w:ascii="Calibri" w:eastAsia="Times New Roman" w:hAnsi="Calibri" w:cs="Calibri"/>
                <w:color w:val="000000"/>
                <w:lang w:val="nl-NL" w:eastAsia="nl-NL" w:bidi="ar-SA"/>
              </w:rPr>
              <w:t>Activiteit</w:t>
            </w:r>
          </w:p>
        </w:tc>
        <w:tc>
          <w:tcPr>
            <w:tcW w:w="1120" w:type="dxa"/>
            <w:tcBorders>
              <w:top w:val="nil"/>
              <w:left w:val="nil"/>
              <w:bottom w:val="nil"/>
              <w:right w:val="nil"/>
            </w:tcBorders>
            <w:shd w:val="clear" w:color="auto" w:fill="auto"/>
            <w:noWrap/>
            <w:vAlign w:val="bottom"/>
            <w:hideMark/>
          </w:tcPr>
          <w:p w:rsidR="00AE54F4" w:rsidRPr="00AE0FC0" w:rsidRDefault="00AE54F4" w:rsidP="009644DC">
            <w:pPr>
              <w:spacing w:after="0" w:line="240" w:lineRule="auto"/>
              <w:rPr>
                <w:rFonts w:ascii="Calibri" w:eastAsia="Times New Roman" w:hAnsi="Calibri" w:cs="Calibri"/>
                <w:color w:val="000000"/>
                <w:lang w:val="nl-NL" w:eastAsia="nl-NL" w:bidi="ar-SA"/>
              </w:rPr>
            </w:pPr>
            <w:r w:rsidRPr="00AE0FC0">
              <w:rPr>
                <w:rFonts w:ascii="Calibri" w:eastAsia="Times New Roman" w:hAnsi="Calibri" w:cs="Calibri"/>
                <w:color w:val="000000"/>
                <w:lang w:val="nl-NL" w:eastAsia="nl-NL" w:bidi="ar-SA"/>
              </w:rPr>
              <w:t>Kosten</w:t>
            </w:r>
          </w:p>
        </w:tc>
      </w:tr>
      <w:tr w:rsidR="00AE54F4" w:rsidRPr="00AE0FC0" w:rsidTr="009644DC">
        <w:trPr>
          <w:trHeight w:val="300"/>
        </w:trPr>
        <w:tc>
          <w:tcPr>
            <w:tcW w:w="2380" w:type="dxa"/>
            <w:tcBorders>
              <w:top w:val="nil"/>
              <w:left w:val="nil"/>
              <w:bottom w:val="nil"/>
              <w:right w:val="nil"/>
            </w:tcBorders>
            <w:shd w:val="clear" w:color="auto" w:fill="auto"/>
            <w:noWrap/>
            <w:vAlign w:val="bottom"/>
            <w:hideMark/>
          </w:tcPr>
          <w:p w:rsidR="00AE54F4" w:rsidRPr="00AE0FC0" w:rsidRDefault="00AE54F4" w:rsidP="009644DC">
            <w:pPr>
              <w:spacing w:after="0" w:line="240" w:lineRule="auto"/>
              <w:rPr>
                <w:rFonts w:ascii="Calibri" w:eastAsia="Times New Roman" w:hAnsi="Calibri" w:cs="Calibri"/>
                <w:color w:val="000000"/>
                <w:lang w:val="nl-NL" w:eastAsia="nl-NL" w:bidi="ar-SA"/>
              </w:rPr>
            </w:pPr>
            <w:r w:rsidRPr="00AE0FC0">
              <w:rPr>
                <w:rFonts w:ascii="Calibri" w:eastAsia="Times New Roman" w:hAnsi="Calibri" w:cs="Calibri"/>
                <w:color w:val="000000"/>
                <w:lang w:val="nl-NL" w:eastAsia="nl-NL" w:bidi="ar-SA"/>
              </w:rPr>
              <w:t>Beurs</w:t>
            </w:r>
          </w:p>
        </w:tc>
        <w:tc>
          <w:tcPr>
            <w:tcW w:w="1120" w:type="dxa"/>
            <w:tcBorders>
              <w:top w:val="nil"/>
              <w:left w:val="nil"/>
              <w:bottom w:val="nil"/>
              <w:right w:val="nil"/>
            </w:tcBorders>
            <w:shd w:val="clear" w:color="auto" w:fill="auto"/>
            <w:noWrap/>
            <w:vAlign w:val="bottom"/>
            <w:hideMark/>
          </w:tcPr>
          <w:p w:rsidR="00AE54F4" w:rsidRPr="00AE0FC0" w:rsidRDefault="00AE54F4" w:rsidP="009644DC">
            <w:pPr>
              <w:spacing w:after="0" w:line="240" w:lineRule="auto"/>
              <w:jc w:val="right"/>
              <w:rPr>
                <w:rFonts w:ascii="Calibri" w:eastAsia="Times New Roman" w:hAnsi="Calibri" w:cs="Calibri"/>
                <w:color w:val="000000"/>
                <w:lang w:val="nl-NL" w:eastAsia="nl-NL" w:bidi="ar-SA"/>
              </w:rPr>
            </w:pPr>
            <w:r w:rsidRPr="00AE0FC0">
              <w:rPr>
                <w:rFonts w:ascii="Calibri" w:eastAsia="Times New Roman" w:hAnsi="Calibri" w:cs="Calibri"/>
                <w:color w:val="000000"/>
                <w:lang w:val="nl-NL" w:eastAsia="nl-NL" w:bidi="ar-SA"/>
              </w:rPr>
              <w:t>€ 4.400</w:t>
            </w:r>
          </w:p>
        </w:tc>
      </w:tr>
      <w:tr w:rsidR="00AE54F4" w:rsidRPr="00AE0FC0" w:rsidTr="009644DC">
        <w:trPr>
          <w:trHeight w:val="300"/>
        </w:trPr>
        <w:tc>
          <w:tcPr>
            <w:tcW w:w="2380" w:type="dxa"/>
            <w:tcBorders>
              <w:top w:val="nil"/>
              <w:left w:val="nil"/>
              <w:bottom w:val="nil"/>
              <w:right w:val="nil"/>
            </w:tcBorders>
            <w:shd w:val="clear" w:color="auto" w:fill="auto"/>
            <w:noWrap/>
            <w:vAlign w:val="bottom"/>
            <w:hideMark/>
          </w:tcPr>
          <w:p w:rsidR="00AE54F4" w:rsidRPr="00AE0FC0" w:rsidRDefault="00AE54F4" w:rsidP="009644DC">
            <w:pPr>
              <w:spacing w:after="0" w:line="240" w:lineRule="auto"/>
              <w:rPr>
                <w:rFonts w:ascii="Calibri" w:eastAsia="Times New Roman" w:hAnsi="Calibri" w:cs="Calibri"/>
                <w:color w:val="000000"/>
                <w:lang w:val="nl-NL" w:eastAsia="nl-NL" w:bidi="ar-SA"/>
              </w:rPr>
            </w:pPr>
            <w:r w:rsidRPr="00AE0FC0">
              <w:rPr>
                <w:rFonts w:ascii="Calibri" w:eastAsia="Times New Roman" w:hAnsi="Calibri" w:cs="Calibri"/>
                <w:color w:val="000000"/>
                <w:lang w:val="nl-NL" w:eastAsia="nl-NL" w:bidi="ar-SA"/>
              </w:rPr>
              <w:t>Promotiematerialen</w:t>
            </w:r>
          </w:p>
        </w:tc>
        <w:tc>
          <w:tcPr>
            <w:tcW w:w="1120" w:type="dxa"/>
            <w:tcBorders>
              <w:top w:val="nil"/>
              <w:left w:val="nil"/>
              <w:bottom w:val="nil"/>
              <w:right w:val="nil"/>
            </w:tcBorders>
            <w:shd w:val="clear" w:color="auto" w:fill="auto"/>
            <w:noWrap/>
            <w:vAlign w:val="bottom"/>
            <w:hideMark/>
          </w:tcPr>
          <w:p w:rsidR="00AE54F4" w:rsidRPr="00AE0FC0" w:rsidRDefault="00AE54F4" w:rsidP="009644DC">
            <w:pPr>
              <w:spacing w:after="0" w:line="240" w:lineRule="auto"/>
              <w:jc w:val="right"/>
              <w:rPr>
                <w:rFonts w:ascii="Calibri" w:eastAsia="Times New Roman" w:hAnsi="Calibri" w:cs="Calibri"/>
                <w:color w:val="000000"/>
                <w:lang w:val="nl-NL" w:eastAsia="nl-NL" w:bidi="ar-SA"/>
              </w:rPr>
            </w:pPr>
            <w:r w:rsidRPr="00AE0FC0">
              <w:rPr>
                <w:rFonts w:ascii="Calibri" w:eastAsia="Times New Roman" w:hAnsi="Calibri" w:cs="Calibri"/>
                <w:color w:val="000000"/>
                <w:lang w:val="nl-NL" w:eastAsia="nl-NL" w:bidi="ar-SA"/>
              </w:rPr>
              <w:t>€ 817</w:t>
            </w:r>
          </w:p>
        </w:tc>
      </w:tr>
      <w:tr w:rsidR="00AE54F4" w:rsidRPr="00AE0FC0" w:rsidTr="009644DC">
        <w:trPr>
          <w:trHeight w:val="300"/>
        </w:trPr>
        <w:tc>
          <w:tcPr>
            <w:tcW w:w="2380" w:type="dxa"/>
            <w:tcBorders>
              <w:top w:val="nil"/>
              <w:left w:val="nil"/>
              <w:bottom w:val="nil"/>
              <w:right w:val="nil"/>
            </w:tcBorders>
            <w:shd w:val="clear" w:color="auto" w:fill="auto"/>
            <w:noWrap/>
            <w:vAlign w:val="bottom"/>
            <w:hideMark/>
          </w:tcPr>
          <w:p w:rsidR="00AE54F4" w:rsidRPr="00AE0FC0" w:rsidRDefault="00AE54F4" w:rsidP="009644DC">
            <w:pPr>
              <w:spacing w:after="0" w:line="240" w:lineRule="auto"/>
              <w:rPr>
                <w:rFonts w:ascii="Calibri" w:eastAsia="Times New Roman" w:hAnsi="Calibri" w:cs="Calibri"/>
                <w:color w:val="000000"/>
                <w:lang w:val="nl-NL" w:eastAsia="nl-NL" w:bidi="ar-SA"/>
              </w:rPr>
            </w:pPr>
            <w:r w:rsidRPr="00AE0FC0">
              <w:rPr>
                <w:rFonts w:ascii="Calibri" w:eastAsia="Times New Roman" w:hAnsi="Calibri" w:cs="Calibri"/>
                <w:color w:val="000000"/>
                <w:lang w:val="nl-NL" w:eastAsia="nl-NL" w:bidi="ar-SA"/>
              </w:rPr>
              <w:t>Workshops</w:t>
            </w:r>
          </w:p>
        </w:tc>
        <w:tc>
          <w:tcPr>
            <w:tcW w:w="1120" w:type="dxa"/>
            <w:tcBorders>
              <w:top w:val="nil"/>
              <w:left w:val="nil"/>
              <w:bottom w:val="nil"/>
              <w:right w:val="nil"/>
            </w:tcBorders>
            <w:shd w:val="clear" w:color="auto" w:fill="auto"/>
            <w:noWrap/>
            <w:vAlign w:val="bottom"/>
            <w:hideMark/>
          </w:tcPr>
          <w:p w:rsidR="00AE54F4" w:rsidRPr="00AE0FC0" w:rsidRDefault="00AE54F4" w:rsidP="009644DC">
            <w:pPr>
              <w:spacing w:after="0" w:line="240" w:lineRule="auto"/>
              <w:jc w:val="right"/>
              <w:rPr>
                <w:rFonts w:ascii="Calibri" w:eastAsia="Times New Roman" w:hAnsi="Calibri" w:cs="Calibri"/>
                <w:color w:val="000000"/>
                <w:lang w:val="nl-NL" w:eastAsia="nl-NL" w:bidi="ar-SA"/>
              </w:rPr>
            </w:pPr>
            <w:r w:rsidRPr="00AE0FC0">
              <w:rPr>
                <w:rFonts w:ascii="Calibri" w:eastAsia="Times New Roman" w:hAnsi="Calibri" w:cs="Calibri"/>
                <w:color w:val="000000"/>
                <w:lang w:val="nl-NL" w:eastAsia="nl-NL" w:bidi="ar-SA"/>
              </w:rPr>
              <w:t>€ 1.100</w:t>
            </w:r>
          </w:p>
        </w:tc>
      </w:tr>
      <w:tr w:rsidR="00AE54F4" w:rsidRPr="00AE0FC0" w:rsidTr="009644DC">
        <w:trPr>
          <w:trHeight w:val="300"/>
        </w:trPr>
        <w:tc>
          <w:tcPr>
            <w:tcW w:w="2380" w:type="dxa"/>
            <w:tcBorders>
              <w:top w:val="nil"/>
              <w:left w:val="nil"/>
              <w:bottom w:val="nil"/>
              <w:right w:val="nil"/>
            </w:tcBorders>
            <w:shd w:val="clear" w:color="auto" w:fill="auto"/>
            <w:noWrap/>
            <w:vAlign w:val="bottom"/>
            <w:hideMark/>
          </w:tcPr>
          <w:p w:rsidR="00AE54F4" w:rsidRPr="00AE0FC0" w:rsidRDefault="00AE54F4" w:rsidP="009644DC">
            <w:pPr>
              <w:spacing w:after="0" w:line="240" w:lineRule="auto"/>
              <w:rPr>
                <w:rFonts w:ascii="Calibri" w:eastAsia="Times New Roman" w:hAnsi="Calibri" w:cs="Calibri"/>
                <w:color w:val="000000"/>
                <w:lang w:val="nl-NL" w:eastAsia="nl-NL" w:bidi="ar-SA"/>
              </w:rPr>
            </w:pPr>
            <w:r w:rsidRPr="00AE0FC0">
              <w:rPr>
                <w:rFonts w:ascii="Calibri" w:eastAsia="Times New Roman" w:hAnsi="Calibri" w:cs="Calibri"/>
                <w:color w:val="000000"/>
                <w:lang w:val="nl-NL" w:eastAsia="nl-NL" w:bidi="ar-SA"/>
              </w:rPr>
              <w:t>Advertenties vakbladen</w:t>
            </w:r>
          </w:p>
        </w:tc>
        <w:tc>
          <w:tcPr>
            <w:tcW w:w="1120" w:type="dxa"/>
            <w:tcBorders>
              <w:top w:val="nil"/>
              <w:left w:val="nil"/>
              <w:bottom w:val="nil"/>
              <w:right w:val="nil"/>
            </w:tcBorders>
            <w:shd w:val="clear" w:color="auto" w:fill="auto"/>
            <w:noWrap/>
            <w:vAlign w:val="bottom"/>
            <w:hideMark/>
          </w:tcPr>
          <w:p w:rsidR="00AE54F4" w:rsidRPr="00AE0FC0" w:rsidRDefault="00AE54F4" w:rsidP="009644DC">
            <w:pPr>
              <w:spacing w:after="0" w:line="240" w:lineRule="auto"/>
              <w:jc w:val="right"/>
              <w:rPr>
                <w:rFonts w:ascii="Calibri" w:eastAsia="Times New Roman" w:hAnsi="Calibri" w:cs="Calibri"/>
                <w:color w:val="000000"/>
                <w:lang w:val="nl-NL" w:eastAsia="nl-NL" w:bidi="ar-SA"/>
              </w:rPr>
            </w:pPr>
            <w:r w:rsidRPr="00AE0FC0">
              <w:rPr>
                <w:rFonts w:ascii="Calibri" w:eastAsia="Times New Roman" w:hAnsi="Calibri" w:cs="Calibri"/>
                <w:color w:val="000000"/>
                <w:lang w:val="nl-NL" w:eastAsia="nl-NL" w:bidi="ar-SA"/>
              </w:rPr>
              <w:t>€ 10.080</w:t>
            </w:r>
          </w:p>
        </w:tc>
      </w:tr>
      <w:tr w:rsidR="00AE54F4" w:rsidRPr="00AE0FC0" w:rsidTr="009644DC">
        <w:trPr>
          <w:trHeight w:val="300"/>
        </w:trPr>
        <w:tc>
          <w:tcPr>
            <w:tcW w:w="2380" w:type="dxa"/>
            <w:tcBorders>
              <w:top w:val="nil"/>
              <w:left w:val="nil"/>
              <w:bottom w:val="nil"/>
              <w:right w:val="nil"/>
            </w:tcBorders>
            <w:shd w:val="clear" w:color="auto" w:fill="auto"/>
            <w:noWrap/>
            <w:vAlign w:val="bottom"/>
            <w:hideMark/>
          </w:tcPr>
          <w:p w:rsidR="00AE54F4" w:rsidRPr="00AE0FC0" w:rsidRDefault="00AE54F4" w:rsidP="009644DC">
            <w:pPr>
              <w:spacing w:after="0" w:line="240" w:lineRule="auto"/>
              <w:rPr>
                <w:rFonts w:ascii="Calibri" w:eastAsia="Times New Roman" w:hAnsi="Calibri" w:cs="Calibri"/>
                <w:color w:val="000000"/>
                <w:lang w:val="nl-NL" w:eastAsia="nl-NL" w:bidi="ar-SA"/>
              </w:rPr>
            </w:pPr>
            <w:r w:rsidRPr="00AE0FC0">
              <w:rPr>
                <w:rFonts w:ascii="Calibri" w:eastAsia="Times New Roman" w:hAnsi="Calibri" w:cs="Calibri"/>
                <w:color w:val="000000"/>
                <w:lang w:val="nl-NL" w:eastAsia="nl-NL" w:bidi="ar-SA"/>
              </w:rPr>
              <w:t>website</w:t>
            </w:r>
          </w:p>
        </w:tc>
        <w:tc>
          <w:tcPr>
            <w:tcW w:w="1120" w:type="dxa"/>
            <w:tcBorders>
              <w:top w:val="nil"/>
              <w:left w:val="nil"/>
              <w:bottom w:val="nil"/>
              <w:right w:val="nil"/>
            </w:tcBorders>
            <w:shd w:val="clear" w:color="auto" w:fill="auto"/>
            <w:noWrap/>
            <w:vAlign w:val="bottom"/>
            <w:hideMark/>
          </w:tcPr>
          <w:p w:rsidR="00AE54F4" w:rsidRPr="00AE0FC0" w:rsidRDefault="00AE54F4" w:rsidP="009644DC">
            <w:pPr>
              <w:spacing w:after="0" w:line="240" w:lineRule="auto"/>
              <w:jc w:val="right"/>
              <w:rPr>
                <w:rFonts w:ascii="Calibri" w:eastAsia="Times New Roman" w:hAnsi="Calibri" w:cs="Calibri"/>
                <w:color w:val="000000"/>
                <w:lang w:val="nl-NL" w:eastAsia="nl-NL" w:bidi="ar-SA"/>
              </w:rPr>
            </w:pPr>
            <w:r w:rsidRPr="00AE0FC0">
              <w:rPr>
                <w:rFonts w:ascii="Calibri" w:eastAsia="Times New Roman" w:hAnsi="Calibri" w:cs="Calibri"/>
                <w:color w:val="000000"/>
                <w:lang w:val="nl-NL" w:eastAsia="nl-NL" w:bidi="ar-SA"/>
              </w:rPr>
              <w:t>€ 167</w:t>
            </w:r>
          </w:p>
        </w:tc>
      </w:tr>
      <w:tr w:rsidR="00AE54F4" w:rsidRPr="00AE0FC0" w:rsidTr="009644DC">
        <w:trPr>
          <w:trHeight w:val="300"/>
        </w:trPr>
        <w:tc>
          <w:tcPr>
            <w:tcW w:w="2380" w:type="dxa"/>
            <w:tcBorders>
              <w:top w:val="single" w:sz="4" w:space="0" w:color="auto"/>
              <w:left w:val="nil"/>
              <w:bottom w:val="nil"/>
              <w:right w:val="nil"/>
            </w:tcBorders>
            <w:shd w:val="clear" w:color="auto" w:fill="auto"/>
            <w:noWrap/>
            <w:vAlign w:val="bottom"/>
            <w:hideMark/>
          </w:tcPr>
          <w:p w:rsidR="00AE54F4" w:rsidRPr="00AE0FC0" w:rsidRDefault="00AE54F4" w:rsidP="009644DC">
            <w:pPr>
              <w:spacing w:after="0" w:line="240" w:lineRule="auto"/>
              <w:rPr>
                <w:rFonts w:ascii="Calibri" w:eastAsia="Times New Roman" w:hAnsi="Calibri" w:cs="Calibri"/>
                <w:b/>
                <w:bCs/>
                <w:color w:val="000000"/>
                <w:lang w:val="nl-NL" w:eastAsia="nl-NL" w:bidi="ar-SA"/>
              </w:rPr>
            </w:pPr>
            <w:r w:rsidRPr="00AE0FC0">
              <w:rPr>
                <w:rFonts w:ascii="Calibri" w:eastAsia="Times New Roman" w:hAnsi="Calibri" w:cs="Calibri"/>
                <w:b/>
                <w:bCs/>
                <w:color w:val="000000"/>
                <w:lang w:val="nl-NL" w:eastAsia="nl-NL" w:bidi="ar-SA"/>
              </w:rPr>
              <w:t>Totaal promotiebudget</w:t>
            </w:r>
          </w:p>
        </w:tc>
        <w:tc>
          <w:tcPr>
            <w:tcW w:w="1120" w:type="dxa"/>
            <w:tcBorders>
              <w:top w:val="single" w:sz="4" w:space="0" w:color="auto"/>
              <w:left w:val="nil"/>
              <w:bottom w:val="nil"/>
              <w:right w:val="nil"/>
            </w:tcBorders>
            <w:shd w:val="clear" w:color="auto" w:fill="auto"/>
            <w:noWrap/>
            <w:vAlign w:val="bottom"/>
            <w:hideMark/>
          </w:tcPr>
          <w:p w:rsidR="00AE54F4" w:rsidRPr="00AE0FC0" w:rsidRDefault="00AE54F4" w:rsidP="009644DC">
            <w:pPr>
              <w:spacing w:after="0" w:line="240" w:lineRule="auto"/>
              <w:jc w:val="right"/>
              <w:rPr>
                <w:rFonts w:ascii="Calibri" w:eastAsia="Times New Roman" w:hAnsi="Calibri" w:cs="Calibri"/>
                <w:b/>
                <w:bCs/>
                <w:color w:val="000000"/>
                <w:lang w:val="nl-NL" w:eastAsia="nl-NL" w:bidi="ar-SA"/>
              </w:rPr>
            </w:pPr>
            <w:r w:rsidRPr="00AE0FC0">
              <w:rPr>
                <w:rFonts w:ascii="Calibri" w:eastAsia="Times New Roman" w:hAnsi="Calibri" w:cs="Calibri"/>
                <w:b/>
                <w:bCs/>
                <w:color w:val="000000"/>
                <w:lang w:val="nl-NL" w:eastAsia="nl-NL" w:bidi="ar-SA"/>
              </w:rPr>
              <w:t>€ 16.564</w:t>
            </w:r>
          </w:p>
        </w:tc>
      </w:tr>
    </w:tbl>
    <w:p w:rsidR="00AE54F4" w:rsidRDefault="00AE54F4" w:rsidP="00727C4B">
      <w:pPr>
        <w:rPr>
          <w:lang w:val="nl-NL"/>
        </w:rPr>
      </w:pPr>
    </w:p>
    <w:p w:rsidR="00AE54F4" w:rsidRPr="00526A9D" w:rsidRDefault="00AE54F4" w:rsidP="00727C4B">
      <w:pPr>
        <w:rPr>
          <w:lang w:val="nl-NL"/>
        </w:rPr>
      </w:pPr>
    </w:p>
    <w:p w:rsidR="00AE54F4" w:rsidRDefault="00AE54F4" w:rsidP="00B92B2C">
      <w:pPr>
        <w:pStyle w:val="Kop1"/>
        <w:numPr>
          <w:ilvl w:val="0"/>
          <w:numId w:val="22"/>
        </w:numPr>
        <w:rPr>
          <w:lang w:val="nl-NL"/>
        </w:rPr>
      </w:pPr>
      <w:bookmarkStart w:id="187" w:name="_Toc271624777"/>
      <w:r>
        <w:rPr>
          <w:lang w:val="nl-NL"/>
        </w:rPr>
        <w:lastRenderedPageBreak/>
        <w:t>Begroting</w:t>
      </w:r>
      <w:bookmarkEnd w:id="187"/>
    </w:p>
    <w:p w:rsidR="0005092F" w:rsidRDefault="0005092F" w:rsidP="0005092F">
      <w:pPr>
        <w:spacing w:after="0"/>
        <w:rPr>
          <w:i/>
          <w:lang w:val="nl-NL"/>
        </w:rPr>
      </w:pPr>
      <w:r>
        <w:rPr>
          <w:i/>
          <w:lang w:val="nl-NL"/>
        </w:rPr>
        <w:t xml:space="preserve">In dit hoofdstuk wordt duidelijk of het concept financieel haalbaar is voor de Nederlandse fitnessmarkt. </w:t>
      </w:r>
    </w:p>
    <w:p w:rsidR="0005092F" w:rsidRDefault="0005092F" w:rsidP="0005092F">
      <w:pPr>
        <w:spacing w:after="0"/>
        <w:rPr>
          <w:i/>
          <w:lang w:val="nl-NL"/>
        </w:rPr>
      </w:pPr>
    </w:p>
    <w:p w:rsidR="0005092F" w:rsidRPr="0005092F" w:rsidRDefault="0005092F" w:rsidP="0005092F">
      <w:pPr>
        <w:spacing w:after="0"/>
        <w:rPr>
          <w:lang w:val="nl-NL"/>
        </w:rPr>
      </w:pPr>
      <w:r>
        <w:rPr>
          <w:lang w:val="nl-NL"/>
        </w:rPr>
        <w:t xml:space="preserve">Hieronder staat een verkort schema van de exploitatiebegroting en liquiditeitsbegroting.  </w:t>
      </w:r>
      <w:r w:rsidR="009644DC">
        <w:rPr>
          <w:lang w:val="nl-NL"/>
        </w:rPr>
        <w:t xml:space="preserve">De volledige begrotingen staan in bijlage 5. </w:t>
      </w:r>
    </w:p>
    <w:tbl>
      <w:tblPr>
        <w:tblW w:w="6252" w:type="dxa"/>
        <w:tblInd w:w="55" w:type="dxa"/>
        <w:tblCellMar>
          <w:left w:w="70" w:type="dxa"/>
          <w:right w:w="70" w:type="dxa"/>
        </w:tblCellMar>
        <w:tblLook w:val="04A0"/>
      </w:tblPr>
      <w:tblGrid>
        <w:gridCol w:w="2100"/>
        <w:gridCol w:w="2026"/>
        <w:gridCol w:w="2126"/>
      </w:tblGrid>
      <w:tr w:rsidR="0005092F" w:rsidRPr="0005092F" w:rsidTr="009644DC">
        <w:trPr>
          <w:trHeight w:val="300"/>
        </w:trPr>
        <w:tc>
          <w:tcPr>
            <w:tcW w:w="2100" w:type="dxa"/>
            <w:tcBorders>
              <w:top w:val="nil"/>
              <w:left w:val="nil"/>
              <w:bottom w:val="nil"/>
              <w:right w:val="nil"/>
            </w:tcBorders>
            <w:shd w:val="clear" w:color="auto" w:fill="auto"/>
            <w:noWrap/>
            <w:vAlign w:val="bottom"/>
            <w:hideMark/>
          </w:tcPr>
          <w:p w:rsidR="0005092F" w:rsidRPr="0005092F" w:rsidRDefault="0005092F" w:rsidP="0005092F">
            <w:pPr>
              <w:spacing w:after="0" w:line="240" w:lineRule="auto"/>
              <w:rPr>
                <w:rFonts w:ascii="Calibri" w:eastAsia="Times New Roman" w:hAnsi="Calibri" w:cs="Calibri"/>
                <w:color w:val="000000"/>
                <w:lang w:val="nl-NL" w:eastAsia="nl-NL" w:bidi="ar-SA"/>
              </w:rPr>
            </w:pPr>
            <w:r w:rsidRPr="0005092F">
              <w:rPr>
                <w:rFonts w:ascii="Calibri" w:eastAsia="Times New Roman" w:hAnsi="Calibri" w:cs="Calibri"/>
                <w:color w:val="000000"/>
                <w:lang w:val="nl-NL" w:eastAsia="nl-NL" w:bidi="ar-SA"/>
              </w:rPr>
              <w:t xml:space="preserve">Exploitatiebegroting </w:t>
            </w:r>
          </w:p>
        </w:tc>
        <w:tc>
          <w:tcPr>
            <w:tcW w:w="2026" w:type="dxa"/>
            <w:tcBorders>
              <w:top w:val="nil"/>
              <w:left w:val="nil"/>
              <w:bottom w:val="nil"/>
              <w:right w:val="nil"/>
            </w:tcBorders>
            <w:shd w:val="clear" w:color="auto" w:fill="auto"/>
            <w:noWrap/>
            <w:vAlign w:val="bottom"/>
            <w:hideMark/>
          </w:tcPr>
          <w:p w:rsidR="0005092F" w:rsidRPr="0005092F" w:rsidRDefault="0005092F" w:rsidP="0005092F">
            <w:pPr>
              <w:spacing w:after="0" w:line="240" w:lineRule="auto"/>
              <w:rPr>
                <w:rFonts w:ascii="Calibri" w:eastAsia="Times New Roman" w:hAnsi="Calibri" w:cs="Calibri"/>
                <w:color w:val="000000"/>
                <w:lang w:val="nl-NL" w:eastAsia="nl-NL" w:bidi="ar-SA"/>
              </w:rPr>
            </w:pPr>
          </w:p>
        </w:tc>
        <w:tc>
          <w:tcPr>
            <w:tcW w:w="2126" w:type="dxa"/>
            <w:tcBorders>
              <w:top w:val="nil"/>
              <w:left w:val="nil"/>
              <w:bottom w:val="nil"/>
              <w:right w:val="nil"/>
            </w:tcBorders>
            <w:shd w:val="clear" w:color="auto" w:fill="auto"/>
            <w:noWrap/>
            <w:vAlign w:val="bottom"/>
            <w:hideMark/>
          </w:tcPr>
          <w:p w:rsidR="0005092F" w:rsidRPr="0005092F" w:rsidRDefault="0005092F" w:rsidP="0005092F">
            <w:pPr>
              <w:spacing w:after="0" w:line="240" w:lineRule="auto"/>
              <w:rPr>
                <w:rFonts w:ascii="Calibri" w:eastAsia="Times New Roman" w:hAnsi="Calibri" w:cs="Calibri"/>
                <w:color w:val="000000"/>
                <w:lang w:val="nl-NL" w:eastAsia="nl-NL" w:bidi="ar-SA"/>
              </w:rPr>
            </w:pPr>
          </w:p>
        </w:tc>
      </w:tr>
      <w:tr w:rsidR="0005092F" w:rsidRPr="0005092F" w:rsidTr="009644DC">
        <w:trPr>
          <w:trHeight w:val="300"/>
        </w:trPr>
        <w:tc>
          <w:tcPr>
            <w:tcW w:w="2100" w:type="dxa"/>
            <w:tcBorders>
              <w:top w:val="nil"/>
              <w:left w:val="nil"/>
              <w:bottom w:val="nil"/>
              <w:right w:val="nil"/>
            </w:tcBorders>
            <w:shd w:val="clear" w:color="auto" w:fill="auto"/>
            <w:noWrap/>
            <w:vAlign w:val="bottom"/>
            <w:hideMark/>
          </w:tcPr>
          <w:p w:rsidR="0005092F" w:rsidRPr="0005092F" w:rsidRDefault="0005092F" w:rsidP="0005092F">
            <w:pPr>
              <w:spacing w:after="0" w:line="240" w:lineRule="auto"/>
              <w:rPr>
                <w:rFonts w:ascii="Calibri" w:eastAsia="Times New Roman" w:hAnsi="Calibri" w:cs="Calibri"/>
                <w:color w:val="000000"/>
                <w:lang w:val="nl-NL" w:eastAsia="nl-NL" w:bidi="ar-SA"/>
              </w:rPr>
            </w:pPr>
          </w:p>
        </w:tc>
        <w:tc>
          <w:tcPr>
            <w:tcW w:w="2026" w:type="dxa"/>
            <w:tcBorders>
              <w:top w:val="nil"/>
              <w:left w:val="nil"/>
              <w:bottom w:val="nil"/>
              <w:right w:val="nil"/>
            </w:tcBorders>
            <w:shd w:val="clear" w:color="auto" w:fill="auto"/>
            <w:noWrap/>
            <w:vAlign w:val="bottom"/>
            <w:hideMark/>
          </w:tcPr>
          <w:p w:rsidR="0005092F" w:rsidRPr="0005092F" w:rsidRDefault="0005092F" w:rsidP="0005092F">
            <w:pPr>
              <w:spacing w:after="0" w:line="240" w:lineRule="auto"/>
              <w:rPr>
                <w:rFonts w:ascii="Calibri" w:eastAsia="Times New Roman" w:hAnsi="Calibri" w:cs="Calibri"/>
                <w:color w:val="000000"/>
                <w:lang w:val="nl-NL" w:eastAsia="nl-NL" w:bidi="ar-SA"/>
              </w:rPr>
            </w:pPr>
            <w:r w:rsidRPr="0005092F">
              <w:rPr>
                <w:rFonts w:ascii="Calibri" w:eastAsia="Times New Roman" w:hAnsi="Calibri" w:cs="Calibri"/>
                <w:color w:val="000000"/>
                <w:lang w:val="nl-NL" w:eastAsia="nl-NL" w:bidi="ar-SA"/>
              </w:rPr>
              <w:t>mei 2010/mei 2011</w:t>
            </w:r>
          </w:p>
        </w:tc>
        <w:tc>
          <w:tcPr>
            <w:tcW w:w="2126" w:type="dxa"/>
            <w:tcBorders>
              <w:top w:val="nil"/>
              <w:left w:val="nil"/>
              <w:bottom w:val="nil"/>
              <w:right w:val="nil"/>
            </w:tcBorders>
            <w:shd w:val="clear" w:color="auto" w:fill="auto"/>
            <w:noWrap/>
            <w:vAlign w:val="bottom"/>
            <w:hideMark/>
          </w:tcPr>
          <w:p w:rsidR="0005092F" w:rsidRPr="0005092F" w:rsidRDefault="0005092F" w:rsidP="0005092F">
            <w:pPr>
              <w:spacing w:after="0" w:line="240" w:lineRule="auto"/>
              <w:rPr>
                <w:rFonts w:ascii="Calibri" w:eastAsia="Times New Roman" w:hAnsi="Calibri" w:cs="Calibri"/>
                <w:color w:val="000000"/>
                <w:lang w:val="nl-NL" w:eastAsia="nl-NL" w:bidi="ar-SA"/>
              </w:rPr>
            </w:pPr>
            <w:r w:rsidRPr="0005092F">
              <w:rPr>
                <w:rFonts w:ascii="Calibri" w:eastAsia="Times New Roman" w:hAnsi="Calibri" w:cs="Calibri"/>
                <w:color w:val="000000"/>
                <w:lang w:val="nl-NL" w:eastAsia="nl-NL" w:bidi="ar-SA"/>
              </w:rPr>
              <w:t>mei 2011/ mei 2012</w:t>
            </w:r>
          </w:p>
        </w:tc>
      </w:tr>
      <w:tr w:rsidR="0005092F" w:rsidRPr="0005092F" w:rsidTr="009644DC">
        <w:trPr>
          <w:trHeight w:val="300"/>
        </w:trPr>
        <w:tc>
          <w:tcPr>
            <w:tcW w:w="2100" w:type="dxa"/>
            <w:tcBorders>
              <w:top w:val="nil"/>
              <w:left w:val="nil"/>
              <w:bottom w:val="nil"/>
              <w:right w:val="nil"/>
            </w:tcBorders>
            <w:shd w:val="clear" w:color="auto" w:fill="auto"/>
            <w:noWrap/>
            <w:vAlign w:val="bottom"/>
            <w:hideMark/>
          </w:tcPr>
          <w:p w:rsidR="0005092F" w:rsidRPr="0005092F" w:rsidRDefault="0005092F" w:rsidP="0005092F">
            <w:pPr>
              <w:spacing w:after="0" w:line="240" w:lineRule="auto"/>
              <w:rPr>
                <w:rFonts w:ascii="Calibri" w:eastAsia="Times New Roman" w:hAnsi="Calibri" w:cs="Calibri"/>
                <w:color w:val="000000"/>
                <w:lang w:val="nl-NL" w:eastAsia="nl-NL" w:bidi="ar-SA"/>
              </w:rPr>
            </w:pPr>
            <w:r w:rsidRPr="0005092F">
              <w:rPr>
                <w:rFonts w:ascii="Calibri" w:eastAsia="Times New Roman" w:hAnsi="Calibri" w:cs="Calibri"/>
                <w:color w:val="000000"/>
                <w:lang w:val="nl-NL" w:eastAsia="nl-NL" w:bidi="ar-SA"/>
              </w:rPr>
              <w:t xml:space="preserve">Omzet </w:t>
            </w:r>
            <w:proofErr w:type="spellStart"/>
            <w:r w:rsidRPr="0005092F">
              <w:rPr>
                <w:rFonts w:ascii="Calibri" w:eastAsia="Times New Roman" w:hAnsi="Calibri" w:cs="Calibri"/>
                <w:color w:val="000000"/>
                <w:lang w:val="nl-NL" w:eastAsia="nl-NL" w:bidi="ar-SA"/>
              </w:rPr>
              <w:t>excl</w:t>
            </w:r>
            <w:proofErr w:type="spellEnd"/>
            <w:r w:rsidRPr="0005092F">
              <w:rPr>
                <w:rFonts w:ascii="Calibri" w:eastAsia="Times New Roman" w:hAnsi="Calibri" w:cs="Calibri"/>
                <w:color w:val="000000"/>
                <w:lang w:val="nl-NL" w:eastAsia="nl-NL" w:bidi="ar-SA"/>
              </w:rPr>
              <w:t xml:space="preserve"> BTW</w:t>
            </w:r>
          </w:p>
        </w:tc>
        <w:tc>
          <w:tcPr>
            <w:tcW w:w="2026" w:type="dxa"/>
            <w:tcBorders>
              <w:top w:val="nil"/>
              <w:left w:val="nil"/>
              <w:bottom w:val="nil"/>
              <w:right w:val="nil"/>
            </w:tcBorders>
            <w:shd w:val="clear" w:color="auto" w:fill="auto"/>
            <w:noWrap/>
            <w:vAlign w:val="bottom"/>
            <w:hideMark/>
          </w:tcPr>
          <w:p w:rsidR="0005092F" w:rsidRPr="0005092F" w:rsidRDefault="0005092F" w:rsidP="0005092F">
            <w:pPr>
              <w:spacing w:after="0" w:line="240" w:lineRule="auto"/>
              <w:jc w:val="right"/>
              <w:rPr>
                <w:rFonts w:ascii="Calibri" w:eastAsia="Times New Roman" w:hAnsi="Calibri" w:cs="Calibri"/>
                <w:color w:val="000000"/>
                <w:lang w:val="nl-NL" w:eastAsia="nl-NL" w:bidi="ar-SA"/>
              </w:rPr>
            </w:pPr>
            <w:r w:rsidRPr="0005092F">
              <w:rPr>
                <w:rFonts w:ascii="Calibri" w:eastAsia="Times New Roman" w:hAnsi="Calibri" w:cs="Calibri"/>
                <w:color w:val="000000"/>
                <w:lang w:val="nl-NL" w:eastAsia="nl-NL" w:bidi="ar-SA"/>
              </w:rPr>
              <w:t>€ 30.874</w:t>
            </w:r>
          </w:p>
        </w:tc>
        <w:tc>
          <w:tcPr>
            <w:tcW w:w="2126" w:type="dxa"/>
            <w:tcBorders>
              <w:top w:val="nil"/>
              <w:left w:val="nil"/>
              <w:bottom w:val="nil"/>
              <w:right w:val="nil"/>
            </w:tcBorders>
            <w:shd w:val="clear" w:color="auto" w:fill="auto"/>
            <w:noWrap/>
            <w:vAlign w:val="bottom"/>
            <w:hideMark/>
          </w:tcPr>
          <w:p w:rsidR="0005092F" w:rsidRPr="0005092F" w:rsidRDefault="0005092F" w:rsidP="0005092F">
            <w:pPr>
              <w:spacing w:after="0" w:line="240" w:lineRule="auto"/>
              <w:jc w:val="right"/>
              <w:rPr>
                <w:rFonts w:ascii="Calibri" w:eastAsia="Times New Roman" w:hAnsi="Calibri" w:cs="Calibri"/>
                <w:color w:val="000000"/>
                <w:lang w:val="nl-NL" w:eastAsia="nl-NL" w:bidi="ar-SA"/>
              </w:rPr>
            </w:pPr>
            <w:r w:rsidRPr="0005092F">
              <w:rPr>
                <w:rFonts w:ascii="Calibri" w:eastAsia="Times New Roman" w:hAnsi="Calibri" w:cs="Calibri"/>
                <w:color w:val="000000"/>
                <w:lang w:val="nl-NL" w:eastAsia="nl-NL" w:bidi="ar-SA"/>
              </w:rPr>
              <w:t>€ 48.319</w:t>
            </w:r>
          </w:p>
        </w:tc>
      </w:tr>
      <w:tr w:rsidR="0005092F" w:rsidRPr="0005092F" w:rsidTr="009644DC">
        <w:trPr>
          <w:trHeight w:val="300"/>
        </w:trPr>
        <w:tc>
          <w:tcPr>
            <w:tcW w:w="2100" w:type="dxa"/>
            <w:tcBorders>
              <w:top w:val="nil"/>
              <w:left w:val="nil"/>
              <w:bottom w:val="nil"/>
              <w:right w:val="nil"/>
            </w:tcBorders>
            <w:shd w:val="clear" w:color="auto" w:fill="auto"/>
            <w:noWrap/>
            <w:vAlign w:val="bottom"/>
            <w:hideMark/>
          </w:tcPr>
          <w:p w:rsidR="0005092F" w:rsidRPr="0005092F" w:rsidRDefault="0005092F" w:rsidP="0005092F">
            <w:pPr>
              <w:spacing w:after="0" w:line="240" w:lineRule="auto"/>
              <w:rPr>
                <w:rFonts w:ascii="Calibri" w:eastAsia="Times New Roman" w:hAnsi="Calibri" w:cs="Calibri"/>
                <w:color w:val="000000"/>
                <w:lang w:val="nl-NL" w:eastAsia="nl-NL" w:bidi="ar-SA"/>
              </w:rPr>
            </w:pPr>
            <w:r w:rsidRPr="0005092F">
              <w:rPr>
                <w:rFonts w:ascii="Calibri" w:eastAsia="Times New Roman" w:hAnsi="Calibri" w:cs="Calibri"/>
                <w:color w:val="000000"/>
                <w:lang w:val="nl-NL" w:eastAsia="nl-NL" w:bidi="ar-SA"/>
              </w:rPr>
              <w:t>Totale kosten</w:t>
            </w:r>
          </w:p>
        </w:tc>
        <w:tc>
          <w:tcPr>
            <w:tcW w:w="2026" w:type="dxa"/>
            <w:tcBorders>
              <w:top w:val="nil"/>
              <w:left w:val="nil"/>
              <w:bottom w:val="nil"/>
              <w:right w:val="nil"/>
            </w:tcBorders>
            <w:shd w:val="clear" w:color="auto" w:fill="auto"/>
            <w:noWrap/>
            <w:vAlign w:val="bottom"/>
            <w:hideMark/>
          </w:tcPr>
          <w:p w:rsidR="0005092F" w:rsidRPr="0005092F" w:rsidRDefault="0005092F" w:rsidP="0005092F">
            <w:pPr>
              <w:spacing w:after="0" w:line="240" w:lineRule="auto"/>
              <w:jc w:val="right"/>
              <w:rPr>
                <w:rFonts w:ascii="Calibri" w:eastAsia="Times New Roman" w:hAnsi="Calibri" w:cs="Calibri"/>
                <w:color w:val="000000"/>
                <w:lang w:val="nl-NL" w:eastAsia="nl-NL" w:bidi="ar-SA"/>
              </w:rPr>
            </w:pPr>
            <w:r w:rsidRPr="0005092F">
              <w:rPr>
                <w:rFonts w:ascii="Calibri" w:eastAsia="Times New Roman" w:hAnsi="Calibri" w:cs="Calibri"/>
                <w:color w:val="000000"/>
                <w:lang w:val="nl-NL" w:eastAsia="nl-NL" w:bidi="ar-SA"/>
              </w:rPr>
              <w:t>€ 26.637</w:t>
            </w:r>
          </w:p>
        </w:tc>
        <w:tc>
          <w:tcPr>
            <w:tcW w:w="2126" w:type="dxa"/>
            <w:tcBorders>
              <w:top w:val="nil"/>
              <w:left w:val="nil"/>
              <w:bottom w:val="nil"/>
              <w:right w:val="nil"/>
            </w:tcBorders>
            <w:shd w:val="clear" w:color="auto" w:fill="auto"/>
            <w:noWrap/>
            <w:vAlign w:val="bottom"/>
            <w:hideMark/>
          </w:tcPr>
          <w:p w:rsidR="0005092F" w:rsidRPr="0005092F" w:rsidRDefault="0005092F" w:rsidP="0005092F">
            <w:pPr>
              <w:spacing w:after="0" w:line="240" w:lineRule="auto"/>
              <w:jc w:val="right"/>
              <w:rPr>
                <w:rFonts w:ascii="Calibri" w:eastAsia="Times New Roman" w:hAnsi="Calibri" w:cs="Calibri"/>
                <w:color w:val="000000"/>
                <w:lang w:val="nl-NL" w:eastAsia="nl-NL" w:bidi="ar-SA"/>
              </w:rPr>
            </w:pPr>
            <w:r w:rsidRPr="0005092F">
              <w:rPr>
                <w:rFonts w:ascii="Calibri" w:eastAsia="Times New Roman" w:hAnsi="Calibri" w:cs="Calibri"/>
                <w:color w:val="000000"/>
                <w:lang w:val="nl-NL" w:eastAsia="nl-NL" w:bidi="ar-SA"/>
              </w:rPr>
              <w:t>€ 25.802</w:t>
            </w:r>
          </w:p>
        </w:tc>
      </w:tr>
      <w:tr w:rsidR="0005092F" w:rsidRPr="0005092F" w:rsidTr="009644DC">
        <w:trPr>
          <w:trHeight w:val="300"/>
        </w:trPr>
        <w:tc>
          <w:tcPr>
            <w:tcW w:w="2100" w:type="dxa"/>
            <w:tcBorders>
              <w:top w:val="nil"/>
              <w:left w:val="nil"/>
              <w:bottom w:val="nil"/>
              <w:right w:val="nil"/>
            </w:tcBorders>
            <w:shd w:val="clear" w:color="auto" w:fill="auto"/>
            <w:noWrap/>
            <w:vAlign w:val="bottom"/>
            <w:hideMark/>
          </w:tcPr>
          <w:p w:rsidR="0005092F" w:rsidRPr="0005092F" w:rsidRDefault="0005092F" w:rsidP="0005092F">
            <w:pPr>
              <w:spacing w:after="0" w:line="240" w:lineRule="auto"/>
              <w:rPr>
                <w:rFonts w:ascii="Calibri" w:eastAsia="Times New Roman" w:hAnsi="Calibri" w:cs="Calibri"/>
                <w:color w:val="000000"/>
                <w:lang w:val="nl-NL" w:eastAsia="nl-NL" w:bidi="ar-SA"/>
              </w:rPr>
            </w:pPr>
            <w:r w:rsidRPr="0005092F">
              <w:rPr>
                <w:rFonts w:ascii="Calibri" w:eastAsia="Times New Roman" w:hAnsi="Calibri" w:cs="Calibri"/>
                <w:color w:val="000000"/>
                <w:lang w:val="nl-NL" w:eastAsia="nl-NL" w:bidi="ar-SA"/>
              </w:rPr>
              <w:t>Saldo winst/verlies</w:t>
            </w:r>
          </w:p>
        </w:tc>
        <w:tc>
          <w:tcPr>
            <w:tcW w:w="2026" w:type="dxa"/>
            <w:tcBorders>
              <w:top w:val="single" w:sz="4" w:space="0" w:color="auto"/>
              <w:left w:val="nil"/>
              <w:bottom w:val="nil"/>
              <w:right w:val="nil"/>
            </w:tcBorders>
            <w:shd w:val="clear" w:color="auto" w:fill="auto"/>
            <w:noWrap/>
            <w:vAlign w:val="bottom"/>
            <w:hideMark/>
          </w:tcPr>
          <w:p w:rsidR="0005092F" w:rsidRPr="0005092F" w:rsidRDefault="0005092F" w:rsidP="0005092F">
            <w:pPr>
              <w:spacing w:after="0" w:line="240" w:lineRule="auto"/>
              <w:jc w:val="right"/>
              <w:rPr>
                <w:rFonts w:ascii="Calibri" w:eastAsia="Times New Roman" w:hAnsi="Calibri" w:cs="Calibri"/>
                <w:color w:val="000000"/>
                <w:lang w:val="nl-NL" w:eastAsia="nl-NL" w:bidi="ar-SA"/>
              </w:rPr>
            </w:pPr>
            <w:r w:rsidRPr="0005092F">
              <w:rPr>
                <w:rFonts w:ascii="Calibri" w:eastAsia="Times New Roman" w:hAnsi="Calibri" w:cs="Calibri"/>
                <w:color w:val="000000"/>
                <w:lang w:val="nl-NL" w:eastAsia="nl-NL" w:bidi="ar-SA"/>
              </w:rPr>
              <w:t>€ 4.237</w:t>
            </w:r>
          </w:p>
        </w:tc>
        <w:tc>
          <w:tcPr>
            <w:tcW w:w="2126" w:type="dxa"/>
            <w:tcBorders>
              <w:top w:val="single" w:sz="4" w:space="0" w:color="auto"/>
              <w:left w:val="nil"/>
              <w:bottom w:val="nil"/>
              <w:right w:val="nil"/>
            </w:tcBorders>
            <w:shd w:val="clear" w:color="auto" w:fill="auto"/>
            <w:noWrap/>
            <w:vAlign w:val="bottom"/>
            <w:hideMark/>
          </w:tcPr>
          <w:p w:rsidR="0005092F" w:rsidRPr="0005092F" w:rsidRDefault="0005092F" w:rsidP="0005092F">
            <w:pPr>
              <w:spacing w:after="0" w:line="240" w:lineRule="auto"/>
              <w:jc w:val="right"/>
              <w:rPr>
                <w:rFonts w:ascii="Calibri" w:eastAsia="Times New Roman" w:hAnsi="Calibri" w:cs="Calibri"/>
                <w:color w:val="000000"/>
                <w:lang w:val="nl-NL" w:eastAsia="nl-NL" w:bidi="ar-SA"/>
              </w:rPr>
            </w:pPr>
            <w:r w:rsidRPr="0005092F">
              <w:rPr>
                <w:rFonts w:ascii="Calibri" w:eastAsia="Times New Roman" w:hAnsi="Calibri" w:cs="Calibri"/>
                <w:color w:val="000000"/>
                <w:lang w:val="nl-NL" w:eastAsia="nl-NL" w:bidi="ar-SA"/>
              </w:rPr>
              <w:t>€ 22.518</w:t>
            </w:r>
          </w:p>
        </w:tc>
      </w:tr>
    </w:tbl>
    <w:p w:rsidR="00AE54F4" w:rsidRDefault="00AE54F4" w:rsidP="00AE54F4">
      <w:pPr>
        <w:rPr>
          <w:lang w:val="nl-NL"/>
        </w:rPr>
      </w:pPr>
    </w:p>
    <w:tbl>
      <w:tblPr>
        <w:tblW w:w="6252" w:type="dxa"/>
        <w:tblInd w:w="55" w:type="dxa"/>
        <w:tblCellMar>
          <w:left w:w="70" w:type="dxa"/>
          <w:right w:w="70" w:type="dxa"/>
        </w:tblCellMar>
        <w:tblLook w:val="04A0"/>
      </w:tblPr>
      <w:tblGrid>
        <w:gridCol w:w="2283"/>
        <w:gridCol w:w="1985"/>
        <w:gridCol w:w="1984"/>
      </w:tblGrid>
      <w:tr w:rsidR="0005092F" w:rsidRPr="0005092F" w:rsidTr="009644DC">
        <w:trPr>
          <w:trHeight w:val="300"/>
        </w:trPr>
        <w:tc>
          <w:tcPr>
            <w:tcW w:w="2283" w:type="dxa"/>
            <w:tcBorders>
              <w:top w:val="nil"/>
              <w:left w:val="nil"/>
              <w:bottom w:val="nil"/>
              <w:right w:val="nil"/>
            </w:tcBorders>
            <w:shd w:val="clear" w:color="auto" w:fill="auto"/>
            <w:noWrap/>
            <w:vAlign w:val="bottom"/>
            <w:hideMark/>
          </w:tcPr>
          <w:p w:rsidR="0005092F" w:rsidRPr="0005092F" w:rsidRDefault="0005092F" w:rsidP="0005092F">
            <w:pPr>
              <w:spacing w:after="0" w:line="240" w:lineRule="auto"/>
              <w:rPr>
                <w:rFonts w:ascii="Calibri" w:eastAsia="Times New Roman" w:hAnsi="Calibri" w:cs="Calibri"/>
                <w:color w:val="000000"/>
                <w:lang w:val="nl-NL" w:eastAsia="nl-NL" w:bidi="ar-SA"/>
              </w:rPr>
            </w:pPr>
            <w:r w:rsidRPr="0005092F">
              <w:rPr>
                <w:rFonts w:ascii="Calibri" w:eastAsia="Times New Roman" w:hAnsi="Calibri" w:cs="Calibri"/>
                <w:color w:val="000000"/>
                <w:lang w:val="nl-NL" w:eastAsia="nl-NL" w:bidi="ar-SA"/>
              </w:rPr>
              <w:t>Liquiditeitsbegroting</w:t>
            </w:r>
          </w:p>
        </w:tc>
        <w:tc>
          <w:tcPr>
            <w:tcW w:w="1985" w:type="dxa"/>
            <w:tcBorders>
              <w:top w:val="nil"/>
              <w:left w:val="nil"/>
              <w:bottom w:val="nil"/>
              <w:right w:val="nil"/>
            </w:tcBorders>
            <w:shd w:val="clear" w:color="auto" w:fill="auto"/>
            <w:noWrap/>
            <w:vAlign w:val="bottom"/>
            <w:hideMark/>
          </w:tcPr>
          <w:p w:rsidR="0005092F" w:rsidRPr="0005092F" w:rsidRDefault="0005092F" w:rsidP="0005092F">
            <w:pPr>
              <w:spacing w:after="0" w:line="240" w:lineRule="auto"/>
              <w:rPr>
                <w:rFonts w:ascii="Calibri" w:eastAsia="Times New Roman" w:hAnsi="Calibri" w:cs="Calibri"/>
                <w:color w:val="000000"/>
                <w:lang w:val="nl-NL" w:eastAsia="nl-NL" w:bidi="ar-SA"/>
              </w:rPr>
            </w:pPr>
          </w:p>
        </w:tc>
        <w:tc>
          <w:tcPr>
            <w:tcW w:w="1984" w:type="dxa"/>
            <w:tcBorders>
              <w:top w:val="nil"/>
              <w:left w:val="nil"/>
              <w:bottom w:val="nil"/>
              <w:right w:val="nil"/>
            </w:tcBorders>
            <w:shd w:val="clear" w:color="auto" w:fill="auto"/>
            <w:noWrap/>
            <w:vAlign w:val="bottom"/>
            <w:hideMark/>
          </w:tcPr>
          <w:p w:rsidR="0005092F" w:rsidRPr="0005092F" w:rsidRDefault="0005092F" w:rsidP="0005092F">
            <w:pPr>
              <w:spacing w:after="0" w:line="240" w:lineRule="auto"/>
              <w:rPr>
                <w:rFonts w:ascii="Calibri" w:eastAsia="Times New Roman" w:hAnsi="Calibri" w:cs="Calibri"/>
                <w:color w:val="000000"/>
                <w:lang w:val="nl-NL" w:eastAsia="nl-NL" w:bidi="ar-SA"/>
              </w:rPr>
            </w:pPr>
          </w:p>
        </w:tc>
      </w:tr>
      <w:tr w:rsidR="0005092F" w:rsidRPr="0005092F" w:rsidTr="009644DC">
        <w:trPr>
          <w:trHeight w:val="300"/>
        </w:trPr>
        <w:tc>
          <w:tcPr>
            <w:tcW w:w="2283" w:type="dxa"/>
            <w:tcBorders>
              <w:top w:val="nil"/>
              <w:left w:val="nil"/>
              <w:bottom w:val="nil"/>
              <w:right w:val="nil"/>
            </w:tcBorders>
            <w:shd w:val="clear" w:color="auto" w:fill="auto"/>
            <w:noWrap/>
            <w:vAlign w:val="bottom"/>
            <w:hideMark/>
          </w:tcPr>
          <w:p w:rsidR="0005092F" w:rsidRPr="0005092F" w:rsidRDefault="0005092F" w:rsidP="0005092F">
            <w:pPr>
              <w:spacing w:after="0" w:line="240" w:lineRule="auto"/>
              <w:rPr>
                <w:rFonts w:ascii="Calibri" w:eastAsia="Times New Roman" w:hAnsi="Calibri" w:cs="Calibri"/>
                <w:color w:val="000000"/>
                <w:lang w:val="nl-NL" w:eastAsia="nl-NL" w:bidi="ar-SA"/>
              </w:rPr>
            </w:pPr>
          </w:p>
        </w:tc>
        <w:tc>
          <w:tcPr>
            <w:tcW w:w="1985" w:type="dxa"/>
            <w:tcBorders>
              <w:top w:val="nil"/>
              <w:left w:val="nil"/>
              <w:bottom w:val="nil"/>
              <w:right w:val="nil"/>
            </w:tcBorders>
            <w:shd w:val="clear" w:color="auto" w:fill="auto"/>
            <w:noWrap/>
            <w:vAlign w:val="bottom"/>
            <w:hideMark/>
          </w:tcPr>
          <w:p w:rsidR="0005092F" w:rsidRPr="0005092F" w:rsidRDefault="0005092F" w:rsidP="0005092F">
            <w:pPr>
              <w:spacing w:after="0" w:line="240" w:lineRule="auto"/>
              <w:rPr>
                <w:rFonts w:ascii="Calibri" w:eastAsia="Times New Roman" w:hAnsi="Calibri" w:cs="Calibri"/>
                <w:color w:val="000000"/>
                <w:lang w:val="nl-NL" w:eastAsia="nl-NL" w:bidi="ar-SA"/>
              </w:rPr>
            </w:pPr>
            <w:r w:rsidRPr="0005092F">
              <w:rPr>
                <w:rFonts w:ascii="Calibri" w:eastAsia="Times New Roman" w:hAnsi="Calibri" w:cs="Calibri"/>
                <w:color w:val="000000"/>
                <w:lang w:val="nl-NL" w:eastAsia="nl-NL" w:bidi="ar-SA"/>
              </w:rPr>
              <w:t>mei 2010/ mei 2011</w:t>
            </w:r>
          </w:p>
        </w:tc>
        <w:tc>
          <w:tcPr>
            <w:tcW w:w="1984" w:type="dxa"/>
            <w:tcBorders>
              <w:top w:val="nil"/>
              <w:left w:val="nil"/>
              <w:bottom w:val="nil"/>
              <w:right w:val="nil"/>
            </w:tcBorders>
            <w:shd w:val="clear" w:color="auto" w:fill="auto"/>
            <w:noWrap/>
            <w:vAlign w:val="bottom"/>
            <w:hideMark/>
          </w:tcPr>
          <w:p w:rsidR="0005092F" w:rsidRPr="0005092F" w:rsidRDefault="0005092F" w:rsidP="0005092F">
            <w:pPr>
              <w:spacing w:after="0" w:line="240" w:lineRule="auto"/>
              <w:rPr>
                <w:rFonts w:ascii="Calibri" w:eastAsia="Times New Roman" w:hAnsi="Calibri" w:cs="Calibri"/>
                <w:color w:val="000000"/>
                <w:lang w:val="nl-NL" w:eastAsia="nl-NL" w:bidi="ar-SA"/>
              </w:rPr>
            </w:pPr>
            <w:r w:rsidRPr="0005092F">
              <w:rPr>
                <w:rFonts w:ascii="Calibri" w:eastAsia="Times New Roman" w:hAnsi="Calibri" w:cs="Calibri"/>
                <w:color w:val="000000"/>
                <w:lang w:val="nl-NL" w:eastAsia="nl-NL" w:bidi="ar-SA"/>
              </w:rPr>
              <w:t>mei 2011/ mei 2012</w:t>
            </w:r>
          </w:p>
        </w:tc>
      </w:tr>
      <w:tr w:rsidR="0005092F" w:rsidRPr="0005092F" w:rsidTr="009644DC">
        <w:trPr>
          <w:trHeight w:val="300"/>
        </w:trPr>
        <w:tc>
          <w:tcPr>
            <w:tcW w:w="2283" w:type="dxa"/>
            <w:tcBorders>
              <w:top w:val="nil"/>
              <w:left w:val="nil"/>
              <w:bottom w:val="nil"/>
              <w:right w:val="nil"/>
            </w:tcBorders>
            <w:shd w:val="clear" w:color="auto" w:fill="auto"/>
            <w:noWrap/>
            <w:vAlign w:val="bottom"/>
            <w:hideMark/>
          </w:tcPr>
          <w:p w:rsidR="0005092F" w:rsidRPr="0005092F" w:rsidRDefault="0005092F" w:rsidP="0005092F">
            <w:pPr>
              <w:spacing w:after="0" w:line="240" w:lineRule="auto"/>
              <w:rPr>
                <w:rFonts w:ascii="Calibri" w:eastAsia="Times New Roman" w:hAnsi="Calibri" w:cs="Calibri"/>
                <w:color w:val="000000"/>
                <w:lang w:val="nl-NL" w:eastAsia="nl-NL" w:bidi="ar-SA"/>
              </w:rPr>
            </w:pPr>
            <w:r w:rsidRPr="0005092F">
              <w:rPr>
                <w:rFonts w:ascii="Calibri" w:eastAsia="Times New Roman" w:hAnsi="Calibri" w:cs="Calibri"/>
                <w:color w:val="000000"/>
                <w:lang w:val="nl-NL" w:eastAsia="nl-NL" w:bidi="ar-SA"/>
              </w:rPr>
              <w:t xml:space="preserve">Ontvangsten </w:t>
            </w:r>
            <w:proofErr w:type="spellStart"/>
            <w:r w:rsidRPr="0005092F">
              <w:rPr>
                <w:rFonts w:ascii="Calibri" w:eastAsia="Times New Roman" w:hAnsi="Calibri" w:cs="Calibri"/>
                <w:color w:val="000000"/>
                <w:lang w:val="nl-NL" w:eastAsia="nl-NL" w:bidi="ar-SA"/>
              </w:rPr>
              <w:t>excl</w:t>
            </w:r>
            <w:proofErr w:type="spellEnd"/>
            <w:r w:rsidRPr="0005092F">
              <w:rPr>
                <w:rFonts w:ascii="Calibri" w:eastAsia="Times New Roman" w:hAnsi="Calibri" w:cs="Calibri"/>
                <w:color w:val="000000"/>
                <w:lang w:val="nl-NL" w:eastAsia="nl-NL" w:bidi="ar-SA"/>
              </w:rPr>
              <w:t xml:space="preserve"> BTW</w:t>
            </w:r>
          </w:p>
        </w:tc>
        <w:tc>
          <w:tcPr>
            <w:tcW w:w="1985" w:type="dxa"/>
            <w:tcBorders>
              <w:top w:val="nil"/>
              <w:left w:val="nil"/>
              <w:bottom w:val="nil"/>
              <w:right w:val="nil"/>
            </w:tcBorders>
            <w:shd w:val="clear" w:color="auto" w:fill="auto"/>
            <w:noWrap/>
            <w:vAlign w:val="bottom"/>
            <w:hideMark/>
          </w:tcPr>
          <w:p w:rsidR="0005092F" w:rsidRPr="0005092F" w:rsidRDefault="0005092F" w:rsidP="0005092F">
            <w:pPr>
              <w:spacing w:after="0" w:line="240" w:lineRule="auto"/>
              <w:jc w:val="right"/>
              <w:rPr>
                <w:rFonts w:ascii="Calibri" w:eastAsia="Times New Roman" w:hAnsi="Calibri" w:cs="Calibri"/>
                <w:color w:val="000000"/>
                <w:lang w:val="nl-NL" w:eastAsia="nl-NL" w:bidi="ar-SA"/>
              </w:rPr>
            </w:pPr>
            <w:r w:rsidRPr="0005092F">
              <w:rPr>
                <w:rFonts w:ascii="Calibri" w:eastAsia="Times New Roman" w:hAnsi="Calibri" w:cs="Calibri"/>
                <w:color w:val="000000"/>
                <w:lang w:val="nl-NL" w:eastAsia="nl-NL" w:bidi="ar-SA"/>
              </w:rPr>
              <w:t>€ 30.874</w:t>
            </w:r>
          </w:p>
        </w:tc>
        <w:tc>
          <w:tcPr>
            <w:tcW w:w="1984" w:type="dxa"/>
            <w:tcBorders>
              <w:top w:val="nil"/>
              <w:left w:val="nil"/>
              <w:bottom w:val="nil"/>
              <w:right w:val="nil"/>
            </w:tcBorders>
            <w:shd w:val="clear" w:color="auto" w:fill="auto"/>
            <w:noWrap/>
            <w:vAlign w:val="bottom"/>
            <w:hideMark/>
          </w:tcPr>
          <w:p w:rsidR="0005092F" w:rsidRPr="0005092F" w:rsidRDefault="0005092F" w:rsidP="0005092F">
            <w:pPr>
              <w:spacing w:after="0" w:line="240" w:lineRule="auto"/>
              <w:jc w:val="right"/>
              <w:rPr>
                <w:rFonts w:ascii="Calibri" w:eastAsia="Times New Roman" w:hAnsi="Calibri" w:cs="Calibri"/>
                <w:color w:val="000000"/>
                <w:lang w:val="nl-NL" w:eastAsia="nl-NL" w:bidi="ar-SA"/>
              </w:rPr>
            </w:pPr>
            <w:r w:rsidRPr="0005092F">
              <w:rPr>
                <w:rFonts w:ascii="Calibri" w:eastAsia="Times New Roman" w:hAnsi="Calibri" w:cs="Calibri"/>
                <w:color w:val="000000"/>
                <w:lang w:val="nl-NL" w:eastAsia="nl-NL" w:bidi="ar-SA"/>
              </w:rPr>
              <w:t>€ 48.319</w:t>
            </w:r>
          </w:p>
        </w:tc>
      </w:tr>
      <w:tr w:rsidR="0005092F" w:rsidRPr="0005092F" w:rsidTr="009644DC">
        <w:trPr>
          <w:trHeight w:val="300"/>
        </w:trPr>
        <w:tc>
          <w:tcPr>
            <w:tcW w:w="2283" w:type="dxa"/>
            <w:tcBorders>
              <w:top w:val="nil"/>
              <w:left w:val="nil"/>
              <w:bottom w:val="nil"/>
              <w:right w:val="nil"/>
            </w:tcBorders>
            <w:shd w:val="clear" w:color="auto" w:fill="auto"/>
            <w:noWrap/>
            <w:vAlign w:val="bottom"/>
            <w:hideMark/>
          </w:tcPr>
          <w:p w:rsidR="0005092F" w:rsidRPr="0005092F" w:rsidRDefault="0005092F" w:rsidP="0005092F">
            <w:pPr>
              <w:spacing w:after="0" w:line="240" w:lineRule="auto"/>
              <w:rPr>
                <w:rFonts w:ascii="Calibri" w:eastAsia="Times New Roman" w:hAnsi="Calibri" w:cs="Calibri"/>
                <w:color w:val="000000"/>
                <w:lang w:val="nl-NL" w:eastAsia="nl-NL" w:bidi="ar-SA"/>
              </w:rPr>
            </w:pPr>
            <w:r w:rsidRPr="0005092F">
              <w:rPr>
                <w:rFonts w:ascii="Calibri" w:eastAsia="Times New Roman" w:hAnsi="Calibri" w:cs="Calibri"/>
                <w:color w:val="000000"/>
                <w:lang w:val="nl-NL" w:eastAsia="nl-NL" w:bidi="ar-SA"/>
              </w:rPr>
              <w:t xml:space="preserve">Totale uigaven </w:t>
            </w:r>
          </w:p>
        </w:tc>
        <w:tc>
          <w:tcPr>
            <w:tcW w:w="1985" w:type="dxa"/>
            <w:tcBorders>
              <w:top w:val="nil"/>
              <w:left w:val="nil"/>
              <w:bottom w:val="nil"/>
              <w:right w:val="nil"/>
            </w:tcBorders>
            <w:shd w:val="clear" w:color="auto" w:fill="auto"/>
            <w:noWrap/>
            <w:vAlign w:val="bottom"/>
            <w:hideMark/>
          </w:tcPr>
          <w:p w:rsidR="0005092F" w:rsidRPr="0005092F" w:rsidRDefault="0005092F" w:rsidP="0005092F">
            <w:pPr>
              <w:spacing w:after="0" w:line="240" w:lineRule="auto"/>
              <w:jc w:val="right"/>
              <w:rPr>
                <w:rFonts w:ascii="Calibri" w:eastAsia="Times New Roman" w:hAnsi="Calibri" w:cs="Calibri"/>
                <w:color w:val="000000"/>
                <w:lang w:val="nl-NL" w:eastAsia="nl-NL" w:bidi="ar-SA"/>
              </w:rPr>
            </w:pPr>
            <w:r w:rsidRPr="0005092F">
              <w:rPr>
                <w:rFonts w:ascii="Calibri" w:eastAsia="Times New Roman" w:hAnsi="Calibri" w:cs="Calibri"/>
                <w:color w:val="000000"/>
                <w:lang w:val="nl-NL" w:eastAsia="nl-NL" w:bidi="ar-SA"/>
              </w:rPr>
              <w:t>€ 26.149</w:t>
            </w:r>
          </w:p>
        </w:tc>
        <w:tc>
          <w:tcPr>
            <w:tcW w:w="1984" w:type="dxa"/>
            <w:tcBorders>
              <w:top w:val="nil"/>
              <w:left w:val="nil"/>
              <w:bottom w:val="nil"/>
              <w:right w:val="nil"/>
            </w:tcBorders>
            <w:shd w:val="clear" w:color="auto" w:fill="auto"/>
            <w:noWrap/>
            <w:vAlign w:val="bottom"/>
            <w:hideMark/>
          </w:tcPr>
          <w:p w:rsidR="0005092F" w:rsidRPr="0005092F" w:rsidRDefault="0005092F" w:rsidP="0005092F">
            <w:pPr>
              <w:spacing w:after="0" w:line="240" w:lineRule="auto"/>
              <w:jc w:val="right"/>
              <w:rPr>
                <w:rFonts w:ascii="Calibri" w:eastAsia="Times New Roman" w:hAnsi="Calibri" w:cs="Calibri"/>
                <w:color w:val="000000"/>
                <w:lang w:val="nl-NL" w:eastAsia="nl-NL" w:bidi="ar-SA"/>
              </w:rPr>
            </w:pPr>
            <w:r w:rsidRPr="0005092F">
              <w:rPr>
                <w:rFonts w:ascii="Calibri" w:eastAsia="Times New Roman" w:hAnsi="Calibri" w:cs="Calibri"/>
                <w:color w:val="000000"/>
                <w:lang w:val="nl-NL" w:eastAsia="nl-NL" w:bidi="ar-SA"/>
              </w:rPr>
              <w:t>€ 31.689</w:t>
            </w:r>
          </w:p>
        </w:tc>
      </w:tr>
      <w:tr w:rsidR="0005092F" w:rsidRPr="0005092F" w:rsidTr="009644DC">
        <w:trPr>
          <w:trHeight w:val="300"/>
        </w:trPr>
        <w:tc>
          <w:tcPr>
            <w:tcW w:w="2283" w:type="dxa"/>
            <w:tcBorders>
              <w:top w:val="nil"/>
              <w:left w:val="nil"/>
              <w:bottom w:val="nil"/>
              <w:right w:val="nil"/>
            </w:tcBorders>
            <w:shd w:val="clear" w:color="auto" w:fill="auto"/>
            <w:noWrap/>
            <w:vAlign w:val="bottom"/>
            <w:hideMark/>
          </w:tcPr>
          <w:p w:rsidR="0005092F" w:rsidRPr="0005092F" w:rsidRDefault="0005092F" w:rsidP="0005092F">
            <w:pPr>
              <w:spacing w:after="0" w:line="240" w:lineRule="auto"/>
              <w:rPr>
                <w:rFonts w:ascii="Calibri" w:eastAsia="Times New Roman" w:hAnsi="Calibri" w:cs="Calibri"/>
                <w:color w:val="000000"/>
                <w:lang w:val="nl-NL" w:eastAsia="nl-NL" w:bidi="ar-SA"/>
              </w:rPr>
            </w:pPr>
            <w:r w:rsidRPr="0005092F">
              <w:rPr>
                <w:rFonts w:ascii="Calibri" w:eastAsia="Times New Roman" w:hAnsi="Calibri" w:cs="Calibri"/>
                <w:color w:val="000000"/>
                <w:lang w:val="nl-NL" w:eastAsia="nl-NL" w:bidi="ar-SA"/>
              </w:rPr>
              <w:t>Netto ontvangsten</w:t>
            </w:r>
          </w:p>
        </w:tc>
        <w:tc>
          <w:tcPr>
            <w:tcW w:w="1985" w:type="dxa"/>
            <w:tcBorders>
              <w:top w:val="single" w:sz="4" w:space="0" w:color="auto"/>
              <w:left w:val="nil"/>
              <w:bottom w:val="nil"/>
              <w:right w:val="nil"/>
            </w:tcBorders>
            <w:shd w:val="clear" w:color="auto" w:fill="auto"/>
            <w:noWrap/>
            <w:vAlign w:val="bottom"/>
            <w:hideMark/>
          </w:tcPr>
          <w:p w:rsidR="0005092F" w:rsidRPr="0005092F" w:rsidRDefault="0005092F" w:rsidP="0005092F">
            <w:pPr>
              <w:spacing w:after="0" w:line="240" w:lineRule="auto"/>
              <w:jc w:val="right"/>
              <w:rPr>
                <w:rFonts w:ascii="Calibri" w:eastAsia="Times New Roman" w:hAnsi="Calibri" w:cs="Calibri"/>
                <w:color w:val="000000"/>
                <w:lang w:val="nl-NL" w:eastAsia="nl-NL" w:bidi="ar-SA"/>
              </w:rPr>
            </w:pPr>
            <w:r w:rsidRPr="0005092F">
              <w:rPr>
                <w:rFonts w:ascii="Calibri" w:eastAsia="Times New Roman" w:hAnsi="Calibri" w:cs="Calibri"/>
                <w:color w:val="000000"/>
                <w:lang w:val="nl-NL" w:eastAsia="nl-NL" w:bidi="ar-SA"/>
              </w:rPr>
              <w:t>€ 11.229</w:t>
            </w:r>
          </w:p>
        </w:tc>
        <w:tc>
          <w:tcPr>
            <w:tcW w:w="1984" w:type="dxa"/>
            <w:tcBorders>
              <w:top w:val="single" w:sz="4" w:space="0" w:color="auto"/>
              <w:left w:val="nil"/>
              <w:bottom w:val="nil"/>
              <w:right w:val="nil"/>
            </w:tcBorders>
            <w:shd w:val="clear" w:color="auto" w:fill="auto"/>
            <w:noWrap/>
            <w:vAlign w:val="bottom"/>
            <w:hideMark/>
          </w:tcPr>
          <w:p w:rsidR="0005092F" w:rsidRPr="0005092F" w:rsidRDefault="0005092F" w:rsidP="0005092F">
            <w:pPr>
              <w:spacing w:after="0" w:line="240" w:lineRule="auto"/>
              <w:jc w:val="right"/>
              <w:rPr>
                <w:rFonts w:ascii="Calibri" w:eastAsia="Times New Roman" w:hAnsi="Calibri" w:cs="Calibri"/>
                <w:color w:val="000000"/>
                <w:lang w:val="nl-NL" w:eastAsia="nl-NL" w:bidi="ar-SA"/>
              </w:rPr>
            </w:pPr>
            <w:r w:rsidRPr="0005092F">
              <w:rPr>
                <w:rFonts w:ascii="Calibri" w:eastAsia="Times New Roman" w:hAnsi="Calibri" w:cs="Calibri"/>
                <w:color w:val="000000"/>
                <w:lang w:val="nl-NL" w:eastAsia="nl-NL" w:bidi="ar-SA"/>
              </w:rPr>
              <w:t>€ 24.632</w:t>
            </w:r>
          </w:p>
        </w:tc>
      </w:tr>
    </w:tbl>
    <w:p w:rsidR="00C43366" w:rsidRDefault="00C43366" w:rsidP="00AE54F4">
      <w:pPr>
        <w:rPr>
          <w:lang w:val="nl-NL"/>
        </w:rPr>
      </w:pPr>
    </w:p>
    <w:p w:rsidR="00C43366" w:rsidRDefault="00C43366">
      <w:pPr>
        <w:rPr>
          <w:lang w:val="nl-NL"/>
        </w:rPr>
      </w:pPr>
      <w:r>
        <w:rPr>
          <w:lang w:val="nl-NL"/>
        </w:rPr>
        <w:br w:type="page"/>
      </w:r>
    </w:p>
    <w:p w:rsidR="00B71B3F" w:rsidRDefault="00B71B3F" w:rsidP="00B92B2C">
      <w:pPr>
        <w:pStyle w:val="Kop1"/>
        <w:numPr>
          <w:ilvl w:val="0"/>
          <w:numId w:val="22"/>
        </w:numPr>
        <w:rPr>
          <w:lang w:val="nl-NL"/>
        </w:rPr>
      </w:pPr>
      <w:bookmarkStart w:id="188" w:name="_Toc271624778"/>
      <w:r w:rsidRPr="00B71B3F">
        <w:rPr>
          <w:lang w:val="nl-NL"/>
        </w:rPr>
        <w:lastRenderedPageBreak/>
        <w:t>Conclusie en aanbevelingen</w:t>
      </w:r>
      <w:bookmarkEnd w:id="188"/>
    </w:p>
    <w:p w:rsidR="00B71B3F" w:rsidRDefault="00B71B3F" w:rsidP="00B71B3F">
      <w:pPr>
        <w:pStyle w:val="Geenafstand"/>
        <w:rPr>
          <w:i/>
          <w:lang w:val="nl-NL"/>
        </w:rPr>
      </w:pPr>
      <w:r w:rsidRPr="00B71B3F">
        <w:rPr>
          <w:i/>
          <w:lang w:val="nl-NL"/>
        </w:rPr>
        <w:t>In dit hoofdstuk wordt antwoord gegeven op de probleemstelling en word er gekeken hoe Booming Fitness de groepsles UBound op de markt moet zetten. Wat moet het bedrijf allemaal doen om UBound te doen slagen?</w:t>
      </w:r>
    </w:p>
    <w:p w:rsidR="00B71B3F" w:rsidRDefault="00B71B3F" w:rsidP="00B71B3F">
      <w:pPr>
        <w:pStyle w:val="Geenafstand"/>
        <w:rPr>
          <w:i/>
          <w:lang w:val="nl-NL"/>
        </w:rPr>
      </w:pPr>
    </w:p>
    <w:p w:rsidR="00B71B3F" w:rsidRDefault="006A58D9" w:rsidP="006A58D9">
      <w:pPr>
        <w:pStyle w:val="Kop2"/>
        <w:rPr>
          <w:lang w:val="nl-NL"/>
        </w:rPr>
      </w:pPr>
      <w:bookmarkStart w:id="189" w:name="_Toc271624779"/>
      <w:r>
        <w:rPr>
          <w:lang w:val="nl-NL"/>
        </w:rPr>
        <w:t xml:space="preserve">9.1 </w:t>
      </w:r>
      <w:r w:rsidR="00B71B3F">
        <w:rPr>
          <w:lang w:val="nl-NL"/>
        </w:rPr>
        <w:t>Conclusie</w:t>
      </w:r>
      <w:bookmarkEnd w:id="189"/>
    </w:p>
    <w:p w:rsidR="00B71B3F" w:rsidRDefault="00B71B3F" w:rsidP="00B71B3F">
      <w:pPr>
        <w:rPr>
          <w:lang w:val="nl-NL"/>
        </w:rPr>
      </w:pPr>
      <w:r>
        <w:rPr>
          <w:lang w:val="nl-NL"/>
        </w:rPr>
        <w:t>De probleemstelling die aan het begin van het verslag opgesteld is luidt als volgt:</w:t>
      </w:r>
    </w:p>
    <w:p w:rsidR="00B71B3F" w:rsidRDefault="00B71B3F" w:rsidP="00B71B3F">
      <w:pPr>
        <w:rPr>
          <w:i/>
          <w:lang w:val="nl-NL"/>
        </w:rPr>
      </w:pPr>
      <w:r w:rsidRPr="00B71B3F">
        <w:rPr>
          <w:i/>
          <w:lang w:val="nl-NL"/>
        </w:rPr>
        <w:t xml:space="preserve">“is het nieuwe </w:t>
      </w:r>
      <w:proofErr w:type="spellStart"/>
      <w:r w:rsidRPr="00B71B3F">
        <w:rPr>
          <w:i/>
          <w:lang w:val="nl-NL"/>
        </w:rPr>
        <w:t>groepslesconcept</w:t>
      </w:r>
      <w:proofErr w:type="spellEnd"/>
      <w:r w:rsidRPr="00B71B3F">
        <w:rPr>
          <w:i/>
          <w:lang w:val="nl-NL"/>
        </w:rPr>
        <w:t xml:space="preserve"> haalbaar op de Nederlandse fitnessmarkt? indien ja, hoe moet UBound op de markt gezet worden?</w:t>
      </w:r>
    </w:p>
    <w:p w:rsidR="00B71B3F" w:rsidRPr="00B71B3F" w:rsidRDefault="00B71B3F" w:rsidP="00B71B3F">
      <w:pPr>
        <w:rPr>
          <w:i/>
          <w:lang w:val="nl-NL"/>
        </w:rPr>
      </w:pPr>
      <w:r>
        <w:rPr>
          <w:i/>
          <w:lang w:val="nl-NL"/>
        </w:rPr>
        <w:t xml:space="preserve">Voor Booming Fitness is het haalbaar wanneer er in 2012 een winst wordt behaald van minstens </w:t>
      </w:r>
      <w:r>
        <w:rPr>
          <w:rFonts w:cstheme="minorHAnsi"/>
          <w:i/>
          <w:lang w:val="nl-NL"/>
        </w:rPr>
        <w:t>€</w:t>
      </w:r>
      <w:r>
        <w:rPr>
          <w:i/>
          <w:lang w:val="nl-NL"/>
        </w:rPr>
        <w:t>30.000,- “</w:t>
      </w:r>
    </w:p>
    <w:p w:rsidR="00B71B3F" w:rsidRDefault="00B71B3F" w:rsidP="00A039AC">
      <w:pPr>
        <w:pStyle w:val="Geenafstand"/>
        <w:rPr>
          <w:lang w:val="nl-NL"/>
        </w:rPr>
      </w:pPr>
      <w:r>
        <w:rPr>
          <w:lang w:val="nl-NL"/>
        </w:rPr>
        <w:t>Naar aanleiding van de verwachte omzet en kosten voor 2011 en 2012</w:t>
      </w:r>
      <w:r w:rsidR="00A039AC">
        <w:rPr>
          <w:lang w:val="nl-NL"/>
        </w:rPr>
        <w:t xml:space="preserve"> zal de gewenste winst van </w:t>
      </w:r>
      <w:r w:rsidR="00A039AC">
        <w:rPr>
          <w:rFonts w:cstheme="minorHAnsi"/>
          <w:lang w:val="nl-NL"/>
        </w:rPr>
        <w:t>€</w:t>
      </w:r>
      <w:r w:rsidR="00A039AC">
        <w:rPr>
          <w:lang w:val="nl-NL"/>
        </w:rPr>
        <w:t xml:space="preserve">30.000,- niet behaald gaan worden. Volgens de begroting zal er een winst behaald gaan worden van ruim </w:t>
      </w:r>
      <w:r w:rsidR="00A039AC">
        <w:rPr>
          <w:rFonts w:cstheme="minorHAnsi"/>
          <w:lang w:val="nl-NL"/>
        </w:rPr>
        <w:t>€</w:t>
      </w:r>
      <w:r w:rsidR="00A039AC">
        <w:rPr>
          <w:lang w:val="nl-NL"/>
        </w:rPr>
        <w:t>22.000,- Wanneer er streng gekeken wordt naar de probleemstelling zou het antwoord hierop zijn dat het concept niet haalbaar is voo</w:t>
      </w:r>
      <w:r w:rsidR="00826538">
        <w:rPr>
          <w:lang w:val="nl-NL"/>
        </w:rPr>
        <w:t>r de Nederlandse fitnessmarkt. E</w:t>
      </w:r>
      <w:r w:rsidR="00A039AC">
        <w:rPr>
          <w:lang w:val="nl-NL"/>
        </w:rPr>
        <w:t>chter</w:t>
      </w:r>
      <w:r w:rsidR="00826538">
        <w:rPr>
          <w:lang w:val="nl-NL"/>
        </w:rPr>
        <w:t xml:space="preserve"> is het</w:t>
      </w:r>
      <w:r w:rsidR="00A039AC">
        <w:rPr>
          <w:lang w:val="nl-NL"/>
        </w:rPr>
        <w:t xml:space="preserve"> naar aanleiding van het onderzoek is UBound zeker de moeite waard om neer te zetten op de Nederlandse fitnessmarkt. </w:t>
      </w:r>
      <w:r w:rsidR="00571B64">
        <w:rPr>
          <w:lang w:val="nl-NL"/>
        </w:rPr>
        <w:t xml:space="preserve"> De introductie kan al snel beginnen. Booming Fitness zet UBound in samenwerking met </w:t>
      </w:r>
      <w:proofErr w:type="spellStart"/>
      <w:r w:rsidR="00571B64">
        <w:rPr>
          <w:lang w:val="nl-NL"/>
        </w:rPr>
        <w:t>Radical</w:t>
      </w:r>
      <w:proofErr w:type="spellEnd"/>
      <w:r w:rsidR="00571B64">
        <w:rPr>
          <w:lang w:val="nl-NL"/>
        </w:rPr>
        <w:t xml:space="preserve"> Fitness op de Nederlandse fitnessmarkt. Het product staat al helemaal en kan daarom snel geïntroduceerd worden op de Nederlandse fitnessmarkt. </w:t>
      </w:r>
    </w:p>
    <w:p w:rsidR="00A039AC" w:rsidRDefault="00A039AC" w:rsidP="00A039AC">
      <w:pPr>
        <w:pStyle w:val="Geenafstand"/>
        <w:rPr>
          <w:lang w:val="nl-NL"/>
        </w:rPr>
      </w:pPr>
      <w:r>
        <w:rPr>
          <w:lang w:val="nl-NL"/>
        </w:rPr>
        <w:t>UBound is de enige groepsles in Nederland dat wordt gegeven</w:t>
      </w:r>
      <w:r w:rsidR="00081E1A">
        <w:rPr>
          <w:lang w:val="nl-NL"/>
        </w:rPr>
        <w:t xml:space="preserve"> op een </w:t>
      </w:r>
      <w:proofErr w:type="spellStart"/>
      <w:r w:rsidR="00081E1A">
        <w:rPr>
          <w:lang w:val="nl-NL"/>
        </w:rPr>
        <w:t>mini-trampoline</w:t>
      </w:r>
      <w:proofErr w:type="spellEnd"/>
      <w:r w:rsidR="00081E1A">
        <w:rPr>
          <w:lang w:val="nl-NL"/>
        </w:rPr>
        <w:t xml:space="preserve">. Dat maakt de groepsles uniek. Tijdens de les werken mensen aan hun gezondheid en fitheid maar daarnaast beleven ze plezier door te springen op de trampoline. De trampoline maakt ook dat mensen weer een nieuwe vorm van bewegen hebben binnen de fitnesscentra. </w:t>
      </w:r>
      <w:r w:rsidR="006D7EB4">
        <w:rPr>
          <w:lang w:val="nl-NL"/>
        </w:rPr>
        <w:t>De fitnessondernemers die geïnterviewd zijn zagen UBound echt als een nieuwe groe</w:t>
      </w:r>
      <w:r w:rsidR="00371C7A">
        <w:rPr>
          <w:lang w:val="nl-NL"/>
        </w:rPr>
        <w:t xml:space="preserve">psles en een nieuwe beweegvorm en waren enthousiast over UBound. </w:t>
      </w:r>
      <w:r w:rsidR="006D7EB4">
        <w:rPr>
          <w:lang w:val="nl-NL"/>
        </w:rPr>
        <w:t>Hierdoor zullen de ondernemers UBound zien als aanvulling voor hun fitnesscentrum en niet als vervanging van andere groepslessen.</w:t>
      </w:r>
      <w:r w:rsidR="00371C7A">
        <w:rPr>
          <w:lang w:val="nl-NL"/>
        </w:rPr>
        <w:t xml:space="preserve"> </w:t>
      </w:r>
      <w:r w:rsidR="006D7EB4">
        <w:rPr>
          <w:lang w:val="nl-NL"/>
        </w:rPr>
        <w:t>Hier zal Booming Fitness zich dan ook op moeten richten. Dat UBound anders is dan de andere l</w:t>
      </w:r>
      <w:r w:rsidR="001C0634">
        <w:rPr>
          <w:lang w:val="nl-NL"/>
        </w:rPr>
        <w:t xml:space="preserve">essen en vernieuwend is voor </w:t>
      </w:r>
      <w:r w:rsidR="006D7EB4">
        <w:rPr>
          <w:lang w:val="nl-NL"/>
        </w:rPr>
        <w:t xml:space="preserve">fitnesscentra. </w:t>
      </w:r>
    </w:p>
    <w:p w:rsidR="001C0634" w:rsidRDefault="001C0634" w:rsidP="00A039AC">
      <w:pPr>
        <w:pStyle w:val="Geenafstand"/>
        <w:rPr>
          <w:lang w:val="nl-NL"/>
        </w:rPr>
      </w:pPr>
    </w:p>
    <w:p w:rsidR="009E6CC0" w:rsidRDefault="006A58D9" w:rsidP="00CB07B4">
      <w:pPr>
        <w:pStyle w:val="Kop2"/>
        <w:rPr>
          <w:lang w:val="nl-NL"/>
        </w:rPr>
      </w:pPr>
      <w:bookmarkStart w:id="190" w:name="_Toc271624780"/>
      <w:r>
        <w:rPr>
          <w:lang w:val="nl-NL"/>
        </w:rPr>
        <w:t>9</w:t>
      </w:r>
      <w:r w:rsidR="00CB07B4">
        <w:rPr>
          <w:lang w:val="nl-NL"/>
        </w:rPr>
        <w:t xml:space="preserve">.2 </w:t>
      </w:r>
      <w:r w:rsidR="009E6CC0">
        <w:rPr>
          <w:lang w:val="nl-NL"/>
        </w:rPr>
        <w:t>Aanbevelingen</w:t>
      </w:r>
      <w:bookmarkEnd w:id="190"/>
    </w:p>
    <w:p w:rsidR="009E6CC0" w:rsidRDefault="009E6CC0" w:rsidP="00A039AC">
      <w:pPr>
        <w:pStyle w:val="Geenafstand"/>
        <w:rPr>
          <w:lang w:val="nl-NL"/>
        </w:rPr>
      </w:pPr>
    </w:p>
    <w:p w:rsidR="00345975" w:rsidRPr="00345975" w:rsidRDefault="00345975" w:rsidP="00A039AC">
      <w:pPr>
        <w:pStyle w:val="Geenafstand"/>
        <w:rPr>
          <w:b/>
          <w:lang w:val="nl-NL"/>
        </w:rPr>
      </w:pPr>
      <w:r w:rsidRPr="00345975">
        <w:rPr>
          <w:b/>
          <w:lang w:val="nl-NL"/>
        </w:rPr>
        <w:t>Strategie en doelstelling</w:t>
      </w:r>
    </w:p>
    <w:p w:rsidR="00345975" w:rsidRDefault="00345975" w:rsidP="00A039AC">
      <w:pPr>
        <w:pStyle w:val="Geenafstand"/>
        <w:rPr>
          <w:lang w:val="nl-NL"/>
        </w:rPr>
      </w:pPr>
      <w:r>
        <w:rPr>
          <w:lang w:val="nl-NL"/>
        </w:rPr>
        <w:t xml:space="preserve">Booming Fitness moet een duidelijk strategie en doelstellingen opstellen. Wanneer duidelijk is wat Booming Fitness in de toekomst wilt bereiken is het gemakkelijker hiernaartoe te werken. Iedereen werkt dan ook naar hetzelfde toe. Wanneer de doelstellingen SMART ( specifiek, meetbaar, acceptabel, realistisch, tijdsgebonden) opgesteld worden kunnen ze altijd geëvalueerd worden en eventueel bijgesteld worden. Er wordt dan in het bedrijf overzichtelijk bijgehouden hoe het bedrijf het doet en wat er verbeterd kan worden in de bedrijfsvoering. </w:t>
      </w:r>
    </w:p>
    <w:p w:rsidR="008700C2" w:rsidRDefault="008700C2" w:rsidP="00345975">
      <w:pPr>
        <w:pStyle w:val="Geenafstand"/>
        <w:rPr>
          <w:b/>
          <w:lang w:val="nl-NL"/>
        </w:rPr>
      </w:pPr>
    </w:p>
    <w:p w:rsidR="00345975" w:rsidRDefault="00345975" w:rsidP="00345975">
      <w:pPr>
        <w:pStyle w:val="Geenafstand"/>
        <w:rPr>
          <w:b/>
          <w:lang w:val="nl-NL"/>
        </w:rPr>
      </w:pPr>
      <w:r w:rsidRPr="00345975">
        <w:rPr>
          <w:b/>
          <w:lang w:val="nl-NL"/>
        </w:rPr>
        <w:t>Concurrentie</w:t>
      </w:r>
    </w:p>
    <w:p w:rsidR="00345975" w:rsidRPr="00345975" w:rsidRDefault="00345975" w:rsidP="00345975">
      <w:pPr>
        <w:pStyle w:val="Geenafstand"/>
        <w:rPr>
          <w:lang w:val="nl-NL"/>
        </w:rPr>
      </w:pPr>
      <w:r>
        <w:rPr>
          <w:lang w:val="nl-NL"/>
        </w:rPr>
        <w:t xml:space="preserve">Het implementatieplan dat nu is opgesteld is geschreven voor een langzame introductie. Dit is niet erg zolang er geen concurrentie op de markt komt. Booming Fitness moet dus goed in de gaten houden of er geen concurrentie op de markt komt. Wanneer er concurrentie dreigt te komen is het zaak voor Booming Fitness om opnieuw onderzoek te doen naar een te volgen strategie. </w:t>
      </w:r>
    </w:p>
    <w:p w:rsidR="004F5429" w:rsidRDefault="00345975" w:rsidP="00E8395F">
      <w:pPr>
        <w:pStyle w:val="Geenafstand"/>
        <w:rPr>
          <w:b/>
          <w:lang w:val="nl-NL"/>
        </w:rPr>
      </w:pPr>
      <w:r>
        <w:rPr>
          <w:lang w:val="nl-NL"/>
        </w:rPr>
        <w:br/>
      </w:r>
    </w:p>
    <w:p w:rsidR="00345975" w:rsidRPr="00E8395F" w:rsidRDefault="00E8395F" w:rsidP="00E8395F">
      <w:pPr>
        <w:pStyle w:val="Geenafstand"/>
        <w:rPr>
          <w:b/>
          <w:lang w:val="nl-NL"/>
        </w:rPr>
      </w:pPr>
      <w:proofErr w:type="spellStart"/>
      <w:r>
        <w:rPr>
          <w:b/>
          <w:lang w:val="nl-NL"/>
        </w:rPr>
        <w:lastRenderedPageBreak/>
        <w:t>A</w:t>
      </w:r>
      <w:r w:rsidR="00345975" w:rsidRPr="00E8395F">
        <w:rPr>
          <w:b/>
          <w:lang w:val="nl-NL"/>
        </w:rPr>
        <w:t>ftersales</w:t>
      </w:r>
      <w:proofErr w:type="spellEnd"/>
      <w:r>
        <w:rPr>
          <w:b/>
          <w:lang w:val="nl-NL"/>
        </w:rPr>
        <w:t xml:space="preserve"> </w:t>
      </w:r>
    </w:p>
    <w:p w:rsidR="003154FA" w:rsidRDefault="00E8395F" w:rsidP="003154FA">
      <w:pPr>
        <w:pStyle w:val="Geenafstand"/>
        <w:rPr>
          <w:lang w:val="nl-NL"/>
        </w:rPr>
      </w:pPr>
      <w:r>
        <w:rPr>
          <w:lang w:val="nl-NL"/>
        </w:rPr>
        <w:t xml:space="preserve">Booming Fitness moet goed letten op de </w:t>
      </w:r>
      <w:proofErr w:type="spellStart"/>
      <w:r>
        <w:rPr>
          <w:lang w:val="nl-NL"/>
        </w:rPr>
        <w:t>aftersales</w:t>
      </w:r>
      <w:proofErr w:type="spellEnd"/>
      <w:r>
        <w:rPr>
          <w:lang w:val="nl-NL"/>
        </w:rPr>
        <w:t>. Het laatste jaar hebben veel fitnesscentra 4% van de regelmatige leveranciers afgestoten. Dit komt omdat er slechte service geleverd wordt, gemaakte afspraken worden niet nagekomen</w:t>
      </w:r>
      <w:r w:rsidR="003154FA">
        <w:rPr>
          <w:lang w:val="nl-NL"/>
        </w:rPr>
        <w:t xml:space="preserve">, slechte </w:t>
      </w:r>
      <w:proofErr w:type="spellStart"/>
      <w:r w:rsidR="003154FA">
        <w:rPr>
          <w:lang w:val="nl-NL"/>
        </w:rPr>
        <w:t>aftersales</w:t>
      </w:r>
      <w:proofErr w:type="spellEnd"/>
      <w:r w:rsidR="003154FA">
        <w:rPr>
          <w:lang w:val="nl-NL"/>
        </w:rPr>
        <w:t xml:space="preserve">. Volgens fitnesscentra zijn leveranciers te veel gericht op korte termijn verkoopresultaten. Dit moet Booming Fitness zien te voorkomen. Het is net nieuw op de markt en heeft nog geen reputatie op kunnen bouwen. Als er in het begin veel klachten komen is dat slecht voor Booming Fitness. </w:t>
      </w:r>
      <w:r>
        <w:rPr>
          <w:lang w:val="nl-NL"/>
        </w:rPr>
        <w:t xml:space="preserve">  </w:t>
      </w:r>
      <w:r w:rsidR="003154FA">
        <w:rPr>
          <w:lang w:val="nl-NL"/>
        </w:rPr>
        <w:t xml:space="preserve">Een van de services die Booming Fitness levert is het afleveren van de trampolines op locatie. </w:t>
      </w:r>
      <w:r w:rsidR="00826538">
        <w:rPr>
          <w:lang w:val="nl-NL"/>
        </w:rPr>
        <w:t xml:space="preserve">Daarnaast is er een goede garantie regel op de trampoline. </w:t>
      </w:r>
      <w:r w:rsidR="003154FA">
        <w:rPr>
          <w:lang w:val="nl-NL"/>
        </w:rPr>
        <w:t xml:space="preserve">Wanneer de trampolines de eerste drie maanden al kapot gaan worden deze gratis omgeruild. </w:t>
      </w:r>
    </w:p>
    <w:p w:rsidR="003154FA" w:rsidRDefault="003154FA" w:rsidP="003154FA">
      <w:pPr>
        <w:pStyle w:val="Geenafstand"/>
        <w:rPr>
          <w:lang w:val="nl-NL"/>
        </w:rPr>
      </w:pPr>
    </w:p>
    <w:p w:rsidR="003154FA" w:rsidRDefault="003154FA" w:rsidP="003154FA">
      <w:pPr>
        <w:pStyle w:val="Geenafstand"/>
        <w:rPr>
          <w:b/>
          <w:lang w:val="nl-NL"/>
        </w:rPr>
      </w:pPr>
      <w:r>
        <w:rPr>
          <w:b/>
          <w:lang w:val="nl-NL"/>
        </w:rPr>
        <w:t>Promotie</w:t>
      </w:r>
    </w:p>
    <w:p w:rsidR="004A6CBF" w:rsidRDefault="003154FA" w:rsidP="003154FA">
      <w:pPr>
        <w:pStyle w:val="Geenafstand"/>
        <w:rPr>
          <w:lang w:val="nl-NL"/>
        </w:rPr>
      </w:pPr>
      <w:r>
        <w:rPr>
          <w:lang w:val="nl-NL"/>
        </w:rPr>
        <w:t xml:space="preserve">Zowel Booming Fitness als UBound is nog niet bekend op de Nederlandse fitnessmarkt. Het is dus zaak voor Booming Fitness om bekend te gaan worden op de markt zodat ze UBound kunnen gaan verkopen. Het promoten van Booming Fitness en UBound zal gedaan worden door op de beurs ( Fitness&amp; </w:t>
      </w:r>
      <w:proofErr w:type="spellStart"/>
      <w:r>
        <w:rPr>
          <w:lang w:val="nl-NL"/>
        </w:rPr>
        <w:t>health</w:t>
      </w:r>
      <w:proofErr w:type="spellEnd"/>
      <w:r>
        <w:rPr>
          <w:lang w:val="nl-NL"/>
        </w:rPr>
        <w:t xml:space="preserve"> Benelux) te gaan staan, advertenties te plaatsen in fitnessvakbladen, persoonlijke verkoopgesprekken te gaan voeren met geïnteresseerde </w:t>
      </w:r>
      <w:r w:rsidR="004A6CBF">
        <w:rPr>
          <w:lang w:val="nl-NL"/>
        </w:rPr>
        <w:t>potentiële</w:t>
      </w:r>
      <w:r>
        <w:rPr>
          <w:lang w:val="nl-NL"/>
        </w:rPr>
        <w:t xml:space="preserve"> afnemers. </w:t>
      </w:r>
      <w:r w:rsidR="004A6CBF">
        <w:rPr>
          <w:lang w:val="nl-NL"/>
        </w:rPr>
        <w:t xml:space="preserve">Ook is er ruimte om workshops te geven bij fitnesscentra om deze over te halen UBound af te nemen. Eerst kunnen zij dan ervaren wat UBound is. </w:t>
      </w:r>
    </w:p>
    <w:p w:rsidR="003154FA" w:rsidRDefault="004A6CBF" w:rsidP="003154FA">
      <w:pPr>
        <w:pStyle w:val="Geenafstand"/>
        <w:rPr>
          <w:lang w:val="nl-NL"/>
        </w:rPr>
      </w:pPr>
      <w:r>
        <w:rPr>
          <w:lang w:val="nl-NL"/>
        </w:rPr>
        <w:t xml:space="preserve">Booming Fitness maakt gebruik van een pushstrategie. De fitnessondernemer is de afnemer van het product en zet het dan verder neer in zijn fitnesscentrum. Met het ontwikkelen van het programma en de promotiematerialen is wel rekening gehouden met de wensen en behoeften van de uiteindelijke consument. </w:t>
      </w:r>
    </w:p>
    <w:p w:rsidR="004A6CBF" w:rsidRDefault="004A6CBF" w:rsidP="003154FA">
      <w:pPr>
        <w:pStyle w:val="Geenafstand"/>
        <w:rPr>
          <w:lang w:val="nl-NL"/>
        </w:rPr>
      </w:pPr>
    </w:p>
    <w:p w:rsidR="004A6CBF" w:rsidRDefault="004A6CBF" w:rsidP="003154FA">
      <w:pPr>
        <w:pStyle w:val="Geenafstand"/>
        <w:rPr>
          <w:b/>
          <w:lang w:val="nl-NL"/>
        </w:rPr>
      </w:pPr>
      <w:r>
        <w:rPr>
          <w:b/>
          <w:lang w:val="nl-NL"/>
        </w:rPr>
        <w:t>Personeel</w:t>
      </w:r>
    </w:p>
    <w:p w:rsidR="004A6CBF" w:rsidRPr="004A6CBF" w:rsidRDefault="004A6CBF" w:rsidP="003154FA">
      <w:pPr>
        <w:pStyle w:val="Geenafstand"/>
        <w:rPr>
          <w:lang w:val="nl-NL"/>
        </w:rPr>
      </w:pPr>
      <w:r>
        <w:rPr>
          <w:lang w:val="nl-NL"/>
        </w:rPr>
        <w:t xml:space="preserve">Het personeel van Booming Fitness bestaat momenteel uit 2 directieleden. Zij zijn naast Booming Fitness ook nog actief in andere bedrijven, hierdoor moeten zijn hun aandacht verdelen over een aantal bedrijven. Wanneer UBound op de markt geïntroduceerd wordt en de verkoop begint te lopen is het verstandig voor Booming Fitness om na te denken om iemand in dienst te nemen die zich bezig gaat houden met de </w:t>
      </w:r>
      <w:proofErr w:type="spellStart"/>
      <w:r>
        <w:rPr>
          <w:lang w:val="nl-NL"/>
        </w:rPr>
        <w:t>sales</w:t>
      </w:r>
      <w:proofErr w:type="spellEnd"/>
      <w:r>
        <w:rPr>
          <w:lang w:val="nl-NL"/>
        </w:rPr>
        <w:t xml:space="preserve">/ </w:t>
      </w:r>
      <w:proofErr w:type="spellStart"/>
      <w:r>
        <w:rPr>
          <w:lang w:val="nl-NL"/>
        </w:rPr>
        <w:t>after</w:t>
      </w:r>
      <w:proofErr w:type="spellEnd"/>
      <w:r>
        <w:rPr>
          <w:lang w:val="nl-NL"/>
        </w:rPr>
        <w:t xml:space="preserve"> </w:t>
      </w:r>
      <w:proofErr w:type="spellStart"/>
      <w:r>
        <w:rPr>
          <w:lang w:val="nl-NL"/>
        </w:rPr>
        <w:t>sales</w:t>
      </w:r>
      <w:proofErr w:type="spellEnd"/>
      <w:r>
        <w:rPr>
          <w:lang w:val="nl-NL"/>
        </w:rPr>
        <w:t xml:space="preserve"> van UBound. Met UBound krijgt Booming Fitness meer werkzaamheden en zal het voor alleen de directie te veel werk worden om het allemaal goed te regelen. </w:t>
      </w:r>
    </w:p>
    <w:p w:rsidR="008B088D" w:rsidRDefault="008B088D">
      <w:pPr>
        <w:rPr>
          <w:lang w:val="nl-NL"/>
        </w:rPr>
      </w:pPr>
      <w:r>
        <w:rPr>
          <w:lang w:val="nl-NL"/>
        </w:rPr>
        <w:br w:type="page"/>
      </w:r>
    </w:p>
    <w:p w:rsidR="00E40DE1" w:rsidRDefault="00301C97" w:rsidP="00E40DE1">
      <w:pPr>
        <w:pStyle w:val="Kop1"/>
        <w:rPr>
          <w:lang w:val="nl-NL"/>
        </w:rPr>
      </w:pPr>
      <w:bookmarkStart w:id="191" w:name="_Toc271624781"/>
      <w:r>
        <w:rPr>
          <w:lang w:val="nl-NL"/>
        </w:rPr>
        <w:lastRenderedPageBreak/>
        <w:t>10</w:t>
      </w:r>
      <w:r w:rsidR="00E40DE1">
        <w:rPr>
          <w:lang w:val="nl-NL"/>
        </w:rPr>
        <w:t>. Litera</w:t>
      </w:r>
      <w:r w:rsidR="003C5F44">
        <w:rPr>
          <w:lang w:val="nl-NL"/>
        </w:rPr>
        <w:t>t</w:t>
      </w:r>
      <w:r w:rsidR="00E40DE1">
        <w:rPr>
          <w:lang w:val="nl-NL"/>
        </w:rPr>
        <w:t>uurlijst</w:t>
      </w:r>
      <w:bookmarkEnd w:id="191"/>
      <w:r w:rsidR="00E40DE1">
        <w:rPr>
          <w:lang w:val="nl-NL"/>
        </w:rPr>
        <w:t xml:space="preserve"> </w:t>
      </w:r>
    </w:p>
    <w:p w:rsidR="00C43366" w:rsidRDefault="00C43366" w:rsidP="00C95C5D">
      <w:pPr>
        <w:pStyle w:val="Geenafstand"/>
        <w:rPr>
          <w:lang w:val="nl-NL"/>
        </w:rPr>
      </w:pPr>
    </w:p>
    <w:p w:rsidR="00C95C5D" w:rsidRPr="00FC6CE4" w:rsidRDefault="00C95C5D" w:rsidP="00C95C5D">
      <w:pPr>
        <w:pStyle w:val="Geenafstand"/>
        <w:rPr>
          <w:lang w:val="nl-NL"/>
        </w:rPr>
      </w:pPr>
      <w:r w:rsidRPr="00FC6CE4">
        <w:rPr>
          <w:lang w:val="nl-NL"/>
        </w:rPr>
        <w:t xml:space="preserve">Boeken </w:t>
      </w:r>
    </w:p>
    <w:p w:rsidR="00C95C5D" w:rsidRPr="00E95910" w:rsidRDefault="00C95C5D" w:rsidP="00C95C5D">
      <w:pPr>
        <w:pStyle w:val="Geenafstand"/>
        <w:rPr>
          <w:lang w:val="nl-NL"/>
        </w:rPr>
      </w:pPr>
      <w:r w:rsidRPr="00E95910">
        <w:rPr>
          <w:lang w:val="nl-NL"/>
        </w:rPr>
        <w:t xml:space="preserve">Alsem, K.J. (2005), </w:t>
      </w:r>
      <w:r w:rsidRPr="00E95910">
        <w:rPr>
          <w:i/>
          <w:lang w:val="nl-NL"/>
        </w:rPr>
        <w:t xml:space="preserve">Strategische marketingplanning, </w:t>
      </w:r>
      <w:r w:rsidRPr="00E95910">
        <w:rPr>
          <w:lang w:val="nl-NL"/>
        </w:rPr>
        <w:t xml:space="preserve">Groningen/Houten, </w:t>
      </w:r>
      <w:proofErr w:type="spellStart"/>
      <w:r w:rsidRPr="00E95910">
        <w:rPr>
          <w:lang w:val="nl-NL"/>
        </w:rPr>
        <w:t>Wolters-Noordhoff</w:t>
      </w:r>
      <w:proofErr w:type="spellEnd"/>
      <w:r w:rsidRPr="00E95910">
        <w:rPr>
          <w:lang w:val="nl-NL"/>
        </w:rPr>
        <w:t xml:space="preserve"> bv</w:t>
      </w:r>
    </w:p>
    <w:p w:rsidR="00C95C5D" w:rsidRPr="009E6366" w:rsidRDefault="00C95C5D" w:rsidP="00C95C5D">
      <w:pPr>
        <w:ind w:left="708" w:hanging="708"/>
        <w:rPr>
          <w:lang w:val="nl-NL"/>
        </w:rPr>
      </w:pPr>
      <w:proofErr w:type="spellStart"/>
      <w:r w:rsidRPr="009E6366">
        <w:rPr>
          <w:lang w:val="nl-NL"/>
        </w:rPr>
        <w:t>Claesses</w:t>
      </w:r>
      <w:proofErr w:type="spellEnd"/>
      <w:r w:rsidRPr="009E6366">
        <w:rPr>
          <w:lang w:val="nl-NL"/>
        </w:rPr>
        <w:t xml:space="preserve">, T. (2006) , </w:t>
      </w:r>
      <w:r w:rsidRPr="009E6366">
        <w:rPr>
          <w:i/>
          <w:lang w:val="nl-NL"/>
        </w:rPr>
        <w:t>GVO en de communicatie in de gezondheidszorg,</w:t>
      </w:r>
      <w:r w:rsidRPr="009E6366">
        <w:rPr>
          <w:lang w:val="nl-NL"/>
        </w:rPr>
        <w:t xml:space="preserve"> Antwerpen/Apeldoorn, Garant</w:t>
      </w:r>
      <w:r>
        <w:rPr>
          <w:lang w:val="nl-NL"/>
        </w:rPr>
        <w:t xml:space="preserve"> </w:t>
      </w:r>
      <w:r w:rsidRPr="009E6366">
        <w:rPr>
          <w:lang w:val="nl-NL"/>
        </w:rPr>
        <w:t>Uitgevers</w:t>
      </w:r>
    </w:p>
    <w:p w:rsidR="00C95C5D" w:rsidRDefault="00C95C5D" w:rsidP="00C95C5D">
      <w:pPr>
        <w:pStyle w:val="Geenafstand"/>
      </w:pPr>
      <w:proofErr w:type="spellStart"/>
      <w:r w:rsidRPr="00C95C5D">
        <w:t>Colijn</w:t>
      </w:r>
      <w:proofErr w:type="spellEnd"/>
      <w:r w:rsidRPr="00C95C5D">
        <w:t xml:space="preserve"> J, </w:t>
      </w:r>
      <w:proofErr w:type="spellStart"/>
      <w:r w:rsidRPr="00C95C5D">
        <w:t>Kok</w:t>
      </w:r>
      <w:proofErr w:type="spellEnd"/>
      <w:r w:rsidRPr="00C95C5D">
        <w:t xml:space="preserve"> R, </w:t>
      </w:r>
      <w:proofErr w:type="spellStart"/>
      <w:r w:rsidRPr="00C95C5D">
        <w:t>Sportmarketing</w:t>
      </w:r>
      <w:proofErr w:type="spellEnd"/>
      <w:r w:rsidRPr="00C95C5D">
        <w:t>, Amsterdam, Pearson Education Benelux</w:t>
      </w:r>
    </w:p>
    <w:p w:rsidR="00C95C5D" w:rsidRPr="00C95C5D" w:rsidRDefault="00C95C5D" w:rsidP="00C95C5D">
      <w:pPr>
        <w:pStyle w:val="Geenafstand"/>
      </w:pPr>
    </w:p>
    <w:p w:rsidR="00C95C5D" w:rsidRPr="00E95910" w:rsidRDefault="00C95C5D" w:rsidP="00C95C5D">
      <w:pPr>
        <w:pStyle w:val="Geenafstand"/>
        <w:rPr>
          <w:lang w:val="nl-NL"/>
        </w:rPr>
      </w:pPr>
      <w:proofErr w:type="spellStart"/>
      <w:r>
        <w:rPr>
          <w:lang w:val="nl-NL"/>
        </w:rPr>
        <w:t>Deacon</w:t>
      </w:r>
      <w:proofErr w:type="spellEnd"/>
      <w:r>
        <w:rPr>
          <w:lang w:val="nl-NL"/>
        </w:rPr>
        <w:t xml:space="preserve">, J. &amp; </w:t>
      </w:r>
      <w:proofErr w:type="spellStart"/>
      <w:r>
        <w:rPr>
          <w:lang w:val="nl-NL"/>
        </w:rPr>
        <w:t>Smeekens</w:t>
      </w:r>
      <w:proofErr w:type="spellEnd"/>
      <w:r>
        <w:rPr>
          <w:lang w:val="nl-NL"/>
        </w:rPr>
        <w:t>, M</w:t>
      </w:r>
      <w:r w:rsidRPr="00F2258B">
        <w:rPr>
          <w:lang w:val="nl-NL"/>
        </w:rPr>
        <w:t xml:space="preserve"> (2009)</w:t>
      </w:r>
      <w:r>
        <w:rPr>
          <w:lang w:val="nl-NL"/>
        </w:rPr>
        <w:t xml:space="preserve">, </w:t>
      </w:r>
      <w:r w:rsidRPr="00F2258B">
        <w:rPr>
          <w:i/>
          <w:lang w:val="nl-NL"/>
        </w:rPr>
        <w:t>Hoe introduceer ik een nieuw product!?</w:t>
      </w:r>
      <w:r w:rsidRPr="00E95910">
        <w:rPr>
          <w:lang w:val="nl-NL"/>
        </w:rPr>
        <w:t xml:space="preserve"> </w:t>
      </w:r>
      <w:r>
        <w:rPr>
          <w:lang w:val="nl-NL"/>
        </w:rPr>
        <w:t xml:space="preserve"> Amsterdam, </w:t>
      </w:r>
      <w:proofErr w:type="spellStart"/>
      <w:r>
        <w:rPr>
          <w:lang w:val="nl-NL"/>
        </w:rPr>
        <w:t>Pearson</w:t>
      </w:r>
      <w:proofErr w:type="spellEnd"/>
      <w:r>
        <w:rPr>
          <w:lang w:val="nl-NL"/>
        </w:rPr>
        <w:t xml:space="preserve"> </w:t>
      </w:r>
      <w:proofErr w:type="spellStart"/>
      <w:r>
        <w:rPr>
          <w:lang w:val="nl-NL"/>
        </w:rPr>
        <w:t>Education</w:t>
      </w:r>
      <w:proofErr w:type="spellEnd"/>
      <w:r>
        <w:rPr>
          <w:lang w:val="nl-NL"/>
        </w:rPr>
        <w:t xml:space="preserve"> Benelux</w:t>
      </w:r>
    </w:p>
    <w:p w:rsidR="00C95C5D" w:rsidRPr="00EA47E2" w:rsidRDefault="00C95C5D" w:rsidP="00C95C5D">
      <w:pPr>
        <w:pStyle w:val="Geenafstand"/>
        <w:rPr>
          <w:lang w:val="nl-NL"/>
        </w:rPr>
      </w:pPr>
    </w:p>
    <w:p w:rsidR="002B00E4" w:rsidRDefault="002B00E4" w:rsidP="002B00E4">
      <w:pPr>
        <w:pStyle w:val="Geenafstand"/>
        <w:rPr>
          <w:lang w:val="nl-NL"/>
        </w:rPr>
      </w:pPr>
      <w:r>
        <w:rPr>
          <w:lang w:val="nl-NL"/>
        </w:rPr>
        <w:t>Publicaties</w:t>
      </w:r>
    </w:p>
    <w:p w:rsidR="00C95C5D" w:rsidRPr="00C95C5D" w:rsidRDefault="00C95C5D" w:rsidP="00C95C5D">
      <w:pPr>
        <w:pStyle w:val="Voetnoottekst"/>
        <w:rPr>
          <w:lang w:val="nl-NL"/>
        </w:rPr>
      </w:pPr>
      <w:proofErr w:type="spellStart"/>
      <w:r w:rsidRPr="00EA47E2">
        <w:rPr>
          <w:lang w:val="nl-NL"/>
        </w:rPr>
        <w:t>Jongert</w:t>
      </w:r>
      <w:proofErr w:type="spellEnd"/>
      <w:r w:rsidRPr="00EA47E2">
        <w:rPr>
          <w:lang w:val="nl-NL"/>
        </w:rPr>
        <w:t xml:space="preserve"> T, </w:t>
      </w:r>
      <w:proofErr w:type="spellStart"/>
      <w:r w:rsidRPr="00EA47E2">
        <w:rPr>
          <w:lang w:val="nl-NL"/>
        </w:rPr>
        <w:t>Ooijendijk</w:t>
      </w:r>
      <w:proofErr w:type="spellEnd"/>
      <w:r w:rsidRPr="00EA47E2">
        <w:rPr>
          <w:lang w:val="nl-NL"/>
        </w:rPr>
        <w:t xml:space="preserve"> W,</w:t>
      </w:r>
      <w:r w:rsidRPr="00EA47E2">
        <w:rPr>
          <w:i/>
          <w:lang w:val="nl-NL"/>
        </w:rPr>
        <w:t xml:space="preserve"> Fitnessbeoefenaar onder de loep</w:t>
      </w:r>
      <w:r w:rsidRPr="00EA47E2">
        <w:rPr>
          <w:lang w:val="nl-NL"/>
        </w:rPr>
        <w:t>, 2007</w:t>
      </w:r>
    </w:p>
    <w:p w:rsidR="00C95C5D" w:rsidRDefault="00C95C5D" w:rsidP="00C95C5D">
      <w:pPr>
        <w:pStyle w:val="Geenafstand"/>
        <w:rPr>
          <w:lang w:val="nl-NL"/>
        </w:rPr>
      </w:pPr>
      <w:r>
        <w:rPr>
          <w:lang w:val="nl-NL"/>
        </w:rPr>
        <w:t xml:space="preserve">Ministerie van Volksgezondheid, Welzijn en Sport, </w:t>
      </w:r>
      <w:r>
        <w:rPr>
          <w:i/>
          <w:lang w:val="nl-NL"/>
        </w:rPr>
        <w:t xml:space="preserve"> Tijd voor sport, </w:t>
      </w:r>
      <w:r>
        <w:rPr>
          <w:lang w:val="nl-NL"/>
        </w:rPr>
        <w:t>Den  Haag 2005</w:t>
      </w:r>
    </w:p>
    <w:p w:rsidR="00C95C5D" w:rsidRDefault="00C95C5D" w:rsidP="00C95C5D">
      <w:pPr>
        <w:pStyle w:val="Geenafstand"/>
        <w:rPr>
          <w:lang w:val="nl-NL"/>
        </w:rPr>
      </w:pPr>
      <w:r>
        <w:rPr>
          <w:lang w:val="nl-NL"/>
        </w:rPr>
        <w:t xml:space="preserve">Mullier Instituut, </w:t>
      </w:r>
      <w:r>
        <w:rPr>
          <w:i/>
          <w:lang w:val="nl-NL"/>
        </w:rPr>
        <w:t>de fitnessbranche in beeld</w:t>
      </w:r>
      <w:r>
        <w:rPr>
          <w:lang w:val="nl-NL"/>
        </w:rPr>
        <w:t>, 2008</w:t>
      </w:r>
    </w:p>
    <w:p w:rsidR="00C95C5D" w:rsidRPr="00C95C5D" w:rsidRDefault="00C95C5D" w:rsidP="00C95C5D">
      <w:pPr>
        <w:pStyle w:val="Voetnoottekst"/>
        <w:rPr>
          <w:lang w:val="nl-NL"/>
        </w:rPr>
      </w:pPr>
      <w:r w:rsidRPr="00EA47E2">
        <w:rPr>
          <w:lang w:val="nl-NL"/>
        </w:rPr>
        <w:t xml:space="preserve">Paul </w:t>
      </w:r>
      <w:proofErr w:type="spellStart"/>
      <w:r w:rsidRPr="00EA47E2">
        <w:rPr>
          <w:lang w:val="nl-NL"/>
        </w:rPr>
        <w:t>Hover</w:t>
      </w:r>
      <w:proofErr w:type="spellEnd"/>
      <w:r w:rsidRPr="00EA47E2">
        <w:rPr>
          <w:lang w:val="nl-NL"/>
        </w:rPr>
        <w:t xml:space="preserve"> (Mullier Instituut), </w:t>
      </w:r>
      <w:proofErr w:type="spellStart"/>
      <w:r w:rsidRPr="00EA47E2">
        <w:rPr>
          <w:i/>
          <w:lang w:val="nl-NL"/>
        </w:rPr>
        <w:t>recessive</w:t>
      </w:r>
      <w:proofErr w:type="spellEnd"/>
      <w:r w:rsidRPr="00EA47E2">
        <w:rPr>
          <w:i/>
          <w:lang w:val="nl-NL"/>
        </w:rPr>
        <w:t xml:space="preserve"> in de sport?,</w:t>
      </w:r>
      <w:r w:rsidRPr="00EA47E2">
        <w:rPr>
          <w:lang w:val="nl-NL"/>
        </w:rPr>
        <w:t xml:space="preserve"> maart 2009</w:t>
      </w:r>
    </w:p>
    <w:p w:rsidR="00C95C5D" w:rsidRPr="00C95C5D" w:rsidRDefault="00C95C5D" w:rsidP="00C95C5D">
      <w:pPr>
        <w:pStyle w:val="Voetnoottekst"/>
        <w:rPr>
          <w:lang w:val="nl-NL"/>
        </w:rPr>
      </w:pPr>
      <w:r w:rsidRPr="00C95C5D">
        <w:rPr>
          <w:lang w:val="nl-NL"/>
        </w:rPr>
        <w:t>Rabobank cijfers en trends, juli 2008</w:t>
      </w:r>
    </w:p>
    <w:p w:rsidR="00C95C5D" w:rsidRPr="00C95C5D" w:rsidRDefault="00C95C5D" w:rsidP="00C95C5D">
      <w:pPr>
        <w:pStyle w:val="Voetnoottekst"/>
        <w:rPr>
          <w:lang w:val="nl-NL"/>
        </w:rPr>
      </w:pPr>
      <w:r w:rsidRPr="00EA47E2">
        <w:rPr>
          <w:lang w:val="nl-NL"/>
        </w:rPr>
        <w:t>Rabobank cijfers en trends, ondernemingsupdate mei 2008</w:t>
      </w:r>
    </w:p>
    <w:p w:rsidR="002B00E4" w:rsidRDefault="002B00E4" w:rsidP="002B00E4">
      <w:pPr>
        <w:pStyle w:val="Geenafstand"/>
        <w:rPr>
          <w:i/>
          <w:lang w:val="nl-NL"/>
        </w:rPr>
      </w:pPr>
      <w:r>
        <w:rPr>
          <w:lang w:val="nl-NL"/>
        </w:rPr>
        <w:t xml:space="preserve">SCP, </w:t>
      </w:r>
      <w:r>
        <w:rPr>
          <w:i/>
          <w:lang w:val="nl-NL"/>
        </w:rPr>
        <w:t>Rapportage sport 2008</w:t>
      </w:r>
    </w:p>
    <w:p w:rsidR="002B00E4" w:rsidRDefault="002B00E4" w:rsidP="002B00E4">
      <w:pPr>
        <w:pStyle w:val="Geenafstand"/>
        <w:rPr>
          <w:lang w:val="nl-NL"/>
        </w:rPr>
      </w:pPr>
      <w:proofErr w:type="spellStart"/>
      <w:r>
        <w:rPr>
          <w:lang w:val="nl-NL"/>
        </w:rPr>
        <w:t>Spronsen</w:t>
      </w:r>
      <w:proofErr w:type="spellEnd"/>
      <w:r>
        <w:rPr>
          <w:lang w:val="nl-NL"/>
        </w:rPr>
        <w:t xml:space="preserve"> en partner, </w:t>
      </w:r>
      <w:r>
        <w:rPr>
          <w:i/>
          <w:lang w:val="nl-NL"/>
        </w:rPr>
        <w:t xml:space="preserve">Het fitnesscentrum in beeld, </w:t>
      </w:r>
      <w:r>
        <w:rPr>
          <w:lang w:val="nl-NL"/>
        </w:rPr>
        <w:t>jaargang 2009</w:t>
      </w:r>
    </w:p>
    <w:p w:rsidR="00C95C5D" w:rsidRPr="00EA47E2" w:rsidRDefault="00C95C5D" w:rsidP="00C95C5D">
      <w:pPr>
        <w:pStyle w:val="Voetnoottekst"/>
        <w:rPr>
          <w:lang w:val="nl-NL"/>
        </w:rPr>
      </w:pPr>
      <w:proofErr w:type="spellStart"/>
      <w:r w:rsidRPr="00EA47E2">
        <w:rPr>
          <w:lang w:val="nl-NL"/>
        </w:rPr>
        <w:t>Spronsen</w:t>
      </w:r>
      <w:proofErr w:type="spellEnd"/>
      <w:r w:rsidRPr="00EA47E2">
        <w:rPr>
          <w:lang w:val="nl-NL"/>
        </w:rPr>
        <w:t xml:space="preserve"> &amp; Partners, </w:t>
      </w:r>
      <w:r w:rsidRPr="00EA47E2">
        <w:rPr>
          <w:i/>
          <w:lang w:val="nl-NL"/>
        </w:rPr>
        <w:t>Fitnesssector biedt crisis het hoofd</w:t>
      </w:r>
      <w:r w:rsidRPr="00EA47E2">
        <w:rPr>
          <w:lang w:val="nl-NL"/>
        </w:rPr>
        <w:t xml:space="preserve">, </w:t>
      </w:r>
      <w:proofErr w:type="spellStart"/>
      <w:r w:rsidRPr="00EA47E2">
        <w:rPr>
          <w:lang w:val="nl-NL"/>
        </w:rPr>
        <w:t>Leiderdorp</w:t>
      </w:r>
      <w:proofErr w:type="spellEnd"/>
      <w:r w:rsidRPr="00EA47E2">
        <w:rPr>
          <w:lang w:val="nl-NL"/>
        </w:rPr>
        <w:t xml:space="preserve"> 11 februari 2009</w:t>
      </w:r>
    </w:p>
    <w:p w:rsidR="00C95C5D" w:rsidRPr="00EA47E2" w:rsidRDefault="00C95C5D" w:rsidP="00C95C5D">
      <w:pPr>
        <w:pStyle w:val="Voetnoottekst"/>
        <w:rPr>
          <w:lang w:val="nl-NL"/>
        </w:rPr>
      </w:pPr>
      <w:r w:rsidRPr="00EA47E2">
        <w:rPr>
          <w:lang w:val="nl-NL"/>
        </w:rPr>
        <w:t xml:space="preserve">TNO, </w:t>
      </w:r>
      <w:r w:rsidRPr="00EA47E2">
        <w:rPr>
          <w:i/>
          <w:lang w:val="nl-NL"/>
        </w:rPr>
        <w:t>Fitnessbeoefenaars voelen zich gezond en zijn tevreden over fitnesscentrum,</w:t>
      </w:r>
      <w:r w:rsidRPr="00EA47E2">
        <w:rPr>
          <w:lang w:val="nl-NL"/>
        </w:rPr>
        <w:t xml:space="preserve"> juni 2009</w:t>
      </w:r>
    </w:p>
    <w:p w:rsidR="00C95C5D" w:rsidRDefault="00C95C5D" w:rsidP="00C95C5D">
      <w:pPr>
        <w:pStyle w:val="Geenafstand"/>
        <w:rPr>
          <w:lang w:val="nl-NL"/>
        </w:rPr>
      </w:pPr>
      <w:r>
        <w:rPr>
          <w:lang w:val="nl-NL"/>
        </w:rPr>
        <w:t xml:space="preserve">TNO kwaliteit en leven, </w:t>
      </w:r>
      <w:proofErr w:type="spellStart"/>
      <w:r>
        <w:rPr>
          <w:i/>
          <w:lang w:val="nl-NL"/>
        </w:rPr>
        <w:t>Fitnessers</w:t>
      </w:r>
      <w:proofErr w:type="spellEnd"/>
      <w:r>
        <w:rPr>
          <w:i/>
          <w:lang w:val="nl-NL"/>
        </w:rPr>
        <w:t xml:space="preserve"> werken aan fitheid, </w:t>
      </w:r>
      <w:r>
        <w:rPr>
          <w:lang w:val="nl-NL"/>
        </w:rPr>
        <w:t xml:space="preserve"> publicatie datum 19-6-2007 </w:t>
      </w:r>
    </w:p>
    <w:p w:rsidR="00C95C5D" w:rsidRDefault="00C95C5D" w:rsidP="00C95C5D">
      <w:pPr>
        <w:pStyle w:val="Voetnoottekst"/>
        <w:rPr>
          <w:lang w:val="nl-NL"/>
        </w:rPr>
      </w:pPr>
    </w:p>
    <w:p w:rsidR="00C95C5D" w:rsidRPr="00C95C5D" w:rsidRDefault="00C95C5D" w:rsidP="00C95C5D">
      <w:pPr>
        <w:pStyle w:val="Voetnoottekst"/>
        <w:rPr>
          <w:lang w:val="nl-NL"/>
        </w:rPr>
      </w:pPr>
      <w:r w:rsidRPr="00C95C5D">
        <w:rPr>
          <w:lang w:val="nl-NL"/>
        </w:rPr>
        <w:t>Voorstel van Wet van lid Van Dam houdende wijziging van Boek 2 en 6 van het burgerlijke wetboek ( stilzwijgende verlenging en opzegtermijn bij lidmaatschappen, abonnementen en overige overeenkomsten)</w:t>
      </w:r>
    </w:p>
    <w:p w:rsidR="002B00E4" w:rsidRDefault="002B00E4" w:rsidP="002B00E4">
      <w:pPr>
        <w:pStyle w:val="Geenafstand"/>
        <w:rPr>
          <w:lang w:val="nl-NL"/>
        </w:rPr>
      </w:pPr>
    </w:p>
    <w:p w:rsidR="00C95C5D" w:rsidRPr="00C95C5D" w:rsidRDefault="00C95C5D" w:rsidP="002B00E4">
      <w:pPr>
        <w:pStyle w:val="Geenafstand"/>
        <w:rPr>
          <w:lang w:val="nl-NL"/>
        </w:rPr>
      </w:pPr>
      <w:r>
        <w:rPr>
          <w:lang w:val="nl-NL"/>
        </w:rPr>
        <w:t>Websites</w:t>
      </w:r>
    </w:p>
    <w:p w:rsidR="00C95C5D" w:rsidRPr="002B00E4" w:rsidRDefault="001D442B" w:rsidP="00C95C5D">
      <w:pPr>
        <w:pStyle w:val="Geenafstand"/>
        <w:rPr>
          <w:color w:val="002060"/>
          <w:lang w:val="nl-NL"/>
        </w:rPr>
      </w:pPr>
      <w:hyperlink r:id="rId25" w:history="1">
        <w:r w:rsidR="00C95C5D" w:rsidRPr="002B00E4">
          <w:rPr>
            <w:rStyle w:val="Hyperlink"/>
            <w:color w:val="002060"/>
            <w:lang w:val="nl-NL"/>
          </w:rPr>
          <w:t>www.bodysystems.org</w:t>
        </w:r>
      </w:hyperlink>
    </w:p>
    <w:p w:rsidR="00C95C5D" w:rsidRPr="002B00E4" w:rsidRDefault="001D442B" w:rsidP="00C95C5D">
      <w:pPr>
        <w:pStyle w:val="Geenafstand"/>
        <w:rPr>
          <w:color w:val="002060"/>
          <w:lang w:val="nl-NL"/>
        </w:rPr>
      </w:pPr>
      <w:hyperlink r:id="rId26" w:history="1">
        <w:r w:rsidR="00C95C5D" w:rsidRPr="002B00E4">
          <w:rPr>
            <w:rStyle w:val="Hyperlink"/>
            <w:color w:val="002060"/>
            <w:lang w:val="nl-NL"/>
          </w:rPr>
          <w:t>www.boomingfitness.nl</w:t>
        </w:r>
      </w:hyperlink>
    </w:p>
    <w:p w:rsidR="00C95C5D" w:rsidRPr="00EA47E2" w:rsidRDefault="001D442B" w:rsidP="00C95C5D">
      <w:pPr>
        <w:pStyle w:val="Geenafstand"/>
        <w:rPr>
          <w:lang w:val="nl-NL"/>
        </w:rPr>
      </w:pPr>
      <w:hyperlink r:id="rId27" w:history="1">
        <w:r w:rsidR="00C95C5D" w:rsidRPr="002B00E4">
          <w:rPr>
            <w:rStyle w:val="Hyperlink"/>
            <w:color w:val="002060"/>
            <w:lang w:val="nl-NL"/>
          </w:rPr>
          <w:t>www.cbs.nl</w:t>
        </w:r>
      </w:hyperlink>
    </w:p>
    <w:p w:rsidR="00C95C5D" w:rsidRPr="002B00E4" w:rsidRDefault="001D442B" w:rsidP="00C95C5D">
      <w:pPr>
        <w:pStyle w:val="Geenafstand"/>
        <w:rPr>
          <w:color w:val="002060"/>
          <w:lang w:val="nl-NL"/>
        </w:rPr>
      </w:pPr>
      <w:hyperlink r:id="rId28" w:history="1">
        <w:r w:rsidR="00C95C5D" w:rsidRPr="002B00E4">
          <w:rPr>
            <w:rStyle w:val="Hyperlink"/>
            <w:color w:val="002060"/>
            <w:lang w:val="nl-NL"/>
          </w:rPr>
          <w:t>www.creamore.it</w:t>
        </w:r>
      </w:hyperlink>
    </w:p>
    <w:p w:rsidR="00C95C5D" w:rsidRPr="002B00E4" w:rsidRDefault="001D442B" w:rsidP="00C95C5D">
      <w:pPr>
        <w:pStyle w:val="Geenafstand"/>
        <w:rPr>
          <w:color w:val="002060"/>
          <w:lang w:val="nl-NL"/>
        </w:rPr>
      </w:pPr>
      <w:hyperlink r:id="rId29" w:history="1">
        <w:r w:rsidR="00C95C5D" w:rsidRPr="002B00E4">
          <w:rPr>
            <w:rStyle w:val="Hyperlink"/>
            <w:color w:val="002060"/>
            <w:lang w:val="nl-NL"/>
          </w:rPr>
          <w:t>www.embeddedfitness.nl</w:t>
        </w:r>
      </w:hyperlink>
    </w:p>
    <w:p w:rsidR="00C95C5D" w:rsidRPr="00EA47E2" w:rsidRDefault="001D442B" w:rsidP="00C95C5D">
      <w:pPr>
        <w:pStyle w:val="Geenafstand"/>
        <w:rPr>
          <w:color w:val="002060"/>
          <w:lang w:val="nl-NL"/>
        </w:rPr>
      </w:pPr>
      <w:hyperlink r:id="rId30" w:history="1">
        <w:r w:rsidR="00C95C5D" w:rsidRPr="00EA47E2">
          <w:rPr>
            <w:rStyle w:val="Hyperlink"/>
            <w:color w:val="002060"/>
            <w:lang w:val="nl-NL"/>
          </w:rPr>
          <w:t>www.everythingaboutrunning.asics.eu/nl_nl/introductie/</w:t>
        </w:r>
      </w:hyperlink>
      <w:r w:rsidR="00C95C5D" w:rsidRPr="00EA47E2">
        <w:rPr>
          <w:color w:val="002060"/>
          <w:lang w:val="nl-NL"/>
        </w:rPr>
        <w:t xml:space="preserve"> </w:t>
      </w:r>
    </w:p>
    <w:p w:rsidR="00C95C5D" w:rsidRPr="002B00E4" w:rsidRDefault="001D442B" w:rsidP="00C95C5D">
      <w:pPr>
        <w:pStyle w:val="Geenafstand"/>
        <w:rPr>
          <w:color w:val="002060"/>
          <w:lang w:val="nl-NL"/>
        </w:rPr>
      </w:pPr>
      <w:hyperlink r:id="rId31" w:history="1">
        <w:r w:rsidR="00C95C5D" w:rsidRPr="002B00E4">
          <w:rPr>
            <w:rStyle w:val="Hyperlink"/>
            <w:color w:val="002060"/>
            <w:lang w:val="nl-NL"/>
          </w:rPr>
          <w:t>www.fiteducation.it</w:t>
        </w:r>
      </w:hyperlink>
      <w:r w:rsidR="00C95C5D" w:rsidRPr="002B00E4">
        <w:rPr>
          <w:color w:val="002060"/>
          <w:lang w:val="nl-NL"/>
        </w:rPr>
        <w:t xml:space="preserve"> </w:t>
      </w:r>
    </w:p>
    <w:p w:rsidR="00C95C5D" w:rsidRPr="002B00E4" w:rsidRDefault="001D442B" w:rsidP="00C95C5D">
      <w:pPr>
        <w:pStyle w:val="Geenafstand"/>
        <w:rPr>
          <w:color w:val="002060"/>
          <w:lang w:val="nl-NL"/>
        </w:rPr>
      </w:pPr>
      <w:hyperlink r:id="rId32" w:history="1">
        <w:r w:rsidR="00C95C5D" w:rsidRPr="002B00E4">
          <w:rPr>
            <w:rStyle w:val="Hyperlink"/>
            <w:color w:val="002060"/>
            <w:lang w:val="nl-NL"/>
          </w:rPr>
          <w:t>www.lesmills.com</w:t>
        </w:r>
      </w:hyperlink>
    </w:p>
    <w:p w:rsidR="00C95C5D" w:rsidRPr="002B00E4" w:rsidRDefault="001D442B" w:rsidP="00C95C5D">
      <w:pPr>
        <w:pStyle w:val="Geenafstand"/>
        <w:rPr>
          <w:color w:val="002060"/>
          <w:lang w:val="nl-NL"/>
        </w:rPr>
      </w:pPr>
      <w:hyperlink r:id="rId33" w:history="1">
        <w:r w:rsidR="00C95C5D" w:rsidRPr="002B00E4">
          <w:rPr>
            <w:rStyle w:val="Hyperlink"/>
            <w:color w:val="002060"/>
            <w:lang w:val="nl-NL"/>
          </w:rPr>
          <w:t>www.radicalfitness.org</w:t>
        </w:r>
      </w:hyperlink>
    </w:p>
    <w:p w:rsidR="00C95C5D" w:rsidRPr="002B00E4" w:rsidRDefault="001D442B" w:rsidP="00C95C5D">
      <w:pPr>
        <w:pStyle w:val="Geenafstand"/>
        <w:rPr>
          <w:color w:val="002060"/>
          <w:lang w:val="nl-NL"/>
        </w:rPr>
      </w:pPr>
      <w:hyperlink r:id="rId34" w:history="1">
        <w:r w:rsidR="00C95C5D" w:rsidRPr="002B00E4">
          <w:rPr>
            <w:rStyle w:val="Hyperlink"/>
            <w:color w:val="002060"/>
            <w:lang w:val="nl-NL"/>
          </w:rPr>
          <w:t>www.urbanrebounding.co.uk</w:t>
        </w:r>
      </w:hyperlink>
      <w:r w:rsidR="00C95C5D" w:rsidRPr="002B00E4">
        <w:rPr>
          <w:color w:val="002060"/>
          <w:lang w:val="nl-NL"/>
        </w:rPr>
        <w:t xml:space="preserve"> </w:t>
      </w:r>
    </w:p>
    <w:p w:rsidR="002B00E4" w:rsidRDefault="002B00E4">
      <w:pPr>
        <w:rPr>
          <w:rFonts w:asciiTheme="majorHAnsi" w:eastAsiaTheme="majorEastAsia" w:hAnsiTheme="majorHAnsi" w:cstheme="majorBidi"/>
          <w:b/>
          <w:bCs/>
          <w:color w:val="892D4D" w:themeColor="accent1" w:themeShade="BF"/>
          <w:sz w:val="28"/>
          <w:szCs w:val="28"/>
          <w:lang w:val="nl-NL"/>
        </w:rPr>
      </w:pPr>
      <w:r>
        <w:rPr>
          <w:lang w:val="nl-NL"/>
        </w:rPr>
        <w:br w:type="page"/>
      </w:r>
    </w:p>
    <w:p w:rsidR="00E40DE1" w:rsidRDefault="00301C97" w:rsidP="00E40DE1">
      <w:pPr>
        <w:pStyle w:val="Kop1"/>
        <w:rPr>
          <w:lang w:val="nl-NL"/>
        </w:rPr>
      </w:pPr>
      <w:bookmarkStart w:id="192" w:name="_Toc271624782"/>
      <w:r>
        <w:rPr>
          <w:lang w:val="nl-NL"/>
        </w:rPr>
        <w:lastRenderedPageBreak/>
        <w:t>11</w:t>
      </w:r>
      <w:r w:rsidR="00E40DE1">
        <w:rPr>
          <w:lang w:val="nl-NL"/>
        </w:rPr>
        <w:t>. Bijlage</w:t>
      </w:r>
      <w:bookmarkEnd w:id="192"/>
    </w:p>
    <w:p w:rsidR="00E40DE1" w:rsidRDefault="00E40DE1" w:rsidP="00E40DE1">
      <w:pPr>
        <w:pStyle w:val="Kop2"/>
        <w:rPr>
          <w:lang w:val="nl-NL"/>
        </w:rPr>
      </w:pPr>
      <w:bookmarkStart w:id="193" w:name="_Toc271624783"/>
      <w:r>
        <w:rPr>
          <w:lang w:val="nl-NL"/>
        </w:rPr>
        <w:t>Bijlage 1: indeling fitnessmarkt</w:t>
      </w:r>
      <w:bookmarkEnd w:id="193"/>
    </w:p>
    <w:p w:rsidR="00E40DE1" w:rsidRPr="00E40DE1" w:rsidRDefault="00E40DE1" w:rsidP="00E40DE1">
      <w:pPr>
        <w:pStyle w:val="Geenafstand"/>
        <w:rPr>
          <w:b/>
          <w:lang w:val="nl-NL"/>
        </w:rPr>
      </w:pPr>
      <w:proofErr w:type="spellStart"/>
      <w:r w:rsidRPr="00E40DE1">
        <w:rPr>
          <w:b/>
          <w:lang w:val="nl-NL"/>
        </w:rPr>
        <w:t>FitnessPlus</w:t>
      </w:r>
      <w:proofErr w:type="spellEnd"/>
      <w:r w:rsidRPr="00E40DE1">
        <w:rPr>
          <w:b/>
          <w:lang w:val="nl-NL"/>
        </w:rPr>
        <w:t>:</w:t>
      </w:r>
    </w:p>
    <w:p w:rsidR="00E40DE1" w:rsidRPr="00E40DE1" w:rsidRDefault="00E40DE1" w:rsidP="00E40DE1">
      <w:pPr>
        <w:autoSpaceDE w:val="0"/>
        <w:autoSpaceDN w:val="0"/>
        <w:adjustRightInd w:val="0"/>
        <w:spacing w:after="0" w:line="240" w:lineRule="auto"/>
        <w:rPr>
          <w:rFonts w:ascii="FranklinGothicBook" w:hAnsi="FranklinGothicBook" w:cs="FranklinGothicBook"/>
          <w:sz w:val="20"/>
          <w:szCs w:val="20"/>
          <w:lang w:val="nl-NL"/>
        </w:rPr>
      </w:pPr>
      <w:r w:rsidRPr="00E40DE1">
        <w:rPr>
          <w:rFonts w:ascii="FranklinGothicBook" w:hAnsi="FranklinGothicBook" w:cs="FranklinGothicBook"/>
          <w:sz w:val="20"/>
          <w:szCs w:val="20"/>
          <w:lang w:val="nl-NL"/>
        </w:rPr>
        <w:t xml:space="preserve">Ruim 950 fitnesscentra (57%) behoren tot de reguliere centra. Zij beschikken over een zaal voor groepssport, verschillende soorten fitnessapparatuur en bieden enkele </w:t>
      </w:r>
      <w:proofErr w:type="spellStart"/>
      <w:r w:rsidRPr="00E40DE1">
        <w:rPr>
          <w:rFonts w:ascii="FranklinGothicBook" w:hAnsi="FranklinGothicBook" w:cs="FranklinGothicBook"/>
          <w:sz w:val="20"/>
          <w:szCs w:val="20"/>
          <w:lang w:val="nl-NL"/>
        </w:rPr>
        <w:t>wellnessfaciliteiten</w:t>
      </w:r>
      <w:proofErr w:type="spellEnd"/>
      <w:r w:rsidRPr="00E40DE1">
        <w:rPr>
          <w:rFonts w:ascii="FranklinGothicBook" w:hAnsi="FranklinGothicBook" w:cs="FranklinGothicBook"/>
          <w:sz w:val="20"/>
          <w:szCs w:val="20"/>
          <w:lang w:val="nl-NL"/>
        </w:rPr>
        <w:t xml:space="preserve"> zoals een sauna of zonnebank. Het ledenaantal van deze fitnesscentra ligt met gemiddeld 1.000 leden beduidend hoger dan bij de basis fitnesscentra. De gemiddelde oppervlakte van een regulier fitnesscentrum is 925m². Dit komt neer op ruim één lid per vierkante meter. Gemiddeld wordt maandelijks door deze leden een bedrag van € 44,= aan contributie betaald..Voorbeeld van reguliere centra zijn de centra van </w:t>
      </w:r>
      <w:proofErr w:type="spellStart"/>
      <w:r w:rsidRPr="00E40DE1">
        <w:rPr>
          <w:rFonts w:ascii="FranklinGothicBook" w:hAnsi="FranklinGothicBook" w:cs="FranklinGothicBook"/>
          <w:sz w:val="20"/>
          <w:szCs w:val="20"/>
          <w:lang w:val="nl-NL"/>
        </w:rPr>
        <w:t>SportCity</w:t>
      </w:r>
      <w:proofErr w:type="spellEnd"/>
      <w:r w:rsidRPr="00E40DE1">
        <w:rPr>
          <w:rFonts w:ascii="FranklinGothicBook" w:hAnsi="FranklinGothicBook" w:cs="FranklinGothicBook"/>
          <w:sz w:val="20"/>
          <w:szCs w:val="20"/>
          <w:lang w:val="nl-NL"/>
        </w:rPr>
        <w:t>.</w:t>
      </w:r>
    </w:p>
    <w:p w:rsidR="00E40DE1" w:rsidRPr="00E40DE1" w:rsidRDefault="00E40DE1" w:rsidP="00E40DE1">
      <w:pPr>
        <w:autoSpaceDE w:val="0"/>
        <w:autoSpaceDN w:val="0"/>
        <w:adjustRightInd w:val="0"/>
        <w:spacing w:after="0" w:line="240" w:lineRule="auto"/>
        <w:rPr>
          <w:rFonts w:ascii="FranklinGothicBook" w:hAnsi="FranklinGothicBook" w:cs="FranklinGothicBook"/>
          <w:sz w:val="20"/>
          <w:szCs w:val="20"/>
          <w:lang w:val="nl-NL"/>
        </w:rPr>
      </w:pPr>
    </w:p>
    <w:p w:rsidR="00E40DE1" w:rsidRPr="00E40DE1" w:rsidRDefault="00E40DE1" w:rsidP="00E40DE1">
      <w:pPr>
        <w:autoSpaceDE w:val="0"/>
        <w:autoSpaceDN w:val="0"/>
        <w:adjustRightInd w:val="0"/>
        <w:spacing w:after="0" w:line="240" w:lineRule="auto"/>
        <w:rPr>
          <w:rFonts w:ascii="FranklinGothicBook,Bold" w:hAnsi="FranklinGothicBook,Bold" w:cs="FranklinGothicBook,Bold"/>
          <w:b/>
          <w:bCs/>
          <w:sz w:val="20"/>
          <w:szCs w:val="20"/>
          <w:lang w:val="nl-NL"/>
        </w:rPr>
      </w:pPr>
      <w:r w:rsidRPr="00E40DE1">
        <w:rPr>
          <w:rFonts w:ascii="FranklinGothicBook,Bold" w:hAnsi="FranklinGothicBook,Bold" w:cs="FranklinGothicBook,Bold"/>
          <w:b/>
          <w:bCs/>
          <w:sz w:val="20"/>
          <w:szCs w:val="20"/>
          <w:lang w:val="nl-NL"/>
        </w:rPr>
        <w:t>Basisfitness</w:t>
      </w:r>
    </w:p>
    <w:p w:rsidR="00E40DE1" w:rsidRPr="00E40DE1" w:rsidRDefault="00E40DE1" w:rsidP="00E40DE1">
      <w:pPr>
        <w:autoSpaceDE w:val="0"/>
        <w:autoSpaceDN w:val="0"/>
        <w:adjustRightInd w:val="0"/>
        <w:spacing w:after="0" w:line="240" w:lineRule="auto"/>
        <w:rPr>
          <w:rFonts w:ascii="FranklinGothicBook" w:hAnsi="FranklinGothicBook" w:cs="FranklinGothicBook"/>
          <w:sz w:val="20"/>
          <w:szCs w:val="20"/>
          <w:lang w:val="nl-NL"/>
        </w:rPr>
      </w:pPr>
      <w:r w:rsidRPr="00E40DE1">
        <w:rPr>
          <w:rFonts w:ascii="FranklinGothicBook" w:hAnsi="FranklinGothicBook" w:cs="FranklinGothicBook"/>
          <w:sz w:val="20"/>
          <w:szCs w:val="20"/>
          <w:lang w:val="nl-NL"/>
        </w:rPr>
        <w:t xml:space="preserve">Ongeveer een kwart van alle centra (400 centra) behoort tot de basis fitnesscentra. Deze centra zijn niet per definitie kleinschalig, maar hebben geen </w:t>
      </w:r>
      <w:proofErr w:type="spellStart"/>
      <w:r w:rsidRPr="00E40DE1">
        <w:rPr>
          <w:rFonts w:ascii="FranklinGothicBook" w:hAnsi="FranklinGothicBook" w:cs="FranklinGothicBook"/>
          <w:sz w:val="20"/>
          <w:szCs w:val="20"/>
          <w:lang w:val="nl-NL"/>
        </w:rPr>
        <w:t>wellness</w:t>
      </w:r>
      <w:proofErr w:type="spellEnd"/>
      <w:r w:rsidRPr="00E40DE1">
        <w:rPr>
          <w:rFonts w:ascii="FranklinGothicBook" w:hAnsi="FranklinGothicBook" w:cs="FranklinGothicBook"/>
          <w:sz w:val="20"/>
          <w:szCs w:val="20"/>
          <w:lang w:val="nl-NL"/>
        </w:rPr>
        <w:t xml:space="preserve"> en bieden vaak slechts één type faciliteit aan. Het ledenbestand van dit type fitnesscentrum is met gemiddeld 330 leden het kleinst van de drie typen centra. De gemiddelde oppervlakte van een basisfitness centrum is 313m². Dit komt neer op ruim één lid per vierkante meter. De gemiddelde contributie per maand voor een basis fitnesscentrum ligt rond de € 40,=. Dit is iets goedkoper dan bij de overige type centra. Veel zelfstandige centra behoren tot dit type fitnesscentrum.</w:t>
      </w:r>
    </w:p>
    <w:p w:rsidR="00E40DE1" w:rsidRPr="00E40DE1" w:rsidRDefault="00E40DE1" w:rsidP="00E40DE1">
      <w:pPr>
        <w:autoSpaceDE w:val="0"/>
        <w:autoSpaceDN w:val="0"/>
        <w:adjustRightInd w:val="0"/>
        <w:spacing w:after="0" w:line="240" w:lineRule="auto"/>
        <w:rPr>
          <w:rFonts w:ascii="FranklinGothicBook" w:hAnsi="FranklinGothicBook" w:cs="FranklinGothicBook"/>
          <w:sz w:val="20"/>
          <w:szCs w:val="20"/>
          <w:lang w:val="nl-NL"/>
        </w:rPr>
      </w:pPr>
    </w:p>
    <w:p w:rsidR="00E40DE1" w:rsidRPr="00E40DE1" w:rsidRDefault="00E40DE1" w:rsidP="00E40DE1">
      <w:pPr>
        <w:autoSpaceDE w:val="0"/>
        <w:autoSpaceDN w:val="0"/>
        <w:adjustRightInd w:val="0"/>
        <w:spacing w:after="0" w:line="240" w:lineRule="auto"/>
        <w:rPr>
          <w:rFonts w:ascii="FranklinGothicBook,Bold" w:hAnsi="FranklinGothicBook,Bold" w:cs="FranklinGothicBook,Bold"/>
          <w:b/>
          <w:bCs/>
          <w:sz w:val="20"/>
          <w:szCs w:val="20"/>
          <w:lang w:val="nl-NL"/>
        </w:rPr>
      </w:pPr>
      <w:r w:rsidRPr="00E40DE1">
        <w:rPr>
          <w:rFonts w:ascii="FranklinGothicBook,Bold" w:hAnsi="FranklinGothicBook,Bold" w:cs="FranklinGothicBook,Bold"/>
          <w:b/>
          <w:bCs/>
          <w:sz w:val="20"/>
          <w:szCs w:val="20"/>
          <w:lang w:val="nl-NL"/>
        </w:rPr>
        <w:t>Multifunctionele fitness</w:t>
      </w:r>
    </w:p>
    <w:p w:rsidR="00E40DE1" w:rsidRPr="00E40DE1" w:rsidRDefault="00E40DE1" w:rsidP="00E40DE1">
      <w:pPr>
        <w:autoSpaceDE w:val="0"/>
        <w:autoSpaceDN w:val="0"/>
        <w:adjustRightInd w:val="0"/>
        <w:spacing w:after="0" w:line="240" w:lineRule="auto"/>
        <w:rPr>
          <w:lang w:val="nl-NL"/>
        </w:rPr>
      </w:pPr>
      <w:r w:rsidRPr="00E40DE1">
        <w:rPr>
          <w:rFonts w:ascii="FranklinGothicBook" w:hAnsi="FranklinGothicBook" w:cs="FranklinGothicBook"/>
          <w:noProof/>
          <w:sz w:val="20"/>
          <w:szCs w:val="20"/>
          <w:lang w:val="nl-NL" w:eastAsia="nl-NL" w:bidi="ar-SA"/>
        </w:rPr>
        <w:drawing>
          <wp:anchor distT="0" distB="0" distL="114300" distR="114300" simplePos="0" relativeHeight="251665408" behindDoc="0" locked="0" layoutInCell="1" allowOverlap="1">
            <wp:simplePos x="0" y="0"/>
            <wp:positionH relativeFrom="column">
              <wp:posOffset>-52070</wp:posOffset>
            </wp:positionH>
            <wp:positionV relativeFrom="paragraph">
              <wp:posOffset>1174115</wp:posOffset>
            </wp:positionV>
            <wp:extent cx="5495925" cy="3857625"/>
            <wp:effectExtent l="19050" t="0" r="9525" b="0"/>
            <wp:wrapSquare wrapText="bothSides"/>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5495925" cy="3857625"/>
                    </a:xfrm>
                    <a:prstGeom prst="rect">
                      <a:avLst/>
                    </a:prstGeom>
                    <a:noFill/>
                    <a:ln w="9525">
                      <a:noFill/>
                      <a:miter lim="800000"/>
                      <a:headEnd/>
                      <a:tailEnd/>
                    </a:ln>
                  </pic:spPr>
                </pic:pic>
              </a:graphicData>
            </a:graphic>
          </wp:anchor>
        </w:drawing>
      </w:r>
      <w:r w:rsidRPr="00E40DE1">
        <w:rPr>
          <w:rFonts w:ascii="FranklinGothicBook" w:hAnsi="FranklinGothicBook" w:cs="FranklinGothicBook"/>
          <w:sz w:val="20"/>
          <w:szCs w:val="20"/>
          <w:lang w:val="nl-NL"/>
        </w:rPr>
        <w:t xml:space="preserve">Ongeveer één op de vijf centra (ruim 300 centra) behoort tot de multifunctionele sport- en fitnesscentra. Vaak wordt bij dit type centrum een combinatie gemaakt van </w:t>
      </w:r>
      <w:proofErr w:type="spellStart"/>
      <w:r w:rsidRPr="00E40DE1">
        <w:rPr>
          <w:rFonts w:ascii="FranklinGothicBook" w:hAnsi="FranklinGothicBook" w:cs="FranklinGothicBook"/>
          <w:sz w:val="20"/>
          <w:szCs w:val="20"/>
          <w:lang w:val="nl-NL"/>
        </w:rPr>
        <w:t>wellness</w:t>
      </w:r>
      <w:proofErr w:type="spellEnd"/>
      <w:r w:rsidRPr="00E40DE1">
        <w:rPr>
          <w:rFonts w:ascii="FranklinGothicBook" w:hAnsi="FranklinGothicBook" w:cs="FranklinGothicBook"/>
          <w:sz w:val="20"/>
          <w:szCs w:val="20"/>
          <w:lang w:val="nl-NL"/>
        </w:rPr>
        <w:t xml:space="preserve"> en fitness. Gemiddeld heeft dit type centrum ruim 1.600 leden in het ledenbestand en een oppervlakte van 1.425m². Dit komt neer op ruim één lid per vierkante meter. De contributie die maandelijks wordt betaald bedraagt gemiddeld € 44,=, wat overeen komt met de reguliere centra. De Orange </w:t>
      </w:r>
      <w:proofErr w:type="spellStart"/>
      <w:r w:rsidRPr="00E40DE1">
        <w:rPr>
          <w:rFonts w:ascii="FranklinGothicBook" w:hAnsi="FranklinGothicBook" w:cs="FranklinGothicBook"/>
          <w:sz w:val="20"/>
          <w:szCs w:val="20"/>
          <w:lang w:val="nl-NL"/>
        </w:rPr>
        <w:t>Wellnessclub</w:t>
      </w:r>
      <w:proofErr w:type="spellEnd"/>
      <w:r w:rsidRPr="00E40DE1">
        <w:rPr>
          <w:rFonts w:ascii="FranklinGothicBook" w:hAnsi="FranklinGothicBook" w:cs="FranklinGothicBook"/>
          <w:sz w:val="20"/>
          <w:szCs w:val="20"/>
          <w:lang w:val="nl-NL"/>
        </w:rPr>
        <w:t xml:space="preserve"> is een voorbeeld van een multifunctioneel centrum. Dit centrum biedt faciliteiten voor fitness, sauna, beauty, </w:t>
      </w:r>
      <w:proofErr w:type="spellStart"/>
      <w:r w:rsidRPr="00E40DE1">
        <w:rPr>
          <w:rFonts w:ascii="FranklinGothicBook" w:hAnsi="FranklinGothicBook" w:cs="FranklinGothicBook"/>
          <w:sz w:val="20"/>
          <w:szCs w:val="20"/>
          <w:lang w:val="nl-NL"/>
        </w:rPr>
        <w:t>health</w:t>
      </w:r>
      <w:proofErr w:type="spellEnd"/>
      <w:r w:rsidRPr="00E40DE1">
        <w:rPr>
          <w:rFonts w:ascii="FranklinGothicBook" w:hAnsi="FranklinGothicBook" w:cs="FranklinGothicBook"/>
          <w:sz w:val="20"/>
          <w:szCs w:val="20"/>
          <w:lang w:val="nl-NL"/>
        </w:rPr>
        <w:t xml:space="preserve"> en beschikt over een lounge bar en restaurant.</w:t>
      </w:r>
      <w:r w:rsidRPr="00E40DE1">
        <w:rPr>
          <w:rStyle w:val="Voetnootmarkering"/>
          <w:rFonts w:ascii="FranklinGothicBook" w:hAnsi="FranklinGothicBook" w:cs="FranklinGothicBook"/>
          <w:sz w:val="20"/>
          <w:szCs w:val="20"/>
          <w:lang w:val="nl-NL"/>
        </w:rPr>
        <w:footnoteReference w:id="28"/>
      </w:r>
    </w:p>
    <w:p w:rsidR="00E40DE1" w:rsidRPr="00E40DE1" w:rsidRDefault="00E40DE1" w:rsidP="00E40DE1">
      <w:pPr>
        <w:rPr>
          <w:lang w:val="nl-NL"/>
        </w:rPr>
      </w:pPr>
    </w:p>
    <w:p w:rsidR="00E40DE1" w:rsidRDefault="003B495B" w:rsidP="003B495B">
      <w:pPr>
        <w:pStyle w:val="Kop2"/>
        <w:rPr>
          <w:lang w:val="nl-NL"/>
        </w:rPr>
      </w:pPr>
      <w:bookmarkStart w:id="194" w:name="_Toc271624784"/>
      <w:r>
        <w:rPr>
          <w:lang w:val="nl-NL"/>
        </w:rPr>
        <w:t>Bijlage 2: Indeling groepslessen</w:t>
      </w:r>
      <w:bookmarkEnd w:id="194"/>
      <w:r>
        <w:rPr>
          <w:lang w:val="nl-NL"/>
        </w:rPr>
        <w:t xml:space="preserve"> </w:t>
      </w:r>
    </w:p>
    <w:tbl>
      <w:tblPr>
        <w:tblW w:w="11165" w:type="dxa"/>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126"/>
        <w:gridCol w:w="1984"/>
        <w:gridCol w:w="1843"/>
        <w:gridCol w:w="1843"/>
        <w:gridCol w:w="1701"/>
      </w:tblGrid>
      <w:tr w:rsidR="00D2527E" w:rsidRPr="003C5F44" w:rsidTr="003C5F44">
        <w:tc>
          <w:tcPr>
            <w:tcW w:w="1668" w:type="dxa"/>
            <w:vAlign w:val="center"/>
          </w:tcPr>
          <w:p w:rsidR="00D2527E" w:rsidRPr="003C5F44" w:rsidRDefault="00D2527E"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Lessen</w:t>
            </w:r>
          </w:p>
        </w:tc>
        <w:tc>
          <w:tcPr>
            <w:tcW w:w="2126" w:type="dxa"/>
          </w:tcPr>
          <w:p w:rsidR="00D2527E" w:rsidRPr="003C5F44" w:rsidRDefault="00D2527E" w:rsidP="00DB58AD">
            <w:pPr>
              <w:jc w:val="center"/>
              <w:rPr>
                <w:rFonts w:ascii="Calibri" w:eastAsia="Times New Roman" w:hAnsi="Calibri" w:cs="Calibri"/>
                <w:b/>
                <w:sz w:val="20"/>
                <w:szCs w:val="20"/>
              </w:rPr>
            </w:pPr>
            <w:proofErr w:type="spellStart"/>
            <w:r w:rsidRPr="003C5F44">
              <w:rPr>
                <w:rFonts w:ascii="Calibri" w:eastAsia="Times New Roman" w:hAnsi="Calibri" w:cs="Calibri"/>
                <w:b/>
                <w:sz w:val="20"/>
                <w:szCs w:val="20"/>
              </w:rPr>
              <w:t>Vetverbranding</w:t>
            </w:r>
            <w:proofErr w:type="spellEnd"/>
          </w:p>
        </w:tc>
        <w:tc>
          <w:tcPr>
            <w:tcW w:w="1984" w:type="dxa"/>
          </w:tcPr>
          <w:p w:rsidR="00D2527E" w:rsidRPr="003C5F44" w:rsidRDefault="00D2527E" w:rsidP="00DB58AD">
            <w:pPr>
              <w:jc w:val="center"/>
              <w:rPr>
                <w:rFonts w:ascii="Calibri" w:eastAsia="Times New Roman" w:hAnsi="Calibri" w:cs="Calibri"/>
                <w:b/>
                <w:sz w:val="20"/>
                <w:szCs w:val="20"/>
              </w:rPr>
            </w:pPr>
            <w:proofErr w:type="spellStart"/>
            <w:r w:rsidRPr="003C5F44">
              <w:rPr>
                <w:rFonts w:ascii="Calibri" w:eastAsia="Times New Roman" w:hAnsi="Calibri" w:cs="Calibri"/>
                <w:b/>
                <w:sz w:val="20"/>
                <w:szCs w:val="20"/>
              </w:rPr>
              <w:t>Spierkracht</w:t>
            </w:r>
            <w:proofErr w:type="spellEnd"/>
          </w:p>
        </w:tc>
        <w:tc>
          <w:tcPr>
            <w:tcW w:w="1843" w:type="dxa"/>
          </w:tcPr>
          <w:p w:rsidR="00D2527E" w:rsidRPr="003C5F44" w:rsidRDefault="00D2527E" w:rsidP="00DB58AD">
            <w:pPr>
              <w:jc w:val="center"/>
              <w:rPr>
                <w:rFonts w:ascii="Calibri" w:eastAsia="Times New Roman" w:hAnsi="Calibri" w:cs="Calibri"/>
                <w:b/>
                <w:sz w:val="20"/>
                <w:szCs w:val="20"/>
              </w:rPr>
            </w:pPr>
            <w:proofErr w:type="spellStart"/>
            <w:r w:rsidRPr="003C5F44">
              <w:rPr>
                <w:rFonts w:ascii="Calibri" w:eastAsia="Times New Roman" w:hAnsi="Calibri" w:cs="Calibri"/>
                <w:b/>
                <w:sz w:val="20"/>
                <w:szCs w:val="20"/>
              </w:rPr>
              <w:t>Uithoudings-vermogen</w:t>
            </w:r>
            <w:proofErr w:type="spellEnd"/>
          </w:p>
        </w:tc>
        <w:tc>
          <w:tcPr>
            <w:tcW w:w="1843" w:type="dxa"/>
          </w:tcPr>
          <w:p w:rsidR="00D2527E" w:rsidRPr="003C5F44" w:rsidRDefault="00D2527E" w:rsidP="00DB58AD">
            <w:pPr>
              <w:jc w:val="center"/>
              <w:rPr>
                <w:rFonts w:ascii="Calibri" w:eastAsia="Times New Roman" w:hAnsi="Calibri" w:cs="Calibri"/>
                <w:b/>
                <w:sz w:val="20"/>
                <w:szCs w:val="20"/>
              </w:rPr>
            </w:pPr>
            <w:proofErr w:type="spellStart"/>
            <w:r w:rsidRPr="003C5F44">
              <w:rPr>
                <w:rFonts w:ascii="Calibri" w:eastAsia="Times New Roman" w:hAnsi="Calibri" w:cs="Calibri"/>
                <w:b/>
                <w:sz w:val="20"/>
                <w:szCs w:val="20"/>
              </w:rPr>
              <w:t>Coördinatie</w:t>
            </w:r>
            <w:proofErr w:type="spellEnd"/>
          </w:p>
        </w:tc>
        <w:tc>
          <w:tcPr>
            <w:tcW w:w="1701" w:type="dxa"/>
          </w:tcPr>
          <w:p w:rsidR="00D2527E" w:rsidRPr="003C5F44" w:rsidRDefault="00D2527E" w:rsidP="00DB58AD">
            <w:pPr>
              <w:jc w:val="center"/>
              <w:rPr>
                <w:rFonts w:ascii="Calibri" w:eastAsia="Times New Roman" w:hAnsi="Calibri" w:cs="Calibri"/>
                <w:b/>
                <w:sz w:val="20"/>
                <w:szCs w:val="20"/>
              </w:rPr>
            </w:pPr>
            <w:proofErr w:type="spellStart"/>
            <w:r w:rsidRPr="003C5F44">
              <w:rPr>
                <w:rFonts w:ascii="Calibri" w:eastAsia="Times New Roman" w:hAnsi="Calibri" w:cs="Calibri"/>
                <w:b/>
                <w:sz w:val="20"/>
                <w:szCs w:val="20"/>
              </w:rPr>
              <w:t>Lenigheid</w:t>
            </w:r>
            <w:proofErr w:type="spellEnd"/>
          </w:p>
        </w:tc>
      </w:tr>
      <w:tr w:rsidR="00D2527E" w:rsidRPr="003C5F44" w:rsidTr="00A5526F">
        <w:tc>
          <w:tcPr>
            <w:tcW w:w="1668" w:type="dxa"/>
            <w:shd w:val="clear" w:color="auto" w:fill="D487C4" w:themeFill="text2" w:themeFillTint="99"/>
          </w:tcPr>
          <w:p w:rsidR="00D2527E" w:rsidRPr="003C5F44" w:rsidRDefault="00D2527E" w:rsidP="00DB58AD">
            <w:pPr>
              <w:rPr>
                <w:rFonts w:ascii="Calibri" w:eastAsia="Times New Roman" w:hAnsi="Calibri" w:cs="Calibri"/>
                <w:b/>
                <w:bCs/>
                <w:sz w:val="20"/>
                <w:szCs w:val="20"/>
              </w:rPr>
            </w:pPr>
            <w:r w:rsidRPr="003C5F44">
              <w:rPr>
                <w:rFonts w:ascii="Calibri" w:eastAsia="Times New Roman" w:hAnsi="Calibri" w:cs="Calibri"/>
                <w:b/>
                <w:bCs/>
                <w:sz w:val="20"/>
                <w:szCs w:val="20"/>
              </w:rPr>
              <w:t>AWT</w:t>
            </w:r>
          </w:p>
        </w:tc>
        <w:tc>
          <w:tcPr>
            <w:tcW w:w="2126" w:type="dxa"/>
            <w:shd w:val="clear" w:color="auto" w:fill="D487C4" w:themeFill="text2" w:themeFillTint="99"/>
          </w:tcPr>
          <w:p w:rsidR="00D2527E" w:rsidRPr="003C5F44" w:rsidRDefault="00D2527E"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 * *</w:t>
            </w:r>
          </w:p>
        </w:tc>
        <w:tc>
          <w:tcPr>
            <w:tcW w:w="1984" w:type="dxa"/>
            <w:shd w:val="clear" w:color="auto" w:fill="D487C4" w:themeFill="text2" w:themeFillTint="99"/>
          </w:tcPr>
          <w:p w:rsidR="00D2527E" w:rsidRPr="003C5F44" w:rsidRDefault="00D2527E"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 * *</w:t>
            </w:r>
          </w:p>
        </w:tc>
        <w:tc>
          <w:tcPr>
            <w:tcW w:w="1843" w:type="dxa"/>
            <w:shd w:val="clear" w:color="auto" w:fill="D487C4" w:themeFill="text2" w:themeFillTint="99"/>
          </w:tcPr>
          <w:p w:rsidR="00D2527E" w:rsidRPr="003C5F44" w:rsidRDefault="00D2527E"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 *</w:t>
            </w:r>
          </w:p>
        </w:tc>
        <w:tc>
          <w:tcPr>
            <w:tcW w:w="1843" w:type="dxa"/>
            <w:shd w:val="clear" w:color="auto" w:fill="D487C4" w:themeFill="text2" w:themeFillTint="99"/>
          </w:tcPr>
          <w:p w:rsidR="00D2527E" w:rsidRPr="003C5F44" w:rsidRDefault="00D2527E"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w:t>
            </w:r>
          </w:p>
        </w:tc>
        <w:tc>
          <w:tcPr>
            <w:tcW w:w="1701" w:type="dxa"/>
            <w:shd w:val="clear" w:color="auto" w:fill="D487C4" w:themeFill="text2" w:themeFillTint="99"/>
          </w:tcPr>
          <w:p w:rsidR="00D2527E" w:rsidRPr="003C5F44" w:rsidRDefault="00D2527E" w:rsidP="00DB58AD">
            <w:pPr>
              <w:jc w:val="center"/>
              <w:rPr>
                <w:rFonts w:ascii="Calibri" w:eastAsia="Times New Roman" w:hAnsi="Calibri" w:cs="Calibri"/>
                <w:b/>
                <w:sz w:val="20"/>
                <w:szCs w:val="20"/>
              </w:rPr>
            </w:pPr>
          </w:p>
        </w:tc>
      </w:tr>
      <w:tr w:rsidR="00D2527E" w:rsidRPr="003C5F44" w:rsidTr="003C5F44">
        <w:tc>
          <w:tcPr>
            <w:tcW w:w="1668" w:type="dxa"/>
          </w:tcPr>
          <w:p w:rsidR="00D2527E" w:rsidRPr="003C5F44" w:rsidRDefault="00D2527E" w:rsidP="00DB58AD">
            <w:pPr>
              <w:rPr>
                <w:rFonts w:ascii="Calibri" w:eastAsia="Times New Roman" w:hAnsi="Calibri" w:cs="Calibri"/>
                <w:b/>
                <w:bCs/>
                <w:sz w:val="20"/>
                <w:szCs w:val="20"/>
              </w:rPr>
            </w:pPr>
            <w:proofErr w:type="spellStart"/>
            <w:r w:rsidRPr="003C5F44">
              <w:rPr>
                <w:rFonts w:ascii="Calibri" w:eastAsia="Times New Roman" w:hAnsi="Calibri" w:cs="Calibri"/>
                <w:b/>
                <w:bCs/>
                <w:sz w:val="20"/>
                <w:szCs w:val="20"/>
              </w:rPr>
              <w:t>Bodybalance</w:t>
            </w:r>
            <w:proofErr w:type="spellEnd"/>
          </w:p>
        </w:tc>
        <w:tc>
          <w:tcPr>
            <w:tcW w:w="2126" w:type="dxa"/>
          </w:tcPr>
          <w:p w:rsidR="00D2527E" w:rsidRPr="003C5F44" w:rsidRDefault="00D2527E"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w:t>
            </w:r>
            <w:r w:rsidRPr="003C5F44">
              <w:rPr>
                <w:rFonts w:cstheme="minorHAnsi"/>
                <w:b/>
                <w:sz w:val="20"/>
                <w:szCs w:val="20"/>
              </w:rPr>
              <w:t xml:space="preserve"> </w:t>
            </w:r>
            <w:r w:rsidRPr="003C5F44">
              <w:rPr>
                <w:rFonts w:ascii="Calibri" w:eastAsia="Times New Roman" w:hAnsi="Calibri" w:cs="Calibri"/>
                <w:b/>
                <w:sz w:val="20"/>
                <w:szCs w:val="20"/>
              </w:rPr>
              <w:t>*</w:t>
            </w:r>
          </w:p>
        </w:tc>
        <w:tc>
          <w:tcPr>
            <w:tcW w:w="1984" w:type="dxa"/>
          </w:tcPr>
          <w:p w:rsidR="00D2527E" w:rsidRPr="003C5F44" w:rsidRDefault="00D2527E"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xml:space="preserve">* * </w:t>
            </w:r>
          </w:p>
        </w:tc>
        <w:tc>
          <w:tcPr>
            <w:tcW w:w="1843" w:type="dxa"/>
          </w:tcPr>
          <w:p w:rsidR="00D2527E" w:rsidRPr="003C5F44" w:rsidRDefault="00D2527E" w:rsidP="00DB58AD">
            <w:pPr>
              <w:jc w:val="center"/>
              <w:rPr>
                <w:rFonts w:ascii="Calibri" w:eastAsia="Times New Roman" w:hAnsi="Calibri" w:cs="Calibri"/>
                <w:b/>
                <w:sz w:val="20"/>
                <w:szCs w:val="20"/>
              </w:rPr>
            </w:pPr>
          </w:p>
        </w:tc>
        <w:tc>
          <w:tcPr>
            <w:tcW w:w="1843" w:type="dxa"/>
          </w:tcPr>
          <w:p w:rsidR="00D2527E" w:rsidRPr="003C5F44" w:rsidRDefault="00D2527E"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 *</w:t>
            </w:r>
          </w:p>
        </w:tc>
        <w:tc>
          <w:tcPr>
            <w:tcW w:w="1701" w:type="dxa"/>
          </w:tcPr>
          <w:p w:rsidR="00D2527E" w:rsidRPr="003C5F44" w:rsidRDefault="00D2527E"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 *</w:t>
            </w:r>
          </w:p>
        </w:tc>
      </w:tr>
      <w:tr w:rsidR="00D2527E" w:rsidRPr="003C5F44" w:rsidTr="001420DD">
        <w:tc>
          <w:tcPr>
            <w:tcW w:w="1668" w:type="dxa"/>
            <w:shd w:val="clear" w:color="auto" w:fill="FFFFFF" w:themeFill="background1"/>
          </w:tcPr>
          <w:p w:rsidR="00D2527E" w:rsidRPr="003C5F44" w:rsidRDefault="00D2527E" w:rsidP="00DB58AD">
            <w:pPr>
              <w:rPr>
                <w:rFonts w:ascii="Calibri" w:eastAsia="Times New Roman" w:hAnsi="Calibri" w:cs="Calibri"/>
                <w:b/>
                <w:bCs/>
                <w:sz w:val="20"/>
                <w:szCs w:val="20"/>
              </w:rPr>
            </w:pPr>
            <w:proofErr w:type="spellStart"/>
            <w:r w:rsidRPr="003C5F44">
              <w:rPr>
                <w:rFonts w:ascii="Calibri" w:eastAsia="Times New Roman" w:hAnsi="Calibri" w:cs="Calibri"/>
                <w:b/>
                <w:bCs/>
                <w:sz w:val="20"/>
                <w:szCs w:val="20"/>
              </w:rPr>
              <w:t>Bodypump</w:t>
            </w:r>
            <w:proofErr w:type="spellEnd"/>
          </w:p>
        </w:tc>
        <w:tc>
          <w:tcPr>
            <w:tcW w:w="2126" w:type="dxa"/>
            <w:shd w:val="clear" w:color="auto" w:fill="FFFFFF" w:themeFill="background1"/>
          </w:tcPr>
          <w:p w:rsidR="00D2527E" w:rsidRPr="003C5F44" w:rsidRDefault="00D2527E"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w:t>
            </w:r>
          </w:p>
        </w:tc>
        <w:tc>
          <w:tcPr>
            <w:tcW w:w="1984" w:type="dxa"/>
            <w:shd w:val="clear" w:color="auto" w:fill="FFFFFF" w:themeFill="background1"/>
          </w:tcPr>
          <w:p w:rsidR="00D2527E" w:rsidRPr="003C5F44" w:rsidRDefault="00D2527E"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 * *</w:t>
            </w:r>
          </w:p>
        </w:tc>
        <w:tc>
          <w:tcPr>
            <w:tcW w:w="1843" w:type="dxa"/>
            <w:shd w:val="clear" w:color="auto" w:fill="FFFFFF" w:themeFill="background1"/>
          </w:tcPr>
          <w:p w:rsidR="00D2527E" w:rsidRPr="003C5F44" w:rsidRDefault="00D2527E" w:rsidP="00DB58AD">
            <w:pPr>
              <w:jc w:val="center"/>
              <w:rPr>
                <w:rFonts w:ascii="Calibri" w:eastAsia="Times New Roman" w:hAnsi="Calibri" w:cs="Calibri"/>
                <w:b/>
                <w:sz w:val="20"/>
                <w:szCs w:val="20"/>
              </w:rPr>
            </w:pPr>
          </w:p>
        </w:tc>
        <w:tc>
          <w:tcPr>
            <w:tcW w:w="1843" w:type="dxa"/>
            <w:shd w:val="clear" w:color="auto" w:fill="FFFFFF" w:themeFill="background1"/>
          </w:tcPr>
          <w:p w:rsidR="00D2527E" w:rsidRPr="003C5F44" w:rsidRDefault="00D2527E"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w:t>
            </w:r>
          </w:p>
        </w:tc>
        <w:tc>
          <w:tcPr>
            <w:tcW w:w="1701" w:type="dxa"/>
            <w:shd w:val="clear" w:color="auto" w:fill="FFFFFF" w:themeFill="background1"/>
          </w:tcPr>
          <w:p w:rsidR="00D2527E" w:rsidRPr="003C5F44" w:rsidRDefault="00D2527E" w:rsidP="00DB58AD">
            <w:pPr>
              <w:jc w:val="center"/>
              <w:rPr>
                <w:rFonts w:ascii="Calibri" w:eastAsia="Times New Roman" w:hAnsi="Calibri" w:cs="Calibri"/>
                <w:b/>
                <w:sz w:val="20"/>
                <w:szCs w:val="20"/>
              </w:rPr>
            </w:pPr>
          </w:p>
        </w:tc>
      </w:tr>
      <w:tr w:rsidR="00D2527E" w:rsidRPr="003C5F44" w:rsidTr="003C5F44">
        <w:tc>
          <w:tcPr>
            <w:tcW w:w="1668" w:type="dxa"/>
          </w:tcPr>
          <w:p w:rsidR="00D2527E" w:rsidRPr="003C5F44" w:rsidRDefault="00D2527E" w:rsidP="00DB58AD">
            <w:pPr>
              <w:rPr>
                <w:rFonts w:ascii="Calibri" w:eastAsia="Times New Roman" w:hAnsi="Calibri" w:cs="Calibri"/>
                <w:b/>
                <w:bCs/>
                <w:sz w:val="20"/>
                <w:szCs w:val="20"/>
              </w:rPr>
            </w:pPr>
            <w:proofErr w:type="spellStart"/>
            <w:r w:rsidRPr="003C5F44">
              <w:rPr>
                <w:rFonts w:ascii="Calibri" w:eastAsia="Times New Roman" w:hAnsi="Calibri" w:cs="Calibri"/>
                <w:b/>
                <w:bCs/>
                <w:sz w:val="20"/>
                <w:szCs w:val="20"/>
              </w:rPr>
              <w:t>Bodyshape</w:t>
            </w:r>
            <w:proofErr w:type="spellEnd"/>
          </w:p>
        </w:tc>
        <w:tc>
          <w:tcPr>
            <w:tcW w:w="2126" w:type="dxa"/>
          </w:tcPr>
          <w:p w:rsidR="00D2527E" w:rsidRPr="003C5F44" w:rsidRDefault="00D2527E"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xml:space="preserve">* * </w:t>
            </w:r>
          </w:p>
        </w:tc>
        <w:tc>
          <w:tcPr>
            <w:tcW w:w="1984" w:type="dxa"/>
          </w:tcPr>
          <w:p w:rsidR="00D2527E" w:rsidRPr="003C5F44" w:rsidRDefault="00D2527E"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 *</w:t>
            </w:r>
          </w:p>
        </w:tc>
        <w:tc>
          <w:tcPr>
            <w:tcW w:w="1843" w:type="dxa"/>
          </w:tcPr>
          <w:p w:rsidR="00D2527E" w:rsidRPr="003C5F44" w:rsidRDefault="00D2527E"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w:t>
            </w:r>
            <w:r w:rsidRPr="003C5F44">
              <w:rPr>
                <w:rFonts w:cstheme="minorHAnsi"/>
                <w:b/>
                <w:sz w:val="20"/>
                <w:szCs w:val="20"/>
              </w:rPr>
              <w:t xml:space="preserve"> </w:t>
            </w:r>
            <w:r w:rsidRPr="003C5F44">
              <w:rPr>
                <w:rFonts w:ascii="Calibri" w:eastAsia="Times New Roman" w:hAnsi="Calibri" w:cs="Calibri"/>
                <w:b/>
                <w:sz w:val="20"/>
                <w:szCs w:val="20"/>
              </w:rPr>
              <w:t>*</w:t>
            </w:r>
          </w:p>
        </w:tc>
        <w:tc>
          <w:tcPr>
            <w:tcW w:w="1843" w:type="dxa"/>
          </w:tcPr>
          <w:p w:rsidR="00D2527E" w:rsidRPr="003C5F44" w:rsidRDefault="00D2527E"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xml:space="preserve">* * </w:t>
            </w:r>
          </w:p>
        </w:tc>
        <w:tc>
          <w:tcPr>
            <w:tcW w:w="1701" w:type="dxa"/>
          </w:tcPr>
          <w:p w:rsidR="00D2527E" w:rsidRPr="003C5F44" w:rsidRDefault="00D2527E"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w:t>
            </w:r>
          </w:p>
        </w:tc>
      </w:tr>
      <w:tr w:rsidR="00D2527E" w:rsidRPr="003C5F44" w:rsidTr="003C5F44">
        <w:tc>
          <w:tcPr>
            <w:tcW w:w="1668" w:type="dxa"/>
          </w:tcPr>
          <w:p w:rsidR="00D2527E" w:rsidRPr="003C5F44" w:rsidRDefault="00D2527E" w:rsidP="00DB58AD">
            <w:pPr>
              <w:rPr>
                <w:rFonts w:ascii="Calibri" w:eastAsia="Times New Roman" w:hAnsi="Calibri" w:cs="Calibri"/>
                <w:b/>
                <w:bCs/>
                <w:sz w:val="20"/>
                <w:szCs w:val="20"/>
              </w:rPr>
            </w:pPr>
            <w:proofErr w:type="spellStart"/>
            <w:r w:rsidRPr="003C5F44">
              <w:rPr>
                <w:rFonts w:ascii="Calibri" w:eastAsia="Times New Roman" w:hAnsi="Calibri" w:cs="Calibri"/>
                <w:b/>
                <w:bCs/>
                <w:sz w:val="20"/>
                <w:szCs w:val="20"/>
              </w:rPr>
              <w:t>Callanetics</w:t>
            </w:r>
            <w:proofErr w:type="spellEnd"/>
          </w:p>
        </w:tc>
        <w:tc>
          <w:tcPr>
            <w:tcW w:w="2126" w:type="dxa"/>
          </w:tcPr>
          <w:p w:rsidR="00D2527E" w:rsidRPr="003C5F44" w:rsidRDefault="00D2527E"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w:t>
            </w:r>
          </w:p>
        </w:tc>
        <w:tc>
          <w:tcPr>
            <w:tcW w:w="1984" w:type="dxa"/>
          </w:tcPr>
          <w:p w:rsidR="00D2527E" w:rsidRPr="003C5F44" w:rsidRDefault="00D2527E"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 *</w:t>
            </w:r>
          </w:p>
        </w:tc>
        <w:tc>
          <w:tcPr>
            <w:tcW w:w="1843" w:type="dxa"/>
          </w:tcPr>
          <w:p w:rsidR="00D2527E" w:rsidRPr="003C5F44" w:rsidRDefault="00D2527E"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w:t>
            </w:r>
          </w:p>
        </w:tc>
        <w:tc>
          <w:tcPr>
            <w:tcW w:w="1843" w:type="dxa"/>
          </w:tcPr>
          <w:p w:rsidR="00D2527E" w:rsidRPr="003C5F44" w:rsidRDefault="00D2527E"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w:t>
            </w:r>
          </w:p>
        </w:tc>
        <w:tc>
          <w:tcPr>
            <w:tcW w:w="1701" w:type="dxa"/>
          </w:tcPr>
          <w:p w:rsidR="00D2527E" w:rsidRPr="003C5F44" w:rsidRDefault="00D2527E" w:rsidP="00DB58AD">
            <w:pPr>
              <w:jc w:val="center"/>
              <w:rPr>
                <w:rFonts w:ascii="Calibri" w:eastAsia="Times New Roman" w:hAnsi="Calibri" w:cs="Calibri"/>
                <w:b/>
                <w:sz w:val="20"/>
                <w:szCs w:val="20"/>
              </w:rPr>
            </w:pPr>
          </w:p>
        </w:tc>
      </w:tr>
      <w:tr w:rsidR="00D2527E" w:rsidRPr="003C5F44" w:rsidTr="00A5526F">
        <w:tc>
          <w:tcPr>
            <w:tcW w:w="1668" w:type="dxa"/>
            <w:shd w:val="clear" w:color="auto" w:fill="D487C4" w:themeFill="text2" w:themeFillTint="99"/>
          </w:tcPr>
          <w:p w:rsidR="00D2527E" w:rsidRPr="003C5F44" w:rsidRDefault="00D2527E" w:rsidP="00DB58AD">
            <w:pPr>
              <w:rPr>
                <w:rFonts w:ascii="Calibri" w:eastAsia="Times New Roman" w:hAnsi="Calibri" w:cs="Calibri"/>
                <w:b/>
                <w:bCs/>
                <w:sz w:val="20"/>
                <w:szCs w:val="20"/>
              </w:rPr>
            </w:pPr>
            <w:proofErr w:type="spellStart"/>
            <w:r w:rsidRPr="003C5F44">
              <w:rPr>
                <w:rFonts w:ascii="Calibri" w:eastAsia="Times New Roman" w:hAnsi="Calibri" w:cs="Calibri"/>
                <w:b/>
                <w:bCs/>
                <w:sz w:val="20"/>
                <w:szCs w:val="20"/>
              </w:rPr>
              <w:t>Conditie</w:t>
            </w:r>
            <w:proofErr w:type="spellEnd"/>
            <w:r w:rsidRPr="003C5F44">
              <w:rPr>
                <w:rFonts w:ascii="Calibri" w:eastAsia="Times New Roman" w:hAnsi="Calibri" w:cs="Calibri"/>
                <w:b/>
                <w:bCs/>
                <w:sz w:val="20"/>
                <w:szCs w:val="20"/>
              </w:rPr>
              <w:t xml:space="preserve"> training</w:t>
            </w:r>
          </w:p>
        </w:tc>
        <w:tc>
          <w:tcPr>
            <w:tcW w:w="2126" w:type="dxa"/>
            <w:shd w:val="clear" w:color="auto" w:fill="D487C4" w:themeFill="text2" w:themeFillTint="99"/>
          </w:tcPr>
          <w:p w:rsidR="00D2527E" w:rsidRPr="003C5F44" w:rsidRDefault="00D2527E"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w:t>
            </w:r>
          </w:p>
        </w:tc>
        <w:tc>
          <w:tcPr>
            <w:tcW w:w="1984" w:type="dxa"/>
            <w:shd w:val="clear" w:color="auto" w:fill="D487C4" w:themeFill="text2" w:themeFillTint="99"/>
          </w:tcPr>
          <w:p w:rsidR="00D2527E" w:rsidRPr="003C5F44" w:rsidRDefault="00D2527E"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 *</w:t>
            </w:r>
          </w:p>
        </w:tc>
        <w:tc>
          <w:tcPr>
            <w:tcW w:w="1843" w:type="dxa"/>
            <w:shd w:val="clear" w:color="auto" w:fill="D487C4" w:themeFill="text2" w:themeFillTint="99"/>
          </w:tcPr>
          <w:p w:rsidR="00D2527E" w:rsidRPr="003C5F44" w:rsidRDefault="00D2527E"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xml:space="preserve">* * * </w:t>
            </w:r>
          </w:p>
        </w:tc>
        <w:tc>
          <w:tcPr>
            <w:tcW w:w="1843" w:type="dxa"/>
            <w:shd w:val="clear" w:color="auto" w:fill="D487C4" w:themeFill="text2" w:themeFillTint="99"/>
          </w:tcPr>
          <w:p w:rsidR="00D2527E" w:rsidRPr="003C5F44" w:rsidRDefault="00D2527E"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 *</w:t>
            </w:r>
          </w:p>
        </w:tc>
        <w:tc>
          <w:tcPr>
            <w:tcW w:w="1701" w:type="dxa"/>
            <w:shd w:val="clear" w:color="auto" w:fill="D487C4" w:themeFill="text2" w:themeFillTint="99"/>
          </w:tcPr>
          <w:p w:rsidR="00D2527E" w:rsidRPr="003C5F44" w:rsidRDefault="00D2527E"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w:t>
            </w:r>
          </w:p>
        </w:tc>
      </w:tr>
      <w:tr w:rsidR="00D2527E" w:rsidRPr="003C5F44" w:rsidTr="00A5526F">
        <w:tc>
          <w:tcPr>
            <w:tcW w:w="1668" w:type="dxa"/>
            <w:shd w:val="clear" w:color="auto" w:fill="D487C4" w:themeFill="text2" w:themeFillTint="99"/>
          </w:tcPr>
          <w:p w:rsidR="00D2527E" w:rsidRPr="003C5F44" w:rsidRDefault="00D2527E" w:rsidP="00DB58AD">
            <w:pPr>
              <w:rPr>
                <w:rFonts w:ascii="Calibri" w:eastAsia="Times New Roman" w:hAnsi="Calibri" w:cs="Calibri"/>
                <w:b/>
                <w:bCs/>
                <w:sz w:val="20"/>
                <w:szCs w:val="20"/>
              </w:rPr>
            </w:pPr>
            <w:proofErr w:type="spellStart"/>
            <w:r w:rsidRPr="003C5F44">
              <w:rPr>
                <w:rFonts w:cstheme="minorHAnsi"/>
                <w:b/>
                <w:bCs/>
                <w:sz w:val="20"/>
                <w:szCs w:val="20"/>
              </w:rPr>
              <w:t>Bodyattack</w:t>
            </w:r>
            <w:proofErr w:type="spellEnd"/>
          </w:p>
        </w:tc>
        <w:tc>
          <w:tcPr>
            <w:tcW w:w="2126" w:type="dxa"/>
            <w:shd w:val="clear" w:color="auto" w:fill="D487C4" w:themeFill="text2" w:themeFillTint="99"/>
          </w:tcPr>
          <w:p w:rsidR="00D2527E" w:rsidRPr="003C5F44" w:rsidRDefault="00D2527E" w:rsidP="00DB58AD">
            <w:pPr>
              <w:jc w:val="center"/>
              <w:rPr>
                <w:rFonts w:ascii="Calibri" w:eastAsia="Times New Roman" w:hAnsi="Calibri" w:cs="Calibri"/>
                <w:b/>
                <w:sz w:val="20"/>
                <w:szCs w:val="20"/>
              </w:rPr>
            </w:pPr>
            <w:r w:rsidRPr="003C5F44">
              <w:rPr>
                <w:rFonts w:cstheme="minorHAnsi"/>
                <w:b/>
                <w:sz w:val="20"/>
                <w:szCs w:val="20"/>
              </w:rPr>
              <w:t xml:space="preserve">* * </w:t>
            </w:r>
          </w:p>
        </w:tc>
        <w:tc>
          <w:tcPr>
            <w:tcW w:w="1984" w:type="dxa"/>
            <w:shd w:val="clear" w:color="auto" w:fill="D487C4" w:themeFill="text2" w:themeFillTint="99"/>
          </w:tcPr>
          <w:p w:rsidR="00D2527E" w:rsidRPr="003C5F44" w:rsidRDefault="00D2527E" w:rsidP="00DB58AD">
            <w:pPr>
              <w:jc w:val="center"/>
              <w:rPr>
                <w:rFonts w:ascii="Calibri" w:eastAsia="Times New Roman" w:hAnsi="Calibri" w:cs="Calibri"/>
                <w:b/>
                <w:sz w:val="20"/>
                <w:szCs w:val="20"/>
              </w:rPr>
            </w:pPr>
            <w:r w:rsidRPr="003C5F44">
              <w:rPr>
                <w:rFonts w:cstheme="minorHAnsi"/>
                <w:b/>
                <w:sz w:val="20"/>
                <w:szCs w:val="20"/>
              </w:rPr>
              <w:t>* *</w:t>
            </w:r>
            <w:r w:rsidR="000653BD">
              <w:rPr>
                <w:rFonts w:cstheme="minorHAnsi"/>
                <w:b/>
                <w:sz w:val="20"/>
                <w:szCs w:val="20"/>
              </w:rPr>
              <w:t xml:space="preserve"> *</w:t>
            </w:r>
          </w:p>
        </w:tc>
        <w:tc>
          <w:tcPr>
            <w:tcW w:w="1843" w:type="dxa"/>
            <w:shd w:val="clear" w:color="auto" w:fill="D487C4" w:themeFill="text2" w:themeFillTint="99"/>
          </w:tcPr>
          <w:p w:rsidR="00D2527E" w:rsidRPr="003C5F44" w:rsidRDefault="00D2527E" w:rsidP="00DB58AD">
            <w:pPr>
              <w:jc w:val="center"/>
              <w:rPr>
                <w:rFonts w:ascii="Calibri" w:eastAsia="Times New Roman" w:hAnsi="Calibri" w:cs="Calibri"/>
                <w:b/>
                <w:sz w:val="20"/>
                <w:szCs w:val="20"/>
              </w:rPr>
            </w:pPr>
            <w:r w:rsidRPr="003C5F44">
              <w:rPr>
                <w:rFonts w:cstheme="minorHAnsi"/>
                <w:b/>
                <w:sz w:val="20"/>
                <w:szCs w:val="20"/>
              </w:rPr>
              <w:t>* * *</w:t>
            </w:r>
          </w:p>
        </w:tc>
        <w:tc>
          <w:tcPr>
            <w:tcW w:w="1843" w:type="dxa"/>
            <w:shd w:val="clear" w:color="auto" w:fill="D487C4" w:themeFill="text2" w:themeFillTint="99"/>
          </w:tcPr>
          <w:p w:rsidR="00D2527E" w:rsidRPr="003C5F44" w:rsidRDefault="00D2527E" w:rsidP="00DB58AD">
            <w:pPr>
              <w:jc w:val="center"/>
              <w:rPr>
                <w:rFonts w:ascii="Calibri" w:eastAsia="Times New Roman" w:hAnsi="Calibri" w:cs="Calibri"/>
                <w:b/>
                <w:sz w:val="20"/>
                <w:szCs w:val="20"/>
              </w:rPr>
            </w:pPr>
            <w:r w:rsidRPr="003C5F44">
              <w:rPr>
                <w:rFonts w:cstheme="minorHAnsi"/>
                <w:b/>
                <w:sz w:val="20"/>
                <w:szCs w:val="20"/>
              </w:rPr>
              <w:t>* * *</w:t>
            </w:r>
          </w:p>
        </w:tc>
        <w:tc>
          <w:tcPr>
            <w:tcW w:w="1701" w:type="dxa"/>
            <w:shd w:val="clear" w:color="auto" w:fill="D487C4" w:themeFill="text2" w:themeFillTint="99"/>
          </w:tcPr>
          <w:p w:rsidR="00D2527E" w:rsidRPr="003C5F44" w:rsidRDefault="00D2527E" w:rsidP="00DB58AD">
            <w:pPr>
              <w:jc w:val="center"/>
              <w:rPr>
                <w:rFonts w:ascii="Calibri" w:eastAsia="Times New Roman" w:hAnsi="Calibri" w:cs="Calibri"/>
                <w:b/>
                <w:sz w:val="20"/>
                <w:szCs w:val="20"/>
              </w:rPr>
            </w:pPr>
          </w:p>
        </w:tc>
      </w:tr>
      <w:tr w:rsidR="00D2527E" w:rsidRPr="003C5F44" w:rsidTr="00A5526F">
        <w:tc>
          <w:tcPr>
            <w:tcW w:w="1668" w:type="dxa"/>
            <w:shd w:val="clear" w:color="auto" w:fill="D487C4" w:themeFill="text2" w:themeFillTint="99"/>
          </w:tcPr>
          <w:p w:rsidR="00D2527E" w:rsidRPr="003C5F44" w:rsidRDefault="00D2527E" w:rsidP="00DB58AD">
            <w:pPr>
              <w:rPr>
                <w:rFonts w:ascii="Calibri" w:eastAsia="Times New Roman" w:hAnsi="Calibri" w:cs="Calibri"/>
                <w:b/>
                <w:bCs/>
                <w:sz w:val="20"/>
                <w:szCs w:val="20"/>
              </w:rPr>
            </w:pPr>
            <w:proofErr w:type="spellStart"/>
            <w:r w:rsidRPr="003C5F44">
              <w:rPr>
                <w:rFonts w:cstheme="minorHAnsi"/>
                <w:b/>
                <w:bCs/>
                <w:sz w:val="20"/>
                <w:szCs w:val="20"/>
              </w:rPr>
              <w:t>Bodyjam</w:t>
            </w:r>
            <w:proofErr w:type="spellEnd"/>
          </w:p>
        </w:tc>
        <w:tc>
          <w:tcPr>
            <w:tcW w:w="2126" w:type="dxa"/>
            <w:shd w:val="clear" w:color="auto" w:fill="D487C4" w:themeFill="text2" w:themeFillTint="99"/>
          </w:tcPr>
          <w:p w:rsidR="00D2527E" w:rsidRPr="003C5F44" w:rsidRDefault="00D2527E" w:rsidP="00DB58AD">
            <w:pPr>
              <w:jc w:val="center"/>
              <w:rPr>
                <w:rFonts w:ascii="Calibri" w:eastAsia="Times New Roman" w:hAnsi="Calibri" w:cs="Calibri"/>
                <w:b/>
                <w:sz w:val="20"/>
                <w:szCs w:val="20"/>
              </w:rPr>
            </w:pPr>
            <w:r w:rsidRPr="003C5F44">
              <w:rPr>
                <w:rFonts w:cstheme="minorHAnsi"/>
                <w:b/>
                <w:sz w:val="20"/>
                <w:szCs w:val="20"/>
              </w:rPr>
              <w:t>* * *</w:t>
            </w:r>
          </w:p>
        </w:tc>
        <w:tc>
          <w:tcPr>
            <w:tcW w:w="1984" w:type="dxa"/>
            <w:shd w:val="clear" w:color="auto" w:fill="D487C4" w:themeFill="text2" w:themeFillTint="99"/>
          </w:tcPr>
          <w:p w:rsidR="00D2527E" w:rsidRPr="003C5F44" w:rsidRDefault="00D2527E" w:rsidP="00DB58AD">
            <w:pPr>
              <w:jc w:val="center"/>
              <w:rPr>
                <w:rFonts w:ascii="Calibri" w:eastAsia="Times New Roman" w:hAnsi="Calibri" w:cs="Calibri"/>
                <w:b/>
                <w:sz w:val="20"/>
                <w:szCs w:val="20"/>
              </w:rPr>
            </w:pPr>
            <w:r w:rsidRPr="003C5F44">
              <w:rPr>
                <w:rFonts w:cstheme="minorHAnsi"/>
                <w:b/>
                <w:sz w:val="20"/>
                <w:szCs w:val="20"/>
              </w:rPr>
              <w:t>*</w:t>
            </w:r>
          </w:p>
        </w:tc>
        <w:tc>
          <w:tcPr>
            <w:tcW w:w="1843" w:type="dxa"/>
            <w:shd w:val="clear" w:color="auto" w:fill="D487C4" w:themeFill="text2" w:themeFillTint="99"/>
          </w:tcPr>
          <w:p w:rsidR="00D2527E" w:rsidRPr="003C5F44" w:rsidRDefault="00D2527E" w:rsidP="00DB58AD">
            <w:pPr>
              <w:jc w:val="center"/>
              <w:rPr>
                <w:rFonts w:ascii="Calibri" w:eastAsia="Times New Roman" w:hAnsi="Calibri" w:cs="Calibri"/>
                <w:b/>
                <w:sz w:val="20"/>
                <w:szCs w:val="20"/>
              </w:rPr>
            </w:pPr>
            <w:r w:rsidRPr="003C5F44">
              <w:rPr>
                <w:rFonts w:cstheme="minorHAnsi"/>
                <w:b/>
                <w:sz w:val="20"/>
                <w:szCs w:val="20"/>
              </w:rPr>
              <w:t>* * *</w:t>
            </w:r>
          </w:p>
        </w:tc>
        <w:tc>
          <w:tcPr>
            <w:tcW w:w="1843" w:type="dxa"/>
            <w:shd w:val="clear" w:color="auto" w:fill="D487C4" w:themeFill="text2" w:themeFillTint="99"/>
          </w:tcPr>
          <w:p w:rsidR="00D2527E" w:rsidRPr="003C5F44" w:rsidRDefault="00D2527E" w:rsidP="00DB58AD">
            <w:pPr>
              <w:jc w:val="center"/>
              <w:rPr>
                <w:rFonts w:ascii="Calibri" w:eastAsia="Times New Roman" w:hAnsi="Calibri" w:cs="Calibri"/>
                <w:b/>
                <w:sz w:val="20"/>
                <w:szCs w:val="20"/>
              </w:rPr>
            </w:pPr>
            <w:r w:rsidRPr="003C5F44">
              <w:rPr>
                <w:rFonts w:cstheme="minorHAnsi"/>
                <w:b/>
                <w:sz w:val="20"/>
                <w:szCs w:val="20"/>
              </w:rPr>
              <w:t>* * *</w:t>
            </w:r>
          </w:p>
        </w:tc>
        <w:tc>
          <w:tcPr>
            <w:tcW w:w="1701" w:type="dxa"/>
            <w:shd w:val="clear" w:color="auto" w:fill="D487C4" w:themeFill="text2" w:themeFillTint="99"/>
          </w:tcPr>
          <w:p w:rsidR="00D2527E" w:rsidRPr="003C5F44" w:rsidRDefault="00D2527E" w:rsidP="00DB58AD">
            <w:pPr>
              <w:jc w:val="center"/>
              <w:rPr>
                <w:rFonts w:ascii="Calibri" w:eastAsia="Times New Roman" w:hAnsi="Calibri" w:cs="Calibri"/>
                <w:b/>
                <w:sz w:val="20"/>
                <w:szCs w:val="20"/>
              </w:rPr>
            </w:pPr>
            <w:r w:rsidRPr="003C5F44">
              <w:rPr>
                <w:rFonts w:cstheme="minorHAnsi"/>
                <w:b/>
                <w:sz w:val="20"/>
                <w:szCs w:val="20"/>
              </w:rPr>
              <w:t>*</w:t>
            </w:r>
          </w:p>
        </w:tc>
      </w:tr>
      <w:tr w:rsidR="00D2527E" w:rsidRPr="003C5F44" w:rsidTr="003C5F44">
        <w:tc>
          <w:tcPr>
            <w:tcW w:w="1668" w:type="dxa"/>
          </w:tcPr>
          <w:p w:rsidR="00D2527E" w:rsidRPr="003C5F44" w:rsidRDefault="00D2527E" w:rsidP="00DB58AD">
            <w:pPr>
              <w:rPr>
                <w:rFonts w:ascii="Calibri" w:eastAsia="Times New Roman" w:hAnsi="Calibri" w:cs="Calibri"/>
                <w:b/>
                <w:bCs/>
                <w:sz w:val="20"/>
                <w:szCs w:val="20"/>
              </w:rPr>
            </w:pPr>
            <w:proofErr w:type="spellStart"/>
            <w:r w:rsidRPr="003C5F44">
              <w:rPr>
                <w:rFonts w:cstheme="minorHAnsi"/>
                <w:b/>
                <w:bCs/>
                <w:sz w:val="20"/>
                <w:szCs w:val="20"/>
              </w:rPr>
              <w:t>Bodyvive</w:t>
            </w:r>
            <w:proofErr w:type="spellEnd"/>
          </w:p>
        </w:tc>
        <w:tc>
          <w:tcPr>
            <w:tcW w:w="2126" w:type="dxa"/>
          </w:tcPr>
          <w:p w:rsidR="00D2527E" w:rsidRPr="003C5F44" w:rsidRDefault="00D2527E" w:rsidP="00DB58AD">
            <w:pPr>
              <w:ind w:left="720"/>
              <w:rPr>
                <w:rFonts w:ascii="Calibri" w:eastAsia="Times New Roman" w:hAnsi="Calibri" w:cs="Calibri"/>
                <w:b/>
                <w:sz w:val="20"/>
                <w:szCs w:val="20"/>
              </w:rPr>
            </w:pPr>
            <w:r w:rsidRPr="003C5F44">
              <w:rPr>
                <w:rFonts w:cstheme="minorHAnsi"/>
                <w:b/>
                <w:sz w:val="20"/>
                <w:szCs w:val="20"/>
              </w:rPr>
              <w:t xml:space="preserve">   * *</w:t>
            </w:r>
          </w:p>
        </w:tc>
        <w:tc>
          <w:tcPr>
            <w:tcW w:w="1984" w:type="dxa"/>
          </w:tcPr>
          <w:p w:rsidR="00D2527E" w:rsidRPr="003C5F44" w:rsidRDefault="00D2527E" w:rsidP="00DB58AD">
            <w:pPr>
              <w:jc w:val="center"/>
              <w:rPr>
                <w:rFonts w:ascii="Calibri" w:eastAsia="Times New Roman" w:hAnsi="Calibri" w:cs="Calibri"/>
                <w:b/>
                <w:sz w:val="20"/>
                <w:szCs w:val="20"/>
              </w:rPr>
            </w:pPr>
            <w:r w:rsidRPr="003C5F44">
              <w:rPr>
                <w:rFonts w:cstheme="minorHAnsi"/>
                <w:b/>
                <w:sz w:val="20"/>
                <w:szCs w:val="20"/>
              </w:rPr>
              <w:t>* *</w:t>
            </w:r>
          </w:p>
        </w:tc>
        <w:tc>
          <w:tcPr>
            <w:tcW w:w="1843" w:type="dxa"/>
          </w:tcPr>
          <w:p w:rsidR="00D2527E" w:rsidRPr="003C5F44" w:rsidRDefault="00D2527E" w:rsidP="00DB58AD">
            <w:pPr>
              <w:jc w:val="center"/>
              <w:rPr>
                <w:rFonts w:ascii="Calibri" w:eastAsia="Times New Roman" w:hAnsi="Calibri" w:cs="Calibri"/>
                <w:b/>
                <w:sz w:val="20"/>
                <w:szCs w:val="20"/>
              </w:rPr>
            </w:pPr>
          </w:p>
        </w:tc>
        <w:tc>
          <w:tcPr>
            <w:tcW w:w="1843" w:type="dxa"/>
          </w:tcPr>
          <w:p w:rsidR="00D2527E" w:rsidRPr="003C5F44" w:rsidRDefault="00D2527E" w:rsidP="00DB58AD">
            <w:pPr>
              <w:ind w:left="360"/>
              <w:rPr>
                <w:rFonts w:ascii="Calibri" w:eastAsia="Times New Roman" w:hAnsi="Calibri" w:cs="Calibri"/>
                <w:b/>
                <w:sz w:val="20"/>
                <w:szCs w:val="20"/>
              </w:rPr>
            </w:pPr>
            <w:r w:rsidRPr="003C5F44">
              <w:rPr>
                <w:rFonts w:cstheme="minorHAnsi"/>
                <w:b/>
                <w:sz w:val="20"/>
                <w:szCs w:val="20"/>
              </w:rPr>
              <w:t xml:space="preserve">       * * *</w:t>
            </w:r>
          </w:p>
        </w:tc>
        <w:tc>
          <w:tcPr>
            <w:tcW w:w="1701" w:type="dxa"/>
          </w:tcPr>
          <w:p w:rsidR="00D2527E" w:rsidRPr="003C5F44" w:rsidRDefault="00D2527E" w:rsidP="00DB58AD">
            <w:pPr>
              <w:jc w:val="center"/>
              <w:rPr>
                <w:rFonts w:ascii="Calibri" w:eastAsia="Times New Roman" w:hAnsi="Calibri" w:cs="Calibri"/>
                <w:b/>
                <w:sz w:val="20"/>
                <w:szCs w:val="20"/>
              </w:rPr>
            </w:pPr>
            <w:r w:rsidRPr="003C5F44">
              <w:rPr>
                <w:rFonts w:cstheme="minorHAnsi"/>
                <w:b/>
                <w:sz w:val="20"/>
                <w:szCs w:val="20"/>
              </w:rPr>
              <w:t>* * *</w:t>
            </w:r>
          </w:p>
        </w:tc>
      </w:tr>
      <w:tr w:rsidR="003C5F44" w:rsidRPr="003C5F44" w:rsidTr="00A5526F">
        <w:tc>
          <w:tcPr>
            <w:tcW w:w="1668" w:type="dxa"/>
            <w:shd w:val="clear" w:color="auto" w:fill="D487C4" w:themeFill="text2" w:themeFillTint="99"/>
          </w:tcPr>
          <w:p w:rsidR="003C5F44" w:rsidRPr="003C5F44" w:rsidRDefault="003C5F44" w:rsidP="00DB58AD">
            <w:pPr>
              <w:rPr>
                <w:rFonts w:cstheme="minorHAnsi"/>
                <w:b/>
                <w:bCs/>
                <w:sz w:val="20"/>
                <w:szCs w:val="20"/>
              </w:rPr>
            </w:pPr>
            <w:proofErr w:type="spellStart"/>
            <w:r w:rsidRPr="003C5F44">
              <w:rPr>
                <w:rFonts w:cstheme="minorHAnsi"/>
                <w:b/>
                <w:bCs/>
                <w:sz w:val="20"/>
                <w:szCs w:val="20"/>
              </w:rPr>
              <w:t>Bodycombat</w:t>
            </w:r>
            <w:proofErr w:type="spellEnd"/>
          </w:p>
        </w:tc>
        <w:tc>
          <w:tcPr>
            <w:tcW w:w="2126" w:type="dxa"/>
            <w:shd w:val="clear" w:color="auto" w:fill="D487C4" w:themeFill="text2" w:themeFillTint="99"/>
          </w:tcPr>
          <w:p w:rsidR="003C5F44" w:rsidRPr="003C5F44" w:rsidRDefault="003C5F44" w:rsidP="003C5F44">
            <w:pPr>
              <w:ind w:left="360"/>
              <w:rPr>
                <w:rFonts w:cstheme="minorHAnsi"/>
                <w:b/>
                <w:sz w:val="20"/>
                <w:szCs w:val="20"/>
              </w:rPr>
            </w:pPr>
            <w:r w:rsidRPr="003C5F44">
              <w:rPr>
                <w:rFonts w:cstheme="minorHAnsi"/>
                <w:b/>
                <w:sz w:val="20"/>
                <w:szCs w:val="20"/>
              </w:rPr>
              <w:t xml:space="preserve">          * * *</w:t>
            </w:r>
          </w:p>
        </w:tc>
        <w:tc>
          <w:tcPr>
            <w:tcW w:w="1984" w:type="dxa"/>
            <w:shd w:val="clear" w:color="auto" w:fill="D487C4" w:themeFill="text2" w:themeFillTint="99"/>
          </w:tcPr>
          <w:p w:rsidR="003C5F44" w:rsidRPr="003C5F44" w:rsidRDefault="003C5F44" w:rsidP="00DB58AD">
            <w:pPr>
              <w:jc w:val="center"/>
              <w:rPr>
                <w:rFonts w:cstheme="minorHAnsi"/>
                <w:b/>
                <w:sz w:val="20"/>
                <w:szCs w:val="20"/>
              </w:rPr>
            </w:pPr>
            <w:r w:rsidRPr="003C5F44">
              <w:rPr>
                <w:rFonts w:cstheme="minorHAnsi"/>
                <w:b/>
                <w:sz w:val="20"/>
                <w:szCs w:val="20"/>
              </w:rPr>
              <w:t xml:space="preserve">* * * </w:t>
            </w:r>
          </w:p>
        </w:tc>
        <w:tc>
          <w:tcPr>
            <w:tcW w:w="1843" w:type="dxa"/>
            <w:shd w:val="clear" w:color="auto" w:fill="D487C4" w:themeFill="text2" w:themeFillTint="99"/>
          </w:tcPr>
          <w:p w:rsidR="003C5F44" w:rsidRPr="003C5F44" w:rsidRDefault="003C5F44" w:rsidP="00DB58AD">
            <w:pPr>
              <w:jc w:val="center"/>
              <w:rPr>
                <w:rFonts w:cstheme="minorHAnsi"/>
                <w:b/>
                <w:sz w:val="20"/>
                <w:szCs w:val="20"/>
              </w:rPr>
            </w:pPr>
            <w:r w:rsidRPr="003C5F44">
              <w:rPr>
                <w:rFonts w:cstheme="minorHAnsi"/>
                <w:b/>
                <w:sz w:val="20"/>
                <w:szCs w:val="20"/>
              </w:rPr>
              <w:t>* * * *</w:t>
            </w:r>
          </w:p>
        </w:tc>
        <w:tc>
          <w:tcPr>
            <w:tcW w:w="1843" w:type="dxa"/>
            <w:shd w:val="clear" w:color="auto" w:fill="D487C4" w:themeFill="text2" w:themeFillTint="99"/>
          </w:tcPr>
          <w:p w:rsidR="003C5F44" w:rsidRPr="003C5F44" w:rsidRDefault="003C5F44" w:rsidP="00DB58AD">
            <w:pPr>
              <w:ind w:left="360"/>
              <w:rPr>
                <w:rFonts w:cstheme="minorHAnsi"/>
                <w:b/>
                <w:sz w:val="20"/>
                <w:szCs w:val="20"/>
              </w:rPr>
            </w:pPr>
            <w:r w:rsidRPr="003C5F44">
              <w:rPr>
                <w:rFonts w:cstheme="minorHAnsi"/>
                <w:b/>
                <w:sz w:val="20"/>
                <w:szCs w:val="20"/>
              </w:rPr>
              <w:t xml:space="preserve">        * *</w:t>
            </w:r>
          </w:p>
        </w:tc>
        <w:tc>
          <w:tcPr>
            <w:tcW w:w="1701" w:type="dxa"/>
            <w:shd w:val="clear" w:color="auto" w:fill="D487C4" w:themeFill="text2" w:themeFillTint="99"/>
          </w:tcPr>
          <w:p w:rsidR="003C5F44" w:rsidRPr="003C5F44" w:rsidRDefault="003C5F44" w:rsidP="00DB58AD">
            <w:pPr>
              <w:jc w:val="center"/>
              <w:rPr>
                <w:rFonts w:cstheme="minorHAnsi"/>
                <w:b/>
                <w:sz w:val="20"/>
                <w:szCs w:val="20"/>
              </w:rPr>
            </w:pPr>
            <w:r w:rsidRPr="003C5F44">
              <w:rPr>
                <w:rFonts w:cstheme="minorHAnsi"/>
                <w:b/>
                <w:sz w:val="20"/>
                <w:szCs w:val="20"/>
              </w:rPr>
              <w:t>*</w:t>
            </w:r>
          </w:p>
        </w:tc>
      </w:tr>
      <w:tr w:rsidR="003C5F44" w:rsidRPr="003C5F44" w:rsidTr="008F59A4">
        <w:tc>
          <w:tcPr>
            <w:tcW w:w="1668" w:type="dxa"/>
            <w:shd w:val="clear" w:color="auto" w:fill="D487C4" w:themeFill="text2" w:themeFillTint="99"/>
          </w:tcPr>
          <w:p w:rsidR="003C5F44" w:rsidRPr="003C5F44" w:rsidRDefault="003C5F44" w:rsidP="00DB58AD">
            <w:pPr>
              <w:rPr>
                <w:rFonts w:ascii="Calibri" w:eastAsia="Times New Roman" w:hAnsi="Calibri" w:cs="Calibri"/>
                <w:b/>
                <w:bCs/>
                <w:sz w:val="20"/>
                <w:szCs w:val="20"/>
              </w:rPr>
            </w:pPr>
            <w:proofErr w:type="spellStart"/>
            <w:r w:rsidRPr="003C5F44">
              <w:rPr>
                <w:rFonts w:ascii="Calibri" w:eastAsia="Times New Roman" w:hAnsi="Calibri" w:cs="Calibri"/>
                <w:b/>
                <w:bCs/>
                <w:sz w:val="20"/>
                <w:szCs w:val="20"/>
              </w:rPr>
              <w:t>KickFun</w:t>
            </w:r>
            <w:proofErr w:type="spellEnd"/>
          </w:p>
        </w:tc>
        <w:tc>
          <w:tcPr>
            <w:tcW w:w="2126" w:type="dxa"/>
            <w:shd w:val="clear" w:color="auto" w:fill="D487C4" w:themeFill="text2" w:themeFillTint="99"/>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w:t>
            </w:r>
            <w:r w:rsidRPr="003C5F44">
              <w:rPr>
                <w:rFonts w:cstheme="minorHAnsi"/>
                <w:b/>
                <w:sz w:val="20"/>
                <w:szCs w:val="20"/>
              </w:rPr>
              <w:t xml:space="preserve"> </w:t>
            </w:r>
            <w:r w:rsidRPr="003C5F44">
              <w:rPr>
                <w:rFonts w:ascii="Calibri" w:eastAsia="Times New Roman" w:hAnsi="Calibri" w:cs="Calibri"/>
                <w:b/>
                <w:sz w:val="20"/>
                <w:szCs w:val="20"/>
              </w:rPr>
              <w:t>*</w:t>
            </w:r>
          </w:p>
        </w:tc>
        <w:tc>
          <w:tcPr>
            <w:tcW w:w="1984" w:type="dxa"/>
            <w:shd w:val="clear" w:color="auto" w:fill="D487C4" w:themeFill="text2" w:themeFillTint="99"/>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 *</w:t>
            </w:r>
          </w:p>
        </w:tc>
        <w:tc>
          <w:tcPr>
            <w:tcW w:w="1843" w:type="dxa"/>
            <w:shd w:val="clear" w:color="auto" w:fill="D487C4" w:themeFill="text2" w:themeFillTint="99"/>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 * *</w:t>
            </w:r>
          </w:p>
        </w:tc>
        <w:tc>
          <w:tcPr>
            <w:tcW w:w="1843" w:type="dxa"/>
            <w:shd w:val="clear" w:color="auto" w:fill="D487C4" w:themeFill="text2" w:themeFillTint="99"/>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w:t>
            </w:r>
            <w:r w:rsidRPr="003C5F44">
              <w:rPr>
                <w:rFonts w:cstheme="minorHAnsi"/>
                <w:b/>
                <w:sz w:val="20"/>
                <w:szCs w:val="20"/>
              </w:rPr>
              <w:t xml:space="preserve"> </w:t>
            </w:r>
            <w:r w:rsidRPr="003C5F44">
              <w:rPr>
                <w:rFonts w:ascii="Calibri" w:eastAsia="Times New Roman" w:hAnsi="Calibri" w:cs="Calibri"/>
                <w:b/>
                <w:sz w:val="20"/>
                <w:szCs w:val="20"/>
              </w:rPr>
              <w:t>*</w:t>
            </w:r>
          </w:p>
        </w:tc>
        <w:tc>
          <w:tcPr>
            <w:tcW w:w="1701" w:type="dxa"/>
            <w:shd w:val="clear" w:color="auto" w:fill="D487C4" w:themeFill="text2" w:themeFillTint="99"/>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w:t>
            </w:r>
          </w:p>
        </w:tc>
      </w:tr>
      <w:tr w:rsidR="003C5F44" w:rsidRPr="003C5F44" w:rsidTr="003C5F44">
        <w:tc>
          <w:tcPr>
            <w:tcW w:w="1668" w:type="dxa"/>
          </w:tcPr>
          <w:p w:rsidR="003C5F44" w:rsidRPr="003C5F44" w:rsidRDefault="003C5F44" w:rsidP="00DB58AD">
            <w:pPr>
              <w:rPr>
                <w:rFonts w:ascii="Calibri" w:eastAsia="Times New Roman" w:hAnsi="Calibri" w:cs="Calibri"/>
                <w:b/>
                <w:bCs/>
                <w:sz w:val="20"/>
                <w:szCs w:val="20"/>
              </w:rPr>
            </w:pPr>
            <w:r w:rsidRPr="003C5F44">
              <w:rPr>
                <w:rFonts w:ascii="Calibri" w:eastAsia="Times New Roman" w:hAnsi="Calibri" w:cs="Calibri"/>
                <w:b/>
                <w:bCs/>
                <w:sz w:val="20"/>
                <w:szCs w:val="20"/>
              </w:rPr>
              <w:t>Pilates</w:t>
            </w:r>
          </w:p>
        </w:tc>
        <w:tc>
          <w:tcPr>
            <w:tcW w:w="2126" w:type="dxa"/>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w:t>
            </w:r>
          </w:p>
        </w:tc>
        <w:tc>
          <w:tcPr>
            <w:tcW w:w="1984" w:type="dxa"/>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 *</w:t>
            </w:r>
          </w:p>
        </w:tc>
        <w:tc>
          <w:tcPr>
            <w:tcW w:w="1843" w:type="dxa"/>
          </w:tcPr>
          <w:p w:rsidR="003C5F44" w:rsidRPr="003C5F44" w:rsidRDefault="003C5F44" w:rsidP="00DB58AD">
            <w:pPr>
              <w:jc w:val="center"/>
              <w:rPr>
                <w:rFonts w:ascii="Calibri" w:eastAsia="Times New Roman" w:hAnsi="Calibri" w:cs="Calibri"/>
                <w:b/>
                <w:sz w:val="20"/>
                <w:szCs w:val="20"/>
              </w:rPr>
            </w:pPr>
          </w:p>
        </w:tc>
        <w:tc>
          <w:tcPr>
            <w:tcW w:w="1843" w:type="dxa"/>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w:t>
            </w:r>
          </w:p>
        </w:tc>
        <w:tc>
          <w:tcPr>
            <w:tcW w:w="1701" w:type="dxa"/>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 *</w:t>
            </w:r>
          </w:p>
        </w:tc>
      </w:tr>
      <w:tr w:rsidR="003C5F44" w:rsidRPr="003C5F44" w:rsidTr="00A5526F">
        <w:tc>
          <w:tcPr>
            <w:tcW w:w="1668" w:type="dxa"/>
            <w:shd w:val="clear" w:color="auto" w:fill="D487C4" w:themeFill="text2" w:themeFillTint="99"/>
          </w:tcPr>
          <w:p w:rsidR="003C5F44" w:rsidRPr="003C5F44" w:rsidRDefault="003C5F44" w:rsidP="00DB58AD">
            <w:pPr>
              <w:rPr>
                <w:rFonts w:ascii="Calibri" w:eastAsia="Times New Roman" w:hAnsi="Calibri" w:cs="Calibri"/>
                <w:b/>
                <w:bCs/>
                <w:sz w:val="20"/>
                <w:szCs w:val="20"/>
              </w:rPr>
            </w:pPr>
            <w:r w:rsidRPr="003C5F44">
              <w:rPr>
                <w:rFonts w:ascii="Calibri" w:eastAsia="Times New Roman" w:hAnsi="Calibri" w:cs="Calibri"/>
                <w:b/>
                <w:bCs/>
                <w:sz w:val="20"/>
                <w:szCs w:val="20"/>
              </w:rPr>
              <w:t>RPM</w:t>
            </w:r>
          </w:p>
        </w:tc>
        <w:tc>
          <w:tcPr>
            <w:tcW w:w="2126" w:type="dxa"/>
            <w:shd w:val="clear" w:color="auto" w:fill="D487C4" w:themeFill="text2" w:themeFillTint="99"/>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xml:space="preserve">* * * </w:t>
            </w:r>
          </w:p>
        </w:tc>
        <w:tc>
          <w:tcPr>
            <w:tcW w:w="1984" w:type="dxa"/>
            <w:shd w:val="clear" w:color="auto" w:fill="D487C4" w:themeFill="text2" w:themeFillTint="99"/>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w:t>
            </w:r>
          </w:p>
        </w:tc>
        <w:tc>
          <w:tcPr>
            <w:tcW w:w="1843" w:type="dxa"/>
            <w:shd w:val="clear" w:color="auto" w:fill="D487C4" w:themeFill="text2" w:themeFillTint="99"/>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 * *</w:t>
            </w:r>
          </w:p>
        </w:tc>
        <w:tc>
          <w:tcPr>
            <w:tcW w:w="1843" w:type="dxa"/>
            <w:shd w:val="clear" w:color="auto" w:fill="D487C4" w:themeFill="text2" w:themeFillTint="99"/>
          </w:tcPr>
          <w:p w:rsidR="003C5F44" w:rsidRPr="003C5F44" w:rsidRDefault="003C5F44" w:rsidP="00DB58AD">
            <w:pPr>
              <w:jc w:val="center"/>
              <w:rPr>
                <w:rFonts w:ascii="Calibri" w:eastAsia="Times New Roman" w:hAnsi="Calibri" w:cs="Calibri"/>
                <w:b/>
                <w:sz w:val="20"/>
                <w:szCs w:val="20"/>
              </w:rPr>
            </w:pPr>
          </w:p>
        </w:tc>
        <w:tc>
          <w:tcPr>
            <w:tcW w:w="1701" w:type="dxa"/>
            <w:shd w:val="clear" w:color="auto" w:fill="D487C4" w:themeFill="text2" w:themeFillTint="99"/>
          </w:tcPr>
          <w:p w:rsidR="003C5F44" w:rsidRPr="003C5F44" w:rsidRDefault="003C5F44" w:rsidP="00DB58AD">
            <w:pPr>
              <w:jc w:val="center"/>
              <w:rPr>
                <w:rFonts w:ascii="Calibri" w:eastAsia="Times New Roman" w:hAnsi="Calibri" w:cs="Calibri"/>
                <w:b/>
                <w:sz w:val="20"/>
                <w:szCs w:val="20"/>
              </w:rPr>
            </w:pPr>
          </w:p>
        </w:tc>
      </w:tr>
      <w:tr w:rsidR="003C5F44" w:rsidRPr="003C5F44" w:rsidTr="003C5F44">
        <w:tc>
          <w:tcPr>
            <w:tcW w:w="1668" w:type="dxa"/>
          </w:tcPr>
          <w:p w:rsidR="003C5F44" w:rsidRPr="003C5F44" w:rsidRDefault="003C5F44" w:rsidP="00DB58AD">
            <w:pPr>
              <w:rPr>
                <w:rFonts w:ascii="Calibri" w:eastAsia="Times New Roman" w:hAnsi="Calibri" w:cs="Calibri"/>
                <w:b/>
                <w:bCs/>
                <w:sz w:val="20"/>
                <w:szCs w:val="20"/>
              </w:rPr>
            </w:pPr>
            <w:r w:rsidRPr="003C5F44">
              <w:rPr>
                <w:rFonts w:ascii="Calibri" w:eastAsia="Times New Roman" w:hAnsi="Calibri" w:cs="Calibri"/>
                <w:b/>
                <w:bCs/>
                <w:sz w:val="20"/>
                <w:szCs w:val="20"/>
              </w:rPr>
              <w:t>Step 1</w:t>
            </w:r>
          </w:p>
        </w:tc>
        <w:tc>
          <w:tcPr>
            <w:tcW w:w="2126" w:type="dxa"/>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xml:space="preserve">* * * </w:t>
            </w:r>
          </w:p>
        </w:tc>
        <w:tc>
          <w:tcPr>
            <w:tcW w:w="1984" w:type="dxa"/>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xml:space="preserve">* * </w:t>
            </w:r>
          </w:p>
        </w:tc>
        <w:tc>
          <w:tcPr>
            <w:tcW w:w="1843" w:type="dxa"/>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 *</w:t>
            </w:r>
          </w:p>
        </w:tc>
        <w:tc>
          <w:tcPr>
            <w:tcW w:w="1843" w:type="dxa"/>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 *</w:t>
            </w:r>
          </w:p>
        </w:tc>
        <w:tc>
          <w:tcPr>
            <w:tcW w:w="1701" w:type="dxa"/>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w:t>
            </w:r>
          </w:p>
        </w:tc>
      </w:tr>
      <w:tr w:rsidR="003C5F44" w:rsidRPr="003C5F44" w:rsidTr="00A5526F">
        <w:tc>
          <w:tcPr>
            <w:tcW w:w="1668" w:type="dxa"/>
            <w:shd w:val="clear" w:color="auto" w:fill="D487C4" w:themeFill="text2" w:themeFillTint="99"/>
          </w:tcPr>
          <w:p w:rsidR="003C5F44" w:rsidRPr="003C5F44" w:rsidRDefault="003C5F44" w:rsidP="00DB58AD">
            <w:pPr>
              <w:rPr>
                <w:rFonts w:ascii="Calibri" w:eastAsia="Times New Roman" w:hAnsi="Calibri" w:cs="Calibri"/>
                <w:b/>
                <w:bCs/>
                <w:sz w:val="20"/>
                <w:szCs w:val="20"/>
              </w:rPr>
            </w:pPr>
            <w:r w:rsidRPr="003C5F44">
              <w:rPr>
                <w:rFonts w:ascii="Calibri" w:eastAsia="Times New Roman" w:hAnsi="Calibri" w:cs="Calibri"/>
                <w:b/>
                <w:bCs/>
                <w:sz w:val="20"/>
                <w:szCs w:val="20"/>
              </w:rPr>
              <w:t>Step 2</w:t>
            </w:r>
          </w:p>
        </w:tc>
        <w:tc>
          <w:tcPr>
            <w:tcW w:w="2126" w:type="dxa"/>
            <w:shd w:val="clear" w:color="auto" w:fill="D487C4" w:themeFill="text2" w:themeFillTint="99"/>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xml:space="preserve">* * * </w:t>
            </w:r>
          </w:p>
        </w:tc>
        <w:tc>
          <w:tcPr>
            <w:tcW w:w="1984" w:type="dxa"/>
            <w:shd w:val="clear" w:color="auto" w:fill="D487C4" w:themeFill="text2" w:themeFillTint="99"/>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w:t>
            </w:r>
          </w:p>
        </w:tc>
        <w:tc>
          <w:tcPr>
            <w:tcW w:w="1843" w:type="dxa"/>
            <w:shd w:val="clear" w:color="auto" w:fill="D487C4" w:themeFill="text2" w:themeFillTint="99"/>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xml:space="preserve">* * </w:t>
            </w:r>
          </w:p>
        </w:tc>
        <w:tc>
          <w:tcPr>
            <w:tcW w:w="1843" w:type="dxa"/>
            <w:shd w:val="clear" w:color="auto" w:fill="D487C4" w:themeFill="text2" w:themeFillTint="99"/>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 * *</w:t>
            </w:r>
          </w:p>
        </w:tc>
        <w:tc>
          <w:tcPr>
            <w:tcW w:w="1701" w:type="dxa"/>
            <w:shd w:val="clear" w:color="auto" w:fill="D487C4" w:themeFill="text2" w:themeFillTint="99"/>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w:t>
            </w:r>
          </w:p>
        </w:tc>
      </w:tr>
      <w:tr w:rsidR="003C5F44" w:rsidRPr="003C5F44" w:rsidTr="00A5526F">
        <w:tc>
          <w:tcPr>
            <w:tcW w:w="1668" w:type="dxa"/>
            <w:shd w:val="clear" w:color="auto" w:fill="D487C4" w:themeFill="text2" w:themeFillTint="99"/>
          </w:tcPr>
          <w:p w:rsidR="003C5F44" w:rsidRPr="003C5F44" w:rsidRDefault="003C5F44" w:rsidP="00DB58AD">
            <w:pPr>
              <w:rPr>
                <w:rFonts w:ascii="Calibri" w:eastAsia="Times New Roman" w:hAnsi="Calibri" w:cs="Calibri"/>
                <w:b/>
                <w:bCs/>
                <w:sz w:val="20"/>
                <w:szCs w:val="20"/>
              </w:rPr>
            </w:pPr>
            <w:proofErr w:type="spellStart"/>
            <w:r w:rsidRPr="003C5F44">
              <w:rPr>
                <w:rFonts w:ascii="Calibri" w:eastAsia="Times New Roman" w:hAnsi="Calibri" w:cs="Calibri"/>
                <w:b/>
                <w:bCs/>
                <w:sz w:val="20"/>
                <w:szCs w:val="20"/>
              </w:rPr>
              <w:t>Streetdance</w:t>
            </w:r>
            <w:proofErr w:type="spellEnd"/>
          </w:p>
        </w:tc>
        <w:tc>
          <w:tcPr>
            <w:tcW w:w="2126" w:type="dxa"/>
            <w:shd w:val="clear" w:color="auto" w:fill="D487C4" w:themeFill="text2" w:themeFillTint="99"/>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xml:space="preserve">* * </w:t>
            </w:r>
          </w:p>
        </w:tc>
        <w:tc>
          <w:tcPr>
            <w:tcW w:w="1984" w:type="dxa"/>
            <w:shd w:val="clear" w:color="auto" w:fill="D487C4" w:themeFill="text2" w:themeFillTint="99"/>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w:t>
            </w:r>
          </w:p>
        </w:tc>
        <w:tc>
          <w:tcPr>
            <w:tcW w:w="1843" w:type="dxa"/>
            <w:shd w:val="clear" w:color="auto" w:fill="D487C4" w:themeFill="text2" w:themeFillTint="99"/>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xml:space="preserve"> *</w:t>
            </w:r>
          </w:p>
        </w:tc>
        <w:tc>
          <w:tcPr>
            <w:tcW w:w="1843" w:type="dxa"/>
            <w:shd w:val="clear" w:color="auto" w:fill="D487C4" w:themeFill="text2" w:themeFillTint="99"/>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 * *</w:t>
            </w:r>
          </w:p>
        </w:tc>
        <w:tc>
          <w:tcPr>
            <w:tcW w:w="1701" w:type="dxa"/>
            <w:shd w:val="clear" w:color="auto" w:fill="D487C4" w:themeFill="text2" w:themeFillTint="99"/>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w:t>
            </w:r>
          </w:p>
        </w:tc>
      </w:tr>
      <w:tr w:rsidR="003C5F44" w:rsidRPr="003C5F44" w:rsidTr="002A1461">
        <w:tc>
          <w:tcPr>
            <w:tcW w:w="1668" w:type="dxa"/>
            <w:shd w:val="clear" w:color="auto" w:fill="FFFFFF" w:themeFill="background1"/>
          </w:tcPr>
          <w:p w:rsidR="003C5F44" w:rsidRPr="003C5F44" w:rsidRDefault="003C5F44" w:rsidP="00DB58AD">
            <w:pPr>
              <w:rPr>
                <w:rFonts w:ascii="Calibri" w:eastAsia="Times New Roman" w:hAnsi="Calibri" w:cs="Calibri"/>
                <w:b/>
                <w:bCs/>
                <w:sz w:val="20"/>
                <w:szCs w:val="20"/>
              </w:rPr>
            </w:pPr>
            <w:r w:rsidRPr="003C5F44">
              <w:rPr>
                <w:rFonts w:cstheme="minorHAnsi"/>
                <w:b/>
                <w:bCs/>
                <w:sz w:val="20"/>
                <w:szCs w:val="20"/>
              </w:rPr>
              <w:t>Walk Up</w:t>
            </w:r>
          </w:p>
        </w:tc>
        <w:tc>
          <w:tcPr>
            <w:tcW w:w="2126" w:type="dxa"/>
            <w:shd w:val="clear" w:color="auto" w:fill="FFFFFF" w:themeFill="background1"/>
          </w:tcPr>
          <w:p w:rsidR="003C5F44" w:rsidRPr="003C5F44" w:rsidRDefault="003C5F44" w:rsidP="00DB58AD">
            <w:pPr>
              <w:ind w:left="360"/>
              <w:rPr>
                <w:rFonts w:ascii="Calibri" w:eastAsia="Times New Roman" w:hAnsi="Calibri" w:cs="Calibri"/>
                <w:b/>
                <w:sz w:val="20"/>
                <w:szCs w:val="20"/>
              </w:rPr>
            </w:pPr>
            <w:r w:rsidRPr="003C5F44">
              <w:rPr>
                <w:rFonts w:cstheme="minorHAnsi"/>
                <w:b/>
                <w:sz w:val="20"/>
                <w:szCs w:val="20"/>
              </w:rPr>
              <w:t xml:space="preserve">       </w:t>
            </w:r>
            <w:r w:rsidRPr="003C5F44">
              <w:rPr>
                <w:rFonts w:ascii="Calibri" w:eastAsia="Times New Roman" w:hAnsi="Calibri" w:cs="Calibri"/>
                <w:b/>
                <w:sz w:val="20"/>
                <w:szCs w:val="20"/>
              </w:rPr>
              <w:t>*</w:t>
            </w:r>
            <w:r w:rsidRPr="003C5F44">
              <w:rPr>
                <w:rFonts w:cstheme="minorHAnsi"/>
                <w:b/>
                <w:sz w:val="20"/>
                <w:szCs w:val="20"/>
              </w:rPr>
              <w:t xml:space="preserve"> </w:t>
            </w:r>
            <w:r w:rsidRPr="003C5F44">
              <w:rPr>
                <w:rFonts w:ascii="Calibri" w:eastAsia="Times New Roman" w:hAnsi="Calibri" w:cs="Calibri"/>
                <w:b/>
                <w:sz w:val="20"/>
                <w:szCs w:val="20"/>
              </w:rPr>
              <w:t>*</w:t>
            </w:r>
            <w:r w:rsidRPr="003C5F44">
              <w:rPr>
                <w:rFonts w:cstheme="minorHAnsi"/>
                <w:b/>
                <w:sz w:val="20"/>
                <w:szCs w:val="20"/>
              </w:rPr>
              <w:t xml:space="preserve"> * *</w:t>
            </w:r>
          </w:p>
        </w:tc>
        <w:tc>
          <w:tcPr>
            <w:tcW w:w="1984" w:type="dxa"/>
            <w:shd w:val="clear" w:color="auto" w:fill="FFFFFF" w:themeFill="background1"/>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w:t>
            </w:r>
          </w:p>
        </w:tc>
        <w:tc>
          <w:tcPr>
            <w:tcW w:w="1843" w:type="dxa"/>
            <w:shd w:val="clear" w:color="auto" w:fill="FFFFFF" w:themeFill="background1"/>
          </w:tcPr>
          <w:p w:rsidR="003C5F44" w:rsidRPr="003C5F44" w:rsidRDefault="003C5F44" w:rsidP="00DB58AD">
            <w:pPr>
              <w:ind w:left="360"/>
              <w:rPr>
                <w:rFonts w:ascii="Calibri" w:eastAsia="Times New Roman" w:hAnsi="Calibri" w:cs="Calibri"/>
                <w:b/>
                <w:sz w:val="20"/>
                <w:szCs w:val="20"/>
              </w:rPr>
            </w:pPr>
            <w:r w:rsidRPr="003C5F44">
              <w:rPr>
                <w:rFonts w:cstheme="minorHAnsi"/>
                <w:b/>
                <w:sz w:val="20"/>
                <w:szCs w:val="20"/>
              </w:rPr>
              <w:t xml:space="preserve">       </w:t>
            </w:r>
            <w:r w:rsidRPr="003C5F44">
              <w:rPr>
                <w:rFonts w:ascii="Calibri" w:eastAsia="Times New Roman" w:hAnsi="Calibri" w:cs="Calibri"/>
                <w:b/>
                <w:sz w:val="20"/>
                <w:szCs w:val="20"/>
              </w:rPr>
              <w:t>*</w:t>
            </w:r>
            <w:r w:rsidRPr="003C5F44">
              <w:rPr>
                <w:rFonts w:cstheme="minorHAnsi"/>
                <w:b/>
                <w:sz w:val="20"/>
                <w:szCs w:val="20"/>
              </w:rPr>
              <w:t xml:space="preserve"> </w:t>
            </w:r>
            <w:r w:rsidRPr="003C5F44">
              <w:rPr>
                <w:rFonts w:ascii="Calibri" w:eastAsia="Times New Roman" w:hAnsi="Calibri" w:cs="Calibri"/>
                <w:b/>
                <w:sz w:val="20"/>
                <w:szCs w:val="20"/>
              </w:rPr>
              <w:t>*</w:t>
            </w:r>
            <w:r w:rsidRPr="003C5F44">
              <w:rPr>
                <w:rFonts w:cstheme="minorHAnsi"/>
                <w:b/>
                <w:sz w:val="20"/>
                <w:szCs w:val="20"/>
              </w:rPr>
              <w:t xml:space="preserve"> *</w:t>
            </w:r>
          </w:p>
        </w:tc>
        <w:tc>
          <w:tcPr>
            <w:tcW w:w="1843" w:type="dxa"/>
            <w:shd w:val="clear" w:color="auto" w:fill="FFFFFF" w:themeFill="background1"/>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w:t>
            </w:r>
          </w:p>
        </w:tc>
        <w:tc>
          <w:tcPr>
            <w:tcW w:w="1701" w:type="dxa"/>
            <w:shd w:val="clear" w:color="auto" w:fill="FFFFFF" w:themeFill="background1"/>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w:t>
            </w:r>
          </w:p>
        </w:tc>
      </w:tr>
      <w:tr w:rsidR="003C5F44" w:rsidRPr="003C5F44" w:rsidTr="002A1461">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tcPr>
          <w:p w:rsidR="003C5F44" w:rsidRPr="003C5F44" w:rsidRDefault="003C5F44" w:rsidP="00DB58AD">
            <w:pPr>
              <w:rPr>
                <w:rFonts w:ascii="Calibri" w:eastAsia="Times New Roman" w:hAnsi="Calibri" w:cs="Calibri"/>
                <w:b/>
                <w:bCs/>
                <w:sz w:val="20"/>
                <w:szCs w:val="20"/>
              </w:rPr>
            </w:pPr>
            <w:r w:rsidRPr="003C5F44">
              <w:rPr>
                <w:rFonts w:ascii="Calibri" w:eastAsia="Times New Roman" w:hAnsi="Calibri" w:cs="Calibri"/>
                <w:b/>
                <w:bCs/>
                <w:sz w:val="20"/>
                <w:szCs w:val="20"/>
              </w:rPr>
              <w:t>XCO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w:t>
            </w:r>
            <w:r w:rsidRPr="003C5F44">
              <w:rPr>
                <w:rFonts w:cstheme="minorHAnsi"/>
                <w:b/>
                <w:sz w:val="20"/>
                <w:szCs w:val="20"/>
              </w:rPr>
              <w:t xml:space="preserve"> </w:t>
            </w:r>
            <w:r w:rsidRPr="003C5F44">
              <w:rPr>
                <w:rFonts w:ascii="Calibri" w:eastAsia="Times New Roman" w:hAnsi="Calibri" w:cs="Calibri"/>
                <w:b/>
                <w:sz w:val="20"/>
                <w:szCs w:val="20"/>
              </w:rPr>
              <w:t>*</w:t>
            </w:r>
            <w:r w:rsidRPr="003C5F44">
              <w:rPr>
                <w:rFonts w:cstheme="minorHAnsi"/>
                <w:b/>
                <w:sz w:val="20"/>
                <w:szCs w:val="20"/>
              </w:rPr>
              <w:t xml:space="preserve"> </w:t>
            </w:r>
            <w:r w:rsidRPr="003C5F44">
              <w:rPr>
                <w:rFonts w:ascii="Calibri" w:eastAsia="Times New Roman" w:hAnsi="Calibri" w:cs="Calibri"/>
                <w:b/>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xml:space="preserve"> * *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xml:space="preserve"> *</w:t>
            </w:r>
          </w:p>
        </w:tc>
      </w:tr>
      <w:tr w:rsidR="003C5F44" w:rsidRPr="003C5F44" w:rsidTr="00DB58AD">
        <w:tc>
          <w:tcPr>
            <w:tcW w:w="1668" w:type="dxa"/>
            <w:tcBorders>
              <w:top w:val="single" w:sz="4" w:space="0" w:color="auto"/>
              <w:left w:val="single" w:sz="4" w:space="0" w:color="auto"/>
              <w:bottom w:val="single" w:sz="4" w:space="0" w:color="auto"/>
              <w:right w:val="single" w:sz="4" w:space="0" w:color="auto"/>
            </w:tcBorders>
          </w:tcPr>
          <w:p w:rsidR="003C5F44" w:rsidRPr="003C5F44" w:rsidRDefault="003C5F44" w:rsidP="00DB58AD">
            <w:pPr>
              <w:rPr>
                <w:rFonts w:ascii="Calibri" w:eastAsia="Times New Roman" w:hAnsi="Calibri" w:cs="Calibri"/>
                <w:b/>
                <w:bCs/>
                <w:sz w:val="20"/>
                <w:szCs w:val="20"/>
              </w:rPr>
            </w:pPr>
            <w:r w:rsidRPr="003C5F44">
              <w:rPr>
                <w:rFonts w:ascii="Calibri" w:eastAsia="Times New Roman" w:hAnsi="Calibri" w:cs="Calibri"/>
                <w:b/>
                <w:bCs/>
                <w:sz w:val="20"/>
                <w:szCs w:val="20"/>
              </w:rPr>
              <w:t>Yoga</w:t>
            </w:r>
          </w:p>
        </w:tc>
        <w:tc>
          <w:tcPr>
            <w:tcW w:w="2126" w:type="dxa"/>
            <w:tcBorders>
              <w:top w:val="single" w:sz="4" w:space="0" w:color="auto"/>
              <w:left w:val="single" w:sz="4" w:space="0" w:color="auto"/>
              <w:bottom w:val="single" w:sz="4" w:space="0" w:color="auto"/>
              <w:right w:val="single" w:sz="4" w:space="0" w:color="auto"/>
            </w:tcBorders>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3C5F44" w:rsidRPr="003C5F44" w:rsidRDefault="003C5F44" w:rsidP="00DB58AD">
            <w:pPr>
              <w:jc w:val="center"/>
              <w:rPr>
                <w:rFonts w:ascii="Calibri" w:eastAsia="Times New Roman" w:hAnsi="Calibri" w:cs="Calibri"/>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w:t>
            </w:r>
          </w:p>
        </w:tc>
        <w:tc>
          <w:tcPr>
            <w:tcW w:w="1701" w:type="dxa"/>
            <w:tcBorders>
              <w:top w:val="single" w:sz="4" w:space="0" w:color="auto"/>
              <w:left w:val="single" w:sz="4" w:space="0" w:color="auto"/>
              <w:bottom w:val="single" w:sz="4" w:space="0" w:color="auto"/>
              <w:right w:val="single" w:sz="4" w:space="0" w:color="auto"/>
            </w:tcBorders>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 *</w:t>
            </w:r>
          </w:p>
        </w:tc>
      </w:tr>
      <w:tr w:rsidR="003C5F44" w:rsidRPr="003C5F44" w:rsidTr="00A5526F">
        <w:tc>
          <w:tcPr>
            <w:tcW w:w="1668" w:type="dxa"/>
            <w:tcBorders>
              <w:top w:val="single" w:sz="4" w:space="0" w:color="auto"/>
              <w:left w:val="single" w:sz="4" w:space="0" w:color="auto"/>
              <w:bottom w:val="single" w:sz="4" w:space="0" w:color="auto"/>
              <w:right w:val="single" w:sz="4" w:space="0" w:color="auto"/>
            </w:tcBorders>
            <w:shd w:val="clear" w:color="auto" w:fill="D487C4" w:themeFill="text2" w:themeFillTint="99"/>
          </w:tcPr>
          <w:p w:rsidR="003C5F44" w:rsidRPr="003C5F44" w:rsidRDefault="003C5F44" w:rsidP="00DB58AD">
            <w:pPr>
              <w:rPr>
                <w:rFonts w:ascii="Calibri" w:eastAsia="Times New Roman" w:hAnsi="Calibri" w:cs="Calibri"/>
                <w:b/>
                <w:bCs/>
                <w:sz w:val="20"/>
                <w:szCs w:val="20"/>
              </w:rPr>
            </w:pPr>
            <w:proofErr w:type="spellStart"/>
            <w:r w:rsidRPr="003C5F44">
              <w:rPr>
                <w:rFonts w:ascii="Calibri" w:eastAsia="Times New Roman" w:hAnsi="Calibri" w:cs="Calibri"/>
                <w:b/>
                <w:bCs/>
                <w:sz w:val="20"/>
                <w:szCs w:val="20"/>
              </w:rPr>
              <w:t>Zumba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D487C4" w:themeFill="text2" w:themeFillTint="99"/>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auto" w:fill="D487C4" w:themeFill="text2" w:themeFillTint="99"/>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D487C4" w:themeFill="text2" w:themeFillTint="99"/>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 *</w:t>
            </w:r>
          </w:p>
        </w:tc>
        <w:tc>
          <w:tcPr>
            <w:tcW w:w="1843" w:type="dxa"/>
            <w:tcBorders>
              <w:top w:val="single" w:sz="4" w:space="0" w:color="auto"/>
              <w:left w:val="single" w:sz="4" w:space="0" w:color="auto"/>
              <w:bottom w:val="single" w:sz="4" w:space="0" w:color="auto"/>
              <w:right w:val="single" w:sz="4" w:space="0" w:color="auto"/>
            </w:tcBorders>
            <w:shd w:val="clear" w:color="auto" w:fill="D487C4" w:themeFill="text2" w:themeFillTint="99"/>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 * *</w:t>
            </w:r>
          </w:p>
        </w:tc>
        <w:tc>
          <w:tcPr>
            <w:tcW w:w="1701" w:type="dxa"/>
            <w:tcBorders>
              <w:top w:val="single" w:sz="4" w:space="0" w:color="auto"/>
              <w:left w:val="single" w:sz="4" w:space="0" w:color="auto"/>
              <w:bottom w:val="single" w:sz="4" w:space="0" w:color="auto"/>
              <w:right w:val="single" w:sz="4" w:space="0" w:color="auto"/>
            </w:tcBorders>
            <w:shd w:val="clear" w:color="auto" w:fill="D487C4" w:themeFill="text2" w:themeFillTint="99"/>
          </w:tcPr>
          <w:p w:rsidR="003C5F44" w:rsidRPr="003C5F44" w:rsidRDefault="003C5F44" w:rsidP="00DB58AD">
            <w:pPr>
              <w:jc w:val="center"/>
              <w:rPr>
                <w:rFonts w:ascii="Calibri" w:eastAsia="Times New Roman" w:hAnsi="Calibri" w:cs="Calibri"/>
                <w:b/>
                <w:sz w:val="20"/>
                <w:szCs w:val="20"/>
              </w:rPr>
            </w:pPr>
            <w:r w:rsidRPr="003C5F44">
              <w:rPr>
                <w:rFonts w:ascii="Calibri" w:eastAsia="Times New Roman" w:hAnsi="Calibri" w:cs="Calibri"/>
                <w:b/>
                <w:sz w:val="20"/>
                <w:szCs w:val="20"/>
              </w:rPr>
              <w:t>*</w:t>
            </w:r>
          </w:p>
        </w:tc>
      </w:tr>
      <w:tr w:rsidR="003C5F44" w:rsidRPr="003C5F44" w:rsidTr="003C5F44">
        <w:tc>
          <w:tcPr>
            <w:tcW w:w="1668" w:type="dxa"/>
            <w:tcBorders>
              <w:top w:val="single" w:sz="4" w:space="0" w:color="auto"/>
              <w:left w:val="single" w:sz="4" w:space="0" w:color="auto"/>
              <w:bottom w:val="single" w:sz="4" w:space="0" w:color="auto"/>
              <w:right w:val="single" w:sz="4" w:space="0" w:color="auto"/>
            </w:tcBorders>
          </w:tcPr>
          <w:p w:rsidR="003C5F44" w:rsidRPr="003C5F44" w:rsidRDefault="003C5F44" w:rsidP="00DB58AD">
            <w:pPr>
              <w:rPr>
                <w:rFonts w:ascii="Calibri" w:eastAsia="Times New Roman" w:hAnsi="Calibri" w:cs="Calibri"/>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3C5F44" w:rsidRPr="003C5F44" w:rsidRDefault="003C5F44" w:rsidP="00DB58AD">
            <w:pPr>
              <w:jc w:val="center"/>
              <w:rPr>
                <w:rFonts w:ascii="Calibri" w:eastAsia="Times New Roman" w:hAnsi="Calibri" w:cs="Calibri"/>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3C5F44" w:rsidRPr="003C5F44" w:rsidRDefault="003C5F44" w:rsidP="00DB58AD">
            <w:pPr>
              <w:jc w:val="center"/>
              <w:rPr>
                <w:rFonts w:ascii="Calibri" w:eastAsia="Times New Roman" w:hAnsi="Calibri" w:cs="Calibri"/>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3C5F44" w:rsidRPr="003C5F44" w:rsidRDefault="003C5F44" w:rsidP="00DB58AD">
            <w:pPr>
              <w:jc w:val="center"/>
              <w:rPr>
                <w:rFonts w:ascii="Calibri" w:eastAsia="Times New Roman" w:hAnsi="Calibri" w:cs="Calibri"/>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3C5F44" w:rsidRPr="003C5F44" w:rsidRDefault="003C5F44" w:rsidP="00DB58AD">
            <w:pPr>
              <w:jc w:val="center"/>
              <w:rPr>
                <w:rFonts w:ascii="Calibri" w:eastAsia="Times New Roman" w:hAnsi="Calibri" w:cs="Calibr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C5F44" w:rsidRPr="003C5F44" w:rsidRDefault="003C5F44" w:rsidP="00DB58AD">
            <w:pPr>
              <w:jc w:val="center"/>
              <w:rPr>
                <w:rFonts w:ascii="Calibri" w:eastAsia="Times New Roman" w:hAnsi="Calibri" w:cs="Calibri"/>
                <w:b/>
                <w:sz w:val="20"/>
                <w:szCs w:val="20"/>
              </w:rPr>
            </w:pPr>
          </w:p>
        </w:tc>
      </w:tr>
      <w:tr w:rsidR="003C5F44" w:rsidRPr="003C5F44" w:rsidTr="008F59A4">
        <w:tc>
          <w:tcPr>
            <w:tcW w:w="1668" w:type="dxa"/>
            <w:tcBorders>
              <w:top w:val="single" w:sz="4" w:space="0" w:color="auto"/>
              <w:left w:val="single" w:sz="4" w:space="0" w:color="auto"/>
              <w:bottom w:val="single" w:sz="4" w:space="0" w:color="auto"/>
              <w:right w:val="single" w:sz="4" w:space="0" w:color="auto"/>
            </w:tcBorders>
            <w:shd w:val="clear" w:color="auto" w:fill="D487C4" w:themeFill="text2" w:themeFillTint="99"/>
          </w:tcPr>
          <w:p w:rsidR="003C5F44" w:rsidRPr="003C5F44" w:rsidRDefault="00977219" w:rsidP="00DB58AD">
            <w:pPr>
              <w:rPr>
                <w:rFonts w:ascii="Calibri" w:eastAsia="Times New Roman" w:hAnsi="Calibri" w:cs="Calibri"/>
                <w:b/>
                <w:bCs/>
                <w:sz w:val="20"/>
                <w:szCs w:val="20"/>
              </w:rPr>
            </w:pPr>
            <w:r>
              <w:rPr>
                <w:rFonts w:ascii="Calibri" w:eastAsia="Times New Roman" w:hAnsi="Calibri" w:cs="Calibri"/>
                <w:b/>
                <w:bCs/>
                <w:sz w:val="20"/>
                <w:szCs w:val="20"/>
              </w:rPr>
              <w:t>UBound</w:t>
            </w:r>
          </w:p>
        </w:tc>
        <w:tc>
          <w:tcPr>
            <w:tcW w:w="2126" w:type="dxa"/>
            <w:tcBorders>
              <w:top w:val="single" w:sz="4" w:space="0" w:color="auto"/>
              <w:left w:val="single" w:sz="4" w:space="0" w:color="auto"/>
              <w:bottom w:val="single" w:sz="4" w:space="0" w:color="auto"/>
              <w:right w:val="single" w:sz="4" w:space="0" w:color="auto"/>
            </w:tcBorders>
            <w:shd w:val="clear" w:color="auto" w:fill="D487C4" w:themeFill="text2" w:themeFillTint="99"/>
          </w:tcPr>
          <w:p w:rsidR="003C5F44" w:rsidRPr="00977219" w:rsidRDefault="00977219" w:rsidP="00977219">
            <w:pPr>
              <w:ind w:left="360"/>
              <w:rPr>
                <w:rFonts w:ascii="Calibri" w:eastAsia="Times New Roman" w:hAnsi="Calibri" w:cs="Calibri"/>
                <w:b/>
                <w:sz w:val="20"/>
                <w:szCs w:val="20"/>
              </w:rPr>
            </w:pPr>
            <w:r>
              <w:rPr>
                <w:rFonts w:ascii="Calibri" w:eastAsia="Times New Roman" w:hAnsi="Calibri" w:cs="Calibri"/>
                <w:b/>
                <w:sz w:val="20"/>
                <w:szCs w:val="20"/>
              </w:rPr>
              <w:t xml:space="preserve">         </w:t>
            </w:r>
            <w:r w:rsidRPr="00977219">
              <w:rPr>
                <w:rFonts w:ascii="Calibri" w:eastAsia="Times New Roman" w:hAnsi="Calibri" w:cs="Calibri"/>
                <w:b/>
                <w:sz w:val="20"/>
                <w:szCs w:val="20"/>
              </w:rPr>
              <w:t>* * *</w:t>
            </w:r>
          </w:p>
        </w:tc>
        <w:tc>
          <w:tcPr>
            <w:tcW w:w="1984" w:type="dxa"/>
            <w:tcBorders>
              <w:top w:val="single" w:sz="4" w:space="0" w:color="auto"/>
              <w:left w:val="single" w:sz="4" w:space="0" w:color="auto"/>
              <w:bottom w:val="single" w:sz="4" w:space="0" w:color="auto"/>
              <w:right w:val="single" w:sz="4" w:space="0" w:color="auto"/>
            </w:tcBorders>
            <w:shd w:val="clear" w:color="auto" w:fill="D487C4" w:themeFill="text2" w:themeFillTint="99"/>
          </w:tcPr>
          <w:p w:rsidR="003C5F44" w:rsidRPr="003C5F44" w:rsidRDefault="00977219" w:rsidP="00DB58AD">
            <w:pPr>
              <w:jc w:val="center"/>
              <w:rPr>
                <w:rFonts w:ascii="Calibri" w:eastAsia="Times New Roman" w:hAnsi="Calibri" w:cs="Calibri"/>
                <w:b/>
                <w:sz w:val="20"/>
                <w:szCs w:val="20"/>
              </w:rPr>
            </w:pPr>
            <w:r>
              <w:rPr>
                <w:rFonts w:ascii="Calibri" w:eastAsia="Times New Roman" w:hAnsi="Calibri" w:cs="Calibri"/>
                <w:b/>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D487C4" w:themeFill="text2" w:themeFillTint="99"/>
          </w:tcPr>
          <w:p w:rsidR="003C5F44" w:rsidRPr="003C5F44" w:rsidRDefault="00977219" w:rsidP="00DB58AD">
            <w:pPr>
              <w:jc w:val="center"/>
              <w:rPr>
                <w:rFonts w:ascii="Calibri" w:eastAsia="Times New Roman" w:hAnsi="Calibri" w:cs="Calibri"/>
                <w:b/>
                <w:sz w:val="20"/>
                <w:szCs w:val="20"/>
              </w:rPr>
            </w:pPr>
            <w:r>
              <w:rPr>
                <w:rFonts w:ascii="Calibri" w:eastAsia="Times New Roman" w:hAnsi="Calibri" w:cs="Calibri"/>
                <w:b/>
                <w:sz w:val="20"/>
                <w:szCs w:val="20"/>
              </w:rPr>
              <w:t>* * * *</w:t>
            </w:r>
          </w:p>
        </w:tc>
        <w:tc>
          <w:tcPr>
            <w:tcW w:w="1843" w:type="dxa"/>
            <w:tcBorders>
              <w:top w:val="single" w:sz="4" w:space="0" w:color="auto"/>
              <w:left w:val="single" w:sz="4" w:space="0" w:color="auto"/>
              <w:bottom w:val="single" w:sz="4" w:space="0" w:color="auto"/>
              <w:right w:val="single" w:sz="4" w:space="0" w:color="auto"/>
            </w:tcBorders>
            <w:shd w:val="clear" w:color="auto" w:fill="D487C4" w:themeFill="text2" w:themeFillTint="99"/>
          </w:tcPr>
          <w:p w:rsidR="003C5F44" w:rsidRPr="003C5F44" w:rsidRDefault="00977219" w:rsidP="00DB58AD">
            <w:pPr>
              <w:jc w:val="center"/>
              <w:rPr>
                <w:rFonts w:ascii="Calibri" w:eastAsia="Times New Roman" w:hAnsi="Calibri" w:cs="Calibri"/>
                <w:b/>
                <w:sz w:val="20"/>
                <w:szCs w:val="20"/>
              </w:rPr>
            </w:pPr>
            <w:r>
              <w:rPr>
                <w:rFonts w:ascii="Calibri" w:eastAsia="Times New Roman" w:hAnsi="Calibri" w:cs="Calibri"/>
                <w:b/>
                <w:sz w:val="20"/>
                <w:szCs w:val="20"/>
              </w:rPr>
              <w:t>* * *</w:t>
            </w:r>
          </w:p>
        </w:tc>
        <w:tc>
          <w:tcPr>
            <w:tcW w:w="1701" w:type="dxa"/>
            <w:tcBorders>
              <w:top w:val="single" w:sz="4" w:space="0" w:color="auto"/>
              <w:left w:val="single" w:sz="4" w:space="0" w:color="auto"/>
              <w:bottom w:val="single" w:sz="4" w:space="0" w:color="auto"/>
              <w:right w:val="single" w:sz="4" w:space="0" w:color="auto"/>
            </w:tcBorders>
            <w:shd w:val="clear" w:color="auto" w:fill="D487C4" w:themeFill="text2" w:themeFillTint="99"/>
          </w:tcPr>
          <w:p w:rsidR="003C5F44" w:rsidRPr="003C5F44" w:rsidRDefault="003C5F44" w:rsidP="00DB58AD">
            <w:pPr>
              <w:jc w:val="center"/>
              <w:rPr>
                <w:rFonts w:ascii="Calibri" w:eastAsia="Times New Roman" w:hAnsi="Calibri" w:cs="Calibri"/>
                <w:b/>
                <w:sz w:val="20"/>
                <w:szCs w:val="20"/>
              </w:rPr>
            </w:pPr>
          </w:p>
        </w:tc>
      </w:tr>
    </w:tbl>
    <w:p w:rsidR="004A4A35" w:rsidRDefault="004A4A35" w:rsidP="003B495B">
      <w:pPr>
        <w:rPr>
          <w:lang w:val="nl-NL"/>
        </w:rPr>
      </w:pPr>
    </w:p>
    <w:p w:rsidR="003B495B" w:rsidRPr="00EA47E2" w:rsidRDefault="003C5F44" w:rsidP="003B495B">
      <w:r>
        <w:rPr>
          <w:lang w:val="nl-NL"/>
        </w:rPr>
        <w:t xml:space="preserve">Paars gekleurde vakken zijn </w:t>
      </w:r>
      <w:proofErr w:type="spellStart"/>
      <w:r>
        <w:rPr>
          <w:lang w:val="nl-NL"/>
        </w:rPr>
        <w:t>high-impact</w:t>
      </w:r>
      <w:proofErr w:type="spellEnd"/>
      <w:r>
        <w:rPr>
          <w:lang w:val="nl-NL"/>
        </w:rPr>
        <w:t xml:space="preserve"> lessen. </w:t>
      </w:r>
      <w:r w:rsidRPr="00EA47E2">
        <w:t xml:space="preserve">De rest is low-impact </w:t>
      </w:r>
    </w:p>
    <w:p w:rsidR="003C5F44" w:rsidRPr="00EA47E2" w:rsidRDefault="003C5F44" w:rsidP="003B495B"/>
    <w:p w:rsidR="00801397" w:rsidRPr="00EA47E2" w:rsidRDefault="00345975" w:rsidP="00801397">
      <w:pPr>
        <w:pStyle w:val="Kop2"/>
      </w:pPr>
      <w:bookmarkStart w:id="195" w:name="_Toc271624785"/>
      <w:proofErr w:type="spellStart"/>
      <w:r>
        <w:lastRenderedPageBreak/>
        <w:t>Bijlage</w:t>
      </w:r>
      <w:proofErr w:type="spellEnd"/>
      <w:r>
        <w:t xml:space="preserve"> 3: </w:t>
      </w:r>
      <w:proofErr w:type="spellStart"/>
      <w:r>
        <w:t>U</w:t>
      </w:r>
      <w:r w:rsidR="00801397" w:rsidRPr="00EA47E2">
        <w:t>itwerking</w:t>
      </w:r>
      <w:proofErr w:type="spellEnd"/>
      <w:r w:rsidR="00801397" w:rsidRPr="00EA47E2">
        <w:t xml:space="preserve"> interviews </w:t>
      </w:r>
      <w:proofErr w:type="spellStart"/>
      <w:r w:rsidR="00801397" w:rsidRPr="00EA47E2">
        <w:t>fitnessondernemers</w:t>
      </w:r>
      <w:bookmarkEnd w:id="195"/>
      <w:proofErr w:type="spellEnd"/>
      <w:r w:rsidR="00801397" w:rsidRPr="00EA47E2">
        <w:t xml:space="preserve"> </w:t>
      </w:r>
    </w:p>
    <w:p w:rsidR="00801397" w:rsidRPr="00193A2A" w:rsidRDefault="00801397" w:rsidP="00801397">
      <w:pPr>
        <w:pStyle w:val="Geenafstand"/>
        <w:rPr>
          <w:b/>
          <w:sz w:val="28"/>
          <w:szCs w:val="28"/>
          <w:u w:val="single"/>
        </w:rPr>
      </w:pPr>
      <w:r w:rsidRPr="00193A2A">
        <w:rPr>
          <w:color w:val="00B050"/>
          <w:sz w:val="28"/>
          <w:szCs w:val="28"/>
        </w:rPr>
        <w:t xml:space="preserve"> </w:t>
      </w:r>
      <w:r w:rsidR="005A26F2">
        <w:rPr>
          <w:b/>
          <w:sz w:val="28"/>
          <w:szCs w:val="28"/>
          <w:u w:val="single"/>
        </w:rPr>
        <w:t xml:space="preserve">Basis fitness: </w:t>
      </w:r>
      <w:r w:rsidRPr="00193A2A">
        <w:rPr>
          <w:b/>
          <w:sz w:val="28"/>
          <w:szCs w:val="28"/>
          <w:u w:val="single"/>
        </w:rPr>
        <w:t>Interview Budget Fitness Roosendaal</w:t>
      </w:r>
    </w:p>
    <w:p w:rsidR="00801397" w:rsidRPr="00193A2A" w:rsidRDefault="00801397" w:rsidP="00801397">
      <w:pPr>
        <w:pStyle w:val="Geenafstand"/>
        <w:rPr>
          <w:b/>
          <w:sz w:val="28"/>
          <w:szCs w:val="28"/>
          <w:u w:val="single"/>
        </w:rPr>
      </w:pPr>
    </w:p>
    <w:p w:rsidR="00801397" w:rsidRPr="00F42540" w:rsidRDefault="00801397" w:rsidP="00801397">
      <w:pPr>
        <w:pStyle w:val="Geenafstand"/>
        <w:rPr>
          <w:lang w:val="nl-NL"/>
        </w:rPr>
      </w:pPr>
      <w:r w:rsidRPr="00F42540">
        <w:rPr>
          <w:lang w:val="nl-NL"/>
        </w:rPr>
        <w:t xml:space="preserve">Interview met </w:t>
      </w:r>
      <w:proofErr w:type="spellStart"/>
      <w:r w:rsidRPr="00F42540">
        <w:rPr>
          <w:lang w:val="nl-NL"/>
        </w:rPr>
        <w:t>Leona</w:t>
      </w:r>
      <w:proofErr w:type="spellEnd"/>
      <w:r w:rsidRPr="00F42540">
        <w:rPr>
          <w:lang w:val="nl-NL"/>
        </w:rPr>
        <w:t>, bedrijfsleider bij Budget Fitness Roosendaal</w:t>
      </w:r>
    </w:p>
    <w:p w:rsidR="00801397" w:rsidRPr="00F42540" w:rsidRDefault="00801397" w:rsidP="00801397">
      <w:pPr>
        <w:pStyle w:val="Geenafstand"/>
        <w:rPr>
          <w:lang w:val="nl-NL"/>
        </w:rPr>
      </w:pPr>
      <w:r w:rsidRPr="00F42540">
        <w:rPr>
          <w:b/>
          <w:lang w:val="nl-NL"/>
        </w:rPr>
        <w:t xml:space="preserve">Aantal leden: </w:t>
      </w:r>
      <w:r w:rsidRPr="00F42540">
        <w:rPr>
          <w:lang w:val="nl-NL"/>
        </w:rPr>
        <w:t>1250 leden</w:t>
      </w:r>
    </w:p>
    <w:p w:rsidR="00801397" w:rsidRPr="00F42540" w:rsidRDefault="00801397" w:rsidP="00801397">
      <w:pPr>
        <w:pStyle w:val="Geenafstand"/>
        <w:rPr>
          <w:b/>
          <w:lang w:val="nl-NL"/>
        </w:rPr>
      </w:pPr>
      <w:r w:rsidRPr="00F42540">
        <w:rPr>
          <w:b/>
          <w:lang w:val="nl-NL"/>
        </w:rPr>
        <w:t>Aanbod centrum:</w:t>
      </w:r>
    </w:p>
    <w:p w:rsidR="00801397" w:rsidRPr="009676C3" w:rsidRDefault="00801397" w:rsidP="00801397">
      <w:pPr>
        <w:pStyle w:val="Geenafstand"/>
      </w:pPr>
      <w:r w:rsidRPr="009676C3">
        <w:t>Fitness</w:t>
      </w:r>
    </w:p>
    <w:p w:rsidR="00801397" w:rsidRPr="009676C3" w:rsidRDefault="00801397" w:rsidP="00801397">
      <w:pPr>
        <w:pStyle w:val="Geenafstand"/>
      </w:pPr>
      <w:r w:rsidRPr="009676C3">
        <w:t>Cardio</w:t>
      </w:r>
    </w:p>
    <w:p w:rsidR="00801397" w:rsidRPr="009676C3" w:rsidRDefault="00801397" w:rsidP="00801397">
      <w:pPr>
        <w:pStyle w:val="Geenafstand"/>
      </w:pPr>
      <w:proofErr w:type="spellStart"/>
      <w:r w:rsidRPr="009676C3">
        <w:t>Kracht</w:t>
      </w:r>
      <w:proofErr w:type="spellEnd"/>
    </w:p>
    <w:p w:rsidR="00801397" w:rsidRPr="009676C3" w:rsidRDefault="00801397" w:rsidP="00801397">
      <w:pPr>
        <w:pStyle w:val="Geenafstand"/>
      </w:pPr>
      <w:r w:rsidRPr="009676C3">
        <w:t>Spinning/RPM</w:t>
      </w:r>
    </w:p>
    <w:p w:rsidR="00801397" w:rsidRPr="009676C3" w:rsidRDefault="00801397" w:rsidP="00801397">
      <w:pPr>
        <w:pStyle w:val="Geenafstand"/>
      </w:pPr>
      <w:proofErr w:type="spellStart"/>
      <w:r w:rsidRPr="009676C3">
        <w:t>Bedrijfsfitness</w:t>
      </w:r>
      <w:proofErr w:type="spellEnd"/>
    </w:p>
    <w:p w:rsidR="00801397" w:rsidRPr="00F42540" w:rsidRDefault="00801397" w:rsidP="00801397">
      <w:pPr>
        <w:pStyle w:val="Geenafstand"/>
        <w:rPr>
          <w:lang w:val="nl-NL"/>
        </w:rPr>
      </w:pPr>
      <w:r w:rsidRPr="00F42540">
        <w:rPr>
          <w:lang w:val="nl-NL"/>
        </w:rPr>
        <w:t>Groepslessen</w:t>
      </w:r>
    </w:p>
    <w:p w:rsidR="00801397" w:rsidRPr="00F42540" w:rsidRDefault="00801397" w:rsidP="00801397">
      <w:pPr>
        <w:pStyle w:val="Geenafstand"/>
        <w:rPr>
          <w:lang w:val="nl-NL"/>
        </w:rPr>
      </w:pPr>
      <w:r w:rsidRPr="00F42540">
        <w:rPr>
          <w:lang w:val="nl-NL"/>
        </w:rPr>
        <w:t>Persoonlijke begeleiding</w:t>
      </w:r>
    </w:p>
    <w:p w:rsidR="00801397" w:rsidRPr="00F42540" w:rsidRDefault="00801397" w:rsidP="00801397">
      <w:pPr>
        <w:pStyle w:val="Geenafstand"/>
        <w:rPr>
          <w:lang w:val="nl-NL"/>
        </w:rPr>
      </w:pPr>
      <w:r w:rsidRPr="00F42540">
        <w:rPr>
          <w:lang w:val="nl-NL"/>
        </w:rPr>
        <w:t>Fysiotherapie</w:t>
      </w:r>
    </w:p>
    <w:p w:rsidR="00801397" w:rsidRPr="00F42540" w:rsidRDefault="00801397" w:rsidP="00801397">
      <w:pPr>
        <w:pStyle w:val="Geenafstand"/>
        <w:rPr>
          <w:lang w:val="nl-NL"/>
        </w:rPr>
      </w:pPr>
    </w:p>
    <w:p w:rsidR="00801397" w:rsidRPr="00F42540" w:rsidRDefault="00801397" w:rsidP="00801397">
      <w:pPr>
        <w:pStyle w:val="Geenafstand"/>
        <w:rPr>
          <w:lang w:val="nl-NL"/>
        </w:rPr>
      </w:pPr>
      <w:r w:rsidRPr="00F42540">
        <w:rPr>
          <w:b/>
          <w:lang w:val="nl-NL"/>
        </w:rPr>
        <w:t>Hoeveel groepslessen per week:</w:t>
      </w:r>
      <w:r w:rsidRPr="00F42540">
        <w:rPr>
          <w:lang w:val="nl-NL"/>
        </w:rPr>
        <w:t xml:space="preserve"> 22 groepslessen</w:t>
      </w:r>
    </w:p>
    <w:p w:rsidR="00801397" w:rsidRPr="00F42540" w:rsidRDefault="00801397" w:rsidP="00801397">
      <w:pPr>
        <w:pStyle w:val="Geenafstand"/>
        <w:rPr>
          <w:lang w:val="nl-NL"/>
        </w:rPr>
      </w:pPr>
      <w:r w:rsidRPr="00F42540">
        <w:rPr>
          <w:b/>
          <w:lang w:val="nl-NL"/>
        </w:rPr>
        <w:t xml:space="preserve">Hoeveel verschillende groepslessen: </w:t>
      </w:r>
      <w:r w:rsidRPr="00F42540">
        <w:rPr>
          <w:lang w:val="nl-NL"/>
        </w:rPr>
        <w:t xml:space="preserve"> 12 verschillende</w:t>
      </w:r>
    </w:p>
    <w:p w:rsidR="00801397" w:rsidRPr="00F42540" w:rsidRDefault="00801397" w:rsidP="00801397">
      <w:pPr>
        <w:pStyle w:val="Geenafstand"/>
        <w:rPr>
          <w:lang w:val="nl-NL"/>
        </w:rPr>
      </w:pPr>
      <w:r w:rsidRPr="00F42540">
        <w:rPr>
          <w:b/>
          <w:lang w:val="nl-NL"/>
        </w:rPr>
        <w:t xml:space="preserve">Gemiddelde opkomst groepslessen: </w:t>
      </w:r>
      <w:r w:rsidRPr="00F42540">
        <w:rPr>
          <w:lang w:val="nl-NL"/>
        </w:rPr>
        <w:t xml:space="preserve"> druk ( voornamelijk door </w:t>
      </w:r>
      <w:proofErr w:type="spellStart"/>
      <w:r w:rsidRPr="00F42540">
        <w:rPr>
          <w:lang w:val="nl-NL"/>
        </w:rPr>
        <w:t>zumba</w:t>
      </w:r>
      <w:proofErr w:type="spellEnd"/>
      <w:r w:rsidRPr="00F42540">
        <w:rPr>
          <w:lang w:val="nl-NL"/>
        </w:rPr>
        <w:t xml:space="preserve"> gekomen)</w:t>
      </w:r>
    </w:p>
    <w:p w:rsidR="00801397" w:rsidRPr="00F42540" w:rsidRDefault="00801397" w:rsidP="00801397">
      <w:pPr>
        <w:pStyle w:val="Geenafstand"/>
        <w:rPr>
          <w:lang w:val="nl-NL"/>
        </w:rPr>
      </w:pPr>
      <w:r w:rsidRPr="00F42540">
        <w:rPr>
          <w:b/>
          <w:lang w:val="nl-NL"/>
        </w:rPr>
        <w:t xml:space="preserve">Gemiddelde leeftijd: </w:t>
      </w:r>
      <w:r w:rsidRPr="00F42540">
        <w:rPr>
          <w:lang w:val="nl-NL"/>
        </w:rPr>
        <w:t xml:space="preserve"> 35 – 55 jaar </w:t>
      </w:r>
    </w:p>
    <w:p w:rsidR="00801397" w:rsidRPr="00F42540" w:rsidRDefault="00801397" w:rsidP="00801397">
      <w:pPr>
        <w:pStyle w:val="Geenafstand"/>
        <w:rPr>
          <w:lang w:val="nl-NL"/>
        </w:rPr>
      </w:pPr>
      <w:r w:rsidRPr="00F42540">
        <w:rPr>
          <w:b/>
          <w:lang w:val="nl-NL"/>
        </w:rPr>
        <w:t xml:space="preserve">Ligging fitnesscentrum: </w:t>
      </w:r>
      <w:r w:rsidRPr="00F42540">
        <w:rPr>
          <w:lang w:val="nl-NL"/>
        </w:rPr>
        <w:t xml:space="preserve"> stad, buiten het centrum</w:t>
      </w:r>
    </w:p>
    <w:p w:rsidR="00801397" w:rsidRPr="00F42540" w:rsidRDefault="00801397" w:rsidP="00801397">
      <w:pPr>
        <w:pStyle w:val="Geenafstand"/>
        <w:rPr>
          <w:lang w:val="nl-NL"/>
        </w:rPr>
      </w:pPr>
      <w:r w:rsidRPr="00F42540">
        <w:rPr>
          <w:b/>
          <w:lang w:val="nl-NL"/>
        </w:rPr>
        <w:t xml:space="preserve">All- inclusief lidmaatschap: </w:t>
      </w:r>
      <w:r w:rsidRPr="00F42540">
        <w:rPr>
          <w:lang w:val="nl-NL"/>
        </w:rPr>
        <w:t xml:space="preserve"> </w:t>
      </w:r>
      <w:r w:rsidRPr="00F42540">
        <w:rPr>
          <w:rFonts w:cstheme="minorHAnsi"/>
          <w:lang w:val="nl-NL"/>
        </w:rPr>
        <w:t>€</w:t>
      </w:r>
      <w:r w:rsidRPr="00F42540">
        <w:rPr>
          <w:lang w:val="nl-NL"/>
        </w:rPr>
        <w:t xml:space="preserve">17,95 per maand </w:t>
      </w:r>
    </w:p>
    <w:p w:rsidR="00801397" w:rsidRPr="00F42540" w:rsidRDefault="00801397" w:rsidP="00801397">
      <w:pPr>
        <w:pStyle w:val="Geenafstand"/>
        <w:rPr>
          <w:lang w:val="nl-NL"/>
        </w:rPr>
      </w:pPr>
    </w:p>
    <w:p w:rsidR="00801397" w:rsidRPr="00F42540" w:rsidRDefault="00801397" w:rsidP="00801397">
      <w:pPr>
        <w:pStyle w:val="Geenafstand"/>
        <w:rPr>
          <w:b/>
          <w:lang w:val="nl-NL"/>
        </w:rPr>
      </w:pPr>
      <w:r w:rsidRPr="00F42540">
        <w:rPr>
          <w:b/>
          <w:lang w:val="nl-NL"/>
        </w:rPr>
        <w:t xml:space="preserve">Had u al eerder van </w:t>
      </w:r>
      <w:r>
        <w:rPr>
          <w:b/>
          <w:lang w:val="nl-NL"/>
        </w:rPr>
        <w:t>UBound</w:t>
      </w:r>
      <w:r w:rsidRPr="00F42540">
        <w:rPr>
          <w:b/>
          <w:lang w:val="nl-NL"/>
        </w:rPr>
        <w:t xml:space="preserve"> of een soortgelijk concept gehoord?</w:t>
      </w:r>
    </w:p>
    <w:p w:rsidR="00801397" w:rsidRPr="00F42540" w:rsidRDefault="00801397" w:rsidP="00801397">
      <w:pPr>
        <w:pStyle w:val="Geenafstand"/>
        <w:rPr>
          <w:lang w:val="nl-NL"/>
        </w:rPr>
      </w:pPr>
      <w:r w:rsidRPr="00F42540">
        <w:rPr>
          <w:lang w:val="nl-NL"/>
        </w:rPr>
        <w:t xml:space="preserve">Nee nog niet eerder van gehoord. Medewerkster had van de week wel een filmpje op </w:t>
      </w:r>
      <w:proofErr w:type="spellStart"/>
      <w:r w:rsidRPr="00F42540">
        <w:rPr>
          <w:lang w:val="nl-NL"/>
        </w:rPr>
        <w:t>Youtube</w:t>
      </w:r>
      <w:proofErr w:type="spellEnd"/>
      <w:r w:rsidRPr="00F42540">
        <w:rPr>
          <w:lang w:val="nl-NL"/>
        </w:rPr>
        <w:t xml:space="preserve"> gezien maar kon niet goed zien wat het inhield.</w:t>
      </w:r>
    </w:p>
    <w:p w:rsidR="00801397" w:rsidRPr="00F42540" w:rsidRDefault="00801397" w:rsidP="00801397">
      <w:pPr>
        <w:pStyle w:val="Geenafstand"/>
        <w:rPr>
          <w:lang w:val="nl-NL"/>
        </w:rPr>
      </w:pPr>
    </w:p>
    <w:p w:rsidR="00801397" w:rsidRPr="00F42540" w:rsidRDefault="00801397" w:rsidP="00801397">
      <w:pPr>
        <w:pStyle w:val="Geenafstand"/>
        <w:rPr>
          <w:b/>
          <w:lang w:val="nl-NL"/>
        </w:rPr>
      </w:pPr>
      <w:r w:rsidRPr="00F42540">
        <w:rPr>
          <w:b/>
          <w:lang w:val="nl-NL"/>
        </w:rPr>
        <w:t xml:space="preserve">Als u kijkt naar de aantrekkelijkheid van het </w:t>
      </w:r>
      <w:proofErr w:type="spellStart"/>
      <w:r w:rsidRPr="00F42540">
        <w:rPr>
          <w:b/>
          <w:lang w:val="nl-NL"/>
        </w:rPr>
        <w:t>groepslesconcept</w:t>
      </w:r>
      <w:proofErr w:type="spellEnd"/>
      <w:r w:rsidRPr="00F42540">
        <w:rPr>
          <w:b/>
          <w:lang w:val="nl-NL"/>
        </w:rPr>
        <w:t xml:space="preserve"> wat vindt u van de uitstraling?</w:t>
      </w:r>
    </w:p>
    <w:p w:rsidR="00801397" w:rsidRPr="00F42540" w:rsidRDefault="00801397" w:rsidP="00801397">
      <w:pPr>
        <w:pStyle w:val="Geenafstand"/>
        <w:rPr>
          <w:lang w:val="nl-NL"/>
        </w:rPr>
      </w:pPr>
      <w:r w:rsidRPr="00F42540">
        <w:rPr>
          <w:lang w:val="nl-NL"/>
        </w:rPr>
        <w:t>Leuk, heel leuk om te zien. Lijkt me een heel intensieve les.</w:t>
      </w:r>
    </w:p>
    <w:p w:rsidR="00801397" w:rsidRPr="00F42540" w:rsidRDefault="00801397" w:rsidP="00801397">
      <w:pPr>
        <w:pStyle w:val="Geenafstand"/>
        <w:rPr>
          <w:lang w:val="nl-NL"/>
        </w:rPr>
      </w:pPr>
    </w:p>
    <w:p w:rsidR="00801397" w:rsidRPr="00F42540" w:rsidRDefault="00801397" w:rsidP="00801397">
      <w:pPr>
        <w:pStyle w:val="Geenafstand"/>
        <w:rPr>
          <w:b/>
          <w:lang w:val="nl-NL"/>
        </w:rPr>
      </w:pPr>
      <w:r w:rsidRPr="00F42540">
        <w:rPr>
          <w:b/>
          <w:lang w:val="nl-NL"/>
        </w:rPr>
        <w:t xml:space="preserve">Stelling: </w:t>
      </w:r>
      <w:r>
        <w:rPr>
          <w:b/>
          <w:lang w:val="nl-NL"/>
        </w:rPr>
        <w:t>UBound</w:t>
      </w:r>
      <w:r w:rsidRPr="00F42540">
        <w:rPr>
          <w:b/>
          <w:lang w:val="nl-NL"/>
        </w:rPr>
        <w:t xml:space="preserve"> is een groepsles geschikt voor iedereen.</w:t>
      </w:r>
    </w:p>
    <w:p w:rsidR="00801397" w:rsidRPr="00F42540" w:rsidRDefault="00801397" w:rsidP="00801397">
      <w:pPr>
        <w:pStyle w:val="Geenafstand"/>
        <w:rPr>
          <w:lang w:val="nl-NL"/>
        </w:rPr>
      </w:pPr>
      <w:r w:rsidRPr="00F42540">
        <w:rPr>
          <w:lang w:val="nl-NL"/>
        </w:rPr>
        <w:t xml:space="preserve">Niet voor iedereen. Veel ouderen mensen zullen het zien en er niet snel aan meedoen omdat ze denken dat ze denken het niet aan te kunnen. Maar deze mensen zouden het juist moeten ervaren en dan zullen ze zien dat ze dit wel aankunnen. Dat het juist voor deze mensen goed is om te doen omdat ze op een verende ondergrond staan. Het is misschien een idee om verschillende gradaties te maken voor verschillende groepen. Voor de 50+ een rustigere les opzetten. </w:t>
      </w:r>
    </w:p>
    <w:p w:rsidR="00801397" w:rsidRPr="00F42540" w:rsidRDefault="00801397" w:rsidP="00801397">
      <w:pPr>
        <w:pStyle w:val="Geenafstand"/>
        <w:rPr>
          <w:lang w:val="nl-NL"/>
        </w:rPr>
      </w:pPr>
      <w:r w:rsidRPr="00F42540">
        <w:rPr>
          <w:lang w:val="nl-NL"/>
        </w:rPr>
        <w:t>Een instructeur heeft het wel in de hand hoe zwaar de les wordt.</w:t>
      </w:r>
    </w:p>
    <w:p w:rsidR="00801397" w:rsidRPr="00F42540" w:rsidRDefault="00801397" w:rsidP="00801397">
      <w:pPr>
        <w:pStyle w:val="Geenafstand"/>
        <w:rPr>
          <w:lang w:val="nl-NL"/>
        </w:rPr>
      </w:pPr>
    </w:p>
    <w:p w:rsidR="00801397" w:rsidRPr="00F42540" w:rsidRDefault="00801397" w:rsidP="00801397">
      <w:pPr>
        <w:pStyle w:val="Geenafstand"/>
        <w:rPr>
          <w:b/>
          <w:lang w:val="nl-NL"/>
        </w:rPr>
      </w:pPr>
      <w:r w:rsidRPr="00F42540">
        <w:rPr>
          <w:b/>
          <w:lang w:val="nl-NL"/>
        </w:rPr>
        <w:t>Wat vindt u van de veiligheid van het concept?</w:t>
      </w:r>
    </w:p>
    <w:p w:rsidR="00801397" w:rsidRPr="00F42540" w:rsidRDefault="00801397" w:rsidP="00801397">
      <w:pPr>
        <w:pStyle w:val="Geenafstand"/>
        <w:rPr>
          <w:lang w:val="nl-NL"/>
        </w:rPr>
      </w:pPr>
      <w:r w:rsidRPr="00F42540">
        <w:rPr>
          <w:lang w:val="nl-NL"/>
        </w:rPr>
        <w:t>Het lijkt me veilig. De veren zien er vrij klein uit dus dat zal geen problemen opleveren. De trampoline zal wel steviger zijn als een normale thuis trampoline. Tenminste daar ga ik vanuit.</w:t>
      </w:r>
    </w:p>
    <w:p w:rsidR="00801397" w:rsidRPr="00F42540" w:rsidRDefault="00801397" w:rsidP="00801397">
      <w:pPr>
        <w:pStyle w:val="Geenafstand"/>
        <w:rPr>
          <w:lang w:val="nl-NL"/>
        </w:rPr>
      </w:pPr>
    </w:p>
    <w:p w:rsidR="00801397" w:rsidRPr="00F42540" w:rsidRDefault="00801397" w:rsidP="00801397">
      <w:pPr>
        <w:pStyle w:val="Geenafstand"/>
        <w:rPr>
          <w:b/>
          <w:lang w:val="nl-NL"/>
        </w:rPr>
      </w:pPr>
      <w:r w:rsidRPr="00F42540">
        <w:rPr>
          <w:b/>
          <w:lang w:val="nl-NL"/>
        </w:rPr>
        <w:t xml:space="preserve">Zou volgens u </w:t>
      </w:r>
      <w:r>
        <w:rPr>
          <w:b/>
          <w:lang w:val="nl-NL"/>
        </w:rPr>
        <w:t>UBound</w:t>
      </w:r>
      <w:r w:rsidRPr="00F42540">
        <w:rPr>
          <w:b/>
          <w:lang w:val="nl-NL"/>
        </w:rPr>
        <w:t xml:space="preserve"> een succesvolle groepsles kunnen worden op de huidige fitnessmarkt?</w:t>
      </w:r>
    </w:p>
    <w:p w:rsidR="00801397" w:rsidRPr="00F42540" w:rsidRDefault="00801397" w:rsidP="00801397">
      <w:pPr>
        <w:pStyle w:val="Geenafstand"/>
        <w:rPr>
          <w:lang w:val="nl-NL"/>
        </w:rPr>
      </w:pPr>
      <w:proofErr w:type="spellStart"/>
      <w:r w:rsidRPr="00F42540">
        <w:rPr>
          <w:lang w:val="nl-NL"/>
        </w:rPr>
        <w:t>Leona</w:t>
      </w:r>
      <w:proofErr w:type="spellEnd"/>
      <w:r w:rsidRPr="00F42540">
        <w:rPr>
          <w:lang w:val="nl-NL"/>
        </w:rPr>
        <w:t xml:space="preserve"> denkt dat het een grote kans heeft om een nieuwe trend te worden op de fitnessmarkt. het is een leuke groepsles en ziet er erg leuk uit. Ze had er zelf aan aangedacht om te zoeken naar een nieuwe groepsles omdat de </w:t>
      </w:r>
      <w:proofErr w:type="spellStart"/>
      <w:r w:rsidRPr="00F42540">
        <w:rPr>
          <w:lang w:val="nl-NL"/>
        </w:rPr>
        <w:t>Zumba</w:t>
      </w:r>
      <w:proofErr w:type="spellEnd"/>
      <w:r w:rsidRPr="00F42540">
        <w:rPr>
          <w:lang w:val="nl-NL"/>
        </w:rPr>
        <w:t xml:space="preserve"> lessen wat beginnen terug te lopen. Ze waren dus al op zoek naar iets nieuws voor binnen het centrum. Budget Fitness Roosendaal was 1 van de eerste in de </w:t>
      </w:r>
      <w:proofErr w:type="spellStart"/>
      <w:r w:rsidRPr="00F42540">
        <w:rPr>
          <w:lang w:val="nl-NL"/>
        </w:rPr>
        <w:t>ZuidWest-hoek</w:t>
      </w:r>
      <w:proofErr w:type="spellEnd"/>
      <w:r w:rsidRPr="00F42540">
        <w:rPr>
          <w:lang w:val="nl-NL"/>
        </w:rPr>
        <w:t xml:space="preserve"> met </w:t>
      </w:r>
      <w:proofErr w:type="spellStart"/>
      <w:r w:rsidRPr="00F42540">
        <w:rPr>
          <w:lang w:val="nl-NL"/>
        </w:rPr>
        <w:t>Zumba</w:t>
      </w:r>
      <w:proofErr w:type="spellEnd"/>
      <w:r w:rsidRPr="00F42540">
        <w:rPr>
          <w:lang w:val="nl-NL"/>
        </w:rPr>
        <w:t xml:space="preserve">. </w:t>
      </w:r>
    </w:p>
    <w:p w:rsidR="00801397" w:rsidRPr="00F42540" w:rsidRDefault="00801397" w:rsidP="00801397">
      <w:pPr>
        <w:pStyle w:val="Geenafstand"/>
        <w:rPr>
          <w:lang w:val="nl-NL"/>
        </w:rPr>
      </w:pPr>
    </w:p>
    <w:p w:rsidR="00801397" w:rsidRPr="00F42540" w:rsidRDefault="00801397" w:rsidP="00801397">
      <w:pPr>
        <w:pStyle w:val="Geenafstand"/>
        <w:rPr>
          <w:b/>
          <w:lang w:val="nl-NL"/>
        </w:rPr>
      </w:pPr>
      <w:r w:rsidRPr="00F42540">
        <w:rPr>
          <w:b/>
          <w:lang w:val="nl-NL"/>
        </w:rPr>
        <w:t xml:space="preserve">Vindt u </w:t>
      </w:r>
      <w:r>
        <w:rPr>
          <w:b/>
          <w:lang w:val="nl-NL"/>
        </w:rPr>
        <w:t>UBound</w:t>
      </w:r>
      <w:r w:rsidRPr="00F42540">
        <w:rPr>
          <w:b/>
          <w:lang w:val="nl-NL"/>
        </w:rPr>
        <w:t xml:space="preserve"> een interessante groepsles voor uw centrum? </w:t>
      </w:r>
    </w:p>
    <w:p w:rsidR="00801397" w:rsidRPr="00E95910" w:rsidRDefault="00801397" w:rsidP="00801397">
      <w:pPr>
        <w:pStyle w:val="Geenafstand"/>
        <w:rPr>
          <w:lang w:val="nl-NL"/>
        </w:rPr>
      </w:pPr>
      <w:r w:rsidRPr="00F42540">
        <w:rPr>
          <w:lang w:val="nl-NL"/>
        </w:rPr>
        <w:t xml:space="preserve">Ja vind het zeker een leuke groepsles. Budget Fitness is nu de </w:t>
      </w:r>
      <w:proofErr w:type="spellStart"/>
      <w:r w:rsidRPr="00F42540">
        <w:rPr>
          <w:lang w:val="nl-NL"/>
        </w:rPr>
        <w:t>Zumba</w:t>
      </w:r>
      <w:proofErr w:type="spellEnd"/>
      <w:r w:rsidRPr="00F42540">
        <w:rPr>
          <w:lang w:val="nl-NL"/>
        </w:rPr>
        <w:t xml:space="preserve"> lessen terug beginnen te lopen op zoek naar iets nieuws voor binnen het centrum. </w:t>
      </w:r>
      <w:r w:rsidRPr="00E95910">
        <w:rPr>
          <w:lang w:val="nl-NL"/>
        </w:rPr>
        <w:t>Zie antwoord hierboven.</w:t>
      </w:r>
    </w:p>
    <w:p w:rsidR="00801397" w:rsidRPr="00E95910" w:rsidRDefault="00801397" w:rsidP="00801397">
      <w:pPr>
        <w:pStyle w:val="Geenafstand"/>
        <w:rPr>
          <w:lang w:val="nl-NL"/>
        </w:rPr>
      </w:pPr>
    </w:p>
    <w:p w:rsidR="00801397" w:rsidRPr="00F42540" w:rsidRDefault="00801397" w:rsidP="00801397">
      <w:pPr>
        <w:pStyle w:val="Geenafstand"/>
        <w:rPr>
          <w:b/>
          <w:lang w:val="nl-NL"/>
        </w:rPr>
      </w:pPr>
      <w:r w:rsidRPr="00F42540">
        <w:rPr>
          <w:b/>
          <w:lang w:val="nl-NL"/>
        </w:rPr>
        <w:t>Hoeveel zou u maximaal willen uitgeven aan het complete concept?</w:t>
      </w:r>
    </w:p>
    <w:p w:rsidR="00801397" w:rsidRPr="00F42540" w:rsidRDefault="00801397" w:rsidP="00801397">
      <w:pPr>
        <w:pStyle w:val="Geenafstand"/>
        <w:rPr>
          <w:lang w:val="nl-NL"/>
        </w:rPr>
      </w:pPr>
      <w:proofErr w:type="spellStart"/>
      <w:r w:rsidRPr="00F42540">
        <w:rPr>
          <w:lang w:val="nl-NL"/>
        </w:rPr>
        <w:t>Leona</w:t>
      </w:r>
      <w:proofErr w:type="spellEnd"/>
      <w:r w:rsidRPr="00F42540">
        <w:rPr>
          <w:lang w:val="nl-NL"/>
        </w:rPr>
        <w:t xml:space="preserve"> kan hier geen antwoord op geven. Zij is de bedrijfsleider en heeft nog een baas boven zich.</w:t>
      </w:r>
    </w:p>
    <w:p w:rsidR="00801397" w:rsidRPr="00F42540" w:rsidRDefault="00801397" w:rsidP="00801397">
      <w:pPr>
        <w:pStyle w:val="Geenafstand"/>
        <w:rPr>
          <w:lang w:val="nl-NL"/>
        </w:rPr>
      </w:pPr>
      <w:r w:rsidRPr="00F42540">
        <w:rPr>
          <w:lang w:val="nl-NL"/>
        </w:rPr>
        <w:t xml:space="preserve">Wel zegt ze dat ze de kosten bij Les </w:t>
      </w:r>
      <w:proofErr w:type="spellStart"/>
      <w:r w:rsidRPr="00F42540">
        <w:rPr>
          <w:lang w:val="nl-NL"/>
        </w:rPr>
        <w:t>Mills</w:t>
      </w:r>
      <w:proofErr w:type="spellEnd"/>
      <w:r w:rsidRPr="00F42540">
        <w:rPr>
          <w:lang w:val="nl-NL"/>
        </w:rPr>
        <w:t xml:space="preserve"> wel hoog zijn. De prijs moet zeker onder de prijs van Les </w:t>
      </w:r>
      <w:proofErr w:type="spellStart"/>
      <w:r w:rsidRPr="00F42540">
        <w:rPr>
          <w:lang w:val="nl-NL"/>
        </w:rPr>
        <w:t>Mills</w:t>
      </w:r>
      <w:proofErr w:type="spellEnd"/>
      <w:r w:rsidRPr="00F42540">
        <w:rPr>
          <w:lang w:val="nl-NL"/>
        </w:rPr>
        <w:t xml:space="preserve"> vallen. </w:t>
      </w:r>
    </w:p>
    <w:p w:rsidR="00801397" w:rsidRPr="00F42540" w:rsidRDefault="00801397" w:rsidP="00801397">
      <w:pPr>
        <w:pStyle w:val="Geenafstand"/>
        <w:rPr>
          <w:b/>
          <w:lang w:val="nl-NL"/>
        </w:rPr>
      </w:pPr>
    </w:p>
    <w:p w:rsidR="00801397" w:rsidRPr="00F42540" w:rsidRDefault="00801397" w:rsidP="00801397">
      <w:pPr>
        <w:pStyle w:val="Geenafstand"/>
        <w:rPr>
          <w:b/>
          <w:lang w:val="nl-NL"/>
        </w:rPr>
      </w:pPr>
      <w:r w:rsidRPr="00F42540">
        <w:rPr>
          <w:b/>
          <w:lang w:val="nl-NL"/>
        </w:rPr>
        <w:t>Wanneer er een nieuwe groepslesprogramma op de markt komt, wat is er voor u dan belangrijk om het wel of niet aan te schaffen?</w:t>
      </w:r>
    </w:p>
    <w:p w:rsidR="00801397" w:rsidRPr="00F42540" w:rsidRDefault="00801397" w:rsidP="00801397">
      <w:pPr>
        <w:pStyle w:val="Geenafstand"/>
        <w:rPr>
          <w:lang w:val="nl-NL"/>
        </w:rPr>
      </w:pPr>
      <w:r w:rsidRPr="00F42540">
        <w:rPr>
          <w:lang w:val="nl-NL"/>
        </w:rPr>
        <w:t xml:space="preserve">De groepsles moet een duidelijk resultaat hebben. Dus bijvoorbeeld veel calorieën verbranden. En het programma moet het dan ook waarmaken.  </w:t>
      </w:r>
    </w:p>
    <w:p w:rsidR="00801397" w:rsidRPr="00F42540" w:rsidRDefault="00801397" w:rsidP="00801397">
      <w:pPr>
        <w:pStyle w:val="Geenafstand"/>
        <w:rPr>
          <w:lang w:val="nl-NL"/>
        </w:rPr>
      </w:pPr>
    </w:p>
    <w:p w:rsidR="00801397" w:rsidRPr="00F42540" w:rsidRDefault="00801397" w:rsidP="00801397">
      <w:pPr>
        <w:pStyle w:val="Geenafstand"/>
        <w:rPr>
          <w:b/>
          <w:lang w:val="nl-NL"/>
        </w:rPr>
      </w:pPr>
      <w:r w:rsidRPr="00F42540">
        <w:rPr>
          <w:b/>
          <w:lang w:val="nl-NL"/>
        </w:rPr>
        <w:t>Opmerkingen</w:t>
      </w:r>
    </w:p>
    <w:p w:rsidR="00801397" w:rsidRPr="00F42540" w:rsidRDefault="00801397" w:rsidP="00801397">
      <w:pPr>
        <w:pStyle w:val="Geenafstand"/>
        <w:rPr>
          <w:lang w:val="nl-NL"/>
        </w:rPr>
      </w:pPr>
      <w:proofErr w:type="spellStart"/>
      <w:r w:rsidRPr="00F42540">
        <w:rPr>
          <w:lang w:val="nl-NL"/>
        </w:rPr>
        <w:t>Leona</w:t>
      </w:r>
      <w:proofErr w:type="spellEnd"/>
      <w:r w:rsidRPr="00F42540">
        <w:rPr>
          <w:lang w:val="nl-NL"/>
        </w:rPr>
        <w:t xml:space="preserve"> vind het pluspunten hebben als er reclame materialen zitten bij de licentiekosten. Zodat ze de les kan promoten bij haar centrum. Vaak zit het er niet bij en dat vind ze jammer want ze wilt zo’n groepsles ook kunnen showen/ promoten bij de sportschool. </w:t>
      </w:r>
    </w:p>
    <w:p w:rsidR="00801397" w:rsidRPr="00F42540" w:rsidRDefault="00801397" w:rsidP="00801397">
      <w:pPr>
        <w:pStyle w:val="Geenafstand"/>
        <w:rPr>
          <w:lang w:val="nl-NL"/>
        </w:rPr>
      </w:pPr>
    </w:p>
    <w:p w:rsidR="00801397" w:rsidRPr="00F42540" w:rsidRDefault="00801397" w:rsidP="00801397">
      <w:pPr>
        <w:pStyle w:val="Geenafstand"/>
        <w:rPr>
          <w:lang w:val="nl-NL"/>
        </w:rPr>
      </w:pPr>
      <w:r w:rsidRPr="00F42540">
        <w:rPr>
          <w:lang w:val="nl-NL"/>
        </w:rPr>
        <w:t xml:space="preserve">De </w:t>
      </w:r>
      <w:proofErr w:type="spellStart"/>
      <w:r w:rsidRPr="00F42540">
        <w:rPr>
          <w:lang w:val="nl-NL"/>
        </w:rPr>
        <w:t>Zumba</w:t>
      </w:r>
      <w:proofErr w:type="spellEnd"/>
      <w:r w:rsidRPr="00F42540">
        <w:rPr>
          <w:lang w:val="nl-NL"/>
        </w:rPr>
        <w:t xml:space="preserve"> opleiding was toegankelijk voor iedereen. Dit doet de kwaliteit van de groepsles geen goed. Kwaliteit is voor </w:t>
      </w:r>
      <w:proofErr w:type="spellStart"/>
      <w:r w:rsidRPr="00F42540">
        <w:rPr>
          <w:lang w:val="nl-NL"/>
        </w:rPr>
        <w:t>Leona</w:t>
      </w:r>
      <w:proofErr w:type="spellEnd"/>
      <w:r w:rsidRPr="00F42540">
        <w:rPr>
          <w:lang w:val="nl-NL"/>
        </w:rPr>
        <w:t xml:space="preserve"> belangrijk dus vindt niet dat een opleiding tot instructeur niet toegankelijk moet zijn voor iedereen. </w:t>
      </w:r>
    </w:p>
    <w:p w:rsidR="00801397" w:rsidRPr="00F42540" w:rsidRDefault="00801397" w:rsidP="00801397">
      <w:pPr>
        <w:pStyle w:val="Geenafstand"/>
        <w:rPr>
          <w:lang w:val="nl-NL"/>
        </w:rPr>
      </w:pPr>
    </w:p>
    <w:p w:rsidR="00801397" w:rsidRPr="00F42540" w:rsidRDefault="00801397" w:rsidP="00801397">
      <w:pPr>
        <w:pStyle w:val="Geenafstand"/>
        <w:rPr>
          <w:lang w:val="nl-NL"/>
        </w:rPr>
      </w:pPr>
    </w:p>
    <w:p w:rsidR="00801397" w:rsidRPr="00227941" w:rsidRDefault="005A26F2" w:rsidP="00801397">
      <w:pPr>
        <w:pStyle w:val="Geenafstand"/>
        <w:rPr>
          <w:b/>
          <w:sz w:val="28"/>
          <w:szCs w:val="28"/>
          <w:u w:val="single"/>
        </w:rPr>
      </w:pPr>
      <w:r w:rsidRPr="00227941">
        <w:rPr>
          <w:b/>
          <w:sz w:val="28"/>
          <w:szCs w:val="28"/>
          <w:u w:val="single"/>
        </w:rPr>
        <w:t xml:space="preserve">Basis fitness: </w:t>
      </w:r>
      <w:r w:rsidR="00801397" w:rsidRPr="00227941">
        <w:rPr>
          <w:b/>
          <w:sz w:val="28"/>
          <w:szCs w:val="28"/>
          <w:u w:val="single"/>
        </w:rPr>
        <w:t xml:space="preserve">Interview </w:t>
      </w:r>
      <w:proofErr w:type="spellStart"/>
      <w:r w:rsidR="00801397" w:rsidRPr="00227941">
        <w:rPr>
          <w:b/>
          <w:sz w:val="28"/>
          <w:szCs w:val="28"/>
          <w:u w:val="single"/>
        </w:rPr>
        <w:t>Groepsfitness</w:t>
      </w:r>
      <w:proofErr w:type="spellEnd"/>
      <w:r w:rsidR="00801397" w:rsidRPr="00227941">
        <w:rPr>
          <w:b/>
          <w:sz w:val="28"/>
          <w:szCs w:val="28"/>
          <w:u w:val="single"/>
        </w:rPr>
        <w:t xml:space="preserve">- en </w:t>
      </w:r>
      <w:proofErr w:type="spellStart"/>
      <w:r w:rsidR="00801397" w:rsidRPr="00227941">
        <w:rPr>
          <w:b/>
          <w:sz w:val="28"/>
          <w:szCs w:val="28"/>
          <w:u w:val="single"/>
        </w:rPr>
        <w:t>dansstudio</w:t>
      </w:r>
      <w:proofErr w:type="spellEnd"/>
      <w:r w:rsidR="00801397" w:rsidRPr="00227941">
        <w:rPr>
          <w:b/>
          <w:sz w:val="28"/>
          <w:szCs w:val="28"/>
          <w:u w:val="single"/>
        </w:rPr>
        <w:t xml:space="preserve"> </w:t>
      </w:r>
      <w:proofErr w:type="spellStart"/>
      <w:r w:rsidR="00801397" w:rsidRPr="00227941">
        <w:rPr>
          <w:b/>
          <w:sz w:val="28"/>
          <w:szCs w:val="28"/>
          <w:u w:val="single"/>
        </w:rPr>
        <w:t>Hipa</w:t>
      </w:r>
      <w:proofErr w:type="spellEnd"/>
    </w:p>
    <w:p w:rsidR="00801397" w:rsidRPr="00227941" w:rsidRDefault="00801397" w:rsidP="00801397">
      <w:pPr>
        <w:pStyle w:val="Geenafstand"/>
      </w:pPr>
    </w:p>
    <w:p w:rsidR="00801397" w:rsidRPr="00F42540" w:rsidRDefault="00801397" w:rsidP="00801397">
      <w:pPr>
        <w:pStyle w:val="Geenafstand"/>
        <w:rPr>
          <w:lang w:val="nl-NL"/>
        </w:rPr>
      </w:pPr>
      <w:r w:rsidRPr="00F42540">
        <w:rPr>
          <w:lang w:val="nl-NL"/>
        </w:rPr>
        <w:t xml:space="preserve">Interview met: </w:t>
      </w:r>
      <w:proofErr w:type="spellStart"/>
      <w:r w:rsidRPr="00F42540">
        <w:rPr>
          <w:lang w:val="nl-NL"/>
        </w:rPr>
        <w:t>Hilde</w:t>
      </w:r>
      <w:proofErr w:type="spellEnd"/>
      <w:r w:rsidRPr="00F42540">
        <w:rPr>
          <w:lang w:val="nl-NL"/>
        </w:rPr>
        <w:t xml:space="preserve"> Verschuren, mede eigenares van groepsfitness- en dansstudio </w:t>
      </w:r>
      <w:proofErr w:type="spellStart"/>
      <w:r w:rsidRPr="00F42540">
        <w:rPr>
          <w:lang w:val="nl-NL"/>
        </w:rPr>
        <w:t>Hipa</w:t>
      </w:r>
      <w:proofErr w:type="spellEnd"/>
    </w:p>
    <w:p w:rsidR="00801397" w:rsidRPr="00F42540" w:rsidRDefault="00801397" w:rsidP="00801397">
      <w:pPr>
        <w:pStyle w:val="Geenafstand"/>
        <w:rPr>
          <w:lang w:val="nl-NL"/>
        </w:rPr>
      </w:pPr>
    </w:p>
    <w:p w:rsidR="00801397" w:rsidRPr="00F42540" w:rsidRDefault="00801397" w:rsidP="00801397">
      <w:pPr>
        <w:pStyle w:val="Geenafstand"/>
        <w:rPr>
          <w:lang w:val="nl-NL"/>
        </w:rPr>
      </w:pPr>
      <w:r w:rsidRPr="00F42540">
        <w:rPr>
          <w:b/>
          <w:lang w:val="nl-NL"/>
        </w:rPr>
        <w:t>Aantal leden</w:t>
      </w:r>
      <w:r w:rsidRPr="00F42540">
        <w:rPr>
          <w:lang w:val="nl-NL"/>
        </w:rPr>
        <w:t>: 400</w:t>
      </w:r>
    </w:p>
    <w:p w:rsidR="00801397" w:rsidRPr="00F42540" w:rsidRDefault="00801397" w:rsidP="00801397">
      <w:pPr>
        <w:pStyle w:val="Geenafstand"/>
        <w:rPr>
          <w:lang w:val="nl-NL"/>
        </w:rPr>
      </w:pPr>
      <w:r w:rsidRPr="00F42540">
        <w:rPr>
          <w:b/>
          <w:lang w:val="nl-NL"/>
        </w:rPr>
        <w:t>Aanbod centrum:</w:t>
      </w:r>
      <w:r w:rsidRPr="00F42540">
        <w:rPr>
          <w:lang w:val="nl-NL"/>
        </w:rPr>
        <w:t xml:space="preserve"> groepslessen</w:t>
      </w:r>
    </w:p>
    <w:p w:rsidR="00801397" w:rsidRPr="00F42540" w:rsidRDefault="00801397" w:rsidP="00801397">
      <w:pPr>
        <w:pStyle w:val="Geenafstand"/>
        <w:rPr>
          <w:lang w:val="nl-NL"/>
        </w:rPr>
      </w:pPr>
      <w:r w:rsidRPr="00F42540">
        <w:rPr>
          <w:b/>
          <w:lang w:val="nl-NL"/>
        </w:rPr>
        <w:t>Hoeveel groepslessen per week</w:t>
      </w:r>
      <w:r w:rsidRPr="00F42540">
        <w:rPr>
          <w:lang w:val="nl-NL"/>
        </w:rPr>
        <w:t>: 33</w:t>
      </w:r>
    </w:p>
    <w:p w:rsidR="00801397" w:rsidRPr="00F42540" w:rsidRDefault="00801397" w:rsidP="00801397">
      <w:pPr>
        <w:pStyle w:val="Geenafstand"/>
        <w:rPr>
          <w:lang w:val="nl-NL"/>
        </w:rPr>
      </w:pPr>
      <w:r w:rsidRPr="00F42540">
        <w:rPr>
          <w:b/>
          <w:lang w:val="nl-NL"/>
        </w:rPr>
        <w:t>Hoeveel verschillende groepslessen</w:t>
      </w:r>
      <w:r w:rsidRPr="00F42540">
        <w:rPr>
          <w:lang w:val="nl-NL"/>
        </w:rPr>
        <w:t>: 8</w:t>
      </w:r>
    </w:p>
    <w:p w:rsidR="00801397" w:rsidRPr="00F42540" w:rsidRDefault="00801397" w:rsidP="00801397">
      <w:pPr>
        <w:pStyle w:val="Geenafstand"/>
        <w:rPr>
          <w:lang w:val="nl-NL"/>
        </w:rPr>
      </w:pPr>
      <w:r w:rsidRPr="00F42540">
        <w:rPr>
          <w:b/>
          <w:lang w:val="nl-NL"/>
        </w:rPr>
        <w:t>Gemiddelde opkomst per les</w:t>
      </w:r>
      <w:r w:rsidRPr="00F42540">
        <w:rPr>
          <w:lang w:val="nl-NL"/>
        </w:rPr>
        <w:t>: 5 a 10 ochtend, 10 a 20 avond</w:t>
      </w:r>
    </w:p>
    <w:p w:rsidR="00801397" w:rsidRPr="00F42540" w:rsidRDefault="00801397" w:rsidP="00801397">
      <w:pPr>
        <w:pStyle w:val="Geenafstand"/>
        <w:rPr>
          <w:lang w:val="nl-NL"/>
        </w:rPr>
      </w:pPr>
      <w:r w:rsidRPr="00F42540">
        <w:rPr>
          <w:b/>
          <w:lang w:val="nl-NL"/>
        </w:rPr>
        <w:t>Gemiddelde leeftijd</w:t>
      </w:r>
      <w:r w:rsidRPr="00F42540">
        <w:rPr>
          <w:lang w:val="nl-NL"/>
        </w:rPr>
        <w:t>: 25-35 jaar</w:t>
      </w:r>
    </w:p>
    <w:p w:rsidR="00801397" w:rsidRPr="00F42540" w:rsidRDefault="00801397" w:rsidP="00801397">
      <w:pPr>
        <w:pStyle w:val="Geenafstand"/>
        <w:rPr>
          <w:lang w:val="nl-NL"/>
        </w:rPr>
      </w:pPr>
      <w:r w:rsidRPr="00F42540">
        <w:rPr>
          <w:b/>
          <w:lang w:val="nl-NL"/>
        </w:rPr>
        <w:t>Ligging centrum</w:t>
      </w:r>
      <w:r w:rsidRPr="00F42540">
        <w:rPr>
          <w:lang w:val="nl-NL"/>
        </w:rPr>
        <w:t>: dorp, dichtbij centrum</w:t>
      </w:r>
    </w:p>
    <w:p w:rsidR="00801397" w:rsidRPr="00F42540" w:rsidRDefault="00801397" w:rsidP="00801397">
      <w:pPr>
        <w:pStyle w:val="Geenafstand"/>
        <w:rPr>
          <w:lang w:val="nl-NL"/>
        </w:rPr>
      </w:pPr>
      <w:proofErr w:type="spellStart"/>
      <w:r w:rsidRPr="00F42540">
        <w:rPr>
          <w:b/>
          <w:lang w:val="nl-NL"/>
        </w:rPr>
        <w:t>All-inclusive</w:t>
      </w:r>
      <w:proofErr w:type="spellEnd"/>
      <w:r w:rsidRPr="00F42540">
        <w:rPr>
          <w:b/>
          <w:lang w:val="nl-NL"/>
        </w:rPr>
        <w:t xml:space="preserve"> lidmaatschap:</w:t>
      </w:r>
      <w:r w:rsidRPr="00F42540">
        <w:rPr>
          <w:lang w:val="nl-NL"/>
        </w:rPr>
        <w:t xml:space="preserve"> </w:t>
      </w:r>
      <w:r w:rsidRPr="00F42540">
        <w:rPr>
          <w:rFonts w:cstheme="minorHAnsi"/>
          <w:lang w:val="nl-NL"/>
        </w:rPr>
        <w:t>€</w:t>
      </w:r>
      <w:r w:rsidRPr="00F42540">
        <w:rPr>
          <w:lang w:val="nl-NL"/>
        </w:rPr>
        <w:t xml:space="preserve">25,- per maand </w:t>
      </w:r>
    </w:p>
    <w:p w:rsidR="00801397" w:rsidRPr="00F42540" w:rsidRDefault="00801397" w:rsidP="00801397">
      <w:pPr>
        <w:pStyle w:val="Geenafstand"/>
        <w:rPr>
          <w:lang w:val="nl-NL"/>
        </w:rPr>
      </w:pPr>
    </w:p>
    <w:p w:rsidR="00801397" w:rsidRPr="00F42540" w:rsidRDefault="00801397" w:rsidP="00801397">
      <w:pPr>
        <w:pStyle w:val="Geenafstand"/>
        <w:rPr>
          <w:b/>
          <w:lang w:val="nl-NL"/>
        </w:rPr>
      </w:pPr>
      <w:r w:rsidRPr="00F42540">
        <w:rPr>
          <w:b/>
          <w:lang w:val="nl-NL"/>
        </w:rPr>
        <w:t xml:space="preserve">Had u al eerder van </w:t>
      </w:r>
      <w:r>
        <w:rPr>
          <w:b/>
          <w:lang w:val="nl-NL"/>
        </w:rPr>
        <w:t>UBound</w:t>
      </w:r>
      <w:r w:rsidRPr="00F42540">
        <w:rPr>
          <w:b/>
          <w:lang w:val="nl-NL"/>
        </w:rPr>
        <w:t xml:space="preserve"> of een soortgelijk concept gehoord?</w:t>
      </w:r>
    </w:p>
    <w:p w:rsidR="00801397" w:rsidRPr="00F42540" w:rsidRDefault="00801397" w:rsidP="00801397">
      <w:pPr>
        <w:pStyle w:val="Geenafstand"/>
        <w:rPr>
          <w:lang w:val="nl-NL"/>
        </w:rPr>
      </w:pPr>
      <w:r w:rsidRPr="00F42540">
        <w:rPr>
          <w:lang w:val="nl-NL"/>
        </w:rPr>
        <w:t xml:space="preserve">Nog niet eerder van gehoord. </w:t>
      </w:r>
    </w:p>
    <w:p w:rsidR="00801397" w:rsidRPr="00F42540" w:rsidRDefault="00801397" w:rsidP="00801397">
      <w:pPr>
        <w:pStyle w:val="Geenafstand"/>
        <w:rPr>
          <w:lang w:val="nl-NL"/>
        </w:rPr>
      </w:pPr>
    </w:p>
    <w:p w:rsidR="00801397" w:rsidRPr="00F42540" w:rsidRDefault="00801397" w:rsidP="00801397">
      <w:pPr>
        <w:pStyle w:val="Geenafstand"/>
        <w:rPr>
          <w:b/>
          <w:lang w:val="nl-NL"/>
        </w:rPr>
      </w:pPr>
      <w:r w:rsidRPr="00F42540">
        <w:rPr>
          <w:b/>
          <w:lang w:val="nl-NL"/>
        </w:rPr>
        <w:t xml:space="preserve">Als u kijkt naar de aantrekkelijkheid van het </w:t>
      </w:r>
      <w:proofErr w:type="spellStart"/>
      <w:r w:rsidRPr="00F42540">
        <w:rPr>
          <w:b/>
          <w:lang w:val="nl-NL"/>
        </w:rPr>
        <w:t>groepslesconcept</w:t>
      </w:r>
      <w:proofErr w:type="spellEnd"/>
      <w:r w:rsidRPr="00F42540">
        <w:rPr>
          <w:b/>
          <w:lang w:val="nl-NL"/>
        </w:rPr>
        <w:t xml:space="preserve"> wat vind u van de uitstraling?</w:t>
      </w:r>
    </w:p>
    <w:p w:rsidR="00801397" w:rsidRPr="00F42540" w:rsidRDefault="00801397" w:rsidP="00801397">
      <w:pPr>
        <w:pStyle w:val="Geenafstand"/>
        <w:rPr>
          <w:lang w:val="nl-NL"/>
        </w:rPr>
      </w:pPr>
      <w:r w:rsidRPr="00F42540">
        <w:rPr>
          <w:lang w:val="nl-NL"/>
        </w:rPr>
        <w:t xml:space="preserve">Ziet er leuk uit, je ziet dat de mensen plezier hebben. Het lijkt niet echt moeilijk om te doen, iedereen kan wel op een trampoline springen. </w:t>
      </w:r>
    </w:p>
    <w:p w:rsidR="00801397" w:rsidRPr="00F42540" w:rsidRDefault="00801397" w:rsidP="00801397">
      <w:pPr>
        <w:pStyle w:val="Geenafstand"/>
        <w:rPr>
          <w:lang w:val="nl-NL"/>
        </w:rPr>
      </w:pPr>
    </w:p>
    <w:p w:rsidR="00801397" w:rsidRPr="00F42540" w:rsidRDefault="00801397" w:rsidP="00801397">
      <w:pPr>
        <w:pStyle w:val="Geenafstand"/>
        <w:rPr>
          <w:b/>
          <w:lang w:val="nl-NL"/>
        </w:rPr>
      </w:pPr>
      <w:r w:rsidRPr="00F42540">
        <w:rPr>
          <w:b/>
          <w:lang w:val="nl-NL"/>
        </w:rPr>
        <w:t xml:space="preserve">Stelling: </w:t>
      </w:r>
      <w:r>
        <w:rPr>
          <w:b/>
          <w:lang w:val="nl-NL"/>
        </w:rPr>
        <w:t>UBound</w:t>
      </w:r>
      <w:r w:rsidRPr="00F42540">
        <w:rPr>
          <w:b/>
          <w:lang w:val="nl-NL"/>
        </w:rPr>
        <w:t xml:space="preserve"> is een groepsles geschikt voor iedereen.</w:t>
      </w:r>
    </w:p>
    <w:p w:rsidR="00801397" w:rsidRPr="00F42540" w:rsidRDefault="00801397" w:rsidP="00801397">
      <w:pPr>
        <w:pStyle w:val="Geenafstand"/>
        <w:rPr>
          <w:lang w:val="nl-NL"/>
        </w:rPr>
      </w:pPr>
      <w:r w:rsidRPr="00F42540">
        <w:rPr>
          <w:lang w:val="nl-NL"/>
        </w:rPr>
        <w:t>Het is voor iedereen geschikt, je moet het wel voor iedereen toegankelijk houden. Zo te zien zijn het geen hoogstaande pasjes dus kan iedereen er wel aan meedoen. Het is ook wel een les dat voor iedereen toegankelijk moet zijn.</w:t>
      </w:r>
    </w:p>
    <w:p w:rsidR="00801397" w:rsidRPr="00F42540" w:rsidRDefault="00801397" w:rsidP="00801397">
      <w:pPr>
        <w:pStyle w:val="Geenafstand"/>
        <w:rPr>
          <w:lang w:val="nl-NL"/>
        </w:rPr>
      </w:pPr>
    </w:p>
    <w:p w:rsidR="00801397" w:rsidRPr="00F42540" w:rsidRDefault="00801397" w:rsidP="00801397">
      <w:pPr>
        <w:pStyle w:val="Geenafstand"/>
        <w:rPr>
          <w:b/>
          <w:lang w:val="nl-NL"/>
        </w:rPr>
      </w:pPr>
      <w:r w:rsidRPr="00F42540">
        <w:rPr>
          <w:b/>
          <w:lang w:val="nl-NL"/>
        </w:rPr>
        <w:t>Wat vindt u van de veiligheid van het concept?</w:t>
      </w:r>
    </w:p>
    <w:p w:rsidR="00801397" w:rsidRPr="00F42540" w:rsidRDefault="00801397" w:rsidP="00801397">
      <w:pPr>
        <w:pStyle w:val="Geenafstand"/>
        <w:rPr>
          <w:lang w:val="nl-NL"/>
        </w:rPr>
      </w:pPr>
      <w:r w:rsidRPr="00F42540">
        <w:rPr>
          <w:lang w:val="nl-NL"/>
        </w:rPr>
        <w:t xml:space="preserve">Ziet er veilig uit. Ik denk dat ze er al wel een veiligheidsconcept op los hebben gelaten om het te testen. De veren zullen ook wel zo geplaatst zijn ( dicht genoeg op elkaar) dat je er met je voet niet tussen komt. </w:t>
      </w:r>
    </w:p>
    <w:p w:rsidR="00801397" w:rsidRPr="00F42540" w:rsidRDefault="00801397" w:rsidP="00801397">
      <w:pPr>
        <w:pStyle w:val="Geenafstand"/>
        <w:rPr>
          <w:lang w:val="nl-NL"/>
        </w:rPr>
      </w:pPr>
      <w:r w:rsidRPr="00F42540">
        <w:rPr>
          <w:lang w:val="nl-NL"/>
        </w:rPr>
        <w:lastRenderedPageBreak/>
        <w:t xml:space="preserve">Misschien wel zorgen voor verschillende trampolines met andere stugheid van de veren. Voor iemand van 120kg moeten de veren stugger zijn dan iemand die lichter is, die moet weer kunnen veren. </w:t>
      </w:r>
    </w:p>
    <w:p w:rsidR="00801397" w:rsidRPr="00F42540" w:rsidRDefault="00801397" w:rsidP="00801397">
      <w:pPr>
        <w:pStyle w:val="Geenafstand"/>
        <w:rPr>
          <w:lang w:val="nl-NL"/>
        </w:rPr>
      </w:pPr>
    </w:p>
    <w:p w:rsidR="00801397" w:rsidRPr="00F42540" w:rsidRDefault="00801397" w:rsidP="00801397">
      <w:pPr>
        <w:pStyle w:val="Geenafstand"/>
        <w:rPr>
          <w:b/>
          <w:lang w:val="nl-NL"/>
        </w:rPr>
      </w:pPr>
      <w:r w:rsidRPr="00F42540">
        <w:rPr>
          <w:b/>
          <w:lang w:val="nl-NL"/>
        </w:rPr>
        <w:t xml:space="preserve">Zou volgens u </w:t>
      </w:r>
      <w:r>
        <w:rPr>
          <w:b/>
          <w:lang w:val="nl-NL"/>
        </w:rPr>
        <w:t>UBound</w:t>
      </w:r>
      <w:r w:rsidRPr="00F42540">
        <w:rPr>
          <w:b/>
          <w:lang w:val="nl-NL"/>
        </w:rPr>
        <w:t xml:space="preserve"> een succesvolle groepsles kunnen worden op de huidige fitnessmarkt?</w:t>
      </w:r>
    </w:p>
    <w:p w:rsidR="00801397" w:rsidRPr="00F42540" w:rsidRDefault="00801397" w:rsidP="00801397">
      <w:pPr>
        <w:pStyle w:val="Geenafstand"/>
        <w:rPr>
          <w:lang w:val="nl-NL"/>
        </w:rPr>
      </w:pPr>
      <w:r w:rsidRPr="00F42540">
        <w:rPr>
          <w:lang w:val="nl-NL"/>
        </w:rPr>
        <w:t xml:space="preserve">Ik denk het wel. Het is wel afhankelijk van hoe het op de markt gezet zou worden en hoe het gepromoot gaat worden. Bijvoorbeeld op een beurs kan je veel mensen trekken. Of workshops geven in een aantal fitnesscentra zodat ze kunnen ervaren wat het is en het op deze manier promoten. </w:t>
      </w:r>
    </w:p>
    <w:p w:rsidR="00801397" w:rsidRPr="00F42540" w:rsidRDefault="00801397" w:rsidP="00801397">
      <w:pPr>
        <w:pStyle w:val="Geenafstand"/>
        <w:rPr>
          <w:lang w:val="nl-NL"/>
        </w:rPr>
      </w:pPr>
      <w:r w:rsidRPr="00F42540">
        <w:rPr>
          <w:lang w:val="nl-NL"/>
        </w:rPr>
        <w:t xml:space="preserve">Vraagt zich wel af of het geen korte hype gaat worden. Ze weet niet of het lang aan gaat houden. </w:t>
      </w:r>
    </w:p>
    <w:p w:rsidR="00801397" w:rsidRPr="00F42540" w:rsidRDefault="00801397" w:rsidP="00801397">
      <w:pPr>
        <w:pStyle w:val="Geenafstand"/>
        <w:rPr>
          <w:lang w:val="nl-NL"/>
        </w:rPr>
      </w:pPr>
    </w:p>
    <w:p w:rsidR="00801397" w:rsidRPr="00F42540" w:rsidRDefault="00801397" w:rsidP="00801397">
      <w:pPr>
        <w:pStyle w:val="Geenafstand"/>
        <w:rPr>
          <w:b/>
          <w:lang w:val="nl-NL"/>
        </w:rPr>
      </w:pPr>
      <w:r w:rsidRPr="00F42540">
        <w:rPr>
          <w:b/>
          <w:lang w:val="nl-NL"/>
        </w:rPr>
        <w:t xml:space="preserve">Vindt u </w:t>
      </w:r>
      <w:r>
        <w:rPr>
          <w:b/>
          <w:lang w:val="nl-NL"/>
        </w:rPr>
        <w:t>UBound</w:t>
      </w:r>
      <w:r w:rsidRPr="00F42540">
        <w:rPr>
          <w:b/>
          <w:lang w:val="nl-NL"/>
        </w:rPr>
        <w:t xml:space="preserve"> een interessante </w:t>
      </w:r>
      <w:proofErr w:type="spellStart"/>
      <w:r w:rsidRPr="00F42540">
        <w:rPr>
          <w:b/>
          <w:lang w:val="nl-NL"/>
        </w:rPr>
        <w:t>groepslesconcept</w:t>
      </w:r>
      <w:proofErr w:type="spellEnd"/>
      <w:r w:rsidRPr="00F42540">
        <w:rPr>
          <w:b/>
          <w:lang w:val="nl-NL"/>
        </w:rPr>
        <w:t xml:space="preserve"> voor uw centrum? </w:t>
      </w:r>
    </w:p>
    <w:p w:rsidR="00801397" w:rsidRPr="00F42540" w:rsidRDefault="00801397" w:rsidP="00801397">
      <w:pPr>
        <w:pStyle w:val="Geenafstand"/>
        <w:rPr>
          <w:lang w:val="nl-NL"/>
        </w:rPr>
      </w:pPr>
      <w:r w:rsidRPr="00F42540">
        <w:rPr>
          <w:lang w:val="nl-NL"/>
        </w:rPr>
        <w:t xml:space="preserve">Deze locatie waar we nu zitten is er te klein voor. Binnen een half jaar zullen we verhuisd zijn naar een grotere locatie. Daar zou het wel kunnen. Nu zijn er ook te weinig mensen lid. Op de nieuwe locatie komt er ook fitness bij, zowel </w:t>
      </w:r>
      <w:proofErr w:type="spellStart"/>
      <w:r w:rsidRPr="00F42540">
        <w:rPr>
          <w:lang w:val="nl-NL"/>
        </w:rPr>
        <w:t>cardio</w:t>
      </w:r>
      <w:proofErr w:type="spellEnd"/>
      <w:r w:rsidRPr="00F42540">
        <w:rPr>
          <w:lang w:val="nl-NL"/>
        </w:rPr>
        <w:t xml:space="preserve"> als kracht. Daar worden ook meer mensen mee getrokken. </w:t>
      </w:r>
    </w:p>
    <w:p w:rsidR="00801397" w:rsidRPr="00F42540" w:rsidRDefault="00801397" w:rsidP="00801397">
      <w:pPr>
        <w:pStyle w:val="Geenafstand"/>
        <w:rPr>
          <w:lang w:val="nl-NL"/>
        </w:rPr>
      </w:pPr>
      <w:r w:rsidRPr="00F42540">
        <w:rPr>
          <w:lang w:val="nl-NL"/>
        </w:rPr>
        <w:t xml:space="preserve">Wanneer er hier een workshop gegeven wordt en de leden kunnen het eens ervaren en ze zijn enthousiast dan is er een grote mogelijkheid dat het komt. </w:t>
      </w:r>
    </w:p>
    <w:p w:rsidR="00801397" w:rsidRPr="00F42540" w:rsidRDefault="00801397" w:rsidP="00801397">
      <w:pPr>
        <w:pStyle w:val="Geenafstand"/>
        <w:rPr>
          <w:lang w:val="nl-NL"/>
        </w:rPr>
      </w:pPr>
    </w:p>
    <w:p w:rsidR="00801397" w:rsidRPr="00F42540" w:rsidRDefault="00801397" w:rsidP="00801397">
      <w:pPr>
        <w:pStyle w:val="Geenafstand"/>
        <w:rPr>
          <w:b/>
          <w:lang w:val="nl-NL"/>
        </w:rPr>
      </w:pPr>
      <w:r w:rsidRPr="00F42540">
        <w:rPr>
          <w:b/>
          <w:lang w:val="nl-NL"/>
        </w:rPr>
        <w:t>Hoeveel zou u maximaal willen uitgeven aan het complete concept?</w:t>
      </w:r>
    </w:p>
    <w:p w:rsidR="00801397" w:rsidRPr="00E95910" w:rsidRDefault="00801397" w:rsidP="00801397">
      <w:pPr>
        <w:pStyle w:val="Geenafstand"/>
        <w:rPr>
          <w:lang w:val="nl-NL"/>
        </w:rPr>
      </w:pPr>
      <w:r w:rsidRPr="00F42540">
        <w:rPr>
          <w:lang w:val="nl-NL"/>
        </w:rPr>
        <w:t xml:space="preserve">( lang over nadenken) De licentie kosten zijn vaak heel hoog. Binnen </w:t>
      </w:r>
      <w:proofErr w:type="spellStart"/>
      <w:r w:rsidRPr="00F42540">
        <w:rPr>
          <w:lang w:val="nl-NL"/>
        </w:rPr>
        <w:t>Hipa</w:t>
      </w:r>
      <w:proofErr w:type="spellEnd"/>
      <w:r w:rsidRPr="00F42540">
        <w:rPr>
          <w:lang w:val="nl-NL"/>
        </w:rPr>
        <w:t xml:space="preserve"> maken we ook zelf lessen. Voor de trampoline zou ik ongeveer </w:t>
      </w:r>
      <w:r w:rsidRPr="00F42540">
        <w:rPr>
          <w:rFonts w:cstheme="minorHAnsi"/>
          <w:lang w:val="nl-NL"/>
        </w:rPr>
        <w:t>€</w:t>
      </w:r>
      <w:r w:rsidRPr="00F42540">
        <w:rPr>
          <w:lang w:val="nl-NL"/>
        </w:rPr>
        <w:t xml:space="preserve">50,- willen betalen. Voor de opleidingsprijs zou ik onder de prijs blijven van les </w:t>
      </w:r>
      <w:proofErr w:type="spellStart"/>
      <w:r w:rsidRPr="00F42540">
        <w:rPr>
          <w:lang w:val="nl-NL"/>
        </w:rPr>
        <w:t>Mills</w:t>
      </w:r>
      <w:proofErr w:type="spellEnd"/>
      <w:r w:rsidRPr="00F42540">
        <w:rPr>
          <w:lang w:val="nl-NL"/>
        </w:rPr>
        <w:t xml:space="preserve"> en </w:t>
      </w:r>
      <w:proofErr w:type="spellStart"/>
      <w:r w:rsidRPr="00F42540">
        <w:rPr>
          <w:lang w:val="nl-NL"/>
        </w:rPr>
        <w:t>clubjoy</w:t>
      </w:r>
      <w:proofErr w:type="spellEnd"/>
      <w:r w:rsidRPr="00F42540">
        <w:rPr>
          <w:lang w:val="nl-NL"/>
        </w:rPr>
        <w:t xml:space="preserve">. </w:t>
      </w:r>
      <w:r w:rsidRPr="00E95910">
        <w:rPr>
          <w:lang w:val="nl-NL"/>
        </w:rPr>
        <w:t xml:space="preserve">Die prijzen vind ik best duur. </w:t>
      </w:r>
    </w:p>
    <w:p w:rsidR="00801397" w:rsidRPr="00E95910" w:rsidRDefault="00801397" w:rsidP="00801397">
      <w:pPr>
        <w:pStyle w:val="Geenafstand"/>
        <w:rPr>
          <w:lang w:val="nl-NL"/>
        </w:rPr>
      </w:pPr>
    </w:p>
    <w:p w:rsidR="00801397" w:rsidRPr="00F42540" w:rsidRDefault="00801397" w:rsidP="00801397">
      <w:pPr>
        <w:pStyle w:val="Geenafstand"/>
        <w:rPr>
          <w:b/>
          <w:lang w:val="nl-NL"/>
        </w:rPr>
      </w:pPr>
      <w:r w:rsidRPr="00F42540">
        <w:rPr>
          <w:b/>
          <w:lang w:val="nl-NL"/>
        </w:rPr>
        <w:t>Wanneer er een nieuwe groepslesprogramma op de markt komst, wat is er voor u dan belangrijk om het wel of niet aan te schaffen?</w:t>
      </w:r>
    </w:p>
    <w:p w:rsidR="00801397" w:rsidRPr="00F42540" w:rsidRDefault="00801397" w:rsidP="00801397">
      <w:pPr>
        <w:pStyle w:val="Geenafstand"/>
        <w:rPr>
          <w:lang w:val="nl-NL"/>
        </w:rPr>
      </w:pPr>
      <w:r w:rsidRPr="00F42540">
        <w:rPr>
          <w:lang w:val="nl-NL"/>
        </w:rPr>
        <w:t xml:space="preserve">De uitdaging van het concept. De doelstellingen van het concept, dus wat train je er mee en wat kun je er mee bereiken. Of het leuk is en de sfeer die het met zich meebrengt. Dit ligt natuurlijk ook grotendeels aan de instructeur die het geeft. </w:t>
      </w:r>
    </w:p>
    <w:p w:rsidR="00801397" w:rsidRPr="00F42540" w:rsidRDefault="00801397" w:rsidP="00801397">
      <w:pPr>
        <w:pStyle w:val="Geenafstand"/>
        <w:rPr>
          <w:lang w:val="nl-NL"/>
        </w:rPr>
      </w:pPr>
    </w:p>
    <w:p w:rsidR="00801397" w:rsidRPr="00193A2A" w:rsidRDefault="005A26F2" w:rsidP="00801397">
      <w:pPr>
        <w:pStyle w:val="Geenafstand"/>
        <w:rPr>
          <w:b/>
          <w:sz w:val="28"/>
          <w:szCs w:val="28"/>
          <w:u w:val="single"/>
        </w:rPr>
      </w:pPr>
      <w:r>
        <w:rPr>
          <w:b/>
          <w:sz w:val="28"/>
          <w:szCs w:val="28"/>
          <w:u w:val="single"/>
        </w:rPr>
        <w:t xml:space="preserve">Basis fitness: </w:t>
      </w:r>
      <w:r w:rsidR="00801397" w:rsidRPr="00193A2A">
        <w:rPr>
          <w:b/>
          <w:sz w:val="28"/>
          <w:szCs w:val="28"/>
          <w:u w:val="single"/>
        </w:rPr>
        <w:t xml:space="preserve">The </w:t>
      </w:r>
      <w:proofErr w:type="spellStart"/>
      <w:r w:rsidR="00801397" w:rsidRPr="00193A2A">
        <w:rPr>
          <w:b/>
          <w:sz w:val="28"/>
          <w:szCs w:val="28"/>
          <w:u w:val="single"/>
        </w:rPr>
        <w:t>Fitnessclub</w:t>
      </w:r>
      <w:proofErr w:type="spellEnd"/>
      <w:r w:rsidR="00801397" w:rsidRPr="00193A2A">
        <w:rPr>
          <w:b/>
          <w:sz w:val="28"/>
          <w:szCs w:val="28"/>
          <w:u w:val="single"/>
        </w:rPr>
        <w:t xml:space="preserve"> Rotterdam</w:t>
      </w:r>
    </w:p>
    <w:p w:rsidR="00801397" w:rsidRPr="00365FC0" w:rsidRDefault="00801397" w:rsidP="00801397">
      <w:pPr>
        <w:pStyle w:val="Geenafstand"/>
        <w:rPr>
          <w:b/>
          <w:u w:val="single"/>
        </w:rPr>
      </w:pPr>
    </w:p>
    <w:p w:rsidR="00801397" w:rsidRDefault="00801397" w:rsidP="00801397">
      <w:pPr>
        <w:pStyle w:val="Geenafstand"/>
      </w:pPr>
      <w:r w:rsidRPr="004141ED">
        <w:t xml:space="preserve">Interview met: John de Does, </w:t>
      </w:r>
      <w:proofErr w:type="spellStart"/>
      <w:r w:rsidRPr="004141ED">
        <w:t>groepslescoördinator</w:t>
      </w:r>
      <w:proofErr w:type="spellEnd"/>
      <w:r w:rsidRPr="004141ED">
        <w:t xml:space="preserve"> </w:t>
      </w:r>
      <w:proofErr w:type="spellStart"/>
      <w:r w:rsidRPr="004141ED">
        <w:t>bij</w:t>
      </w:r>
      <w:proofErr w:type="spellEnd"/>
      <w:r w:rsidRPr="004141ED">
        <w:t xml:space="preserve"> The </w:t>
      </w:r>
      <w:proofErr w:type="spellStart"/>
      <w:r w:rsidRPr="004141ED">
        <w:t>Fitnessclub</w:t>
      </w:r>
      <w:proofErr w:type="spellEnd"/>
      <w:r w:rsidRPr="004141ED">
        <w:t xml:space="preserve">, Fitness Life line en The </w:t>
      </w:r>
      <w:proofErr w:type="spellStart"/>
      <w:r w:rsidRPr="004141ED">
        <w:t>Fitnessclub</w:t>
      </w:r>
      <w:proofErr w:type="spellEnd"/>
      <w:r w:rsidRPr="004141ED">
        <w:t xml:space="preserve"> in </w:t>
      </w:r>
      <w:proofErr w:type="spellStart"/>
      <w:r w:rsidRPr="004141ED">
        <w:t>Leiderdorp</w:t>
      </w:r>
      <w:proofErr w:type="spellEnd"/>
      <w:r w:rsidRPr="004141ED">
        <w:t xml:space="preserve">. </w:t>
      </w:r>
    </w:p>
    <w:p w:rsidR="00801397" w:rsidRPr="004141ED" w:rsidRDefault="00801397" w:rsidP="00801397">
      <w:pPr>
        <w:pStyle w:val="Geenafstand"/>
      </w:pPr>
    </w:p>
    <w:p w:rsidR="00801397" w:rsidRPr="00F42540" w:rsidRDefault="00801397" w:rsidP="00801397">
      <w:pPr>
        <w:pStyle w:val="Geenafstand"/>
        <w:rPr>
          <w:lang w:val="nl-NL"/>
        </w:rPr>
      </w:pPr>
      <w:r w:rsidRPr="00F42540">
        <w:rPr>
          <w:b/>
          <w:lang w:val="nl-NL"/>
        </w:rPr>
        <w:t>Aantal leden</w:t>
      </w:r>
      <w:r w:rsidRPr="00F42540">
        <w:rPr>
          <w:lang w:val="nl-NL"/>
        </w:rPr>
        <w:t>: 7500</w:t>
      </w:r>
    </w:p>
    <w:p w:rsidR="00801397" w:rsidRPr="00F42540" w:rsidRDefault="00801397" w:rsidP="00801397">
      <w:pPr>
        <w:pStyle w:val="Geenafstand"/>
        <w:rPr>
          <w:b/>
          <w:lang w:val="nl-NL"/>
        </w:rPr>
      </w:pPr>
      <w:r w:rsidRPr="00F42540">
        <w:rPr>
          <w:b/>
          <w:lang w:val="nl-NL"/>
        </w:rPr>
        <w:t>Aanbod centrum:</w:t>
      </w:r>
    </w:p>
    <w:p w:rsidR="00801397" w:rsidRPr="00F42540" w:rsidRDefault="00801397" w:rsidP="00801397">
      <w:pPr>
        <w:pStyle w:val="Geenafstand"/>
        <w:rPr>
          <w:lang w:val="nl-NL"/>
        </w:rPr>
      </w:pPr>
      <w:r w:rsidRPr="00F42540">
        <w:rPr>
          <w:lang w:val="nl-NL"/>
        </w:rPr>
        <w:t>Fitness</w:t>
      </w:r>
    </w:p>
    <w:p w:rsidR="00801397" w:rsidRPr="00F42540" w:rsidRDefault="00801397" w:rsidP="00801397">
      <w:pPr>
        <w:pStyle w:val="Geenafstand"/>
        <w:rPr>
          <w:lang w:val="nl-NL"/>
        </w:rPr>
      </w:pPr>
      <w:proofErr w:type="spellStart"/>
      <w:r w:rsidRPr="00F42540">
        <w:rPr>
          <w:lang w:val="nl-NL"/>
        </w:rPr>
        <w:t>Cardio</w:t>
      </w:r>
      <w:proofErr w:type="spellEnd"/>
    </w:p>
    <w:p w:rsidR="00801397" w:rsidRPr="00F42540" w:rsidRDefault="00801397" w:rsidP="00801397">
      <w:pPr>
        <w:pStyle w:val="Geenafstand"/>
        <w:rPr>
          <w:lang w:val="nl-NL"/>
        </w:rPr>
      </w:pPr>
      <w:r w:rsidRPr="00F42540">
        <w:rPr>
          <w:lang w:val="nl-NL"/>
        </w:rPr>
        <w:t>Kracht</w:t>
      </w:r>
    </w:p>
    <w:p w:rsidR="00801397" w:rsidRPr="00F42540" w:rsidRDefault="00801397" w:rsidP="00801397">
      <w:pPr>
        <w:pStyle w:val="Geenafstand"/>
        <w:rPr>
          <w:lang w:val="nl-NL"/>
        </w:rPr>
      </w:pPr>
      <w:r w:rsidRPr="00F42540">
        <w:rPr>
          <w:lang w:val="nl-NL"/>
        </w:rPr>
        <w:t>Groepsfitness</w:t>
      </w:r>
    </w:p>
    <w:p w:rsidR="00801397" w:rsidRPr="00F42540" w:rsidRDefault="00801397" w:rsidP="00801397">
      <w:pPr>
        <w:pStyle w:val="Geenafstand"/>
        <w:rPr>
          <w:lang w:val="nl-NL"/>
        </w:rPr>
      </w:pPr>
      <w:proofErr w:type="spellStart"/>
      <w:r w:rsidRPr="00F42540">
        <w:rPr>
          <w:lang w:val="nl-NL"/>
        </w:rPr>
        <w:t>Spinning</w:t>
      </w:r>
      <w:proofErr w:type="spellEnd"/>
      <w:r w:rsidRPr="00F42540">
        <w:rPr>
          <w:lang w:val="nl-NL"/>
        </w:rPr>
        <w:t>/ RPM</w:t>
      </w:r>
    </w:p>
    <w:p w:rsidR="00801397" w:rsidRPr="00F42540" w:rsidRDefault="00801397" w:rsidP="00801397">
      <w:pPr>
        <w:pStyle w:val="Geenafstand"/>
        <w:rPr>
          <w:lang w:val="nl-NL"/>
        </w:rPr>
      </w:pPr>
      <w:r w:rsidRPr="00F42540">
        <w:rPr>
          <w:lang w:val="nl-NL"/>
        </w:rPr>
        <w:t>Groepslessen</w:t>
      </w:r>
    </w:p>
    <w:p w:rsidR="00801397" w:rsidRPr="00F42540" w:rsidRDefault="00801397" w:rsidP="00801397">
      <w:pPr>
        <w:pStyle w:val="Geenafstand"/>
        <w:rPr>
          <w:lang w:val="nl-NL"/>
        </w:rPr>
      </w:pPr>
      <w:r w:rsidRPr="00F42540">
        <w:rPr>
          <w:lang w:val="nl-NL"/>
        </w:rPr>
        <w:t>Persoonlijke begeleiding</w:t>
      </w:r>
    </w:p>
    <w:p w:rsidR="00801397" w:rsidRPr="00F42540" w:rsidRDefault="00801397" w:rsidP="00801397">
      <w:pPr>
        <w:pStyle w:val="Geenafstand"/>
        <w:rPr>
          <w:lang w:val="nl-NL"/>
        </w:rPr>
      </w:pPr>
    </w:p>
    <w:p w:rsidR="00801397" w:rsidRPr="00F42540" w:rsidRDefault="00801397" w:rsidP="00801397">
      <w:pPr>
        <w:pStyle w:val="Geenafstand"/>
        <w:rPr>
          <w:lang w:val="nl-NL"/>
        </w:rPr>
      </w:pPr>
      <w:r w:rsidRPr="00F42540">
        <w:rPr>
          <w:b/>
          <w:lang w:val="nl-NL"/>
        </w:rPr>
        <w:t>Aantal groepslessen per week</w:t>
      </w:r>
      <w:r w:rsidRPr="00F42540">
        <w:rPr>
          <w:lang w:val="nl-NL"/>
        </w:rPr>
        <w:t>: 49</w:t>
      </w:r>
    </w:p>
    <w:p w:rsidR="00801397" w:rsidRPr="00F42540" w:rsidRDefault="00801397" w:rsidP="00801397">
      <w:pPr>
        <w:pStyle w:val="Geenafstand"/>
        <w:rPr>
          <w:lang w:val="nl-NL"/>
        </w:rPr>
      </w:pPr>
      <w:r w:rsidRPr="00F42540">
        <w:rPr>
          <w:b/>
          <w:lang w:val="nl-NL"/>
        </w:rPr>
        <w:t>Aantal verschillende groepslessen</w:t>
      </w:r>
      <w:r w:rsidRPr="00F42540">
        <w:rPr>
          <w:lang w:val="nl-NL"/>
        </w:rPr>
        <w:t>: 13</w:t>
      </w:r>
    </w:p>
    <w:p w:rsidR="00801397" w:rsidRPr="00F42540" w:rsidRDefault="00801397" w:rsidP="00801397">
      <w:pPr>
        <w:pStyle w:val="Geenafstand"/>
        <w:rPr>
          <w:lang w:val="nl-NL"/>
        </w:rPr>
      </w:pPr>
      <w:r w:rsidRPr="00F42540">
        <w:rPr>
          <w:b/>
          <w:lang w:val="nl-NL"/>
        </w:rPr>
        <w:t>Opkomst lessen:</w:t>
      </w:r>
      <w:r w:rsidRPr="00F42540">
        <w:rPr>
          <w:lang w:val="nl-NL"/>
        </w:rPr>
        <w:t xml:space="preserve"> vol ( soms te druk) half uur van tevoren worden er kaartjes uitgedeeld, zonder kaartje kom je niet binnen. </w:t>
      </w:r>
    </w:p>
    <w:p w:rsidR="00801397" w:rsidRPr="00F42540" w:rsidRDefault="00801397" w:rsidP="00801397">
      <w:pPr>
        <w:pStyle w:val="Geenafstand"/>
        <w:rPr>
          <w:lang w:val="nl-NL"/>
        </w:rPr>
      </w:pPr>
      <w:r w:rsidRPr="00F42540">
        <w:rPr>
          <w:b/>
          <w:lang w:val="nl-NL"/>
        </w:rPr>
        <w:t>Leeftijden binnen centrum</w:t>
      </w:r>
      <w:r w:rsidRPr="00F42540">
        <w:rPr>
          <w:lang w:val="nl-NL"/>
        </w:rPr>
        <w:t xml:space="preserve">: </w:t>
      </w:r>
      <w:proofErr w:type="spellStart"/>
      <w:r w:rsidRPr="00F42540">
        <w:rPr>
          <w:lang w:val="nl-NL"/>
        </w:rPr>
        <w:t>vanalles</w:t>
      </w:r>
      <w:proofErr w:type="spellEnd"/>
    </w:p>
    <w:p w:rsidR="00801397" w:rsidRPr="00F42540" w:rsidRDefault="00801397" w:rsidP="00801397">
      <w:pPr>
        <w:pStyle w:val="Geenafstand"/>
        <w:rPr>
          <w:lang w:val="nl-NL"/>
        </w:rPr>
      </w:pPr>
      <w:r w:rsidRPr="00F42540">
        <w:rPr>
          <w:b/>
          <w:lang w:val="nl-NL"/>
        </w:rPr>
        <w:t>Ligging centrum</w:t>
      </w:r>
      <w:r w:rsidRPr="00F42540">
        <w:rPr>
          <w:lang w:val="nl-NL"/>
        </w:rPr>
        <w:t>: in de stad, aan de buitenring</w:t>
      </w:r>
    </w:p>
    <w:p w:rsidR="00801397" w:rsidRPr="00F42540" w:rsidRDefault="00801397" w:rsidP="00801397">
      <w:pPr>
        <w:pStyle w:val="Geenafstand"/>
        <w:rPr>
          <w:lang w:val="nl-NL"/>
        </w:rPr>
      </w:pPr>
      <w:proofErr w:type="spellStart"/>
      <w:r w:rsidRPr="00F42540">
        <w:rPr>
          <w:b/>
          <w:lang w:val="nl-NL"/>
        </w:rPr>
        <w:t>All-inclusive</w:t>
      </w:r>
      <w:proofErr w:type="spellEnd"/>
      <w:r w:rsidRPr="00F42540">
        <w:rPr>
          <w:b/>
          <w:lang w:val="nl-NL"/>
        </w:rPr>
        <w:t xml:space="preserve"> lidmaatschap</w:t>
      </w:r>
      <w:r w:rsidRPr="00F42540">
        <w:rPr>
          <w:lang w:val="nl-NL"/>
        </w:rPr>
        <w:t xml:space="preserve">: </w:t>
      </w:r>
      <w:r w:rsidRPr="00F42540">
        <w:rPr>
          <w:rFonts w:cstheme="minorHAnsi"/>
          <w:lang w:val="nl-NL"/>
        </w:rPr>
        <w:t>€</w:t>
      </w:r>
      <w:r w:rsidRPr="00F42540">
        <w:rPr>
          <w:lang w:val="nl-NL"/>
        </w:rPr>
        <w:t>19,95</w:t>
      </w:r>
    </w:p>
    <w:p w:rsidR="00801397" w:rsidRPr="00F42540" w:rsidRDefault="00801397" w:rsidP="00801397">
      <w:pPr>
        <w:pStyle w:val="Geenafstand"/>
        <w:rPr>
          <w:lang w:val="nl-NL"/>
        </w:rPr>
      </w:pPr>
    </w:p>
    <w:p w:rsidR="00801397" w:rsidRPr="00F42540" w:rsidRDefault="00801397" w:rsidP="00801397">
      <w:pPr>
        <w:pStyle w:val="Geenafstand"/>
        <w:rPr>
          <w:b/>
          <w:lang w:val="nl-NL"/>
        </w:rPr>
      </w:pPr>
      <w:r w:rsidRPr="00F42540">
        <w:rPr>
          <w:b/>
          <w:lang w:val="nl-NL"/>
        </w:rPr>
        <w:t xml:space="preserve">Had u al eerder van </w:t>
      </w:r>
      <w:r>
        <w:rPr>
          <w:b/>
          <w:lang w:val="nl-NL"/>
        </w:rPr>
        <w:t>UBound</w:t>
      </w:r>
      <w:r w:rsidRPr="00F42540">
        <w:rPr>
          <w:b/>
          <w:lang w:val="nl-NL"/>
        </w:rPr>
        <w:t xml:space="preserve"> of een soortgelijk concept gehoord?</w:t>
      </w:r>
    </w:p>
    <w:p w:rsidR="00801397" w:rsidRPr="00F42540" w:rsidRDefault="00801397" w:rsidP="00801397">
      <w:pPr>
        <w:pStyle w:val="Geenafstand"/>
        <w:rPr>
          <w:lang w:val="nl-NL"/>
        </w:rPr>
      </w:pPr>
      <w:r w:rsidRPr="00F42540">
        <w:rPr>
          <w:lang w:val="nl-NL"/>
        </w:rPr>
        <w:t>Ja al eerder van gehoord. Een jaar of 20 terug probeerden ze een soortgelijk concept op de markt te brengen het is toen mislukt omdat de trampolines te groot waren en daardoor teveel ruimte in beslag namen. Dat denkt John de Does</w:t>
      </w:r>
    </w:p>
    <w:p w:rsidR="00801397" w:rsidRPr="00F42540" w:rsidRDefault="00801397" w:rsidP="00801397">
      <w:pPr>
        <w:pStyle w:val="Geenafstand"/>
        <w:rPr>
          <w:lang w:val="nl-NL"/>
        </w:rPr>
      </w:pPr>
    </w:p>
    <w:p w:rsidR="00801397" w:rsidRPr="00F42540" w:rsidRDefault="00801397" w:rsidP="00801397">
      <w:pPr>
        <w:pStyle w:val="Geenafstand"/>
        <w:rPr>
          <w:b/>
          <w:lang w:val="nl-NL"/>
        </w:rPr>
      </w:pPr>
      <w:r w:rsidRPr="00F42540">
        <w:rPr>
          <w:b/>
          <w:lang w:val="nl-NL"/>
        </w:rPr>
        <w:t xml:space="preserve">Als u kijkt naar de aantrekkelijkheid van het </w:t>
      </w:r>
      <w:proofErr w:type="spellStart"/>
      <w:r w:rsidRPr="00F42540">
        <w:rPr>
          <w:b/>
          <w:lang w:val="nl-NL"/>
        </w:rPr>
        <w:t>groepslesconcept</w:t>
      </w:r>
      <w:proofErr w:type="spellEnd"/>
      <w:r w:rsidRPr="00F42540">
        <w:rPr>
          <w:b/>
          <w:lang w:val="nl-NL"/>
        </w:rPr>
        <w:t xml:space="preserve"> wat vind u van de uitstraling?</w:t>
      </w:r>
    </w:p>
    <w:p w:rsidR="00801397" w:rsidRPr="00F42540" w:rsidRDefault="00801397" w:rsidP="00801397">
      <w:pPr>
        <w:pStyle w:val="Geenafstand"/>
        <w:rPr>
          <w:lang w:val="nl-NL"/>
        </w:rPr>
      </w:pPr>
      <w:r w:rsidRPr="00F42540">
        <w:rPr>
          <w:lang w:val="nl-NL"/>
        </w:rPr>
        <w:t>Cool. Het ziet er goed uit. Het is een zware les.</w:t>
      </w:r>
    </w:p>
    <w:p w:rsidR="00801397" w:rsidRPr="00F42540" w:rsidRDefault="00801397" w:rsidP="00801397">
      <w:pPr>
        <w:pStyle w:val="Geenafstand"/>
        <w:rPr>
          <w:lang w:val="nl-NL"/>
        </w:rPr>
      </w:pPr>
    </w:p>
    <w:p w:rsidR="00801397" w:rsidRPr="00F42540" w:rsidRDefault="00801397" w:rsidP="00801397">
      <w:pPr>
        <w:pStyle w:val="Geenafstand"/>
        <w:rPr>
          <w:b/>
          <w:lang w:val="nl-NL"/>
        </w:rPr>
      </w:pPr>
      <w:r w:rsidRPr="00F42540">
        <w:rPr>
          <w:b/>
          <w:lang w:val="nl-NL"/>
        </w:rPr>
        <w:t>Wat voor uitstraling zou u heet meeste aanspreken bij dit concept?</w:t>
      </w:r>
    </w:p>
    <w:p w:rsidR="00801397" w:rsidRPr="00F42540" w:rsidRDefault="00801397" w:rsidP="00801397">
      <w:pPr>
        <w:pStyle w:val="Geenafstand"/>
        <w:rPr>
          <w:lang w:val="nl-NL"/>
        </w:rPr>
      </w:pPr>
      <w:r w:rsidRPr="00F42540">
        <w:rPr>
          <w:lang w:val="nl-NL"/>
        </w:rPr>
        <w:t>Vooral naar voren laten komen dat het een zware les is. Dat het lichaam hard moet werken.</w:t>
      </w:r>
    </w:p>
    <w:p w:rsidR="00801397" w:rsidRPr="00F42540" w:rsidRDefault="00801397" w:rsidP="00801397">
      <w:pPr>
        <w:pStyle w:val="Geenafstand"/>
        <w:rPr>
          <w:lang w:val="nl-NL"/>
        </w:rPr>
      </w:pPr>
    </w:p>
    <w:p w:rsidR="00801397" w:rsidRPr="00F42540" w:rsidRDefault="00801397" w:rsidP="00801397">
      <w:pPr>
        <w:pStyle w:val="Geenafstand"/>
        <w:rPr>
          <w:b/>
          <w:lang w:val="nl-NL"/>
        </w:rPr>
      </w:pPr>
      <w:r w:rsidRPr="00F42540">
        <w:rPr>
          <w:b/>
          <w:lang w:val="nl-NL"/>
        </w:rPr>
        <w:t xml:space="preserve">Stelling: </w:t>
      </w:r>
      <w:r>
        <w:rPr>
          <w:b/>
          <w:lang w:val="nl-NL"/>
        </w:rPr>
        <w:t>UBound</w:t>
      </w:r>
      <w:r w:rsidRPr="00F42540">
        <w:rPr>
          <w:b/>
          <w:lang w:val="nl-NL"/>
        </w:rPr>
        <w:t xml:space="preserve"> is een groepsles geschikt voor iedereen.</w:t>
      </w:r>
    </w:p>
    <w:p w:rsidR="00801397" w:rsidRPr="00F42540" w:rsidRDefault="00801397" w:rsidP="00801397">
      <w:pPr>
        <w:pStyle w:val="Geenafstand"/>
        <w:rPr>
          <w:lang w:val="nl-NL"/>
        </w:rPr>
      </w:pPr>
      <w:r w:rsidRPr="00F42540">
        <w:rPr>
          <w:lang w:val="nl-NL"/>
        </w:rPr>
        <w:t>Ja, mits er verschillende lessen ontwikkeld worden voor de verschillende groepen. Aparte lessen ontwikkelen voor kinderen en voor ouderen.</w:t>
      </w:r>
    </w:p>
    <w:p w:rsidR="00801397" w:rsidRPr="00F42540" w:rsidRDefault="00801397" w:rsidP="00801397">
      <w:pPr>
        <w:pStyle w:val="Geenafstand"/>
        <w:rPr>
          <w:lang w:val="nl-NL"/>
        </w:rPr>
      </w:pPr>
    </w:p>
    <w:p w:rsidR="00801397" w:rsidRPr="00F42540" w:rsidRDefault="00801397" w:rsidP="00801397">
      <w:pPr>
        <w:pStyle w:val="Geenafstand"/>
        <w:rPr>
          <w:b/>
          <w:lang w:val="nl-NL"/>
        </w:rPr>
      </w:pPr>
      <w:r w:rsidRPr="00F42540">
        <w:rPr>
          <w:b/>
          <w:lang w:val="nl-NL"/>
        </w:rPr>
        <w:t>Wat vind u van de veiligheid van het concept?</w:t>
      </w:r>
    </w:p>
    <w:p w:rsidR="00801397" w:rsidRPr="00F42540" w:rsidRDefault="00801397" w:rsidP="00801397">
      <w:pPr>
        <w:pStyle w:val="Geenafstand"/>
        <w:rPr>
          <w:lang w:val="nl-NL"/>
        </w:rPr>
      </w:pPr>
      <w:r w:rsidRPr="00F42540">
        <w:rPr>
          <w:lang w:val="nl-NL"/>
        </w:rPr>
        <w:t>Het is veilig mits de trampolines niet te hoog zijn. Maar te zien in het filmpje is niet het geval.</w:t>
      </w:r>
    </w:p>
    <w:p w:rsidR="00801397" w:rsidRPr="00F42540" w:rsidRDefault="00801397" w:rsidP="00801397">
      <w:pPr>
        <w:pStyle w:val="Geenafstand"/>
        <w:rPr>
          <w:lang w:val="nl-NL"/>
        </w:rPr>
      </w:pPr>
    </w:p>
    <w:p w:rsidR="00801397" w:rsidRPr="00F42540" w:rsidRDefault="00801397" w:rsidP="00801397">
      <w:pPr>
        <w:pStyle w:val="Geenafstand"/>
        <w:rPr>
          <w:b/>
          <w:lang w:val="nl-NL"/>
        </w:rPr>
      </w:pPr>
      <w:r w:rsidRPr="00F42540">
        <w:rPr>
          <w:b/>
          <w:lang w:val="nl-NL"/>
        </w:rPr>
        <w:t xml:space="preserve">Zou volgens u </w:t>
      </w:r>
      <w:r>
        <w:rPr>
          <w:b/>
          <w:lang w:val="nl-NL"/>
        </w:rPr>
        <w:t>UBound</w:t>
      </w:r>
      <w:r w:rsidRPr="00F42540">
        <w:rPr>
          <w:b/>
          <w:lang w:val="nl-NL"/>
        </w:rPr>
        <w:t xml:space="preserve"> een succesvolle groepsles kunnen worden op de huidige fitnessmarkt?</w:t>
      </w:r>
    </w:p>
    <w:p w:rsidR="00801397" w:rsidRPr="00F42540" w:rsidRDefault="00801397" w:rsidP="00801397">
      <w:pPr>
        <w:pStyle w:val="Geenafstand"/>
        <w:rPr>
          <w:lang w:val="nl-NL"/>
        </w:rPr>
      </w:pPr>
      <w:r w:rsidRPr="00F42540">
        <w:rPr>
          <w:lang w:val="nl-NL"/>
        </w:rPr>
        <w:t>Ja, mits de opleiding goed verzorgd is. De instructeurs zijn belangrijk bij groepslessen, die moeten goed zijn opgeleid. Een nieuwe groepsles moet vernieuwend zijn voor de fitnessmarkt, het moet niet te veel lijken op het aanbod dat er nu al is op de markt. Ondernemers zijn op zoek naar vernieuwende dingen voor hun centrum</w:t>
      </w:r>
    </w:p>
    <w:p w:rsidR="00801397" w:rsidRPr="00F42540" w:rsidRDefault="00801397" w:rsidP="00801397">
      <w:pPr>
        <w:pStyle w:val="Geenafstand"/>
        <w:rPr>
          <w:lang w:val="nl-NL"/>
        </w:rPr>
      </w:pPr>
    </w:p>
    <w:p w:rsidR="00801397" w:rsidRPr="00F42540" w:rsidRDefault="00801397" w:rsidP="00801397">
      <w:pPr>
        <w:pStyle w:val="Geenafstand"/>
        <w:rPr>
          <w:b/>
          <w:lang w:val="nl-NL"/>
        </w:rPr>
      </w:pPr>
      <w:r w:rsidRPr="00F42540">
        <w:rPr>
          <w:b/>
          <w:lang w:val="nl-NL"/>
        </w:rPr>
        <w:t xml:space="preserve">Vindt u </w:t>
      </w:r>
      <w:r>
        <w:rPr>
          <w:b/>
          <w:lang w:val="nl-NL"/>
        </w:rPr>
        <w:t>UBound</w:t>
      </w:r>
      <w:r w:rsidRPr="00F42540">
        <w:rPr>
          <w:b/>
          <w:lang w:val="nl-NL"/>
        </w:rPr>
        <w:t xml:space="preserve"> een interessante </w:t>
      </w:r>
      <w:proofErr w:type="spellStart"/>
      <w:r w:rsidRPr="00F42540">
        <w:rPr>
          <w:b/>
          <w:lang w:val="nl-NL"/>
        </w:rPr>
        <w:t>groepslesconcept</w:t>
      </w:r>
      <w:proofErr w:type="spellEnd"/>
      <w:r w:rsidRPr="00F42540">
        <w:rPr>
          <w:b/>
          <w:lang w:val="nl-NL"/>
        </w:rPr>
        <w:t xml:space="preserve"> voor uw centrum?</w:t>
      </w:r>
    </w:p>
    <w:p w:rsidR="00801397" w:rsidRPr="00F42540" w:rsidRDefault="00801397" w:rsidP="00801397">
      <w:pPr>
        <w:pStyle w:val="Geenafstand"/>
        <w:rPr>
          <w:lang w:val="nl-NL"/>
        </w:rPr>
      </w:pPr>
      <w:r w:rsidRPr="00F42540">
        <w:rPr>
          <w:lang w:val="nl-NL"/>
        </w:rPr>
        <w:t xml:space="preserve">Ja, het is een leuke groepsles. De prijs van de trampoline is daarbij wel belangrijk. John wil het liefst de trampoline los van het concept kunnen kopen. Licentie kosten vind hij minder aantrekkelijk. Op dit moment betaald The Fitnessclub geen licentiekosten. In April gaat de eerste groepsles van start waar The Fitnessclub licentiekosten voor betaald. </w:t>
      </w:r>
    </w:p>
    <w:p w:rsidR="00801397" w:rsidRPr="00F42540" w:rsidRDefault="00801397" w:rsidP="00801397">
      <w:pPr>
        <w:pStyle w:val="Geenafstand"/>
        <w:rPr>
          <w:lang w:val="nl-NL"/>
        </w:rPr>
      </w:pPr>
    </w:p>
    <w:p w:rsidR="00801397" w:rsidRPr="00F42540" w:rsidRDefault="00801397" w:rsidP="00801397">
      <w:pPr>
        <w:pStyle w:val="Geenafstand"/>
        <w:rPr>
          <w:b/>
          <w:lang w:val="nl-NL"/>
        </w:rPr>
      </w:pPr>
      <w:r w:rsidRPr="00F42540">
        <w:rPr>
          <w:b/>
          <w:lang w:val="nl-NL"/>
        </w:rPr>
        <w:t>Hoeveel zou u maximaal willen uitgeven aan het complete concept?</w:t>
      </w:r>
    </w:p>
    <w:p w:rsidR="00801397" w:rsidRPr="00F42540" w:rsidRDefault="00801397" w:rsidP="00801397">
      <w:pPr>
        <w:pStyle w:val="Geenafstand"/>
        <w:rPr>
          <w:lang w:val="nl-NL"/>
        </w:rPr>
      </w:pPr>
      <w:r w:rsidRPr="00F42540">
        <w:rPr>
          <w:lang w:val="nl-NL"/>
        </w:rPr>
        <w:t xml:space="preserve">De prijs van de trampoline zou rond dezelfde prijs moeten zitten als voor de steps. Dus ongeveer </w:t>
      </w:r>
      <w:r w:rsidRPr="00F42540">
        <w:rPr>
          <w:rFonts w:cstheme="minorHAnsi"/>
          <w:lang w:val="nl-NL"/>
        </w:rPr>
        <w:t>€</w:t>
      </w:r>
      <w:r w:rsidRPr="00F42540">
        <w:rPr>
          <w:lang w:val="nl-NL"/>
        </w:rPr>
        <w:t xml:space="preserve">50,- </w:t>
      </w:r>
    </w:p>
    <w:p w:rsidR="00801397" w:rsidRPr="00F42540" w:rsidRDefault="00801397" w:rsidP="00801397">
      <w:pPr>
        <w:pStyle w:val="Geenafstand"/>
        <w:rPr>
          <w:lang w:val="nl-NL"/>
        </w:rPr>
      </w:pPr>
      <w:r w:rsidRPr="00F42540">
        <w:rPr>
          <w:lang w:val="nl-NL"/>
        </w:rPr>
        <w:t xml:space="preserve">De licentie kosten zouden rond de </w:t>
      </w:r>
      <w:r w:rsidRPr="00F42540">
        <w:rPr>
          <w:rFonts w:cstheme="minorHAnsi"/>
          <w:lang w:val="nl-NL"/>
        </w:rPr>
        <w:t>€</w:t>
      </w:r>
      <w:r w:rsidRPr="00F42540">
        <w:rPr>
          <w:lang w:val="nl-NL"/>
        </w:rPr>
        <w:t>75,- moeten zitten.</w:t>
      </w:r>
    </w:p>
    <w:p w:rsidR="00801397" w:rsidRPr="00F42540" w:rsidRDefault="00801397" w:rsidP="00801397">
      <w:pPr>
        <w:pStyle w:val="Geenafstand"/>
        <w:rPr>
          <w:lang w:val="nl-NL"/>
        </w:rPr>
      </w:pPr>
      <w:r w:rsidRPr="00F42540">
        <w:rPr>
          <w:lang w:val="nl-NL"/>
        </w:rPr>
        <w:t>De opleidingskosten van het personeel zouden bij de licentiekosten in moeten zitten.</w:t>
      </w:r>
    </w:p>
    <w:p w:rsidR="00801397" w:rsidRPr="00F42540" w:rsidRDefault="00801397" w:rsidP="00801397">
      <w:pPr>
        <w:pStyle w:val="Geenafstand"/>
        <w:rPr>
          <w:lang w:val="nl-NL"/>
        </w:rPr>
      </w:pPr>
    </w:p>
    <w:p w:rsidR="00801397" w:rsidRPr="00F42540" w:rsidRDefault="00801397" w:rsidP="00801397">
      <w:pPr>
        <w:pStyle w:val="Geenafstand"/>
        <w:rPr>
          <w:b/>
          <w:lang w:val="nl-NL"/>
        </w:rPr>
      </w:pPr>
      <w:r w:rsidRPr="00F42540">
        <w:rPr>
          <w:b/>
          <w:lang w:val="nl-NL"/>
        </w:rPr>
        <w:t>Wanneer er een nieuw groepslesprogramma op de markt komt, wat is er voor u dan belangrijk om het wel of niet aan te schaffen?</w:t>
      </w:r>
    </w:p>
    <w:p w:rsidR="00801397" w:rsidRPr="00F42540" w:rsidRDefault="00801397" w:rsidP="00801397">
      <w:pPr>
        <w:pStyle w:val="Geenafstand"/>
        <w:rPr>
          <w:lang w:val="nl-NL"/>
        </w:rPr>
      </w:pPr>
      <w:r w:rsidRPr="00F42540">
        <w:rPr>
          <w:lang w:val="nl-NL"/>
        </w:rPr>
        <w:t xml:space="preserve">Op de eerste plaats moet de groepsles leuk zijn, vernieuwend voor de markt. Moet niet teveel lijken op concepten die er nu al zijn, het moet anders zijn. </w:t>
      </w:r>
    </w:p>
    <w:p w:rsidR="00801397" w:rsidRPr="00F42540" w:rsidRDefault="00801397" w:rsidP="00801397">
      <w:pPr>
        <w:pStyle w:val="Geenafstand"/>
        <w:rPr>
          <w:lang w:val="nl-NL"/>
        </w:rPr>
      </w:pPr>
      <w:r w:rsidRPr="00F42540">
        <w:rPr>
          <w:lang w:val="nl-NL"/>
        </w:rPr>
        <w:t xml:space="preserve">Als het programma aangeboden word door een onbekende leverancier is niet erg. Het concept moet leuk en goed zijn, daar gaat het om. En daarnaast moeten de kosten niet te hoog zijn. The Fitnessclub is een budgetfitness, dus de kosten moet niet te hoog worden. </w:t>
      </w:r>
    </w:p>
    <w:p w:rsidR="00801397" w:rsidRDefault="00801397" w:rsidP="00801397">
      <w:pPr>
        <w:pStyle w:val="Geenafstand"/>
        <w:rPr>
          <w:lang w:val="nl-NL"/>
        </w:rPr>
      </w:pPr>
    </w:p>
    <w:p w:rsidR="00801397" w:rsidRPr="00071D20" w:rsidRDefault="00801397" w:rsidP="00801397">
      <w:pPr>
        <w:rPr>
          <w:lang w:val="nl-NL"/>
        </w:rPr>
      </w:pPr>
      <w:r w:rsidRPr="00071D20">
        <w:rPr>
          <w:lang w:val="nl-NL"/>
        </w:rPr>
        <w:br w:type="page"/>
      </w:r>
    </w:p>
    <w:p w:rsidR="00801397" w:rsidRPr="00193A2A" w:rsidRDefault="005A26F2" w:rsidP="00801397">
      <w:pPr>
        <w:pStyle w:val="Geenafstand"/>
        <w:rPr>
          <w:b/>
          <w:sz w:val="28"/>
          <w:szCs w:val="28"/>
          <w:u w:val="single"/>
        </w:rPr>
      </w:pPr>
      <w:proofErr w:type="spellStart"/>
      <w:r>
        <w:rPr>
          <w:b/>
          <w:sz w:val="28"/>
          <w:szCs w:val="28"/>
          <w:u w:val="single"/>
        </w:rPr>
        <w:lastRenderedPageBreak/>
        <w:t>Fitnessplus</w:t>
      </w:r>
      <w:proofErr w:type="spellEnd"/>
      <w:r>
        <w:rPr>
          <w:b/>
          <w:sz w:val="28"/>
          <w:szCs w:val="28"/>
          <w:u w:val="single"/>
        </w:rPr>
        <w:t xml:space="preserve">: </w:t>
      </w:r>
      <w:r w:rsidR="00801397" w:rsidRPr="00193A2A">
        <w:rPr>
          <w:b/>
          <w:sz w:val="28"/>
          <w:szCs w:val="28"/>
          <w:u w:val="single"/>
        </w:rPr>
        <w:t xml:space="preserve">Be Active </w:t>
      </w:r>
      <w:proofErr w:type="spellStart"/>
      <w:r w:rsidR="00801397" w:rsidRPr="00193A2A">
        <w:rPr>
          <w:b/>
          <w:sz w:val="28"/>
          <w:szCs w:val="28"/>
          <w:u w:val="single"/>
        </w:rPr>
        <w:t>Almere</w:t>
      </w:r>
      <w:proofErr w:type="spellEnd"/>
    </w:p>
    <w:p w:rsidR="00801397" w:rsidRDefault="00801397" w:rsidP="00801397">
      <w:pPr>
        <w:pStyle w:val="Geenafstand"/>
        <w:rPr>
          <w:b/>
          <w:u w:val="single"/>
        </w:rPr>
      </w:pPr>
    </w:p>
    <w:p w:rsidR="00801397" w:rsidRPr="00365FC0" w:rsidRDefault="00801397" w:rsidP="00801397">
      <w:pPr>
        <w:pStyle w:val="Geenafstand"/>
      </w:pPr>
      <w:r w:rsidRPr="00365FC0">
        <w:t xml:space="preserve">Interview </w:t>
      </w:r>
      <w:proofErr w:type="spellStart"/>
      <w:r w:rsidRPr="00365FC0">
        <w:t>Helmy</w:t>
      </w:r>
      <w:proofErr w:type="spellEnd"/>
      <w:r w:rsidRPr="00365FC0">
        <w:t xml:space="preserve">; </w:t>
      </w:r>
      <w:proofErr w:type="spellStart"/>
      <w:r w:rsidRPr="00365FC0">
        <w:t>eigenares</w:t>
      </w:r>
      <w:proofErr w:type="spellEnd"/>
      <w:r w:rsidRPr="00365FC0">
        <w:t xml:space="preserve"> van Be Active in </w:t>
      </w:r>
      <w:proofErr w:type="spellStart"/>
      <w:r w:rsidRPr="00365FC0">
        <w:t>Almere</w:t>
      </w:r>
      <w:proofErr w:type="spellEnd"/>
    </w:p>
    <w:p w:rsidR="00801397" w:rsidRPr="00F13A16" w:rsidRDefault="00801397" w:rsidP="00801397">
      <w:pPr>
        <w:pStyle w:val="Geenafstand"/>
        <w:rPr>
          <w:lang w:val="nl-NL"/>
        </w:rPr>
      </w:pPr>
      <w:r w:rsidRPr="00F13A16">
        <w:rPr>
          <w:lang w:val="nl-NL"/>
        </w:rPr>
        <w:t>Datum: 1 april 2010</w:t>
      </w:r>
    </w:p>
    <w:p w:rsidR="00801397" w:rsidRPr="00F13A16" w:rsidRDefault="00801397" w:rsidP="00801397">
      <w:pPr>
        <w:pStyle w:val="Geenafstand"/>
        <w:rPr>
          <w:lang w:val="nl-NL"/>
        </w:rPr>
      </w:pPr>
    </w:p>
    <w:p w:rsidR="00801397" w:rsidRPr="00F13A16" w:rsidRDefault="00801397" w:rsidP="00801397">
      <w:pPr>
        <w:pStyle w:val="Geenafstand"/>
        <w:rPr>
          <w:lang w:val="nl-NL"/>
        </w:rPr>
      </w:pPr>
      <w:r w:rsidRPr="00F13A16">
        <w:rPr>
          <w:b/>
          <w:lang w:val="nl-NL"/>
        </w:rPr>
        <w:t xml:space="preserve">Aantal leden: </w:t>
      </w:r>
      <w:r w:rsidRPr="00F13A16">
        <w:rPr>
          <w:lang w:val="nl-NL"/>
        </w:rPr>
        <w:t>1500</w:t>
      </w:r>
    </w:p>
    <w:p w:rsidR="00801397" w:rsidRPr="00F13A16" w:rsidRDefault="00801397" w:rsidP="00801397">
      <w:pPr>
        <w:pStyle w:val="Geenafstand"/>
        <w:rPr>
          <w:b/>
          <w:lang w:val="nl-NL"/>
        </w:rPr>
      </w:pPr>
      <w:r w:rsidRPr="00F13A16">
        <w:rPr>
          <w:b/>
          <w:lang w:val="nl-NL"/>
        </w:rPr>
        <w:t>Aanbod centrum</w:t>
      </w:r>
    </w:p>
    <w:p w:rsidR="00801397" w:rsidRDefault="00801397" w:rsidP="00B92B2C">
      <w:pPr>
        <w:pStyle w:val="Geenafstand"/>
        <w:numPr>
          <w:ilvl w:val="0"/>
          <w:numId w:val="11"/>
        </w:numPr>
      </w:pPr>
      <w:r>
        <w:t xml:space="preserve">Fitness, cardio en </w:t>
      </w:r>
      <w:proofErr w:type="spellStart"/>
      <w:r>
        <w:t>kracht</w:t>
      </w:r>
      <w:proofErr w:type="spellEnd"/>
    </w:p>
    <w:p w:rsidR="00801397" w:rsidRDefault="00801397" w:rsidP="00B92B2C">
      <w:pPr>
        <w:pStyle w:val="Geenafstand"/>
        <w:numPr>
          <w:ilvl w:val="0"/>
          <w:numId w:val="11"/>
        </w:numPr>
      </w:pPr>
      <w:r>
        <w:t>Spinning/ RPM</w:t>
      </w:r>
    </w:p>
    <w:p w:rsidR="00801397" w:rsidRDefault="00801397" w:rsidP="00B92B2C">
      <w:pPr>
        <w:pStyle w:val="Geenafstand"/>
        <w:numPr>
          <w:ilvl w:val="0"/>
          <w:numId w:val="11"/>
        </w:numPr>
      </w:pPr>
      <w:proofErr w:type="spellStart"/>
      <w:r>
        <w:t>Bedrijfsfitness</w:t>
      </w:r>
      <w:proofErr w:type="spellEnd"/>
    </w:p>
    <w:p w:rsidR="00801397" w:rsidRDefault="00801397" w:rsidP="00B92B2C">
      <w:pPr>
        <w:pStyle w:val="Geenafstand"/>
        <w:numPr>
          <w:ilvl w:val="0"/>
          <w:numId w:val="11"/>
        </w:numPr>
      </w:pPr>
      <w:proofErr w:type="spellStart"/>
      <w:r>
        <w:t>Groepslessen</w:t>
      </w:r>
      <w:proofErr w:type="spellEnd"/>
    </w:p>
    <w:p w:rsidR="00801397" w:rsidRDefault="00801397" w:rsidP="00B92B2C">
      <w:pPr>
        <w:pStyle w:val="Geenafstand"/>
        <w:numPr>
          <w:ilvl w:val="0"/>
          <w:numId w:val="11"/>
        </w:numPr>
      </w:pPr>
      <w:proofErr w:type="spellStart"/>
      <w:r>
        <w:t>Persoonlijke</w:t>
      </w:r>
      <w:proofErr w:type="spellEnd"/>
      <w:r>
        <w:t xml:space="preserve"> </w:t>
      </w:r>
      <w:proofErr w:type="spellStart"/>
      <w:r>
        <w:t>begeleiding</w:t>
      </w:r>
      <w:proofErr w:type="spellEnd"/>
    </w:p>
    <w:p w:rsidR="00801397" w:rsidRDefault="00801397" w:rsidP="00B92B2C">
      <w:pPr>
        <w:pStyle w:val="Geenafstand"/>
        <w:numPr>
          <w:ilvl w:val="0"/>
          <w:numId w:val="11"/>
        </w:numPr>
      </w:pPr>
      <w:r>
        <w:t>Sauna/</w:t>
      </w:r>
      <w:proofErr w:type="spellStart"/>
      <w:r>
        <w:t>stoombad</w:t>
      </w:r>
      <w:proofErr w:type="spellEnd"/>
    </w:p>
    <w:p w:rsidR="00801397" w:rsidRDefault="00801397" w:rsidP="00B92B2C">
      <w:pPr>
        <w:pStyle w:val="Geenafstand"/>
        <w:numPr>
          <w:ilvl w:val="0"/>
          <w:numId w:val="11"/>
        </w:numPr>
      </w:pPr>
      <w:proofErr w:type="spellStart"/>
      <w:r>
        <w:t>Zonnebank</w:t>
      </w:r>
      <w:proofErr w:type="spellEnd"/>
    </w:p>
    <w:p w:rsidR="00801397" w:rsidRDefault="00801397" w:rsidP="00B92B2C">
      <w:pPr>
        <w:pStyle w:val="Geenafstand"/>
        <w:numPr>
          <w:ilvl w:val="0"/>
          <w:numId w:val="11"/>
        </w:numPr>
      </w:pPr>
      <w:proofErr w:type="spellStart"/>
      <w:r>
        <w:t>Fysiotherapie</w:t>
      </w:r>
      <w:proofErr w:type="spellEnd"/>
    </w:p>
    <w:p w:rsidR="00801397" w:rsidRDefault="00801397" w:rsidP="00B92B2C">
      <w:pPr>
        <w:pStyle w:val="Geenafstand"/>
        <w:numPr>
          <w:ilvl w:val="0"/>
          <w:numId w:val="11"/>
        </w:numPr>
      </w:pPr>
      <w:proofErr w:type="spellStart"/>
      <w:r>
        <w:t>Sportmassage</w:t>
      </w:r>
      <w:proofErr w:type="spellEnd"/>
    </w:p>
    <w:p w:rsidR="00801397" w:rsidRDefault="00801397" w:rsidP="00B92B2C">
      <w:pPr>
        <w:pStyle w:val="Geenafstand"/>
        <w:numPr>
          <w:ilvl w:val="0"/>
          <w:numId w:val="11"/>
        </w:numPr>
      </w:pPr>
      <w:proofErr w:type="spellStart"/>
      <w:r>
        <w:t>Kinderopvang</w:t>
      </w:r>
      <w:proofErr w:type="spellEnd"/>
    </w:p>
    <w:p w:rsidR="00801397" w:rsidRDefault="00801397" w:rsidP="00801397">
      <w:pPr>
        <w:pStyle w:val="Geenafstand"/>
      </w:pPr>
    </w:p>
    <w:p w:rsidR="00801397" w:rsidRPr="00712447" w:rsidRDefault="00801397" w:rsidP="00801397">
      <w:pPr>
        <w:pStyle w:val="Geenafstand"/>
      </w:pPr>
      <w:proofErr w:type="spellStart"/>
      <w:r w:rsidRPr="00D11C38">
        <w:rPr>
          <w:b/>
        </w:rPr>
        <w:t>Hoeveel</w:t>
      </w:r>
      <w:proofErr w:type="spellEnd"/>
      <w:r w:rsidRPr="00D11C38">
        <w:rPr>
          <w:b/>
        </w:rPr>
        <w:t xml:space="preserve"> </w:t>
      </w:r>
      <w:proofErr w:type="spellStart"/>
      <w:r w:rsidRPr="00D11C38">
        <w:rPr>
          <w:b/>
        </w:rPr>
        <w:t>groepslessen</w:t>
      </w:r>
      <w:proofErr w:type="spellEnd"/>
      <w:r w:rsidRPr="00D11C38">
        <w:rPr>
          <w:b/>
        </w:rPr>
        <w:t xml:space="preserve"> per week</w:t>
      </w:r>
      <w:r w:rsidRPr="00712447">
        <w:t>: 30</w:t>
      </w:r>
    </w:p>
    <w:p w:rsidR="00801397" w:rsidRPr="00712447" w:rsidRDefault="00801397" w:rsidP="00801397">
      <w:pPr>
        <w:pStyle w:val="Geenafstand"/>
      </w:pPr>
      <w:proofErr w:type="spellStart"/>
      <w:r w:rsidRPr="00D11C38">
        <w:rPr>
          <w:b/>
        </w:rPr>
        <w:t>Verschillende</w:t>
      </w:r>
      <w:proofErr w:type="spellEnd"/>
      <w:r w:rsidRPr="00D11C38">
        <w:rPr>
          <w:b/>
        </w:rPr>
        <w:t xml:space="preserve"> </w:t>
      </w:r>
      <w:proofErr w:type="spellStart"/>
      <w:r w:rsidRPr="00D11C38">
        <w:rPr>
          <w:b/>
        </w:rPr>
        <w:t>groepslessen</w:t>
      </w:r>
      <w:proofErr w:type="spellEnd"/>
      <w:r w:rsidRPr="00712447">
        <w:t>: 12</w:t>
      </w:r>
    </w:p>
    <w:p w:rsidR="00801397" w:rsidRPr="00F13A16" w:rsidRDefault="00801397" w:rsidP="00801397">
      <w:pPr>
        <w:pStyle w:val="Geenafstand"/>
        <w:rPr>
          <w:lang w:val="nl-NL"/>
        </w:rPr>
      </w:pPr>
      <w:r w:rsidRPr="00F13A16">
        <w:rPr>
          <w:b/>
          <w:lang w:val="nl-NL"/>
        </w:rPr>
        <w:t>Gemiddelde opkomst groepsles</w:t>
      </w:r>
      <w:r w:rsidRPr="00F13A16">
        <w:rPr>
          <w:lang w:val="nl-NL"/>
        </w:rPr>
        <w:t>: +/- 18, ruimte voor 25</w:t>
      </w:r>
    </w:p>
    <w:p w:rsidR="00801397" w:rsidRPr="00F13A16" w:rsidRDefault="00801397" w:rsidP="00801397">
      <w:pPr>
        <w:pStyle w:val="Geenafstand"/>
        <w:rPr>
          <w:lang w:val="nl-NL"/>
        </w:rPr>
      </w:pPr>
      <w:r w:rsidRPr="00F13A16">
        <w:rPr>
          <w:b/>
          <w:lang w:val="nl-NL"/>
        </w:rPr>
        <w:t>Gemiddelde leeftijd:</w:t>
      </w:r>
      <w:r w:rsidRPr="00F13A16">
        <w:rPr>
          <w:lang w:val="nl-NL"/>
        </w:rPr>
        <w:t xml:space="preserve"> +/- 30 jaar</w:t>
      </w:r>
    </w:p>
    <w:p w:rsidR="00801397" w:rsidRPr="00F13A16" w:rsidRDefault="00801397" w:rsidP="00801397">
      <w:pPr>
        <w:pStyle w:val="Geenafstand"/>
        <w:rPr>
          <w:lang w:val="nl-NL"/>
        </w:rPr>
      </w:pPr>
      <w:r w:rsidRPr="00F13A16">
        <w:rPr>
          <w:b/>
          <w:lang w:val="nl-NL"/>
        </w:rPr>
        <w:t>Centrum gelegen</w:t>
      </w:r>
      <w:r w:rsidRPr="00F13A16">
        <w:rPr>
          <w:lang w:val="nl-NL"/>
        </w:rPr>
        <w:t>: stad, buitenwijk</w:t>
      </w:r>
    </w:p>
    <w:p w:rsidR="00801397" w:rsidRPr="00F13A16" w:rsidRDefault="00801397" w:rsidP="00801397">
      <w:pPr>
        <w:pStyle w:val="Geenafstand"/>
        <w:rPr>
          <w:lang w:val="nl-NL"/>
        </w:rPr>
      </w:pPr>
      <w:r w:rsidRPr="00F13A16">
        <w:rPr>
          <w:b/>
          <w:lang w:val="nl-NL"/>
        </w:rPr>
        <w:t xml:space="preserve">All </w:t>
      </w:r>
      <w:proofErr w:type="spellStart"/>
      <w:r w:rsidRPr="00F13A16">
        <w:rPr>
          <w:b/>
          <w:lang w:val="nl-NL"/>
        </w:rPr>
        <w:t>inclusive</w:t>
      </w:r>
      <w:proofErr w:type="spellEnd"/>
      <w:r w:rsidRPr="00F13A16">
        <w:rPr>
          <w:b/>
          <w:lang w:val="nl-NL"/>
        </w:rPr>
        <w:t xml:space="preserve"> abonnemen</w:t>
      </w:r>
      <w:r w:rsidRPr="00F13A16">
        <w:rPr>
          <w:lang w:val="nl-NL"/>
        </w:rPr>
        <w:t>t: 25,-</w:t>
      </w:r>
    </w:p>
    <w:p w:rsidR="00801397" w:rsidRPr="00F13A16" w:rsidRDefault="00801397" w:rsidP="00801397">
      <w:pPr>
        <w:pStyle w:val="Geenafstand"/>
        <w:rPr>
          <w:lang w:val="nl-NL"/>
        </w:rPr>
      </w:pPr>
    </w:p>
    <w:p w:rsidR="00801397" w:rsidRPr="00F13A16" w:rsidRDefault="00801397" w:rsidP="00801397">
      <w:pPr>
        <w:pStyle w:val="Geenafstand"/>
        <w:rPr>
          <w:b/>
          <w:lang w:val="nl-NL"/>
        </w:rPr>
      </w:pPr>
      <w:r w:rsidRPr="00F13A16">
        <w:rPr>
          <w:b/>
          <w:lang w:val="nl-NL"/>
        </w:rPr>
        <w:t xml:space="preserve">Had u al eerder van </w:t>
      </w:r>
      <w:r>
        <w:rPr>
          <w:b/>
          <w:lang w:val="nl-NL"/>
        </w:rPr>
        <w:t>UBound</w:t>
      </w:r>
      <w:r w:rsidRPr="00F13A16">
        <w:rPr>
          <w:b/>
          <w:lang w:val="nl-NL"/>
        </w:rPr>
        <w:t xml:space="preserve"> gehoord of een soortgelijk concept?</w:t>
      </w:r>
    </w:p>
    <w:p w:rsidR="00801397" w:rsidRPr="00F13A16" w:rsidRDefault="00801397" w:rsidP="00801397">
      <w:pPr>
        <w:pStyle w:val="Geenafstand"/>
        <w:rPr>
          <w:lang w:val="nl-NL"/>
        </w:rPr>
      </w:pPr>
      <w:r w:rsidRPr="00F13A16">
        <w:rPr>
          <w:lang w:val="nl-NL"/>
        </w:rPr>
        <w:t>Wel van gehoord, weet niet meer waar. M</w:t>
      </w:r>
      <w:r>
        <w:rPr>
          <w:lang w:val="nl-NL"/>
        </w:rPr>
        <w:t>i</w:t>
      </w:r>
      <w:r w:rsidRPr="00F13A16">
        <w:rPr>
          <w:lang w:val="nl-NL"/>
        </w:rPr>
        <w:t>ss</w:t>
      </w:r>
      <w:r>
        <w:rPr>
          <w:lang w:val="nl-NL"/>
        </w:rPr>
        <w:t>chien</w:t>
      </w:r>
      <w:r w:rsidRPr="00F13A16">
        <w:rPr>
          <w:lang w:val="nl-NL"/>
        </w:rPr>
        <w:t xml:space="preserve"> de fitnessbeurs in Duitsland</w:t>
      </w:r>
    </w:p>
    <w:p w:rsidR="00801397" w:rsidRPr="00F13A16" w:rsidRDefault="00801397" w:rsidP="00801397">
      <w:pPr>
        <w:pStyle w:val="Geenafstand"/>
        <w:rPr>
          <w:lang w:val="nl-NL"/>
        </w:rPr>
      </w:pPr>
    </w:p>
    <w:p w:rsidR="00801397" w:rsidRPr="00F13A16" w:rsidRDefault="00801397" w:rsidP="00801397">
      <w:pPr>
        <w:pStyle w:val="Geenafstand"/>
        <w:rPr>
          <w:b/>
          <w:lang w:val="nl-NL"/>
        </w:rPr>
      </w:pPr>
      <w:r w:rsidRPr="00F13A16">
        <w:rPr>
          <w:b/>
          <w:lang w:val="nl-NL"/>
        </w:rPr>
        <w:t xml:space="preserve">Als u kijkt naar de aantrekkelijkheid van het </w:t>
      </w:r>
      <w:proofErr w:type="spellStart"/>
      <w:r w:rsidRPr="00F13A16">
        <w:rPr>
          <w:b/>
          <w:lang w:val="nl-NL"/>
        </w:rPr>
        <w:t>groepslesconcept</w:t>
      </w:r>
      <w:proofErr w:type="spellEnd"/>
      <w:r w:rsidRPr="00F13A16">
        <w:rPr>
          <w:b/>
          <w:lang w:val="nl-NL"/>
        </w:rPr>
        <w:t xml:space="preserve"> wat vindt u van de uitstraling van het concept?</w:t>
      </w:r>
    </w:p>
    <w:p w:rsidR="00801397" w:rsidRPr="00F13A16" w:rsidRDefault="00801397" w:rsidP="00801397">
      <w:pPr>
        <w:pStyle w:val="Geenafstand"/>
        <w:rPr>
          <w:lang w:val="nl-NL"/>
        </w:rPr>
      </w:pPr>
      <w:r w:rsidRPr="00F13A16">
        <w:rPr>
          <w:lang w:val="nl-NL"/>
        </w:rPr>
        <w:t>Heel intensief, heel leuk, maar denk wel dat het beperkt is. Beperkt in de variatie die je kan brengen in de lessen</w:t>
      </w:r>
    </w:p>
    <w:p w:rsidR="00801397" w:rsidRPr="00F13A16" w:rsidRDefault="00801397" w:rsidP="00801397">
      <w:pPr>
        <w:pStyle w:val="Geenafstand"/>
        <w:rPr>
          <w:lang w:val="nl-NL"/>
        </w:rPr>
      </w:pPr>
    </w:p>
    <w:p w:rsidR="00801397" w:rsidRPr="00F13A16" w:rsidRDefault="00801397" w:rsidP="00801397">
      <w:pPr>
        <w:pStyle w:val="Geenafstand"/>
        <w:rPr>
          <w:b/>
          <w:lang w:val="nl-NL"/>
        </w:rPr>
      </w:pPr>
      <w:r w:rsidRPr="00F13A16">
        <w:rPr>
          <w:b/>
          <w:lang w:val="nl-NL"/>
        </w:rPr>
        <w:t>wat voor uitstraling zou u het meeste aanspreken bij dit concept?</w:t>
      </w:r>
    </w:p>
    <w:p w:rsidR="00801397" w:rsidRPr="00F13A16" w:rsidRDefault="00801397" w:rsidP="00801397">
      <w:pPr>
        <w:pStyle w:val="Geenafstand"/>
        <w:rPr>
          <w:lang w:val="nl-NL"/>
        </w:rPr>
      </w:pPr>
      <w:r w:rsidRPr="00F13A16">
        <w:rPr>
          <w:lang w:val="nl-NL"/>
        </w:rPr>
        <w:t xml:space="preserve">Snel, hip, dynamisch. </w:t>
      </w:r>
    </w:p>
    <w:p w:rsidR="00801397" w:rsidRPr="00F13A16" w:rsidRDefault="00801397" w:rsidP="00801397">
      <w:pPr>
        <w:pStyle w:val="Geenafstand"/>
        <w:rPr>
          <w:lang w:val="nl-NL"/>
        </w:rPr>
      </w:pPr>
    </w:p>
    <w:p w:rsidR="00801397" w:rsidRPr="00F13A16" w:rsidRDefault="00801397" w:rsidP="00801397">
      <w:pPr>
        <w:pStyle w:val="Geenafstand"/>
        <w:rPr>
          <w:b/>
          <w:lang w:val="nl-NL"/>
        </w:rPr>
      </w:pPr>
      <w:r w:rsidRPr="00F13A16">
        <w:rPr>
          <w:b/>
          <w:lang w:val="nl-NL"/>
        </w:rPr>
        <w:t xml:space="preserve">Stelling: </w:t>
      </w:r>
      <w:r>
        <w:rPr>
          <w:b/>
          <w:lang w:val="nl-NL"/>
        </w:rPr>
        <w:t>UBound</w:t>
      </w:r>
      <w:r w:rsidRPr="00F13A16">
        <w:rPr>
          <w:b/>
          <w:lang w:val="nl-NL"/>
        </w:rPr>
        <w:t xml:space="preserve"> is een groepsles geschikt voor iedereen.</w:t>
      </w:r>
    </w:p>
    <w:p w:rsidR="00801397" w:rsidRPr="00F13A16" w:rsidRDefault="00801397" w:rsidP="00801397">
      <w:pPr>
        <w:pStyle w:val="Geenafstand"/>
        <w:rPr>
          <w:lang w:val="nl-NL"/>
        </w:rPr>
      </w:pPr>
      <w:r w:rsidRPr="00F13A16">
        <w:rPr>
          <w:lang w:val="nl-NL"/>
        </w:rPr>
        <w:t xml:space="preserve">Nee, niet geschikt voor iedereen. Mensen moeten wel een basisconditie hebben om mee te kunnen doen. Mensen die voor het eerst komen kijken in een fitnesscentrum kunnen beter niet deelnemen. </w:t>
      </w:r>
    </w:p>
    <w:p w:rsidR="00801397" w:rsidRPr="00F13A16" w:rsidRDefault="00801397" w:rsidP="00801397">
      <w:pPr>
        <w:pStyle w:val="Geenafstand"/>
        <w:rPr>
          <w:lang w:val="nl-NL"/>
        </w:rPr>
      </w:pPr>
      <w:r w:rsidRPr="00F13A16">
        <w:rPr>
          <w:lang w:val="nl-NL"/>
        </w:rPr>
        <w:t>Voor ouderen zal het niet aanslaan. Omdat het er jong, hip en intensief uitziet zal het niet aanslaan bij deze groep. Of het zou anders opgezet moeten worden, dat er 2 concepten komen. 1 geschikt voor jonge, hippe mensen die echt aan vetverbranding en conditieverbetering willen werken.</w:t>
      </w:r>
    </w:p>
    <w:p w:rsidR="00801397" w:rsidRPr="00F13A16" w:rsidRDefault="00801397" w:rsidP="00801397">
      <w:pPr>
        <w:pStyle w:val="Geenafstand"/>
        <w:rPr>
          <w:lang w:val="nl-NL"/>
        </w:rPr>
      </w:pPr>
      <w:r w:rsidRPr="00F13A16">
        <w:rPr>
          <w:lang w:val="nl-NL"/>
        </w:rPr>
        <w:t>En een rustigere variant voor ouderen mensen. De marketing moet hier dan wel bij passen.</w:t>
      </w:r>
    </w:p>
    <w:p w:rsidR="00801397" w:rsidRPr="00F13A16" w:rsidRDefault="00801397" w:rsidP="00801397">
      <w:pPr>
        <w:pStyle w:val="Geenafstand"/>
        <w:rPr>
          <w:lang w:val="nl-NL"/>
        </w:rPr>
      </w:pPr>
      <w:r w:rsidRPr="00F13A16">
        <w:rPr>
          <w:lang w:val="nl-NL"/>
        </w:rPr>
        <w:t>Het filmpje wat ze nu gezien heeft zal niet aanslaan bij ouderen mensen.</w:t>
      </w:r>
    </w:p>
    <w:p w:rsidR="00801397" w:rsidRPr="00F13A16" w:rsidRDefault="00801397" w:rsidP="00801397">
      <w:pPr>
        <w:pStyle w:val="Geenafstand"/>
        <w:rPr>
          <w:lang w:val="nl-NL"/>
        </w:rPr>
      </w:pPr>
    </w:p>
    <w:p w:rsidR="00801397" w:rsidRPr="00F13A16" w:rsidRDefault="00801397" w:rsidP="00801397">
      <w:pPr>
        <w:pStyle w:val="Geenafstand"/>
        <w:rPr>
          <w:b/>
          <w:lang w:val="nl-NL"/>
        </w:rPr>
      </w:pPr>
      <w:r w:rsidRPr="00F13A16">
        <w:rPr>
          <w:b/>
          <w:lang w:val="nl-NL"/>
        </w:rPr>
        <w:t>Wat vindt u van de veiligheid van het concept?</w:t>
      </w:r>
    </w:p>
    <w:p w:rsidR="00801397" w:rsidRPr="00071D20" w:rsidRDefault="00801397" w:rsidP="00801397">
      <w:pPr>
        <w:pStyle w:val="Geenafstand"/>
        <w:rPr>
          <w:lang w:val="nl-NL"/>
        </w:rPr>
      </w:pPr>
      <w:r w:rsidRPr="00F13A16">
        <w:rPr>
          <w:lang w:val="nl-NL"/>
        </w:rPr>
        <w:t xml:space="preserve">Beetje link. Tricky. Omdat je met een beperkte ruimte zit en de veren bij de trampoline. Het hoeft maar 1 keer verkeerd te gaan en er zit gelijk een naam op de groepsles. Het is natuurlijk wel een risico. Wanneer er een beschermingband om de veren zit zou ze het wel doen. </w:t>
      </w:r>
      <w:r w:rsidRPr="00071D20">
        <w:rPr>
          <w:lang w:val="nl-NL"/>
        </w:rPr>
        <w:t>Is veiliger en geeft ook een veiliger gevoel.</w:t>
      </w:r>
    </w:p>
    <w:p w:rsidR="00801397" w:rsidRPr="00071D20" w:rsidRDefault="00801397" w:rsidP="00801397">
      <w:pPr>
        <w:pStyle w:val="Geenafstand"/>
        <w:rPr>
          <w:lang w:val="nl-NL"/>
        </w:rPr>
      </w:pPr>
    </w:p>
    <w:p w:rsidR="00801397" w:rsidRPr="00071D20" w:rsidRDefault="00801397" w:rsidP="00801397">
      <w:pPr>
        <w:pStyle w:val="Geenafstand"/>
        <w:rPr>
          <w:lang w:val="nl-NL"/>
        </w:rPr>
      </w:pPr>
    </w:p>
    <w:p w:rsidR="00801397" w:rsidRPr="00071D20" w:rsidRDefault="00801397" w:rsidP="00801397">
      <w:pPr>
        <w:pStyle w:val="Geenafstand"/>
        <w:rPr>
          <w:lang w:val="nl-NL"/>
        </w:rPr>
      </w:pPr>
    </w:p>
    <w:p w:rsidR="00801397" w:rsidRPr="00F13A16" w:rsidRDefault="00801397" w:rsidP="00801397">
      <w:pPr>
        <w:pStyle w:val="Geenafstand"/>
        <w:rPr>
          <w:b/>
          <w:lang w:val="nl-NL"/>
        </w:rPr>
      </w:pPr>
      <w:r w:rsidRPr="00F13A16">
        <w:rPr>
          <w:b/>
          <w:lang w:val="nl-NL"/>
        </w:rPr>
        <w:t xml:space="preserve">Zou volgens u </w:t>
      </w:r>
      <w:r>
        <w:rPr>
          <w:b/>
          <w:lang w:val="nl-NL"/>
        </w:rPr>
        <w:t>UBound</w:t>
      </w:r>
      <w:r w:rsidRPr="00F13A16">
        <w:rPr>
          <w:b/>
          <w:lang w:val="nl-NL"/>
        </w:rPr>
        <w:t xml:space="preserve"> een succesvolle groepsles kunnen worden op de huidige fitnessmarkt?</w:t>
      </w:r>
    </w:p>
    <w:p w:rsidR="00801397" w:rsidRPr="00F13A16" w:rsidRDefault="00801397" w:rsidP="00801397">
      <w:pPr>
        <w:pStyle w:val="Geenafstand"/>
        <w:rPr>
          <w:lang w:val="nl-NL"/>
        </w:rPr>
      </w:pPr>
      <w:r w:rsidRPr="00F13A16">
        <w:rPr>
          <w:lang w:val="nl-NL"/>
        </w:rPr>
        <w:t>Het zou succesvol kunnen zijn. Maar dan wel een rage. Omdat er te weinig variatie in de lessen zal zitten zullen mensen na een aantal lessen weer afhaken. Wanneer er meer variatie mogelijkheden zijn zou het interessanter blijven voor de leden. Bv steps, je kunt er een hoop kanten mee op, zo’n les is wel gevarieerd genoeg.</w:t>
      </w:r>
    </w:p>
    <w:p w:rsidR="00801397" w:rsidRPr="00F13A16" w:rsidRDefault="00801397" w:rsidP="00801397">
      <w:pPr>
        <w:pStyle w:val="Geenafstand"/>
        <w:rPr>
          <w:lang w:val="nl-NL"/>
        </w:rPr>
      </w:pPr>
    </w:p>
    <w:p w:rsidR="00801397" w:rsidRPr="00F13A16" w:rsidRDefault="00801397" w:rsidP="00801397">
      <w:pPr>
        <w:pStyle w:val="Geenafstand"/>
        <w:rPr>
          <w:b/>
          <w:lang w:val="nl-NL"/>
        </w:rPr>
      </w:pPr>
      <w:r w:rsidRPr="00F13A16">
        <w:rPr>
          <w:b/>
          <w:lang w:val="nl-NL"/>
        </w:rPr>
        <w:t xml:space="preserve">Vindt u </w:t>
      </w:r>
      <w:r>
        <w:rPr>
          <w:b/>
          <w:lang w:val="nl-NL"/>
        </w:rPr>
        <w:t>UBound</w:t>
      </w:r>
      <w:r w:rsidRPr="00F13A16">
        <w:rPr>
          <w:b/>
          <w:lang w:val="nl-NL"/>
        </w:rPr>
        <w:t xml:space="preserve"> een interessante groepsles voor uw centrum?</w:t>
      </w:r>
    </w:p>
    <w:p w:rsidR="00801397" w:rsidRPr="00F13A16" w:rsidRDefault="00801397" w:rsidP="00801397">
      <w:pPr>
        <w:pStyle w:val="Geenafstand"/>
        <w:rPr>
          <w:lang w:val="nl-NL"/>
        </w:rPr>
      </w:pPr>
      <w:r w:rsidRPr="00F13A16">
        <w:rPr>
          <w:lang w:val="nl-NL"/>
        </w:rPr>
        <w:t xml:space="preserve">Wel </w:t>
      </w:r>
      <w:proofErr w:type="spellStart"/>
      <w:r w:rsidRPr="00F13A16">
        <w:rPr>
          <w:lang w:val="nl-NL"/>
        </w:rPr>
        <w:t>interressant</w:t>
      </w:r>
      <w:proofErr w:type="spellEnd"/>
      <w:r w:rsidRPr="00F13A16">
        <w:rPr>
          <w:lang w:val="nl-NL"/>
        </w:rPr>
        <w:t>. Ook al verwacht ze dat het maar een rage zal zijn. Het zal wel afhangen hoeveel de investering zal zijn of het mogelijk afgenomen zal worden.</w:t>
      </w:r>
    </w:p>
    <w:p w:rsidR="00801397" w:rsidRPr="00F13A16" w:rsidRDefault="00801397" w:rsidP="00801397">
      <w:pPr>
        <w:pStyle w:val="Geenafstand"/>
        <w:rPr>
          <w:lang w:val="nl-NL"/>
        </w:rPr>
      </w:pPr>
    </w:p>
    <w:p w:rsidR="00801397" w:rsidRPr="00F13A16" w:rsidRDefault="00801397" w:rsidP="00801397">
      <w:pPr>
        <w:pStyle w:val="Geenafstand"/>
        <w:rPr>
          <w:b/>
          <w:lang w:val="nl-NL"/>
        </w:rPr>
      </w:pPr>
      <w:r w:rsidRPr="00F13A16">
        <w:rPr>
          <w:b/>
          <w:lang w:val="nl-NL"/>
        </w:rPr>
        <w:t>Hoeveel zou u maximaal willen uitgeven aan het complete concept?</w:t>
      </w:r>
    </w:p>
    <w:p w:rsidR="00801397" w:rsidRPr="00F13A16" w:rsidRDefault="00801397" w:rsidP="00801397">
      <w:pPr>
        <w:pStyle w:val="Geenafstand"/>
        <w:rPr>
          <w:lang w:val="nl-NL"/>
        </w:rPr>
      </w:pPr>
      <w:r w:rsidRPr="00F13A16">
        <w:rPr>
          <w:lang w:val="nl-NL"/>
        </w:rPr>
        <w:t>Ze doet niet aan licentiekosten. Wil ze niet betalen, ze vind het onzin. Door de licentiekosten worden producten te duur.  Als bedrijf wil je het product verkopen of niet. Geen licentiekosten</w:t>
      </w:r>
    </w:p>
    <w:p w:rsidR="00801397" w:rsidRPr="00F13A16" w:rsidRDefault="00801397" w:rsidP="00801397">
      <w:pPr>
        <w:pStyle w:val="Geenafstand"/>
        <w:rPr>
          <w:lang w:val="nl-NL"/>
        </w:rPr>
      </w:pPr>
      <w:r w:rsidRPr="00F13A16">
        <w:rPr>
          <w:lang w:val="nl-NL"/>
        </w:rPr>
        <w:t>Trampoline: 100 tot 150 euro</w:t>
      </w:r>
    </w:p>
    <w:p w:rsidR="00801397" w:rsidRPr="00F13A16" w:rsidRDefault="00801397" w:rsidP="00801397">
      <w:pPr>
        <w:pStyle w:val="Geenafstand"/>
        <w:rPr>
          <w:lang w:val="nl-NL"/>
        </w:rPr>
      </w:pPr>
    </w:p>
    <w:p w:rsidR="00801397" w:rsidRPr="00F13A16" w:rsidRDefault="00801397" w:rsidP="00801397">
      <w:pPr>
        <w:pStyle w:val="Geenafstand"/>
        <w:rPr>
          <w:b/>
          <w:lang w:val="nl-NL"/>
        </w:rPr>
      </w:pPr>
      <w:r w:rsidRPr="00F13A16">
        <w:rPr>
          <w:b/>
          <w:lang w:val="nl-NL"/>
        </w:rPr>
        <w:t>Wanneer er een nieuwe groepslesprogramma op de markt komt, wat is er voor u dan belangrijk om het wel of niet aan te schaffen?</w:t>
      </w:r>
    </w:p>
    <w:p w:rsidR="00801397" w:rsidRPr="00F13A16" w:rsidRDefault="00801397" w:rsidP="00801397">
      <w:pPr>
        <w:pStyle w:val="Geenafstand"/>
        <w:rPr>
          <w:lang w:val="nl-NL"/>
        </w:rPr>
      </w:pPr>
      <w:r w:rsidRPr="00F13A16">
        <w:rPr>
          <w:lang w:val="nl-NL"/>
        </w:rPr>
        <w:t xml:space="preserve">Of er licentiekosten betaald moeten worden of niet. En hoe groot de investering in totaal zal zijn. </w:t>
      </w:r>
    </w:p>
    <w:p w:rsidR="00801397" w:rsidRPr="00F13A16" w:rsidRDefault="00801397" w:rsidP="00801397">
      <w:pPr>
        <w:pStyle w:val="Geenafstand"/>
        <w:rPr>
          <w:lang w:val="nl-NL"/>
        </w:rPr>
      </w:pPr>
      <w:r w:rsidRPr="00F13A16">
        <w:rPr>
          <w:lang w:val="nl-NL"/>
        </w:rPr>
        <w:t>Het is ook wel belangrijk om te weten of het aan zal slaan in het centrum. Wanneer ze weet dat leden naar de groepsles zullen komen is het natuurlijk makkelijker om de beslissing te nemen om het wel of niet aan te schaffen.</w:t>
      </w:r>
    </w:p>
    <w:p w:rsidR="00801397" w:rsidRPr="00F13A16" w:rsidRDefault="00801397" w:rsidP="00801397">
      <w:pPr>
        <w:pStyle w:val="Geenafstand"/>
        <w:rPr>
          <w:lang w:val="nl-NL"/>
        </w:rPr>
      </w:pPr>
    </w:p>
    <w:p w:rsidR="00801397" w:rsidRPr="00F13A16" w:rsidRDefault="00801397" w:rsidP="00801397">
      <w:pPr>
        <w:pStyle w:val="Geenafstand"/>
        <w:rPr>
          <w:lang w:val="nl-NL"/>
        </w:rPr>
      </w:pPr>
      <w:r w:rsidRPr="00F13A16">
        <w:rPr>
          <w:lang w:val="nl-NL"/>
        </w:rPr>
        <w:t>Variatie mogelijkheden in de lessen. Dat moet er ook zijn.</w:t>
      </w:r>
    </w:p>
    <w:p w:rsidR="00801397" w:rsidRPr="00F13A16" w:rsidRDefault="00801397" w:rsidP="00801397">
      <w:pPr>
        <w:pStyle w:val="Geenafstand"/>
        <w:rPr>
          <w:lang w:val="nl-NL"/>
        </w:rPr>
      </w:pPr>
    </w:p>
    <w:p w:rsidR="00801397" w:rsidRPr="00193A2A" w:rsidRDefault="005A26F2" w:rsidP="00801397">
      <w:pPr>
        <w:pStyle w:val="Geenafstand"/>
        <w:rPr>
          <w:b/>
          <w:sz w:val="28"/>
          <w:szCs w:val="28"/>
          <w:u w:val="single"/>
          <w:lang w:val="nl-NL"/>
        </w:rPr>
      </w:pPr>
      <w:r>
        <w:rPr>
          <w:b/>
          <w:sz w:val="28"/>
          <w:szCs w:val="28"/>
          <w:u w:val="single"/>
          <w:lang w:val="nl-NL"/>
        </w:rPr>
        <w:t xml:space="preserve">Fitnessplus: </w:t>
      </w:r>
      <w:r w:rsidR="00801397" w:rsidRPr="00193A2A">
        <w:rPr>
          <w:b/>
          <w:sz w:val="28"/>
          <w:szCs w:val="28"/>
          <w:u w:val="single"/>
          <w:lang w:val="nl-NL"/>
        </w:rPr>
        <w:t>SIG Utrecht</w:t>
      </w:r>
    </w:p>
    <w:p w:rsidR="00801397" w:rsidRPr="00F13A16" w:rsidRDefault="00801397" w:rsidP="00801397">
      <w:pPr>
        <w:pStyle w:val="Geenafstand"/>
        <w:rPr>
          <w:lang w:val="nl-NL"/>
        </w:rPr>
      </w:pPr>
    </w:p>
    <w:p w:rsidR="00801397" w:rsidRPr="00F13A16" w:rsidRDefault="00801397" w:rsidP="00801397">
      <w:pPr>
        <w:pStyle w:val="Geenafstand"/>
        <w:rPr>
          <w:lang w:val="nl-NL"/>
        </w:rPr>
      </w:pPr>
      <w:r w:rsidRPr="00F13A16">
        <w:rPr>
          <w:lang w:val="nl-NL"/>
        </w:rPr>
        <w:t>Interview woensdag 7 april om 13.00 uur</w:t>
      </w:r>
    </w:p>
    <w:p w:rsidR="00801397" w:rsidRPr="00F13A16" w:rsidRDefault="00801397" w:rsidP="00801397">
      <w:pPr>
        <w:pStyle w:val="Geenafstand"/>
        <w:rPr>
          <w:lang w:val="nl-NL"/>
        </w:rPr>
      </w:pPr>
      <w:r w:rsidRPr="00F13A16">
        <w:rPr>
          <w:lang w:val="nl-NL"/>
        </w:rPr>
        <w:t xml:space="preserve">Interview met Astrid </w:t>
      </w:r>
      <w:proofErr w:type="spellStart"/>
      <w:r w:rsidRPr="00F13A16">
        <w:rPr>
          <w:lang w:val="nl-NL"/>
        </w:rPr>
        <w:t>Traa</w:t>
      </w:r>
      <w:proofErr w:type="spellEnd"/>
      <w:r w:rsidRPr="00F13A16">
        <w:rPr>
          <w:lang w:val="nl-NL"/>
        </w:rPr>
        <w:t xml:space="preserve"> en Mike </w:t>
      </w:r>
    </w:p>
    <w:p w:rsidR="00801397" w:rsidRPr="00F13A16" w:rsidRDefault="00801397" w:rsidP="00801397">
      <w:pPr>
        <w:pStyle w:val="Geenafstand"/>
        <w:rPr>
          <w:lang w:val="nl-NL"/>
        </w:rPr>
      </w:pPr>
    </w:p>
    <w:p w:rsidR="00801397" w:rsidRPr="00F13A16" w:rsidRDefault="00801397" w:rsidP="00801397">
      <w:pPr>
        <w:pStyle w:val="Geenafstand"/>
        <w:rPr>
          <w:lang w:val="nl-NL"/>
        </w:rPr>
      </w:pPr>
      <w:r w:rsidRPr="00F13A16">
        <w:rPr>
          <w:b/>
          <w:lang w:val="nl-NL"/>
        </w:rPr>
        <w:t xml:space="preserve">Hoeveel leden telt het centrum? </w:t>
      </w:r>
      <w:r w:rsidRPr="00F13A16">
        <w:rPr>
          <w:lang w:val="nl-NL"/>
        </w:rPr>
        <w:t>450 leden</w:t>
      </w:r>
    </w:p>
    <w:p w:rsidR="00801397" w:rsidRDefault="00801397" w:rsidP="00801397">
      <w:pPr>
        <w:pStyle w:val="Geenafstand"/>
        <w:rPr>
          <w:lang w:val="nl-NL"/>
        </w:rPr>
      </w:pPr>
    </w:p>
    <w:p w:rsidR="00801397" w:rsidRPr="00F13A16" w:rsidRDefault="00801397" w:rsidP="00801397">
      <w:pPr>
        <w:pStyle w:val="Geenafstand"/>
        <w:rPr>
          <w:b/>
          <w:lang w:val="nl-NL"/>
        </w:rPr>
      </w:pPr>
      <w:r w:rsidRPr="00F13A16">
        <w:rPr>
          <w:b/>
          <w:lang w:val="nl-NL"/>
        </w:rPr>
        <w:t xml:space="preserve">Wat is het aanbod binnen het centrum? </w:t>
      </w:r>
    </w:p>
    <w:p w:rsidR="00801397" w:rsidRPr="00F13A16" w:rsidRDefault="00801397" w:rsidP="00801397">
      <w:pPr>
        <w:pStyle w:val="Geenafstand"/>
        <w:rPr>
          <w:lang w:val="nl-NL"/>
        </w:rPr>
      </w:pPr>
      <w:r w:rsidRPr="00F13A16">
        <w:rPr>
          <w:lang w:val="nl-NL"/>
        </w:rPr>
        <w:t xml:space="preserve">Fitness, </w:t>
      </w:r>
      <w:proofErr w:type="spellStart"/>
      <w:r w:rsidRPr="00F13A16">
        <w:rPr>
          <w:lang w:val="nl-NL"/>
        </w:rPr>
        <w:t>cardio</w:t>
      </w:r>
      <w:proofErr w:type="spellEnd"/>
      <w:r w:rsidRPr="00F13A16">
        <w:rPr>
          <w:lang w:val="nl-NL"/>
        </w:rPr>
        <w:t xml:space="preserve"> en kracht, </w:t>
      </w:r>
    </w:p>
    <w:p w:rsidR="00801397" w:rsidRPr="00F13A16" w:rsidRDefault="00801397" w:rsidP="00801397">
      <w:pPr>
        <w:pStyle w:val="Geenafstand"/>
        <w:rPr>
          <w:lang w:val="nl-NL"/>
        </w:rPr>
      </w:pPr>
      <w:r w:rsidRPr="00F13A16">
        <w:rPr>
          <w:lang w:val="nl-NL"/>
        </w:rPr>
        <w:t>Persoonlijke begeleiding</w:t>
      </w:r>
    </w:p>
    <w:p w:rsidR="00801397" w:rsidRPr="00F13A16" w:rsidRDefault="00801397" w:rsidP="00801397">
      <w:pPr>
        <w:pStyle w:val="Geenafstand"/>
        <w:rPr>
          <w:lang w:val="nl-NL"/>
        </w:rPr>
      </w:pPr>
      <w:r w:rsidRPr="00F13A16">
        <w:rPr>
          <w:lang w:val="nl-NL"/>
        </w:rPr>
        <w:t>Sauna/stoombad</w:t>
      </w:r>
    </w:p>
    <w:p w:rsidR="00801397" w:rsidRPr="00F13A16" w:rsidRDefault="00801397" w:rsidP="00801397">
      <w:pPr>
        <w:pStyle w:val="Geenafstand"/>
        <w:rPr>
          <w:lang w:val="nl-NL"/>
        </w:rPr>
      </w:pPr>
      <w:r w:rsidRPr="00F13A16">
        <w:rPr>
          <w:lang w:val="nl-NL"/>
        </w:rPr>
        <w:t>Fysiotherapie</w:t>
      </w:r>
    </w:p>
    <w:p w:rsidR="00801397" w:rsidRPr="00F13A16" w:rsidRDefault="00801397" w:rsidP="00801397">
      <w:pPr>
        <w:pStyle w:val="Geenafstand"/>
        <w:rPr>
          <w:lang w:val="nl-NL"/>
        </w:rPr>
      </w:pPr>
      <w:r w:rsidRPr="00F13A16">
        <w:rPr>
          <w:lang w:val="nl-NL"/>
        </w:rPr>
        <w:t>Sportmassage</w:t>
      </w:r>
    </w:p>
    <w:p w:rsidR="00801397" w:rsidRPr="00F13A16" w:rsidRDefault="00801397" w:rsidP="00801397">
      <w:pPr>
        <w:pStyle w:val="Geenafstand"/>
        <w:rPr>
          <w:lang w:val="nl-NL"/>
        </w:rPr>
      </w:pPr>
    </w:p>
    <w:p w:rsidR="00801397" w:rsidRPr="00F13A16" w:rsidRDefault="00801397" w:rsidP="00801397">
      <w:pPr>
        <w:pStyle w:val="Geenafstand"/>
        <w:rPr>
          <w:b/>
          <w:lang w:val="nl-NL"/>
        </w:rPr>
      </w:pPr>
      <w:r w:rsidRPr="00F13A16">
        <w:rPr>
          <w:b/>
          <w:lang w:val="nl-NL"/>
        </w:rPr>
        <w:t>Hoe liggen de leeftijden binnen het centrum? ( veel ouderen, jongeren)</w:t>
      </w:r>
    </w:p>
    <w:p w:rsidR="00801397" w:rsidRPr="00F13A16" w:rsidRDefault="00801397" w:rsidP="00801397">
      <w:pPr>
        <w:pStyle w:val="Geenafstand"/>
        <w:rPr>
          <w:lang w:val="nl-NL"/>
        </w:rPr>
      </w:pPr>
      <w:r w:rsidRPr="00F13A16">
        <w:rPr>
          <w:lang w:val="nl-NL"/>
        </w:rPr>
        <w:t>Van jong naar oud. Grootste groep zit wel rond de 40 jaar</w:t>
      </w:r>
    </w:p>
    <w:p w:rsidR="00801397" w:rsidRPr="00F13A16" w:rsidRDefault="00801397" w:rsidP="00801397">
      <w:pPr>
        <w:pStyle w:val="Geenafstand"/>
        <w:rPr>
          <w:lang w:val="nl-NL"/>
        </w:rPr>
      </w:pPr>
    </w:p>
    <w:p w:rsidR="00801397" w:rsidRPr="00F13A16" w:rsidRDefault="00801397" w:rsidP="00801397">
      <w:pPr>
        <w:pStyle w:val="Geenafstand"/>
        <w:rPr>
          <w:lang w:val="nl-NL"/>
        </w:rPr>
      </w:pPr>
      <w:r w:rsidRPr="00F13A16">
        <w:rPr>
          <w:b/>
          <w:lang w:val="nl-NL"/>
        </w:rPr>
        <w:t>Waar ligt het centrum gelegen?</w:t>
      </w:r>
      <w:r w:rsidRPr="00F13A16">
        <w:rPr>
          <w:lang w:val="nl-NL"/>
        </w:rPr>
        <w:t xml:space="preserve"> </w:t>
      </w:r>
    </w:p>
    <w:p w:rsidR="00801397" w:rsidRPr="00F13A16" w:rsidRDefault="00801397" w:rsidP="00801397">
      <w:pPr>
        <w:pStyle w:val="Geenafstand"/>
        <w:rPr>
          <w:lang w:val="nl-NL"/>
        </w:rPr>
      </w:pPr>
      <w:r w:rsidRPr="00F13A16">
        <w:rPr>
          <w:lang w:val="nl-NL"/>
        </w:rPr>
        <w:t>Stad,  buitenring</w:t>
      </w:r>
    </w:p>
    <w:p w:rsidR="00801397" w:rsidRPr="00F13A16" w:rsidRDefault="00801397" w:rsidP="00801397">
      <w:pPr>
        <w:pStyle w:val="Geenafstand"/>
        <w:rPr>
          <w:lang w:val="nl-NL"/>
        </w:rPr>
      </w:pPr>
    </w:p>
    <w:p w:rsidR="00801397" w:rsidRPr="00F13A16" w:rsidRDefault="00801397" w:rsidP="00801397">
      <w:pPr>
        <w:pStyle w:val="Geenafstand"/>
        <w:rPr>
          <w:b/>
          <w:lang w:val="nl-NL"/>
        </w:rPr>
      </w:pPr>
      <w:r w:rsidRPr="00F13A16">
        <w:rPr>
          <w:b/>
          <w:lang w:val="nl-NL"/>
        </w:rPr>
        <w:t xml:space="preserve">Hoeveel kost een all- inclusieve lidmaatschap? </w:t>
      </w:r>
    </w:p>
    <w:p w:rsidR="00801397" w:rsidRPr="00F13A16" w:rsidRDefault="00801397" w:rsidP="00801397">
      <w:pPr>
        <w:rPr>
          <w:lang w:val="nl-NL"/>
        </w:rPr>
      </w:pPr>
      <w:r w:rsidRPr="00F13A16">
        <w:rPr>
          <w:rFonts w:cstheme="minorHAnsi"/>
          <w:lang w:val="nl-NL"/>
        </w:rPr>
        <w:t>€</w:t>
      </w:r>
      <w:r w:rsidRPr="00F13A16">
        <w:rPr>
          <w:lang w:val="nl-NL"/>
        </w:rPr>
        <w:t>53,50 per 4 weken. 13 termijnen per jaar</w:t>
      </w:r>
    </w:p>
    <w:p w:rsidR="00801397" w:rsidRPr="00F13A16" w:rsidRDefault="00801397" w:rsidP="00801397">
      <w:pPr>
        <w:pStyle w:val="Geenafstand"/>
        <w:rPr>
          <w:b/>
          <w:lang w:val="nl-NL"/>
        </w:rPr>
      </w:pPr>
      <w:r w:rsidRPr="00F13A16">
        <w:rPr>
          <w:b/>
          <w:lang w:val="nl-NL"/>
        </w:rPr>
        <w:t xml:space="preserve">Had u al eerder van </w:t>
      </w:r>
      <w:r>
        <w:rPr>
          <w:b/>
          <w:lang w:val="nl-NL"/>
        </w:rPr>
        <w:t>UBound</w:t>
      </w:r>
      <w:r w:rsidRPr="00F13A16">
        <w:rPr>
          <w:b/>
          <w:lang w:val="nl-NL"/>
        </w:rPr>
        <w:t xml:space="preserve"> of een soortgelijk concept gehoord?</w:t>
      </w:r>
    </w:p>
    <w:p w:rsidR="00801397" w:rsidRPr="00F13A16" w:rsidRDefault="00801397" w:rsidP="00801397">
      <w:pPr>
        <w:pStyle w:val="Geenafstand"/>
        <w:rPr>
          <w:lang w:val="nl-NL"/>
        </w:rPr>
      </w:pPr>
      <w:r w:rsidRPr="00F13A16">
        <w:rPr>
          <w:lang w:val="nl-NL"/>
        </w:rPr>
        <w:t>Nee nog niet eerder van gehoord</w:t>
      </w:r>
    </w:p>
    <w:p w:rsidR="00801397" w:rsidRPr="00F13A16" w:rsidRDefault="00801397" w:rsidP="00801397">
      <w:pPr>
        <w:pStyle w:val="Geenafstand"/>
        <w:rPr>
          <w:lang w:val="nl-NL"/>
        </w:rPr>
      </w:pPr>
    </w:p>
    <w:p w:rsidR="00801397" w:rsidRPr="00F13A16" w:rsidRDefault="00801397" w:rsidP="00801397">
      <w:pPr>
        <w:pStyle w:val="Geenafstand"/>
        <w:rPr>
          <w:b/>
          <w:lang w:val="nl-NL"/>
        </w:rPr>
      </w:pPr>
      <w:r w:rsidRPr="00F13A16">
        <w:rPr>
          <w:b/>
          <w:lang w:val="nl-NL"/>
        </w:rPr>
        <w:t xml:space="preserve">Als u kijkt naar de aantrekkelijkheid van het </w:t>
      </w:r>
      <w:proofErr w:type="spellStart"/>
      <w:r w:rsidRPr="00F13A16">
        <w:rPr>
          <w:b/>
          <w:lang w:val="nl-NL"/>
        </w:rPr>
        <w:t>groepslesconcept</w:t>
      </w:r>
      <w:proofErr w:type="spellEnd"/>
      <w:r w:rsidRPr="00F13A16">
        <w:rPr>
          <w:b/>
          <w:lang w:val="nl-NL"/>
        </w:rPr>
        <w:t xml:space="preserve"> wat vind u van de uitstraling van het concept?</w:t>
      </w:r>
    </w:p>
    <w:p w:rsidR="00801397" w:rsidRPr="00F13A16" w:rsidRDefault="00801397" w:rsidP="00801397">
      <w:pPr>
        <w:pStyle w:val="Geenafstand"/>
        <w:rPr>
          <w:lang w:val="nl-NL"/>
        </w:rPr>
      </w:pPr>
      <w:r w:rsidRPr="00F13A16">
        <w:rPr>
          <w:lang w:val="nl-NL"/>
        </w:rPr>
        <w:t xml:space="preserve">Leuk, vrolijk. Wat me gelijk opvalt is dat er geen beschermingsband zit om de veren heen. </w:t>
      </w:r>
    </w:p>
    <w:p w:rsidR="00801397" w:rsidRPr="00F13A16" w:rsidRDefault="00801397" w:rsidP="00801397">
      <w:pPr>
        <w:pStyle w:val="Geenafstand"/>
        <w:rPr>
          <w:lang w:val="nl-NL"/>
        </w:rPr>
      </w:pPr>
    </w:p>
    <w:p w:rsidR="00801397" w:rsidRPr="00F13A16" w:rsidRDefault="00801397" w:rsidP="00801397">
      <w:pPr>
        <w:pStyle w:val="Geenafstand"/>
        <w:rPr>
          <w:b/>
          <w:lang w:val="nl-NL"/>
        </w:rPr>
      </w:pPr>
      <w:r w:rsidRPr="00F13A16">
        <w:rPr>
          <w:b/>
          <w:lang w:val="nl-NL"/>
        </w:rPr>
        <w:t>Wat voor uitstraling zou u het meest aanspreken bij dit concept?</w:t>
      </w:r>
    </w:p>
    <w:p w:rsidR="00801397" w:rsidRPr="00F13A16" w:rsidRDefault="00801397" w:rsidP="00801397">
      <w:pPr>
        <w:pStyle w:val="Geenafstand"/>
        <w:rPr>
          <w:lang w:val="nl-NL"/>
        </w:rPr>
      </w:pPr>
      <w:r w:rsidRPr="00F13A16">
        <w:rPr>
          <w:lang w:val="nl-NL"/>
        </w:rPr>
        <w:t xml:space="preserve">De plezier die je eraan beleeft, de </w:t>
      </w:r>
      <w:proofErr w:type="spellStart"/>
      <w:r w:rsidRPr="00F13A16">
        <w:rPr>
          <w:lang w:val="nl-NL"/>
        </w:rPr>
        <w:t>funfactor</w:t>
      </w:r>
      <w:proofErr w:type="spellEnd"/>
    </w:p>
    <w:p w:rsidR="00801397" w:rsidRPr="00F13A16" w:rsidRDefault="00801397" w:rsidP="00801397">
      <w:pPr>
        <w:pStyle w:val="Geenafstand"/>
        <w:rPr>
          <w:lang w:val="nl-NL"/>
        </w:rPr>
      </w:pPr>
    </w:p>
    <w:p w:rsidR="00801397" w:rsidRPr="00F13A16" w:rsidRDefault="00801397" w:rsidP="00801397">
      <w:pPr>
        <w:pStyle w:val="Geenafstand"/>
        <w:rPr>
          <w:b/>
          <w:lang w:val="nl-NL"/>
        </w:rPr>
      </w:pPr>
      <w:r>
        <w:rPr>
          <w:b/>
          <w:lang w:val="nl-NL"/>
        </w:rPr>
        <w:t>UBound</w:t>
      </w:r>
      <w:r w:rsidRPr="00F13A16">
        <w:rPr>
          <w:b/>
          <w:lang w:val="nl-NL"/>
        </w:rPr>
        <w:t xml:space="preserve"> is een groepsles geschikt voor iedereen.</w:t>
      </w:r>
    </w:p>
    <w:p w:rsidR="00801397" w:rsidRPr="00F13A16" w:rsidRDefault="00801397" w:rsidP="00801397">
      <w:pPr>
        <w:pStyle w:val="Geenafstand"/>
        <w:rPr>
          <w:lang w:val="nl-NL"/>
        </w:rPr>
      </w:pPr>
      <w:r w:rsidRPr="00F13A16">
        <w:rPr>
          <w:lang w:val="nl-NL"/>
        </w:rPr>
        <w:t>Het is niet geschikt voor iedereen. Beetje angstig over de ongecontroleerdheid van de groepsles en dat mensen daardoor door de enkels kunnen gaan. Dat vermoeidheid en gebrek aan coördinatie een rol gaan spelen.</w:t>
      </w:r>
    </w:p>
    <w:p w:rsidR="00801397" w:rsidRPr="00F13A16" w:rsidRDefault="00801397" w:rsidP="00801397">
      <w:pPr>
        <w:pStyle w:val="Geenafstand"/>
        <w:rPr>
          <w:lang w:val="nl-NL"/>
        </w:rPr>
      </w:pPr>
      <w:r w:rsidRPr="00F13A16">
        <w:rPr>
          <w:lang w:val="nl-NL"/>
        </w:rPr>
        <w:t xml:space="preserve">Ligt er ook aan wat voor doelstellingen de groepsles heeft wat voor mensen het aantrekt. Is het bedoelt om veel vet te verbranden dan zal dat andere mensen aantrekken als dat de groepsles alleen gericht is op plezier maken. </w:t>
      </w:r>
    </w:p>
    <w:p w:rsidR="00801397" w:rsidRPr="00F13A16" w:rsidRDefault="00801397" w:rsidP="00801397">
      <w:pPr>
        <w:pStyle w:val="Geenafstand"/>
        <w:rPr>
          <w:lang w:val="nl-NL"/>
        </w:rPr>
      </w:pPr>
    </w:p>
    <w:p w:rsidR="00801397" w:rsidRPr="00F13A16" w:rsidRDefault="00801397" w:rsidP="00801397">
      <w:pPr>
        <w:pStyle w:val="Geenafstand"/>
        <w:rPr>
          <w:b/>
          <w:lang w:val="nl-NL"/>
        </w:rPr>
      </w:pPr>
      <w:r w:rsidRPr="00F13A16">
        <w:rPr>
          <w:b/>
          <w:lang w:val="nl-NL"/>
        </w:rPr>
        <w:t>Wat vindt u van de veiligheid van het concept?</w:t>
      </w:r>
    </w:p>
    <w:p w:rsidR="00801397" w:rsidRPr="00F13A16" w:rsidRDefault="00801397" w:rsidP="00801397">
      <w:pPr>
        <w:pStyle w:val="Geenafstand"/>
        <w:rPr>
          <w:lang w:val="nl-NL"/>
        </w:rPr>
      </w:pPr>
      <w:r w:rsidRPr="00F13A16">
        <w:rPr>
          <w:lang w:val="nl-NL"/>
        </w:rPr>
        <w:t xml:space="preserve">Geen bescherming om de veren wat risico met zich meebrengt. </w:t>
      </w:r>
    </w:p>
    <w:p w:rsidR="00801397" w:rsidRPr="00F13A16" w:rsidRDefault="00801397" w:rsidP="00801397">
      <w:pPr>
        <w:pStyle w:val="Geenafstand"/>
        <w:rPr>
          <w:lang w:val="nl-NL"/>
        </w:rPr>
      </w:pPr>
      <w:r w:rsidRPr="00F13A16">
        <w:rPr>
          <w:lang w:val="nl-NL"/>
        </w:rPr>
        <w:t xml:space="preserve">Door het springen op de trampoline kunnen er ongecontroleerde bewegingen gemaakt worden en doordat vermoeidheid toe treedt kan dat betekenen dat mensen door hun enkels gaan. </w:t>
      </w:r>
    </w:p>
    <w:p w:rsidR="00801397" w:rsidRPr="00F13A16" w:rsidRDefault="00801397" w:rsidP="00801397">
      <w:pPr>
        <w:pStyle w:val="Geenafstand"/>
        <w:rPr>
          <w:lang w:val="nl-NL"/>
        </w:rPr>
      </w:pPr>
      <w:r w:rsidRPr="00F13A16">
        <w:rPr>
          <w:lang w:val="nl-NL"/>
        </w:rPr>
        <w:t>Het is belangrijk dat instructeurs de lessen goed opbouwen en goed kijken wat voor mensen er meedoen om de les veilig en goed te laten verlopen. De les moet ook afgestemd worden op de mensen die meedoen aan de les. De instructeur moet goed zien of iemand het goed doet en waar mogelijk sturing geven.</w:t>
      </w:r>
    </w:p>
    <w:p w:rsidR="00801397" w:rsidRPr="00F13A16" w:rsidRDefault="00801397" w:rsidP="00801397">
      <w:pPr>
        <w:pStyle w:val="Geenafstand"/>
        <w:rPr>
          <w:lang w:val="nl-NL"/>
        </w:rPr>
      </w:pPr>
    </w:p>
    <w:p w:rsidR="00801397" w:rsidRPr="00F13A16" w:rsidRDefault="00801397" w:rsidP="00801397">
      <w:pPr>
        <w:pStyle w:val="Geenafstand"/>
        <w:rPr>
          <w:b/>
          <w:lang w:val="nl-NL"/>
        </w:rPr>
      </w:pPr>
      <w:r w:rsidRPr="00F13A16">
        <w:rPr>
          <w:b/>
          <w:lang w:val="nl-NL"/>
        </w:rPr>
        <w:t xml:space="preserve">Zou volgens u </w:t>
      </w:r>
      <w:r>
        <w:rPr>
          <w:b/>
          <w:lang w:val="nl-NL"/>
        </w:rPr>
        <w:t>UBound</w:t>
      </w:r>
      <w:r w:rsidRPr="00F13A16">
        <w:rPr>
          <w:b/>
          <w:lang w:val="nl-NL"/>
        </w:rPr>
        <w:t xml:space="preserve"> een succesvolle groepsles kunnen worden op de huidige fitnessmarkt?</w:t>
      </w:r>
    </w:p>
    <w:p w:rsidR="00801397" w:rsidRPr="00F13A16" w:rsidRDefault="00801397" w:rsidP="00801397">
      <w:pPr>
        <w:pStyle w:val="Geenafstand"/>
        <w:rPr>
          <w:lang w:val="nl-NL"/>
        </w:rPr>
      </w:pPr>
      <w:r w:rsidRPr="00F13A16">
        <w:rPr>
          <w:lang w:val="nl-NL"/>
        </w:rPr>
        <w:t xml:space="preserve">Dat wel. Het is leuk om naar te kijken en het is iets nieuws. Maar ligt er wel aan hoe het op de markt gezet wordt. En hoeveel tijd eraan besteed wordt. </w:t>
      </w:r>
      <w:proofErr w:type="spellStart"/>
      <w:r w:rsidRPr="00F13A16">
        <w:rPr>
          <w:lang w:val="nl-NL"/>
        </w:rPr>
        <w:t>Zumba</w:t>
      </w:r>
      <w:proofErr w:type="spellEnd"/>
      <w:r w:rsidRPr="00F13A16">
        <w:rPr>
          <w:lang w:val="nl-NL"/>
        </w:rPr>
        <w:t xml:space="preserve"> is mede een groot succes geworden door de grote tv-campagne. Dus om het grote publiek te bereiken met er geïnvesteerd worden.</w:t>
      </w:r>
    </w:p>
    <w:p w:rsidR="00801397" w:rsidRPr="00F13A16" w:rsidRDefault="00801397" w:rsidP="00801397">
      <w:pPr>
        <w:pStyle w:val="Geenafstand"/>
        <w:rPr>
          <w:lang w:val="nl-NL"/>
        </w:rPr>
      </w:pPr>
    </w:p>
    <w:p w:rsidR="00801397" w:rsidRPr="00F13A16" w:rsidRDefault="00801397" w:rsidP="00801397">
      <w:pPr>
        <w:pStyle w:val="Geenafstand"/>
        <w:rPr>
          <w:b/>
          <w:lang w:val="nl-NL"/>
        </w:rPr>
      </w:pPr>
      <w:r w:rsidRPr="00F13A16">
        <w:rPr>
          <w:b/>
          <w:lang w:val="nl-NL"/>
        </w:rPr>
        <w:t xml:space="preserve">Is </w:t>
      </w:r>
      <w:r>
        <w:rPr>
          <w:b/>
          <w:lang w:val="nl-NL"/>
        </w:rPr>
        <w:t>UBound</w:t>
      </w:r>
      <w:r w:rsidRPr="00F13A16">
        <w:rPr>
          <w:b/>
          <w:lang w:val="nl-NL"/>
        </w:rPr>
        <w:t xml:space="preserve"> een interessante les voor uw centrum?</w:t>
      </w:r>
    </w:p>
    <w:p w:rsidR="00801397" w:rsidRPr="00F13A16" w:rsidRDefault="00801397" w:rsidP="00801397">
      <w:pPr>
        <w:pStyle w:val="Geenafstand"/>
        <w:rPr>
          <w:lang w:val="nl-NL"/>
        </w:rPr>
      </w:pPr>
      <w:r w:rsidRPr="00F13A16">
        <w:rPr>
          <w:lang w:val="nl-NL"/>
        </w:rPr>
        <w:t xml:space="preserve">Nee, er is te weinig ruimte en het type mensen die hier komen zullen hier niet aan meedoen. Hier sporten toch wel de meer serieuze mensen. Er worden momenteel ook helemaal geen groepslessen meer gegeven. En wanneer er mogelijk weer lessen komen gaat mijn voorkeur uit naar zelf lessen samenstellen, dus geen standaard groepslessen. </w:t>
      </w:r>
    </w:p>
    <w:p w:rsidR="00801397" w:rsidRPr="00F13A16" w:rsidRDefault="00801397" w:rsidP="00801397">
      <w:pPr>
        <w:pStyle w:val="Geenafstand"/>
        <w:rPr>
          <w:lang w:val="nl-NL"/>
        </w:rPr>
      </w:pPr>
    </w:p>
    <w:p w:rsidR="00801397" w:rsidRPr="00F13A16" w:rsidRDefault="00801397" w:rsidP="00801397">
      <w:pPr>
        <w:pStyle w:val="Geenafstand"/>
        <w:rPr>
          <w:b/>
          <w:lang w:val="nl-NL"/>
        </w:rPr>
      </w:pPr>
      <w:r w:rsidRPr="00F13A16">
        <w:rPr>
          <w:b/>
          <w:lang w:val="nl-NL"/>
        </w:rPr>
        <w:t>Wanneer er een nieuwe groepsles op de markt komt, wat is er voor u dan belangrijk oom het wel of niet aan te schaffen?</w:t>
      </w:r>
    </w:p>
    <w:p w:rsidR="00801397" w:rsidRPr="00F13A16" w:rsidRDefault="00801397" w:rsidP="00801397">
      <w:pPr>
        <w:pStyle w:val="Geenafstand"/>
        <w:rPr>
          <w:lang w:val="nl-NL"/>
        </w:rPr>
      </w:pPr>
      <w:r w:rsidRPr="00F13A16">
        <w:rPr>
          <w:lang w:val="nl-NL"/>
        </w:rPr>
        <w:t>Zie antwoord hierboven. Ze zal niet snel een standaard groepsles aanschaffen.</w:t>
      </w:r>
    </w:p>
    <w:p w:rsidR="00801397" w:rsidRPr="00F13A16" w:rsidRDefault="00801397" w:rsidP="00801397">
      <w:pPr>
        <w:pStyle w:val="Geenafstand"/>
        <w:rPr>
          <w:lang w:val="nl-NL"/>
        </w:rPr>
      </w:pPr>
      <w:r w:rsidRPr="00F13A16">
        <w:rPr>
          <w:lang w:val="nl-NL"/>
        </w:rPr>
        <w:t xml:space="preserve">Wat wel belangrijk is </w:t>
      </w:r>
      <w:proofErr w:type="spellStart"/>
      <w:r w:rsidRPr="00F13A16">
        <w:rPr>
          <w:lang w:val="nl-NL"/>
        </w:rPr>
        <w:t>is</w:t>
      </w:r>
      <w:proofErr w:type="spellEnd"/>
      <w:r w:rsidRPr="00F13A16">
        <w:rPr>
          <w:lang w:val="nl-NL"/>
        </w:rPr>
        <w:t xml:space="preserve"> dat de instructeur vrij moet zijn de les samen te stellen. Zodat de instructeur kan inspelen op de conditie en kunnen van de deelnemers. Dus dat de instructeurs wel delen uit de cursus kan pakken maar vrij is in het invullen van de les. Dat ze tijdens de opleiding hier ook voor opgeleid worden. </w:t>
      </w:r>
    </w:p>
    <w:p w:rsidR="00801397" w:rsidRPr="00F13A16" w:rsidRDefault="00801397" w:rsidP="00801397">
      <w:pPr>
        <w:pStyle w:val="Geenafstand"/>
        <w:rPr>
          <w:lang w:val="nl-NL"/>
        </w:rPr>
      </w:pPr>
    </w:p>
    <w:p w:rsidR="00801397" w:rsidRPr="00F13A16" w:rsidRDefault="00801397" w:rsidP="00801397">
      <w:pPr>
        <w:pStyle w:val="Geenafstand"/>
        <w:rPr>
          <w:lang w:val="nl-NL"/>
        </w:rPr>
      </w:pPr>
    </w:p>
    <w:p w:rsidR="00801397" w:rsidRPr="00F13A16" w:rsidRDefault="00801397" w:rsidP="00801397">
      <w:pPr>
        <w:pStyle w:val="Geenafstand"/>
        <w:rPr>
          <w:lang w:val="nl-NL"/>
        </w:rPr>
      </w:pPr>
    </w:p>
    <w:p w:rsidR="00801397" w:rsidRDefault="00801397" w:rsidP="00801397">
      <w:pPr>
        <w:rPr>
          <w:lang w:val="nl-NL"/>
        </w:rPr>
      </w:pPr>
      <w:r>
        <w:rPr>
          <w:lang w:val="nl-NL"/>
        </w:rPr>
        <w:br w:type="page"/>
      </w:r>
    </w:p>
    <w:p w:rsidR="00801397" w:rsidRPr="00193A2A" w:rsidRDefault="005A26F2" w:rsidP="00801397">
      <w:pPr>
        <w:pStyle w:val="Geenafstand"/>
        <w:rPr>
          <w:b/>
          <w:sz w:val="28"/>
          <w:szCs w:val="28"/>
          <w:u w:val="single"/>
        </w:rPr>
      </w:pPr>
      <w:proofErr w:type="spellStart"/>
      <w:r>
        <w:rPr>
          <w:b/>
          <w:sz w:val="28"/>
          <w:szCs w:val="28"/>
          <w:u w:val="single"/>
        </w:rPr>
        <w:lastRenderedPageBreak/>
        <w:t>Fitnessplus</w:t>
      </w:r>
      <w:proofErr w:type="spellEnd"/>
      <w:r>
        <w:rPr>
          <w:b/>
          <w:sz w:val="28"/>
          <w:szCs w:val="28"/>
          <w:u w:val="single"/>
        </w:rPr>
        <w:t xml:space="preserve">: </w:t>
      </w:r>
      <w:r w:rsidR="00801397" w:rsidRPr="00193A2A">
        <w:rPr>
          <w:b/>
          <w:sz w:val="28"/>
          <w:szCs w:val="28"/>
          <w:u w:val="single"/>
        </w:rPr>
        <w:t xml:space="preserve">Perfect Body Fitness in </w:t>
      </w:r>
      <w:proofErr w:type="spellStart"/>
      <w:r w:rsidR="00801397" w:rsidRPr="00193A2A">
        <w:rPr>
          <w:b/>
          <w:sz w:val="28"/>
          <w:szCs w:val="28"/>
          <w:u w:val="single"/>
        </w:rPr>
        <w:t>Zutphen</w:t>
      </w:r>
      <w:proofErr w:type="spellEnd"/>
    </w:p>
    <w:p w:rsidR="00801397" w:rsidRPr="002851C2" w:rsidRDefault="00801397" w:rsidP="00801397">
      <w:pPr>
        <w:pStyle w:val="Geenafstand"/>
      </w:pPr>
    </w:p>
    <w:p w:rsidR="00801397" w:rsidRPr="00227941" w:rsidRDefault="00801397" w:rsidP="00801397">
      <w:pPr>
        <w:pStyle w:val="Geenafstand"/>
        <w:rPr>
          <w:lang w:val="nl-NL"/>
        </w:rPr>
      </w:pPr>
      <w:r w:rsidRPr="00227941">
        <w:rPr>
          <w:lang w:val="nl-NL"/>
        </w:rPr>
        <w:t>Interview 9 april</w:t>
      </w:r>
    </w:p>
    <w:p w:rsidR="00801397" w:rsidRPr="00365FC0" w:rsidRDefault="00801397" w:rsidP="00801397">
      <w:pPr>
        <w:pStyle w:val="Geenafstand"/>
        <w:rPr>
          <w:lang w:val="nl-NL"/>
        </w:rPr>
      </w:pPr>
      <w:r w:rsidRPr="00365FC0">
        <w:rPr>
          <w:lang w:val="nl-NL"/>
        </w:rPr>
        <w:t>Interview met Petra de Groot, eigenaar van Perfect Body Fitness in Zutphen</w:t>
      </w:r>
    </w:p>
    <w:p w:rsidR="00801397" w:rsidRPr="00365FC0" w:rsidRDefault="00801397" w:rsidP="00801397">
      <w:pPr>
        <w:pStyle w:val="Geenafstand"/>
        <w:rPr>
          <w:lang w:val="nl-NL"/>
        </w:rPr>
      </w:pPr>
    </w:p>
    <w:p w:rsidR="00801397" w:rsidRPr="00365FC0" w:rsidRDefault="00801397" w:rsidP="00801397">
      <w:pPr>
        <w:pStyle w:val="Geenafstand"/>
        <w:rPr>
          <w:lang w:val="nl-NL"/>
        </w:rPr>
      </w:pPr>
      <w:r w:rsidRPr="00365FC0">
        <w:rPr>
          <w:b/>
          <w:lang w:val="nl-NL"/>
        </w:rPr>
        <w:t>Aantal leden</w:t>
      </w:r>
      <w:r w:rsidRPr="00365FC0">
        <w:rPr>
          <w:lang w:val="nl-NL"/>
        </w:rPr>
        <w:t>: 1500</w:t>
      </w:r>
    </w:p>
    <w:p w:rsidR="00801397" w:rsidRPr="00E02A53" w:rsidRDefault="00801397" w:rsidP="00801397">
      <w:pPr>
        <w:pStyle w:val="Geenafstand"/>
        <w:rPr>
          <w:b/>
        </w:rPr>
      </w:pPr>
      <w:proofErr w:type="spellStart"/>
      <w:r w:rsidRPr="00E02A53">
        <w:rPr>
          <w:b/>
        </w:rPr>
        <w:t>Aanbod</w:t>
      </w:r>
      <w:proofErr w:type="spellEnd"/>
      <w:r w:rsidRPr="00E02A53">
        <w:rPr>
          <w:b/>
        </w:rPr>
        <w:t xml:space="preserve"> </w:t>
      </w:r>
      <w:proofErr w:type="spellStart"/>
      <w:r w:rsidRPr="00E02A53">
        <w:rPr>
          <w:b/>
        </w:rPr>
        <w:t>centrum</w:t>
      </w:r>
      <w:proofErr w:type="spellEnd"/>
      <w:r w:rsidRPr="00E02A53">
        <w:rPr>
          <w:b/>
        </w:rPr>
        <w:t>:</w:t>
      </w:r>
    </w:p>
    <w:p w:rsidR="00801397" w:rsidRDefault="00801397" w:rsidP="00B92B2C">
      <w:pPr>
        <w:pStyle w:val="Geenafstand"/>
        <w:numPr>
          <w:ilvl w:val="0"/>
          <w:numId w:val="12"/>
        </w:numPr>
      </w:pPr>
      <w:r>
        <w:t xml:space="preserve">Fitness ( cardio en </w:t>
      </w:r>
      <w:proofErr w:type="spellStart"/>
      <w:r>
        <w:t>kracht</w:t>
      </w:r>
      <w:proofErr w:type="spellEnd"/>
      <w:r>
        <w:t>)</w:t>
      </w:r>
    </w:p>
    <w:p w:rsidR="00801397" w:rsidRDefault="00801397" w:rsidP="00B92B2C">
      <w:pPr>
        <w:pStyle w:val="Geenafstand"/>
        <w:numPr>
          <w:ilvl w:val="0"/>
          <w:numId w:val="12"/>
        </w:numPr>
      </w:pPr>
      <w:r>
        <w:t>Spinning/ RPM</w:t>
      </w:r>
    </w:p>
    <w:p w:rsidR="00801397" w:rsidRDefault="00801397" w:rsidP="00B92B2C">
      <w:pPr>
        <w:pStyle w:val="Geenafstand"/>
        <w:numPr>
          <w:ilvl w:val="0"/>
          <w:numId w:val="12"/>
        </w:numPr>
      </w:pPr>
      <w:proofErr w:type="spellStart"/>
      <w:r>
        <w:t>Groepslessen</w:t>
      </w:r>
      <w:proofErr w:type="spellEnd"/>
    </w:p>
    <w:p w:rsidR="00801397" w:rsidRDefault="00801397" w:rsidP="00B92B2C">
      <w:pPr>
        <w:pStyle w:val="Geenafstand"/>
        <w:numPr>
          <w:ilvl w:val="0"/>
          <w:numId w:val="12"/>
        </w:numPr>
      </w:pPr>
      <w:proofErr w:type="spellStart"/>
      <w:r>
        <w:t>Persoonlijke</w:t>
      </w:r>
      <w:proofErr w:type="spellEnd"/>
      <w:r>
        <w:t xml:space="preserve"> </w:t>
      </w:r>
      <w:proofErr w:type="spellStart"/>
      <w:r>
        <w:t>begeleiding</w:t>
      </w:r>
      <w:proofErr w:type="spellEnd"/>
    </w:p>
    <w:p w:rsidR="00801397" w:rsidRDefault="00801397" w:rsidP="00B92B2C">
      <w:pPr>
        <w:pStyle w:val="Geenafstand"/>
        <w:numPr>
          <w:ilvl w:val="0"/>
          <w:numId w:val="12"/>
        </w:numPr>
      </w:pPr>
      <w:r>
        <w:t>Sauna</w:t>
      </w:r>
    </w:p>
    <w:p w:rsidR="00801397" w:rsidRDefault="00801397" w:rsidP="00B92B2C">
      <w:pPr>
        <w:pStyle w:val="Geenafstand"/>
        <w:numPr>
          <w:ilvl w:val="0"/>
          <w:numId w:val="12"/>
        </w:numPr>
      </w:pPr>
      <w:proofErr w:type="spellStart"/>
      <w:r>
        <w:t>Zonnebank</w:t>
      </w:r>
      <w:proofErr w:type="spellEnd"/>
    </w:p>
    <w:p w:rsidR="00801397" w:rsidRDefault="00801397" w:rsidP="00B92B2C">
      <w:pPr>
        <w:pStyle w:val="Geenafstand"/>
        <w:numPr>
          <w:ilvl w:val="0"/>
          <w:numId w:val="12"/>
        </w:numPr>
      </w:pPr>
      <w:proofErr w:type="spellStart"/>
      <w:r>
        <w:t>Fysiotherapie</w:t>
      </w:r>
      <w:proofErr w:type="spellEnd"/>
    </w:p>
    <w:p w:rsidR="00801397" w:rsidRDefault="00801397" w:rsidP="00B92B2C">
      <w:pPr>
        <w:pStyle w:val="Geenafstand"/>
        <w:numPr>
          <w:ilvl w:val="0"/>
          <w:numId w:val="12"/>
        </w:numPr>
      </w:pPr>
      <w:proofErr w:type="spellStart"/>
      <w:r>
        <w:t>Sportmassage</w:t>
      </w:r>
      <w:proofErr w:type="spellEnd"/>
    </w:p>
    <w:p w:rsidR="00801397" w:rsidRDefault="00801397" w:rsidP="00801397">
      <w:pPr>
        <w:pStyle w:val="Geenafstand"/>
      </w:pPr>
    </w:p>
    <w:p w:rsidR="00801397" w:rsidRDefault="00801397" w:rsidP="00801397">
      <w:pPr>
        <w:pStyle w:val="Geenafstand"/>
      </w:pPr>
      <w:proofErr w:type="spellStart"/>
      <w:r w:rsidRPr="00E02A53">
        <w:rPr>
          <w:b/>
        </w:rPr>
        <w:t>Hoeveel</w:t>
      </w:r>
      <w:proofErr w:type="spellEnd"/>
      <w:r w:rsidRPr="00E02A53">
        <w:rPr>
          <w:b/>
        </w:rPr>
        <w:t xml:space="preserve"> </w:t>
      </w:r>
      <w:proofErr w:type="spellStart"/>
      <w:r w:rsidRPr="00E02A53">
        <w:rPr>
          <w:b/>
        </w:rPr>
        <w:t>groepslessen</w:t>
      </w:r>
      <w:proofErr w:type="spellEnd"/>
      <w:r w:rsidRPr="00E02A53">
        <w:rPr>
          <w:b/>
        </w:rPr>
        <w:t xml:space="preserve"> per week</w:t>
      </w:r>
      <w:r>
        <w:t>:  28</w:t>
      </w:r>
    </w:p>
    <w:p w:rsidR="00801397" w:rsidRDefault="00801397" w:rsidP="00801397">
      <w:pPr>
        <w:pStyle w:val="Geenafstand"/>
      </w:pPr>
      <w:proofErr w:type="spellStart"/>
      <w:r w:rsidRPr="00E02A53">
        <w:rPr>
          <w:b/>
        </w:rPr>
        <w:t>Aantal</w:t>
      </w:r>
      <w:proofErr w:type="spellEnd"/>
      <w:r w:rsidRPr="00E02A53">
        <w:rPr>
          <w:b/>
        </w:rPr>
        <w:t xml:space="preserve"> </w:t>
      </w:r>
      <w:proofErr w:type="spellStart"/>
      <w:r w:rsidRPr="00E02A53">
        <w:rPr>
          <w:b/>
        </w:rPr>
        <w:t>verschillende</w:t>
      </w:r>
      <w:proofErr w:type="spellEnd"/>
      <w:r w:rsidRPr="00E02A53">
        <w:rPr>
          <w:b/>
        </w:rPr>
        <w:t xml:space="preserve"> lessen</w:t>
      </w:r>
      <w:r>
        <w:t>: 11 lessen</w:t>
      </w:r>
    </w:p>
    <w:p w:rsidR="00801397" w:rsidRPr="00365FC0" w:rsidRDefault="00801397" w:rsidP="00801397">
      <w:pPr>
        <w:pStyle w:val="Geenafstand"/>
        <w:rPr>
          <w:lang w:val="nl-NL"/>
        </w:rPr>
      </w:pPr>
      <w:r w:rsidRPr="00365FC0">
        <w:rPr>
          <w:b/>
          <w:lang w:val="nl-NL"/>
        </w:rPr>
        <w:t>Gemiddelde opkomst</w:t>
      </w:r>
      <w:r w:rsidRPr="00365FC0">
        <w:rPr>
          <w:lang w:val="nl-NL"/>
        </w:rPr>
        <w:t>: niet helemaal vol, maar wel druk</w:t>
      </w:r>
    </w:p>
    <w:p w:rsidR="00801397" w:rsidRPr="00365FC0" w:rsidRDefault="00801397" w:rsidP="00801397">
      <w:pPr>
        <w:pStyle w:val="Geenafstand"/>
        <w:rPr>
          <w:lang w:val="nl-NL"/>
        </w:rPr>
      </w:pPr>
      <w:r w:rsidRPr="00365FC0">
        <w:rPr>
          <w:b/>
          <w:lang w:val="nl-NL"/>
        </w:rPr>
        <w:t>Leeftijden binnen centrum</w:t>
      </w:r>
      <w:r w:rsidRPr="00365FC0">
        <w:rPr>
          <w:lang w:val="nl-NL"/>
        </w:rPr>
        <w:t>: jongeren tussen 8 – 17/18</w:t>
      </w:r>
    </w:p>
    <w:p w:rsidR="00801397" w:rsidRPr="00365FC0" w:rsidRDefault="00801397" w:rsidP="00801397">
      <w:pPr>
        <w:pStyle w:val="Geenafstand"/>
        <w:rPr>
          <w:lang w:val="nl-NL"/>
        </w:rPr>
      </w:pPr>
      <w:r w:rsidRPr="00365FC0">
        <w:rPr>
          <w:lang w:val="nl-NL"/>
        </w:rPr>
        <w:t xml:space="preserve">En dan vanaf 25 jaar weer. Omdat de studeren jeugd wegtrekt maar later na de studie weer terugkomt. </w:t>
      </w:r>
    </w:p>
    <w:p w:rsidR="00801397" w:rsidRPr="00365FC0" w:rsidRDefault="00801397" w:rsidP="00801397">
      <w:pPr>
        <w:pStyle w:val="Geenafstand"/>
        <w:rPr>
          <w:lang w:val="nl-NL"/>
        </w:rPr>
      </w:pPr>
    </w:p>
    <w:p w:rsidR="00801397" w:rsidRPr="00365FC0" w:rsidRDefault="00801397" w:rsidP="00801397">
      <w:pPr>
        <w:pStyle w:val="Geenafstand"/>
        <w:rPr>
          <w:lang w:val="nl-NL"/>
        </w:rPr>
      </w:pPr>
      <w:r w:rsidRPr="00365FC0">
        <w:rPr>
          <w:b/>
          <w:lang w:val="nl-NL"/>
        </w:rPr>
        <w:t>Ligging centrum</w:t>
      </w:r>
      <w:r w:rsidRPr="00365FC0">
        <w:rPr>
          <w:lang w:val="nl-NL"/>
        </w:rPr>
        <w:t>:  stad, buiten het centrum</w:t>
      </w:r>
    </w:p>
    <w:p w:rsidR="00801397" w:rsidRPr="00365FC0" w:rsidRDefault="00801397" w:rsidP="00801397">
      <w:pPr>
        <w:pStyle w:val="Geenafstand"/>
        <w:rPr>
          <w:lang w:val="nl-NL"/>
        </w:rPr>
      </w:pPr>
      <w:r w:rsidRPr="00365FC0">
        <w:rPr>
          <w:b/>
          <w:lang w:val="nl-NL"/>
        </w:rPr>
        <w:t xml:space="preserve">All- </w:t>
      </w:r>
      <w:proofErr w:type="spellStart"/>
      <w:r w:rsidRPr="00365FC0">
        <w:rPr>
          <w:b/>
          <w:lang w:val="nl-NL"/>
        </w:rPr>
        <w:t>inclusive</w:t>
      </w:r>
      <w:proofErr w:type="spellEnd"/>
      <w:r w:rsidRPr="00365FC0">
        <w:rPr>
          <w:b/>
          <w:lang w:val="nl-NL"/>
        </w:rPr>
        <w:t xml:space="preserve"> lidmaatschap</w:t>
      </w:r>
      <w:r w:rsidRPr="00365FC0">
        <w:rPr>
          <w:lang w:val="nl-NL"/>
        </w:rPr>
        <w:t xml:space="preserve">: jaarcontract onbeperkt sporten </w:t>
      </w:r>
      <w:r w:rsidRPr="00365FC0">
        <w:rPr>
          <w:rFonts w:cstheme="minorHAnsi"/>
          <w:lang w:val="nl-NL"/>
        </w:rPr>
        <w:t>€</w:t>
      </w:r>
      <w:r w:rsidRPr="00365FC0">
        <w:rPr>
          <w:lang w:val="nl-NL"/>
        </w:rPr>
        <w:t xml:space="preserve">29,50 </w:t>
      </w:r>
    </w:p>
    <w:p w:rsidR="00801397" w:rsidRPr="00365FC0" w:rsidRDefault="00801397" w:rsidP="00801397">
      <w:pPr>
        <w:pStyle w:val="Geenafstand"/>
        <w:rPr>
          <w:lang w:val="nl-NL"/>
        </w:rPr>
      </w:pPr>
    </w:p>
    <w:p w:rsidR="00801397" w:rsidRPr="00365FC0" w:rsidRDefault="00801397" w:rsidP="00801397">
      <w:pPr>
        <w:pStyle w:val="Geenafstand"/>
        <w:rPr>
          <w:b/>
          <w:lang w:val="nl-NL"/>
        </w:rPr>
      </w:pPr>
      <w:r w:rsidRPr="00365FC0">
        <w:rPr>
          <w:b/>
          <w:lang w:val="nl-NL"/>
        </w:rPr>
        <w:t xml:space="preserve">Had u al eerder van </w:t>
      </w:r>
      <w:r>
        <w:rPr>
          <w:b/>
          <w:lang w:val="nl-NL"/>
        </w:rPr>
        <w:t>UBound</w:t>
      </w:r>
      <w:r w:rsidRPr="00365FC0">
        <w:rPr>
          <w:b/>
          <w:lang w:val="nl-NL"/>
        </w:rPr>
        <w:t xml:space="preserve"> of een soortgelijk concept gehoord?</w:t>
      </w:r>
    </w:p>
    <w:p w:rsidR="00801397" w:rsidRPr="00365FC0" w:rsidRDefault="00801397" w:rsidP="00801397">
      <w:pPr>
        <w:pStyle w:val="Geenafstand"/>
        <w:rPr>
          <w:lang w:val="nl-NL"/>
        </w:rPr>
      </w:pPr>
      <w:r w:rsidRPr="00365FC0">
        <w:rPr>
          <w:lang w:val="nl-NL"/>
        </w:rPr>
        <w:t>Er gaat wel ergens een lichtje branden maar weet niet meer waar en wanneer. Het is al wel een paar jaar geleden.</w:t>
      </w:r>
    </w:p>
    <w:p w:rsidR="00801397" w:rsidRPr="00365FC0" w:rsidRDefault="00801397" w:rsidP="00801397">
      <w:pPr>
        <w:pStyle w:val="Geenafstand"/>
        <w:rPr>
          <w:lang w:val="nl-NL"/>
        </w:rPr>
      </w:pPr>
    </w:p>
    <w:p w:rsidR="00801397" w:rsidRPr="00365FC0" w:rsidRDefault="00801397" w:rsidP="00801397">
      <w:pPr>
        <w:pStyle w:val="Geenafstand"/>
        <w:rPr>
          <w:b/>
          <w:lang w:val="nl-NL"/>
        </w:rPr>
      </w:pPr>
      <w:r w:rsidRPr="00365FC0">
        <w:rPr>
          <w:b/>
          <w:lang w:val="nl-NL"/>
        </w:rPr>
        <w:t>Als u kijkt naar de aantrekkelijkheid van het groepslesprogramma wat vind u dan van de uitstraling van het concept?</w:t>
      </w:r>
    </w:p>
    <w:p w:rsidR="00801397" w:rsidRPr="00365FC0" w:rsidRDefault="00801397" w:rsidP="00801397">
      <w:pPr>
        <w:pStyle w:val="Geenafstand"/>
        <w:rPr>
          <w:lang w:val="nl-NL"/>
        </w:rPr>
      </w:pPr>
      <w:r w:rsidRPr="00365FC0">
        <w:rPr>
          <w:lang w:val="nl-NL"/>
        </w:rPr>
        <w:t xml:space="preserve">Leuk, actief, vrolijk, intensief. Er kunnen een hoop trainingsdoelen in 1 groepsles worden bereikt met </w:t>
      </w:r>
      <w:r>
        <w:rPr>
          <w:lang w:val="nl-NL"/>
        </w:rPr>
        <w:t>UBound</w:t>
      </w:r>
      <w:r w:rsidRPr="00365FC0">
        <w:rPr>
          <w:lang w:val="nl-NL"/>
        </w:rPr>
        <w:t xml:space="preserve">. </w:t>
      </w:r>
    </w:p>
    <w:p w:rsidR="00801397" w:rsidRPr="00365FC0" w:rsidRDefault="00801397" w:rsidP="00801397">
      <w:pPr>
        <w:pStyle w:val="Geenafstand"/>
        <w:rPr>
          <w:lang w:val="nl-NL"/>
        </w:rPr>
      </w:pPr>
    </w:p>
    <w:p w:rsidR="00801397" w:rsidRPr="00365FC0" w:rsidRDefault="00801397" w:rsidP="00801397">
      <w:pPr>
        <w:pStyle w:val="Geenafstand"/>
        <w:rPr>
          <w:b/>
          <w:lang w:val="nl-NL"/>
        </w:rPr>
      </w:pPr>
      <w:r w:rsidRPr="00365FC0">
        <w:rPr>
          <w:b/>
          <w:lang w:val="nl-NL"/>
        </w:rPr>
        <w:t>Wat voor uitstraling zou u het meest aanspreken bij dit concept?</w:t>
      </w:r>
    </w:p>
    <w:p w:rsidR="00801397" w:rsidRPr="00365FC0" w:rsidRDefault="00801397" w:rsidP="00801397">
      <w:pPr>
        <w:pStyle w:val="Geenafstand"/>
        <w:rPr>
          <w:lang w:val="nl-NL"/>
        </w:rPr>
      </w:pPr>
      <w:r w:rsidRPr="00365FC0">
        <w:rPr>
          <w:lang w:val="nl-NL"/>
        </w:rPr>
        <w:t xml:space="preserve">Het moet vooral gericht worden op jonge, actieve mensen. Bij deze groep zal het </w:t>
      </w:r>
      <w:proofErr w:type="spellStart"/>
      <w:r w:rsidRPr="00365FC0">
        <w:rPr>
          <w:lang w:val="nl-NL"/>
        </w:rPr>
        <w:t>het</w:t>
      </w:r>
      <w:proofErr w:type="spellEnd"/>
      <w:r w:rsidRPr="00365FC0">
        <w:rPr>
          <w:lang w:val="nl-NL"/>
        </w:rPr>
        <w:t xml:space="preserve"> meeste aanspreken. Mensen moeten dan echt met een goed gevoel weggaan. </w:t>
      </w:r>
    </w:p>
    <w:p w:rsidR="00801397" w:rsidRPr="00365FC0" w:rsidRDefault="00801397" w:rsidP="00801397">
      <w:pPr>
        <w:pStyle w:val="Geenafstand"/>
        <w:rPr>
          <w:lang w:val="nl-NL"/>
        </w:rPr>
      </w:pPr>
    </w:p>
    <w:p w:rsidR="00801397" w:rsidRPr="00365FC0" w:rsidRDefault="00801397" w:rsidP="00801397">
      <w:pPr>
        <w:pStyle w:val="Geenafstand"/>
        <w:rPr>
          <w:b/>
          <w:lang w:val="nl-NL"/>
        </w:rPr>
      </w:pPr>
      <w:r>
        <w:rPr>
          <w:b/>
          <w:lang w:val="nl-NL"/>
        </w:rPr>
        <w:t>UBound</w:t>
      </w:r>
      <w:r w:rsidRPr="00365FC0">
        <w:rPr>
          <w:b/>
          <w:lang w:val="nl-NL"/>
        </w:rPr>
        <w:t xml:space="preserve"> is een groepsles geschikt voor iedereen.</w:t>
      </w:r>
    </w:p>
    <w:p w:rsidR="00801397" w:rsidRPr="00365FC0" w:rsidRDefault="00801397" w:rsidP="00801397">
      <w:pPr>
        <w:pStyle w:val="Geenafstand"/>
        <w:rPr>
          <w:lang w:val="nl-NL"/>
        </w:rPr>
      </w:pPr>
      <w:r w:rsidRPr="00365FC0">
        <w:rPr>
          <w:lang w:val="nl-NL"/>
        </w:rPr>
        <w:t xml:space="preserve">Het is wel geschikt voor iedereen. Maar het filmpje wat ze gezien heeft spreekt niet iedereen aan. Dit is voor de jonge, actieve mensen. Het zou goed zijn als er meerdere opzetten zijn zowel voor kinderen als ouderen. Want zodra het net anders op de markt gezet wordt zal het ook aanspreken bij deze doelgroepen. Bij Perfect Body Fitness komen ook een hoop scholen, en voor deze groep zou het heel leuk en goed zijn een les </w:t>
      </w:r>
      <w:r>
        <w:rPr>
          <w:lang w:val="nl-NL"/>
        </w:rPr>
        <w:t>UBound</w:t>
      </w:r>
      <w:r w:rsidRPr="00365FC0">
        <w:rPr>
          <w:lang w:val="nl-NL"/>
        </w:rPr>
        <w:t>. Maar dan moet de marketing hier wel bij aansluiten.</w:t>
      </w:r>
    </w:p>
    <w:p w:rsidR="00801397" w:rsidRPr="00365FC0" w:rsidRDefault="00801397" w:rsidP="00801397">
      <w:pPr>
        <w:pStyle w:val="Geenafstand"/>
        <w:rPr>
          <w:lang w:val="nl-NL"/>
        </w:rPr>
      </w:pPr>
    </w:p>
    <w:p w:rsidR="00801397" w:rsidRPr="00365FC0" w:rsidRDefault="00801397" w:rsidP="00801397">
      <w:pPr>
        <w:pStyle w:val="Geenafstand"/>
        <w:rPr>
          <w:b/>
          <w:lang w:val="nl-NL"/>
        </w:rPr>
      </w:pPr>
      <w:r w:rsidRPr="00365FC0">
        <w:rPr>
          <w:b/>
          <w:lang w:val="nl-NL"/>
        </w:rPr>
        <w:t>Wat vindt u van de veiligheid van het concept?</w:t>
      </w:r>
    </w:p>
    <w:p w:rsidR="00801397" w:rsidRPr="00365FC0" w:rsidRDefault="00801397" w:rsidP="00801397">
      <w:pPr>
        <w:pStyle w:val="Geenafstand"/>
        <w:rPr>
          <w:lang w:val="nl-NL"/>
        </w:rPr>
      </w:pPr>
      <w:r w:rsidRPr="00365FC0">
        <w:rPr>
          <w:lang w:val="nl-NL"/>
        </w:rPr>
        <w:t>Met de veiligheid zit het wel goed. De hoogte is goed, niet te hoog. Het is goed voor balansoefeningen wat een pluspunt is van het concept. De instructeurs moeten er wel goed opletten dat deelnemers de goede techniek gebruiken. Dan is het gewoon veilig.  Het filmpje komt ook helemaal niet onveilig over.</w:t>
      </w:r>
    </w:p>
    <w:p w:rsidR="00801397" w:rsidRPr="00365FC0" w:rsidRDefault="00801397" w:rsidP="00801397">
      <w:pPr>
        <w:pStyle w:val="Geenafstand"/>
        <w:rPr>
          <w:lang w:val="nl-NL"/>
        </w:rPr>
      </w:pPr>
    </w:p>
    <w:p w:rsidR="00801397" w:rsidRPr="00365FC0" w:rsidRDefault="00801397" w:rsidP="00801397">
      <w:pPr>
        <w:pStyle w:val="Geenafstand"/>
        <w:rPr>
          <w:lang w:val="nl-NL"/>
        </w:rPr>
      </w:pPr>
    </w:p>
    <w:p w:rsidR="00801397" w:rsidRPr="00365FC0" w:rsidRDefault="00801397" w:rsidP="00801397">
      <w:pPr>
        <w:pStyle w:val="Geenafstand"/>
        <w:rPr>
          <w:lang w:val="nl-NL"/>
        </w:rPr>
      </w:pPr>
    </w:p>
    <w:p w:rsidR="00801397" w:rsidRPr="00365FC0" w:rsidRDefault="00801397" w:rsidP="00801397">
      <w:pPr>
        <w:pStyle w:val="Geenafstand"/>
        <w:rPr>
          <w:b/>
          <w:lang w:val="nl-NL"/>
        </w:rPr>
      </w:pPr>
      <w:r w:rsidRPr="00365FC0">
        <w:rPr>
          <w:b/>
          <w:lang w:val="nl-NL"/>
        </w:rPr>
        <w:t xml:space="preserve">Zou volgens u </w:t>
      </w:r>
      <w:r>
        <w:rPr>
          <w:b/>
          <w:lang w:val="nl-NL"/>
        </w:rPr>
        <w:t>UBound</w:t>
      </w:r>
      <w:r w:rsidRPr="00365FC0">
        <w:rPr>
          <w:b/>
          <w:lang w:val="nl-NL"/>
        </w:rPr>
        <w:t xml:space="preserve"> een succesvolle groepsles kunnen worden op de huidige fitnessmarkt?</w:t>
      </w:r>
    </w:p>
    <w:p w:rsidR="00801397" w:rsidRPr="00365FC0" w:rsidRDefault="00801397" w:rsidP="00801397">
      <w:pPr>
        <w:pStyle w:val="Geenafstand"/>
        <w:rPr>
          <w:lang w:val="nl-NL"/>
        </w:rPr>
      </w:pPr>
      <w:r w:rsidRPr="00365FC0">
        <w:rPr>
          <w:lang w:val="nl-NL"/>
        </w:rPr>
        <w:t xml:space="preserve">Het kan succesvol worden. Het ligt er wel aan wat voor investering het vraagt van de ondernemers. Wanneer de investering te hoog is zullen er veel afhaken. Het is ook belangrijk voor ondernemers dat ze geholpen worden met de promotie. Dus dat er promotiematerialen bij geleverd worden. Zodat de fitnesscentra de groepsles goed kunnen promoten. </w:t>
      </w:r>
    </w:p>
    <w:p w:rsidR="00801397" w:rsidRPr="00365FC0" w:rsidRDefault="00801397" w:rsidP="00801397">
      <w:pPr>
        <w:pStyle w:val="Geenafstand"/>
        <w:rPr>
          <w:lang w:val="nl-NL"/>
        </w:rPr>
      </w:pPr>
    </w:p>
    <w:p w:rsidR="00801397" w:rsidRPr="00365FC0" w:rsidRDefault="00801397" w:rsidP="00801397">
      <w:pPr>
        <w:pStyle w:val="Geenafstand"/>
        <w:rPr>
          <w:b/>
          <w:lang w:val="nl-NL"/>
        </w:rPr>
      </w:pPr>
      <w:r w:rsidRPr="00365FC0">
        <w:rPr>
          <w:b/>
          <w:lang w:val="nl-NL"/>
        </w:rPr>
        <w:t xml:space="preserve">Vindt u </w:t>
      </w:r>
      <w:r>
        <w:rPr>
          <w:b/>
          <w:lang w:val="nl-NL"/>
        </w:rPr>
        <w:t>UBound</w:t>
      </w:r>
      <w:r w:rsidRPr="00365FC0">
        <w:rPr>
          <w:b/>
          <w:lang w:val="nl-NL"/>
        </w:rPr>
        <w:t xml:space="preserve"> een interessante groepslesprogramma voor uw centrum?</w:t>
      </w:r>
    </w:p>
    <w:p w:rsidR="00801397" w:rsidRPr="00365FC0" w:rsidRDefault="00801397" w:rsidP="00801397">
      <w:pPr>
        <w:pStyle w:val="Geenafstand"/>
        <w:rPr>
          <w:lang w:val="nl-NL"/>
        </w:rPr>
      </w:pPr>
      <w:r w:rsidRPr="00365FC0">
        <w:rPr>
          <w:lang w:val="nl-NL"/>
        </w:rPr>
        <w:t xml:space="preserve">Ja ik vind het een interessante programma. Het is natuurlijk wel belangrijk dat de trampolines makkelijk op te bergen zijn/ op te stapelen. Maar zo te zien is dat wel mogelijk. </w:t>
      </w:r>
    </w:p>
    <w:p w:rsidR="00801397" w:rsidRPr="00365FC0" w:rsidRDefault="00801397" w:rsidP="00801397">
      <w:pPr>
        <w:pStyle w:val="Geenafstand"/>
        <w:rPr>
          <w:lang w:val="nl-NL"/>
        </w:rPr>
      </w:pPr>
      <w:r w:rsidRPr="00365FC0">
        <w:rPr>
          <w:lang w:val="nl-NL"/>
        </w:rPr>
        <w:t xml:space="preserve">De </w:t>
      </w:r>
      <w:proofErr w:type="spellStart"/>
      <w:r w:rsidRPr="00365FC0">
        <w:rPr>
          <w:lang w:val="nl-NL"/>
        </w:rPr>
        <w:t>spinning</w:t>
      </w:r>
      <w:proofErr w:type="spellEnd"/>
      <w:r w:rsidRPr="00365FC0">
        <w:rPr>
          <w:lang w:val="nl-NL"/>
        </w:rPr>
        <w:t xml:space="preserve"> loopt op het moment terug bij Perfect Body Fitness dat er door Petra al gekeken wordt om de ruimte goed te benutten. Dus als er groepslessen komen met trampolines en de trampolines zijn licht en makkelijk opbergbaar is het wel mogelijk het in de </w:t>
      </w:r>
      <w:proofErr w:type="spellStart"/>
      <w:r w:rsidRPr="00365FC0">
        <w:rPr>
          <w:lang w:val="nl-NL"/>
        </w:rPr>
        <w:t>spinningzaal</w:t>
      </w:r>
      <w:proofErr w:type="spellEnd"/>
      <w:r w:rsidRPr="00365FC0">
        <w:rPr>
          <w:lang w:val="nl-NL"/>
        </w:rPr>
        <w:t xml:space="preserve"> te houden. </w:t>
      </w:r>
    </w:p>
    <w:p w:rsidR="00801397" w:rsidRPr="00365FC0" w:rsidRDefault="00801397" w:rsidP="00801397">
      <w:pPr>
        <w:pStyle w:val="Geenafstand"/>
        <w:rPr>
          <w:lang w:val="nl-NL"/>
        </w:rPr>
      </w:pPr>
    </w:p>
    <w:p w:rsidR="00801397" w:rsidRPr="00365FC0" w:rsidRDefault="00801397" w:rsidP="00801397">
      <w:pPr>
        <w:pStyle w:val="Geenafstand"/>
        <w:rPr>
          <w:b/>
          <w:lang w:val="nl-NL"/>
        </w:rPr>
      </w:pPr>
      <w:r w:rsidRPr="00365FC0">
        <w:rPr>
          <w:b/>
          <w:lang w:val="nl-NL"/>
        </w:rPr>
        <w:t>Hoeveel zou u maximaal willen uitgeven aan het complete concept?</w:t>
      </w:r>
    </w:p>
    <w:p w:rsidR="00801397" w:rsidRPr="00365FC0" w:rsidRDefault="00801397" w:rsidP="00801397">
      <w:pPr>
        <w:pStyle w:val="Geenafstand"/>
        <w:rPr>
          <w:lang w:val="nl-NL"/>
        </w:rPr>
      </w:pPr>
      <w:r w:rsidRPr="00365FC0">
        <w:rPr>
          <w:lang w:val="nl-NL"/>
        </w:rPr>
        <w:t xml:space="preserve">Trampoline: mag niet duurder zijn dan </w:t>
      </w:r>
      <w:r w:rsidRPr="00365FC0">
        <w:rPr>
          <w:rFonts w:cstheme="minorHAnsi"/>
          <w:lang w:val="nl-NL"/>
        </w:rPr>
        <w:t>€</w:t>
      </w:r>
      <w:r w:rsidRPr="00365FC0">
        <w:rPr>
          <w:lang w:val="nl-NL"/>
        </w:rPr>
        <w:t>100,-</w:t>
      </w:r>
    </w:p>
    <w:p w:rsidR="00801397" w:rsidRPr="00365FC0" w:rsidRDefault="00801397" w:rsidP="00801397">
      <w:pPr>
        <w:pStyle w:val="Geenafstand"/>
        <w:rPr>
          <w:lang w:val="nl-NL"/>
        </w:rPr>
      </w:pPr>
      <w:r w:rsidRPr="00365FC0">
        <w:rPr>
          <w:lang w:val="nl-NL"/>
        </w:rPr>
        <w:t xml:space="preserve">Daarnaast moet je als fitnesscentrum zelf ook nog adverteren en promoten voor een nieuwe groepsles dus dan ben je ook gauw </w:t>
      </w:r>
      <w:r w:rsidRPr="00365FC0">
        <w:rPr>
          <w:rFonts w:cstheme="minorHAnsi"/>
          <w:lang w:val="nl-NL"/>
        </w:rPr>
        <w:t>€</w:t>
      </w:r>
      <w:r w:rsidRPr="00365FC0">
        <w:rPr>
          <w:lang w:val="nl-NL"/>
        </w:rPr>
        <w:t xml:space="preserve">500,-  tot </w:t>
      </w:r>
      <w:r w:rsidRPr="00365FC0">
        <w:rPr>
          <w:rFonts w:cstheme="minorHAnsi"/>
          <w:lang w:val="nl-NL"/>
        </w:rPr>
        <w:t>€</w:t>
      </w:r>
      <w:r w:rsidRPr="00365FC0">
        <w:rPr>
          <w:lang w:val="nl-NL"/>
        </w:rPr>
        <w:t xml:space="preserve">1000,- kwijt. </w:t>
      </w:r>
    </w:p>
    <w:p w:rsidR="00801397" w:rsidRPr="00365FC0" w:rsidRDefault="00801397" w:rsidP="00801397">
      <w:pPr>
        <w:pStyle w:val="Geenafstand"/>
        <w:rPr>
          <w:lang w:val="nl-NL"/>
        </w:rPr>
      </w:pPr>
    </w:p>
    <w:p w:rsidR="00801397" w:rsidRPr="00365FC0" w:rsidRDefault="00801397" w:rsidP="00801397">
      <w:pPr>
        <w:pStyle w:val="Geenafstand"/>
        <w:rPr>
          <w:lang w:val="nl-NL"/>
        </w:rPr>
      </w:pPr>
      <w:r w:rsidRPr="00365FC0">
        <w:rPr>
          <w:lang w:val="nl-NL"/>
        </w:rPr>
        <w:t xml:space="preserve">Voor </w:t>
      </w:r>
      <w:r w:rsidRPr="00365FC0">
        <w:rPr>
          <w:rFonts w:cstheme="minorHAnsi"/>
          <w:lang w:val="nl-NL"/>
        </w:rPr>
        <w:t>€</w:t>
      </w:r>
      <w:r w:rsidRPr="00365FC0">
        <w:rPr>
          <w:lang w:val="nl-NL"/>
        </w:rPr>
        <w:t xml:space="preserve">2500,- tot </w:t>
      </w:r>
      <w:r w:rsidRPr="00365FC0">
        <w:rPr>
          <w:rFonts w:cstheme="minorHAnsi"/>
          <w:lang w:val="nl-NL"/>
        </w:rPr>
        <w:t>€</w:t>
      </w:r>
      <w:r w:rsidRPr="00365FC0">
        <w:rPr>
          <w:lang w:val="nl-NL"/>
        </w:rPr>
        <w:t xml:space="preserve">3000,- moet er toch wel een groepsles staan. </w:t>
      </w:r>
    </w:p>
    <w:p w:rsidR="00801397" w:rsidRPr="00365FC0" w:rsidRDefault="00801397" w:rsidP="00801397">
      <w:pPr>
        <w:pStyle w:val="Geenafstand"/>
        <w:rPr>
          <w:lang w:val="nl-NL"/>
        </w:rPr>
      </w:pPr>
    </w:p>
    <w:p w:rsidR="00801397" w:rsidRPr="00365FC0" w:rsidRDefault="00801397" w:rsidP="00801397">
      <w:pPr>
        <w:pStyle w:val="Geenafstand"/>
        <w:rPr>
          <w:b/>
          <w:lang w:val="nl-NL"/>
        </w:rPr>
      </w:pPr>
      <w:r w:rsidRPr="00365FC0">
        <w:rPr>
          <w:b/>
          <w:lang w:val="nl-NL"/>
        </w:rPr>
        <w:t>Wanneer er een nieuwe groepslesprogramma op de markt komt, wat is er voor u dan belangrijk om het wel of niet af te nemen?</w:t>
      </w:r>
    </w:p>
    <w:p w:rsidR="00801397" w:rsidRPr="00365FC0" w:rsidRDefault="00801397" w:rsidP="00801397">
      <w:pPr>
        <w:pStyle w:val="Geenafstand"/>
        <w:rPr>
          <w:lang w:val="nl-NL"/>
        </w:rPr>
      </w:pPr>
      <w:r w:rsidRPr="00365FC0">
        <w:rPr>
          <w:lang w:val="nl-NL"/>
        </w:rPr>
        <w:t xml:space="preserve">De investering die gedaan moet worden. Of de materialen veel plaats in beslag nemen, of het makkelijk hanteerbaar is. </w:t>
      </w:r>
    </w:p>
    <w:p w:rsidR="00801397" w:rsidRPr="00365FC0" w:rsidRDefault="00801397" w:rsidP="00801397">
      <w:pPr>
        <w:pStyle w:val="Geenafstand"/>
        <w:rPr>
          <w:lang w:val="nl-NL"/>
        </w:rPr>
      </w:pPr>
    </w:p>
    <w:p w:rsidR="00801397" w:rsidRPr="00365FC0" w:rsidRDefault="00801397" w:rsidP="00801397">
      <w:pPr>
        <w:pStyle w:val="Geenafstand"/>
        <w:rPr>
          <w:b/>
          <w:lang w:val="nl-NL"/>
        </w:rPr>
      </w:pPr>
      <w:r w:rsidRPr="00365FC0">
        <w:rPr>
          <w:b/>
          <w:lang w:val="nl-NL"/>
        </w:rPr>
        <w:t xml:space="preserve">Opmerkingen </w:t>
      </w:r>
    </w:p>
    <w:p w:rsidR="00801397" w:rsidRPr="00365FC0" w:rsidRDefault="00801397" w:rsidP="00801397">
      <w:pPr>
        <w:pStyle w:val="Geenafstand"/>
        <w:rPr>
          <w:lang w:val="nl-NL"/>
        </w:rPr>
      </w:pPr>
      <w:r w:rsidRPr="00365FC0">
        <w:rPr>
          <w:lang w:val="nl-NL"/>
        </w:rPr>
        <w:t xml:space="preserve">Ze geeft aan dat ze het jammer vind dat wanneer er een nieuwe groepsles op de markt komt, dat de grote ketens eerder benaderd worden dan kleine eenmanszaken. Hierdoor hebben vaak de grote ketens de programma(s) al lopen voordat de kleine fitnesscentrum het kunnen afnemen. Waardoor je vaak al achter loopt. </w:t>
      </w:r>
    </w:p>
    <w:p w:rsidR="00801397" w:rsidRPr="00365FC0" w:rsidRDefault="00801397" w:rsidP="00801397">
      <w:pPr>
        <w:pStyle w:val="Geenafstand"/>
        <w:rPr>
          <w:lang w:val="nl-NL"/>
        </w:rPr>
      </w:pPr>
    </w:p>
    <w:p w:rsidR="00801397" w:rsidRPr="00365FC0" w:rsidRDefault="00801397" w:rsidP="00801397">
      <w:pPr>
        <w:pStyle w:val="Geenafstand"/>
        <w:rPr>
          <w:lang w:val="nl-NL"/>
        </w:rPr>
      </w:pPr>
      <w:r w:rsidRPr="00365FC0">
        <w:rPr>
          <w:lang w:val="nl-NL"/>
        </w:rPr>
        <w:t xml:space="preserve">Het is misschien goed om </w:t>
      </w:r>
      <w:proofErr w:type="spellStart"/>
      <w:r w:rsidRPr="00365FC0">
        <w:rPr>
          <w:lang w:val="nl-NL"/>
        </w:rPr>
        <w:t>pilotcentra</w:t>
      </w:r>
      <w:proofErr w:type="spellEnd"/>
      <w:r w:rsidRPr="00365FC0">
        <w:rPr>
          <w:lang w:val="nl-NL"/>
        </w:rPr>
        <w:t xml:space="preserve"> neer te gaan zetten. Daar wordt het concept dan al gedraaid. Andere mensen( ondernemers) kunnen daar dan kijken hoe het gaat en worden ze eerder enthousiast.  Met </w:t>
      </w:r>
      <w:proofErr w:type="spellStart"/>
      <w:r w:rsidRPr="00365FC0">
        <w:rPr>
          <w:lang w:val="nl-NL"/>
        </w:rPr>
        <w:t>pilot</w:t>
      </w:r>
      <w:proofErr w:type="spellEnd"/>
      <w:r w:rsidRPr="00365FC0">
        <w:rPr>
          <w:lang w:val="nl-NL"/>
        </w:rPr>
        <w:t xml:space="preserve"> centra is er ook veel </w:t>
      </w:r>
      <w:proofErr w:type="spellStart"/>
      <w:r w:rsidRPr="00365FC0">
        <w:rPr>
          <w:lang w:val="nl-NL"/>
        </w:rPr>
        <w:t>mond-tot-mond</w:t>
      </w:r>
      <w:proofErr w:type="spellEnd"/>
      <w:r w:rsidRPr="00365FC0">
        <w:rPr>
          <w:lang w:val="nl-NL"/>
        </w:rPr>
        <w:t xml:space="preserve"> reclame. </w:t>
      </w:r>
    </w:p>
    <w:p w:rsidR="00801397" w:rsidRPr="00365FC0" w:rsidRDefault="00801397" w:rsidP="00801397">
      <w:pPr>
        <w:pStyle w:val="Geenafstand"/>
        <w:rPr>
          <w:lang w:val="nl-NL"/>
        </w:rPr>
      </w:pPr>
      <w:r w:rsidRPr="00365FC0">
        <w:rPr>
          <w:lang w:val="nl-NL"/>
        </w:rPr>
        <w:t xml:space="preserve">Het is ook altijd goed om op een beurs te staan en het daar te promoten. Maar wanneer je op de beurs staat, moet het concept eigenlijk al lopen in een aantal centra, zodat ondernemers mogelijk een kijkje kunnen nemen en de ervaringen kan peilen. </w:t>
      </w:r>
    </w:p>
    <w:p w:rsidR="00801397" w:rsidRPr="00365FC0" w:rsidRDefault="00801397" w:rsidP="00801397">
      <w:pPr>
        <w:pStyle w:val="Geenafstand"/>
        <w:rPr>
          <w:lang w:val="nl-NL"/>
        </w:rPr>
      </w:pPr>
    </w:p>
    <w:p w:rsidR="00801397" w:rsidRPr="00365FC0" w:rsidRDefault="00801397" w:rsidP="00801397">
      <w:pPr>
        <w:pStyle w:val="Geenafstand"/>
        <w:rPr>
          <w:lang w:val="nl-NL"/>
        </w:rPr>
      </w:pPr>
      <w:r w:rsidRPr="00365FC0">
        <w:rPr>
          <w:lang w:val="nl-NL"/>
        </w:rPr>
        <w:t>Ze vind het de kwaliteit van de groepsles ten goede komen wanneer de instructeurs worden opgeleid om zelf hun eigen draai te kunnen geven aan de groepsles. De instructeurs moeten hiervoor al wel ervaring hebben in de fitnesswereld en minimaal een fitnessdiploma op zak hebben. Deze instructeurs kunnen goed inspelen op de dingen die gebeuren tijdens de groepsles, bijvoorbeeld wanneer er minder fitte</w:t>
      </w:r>
      <w:r>
        <w:rPr>
          <w:lang w:val="nl-NL"/>
        </w:rPr>
        <w:t xml:space="preserve"> mensen</w:t>
      </w:r>
      <w:r w:rsidRPr="00365FC0">
        <w:rPr>
          <w:lang w:val="nl-NL"/>
        </w:rPr>
        <w:t xml:space="preserve"> de les volgen. </w:t>
      </w:r>
    </w:p>
    <w:p w:rsidR="00801397" w:rsidRPr="00365FC0" w:rsidRDefault="00801397" w:rsidP="00801397">
      <w:pPr>
        <w:pStyle w:val="Geenafstand"/>
        <w:rPr>
          <w:lang w:val="nl-NL"/>
        </w:rPr>
      </w:pPr>
      <w:r w:rsidRPr="00365FC0">
        <w:rPr>
          <w:lang w:val="nl-NL"/>
        </w:rPr>
        <w:t xml:space="preserve">De meeste mensen vinden het ook niet leuk om 12 weken achter elkaar dezelfde groepsles te volgen zoals dat bij Les </w:t>
      </w:r>
      <w:proofErr w:type="spellStart"/>
      <w:r w:rsidRPr="00365FC0">
        <w:rPr>
          <w:lang w:val="nl-NL"/>
        </w:rPr>
        <w:t>Mills</w:t>
      </w:r>
      <w:proofErr w:type="spellEnd"/>
      <w:r w:rsidRPr="00365FC0">
        <w:rPr>
          <w:lang w:val="nl-NL"/>
        </w:rPr>
        <w:t xml:space="preserve"> gebeurd. Dat doet de kwaliteit niet ten goede. Een instructeur moet dus de kennis en kwaliteit hebben om zelf een draai te geven aan de groepsles. </w:t>
      </w:r>
    </w:p>
    <w:p w:rsidR="00801397" w:rsidRPr="00365FC0" w:rsidRDefault="00801397" w:rsidP="00801397">
      <w:pPr>
        <w:pStyle w:val="Geenafstand"/>
        <w:rPr>
          <w:lang w:val="nl-NL"/>
        </w:rPr>
      </w:pPr>
    </w:p>
    <w:p w:rsidR="00801397" w:rsidRPr="00365FC0" w:rsidRDefault="00801397" w:rsidP="00801397">
      <w:pPr>
        <w:pStyle w:val="Geenafstand"/>
        <w:rPr>
          <w:lang w:val="nl-NL"/>
        </w:rPr>
      </w:pPr>
      <w:r w:rsidRPr="00365FC0">
        <w:rPr>
          <w:lang w:val="nl-NL"/>
        </w:rPr>
        <w:lastRenderedPageBreak/>
        <w:t>Doorgaan op de fitnessdiploma, misschien eis stellen dat alleen mensen de opleiding mogen volgen wa</w:t>
      </w:r>
      <w:r>
        <w:rPr>
          <w:lang w:val="nl-NL"/>
        </w:rPr>
        <w:t>n</w:t>
      </w:r>
      <w:r w:rsidRPr="00365FC0">
        <w:rPr>
          <w:lang w:val="nl-NL"/>
        </w:rPr>
        <w:t xml:space="preserve">neer ze minimaal een fitnessdiploma hebben. Een </w:t>
      </w:r>
      <w:proofErr w:type="spellStart"/>
      <w:r w:rsidRPr="00365FC0">
        <w:rPr>
          <w:lang w:val="nl-NL"/>
        </w:rPr>
        <w:t>Rijks</w:t>
      </w:r>
      <w:proofErr w:type="spellEnd"/>
      <w:r w:rsidRPr="00365FC0">
        <w:rPr>
          <w:lang w:val="nl-NL"/>
        </w:rPr>
        <w:t xml:space="preserve"> erkende opleiding hebben. En dan </w:t>
      </w:r>
      <w:r>
        <w:rPr>
          <w:lang w:val="nl-NL"/>
        </w:rPr>
        <w:t>UBound</w:t>
      </w:r>
      <w:r w:rsidRPr="00365FC0">
        <w:rPr>
          <w:lang w:val="nl-NL"/>
        </w:rPr>
        <w:t xml:space="preserve"> ook een </w:t>
      </w:r>
      <w:proofErr w:type="spellStart"/>
      <w:r w:rsidRPr="00365FC0">
        <w:rPr>
          <w:lang w:val="nl-NL"/>
        </w:rPr>
        <w:t>Rijks</w:t>
      </w:r>
      <w:proofErr w:type="spellEnd"/>
      <w:r w:rsidRPr="00365FC0">
        <w:rPr>
          <w:lang w:val="nl-NL"/>
        </w:rPr>
        <w:t xml:space="preserve"> erkende opleiding van maken. </w:t>
      </w:r>
    </w:p>
    <w:p w:rsidR="00801397" w:rsidRPr="00365FC0" w:rsidRDefault="00801397" w:rsidP="00801397">
      <w:pPr>
        <w:pStyle w:val="Geenafstand"/>
        <w:rPr>
          <w:lang w:val="nl-NL"/>
        </w:rPr>
      </w:pPr>
    </w:p>
    <w:p w:rsidR="00801397" w:rsidRPr="00365FC0" w:rsidRDefault="00801397" w:rsidP="00801397">
      <w:pPr>
        <w:pStyle w:val="Geenafstand"/>
        <w:rPr>
          <w:lang w:val="nl-NL"/>
        </w:rPr>
      </w:pPr>
    </w:p>
    <w:p w:rsidR="00801397" w:rsidRPr="00365FC0" w:rsidRDefault="00801397" w:rsidP="00801397">
      <w:pPr>
        <w:pStyle w:val="Geenafstand"/>
        <w:rPr>
          <w:lang w:val="nl-NL"/>
        </w:rPr>
      </w:pPr>
      <w:r w:rsidRPr="00365FC0">
        <w:rPr>
          <w:lang w:val="nl-NL"/>
        </w:rPr>
        <w:t>Idee voor de groepsles: uniekheid garanderen.</w:t>
      </w:r>
    </w:p>
    <w:p w:rsidR="00801397" w:rsidRPr="00365FC0" w:rsidRDefault="00801397" w:rsidP="00801397">
      <w:pPr>
        <w:pStyle w:val="Geenafstand"/>
        <w:rPr>
          <w:lang w:val="nl-NL"/>
        </w:rPr>
      </w:pPr>
      <w:r w:rsidRPr="00365FC0">
        <w:rPr>
          <w:lang w:val="nl-NL"/>
        </w:rPr>
        <w:t xml:space="preserve">Bijvoorbeeld dat een fitnesscentrum het concept afneemt, dat het centrum de garantie heeft dat binnen een straal van zoveel km niemand anders hetzelfde concept kan kopen/ kan draaien. </w:t>
      </w:r>
    </w:p>
    <w:p w:rsidR="00801397" w:rsidRPr="00365FC0" w:rsidRDefault="00801397" w:rsidP="00801397">
      <w:pPr>
        <w:pStyle w:val="Geenafstand"/>
        <w:rPr>
          <w:lang w:val="nl-NL"/>
        </w:rPr>
      </w:pPr>
      <w:r w:rsidRPr="00365FC0">
        <w:rPr>
          <w:lang w:val="nl-NL"/>
        </w:rPr>
        <w:t xml:space="preserve">Zoiets doet slim </w:t>
      </w:r>
      <w:proofErr w:type="spellStart"/>
      <w:r w:rsidRPr="00365FC0">
        <w:rPr>
          <w:lang w:val="nl-NL"/>
        </w:rPr>
        <w:t>belly</w:t>
      </w:r>
      <w:proofErr w:type="spellEnd"/>
      <w:r w:rsidRPr="00365FC0">
        <w:rPr>
          <w:lang w:val="nl-NL"/>
        </w:rPr>
        <w:t>.</w:t>
      </w:r>
    </w:p>
    <w:p w:rsidR="00801397" w:rsidRPr="00365FC0" w:rsidRDefault="00801397" w:rsidP="00801397">
      <w:pPr>
        <w:pStyle w:val="Geenafstand"/>
        <w:rPr>
          <w:lang w:val="nl-NL"/>
        </w:rPr>
      </w:pPr>
    </w:p>
    <w:p w:rsidR="00801397" w:rsidRPr="00365FC0" w:rsidRDefault="00801397" w:rsidP="00801397">
      <w:pPr>
        <w:pStyle w:val="Geenafstand"/>
        <w:rPr>
          <w:lang w:val="nl-NL"/>
        </w:rPr>
      </w:pPr>
    </w:p>
    <w:p w:rsidR="00801397" w:rsidRPr="00365FC0" w:rsidRDefault="00801397" w:rsidP="00801397">
      <w:pPr>
        <w:pStyle w:val="Geenafstand"/>
        <w:rPr>
          <w:lang w:val="nl-NL"/>
        </w:rPr>
      </w:pPr>
      <w:r w:rsidRPr="00365FC0">
        <w:rPr>
          <w:lang w:val="nl-NL"/>
        </w:rPr>
        <w:t>Opmerking voor interview:</w:t>
      </w:r>
    </w:p>
    <w:p w:rsidR="00801397" w:rsidRPr="00365FC0" w:rsidRDefault="00801397" w:rsidP="00801397">
      <w:pPr>
        <w:pStyle w:val="Geenafstand"/>
        <w:rPr>
          <w:lang w:val="nl-NL"/>
        </w:rPr>
      </w:pPr>
      <w:r w:rsidRPr="00365FC0">
        <w:rPr>
          <w:lang w:val="nl-NL"/>
        </w:rPr>
        <w:t xml:space="preserve">Ander filmpje laten zien. Er moeten meerdere dingen te zien zijn die men kan doen op de trampoline, zoals </w:t>
      </w:r>
      <w:proofErr w:type="spellStart"/>
      <w:r w:rsidRPr="00365FC0">
        <w:rPr>
          <w:lang w:val="nl-NL"/>
        </w:rPr>
        <w:t>squats</w:t>
      </w:r>
      <w:proofErr w:type="spellEnd"/>
      <w:r w:rsidRPr="00365FC0">
        <w:rPr>
          <w:lang w:val="nl-NL"/>
        </w:rPr>
        <w:t xml:space="preserve">, lunches, buikspieroefeningen. Aangezien dit allemaal gedaan wordt op de trampoline moet dit eigenlijk wel terugkomen in het filmpje. Dat is het voor de ondernemer gelijk duidelijk wat er allemaal mogelijk is en worden meerdere aspecten van de groepsles benadrukt. </w:t>
      </w:r>
    </w:p>
    <w:p w:rsidR="00193A2A" w:rsidRDefault="00193A2A" w:rsidP="00801397">
      <w:pPr>
        <w:rPr>
          <w:lang w:val="nl-NL"/>
        </w:rPr>
      </w:pPr>
    </w:p>
    <w:p w:rsidR="00801397" w:rsidRPr="00193A2A" w:rsidRDefault="005A26F2" w:rsidP="00801397">
      <w:pPr>
        <w:pStyle w:val="Geenafstand"/>
        <w:rPr>
          <w:b/>
          <w:sz w:val="28"/>
          <w:szCs w:val="28"/>
          <w:u w:val="single"/>
          <w:lang w:val="nl-NL"/>
        </w:rPr>
      </w:pPr>
      <w:proofErr w:type="spellStart"/>
      <w:r>
        <w:rPr>
          <w:b/>
          <w:sz w:val="28"/>
          <w:szCs w:val="28"/>
          <w:u w:val="single"/>
          <w:lang w:val="nl-NL"/>
        </w:rPr>
        <w:t>Multisport</w:t>
      </w:r>
      <w:proofErr w:type="spellEnd"/>
      <w:r>
        <w:rPr>
          <w:b/>
          <w:sz w:val="28"/>
          <w:szCs w:val="28"/>
          <w:u w:val="single"/>
          <w:lang w:val="nl-NL"/>
        </w:rPr>
        <w:t xml:space="preserve">: </w:t>
      </w:r>
      <w:proofErr w:type="spellStart"/>
      <w:r w:rsidR="00801397" w:rsidRPr="00193A2A">
        <w:rPr>
          <w:b/>
          <w:sz w:val="28"/>
          <w:szCs w:val="28"/>
          <w:u w:val="single"/>
          <w:lang w:val="nl-NL"/>
        </w:rPr>
        <w:t>Sports</w:t>
      </w:r>
      <w:proofErr w:type="spellEnd"/>
      <w:r w:rsidR="00801397" w:rsidRPr="00193A2A">
        <w:rPr>
          <w:b/>
          <w:sz w:val="28"/>
          <w:szCs w:val="28"/>
          <w:u w:val="single"/>
          <w:lang w:val="nl-NL"/>
        </w:rPr>
        <w:t xml:space="preserve"> &amp; </w:t>
      </w:r>
      <w:proofErr w:type="spellStart"/>
      <w:r w:rsidR="00801397" w:rsidRPr="00193A2A">
        <w:rPr>
          <w:b/>
          <w:sz w:val="28"/>
          <w:szCs w:val="28"/>
          <w:u w:val="single"/>
          <w:lang w:val="nl-NL"/>
        </w:rPr>
        <w:t>Pleasure</w:t>
      </w:r>
      <w:proofErr w:type="spellEnd"/>
    </w:p>
    <w:p w:rsidR="00801397" w:rsidRPr="003869B7" w:rsidRDefault="00801397" w:rsidP="00801397">
      <w:pPr>
        <w:pStyle w:val="Geenafstand"/>
        <w:rPr>
          <w:b/>
          <w:u w:val="single"/>
          <w:lang w:val="nl-NL"/>
        </w:rPr>
      </w:pPr>
    </w:p>
    <w:p w:rsidR="00801397" w:rsidRPr="003869B7" w:rsidRDefault="00801397" w:rsidP="00801397">
      <w:pPr>
        <w:pStyle w:val="Geenafstand"/>
        <w:rPr>
          <w:lang w:val="nl-NL"/>
        </w:rPr>
      </w:pPr>
      <w:r w:rsidRPr="003869B7">
        <w:rPr>
          <w:lang w:val="nl-NL"/>
        </w:rPr>
        <w:t>In</w:t>
      </w:r>
      <w:r>
        <w:rPr>
          <w:lang w:val="nl-NL"/>
        </w:rPr>
        <w:t xml:space="preserve">terview met Dion, eigenaar van </w:t>
      </w:r>
      <w:proofErr w:type="spellStart"/>
      <w:r>
        <w:rPr>
          <w:lang w:val="nl-NL"/>
        </w:rPr>
        <w:t>Sports</w:t>
      </w:r>
      <w:proofErr w:type="spellEnd"/>
      <w:r>
        <w:rPr>
          <w:lang w:val="nl-NL"/>
        </w:rPr>
        <w:t xml:space="preserve"> &amp; </w:t>
      </w:r>
      <w:proofErr w:type="spellStart"/>
      <w:r>
        <w:rPr>
          <w:lang w:val="nl-NL"/>
        </w:rPr>
        <w:t>P</w:t>
      </w:r>
      <w:r w:rsidRPr="003869B7">
        <w:rPr>
          <w:lang w:val="nl-NL"/>
        </w:rPr>
        <w:t>leasure</w:t>
      </w:r>
      <w:proofErr w:type="spellEnd"/>
      <w:r w:rsidRPr="003869B7">
        <w:rPr>
          <w:lang w:val="nl-NL"/>
        </w:rPr>
        <w:t xml:space="preserve"> </w:t>
      </w:r>
      <w:proofErr w:type="spellStart"/>
      <w:r w:rsidRPr="003869B7">
        <w:rPr>
          <w:lang w:val="nl-NL"/>
        </w:rPr>
        <w:t>Hoogerheide</w:t>
      </w:r>
      <w:proofErr w:type="spellEnd"/>
    </w:p>
    <w:p w:rsidR="00801397" w:rsidRDefault="00801397" w:rsidP="00801397">
      <w:pPr>
        <w:pStyle w:val="Geenafstand"/>
        <w:rPr>
          <w:lang w:val="nl-NL"/>
        </w:rPr>
      </w:pPr>
      <w:r>
        <w:rPr>
          <w:lang w:val="nl-NL"/>
        </w:rPr>
        <w:t xml:space="preserve">Datum: 20 april </w:t>
      </w:r>
    </w:p>
    <w:p w:rsidR="00801397" w:rsidRPr="003869B7" w:rsidRDefault="00801397" w:rsidP="00801397">
      <w:pPr>
        <w:pStyle w:val="Geenafstand"/>
        <w:rPr>
          <w:lang w:val="nl-NL"/>
        </w:rPr>
      </w:pPr>
    </w:p>
    <w:p w:rsidR="00801397" w:rsidRPr="003869B7" w:rsidRDefault="00801397" w:rsidP="00801397">
      <w:pPr>
        <w:pStyle w:val="Geenafstand"/>
        <w:rPr>
          <w:lang w:val="nl-NL"/>
        </w:rPr>
      </w:pPr>
      <w:r w:rsidRPr="003869B7">
        <w:rPr>
          <w:b/>
          <w:lang w:val="nl-NL"/>
        </w:rPr>
        <w:t>Hoeveel leden</w:t>
      </w:r>
      <w:r w:rsidRPr="003869B7">
        <w:rPr>
          <w:lang w:val="nl-NL"/>
        </w:rPr>
        <w:t>: 900</w:t>
      </w:r>
    </w:p>
    <w:p w:rsidR="00801397" w:rsidRPr="003869B7" w:rsidRDefault="00801397" w:rsidP="00801397">
      <w:pPr>
        <w:pStyle w:val="Geenafstand"/>
        <w:rPr>
          <w:b/>
          <w:lang w:val="nl-NL"/>
        </w:rPr>
      </w:pPr>
      <w:r w:rsidRPr="003869B7">
        <w:rPr>
          <w:b/>
          <w:lang w:val="nl-NL"/>
        </w:rPr>
        <w:t>Aanbod centrum:</w:t>
      </w:r>
    </w:p>
    <w:p w:rsidR="00801397" w:rsidRPr="003869B7" w:rsidRDefault="00801397" w:rsidP="00801397">
      <w:pPr>
        <w:pStyle w:val="Geenafstand"/>
        <w:rPr>
          <w:lang w:val="nl-NL"/>
        </w:rPr>
      </w:pPr>
      <w:r w:rsidRPr="003869B7">
        <w:rPr>
          <w:lang w:val="nl-NL"/>
        </w:rPr>
        <w:t xml:space="preserve">Fitness, </w:t>
      </w:r>
      <w:proofErr w:type="spellStart"/>
      <w:r w:rsidRPr="003869B7">
        <w:rPr>
          <w:lang w:val="nl-NL"/>
        </w:rPr>
        <w:t>cardio</w:t>
      </w:r>
      <w:proofErr w:type="spellEnd"/>
      <w:r w:rsidRPr="003869B7">
        <w:rPr>
          <w:lang w:val="nl-NL"/>
        </w:rPr>
        <w:t xml:space="preserve"> en kracht</w:t>
      </w:r>
    </w:p>
    <w:p w:rsidR="00801397" w:rsidRPr="003869B7" w:rsidRDefault="00801397" w:rsidP="00801397">
      <w:pPr>
        <w:pStyle w:val="Geenafstand"/>
        <w:rPr>
          <w:lang w:val="nl-NL"/>
        </w:rPr>
      </w:pPr>
      <w:proofErr w:type="spellStart"/>
      <w:r w:rsidRPr="003869B7">
        <w:rPr>
          <w:lang w:val="nl-NL"/>
        </w:rPr>
        <w:t>Spinning</w:t>
      </w:r>
      <w:proofErr w:type="spellEnd"/>
    </w:p>
    <w:p w:rsidR="00801397" w:rsidRPr="003869B7" w:rsidRDefault="00801397" w:rsidP="00801397">
      <w:pPr>
        <w:pStyle w:val="Geenafstand"/>
        <w:rPr>
          <w:lang w:val="nl-NL"/>
        </w:rPr>
      </w:pPr>
      <w:r w:rsidRPr="003869B7">
        <w:rPr>
          <w:lang w:val="nl-NL"/>
        </w:rPr>
        <w:t>Groepslessen</w:t>
      </w:r>
    </w:p>
    <w:p w:rsidR="00801397" w:rsidRPr="003869B7" w:rsidRDefault="00801397" w:rsidP="00801397">
      <w:pPr>
        <w:pStyle w:val="Geenafstand"/>
        <w:rPr>
          <w:lang w:val="nl-NL"/>
        </w:rPr>
      </w:pPr>
      <w:r w:rsidRPr="003869B7">
        <w:rPr>
          <w:lang w:val="nl-NL"/>
        </w:rPr>
        <w:t>Persoonlijke begeleiding</w:t>
      </w:r>
    </w:p>
    <w:p w:rsidR="00801397" w:rsidRPr="003869B7" w:rsidRDefault="00801397" w:rsidP="00801397">
      <w:pPr>
        <w:pStyle w:val="Geenafstand"/>
        <w:rPr>
          <w:lang w:val="nl-NL"/>
        </w:rPr>
      </w:pPr>
      <w:r w:rsidRPr="003869B7">
        <w:rPr>
          <w:lang w:val="nl-NL"/>
        </w:rPr>
        <w:t>Sauna/stoombad</w:t>
      </w:r>
    </w:p>
    <w:p w:rsidR="00801397" w:rsidRPr="003869B7" w:rsidRDefault="00801397" w:rsidP="00801397">
      <w:pPr>
        <w:pStyle w:val="Geenafstand"/>
        <w:rPr>
          <w:lang w:val="nl-NL"/>
        </w:rPr>
      </w:pPr>
      <w:r w:rsidRPr="003869B7">
        <w:rPr>
          <w:lang w:val="nl-NL"/>
        </w:rPr>
        <w:t>Zonnebank</w:t>
      </w:r>
    </w:p>
    <w:p w:rsidR="00801397" w:rsidRPr="003869B7" w:rsidRDefault="00801397" w:rsidP="00801397">
      <w:pPr>
        <w:pStyle w:val="Geenafstand"/>
        <w:rPr>
          <w:lang w:val="nl-NL"/>
        </w:rPr>
      </w:pPr>
      <w:r w:rsidRPr="003869B7">
        <w:rPr>
          <w:lang w:val="nl-NL"/>
        </w:rPr>
        <w:t>Squash/ tennis</w:t>
      </w:r>
    </w:p>
    <w:p w:rsidR="00801397" w:rsidRPr="003869B7" w:rsidRDefault="00801397" w:rsidP="00801397">
      <w:pPr>
        <w:pStyle w:val="Geenafstand"/>
        <w:rPr>
          <w:lang w:val="nl-NL"/>
        </w:rPr>
      </w:pPr>
    </w:p>
    <w:p w:rsidR="00801397" w:rsidRPr="003869B7" w:rsidRDefault="00801397" w:rsidP="00801397">
      <w:pPr>
        <w:pStyle w:val="Geenafstand"/>
        <w:rPr>
          <w:lang w:val="nl-NL"/>
        </w:rPr>
      </w:pPr>
      <w:r w:rsidRPr="003869B7">
        <w:rPr>
          <w:b/>
          <w:lang w:val="nl-NL"/>
        </w:rPr>
        <w:t>Hoeveel groepslessen per week</w:t>
      </w:r>
      <w:r w:rsidRPr="003869B7">
        <w:rPr>
          <w:lang w:val="nl-NL"/>
        </w:rPr>
        <w:t>: 28</w:t>
      </w:r>
    </w:p>
    <w:p w:rsidR="00801397" w:rsidRPr="003869B7" w:rsidRDefault="00801397" w:rsidP="00801397">
      <w:pPr>
        <w:pStyle w:val="Geenafstand"/>
        <w:rPr>
          <w:lang w:val="nl-NL"/>
        </w:rPr>
      </w:pPr>
      <w:r w:rsidRPr="003869B7">
        <w:rPr>
          <w:b/>
          <w:lang w:val="nl-NL"/>
        </w:rPr>
        <w:t>Verschillende groepslessen</w:t>
      </w:r>
      <w:r w:rsidRPr="003869B7">
        <w:rPr>
          <w:lang w:val="nl-NL"/>
        </w:rPr>
        <w:t>: 9</w:t>
      </w:r>
    </w:p>
    <w:p w:rsidR="00801397" w:rsidRPr="003869B7" w:rsidRDefault="00801397" w:rsidP="00801397">
      <w:pPr>
        <w:pStyle w:val="Geenafstand"/>
        <w:rPr>
          <w:lang w:val="nl-NL"/>
        </w:rPr>
      </w:pPr>
      <w:r w:rsidRPr="003869B7">
        <w:rPr>
          <w:b/>
          <w:lang w:val="nl-NL"/>
        </w:rPr>
        <w:t>Gemiddelde opkomst per les</w:t>
      </w:r>
      <w:r w:rsidRPr="003869B7">
        <w:rPr>
          <w:lang w:val="nl-NL"/>
        </w:rPr>
        <w:t>: +/- 80% gevuld</w:t>
      </w:r>
    </w:p>
    <w:p w:rsidR="00801397" w:rsidRPr="003869B7" w:rsidRDefault="00801397" w:rsidP="00801397">
      <w:pPr>
        <w:pStyle w:val="Geenafstand"/>
        <w:rPr>
          <w:lang w:val="nl-NL"/>
        </w:rPr>
      </w:pPr>
      <w:r w:rsidRPr="003869B7">
        <w:rPr>
          <w:b/>
          <w:lang w:val="nl-NL"/>
        </w:rPr>
        <w:t>Leeftijden binnen centrum</w:t>
      </w:r>
      <w:r w:rsidRPr="003869B7">
        <w:rPr>
          <w:lang w:val="nl-NL"/>
        </w:rPr>
        <w:t>: vaste klanten tussen de 35 en 45, grootste groep</w:t>
      </w:r>
    </w:p>
    <w:p w:rsidR="00801397" w:rsidRPr="003869B7" w:rsidRDefault="00801397" w:rsidP="00801397">
      <w:pPr>
        <w:pStyle w:val="Geenafstand"/>
        <w:rPr>
          <w:lang w:val="nl-NL"/>
        </w:rPr>
      </w:pPr>
      <w:r w:rsidRPr="003869B7">
        <w:rPr>
          <w:b/>
          <w:lang w:val="nl-NL"/>
        </w:rPr>
        <w:t>Ligging centrum:</w:t>
      </w:r>
      <w:r w:rsidRPr="003869B7">
        <w:rPr>
          <w:lang w:val="nl-NL"/>
        </w:rPr>
        <w:t xml:space="preserve"> dorp, buitenring</w:t>
      </w:r>
    </w:p>
    <w:p w:rsidR="00801397" w:rsidRPr="003869B7" w:rsidRDefault="00801397" w:rsidP="00801397">
      <w:pPr>
        <w:pStyle w:val="Geenafstand"/>
        <w:rPr>
          <w:lang w:val="nl-NL"/>
        </w:rPr>
      </w:pPr>
      <w:proofErr w:type="spellStart"/>
      <w:r w:rsidRPr="003869B7">
        <w:rPr>
          <w:b/>
          <w:lang w:val="nl-NL"/>
        </w:rPr>
        <w:t>All-inclusive</w:t>
      </w:r>
      <w:proofErr w:type="spellEnd"/>
      <w:r w:rsidRPr="003869B7">
        <w:rPr>
          <w:b/>
          <w:lang w:val="nl-NL"/>
        </w:rPr>
        <w:t xml:space="preserve"> lidmaatschap</w:t>
      </w:r>
      <w:r w:rsidRPr="003869B7">
        <w:rPr>
          <w:lang w:val="nl-NL"/>
        </w:rPr>
        <w:t xml:space="preserve">: </w:t>
      </w:r>
      <w:r w:rsidRPr="003869B7">
        <w:rPr>
          <w:rFonts w:cstheme="minorHAnsi"/>
          <w:lang w:val="nl-NL"/>
        </w:rPr>
        <w:t>€</w:t>
      </w:r>
      <w:r w:rsidRPr="003869B7">
        <w:rPr>
          <w:lang w:val="nl-NL"/>
        </w:rPr>
        <w:t>45,- per maand ( tennis en squash apart voor betalen)</w:t>
      </w:r>
    </w:p>
    <w:p w:rsidR="00801397" w:rsidRPr="003869B7" w:rsidRDefault="00801397" w:rsidP="00801397">
      <w:pPr>
        <w:pStyle w:val="Geenafstand"/>
        <w:rPr>
          <w:lang w:val="nl-NL"/>
        </w:rPr>
      </w:pPr>
    </w:p>
    <w:p w:rsidR="00801397" w:rsidRPr="003869B7" w:rsidRDefault="00801397" w:rsidP="00801397">
      <w:pPr>
        <w:pStyle w:val="Geenafstand"/>
        <w:rPr>
          <w:b/>
          <w:lang w:val="nl-NL"/>
        </w:rPr>
      </w:pPr>
      <w:r w:rsidRPr="003869B7">
        <w:rPr>
          <w:b/>
          <w:lang w:val="nl-NL"/>
        </w:rPr>
        <w:t xml:space="preserve">Had u al eerder van </w:t>
      </w:r>
      <w:r>
        <w:rPr>
          <w:b/>
          <w:lang w:val="nl-NL"/>
        </w:rPr>
        <w:t>UBound</w:t>
      </w:r>
      <w:r w:rsidRPr="003869B7">
        <w:rPr>
          <w:b/>
          <w:lang w:val="nl-NL"/>
        </w:rPr>
        <w:t xml:space="preserve"> of een soort gelijk concept gehoord?</w:t>
      </w:r>
    </w:p>
    <w:p w:rsidR="00801397" w:rsidRPr="003869B7" w:rsidRDefault="00801397" w:rsidP="00801397">
      <w:pPr>
        <w:pStyle w:val="Geenafstand"/>
        <w:rPr>
          <w:lang w:val="nl-NL"/>
        </w:rPr>
      </w:pPr>
      <w:r w:rsidRPr="003869B7">
        <w:rPr>
          <w:lang w:val="nl-NL"/>
        </w:rPr>
        <w:t xml:space="preserve">Dion heeft het al eerder op een beurs gezien. Hij kijkt altijd wel uit naar nieuwe dingen/ programma voor binnen zijn centrum. </w:t>
      </w:r>
    </w:p>
    <w:p w:rsidR="00801397" w:rsidRPr="003869B7" w:rsidRDefault="00801397" w:rsidP="00801397">
      <w:pPr>
        <w:pStyle w:val="Geenafstand"/>
        <w:rPr>
          <w:lang w:val="nl-NL"/>
        </w:rPr>
      </w:pPr>
    </w:p>
    <w:p w:rsidR="00801397" w:rsidRPr="003869B7" w:rsidRDefault="00801397" w:rsidP="00801397">
      <w:pPr>
        <w:pStyle w:val="Geenafstand"/>
        <w:rPr>
          <w:b/>
          <w:lang w:val="nl-NL"/>
        </w:rPr>
      </w:pPr>
      <w:r w:rsidRPr="003869B7">
        <w:rPr>
          <w:b/>
          <w:lang w:val="nl-NL"/>
        </w:rPr>
        <w:t>Als u kijkt naar de aantrekkelijkheid van het groepslesprogramma wat vind u dan van de uitstraling?</w:t>
      </w:r>
    </w:p>
    <w:p w:rsidR="00801397" w:rsidRPr="003869B7" w:rsidRDefault="00801397" w:rsidP="00801397">
      <w:pPr>
        <w:pStyle w:val="Geenafstand"/>
        <w:rPr>
          <w:lang w:val="nl-NL"/>
        </w:rPr>
      </w:pPr>
      <w:r w:rsidRPr="003869B7">
        <w:rPr>
          <w:lang w:val="nl-NL"/>
        </w:rPr>
        <w:t xml:space="preserve">Het ziet er spectaculair uit maar is ook heel risicovol. Mensen kunnen al makkelijk misstappen en dan tussen de veren komen of naast de trampoline. Is te risicovol. </w:t>
      </w:r>
    </w:p>
    <w:p w:rsidR="00801397" w:rsidRPr="003869B7" w:rsidRDefault="00801397" w:rsidP="00801397">
      <w:pPr>
        <w:pStyle w:val="Geenafstand"/>
        <w:rPr>
          <w:lang w:val="nl-NL"/>
        </w:rPr>
      </w:pPr>
    </w:p>
    <w:p w:rsidR="00801397" w:rsidRPr="003869B7" w:rsidRDefault="00801397" w:rsidP="00801397">
      <w:pPr>
        <w:pStyle w:val="Geenafstand"/>
        <w:rPr>
          <w:b/>
          <w:lang w:val="nl-NL"/>
        </w:rPr>
      </w:pPr>
      <w:r>
        <w:rPr>
          <w:b/>
          <w:lang w:val="nl-NL"/>
        </w:rPr>
        <w:t>UBound</w:t>
      </w:r>
      <w:r w:rsidRPr="003869B7">
        <w:rPr>
          <w:b/>
          <w:lang w:val="nl-NL"/>
        </w:rPr>
        <w:t xml:space="preserve"> is een groepsles geschikt voor iedereen?</w:t>
      </w:r>
    </w:p>
    <w:p w:rsidR="00801397" w:rsidRPr="003869B7" w:rsidRDefault="00801397" w:rsidP="00801397">
      <w:pPr>
        <w:pStyle w:val="Geenafstand"/>
        <w:rPr>
          <w:lang w:val="nl-NL"/>
        </w:rPr>
      </w:pPr>
      <w:r w:rsidRPr="003869B7">
        <w:rPr>
          <w:lang w:val="nl-NL"/>
        </w:rPr>
        <w:lastRenderedPageBreak/>
        <w:t xml:space="preserve">Nee, het is alleen voor jonge en fitte mensen. Hoe ouder mensen worden hoe minder ook de coördinatie word en dan is zo’n groepsles echt risicovol. Voor deze groepsles heb je ook echt wel een goede conditie nodig. </w:t>
      </w:r>
    </w:p>
    <w:p w:rsidR="00801397" w:rsidRPr="003869B7" w:rsidRDefault="00801397" w:rsidP="00801397">
      <w:pPr>
        <w:pStyle w:val="Geenafstand"/>
        <w:rPr>
          <w:lang w:val="nl-NL"/>
        </w:rPr>
      </w:pPr>
    </w:p>
    <w:p w:rsidR="00801397" w:rsidRPr="003869B7" w:rsidRDefault="00801397" w:rsidP="00801397">
      <w:pPr>
        <w:pStyle w:val="Geenafstand"/>
        <w:rPr>
          <w:b/>
          <w:lang w:val="nl-NL"/>
        </w:rPr>
      </w:pPr>
      <w:r w:rsidRPr="003869B7">
        <w:rPr>
          <w:b/>
          <w:lang w:val="nl-NL"/>
        </w:rPr>
        <w:t>Wat vindt u van de veiligheid van het concept?</w:t>
      </w:r>
    </w:p>
    <w:p w:rsidR="00801397" w:rsidRPr="003869B7" w:rsidRDefault="00801397" w:rsidP="00801397">
      <w:pPr>
        <w:pStyle w:val="Geenafstand"/>
        <w:rPr>
          <w:lang w:val="nl-NL"/>
        </w:rPr>
      </w:pPr>
      <w:r w:rsidRPr="003869B7">
        <w:rPr>
          <w:lang w:val="nl-NL"/>
        </w:rPr>
        <w:t xml:space="preserve">Het is erg risicovol. Mensen kunnen makkelijk misstappen of de enkels bezeren.  De mensen binnen mijn centrum zijn over het algemeen wat ouder. Veel veertigers, deze mensen zullen hier niet aan meedoen. Er zitten te veel risico’s aan.  De mensen hier houden wel van </w:t>
      </w:r>
      <w:proofErr w:type="spellStart"/>
      <w:r w:rsidRPr="003869B7">
        <w:rPr>
          <w:lang w:val="nl-NL"/>
        </w:rPr>
        <w:t>high-impact</w:t>
      </w:r>
      <w:proofErr w:type="spellEnd"/>
      <w:r w:rsidRPr="003869B7">
        <w:rPr>
          <w:lang w:val="nl-NL"/>
        </w:rPr>
        <w:t xml:space="preserve"> lessen zoals </w:t>
      </w:r>
      <w:proofErr w:type="spellStart"/>
      <w:r w:rsidRPr="003869B7">
        <w:rPr>
          <w:lang w:val="nl-NL"/>
        </w:rPr>
        <w:t>spinning</w:t>
      </w:r>
      <w:proofErr w:type="spellEnd"/>
      <w:r w:rsidRPr="003869B7">
        <w:rPr>
          <w:lang w:val="nl-NL"/>
        </w:rPr>
        <w:t xml:space="preserve"> en body pump. Maar hier zitten niet van die risico’s aan. Aan deze lessen kunnen alle mensen wel deelnemen. Aan </w:t>
      </w:r>
      <w:r>
        <w:rPr>
          <w:lang w:val="nl-NL"/>
        </w:rPr>
        <w:t>UBound</w:t>
      </w:r>
      <w:r w:rsidRPr="003869B7">
        <w:rPr>
          <w:lang w:val="nl-NL"/>
        </w:rPr>
        <w:t xml:space="preserve"> kan niet zomaar iedereen meedoen.</w:t>
      </w:r>
    </w:p>
    <w:p w:rsidR="00801397" w:rsidRPr="003869B7" w:rsidRDefault="00801397" w:rsidP="00801397">
      <w:pPr>
        <w:pStyle w:val="Geenafstand"/>
        <w:rPr>
          <w:lang w:val="nl-NL"/>
        </w:rPr>
      </w:pPr>
    </w:p>
    <w:p w:rsidR="00801397" w:rsidRPr="003869B7" w:rsidRDefault="00801397" w:rsidP="00801397">
      <w:pPr>
        <w:pStyle w:val="Geenafstand"/>
        <w:rPr>
          <w:b/>
          <w:lang w:val="nl-NL"/>
        </w:rPr>
      </w:pPr>
      <w:r w:rsidRPr="003869B7">
        <w:rPr>
          <w:b/>
          <w:lang w:val="nl-NL"/>
        </w:rPr>
        <w:t xml:space="preserve">Zou volgens u </w:t>
      </w:r>
      <w:r>
        <w:rPr>
          <w:b/>
          <w:lang w:val="nl-NL"/>
        </w:rPr>
        <w:t>UBound</w:t>
      </w:r>
      <w:r w:rsidRPr="003869B7">
        <w:rPr>
          <w:b/>
          <w:lang w:val="nl-NL"/>
        </w:rPr>
        <w:t xml:space="preserve"> een succesvolle groepsles kunnen worden op de huidige fitnessmarkt?</w:t>
      </w:r>
    </w:p>
    <w:p w:rsidR="00801397" w:rsidRPr="003869B7" w:rsidRDefault="00801397" w:rsidP="00801397">
      <w:pPr>
        <w:pStyle w:val="Geenafstand"/>
        <w:rPr>
          <w:lang w:val="nl-NL"/>
        </w:rPr>
      </w:pPr>
      <w:r w:rsidRPr="003869B7">
        <w:rPr>
          <w:lang w:val="nl-NL"/>
        </w:rPr>
        <w:t xml:space="preserve">Nee ik denk het niet. Misschien de grote ketens dat die er wel aan meedoen. Zij hebben veel meer leden en waarschijnlijk ook meer jonge leden. Dus deze kunnen hier ook beter in investeren. Om de trampolines aan te schaffen moet een sportschool toch een behoorlijke investering doen en dan is het nog maar afwachten of er mensen aan meedoen. Laat staan nieuwe klanten aantrekken. </w:t>
      </w:r>
    </w:p>
    <w:p w:rsidR="00801397" w:rsidRPr="003869B7" w:rsidRDefault="00801397" w:rsidP="00801397">
      <w:pPr>
        <w:pStyle w:val="Geenafstand"/>
        <w:rPr>
          <w:lang w:val="nl-NL"/>
        </w:rPr>
      </w:pPr>
      <w:r w:rsidRPr="003869B7">
        <w:rPr>
          <w:lang w:val="nl-NL"/>
        </w:rPr>
        <w:t xml:space="preserve">Aan deze groepsles kunnen ook niet jong en oud aan meedoen. Aan de Les </w:t>
      </w:r>
      <w:proofErr w:type="spellStart"/>
      <w:r w:rsidRPr="003869B7">
        <w:rPr>
          <w:lang w:val="nl-NL"/>
        </w:rPr>
        <w:t>Mills</w:t>
      </w:r>
      <w:proofErr w:type="spellEnd"/>
      <w:r w:rsidRPr="003869B7">
        <w:rPr>
          <w:lang w:val="nl-NL"/>
        </w:rPr>
        <w:t xml:space="preserve"> lessen wel. </w:t>
      </w:r>
    </w:p>
    <w:p w:rsidR="00801397" w:rsidRPr="003869B7" w:rsidRDefault="00801397" w:rsidP="00801397">
      <w:pPr>
        <w:pStyle w:val="Geenafstand"/>
        <w:rPr>
          <w:lang w:val="nl-NL"/>
        </w:rPr>
      </w:pPr>
    </w:p>
    <w:p w:rsidR="00801397" w:rsidRPr="003869B7" w:rsidRDefault="00801397" w:rsidP="00801397">
      <w:pPr>
        <w:pStyle w:val="Geenafstand"/>
        <w:rPr>
          <w:b/>
          <w:lang w:val="nl-NL"/>
        </w:rPr>
      </w:pPr>
      <w:r w:rsidRPr="003869B7">
        <w:rPr>
          <w:b/>
          <w:lang w:val="nl-NL"/>
        </w:rPr>
        <w:t xml:space="preserve">Vindt u </w:t>
      </w:r>
      <w:r>
        <w:rPr>
          <w:b/>
          <w:lang w:val="nl-NL"/>
        </w:rPr>
        <w:t>UBound</w:t>
      </w:r>
      <w:r w:rsidRPr="003869B7">
        <w:rPr>
          <w:b/>
          <w:lang w:val="nl-NL"/>
        </w:rPr>
        <w:t xml:space="preserve"> een interessante groepsles voor uw centrum?</w:t>
      </w:r>
    </w:p>
    <w:p w:rsidR="00801397" w:rsidRPr="003869B7" w:rsidRDefault="00801397" w:rsidP="00801397">
      <w:pPr>
        <w:pStyle w:val="Geenafstand"/>
        <w:rPr>
          <w:lang w:val="nl-NL"/>
        </w:rPr>
      </w:pPr>
      <w:r w:rsidRPr="003869B7">
        <w:rPr>
          <w:lang w:val="nl-NL"/>
        </w:rPr>
        <w:t xml:space="preserve">Nee, te risicovol. De sportschool brengt de sporter in gevaar door ze op de trampoline te laten springen. Er is een te groot risico dat mensen misstappen of er naast komen , en dan, dan kan de sportschool er voor opdraaien. Nee ik vind het geen interessante les. </w:t>
      </w:r>
    </w:p>
    <w:p w:rsidR="00801397" w:rsidRPr="003869B7" w:rsidRDefault="00801397" w:rsidP="00801397">
      <w:pPr>
        <w:pStyle w:val="Geenafstand"/>
        <w:rPr>
          <w:lang w:val="nl-NL"/>
        </w:rPr>
      </w:pPr>
      <w:r w:rsidRPr="003869B7">
        <w:rPr>
          <w:lang w:val="nl-NL"/>
        </w:rPr>
        <w:t xml:space="preserve">Het publiek dat hier komt naar de sportschool is ook ouder. Voor deze mensen is het te risicovol. De groepsles is echt meer voor jonge, fitte mensen. </w:t>
      </w:r>
    </w:p>
    <w:p w:rsidR="00801397" w:rsidRPr="003869B7" w:rsidRDefault="00801397" w:rsidP="00801397">
      <w:pPr>
        <w:pStyle w:val="Geenafstand"/>
        <w:rPr>
          <w:lang w:val="nl-NL"/>
        </w:rPr>
      </w:pPr>
    </w:p>
    <w:p w:rsidR="00801397" w:rsidRPr="003869B7" w:rsidRDefault="00801397" w:rsidP="00801397">
      <w:pPr>
        <w:pStyle w:val="Geenafstand"/>
        <w:rPr>
          <w:b/>
          <w:lang w:val="nl-NL"/>
        </w:rPr>
      </w:pPr>
      <w:r w:rsidRPr="003869B7">
        <w:rPr>
          <w:b/>
          <w:lang w:val="nl-NL"/>
        </w:rPr>
        <w:t>Wanneer er een nieuwe groepslesprogramma op de markt komt, wat is er dan voor u belangrijk om het wel of niet aan te schaffen?</w:t>
      </w:r>
    </w:p>
    <w:p w:rsidR="00801397" w:rsidRPr="003869B7" w:rsidRDefault="00801397" w:rsidP="00801397">
      <w:pPr>
        <w:pStyle w:val="Geenafstand"/>
        <w:rPr>
          <w:lang w:val="nl-NL"/>
        </w:rPr>
      </w:pPr>
      <w:r w:rsidRPr="003869B7">
        <w:rPr>
          <w:lang w:val="nl-NL"/>
        </w:rPr>
        <w:t xml:space="preserve">Het moet aansluiten bij de wensen/behoeften van de klant. De klanten hier zijn erg van de </w:t>
      </w:r>
      <w:proofErr w:type="spellStart"/>
      <w:r w:rsidRPr="003869B7">
        <w:rPr>
          <w:lang w:val="nl-NL"/>
        </w:rPr>
        <w:t>high-impact</w:t>
      </w:r>
      <w:proofErr w:type="spellEnd"/>
      <w:r w:rsidRPr="003869B7">
        <w:rPr>
          <w:lang w:val="nl-NL"/>
        </w:rPr>
        <w:t xml:space="preserve"> lessen. </w:t>
      </w:r>
      <w:proofErr w:type="spellStart"/>
      <w:r w:rsidRPr="003869B7">
        <w:rPr>
          <w:lang w:val="nl-NL"/>
        </w:rPr>
        <w:t>Low-impact</w:t>
      </w:r>
      <w:proofErr w:type="spellEnd"/>
      <w:r w:rsidRPr="003869B7">
        <w:rPr>
          <w:lang w:val="nl-NL"/>
        </w:rPr>
        <w:t xml:space="preserve"> weinig alleen de </w:t>
      </w:r>
      <w:proofErr w:type="spellStart"/>
      <w:r w:rsidRPr="003869B7">
        <w:rPr>
          <w:lang w:val="nl-NL"/>
        </w:rPr>
        <w:t>tai</w:t>
      </w:r>
      <w:proofErr w:type="spellEnd"/>
      <w:r w:rsidRPr="003869B7">
        <w:rPr>
          <w:lang w:val="nl-NL"/>
        </w:rPr>
        <w:t xml:space="preserve"> </w:t>
      </w:r>
      <w:proofErr w:type="spellStart"/>
      <w:r w:rsidRPr="003869B7">
        <w:rPr>
          <w:lang w:val="nl-NL"/>
        </w:rPr>
        <w:t>chi</w:t>
      </w:r>
      <w:proofErr w:type="spellEnd"/>
      <w:r w:rsidRPr="003869B7">
        <w:rPr>
          <w:lang w:val="nl-NL"/>
        </w:rPr>
        <w:t xml:space="preserve"> les.  Maar een groepsles mag niet risicovol zijn.  als sportschool moet je ervoor zorgen dat de mensen veilig kunnen sporten. </w:t>
      </w:r>
    </w:p>
    <w:p w:rsidR="00801397" w:rsidRPr="003869B7" w:rsidRDefault="00801397" w:rsidP="00801397">
      <w:pPr>
        <w:pStyle w:val="Geenafstand"/>
        <w:rPr>
          <w:lang w:val="nl-NL"/>
        </w:rPr>
      </w:pPr>
      <w:r w:rsidRPr="003869B7">
        <w:rPr>
          <w:lang w:val="nl-NL"/>
        </w:rPr>
        <w:t xml:space="preserve">Het is ook altijd goed om te kijken of je rendement haalt uit het geen je aanschaft, dus dan moet je zicht hebben op wat de mensen wel of niet zouden willen doen. En ik ken mijn publiek hier wel. </w:t>
      </w:r>
    </w:p>
    <w:p w:rsidR="00801397" w:rsidRPr="003869B7" w:rsidRDefault="00801397" w:rsidP="00801397">
      <w:pPr>
        <w:pStyle w:val="Geenafstand"/>
        <w:rPr>
          <w:lang w:val="nl-NL"/>
        </w:rPr>
      </w:pPr>
      <w:r w:rsidRPr="003869B7">
        <w:rPr>
          <w:lang w:val="nl-NL"/>
        </w:rPr>
        <w:t xml:space="preserve">Een groepsles moet ook wel voor iedereen toegankelijk zijn. </w:t>
      </w:r>
    </w:p>
    <w:p w:rsidR="00801397" w:rsidRPr="003869B7" w:rsidRDefault="00801397" w:rsidP="00801397">
      <w:pPr>
        <w:pStyle w:val="Geenafstand"/>
        <w:rPr>
          <w:lang w:val="nl-NL"/>
        </w:rPr>
      </w:pPr>
    </w:p>
    <w:p w:rsidR="00801397" w:rsidRPr="00227941" w:rsidRDefault="005A26F2" w:rsidP="00801397">
      <w:pPr>
        <w:pStyle w:val="Geenafstand"/>
        <w:rPr>
          <w:b/>
          <w:sz w:val="28"/>
          <w:szCs w:val="28"/>
        </w:rPr>
      </w:pPr>
      <w:proofErr w:type="spellStart"/>
      <w:r w:rsidRPr="00227941">
        <w:rPr>
          <w:b/>
          <w:sz w:val="28"/>
          <w:szCs w:val="28"/>
        </w:rPr>
        <w:t>Fitnessplus</w:t>
      </w:r>
      <w:proofErr w:type="spellEnd"/>
      <w:r w:rsidRPr="00227941">
        <w:rPr>
          <w:b/>
          <w:sz w:val="28"/>
          <w:szCs w:val="28"/>
        </w:rPr>
        <w:t xml:space="preserve">: </w:t>
      </w:r>
      <w:proofErr w:type="spellStart"/>
      <w:r w:rsidR="00801397" w:rsidRPr="00227941">
        <w:rPr>
          <w:b/>
          <w:sz w:val="28"/>
          <w:szCs w:val="28"/>
        </w:rPr>
        <w:t>Sportstudio</w:t>
      </w:r>
      <w:proofErr w:type="spellEnd"/>
      <w:r w:rsidR="00801397" w:rsidRPr="00227941">
        <w:rPr>
          <w:b/>
          <w:sz w:val="28"/>
          <w:szCs w:val="28"/>
        </w:rPr>
        <w:t xml:space="preserve"> </w:t>
      </w:r>
      <w:proofErr w:type="spellStart"/>
      <w:r w:rsidR="00801397" w:rsidRPr="00227941">
        <w:rPr>
          <w:b/>
          <w:sz w:val="28"/>
          <w:szCs w:val="28"/>
        </w:rPr>
        <w:t>Bagheera</w:t>
      </w:r>
      <w:proofErr w:type="spellEnd"/>
    </w:p>
    <w:p w:rsidR="00801397" w:rsidRPr="00227941" w:rsidRDefault="00801397" w:rsidP="00801397">
      <w:pPr>
        <w:pStyle w:val="Geenafstand"/>
        <w:rPr>
          <w:b/>
        </w:rPr>
      </w:pPr>
    </w:p>
    <w:p w:rsidR="00801397" w:rsidRPr="00227941" w:rsidRDefault="00801397" w:rsidP="00801397">
      <w:pPr>
        <w:pStyle w:val="Geenafstand"/>
      </w:pPr>
      <w:r w:rsidRPr="00227941">
        <w:t xml:space="preserve">Interview met Carmen v/d </w:t>
      </w:r>
      <w:proofErr w:type="spellStart"/>
      <w:r w:rsidRPr="00227941">
        <w:t>Burgt</w:t>
      </w:r>
      <w:proofErr w:type="spellEnd"/>
    </w:p>
    <w:p w:rsidR="00801397" w:rsidRPr="004D1B6E" w:rsidRDefault="00801397" w:rsidP="00801397">
      <w:pPr>
        <w:pStyle w:val="Geenafstand"/>
        <w:rPr>
          <w:lang w:val="nl-NL"/>
        </w:rPr>
      </w:pPr>
      <w:r w:rsidRPr="004D1B6E">
        <w:rPr>
          <w:lang w:val="nl-NL"/>
        </w:rPr>
        <w:t xml:space="preserve">Datum: 23 april  </w:t>
      </w:r>
    </w:p>
    <w:p w:rsidR="00801397" w:rsidRPr="004D1B6E" w:rsidRDefault="00801397" w:rsidP="00801397">
      <w:pPr>
        <w:pStyle w:val="Geenafstand"/>
        <w:rPr>
          <w:lang w:val="nl-NL"/>
        </w:rPr>
      </w:pPr>
    </w:p>
    <w:p w:rsidR="00801397" w:rsidRPr="004D1B6E" w:rsidRDefault="00801397" w:rsidP="00801397">
      <w:pPr>
        <w:pStyle w:val="Geenafstand"/>
        <w:rPr>
          <w:lang w:val="nl-NL"/>
        </w:rPr>
      </w:pPr>
      <w:r w:rsidRPr="004D1B6E">
        <w:rPr>
          <w:b/>
          <w:lang w:val="nl-NL"/>
        </w:rPr>
        <w:t>Aantal leden</w:t>
      </w:r>
      <w:r w:rsidRPr="004D1B6E">
        <w:rPr>
          <w:lang w:val="nl-NL"/>
        </w:rPr>
        <w:t>: 700</w:t>
      </w:r>
    </w:p>
    <w:p w:rsidR="00801397" w:rsidRPr="004D1B6E" w:rsidRDefault="00801397" w:rsidP="00801397">
      <w:pPr>
        <w:pStyle w:val="Geenafstand"/>
        <w:rPr>
          <w:b/>
          <w:lang w:val="nl-NL"/>
        </w:rPr>
      </w:pPr>
      <w:r w:rsidRPr="004D1B6E">
        <w:rPr>
          <w:b/>
          <w:lang w:val="nl-NL"/>
        </w:rPr>
        <w:t>Aanbod centrum:</w:t>
      </w:r>
    </w:p>
    <w:p w:rsidR="00801397" w:rsidRPr="004D1B6E" w:rsidRDefault="00801397" w:rsidP="00801397">
      <w:pPr>
        <w:pStyle w:val="Geenafstand"/>
        <w:rPr>
          <w:lang w:val="nl-NL"/>
        </w:rPr>
      </w:pPr>
      <w:r w:rsidRPr="004D1B6E">
        <w:rPr>
          <w:lang w:val="nl-NL"/>
        </w:rPr>
        <w:t xml:space="preserve">Fitness, </w:t>
      </w:r>
      <w:proofErr w:type="spellStart"/>
      <w:r w:rsidRPr="004D1B6E">
        <w:rPr>
          <w:lang w:val="nl-NL"/>
        </w:rPr>
        <w:t>cardio</w:t>
      </w:r>
      <w:proofErr w:type="spellEnd"/>
      <w:r w:rsidRPr="004D1B6E">
        <w:rPr>
          <w:lang w:val="nl-NL"/>
        </w:rPr>
        <w:t xml:space="preserve"> en kracht</w:t>
      </w:r>
    </w:p>
    <w:p w:rsidR="00801397" w:rsidRPr="004D1B6E" w:rsidRDefault="00801397" w:rsidP="00801397">
      <w:pPr>
        <w:pStyle w:val="Geenafstand"/>
        <w:rPr>
          <w:lang w:val="nl-NL"/>
        </w:rPr>
      </w:pPr>
      <w:proofErr w:type="spellStart"/>
      <w:r w:rsidRPr="004D1B6E">
        <w:rPr>
          <w:lang w:val="nl-NL"/>
        </w:rPr>
        <w:t>Spinning</w:t>
      </w:r>
      <w:proofErr w:type="spellEnd"/>
    </w:p>
    <w:p w:rsidR="00801397" w:rsidRPr="004D1B6E" w:rsidRDefault="00801397" w:rsidP="00801397">
      <w:pPr>
        <w:pStyle w:val="Geenafstand"/>
        <w:rPr>
          <w:lang w:val="nl-NL"/>
        </w:rPr>
      </w:pPr>
      <w:r w:rsidRPr="004D1B6E">
        <w:rPr>
          <w:lang w:val="nl-NL"/>
        </w:rPr>
        <w:t>Bedrijfsfitness</w:t>
      </w:r>
    </w:p>
    <w:p w:rsidR="00801397" w:rsidRPr="004D1B6E" w:rsidRDefault="00801397" w:rsidP="00801397">
      <w:pPr>
        <w:pStyle w:val="Geenafstand"/>
        <w:rPr>
          <w:lang w:val="nl-NL"/>
        </w:rPr>
      </w:pPr>
      <w:r w:rsidRPr="004D1B6E">
        <w:rPr>
          <w:lang w:val="nl-NL"/>
        </w:rPr>
        <w:t>Groepslessen</w:t>
      </w:r>
    </w:p>
    <w:p w:rsidR="00801397" w:rsidRPr="004D1B6E" w:rsidRDefault="00801397" w:rsidP="00801397">
      <w:pPr>
        <w:pStyle w:val="Geenafstand"/>
        <w:rPr>
          <w:lang w:val="nl-NL"/>
        </w:rPr>
      </w:pPr>
      <w:r w:rsidRPr="004D1B6E">
        <w:rPr>
          <w:lang w:val="nl-NL"/>
        </w:rPr>
        <w:t>Persoonlijke begeleiding</w:t>
      </w:r>
    </w:p>
    <w:p w:rsidR="00801397" w:rsidRPr="004D1B6E" w:rsidRDefault="00801397" w:rsidP="00801397">
      <w:pPr>
        <w:pStyle w:val="Geenafstand"/>
        <w:rPr>
          <w:lang w:val="nl-NL"/>
        </w:rPr>
      </w:pPr>
      <w:r w:rsidRPr="004D1B6E">
        <w:rPr>
          <w:lang w:val="nl-NL"/>
        </w:rPr>
        <w:t>Kinderopvang</w:t>
      </w:r>
    </w:p>
    <w:p w:rsidR="00801397" w:rsidRPr="004D1B6E" w:rsidRDefault="00801397" w:rsidP="00801397">
      <w:pPr>
        <w:pStyle w:val="Geenafstand"/>
        <w:rPr>
          <w:lang w:val="nl-NL"/>
        </w:rPr>
      </w:pPr>
    </w:p>
    <w:p w:rsidR="00801397" w:rsidRPr="004D1B6E" w:rsidRDefault="00801397" w:rsidP="00801397">
      <w:pPr>
        <w:pStyle w:val="Geenafstand"/>
        <w:rPr>
          <w:lang w:val="nl-NL"/>
        </w:rPr>
      </w:pPr>
      <w:r w:rsidRPr="004D1B6E">
        <w:rPr>
          <w:b/>
          <w:lang w:val="nl-NL"/>
        </w:rPr>
        <w:t>Hoeveel groepslessen per week</w:t>
      </w:r>
      <w:r w:rsidRPr="004D1B6E">
        <w:rPr>
          <w:lang w:val="nl-NL"/>
        </w:rPr>
        <w:t>: 48 lessen</w:t>
      </w:r>
    </w:p>
    <w:p w:rsidR="00801397" w:rsidRPr="004D1B6E" w:rsidRDefault="00801397" w:rsidP="00801397">
      <w:pPr>
        <w:pStyle w:val="Geenafstand"/>
        <w:rPr>
          <w:lang w:val="nl-NL"/>
        </w:rPr>
      </w:pPr>
      <w:r w:rsidRPr="004D1B6E">
        <w:rPr>
          <w:b/>
          <w:lang w:val="nl-NL"/>
        </w:rPr>
        <w:t>Verschillende groepslessen</w:t>
      </w:r>
      <w:r w:rsidRPr="004D1B6E">
        <w:rPr>
          <w:lang w:val="nl-NL"/>
        </w:rPr>
        <w:t>: 13</w:t>
      </w:r>
    </w:p>
    <w:p w:rsidR="00801397" w:rsidRPr="004D1B6E" w:rsidRDefault="00801397" w:rsidP="00801397">
      <w:pPr>
        <w:pStyle w:val="Geenafstand"/>
        <w:rPr>
          <w:lang w:val="nl-NL"/>
        </w:rPr>
      </w:pPr>
      <w:r w:rsidRPr="004D1B6E">
        <w:rPr>
          <w:b/>
          <w:lang w:val="nl-NL"/>
        </w:rPr>
        <w:t>Gemiddelde opkomst groepslessen</w:t>
      </w:r>
      <w:r w:rsidRPr="004D1B6E">
        <w:rPr>
          <w:lang w:val="nl-NL"/>
        </w:rPr>
        <w:t>: goede opkomst, ver vol</w:t>
      </w:r>
    </w:p>
    <w:p w:rsidR="00801397" w:rsidRPr="004D1B6E" w:rsidRDefault="00801397" w:rsidP="00801397">
      <w:pPr>
        <w:pStyle w:val="Geenafstand"/>
        <w:rPr>
          <w:lang w:val="nl-NL"/>
        </w:rPr>
      </w:pPr>
      <w:r w:rsidRPr="004D1B6E">
        <w:rPr>
          <w:b/>
          <w:lang w:val="nl-NL"/>
        </w:rPr>
        <w:lastRenderedPageBreak/>
        <w:t>Leeftijd binnen centrum</w:t>
      </w:r>
      <w:r w:rsidRPr="004D1B6E">
        <w:rPr>
          <w:lang w:val="nl-NL"/>
        </w:rPr>
        <w:t>: gemiddelde leeftijd van 30 ongeveer, weinig jongeren/jeugd</w:t>
      </w:r>
    </w:p>
    <w:p w:rsidR="00801397" w:rsidRPr="004D1B6E" w:rsidRDefault="00801397" w:rsidP="00801397">
      <w:pPr>
        <w:pStyle w:val="Geenafstand"/>
        <w:rPr>
          <w:lang w:val="nl-NL"/>
        </w:rPr>
      </w:pPr>
      <w:r w:rsidRPr="004D1B6E">
        <w:rPr>
          <w:b/>
          <w:lang w:val="nl-NL"/>
        </w:rPr>
        <w:t>Ligging centrum</w:t>
      </w:r>
      <w:r w:rsidRPr="004D1B6E">
        <w:rPr>
          <w:lang w:val="nl-NL"/>
        </w:rPr>
        <w:t>:  stad, buiten het centrum, klein bedrijventerrein</w:t>
      </w:r>
    </w:p>
    <w:p w:rsidR="00801397" w:rsidRPr="004D1B6E" w:rsidRDefault="00801397" w:rsidP="00801397">
      <w:pPr>
        <w:pStyle w:val="Geenafstand"/>
        <w:rPr>
          <w:lang w:val="nl-NL"/>
        </w:rPr>
      </w:pPr>
      <w:proofErr w:type="spellStart"/>
      <w:r w:rsidRPr="004D1B6E">
        <w:rPr>
          <w:b/>
          <w:lang w:val="nl-NL"/>
        </w:rPr>
        <w:t>All-inclusive</w:t>
      </w:r>
      <w:proofErr w:type="spellEnd"/>
      <w:r w:rsidRPr="004D1B6E">
        <w:rPr>
          <w:b/>
          <w:lang w:val="nl-NL"/>
        </w:rPr>
        <w:t xml:space="preserve"> lidmaatschap</w:t>
      </w:r>
      <w:r w:rsidRPr="004D1B6E">
        <w:rPr>
          <w:lang w:val="nl-NL"/>
        </w:rPr>
        <w:t xml:space="preserve">: </w:t>
      </w:r>
      <w:r w:rsidRPr="004D1B6E">
        <w:rPr>
          <w:rFonts w:cstheme="minorHAnsi"/>
          <w:lang w:val="nl-NL"/>
        </w:rPr>
        <w:t>€</w:t>
      </w:r>
      <w:r w:rsidRPr="004D1B6E">
        <w:rPr>
          <w:lang w:val="nl-NL"/>
        </w:rPr>
        <w:t>32,- per maand</w:t>
      </w:r>
    </w:p>
    <w:p w:rsidR="00801397" w:rsidRPr="004D1B6E" w:rsidRDefault="00801397" w:rsidP="00801397">
      <w:pPr>
        <w:pStyle w:val="Geenafstand"/>
        <w:rPr>
          <w:lang w:val="nl-NL"/>
        </w:rPr>
      </w:pPr>
    </w:p>
    <w:p w:rsidR="00801397" w:rsidRPr="004D1B6E" w:rsidRDefault="00801397" w:rsidP="00801397">
      <w:pPr>
        <w:pStyle w:val="Geenafstand"/>
        <w:rPr>
          <w:b/>
          <w:lang w:val="nl-NL"/>
        </w:rPr>
      </w:pPr>
      <w:r w:rsidRPr="004D1B6E">
        <w:rPr>
          <w:b/>
          <w:lang w:val="nl-NL"/>
        </w:rPr>
        <w:t xml:space="preserve">Had u al eerder van </w:t>
      </w:r>
      <w:proofErr w:type="spellStart"/>
      <w:r w:rsidRPr="004D1B6E">
        <w:rPr>
          <w:b/>
          <w:lang w:val="nl-NL"/>
        </w:rPr>
        <w:t>U-Bound</w:t>
      </w:r>
      <w:proofErr w:type="spellEnd"/>
      <w:r w:rsidRPr="004D1B6E">
        <w:rPr>
          <w:b/>
          <w:lang w:val="nl-NL"/>
        </w:rPr>
        <w:t xml:space="preserve"> of een soortgelijk concept gehoord?</w:t>
      </w:r>
    </w:p>
    <w:p w:rsidR="00801397" w:rsidRPr="004D1B6E" w:rsidRDefault="00801397" w:rsidP="00801397">
      <w:pPr>
        <w:pStyle w:val="Geenafstand"/>
        <w:rPr>
          <w:lang w:val="nl-NL"/>
        </w:rPr>
      </w:pPr>
      <w:r w:rsidRPr="004D1B6E">
        <w:rPr>
          <w:lang w:val="nl-NL"/>
        </w:rPr>
        <w:t xml:space="preserve">Van gehoord ja via een sportprogramma op tv, thuissport.  Zone club, </w:t>
      </w:r>
      <w:proofErr w:type="spellStart"/>
      <w:r w:rsidRPr="004D1B6E">
        <w:rPr>
          <w:lang w:val="nl-NL"/>
        </w:rPr>
        <w:t>Caribbean</w:t>
      </w:r>
      <w:proofErr w:type="spellEnd"/>
      <w:r w:rsidRPr="004D1B6E">
        <w:rPr>
          <w:lang w:val="nl-NL"/>
        </w:rPr>
        <w:t xml:space="preserve"> </w:t>
      </w:r>
      <w:proofErr w:type="spellStart"/>
      <w:r w:rsidRPr="004D1B6E">
        <w:rPr>
          <w:lang w:val="nl-NL"/>
        </w:rPr>
        <w:t>workout</w:t>
      </w:r>
      <w:proofErr w:type="spellEnd"/>
      <w:r w:rsidRPr="004D1B6E">
        <w:rPr>
          <w:lang w:val="nl-NL"/>
        </w:rPr>
        <w:t>. Is een Amerikaans programma.</w:t>
      </w:r>
    </w:p>
    <w:p w:rsidR="00801397" w:rsidRPr="004D1B6E" w:rsidRDefault="00801397" w:rsidP="00801397">
      <w:pPr>
        <w:pStyle w:val="Geenafstand"/>
        <w:rPr>
          <w:lang w:val="nl-NL"/>
        </w:rPr>
      </w:pPr>
    </w:p>
    <w:p w:rsidR="00801397" w:rsidRPr="004D1B6E" w:rsidRDefault="00801397" w:rsidP="00801397">
      <w:pPr>
        <w:pStyle w:val="Geenafstand"/>
        <w:rPr>
          <w:b/>
          <w:lang w:val="nl-NL"/>
        </w:rPr>
      </w:pPr>
      <w:r w:rsidRPr="004D1B6E">
        <w:rPr>
          <w:b/>
          <w:lang w:val="nl-NL"/>
        </w:rPr>
        <w:t>Als u kijkt naar de aantrekkelijkheid van het concept wat vindt u dan van de uitstraling?</w:t>
      </w:r>
    </w:p>
    <w:p w:rsidR="00801397" w:rsidRPr="004D1B6E" w:rsidRDefault="00801397" w:rsidP="00801397">
      <w:pPr>
        <w:pStyle w:val="Geenafstand"/>
        <w:rPr>
          <w:lang w:val="nl-NL"/>
        </w:rPr>
      </w:pPr>
      <w:r w:rsidRPr="004D1B6E">
        <w:rPr>
          <w:lang w:val="nl-NL"/>
        </w:rPr>
        <w:t xml:space="preserve">Helemaal leuk, toen ik het had gezien op zone club ben ik zelf bezig geweest om het eventueel hier op te zetten. Maar de trampolines waren te duur.  Omdat het experimenteel zou zijn voor </w:t>
      </w:r>
      <w:proofErr w:type="spellStart"/>
      <w:r w:rsidRPr="004D1B6E">
        <w:rPr>
          <w:lang w:val="nl-NL"/>
        </w:rPr>
        <w:t>Bagheera</w:t>
      </w:r>
      <w:proofErr w:type="spellEnd"/>
      <w:r w:rsidRPr="004D1B6E">
        <w:rPr>
          <w:lang w:val="nl-NL"/>
        </w:rPr>
        <w:t xml:space="preserve"> moest het niet te veel kosten. De trampolines waren ongeveer </w:t>
      </w:r>
      <w:r w:rsidRPr="004D1B6E">
        <w:rPr>
          <w:rFonts w:cstheme="minorHAnsi"/>
          <w:lang w:val="nl-NL"/>
        </w:rPr>
        <w:t>€</w:t>
      </w:r>
      <w:r w:rsidRPr="004D1B6E">
        <w:rPr>
          <w:lang w:val="nl-NL"/>
        </w:rPr>
        <w:t>50,- Ik wist ook niet waar ik op moest letten bij de aanschaf van de trampolines. Daarom heb ik het niet doorgezet.</w:t>
      </w:r>
    </w:p>
    <w:p w:rsidR="00801397" w:rsidRPr="004D1B6E" w:rsidRDefault="00801397" w:rsidP="00801397">
      <w:pPr>
        <w:pStyle w:val="Geenafstand"/>
        <w:rPr>
          <w:lang w:val="nl-NL"/>
        </w:rPr>
      </w:pPr>
    </w:p>
    <w:p w:rsidR="00801397" w:rsidRPr="004D1B6E" w:rsidRDefault="00801397" w:rsidP="00801397">
      <w:pPr>
        <w:pStyle w:val="Geenafstand"/>
        <w:rPr>
          <w:b/>
          <w:lang w:val="nl-NL"/>
        </w:rPr>
      </w:pPr>
      <w:r w:rsidRPr="004D1B6E">
        <w:rPr>
          <w:b/>
          <w:lang w:val="nl-NL"/>
        </w:rPr>
        <w:t>Wat voor uitstraling zou u het meeste aanspreken bij dit concept?</w:t>
      </w:r>
    </w:p>
    <w:p w:rsidR="00801397" w:rsidRPr="004D1B6E" w:rsidRDefault="00801397" w:rsidP="00801397">
      <w:pPr>
        <w:pStyle w:val="Geenafstand"/>
        <w:rPr>
          <w:lang w:val="nl-NL"/>
        </w:rPr>
      </w:pPr>
      <w:proofErr w:type="spellStart"/>
      <w:r w:rsidRPr="004D1B6E">
        <w:rPr>
          <w:lang w:val="nl-NL"/>
        </w:rPr>
        <w:t>Fun</w:t>
      </w:r>
      <w:proofErr w:type="spellEnd"/>
      <w:r w:rsidRPr="004D1B6E">
        <w:rPr>
          <w:lang w:val="nl-NL"/>
        </w:rPr>
        <w:t xml:space="preserve">, het is echt leuk om te doen, dit moet je dan ook benadrukken. De lessen moeten ook niet te moeilijk gemaakt worden zodat iedereen mee kan doen. En ook niet te moeilijk maken omdat het een balans oefening is en er anders dingen mis kunnen gaan als het te moeilijk wordt. </w:t>
      </w:r>
    </w:p>
    <w:p w:rsidR="00801397" w:rsidRPr="004D1B6E" w:rsidRDefault="00801397" w:rsidP="00801397">
      <w:pPr>
        <w:pStyle w:val="Geenafstand"/>
        <w:rPr>
          <w:lang w:val="nl-NL"/>
        </w:rPr>
      </w:pPr>
    </w:p>
    <w:p w:rsidR="00801397" w:rsidRPr="004D1B6E" w:rsidRDefault="00801397" w:rsidP="00801397">
      <w:pPr>
        <w:pStyle w:val="Geenafstand"/>
        <w:rPr>
          <w:b/>
          <w:lang w:val="nl-NL"/>
        </w:rPr>
      </w:pPr>
      <w:proofErr w:type="spellStart"/>
      <w:r w:rsidRPr="004D1B6E">
        <w:rPr>
          <w:b/>
          <w:lang w:val="nl-NL"/>
        </w:rPr>
        <w:t>U-Bound</w:t>
      </w:r>
      <w:proofErr w:type="spellEnd"/>
      <w:r w:rsidRPr="004D1B6E">
        <w:rPr>
          <w:b/>
          <w:lang w:val="nl-NL"/>
        </w:rPr>
        <w:t xml:space="preserve"> is een groepsles geschikt voor iedereen.</w:t>
      </w:r>
    </w:p>
    <w:p w:rsidR="00801397" w:rsidRPr="004D1B6E" w:rsidRDefault="00801397" w:rsidP="00801397">
      <w:pPr>
        <w:pStyle w:val="Geenafstand"/>
        <w:rPr>
          <w:lang w:val="nl-NL"/>
        </w:rPr>
      </w:pPr>
      <w:r w:rsidRPr="004D1B6E">
        <w:rPr>
          <w:lang w:val="nl-NL"/>
        </w:rPr>
        <w:t xml:space="preserve">Het is geschikt voor iedereen. Voor ouderen is het goed voor de banden en de coördinatie.  Alleen vraag ik me af of mensen met knie,- heupklachten dit ook kunnen omdat het misschien te veel schokt. Maar dan zou er onderzoek naar gedaan moeten worden of dit schadelijk is of juist bevorderlijk. </w:t>
      </w:r>
    </w:p>
    <w:p w:rsidR="00801397" w:rsidRPr="004D1B6E" w:rsidRDefault="00801397" w:rsidP="00801397">
      <w:pPr>
        <w:pStyle w:val="Geenafstand"/>
        <w:rPr>
          <w:lang w:val="nl-NL"/>
        </w:rPr>
      </w:pPr>
    </w:p>
    <w:p w:rsidR="00801397" w:rsidRPr="004D1B6E" w:rsidRDefault="00801397" w:rsidP="00801397">
      <w:pPr>
        <w:pStyle w:val="Geenafstand"/>
        <w:rPr>
          <w:b/>
          <w:lang w:val="nl-NL"/>
        </w:rPr>
      </w:pPr>
      <w:r w:rsidRPr="004D1B6E">
        <w:rPr>
          <w:b/>
          <w:lang w:val="nl-NL"/>
        </w:rPr>
        <w:t>Wat vindt u van de veiligheid van het concept?</w:t>
      </w:r>
    </w:p>
    <w:p w:rsidR="00801397" w:rsidRPr="004D1B6E" w:rsidRDefault="00801397" w:rsidP="00801397">
      <w:pPr>
        <w:pStyle w:val="Geenafstand"/>
        <w:rPr>
          <w:lang w:val="nl-NL"/>
        </w:rPr>
      </w:pPr>
      <w:r w:rsidRPr="004D1B6E">
        <w:rPr>
          <w:lang w:val="nl-NL"/>
        </w:rPr>
        <w:t>Er zit natuurlijk wel wat risico aan, maar wanneer er goed lesgegeven wordt kan dit beperkt worden. Maar bij step lessen zit er ook risico aan, is net zo groot, dus ik zie het niet als een probleem.  Wel is het belangrijk om te weten of mensen met heup, knie klachten ook mee kunnen doen, wat voor gevolgen het voor hun heeft.</w:t>
      </w:r>
    </w:p>
    <w:p w:rsidR="00801397" w:rsidRPr="004D1B6E" w:rsidRDefault="00801397" w:rsidP="00801397">
      <w:pPr>
        <w:pStyle w:val="Geenafstand"/>
        <w:rPr>
          <w:lang w:val="nl-NL"/>
        </w:rPr>
      </w:pPr>
    </w:p>
    <w:p w:rsidR="00801397" w:rsidRPr="004D1B6E" w:rsidRDefault="00801397" w:rsidP="00801397">
      <w:pPr>
        <w:pStyle w:val="Geenafstand"/>
        <w:rPr>
          <w:b/>
          <w:lang w:val="nl-NL"/>
        </w:rPr>
      </w:pPr>
      <w:r w:rsidRPr="004D1B6E">
        <w:rPr>
          <w:b/>
          <w:lang w:val="nl-NL"/>
        </w:rPr>
        <w:t xml:space="preserve">Zou volgens u </w:t>
      </w:r>
      <w:proofErr w:type="spellStart"/>
      <w:r w:rsidRPr="004D1B6E">
        <w:rPr>
          <w:b/>
          <w:lang w:val="nl-NL"/>
        </w:rPr>
        <w:t>U-Bound</w:t>
      </w:r>
      <w:proofErr w:type="spellEnd"/>
      <w:r w:rsidRPr="004D1B6E">
        <w:rPr>
          <w:b/>
          <w:lang w:val="nl-NL"/>
        </w:rPr>
        <w:t xml:space="preserve"> een succesvolle groepsles kunnen worden op de huidige fitnessmarkt?</w:t>
      </w:r>
    </w:p>
    <w:p w:rsidR="00801397" w:rsidRPr="004D1B6E" w:rsidRDefault="00801397" w:rsidP="00801397">
      <w:pPr>
        <w:pStyle w:val="Geenafstand"/>
        <w:rPr>
          <w:lang w:val="nl-NL"/>
        </w:rPr>
      </w:pPr>
      <w:r w:rsidRPr="004D1B6E">
        <w:rPr>
          <w:lang w:val="nl-NL"/>
        </w:rPr>
        <w:t>Ja absoluut. Toen ik het de eerste keer zag was ik gelijk verkocht. Vandaar dat ik toen heb gekeken om het zelf op te zetten. Maar het is gewoon heel leuk om te zien en ik denk dat het zeker gaat aanslaan.</w:t>
      </w:r>
    </w:p>
    <w:p w:rsidR="00801397" w:rsidRPr="004D1B6E" w:rsidRDefault="00801397" w:rsidP="00801397">
      <w:pPr>
        <w:pStyle w:val="Geenafstand"/>
        <w:rPr>
          <w:b/>
          <w:lang w:val="nl-NL"/>
        </w:rPr>
      </w:pPr>
      <w:r w:rsidRPr="004D1B6E">
        <w:rPr>
          <w:b/>
          <w:lang w:val="nl-NL"/>
        </w:rPr>
        <w:t xml:space="preserve">Vindt u </w:t>
      </w:r>
      <w:proofErr w:type="spellStart"/>
      <w:r w:rsidRPr="004D1B6E">
        <w:rPr>
          <w:b/>
          <w:lang w:val="nl-NL"/>
        </w:rPr>
        <w:t>U-Bound</w:t>
      </w:r>
      <w:proofErr w:type="spellEnd"/>
      <w:r w:rsidRPr="004D1B6E">
        <w:rPr>
          <w:b/>
          <w:lang w:val="nl-NL"/>
        </w:rPr>
        <w:t xml:space="preserve"> een interessante groepsles voor uw centrum?</w:t>
      </w:r>
    </w:p>
    <w:p w:rsidR="00801397" w:rsidRPr="004D1B6E" w:rsidRDefault="00801397" w:rsidP="00801397">
      <w:pPr>
        <w:pStyle w:val="Geenafstand"/>
        <w:rPr>
          <w:lang w:val="nl-NL"/>
        </w:rPr>
      </w:pPr>
      <w:r w:rsidRPr="004D1B6E">
        <w:rPr>
          <w:lang w:val="nl-NL"/>
        </w:rPr>
        <w:t xml:space="preserve">Ja, maar ik wil niet vastzitten aan een concept. Net als bij Les </w:t>
      </w:r>
      <w:proofErr w:type="spellStart"/>
      <w:r w:rsidRPr="004D1B6E">
        <w:rPr>
          <w:lang w:val="nl-NL"/>
        </w:rPr>
        <w:t>MIlls</w:t>
      </w:r>
      <w:proofErr w:type="spellEnd"/>
      <w:r w:rsidRPr="004D1B6E">
        <w:rPr>
          <w:lang w:val="nl-NL"/>
        </w:rPr>
        <w:t xml:space="preserve"> worden de lessen helemaal voorgekauwd en de muziek staat helemaal vast. Binnen </w:t>
      </w:r>
      <w:proofErr w:type="spellStart"/>
      <w:r w:rsidRPr="004D1B6E">
        <w:rPr>
          <w:lang w:val="nl-NL"/>
        </w:rPr>
        <w:t>Bagheera</w:t>
      </w:r>
      <w:proofErr w:type="spellEnd"/>
      <w:r w:rsidRPr="004D1B6E">
        <w:rPr>
          <w:lang w:val="nl-NL"/>
        </w:rPr>
        <w:t xml:space="preserve"> doen we alleen aan Freestyle.  Volgens mij willen mensen geen 10 weken dezelfde bewegingen en dezelfde muziek. </w:t>
      </w:r>
    </w:p>
    <w:p w:rsidR="00801397" w:rsidRPr="004D1B6E" w:rsidRDefault="00801397" w:rsidP="00801397">
      <w:pPr>
        <w:pStyle w:val="Geenafstand"/>
        <w:rPr>
          <w:lang w:val="nl-NL"/>
        </w:rPr>
      </w:pPr>
      <w:r w:rsidRPr="004D1B6E">
        <w:rPr>
          <w:lang w:val="nl-NL"/>
        </w:rPr>
        <w:t xml:space="preserve">Carmen wil niet aan een concept vastzitten, ze wil het graag zelf doen. Op internet is genoeg te vinden om zelf lessen op te zetten, ik moet alleen de juiste materialen ( trampolines) hebben. </w:t>
      </w:r>
    </w:p>
    <w:p w:rsidR="00801397" w:rsidRPr="004D1B6E" w:rsidRDefault="00801397" w:rsidP="00801397">
      <w:pPr>
        <w:pStyle w:val="Geenafstand"/>
        <w:rPr>
          <w:lang w:val="nl-NL"/>
        </w:rPr>
      </w:pPr>
    </w:p>
    <w:p w:rsidR="00801397" w:rsidRPr="004D1B6E" w:rsidRDefault="00801397" w:rsidP="00801397">
      <w:pPr>
        <w:pStyle w:val="Geenafstand"/>
        <w:rPr>
          <w:b/>
          <w:lang w:val="nl-NL"/>
        </w:rPr>
      </w:pPr>
      <w:r w:rsidRPr="004D1B6E">
        <w:rPr>
          <w:b/>
          <w:lang w:val="nl-NL"/>
        </w:rPr>
        <w:t>Hoeveel zou u maximaal willen uitgeven aan het complete concept?</w:t>
      </w:r>
    </w:p>
    <w:p w:rsidR="00801397" w:rsidRPr="004D1B6E" w:rsidRDefault="00801397" w:rsidP="00801397">
      <w:pPr>
        <w:pStyle w:val="Geenafstand"/>
        <w:rPr>
          <w:lang w:val="nl-NL"/>
        </w:rPr>
      </w:pPr>
      <w:r w:rsidRPr="004D1B6E">
        <w:rPr>
          <w:lang w:val="nl-NL"/>
        </w:rPr>
        <w:t xml:space="preserve">Voor </w:t>
      </w:r>
      <w:proofErr w:type="spellStart"/>
      <w:r w:rsidRPr="004D1B6E">
        <w:rPr>
          <w:lang w:val="nl-NL"/>
        </w:rPr>
        <w:t>Kickfun</w:t>
      </w:r>
      <w:proofErr w:type="spellEnd"/>
      <w:r w:rsidRPr="004D1B6E">
        <w:rPr>
          <w:lang w:val="nl-NL"/>
        </w:rPr>
        <w:t xml:space="preserve"> betaal ik ongeveer </w:t>
      </w:r>
      <w:r w:rsidRPr="004D1B6E">
        <w:rPr>
          <w:rFonts w:cstheme="minorHAnsi"/>
          <w:lang w:val="nl-NL"/>
        </w:rPr>
        <w:t>€</w:t>
      </w:r>
      <w:r w:rsidRPr="004D1B6E">
        <w:rPr>
          <w:lang w:val="nl-NL"/>
        </w:rPr>
        <w:t xml:space="preserve">1000,- per jaar. Daar zit dan het programma bij, elke kwartaal een update voor de instructeurs en promotiemateriaal. Rond deze prijs moet het wel zitten dan. </w:t>
      </w:r>
    </w:p>
    <w:p w:rsidR="00801397" w:rsidRPr="004D1B6E" w:rsidRDefault="00801397" w:rsidP="00801397">
      <w:pPr>
        <w:pStyle w:val="Geenafstand"/>
        <w:rPr>
          <w:lang w:val="nl-NL"/>
        </w:rPr>
      </w:pPr>
    </w:p>
    <w:p w:rsidR="00801397" w:rsidRPr="004D1B6E" w:rsidRDefault="00801397" w:rsidP="00801397">
      <w:pPr>
        <w:pStyle w:val="Geenafstand"/>
        <w:rPr>
          <w:b/>
          <w:lang w:val="nl-NL"/>
        </w:rPr>
      </w:pPr>
      <w:r w:rsidRPr="004D1B6E">
        <w:rPr>
          <w:b/>
          <w:lang w:val="nl-NL"/>
        </w:rPr>
        <w:t>Wanneer er een nieuw groepslesprogramma op de markt komt, wat is er dan voor u belangrijk om het wel of niet aan te schaffen?</w:t>
      </w:r>
    </w:p>
    <w:p w:rsidR="00801397" w:rsidRPr="004D1B6E" w:rsidRDefault="00801397" w:rsidP="00801397">
      <w:pPr>
        <w:pStyle w:val="Geenafstand"/>
        <w:rPr>
          <w:lang w:val="nl-NL"/>
        </w:rPr>
      </w:pPr>
      <w:r w:rsidRPr="004D1B6E">
        <w:rPr>
          <w:lang w:val="nl-NL"/>
        </w:rPr>
        <w:t xml:space="preserve">Hoeveel er geïnvesteerd moet worden aan het nieuwe programma. </w:t>
      </w:r>
    </w:p>
    <w:p w:rsidR="00801397" w:rsidRPr="004D1B6E" w:rsidRDefault="00801397" w:rsidP="00801397">
      <w:pPr>
        <w:pStyle w:val="Geenafstand"/>
        <w:rPr>
          <w:lang w:val="nl-NL"/>
        </w:rPr>
      </w:pPr>
    </w:p>
    <w:p w:rsidR="00801397" w:rsidRPr="004D1B6E" w:rsidRDefault="00801397" w:rsidP="00801397">
      <w:pPr>
        <w:pStyle w:val="Geenafstand"/>
        <w:rPr>
          <w:lang w:val="nl-NL"/>
        </w:rPr>
      </w:pPr>
    </w:p>
    <w:p w:rsidR="00801397" w:rsidRDefault="00801397" w:rsidP="00801397">
      <w:pPr>
        <w:rPr>
          <w:lang w:val="nl-NL"/>
        </w:rPr>
      </w:pPr>
      <w:r>
        <w:rPr>
          <w:lang w:val="nl-NL"/>
        </w:rPr>
        <w:br w:type="page"/>
      </w:r>
    </w:p>
    <w:p w:rsidR="00801397" w:rsidRPr="00193A2A" w:rsidRDefault="005A26F2" w:rsidP="00801397">
      <w:pPr>
        <w:rPr>
          <w:b/>
          <w:sz w:val="28"/>
          <w:szCs w:val="28"/>
        </w:rPr>
      </w:pPr>
      <w:r>
        <w:rPr>
          <w:b/>
          <w:sz w:val="28"/>
          <w:szCs w:val="28"/>
        </w:rPr>
        <w:lastRenderedPageBreak/>
        <w:t xml:space="preserve">Multisport: </w:t>
      </w:r>
      <w:proofErr w:type="spellStart"/>
      <w:r w:rsidR="00801397" w:rsidRPr="00193A2A">
        <w:rPr>
          <w:b/>
          <w:sz w:val="28"/>
          <w:szCs w:val="28"/>
        </w:rPr>
        <w:t>HealthCity</w:t>
      </w:r>
      <w:proofErr w:type="spellEnd"/>
      <w:r w:rsidR="00801397" w:rsidRPr="00193A2A">
        <w:rPr>
          <w:b/>
          <w:sz w:val="28"/>
          <w:szCs w:val="28"/>
        </w:rPr>
        <w:t xml:space="preserve"> Tilburg ( all inclusive)</w:t>
      </w:r>
    </w:p>
    <w:p w:rsidR="00801397" w:rsidRPr="00227941" w:rsidRDefault="00801397" w:rsidP="00801397">
      <w:pPr>
        <w:pStyle w:val="Geenafstand"/>
        <w:rPr>
          <w:lang w:val="nl-NL"/>
        </w:rPr>
      </w:pPr>
      <w:r w:rsidRPr="00227941">
        <w:rPr>
          <w:lang w:val="nl-NL"/>
        </w:rPr>
        <w:t>Interview 12 mei 2010 om 14.00</w:t>
      </w:r>
    </w:p>
    <w:p w:rsidR="00801397" w:rsidRPr="00AA4552" w:rsidRDefault="00801397" w:rsidP="00801397">
      <w:pPr>
        <w:pStyle w:val="Geenafstand"/>
        <w:rPr>
          <w:lang w:val="nl-NL"/>
        </w:rPr>
      </w:pPr>
      <w:r w:rsidRPr="00AA4552">
        <w:rPr>
          <w:lang w:val="nl-NL"/>
        </w:rPr>
        <w:t xml:space="preserve">Interview met: </w:t>
      </w:r>
      <w:proofErr w:type="spellStart"/>
      <w:r w:rsidRPr="00AA4552">
        <w:rPr>
          <w:lang w:val="nl-NL"/>
        </w:rPr>
        <w:t>Eelco</w:t>
      </w:r>
      <w:proofErr w:type="spellEnd"/>
      <w:r w:rsidRPr="00AA4552">
        <w:rPr>
          <w:lang w:val="nl-NL"/>
        </w:rPr>
        <w:t xml:space="preserve">, </w:t>
      </w:r>
      <w:proofErr w:type="spellStart"/>
      <w:r w:rsidRPr="00AA4552">
        <w:rPr>
          <w:lang w:val="nl-NL"/>
        </w:rPr>
        <w:t>groepslescoordinator</w:t>
      </w:r>
      <w:proofErr w:type="spellEnd"/>
      <w:r w:rsidRPr="00AA4552">
        <w:rPr>
          <w:lang w:val="nl-NL"/>
        </w:rPr>
        <w:t xml:space="preserve"> </w:t>
      </w:r>
    </w:p>
    <w:p w:rsidR="00801397" w:rsidRPr="00AA4552" w:rsidRDefault="00801397" w:rsidP="00801397">
      <w:pPr>
        <w:pStyle w:val="Geenafstand"/>
        <w:rPr>
          <w:lang w:val="nl-NL"/>
        </w:rPr>
      </w:pPr>
    </w:p>
    <w:p w:rsidR="00801397" w:rsidRPr="00AA4552" w:rsidRDefault="00801397" w:rsidP="00801397">
      <w:pPr>
        <w:pStyle w:val="Geenafstand"/>
        <w:rPr>
          <w:lang w:val="nl-NL"/>
        </w:rPr>
      </w:pPr>
      <w:r w:rsidRPr="00AA4552">
        <w:rPr>
          <w:b/>
          <w:lang w:val="nl-NL"/>
        </w:rPr>
        <w:t>Hoeveel leden</w:t>
      </w:r>
      <w:r w:rsidRPr="00AA4552">
        <w:rPr>
          <w:lang w:val="nl-NL"/>
        </w:rPr>
        <w:t>: 2200</w:t>
      </w:r>
    </w:p>
    <w:p w:rsidR="00801397" w:rsidRPr="00AA4552" w:rsidRDefault="00801397" w:rsidP="00801397">
      <w:pPr>
        <w:pStyle w:val="Geenafstand"/>
        <w:rPr>
          <w:b/>
          <w:lang w:val="nl-NL"/>
        </w:rPr>
      </w:pPr>
      <w:r w:rsidRPr="00AA4552">
        <w:rPr>
          <w:b/>
          <w:lang w:val="nl-NL"/>
        </w:rPr>
        <w:t>Aanbod centrum:</w:t>
      </w:r>
    </w:p>
    <w:p w:rsidR="00801397" w:rsidRPr="00AA4552" w:rsidRDefault="00801397" w:rsidP="00801397">
      <w:pPr>
        <w:pStyle w:val="Geenafstand"/>
        <w:rPr>
          <w:lang w:val="nl-NL"/>
        </w:rPr>
      </w:pPr>
      <w:r w:rsidRPr="00AA4552">
        <w:rPr>
          <w:lang w:val="nl-NL"/>
        </w:rPr>
        <w:t>Fitness (</w:t>
      </w:r>
      <w:proofErr w:type="spellStart"/>
      <w:r w:rsidRPr="00AA4552">
        <w:rPr>
          <w:lang w:val="nl-NL"/>
        </w:rPr>
        <w:t>cardio</w:t>
      </w:r>
      <w:proofErr w:type="spellEnd"/>
      <w:r w:rsidRPr="00AA4552">
        <w:rPr>
          <w:lang w:val="nl-NL"/>
        </w:rPr>
        <w:t xml:space="preserve"> en kracht)</w:t>
      </w:r>
    </w:p>
    <w:p w:rsidR="00801397" w:rsidRPr="00AA4552" w:rsidRDefault="00801397" w:rsidP="00801397">
      <w:pPr>
        <w:pStyle w:val="Geenafstand"/>
        <w:rPr>
          <w:lang w:val="nl-NL"/>
        </w:rPr>
      </w:pPr>
      <w:r w:rsidRPr="00AA4552">
        <w:rPr>
          <w:lang w:val="nl-NL"/>
        </w:rPr>
        <w:t>Groepsfitness</w:t>
      </w:r>
    </w:p>
    <w:p w:rsidR="00801397" w:rsidRPr="00AA4552" w:rsidRDefault="00801397" w:rsidP="00801397">
      <w:pPr>
        <w:pStyle w:val="Geenafstand"/>
        <w:rPr>
          <w:lang w:val="nl-NL"/>
        </w:rPr>
      </w:pPr>
      <w:proofErr w:type="spellStart"/>
      <w:r w:rsidRPr="00AA4552">
        <w:rPr>
          <w:lang w:val="nl-NL"/>
        </w:rPr>
        <w:t>Spinning</w:t>
      </w:r>
      <w:proofErr w:type="spellEnd"/>
      <w:r w:rsidRPr="00AA4552">
        <w:rPr>
          <w:lang w:val="nl-NL"/>
        </w:rPr>
        <w:t>/RPM</w:t>
      </w:r>
    </w:p>
    <w:p w:rsidR="00801397" w:rsidRPr="00AA4552" w:rsidRDefault="00801397" w:rsidP="00801397">
      <w:pPr>
        <w:pStyle w:val="Geenafstand"/>
        <w:rPr>
          <w:lang w:val="nl-NL"/>
        </w:rPr>
      </w:pPr>
      <w:r w:rsidRPr="00AA4552">
        <w:rPr>
          <w:lang w:val="nl-NL"/>
        </w:rPr>
        <w:t>Bedrijfsfitness</w:t>
      </w:r>
    </w:p>
    <w:p w:rsidR="00801397" w:rsidRPr="00AA4552" w:rsidRDefault="00801397" w:rsidP="00801397">
      <w:pPr>
        <w:pStyle w:val="Geenafstand"/>
        <w:rPr>
          <w:lang w:val="nl-NL"/>
        </w:rPr>
      </w:pPr>
      <w:r w:rsidRPr="00AA4552">
        <w:rPr>
          <w:lang w:val="nl-NL"/>
        </w:rPr>
        <w:t>Groepslessen</w:t>
      </w:r>
    </w:p>
    <w:p w:rsidR="00801397" w:rsidRPr="00AA4552" w:rsidRDefault="00801397" w:rsidP="00801397">
      <w:pPr>
        <w:pStyle w:val="Geenafstand"/>
        <w:rPr>
          <w:lang w:val="nl-NL"/>
        </w:rPr>
      </w:pPr>
      <w:r w:rsidRPr="00AA4552">
        <w:rPr>
          <w:lang w:val="nl-NL"/>
        </w:rPr>
        <w:t>Persoonlijke begeleiding</w:t>
      </w:r>
    </w:p>
    <w:p w:rsidR="00801397" w:rsidRPr="00AA4552" w:rsidRDefault="00801397" w:rsidP="00801397">
      <w:pPr>
        <w:pStyle w:val="Geenafstand"/>
        <w:rPr>
          <w:lang w:val="nl-NL"/>
        </w:rPr>
      </w:pPr>
      <w:r w:rsidRPr="00AA4552">
        <w:rPr>
          <w:lang w:val="nl-NL"/>
        </w:rPr>
        <w:t>Sauna</w:t>
      </w:r>
    </w:p>
    <w:p w:rsidR="00801397" w:rsidRPr="00AA4552" w:rsidRDefault="00801397" w:rsidP="00801397">
      <w:pPr>
        <w:pStyle w:val="Geenafstand"/>
        <w:rPr>
          <w:lang w:val="nl-NL"/>
        </w:rPr>
      </w:pPr>
      <w:r w:rsidRPr="00AA4552">
        <w:rPr>
          <w:lang w:val="nl-NL"/>
        </w:rPr>
        <w:t>Zwembad</w:t>
      </w:r>
    </w:p>
    <w:p w:rsidR="00801397" w:rsidRPr="00AA4552" w:rsidRDefault="00801397" w:rsidP="00801397">
      <w:pPr>
        <w:pStyle w:val="Geenafstand"/>
        <w:rPr>
          <w:lang w:val="nl-NL"/>
        </w:rPr>
      </w:pPr>
      <w:r w:rsidRPr="00AA4552">
        <w:rPr>
          <w:lang w:val="nl-NL"/>
        </w:rPr>
        <w:t>Kinderopvang</w:t>
      </w:r>
    </w:p>
    <w:p w:rsidR="00801397" w:rsidRPr="00AA4552" w:rsidRDefault="00801397" w:rsidP="00801397">
      <w:pPr>
        <w:pStyle w:val="Geenafstand"/>
        <w:rPr>
          <w:lang w:val="nl-NL"/>
        </w:rPr>
      </w:pPr>
    </w:p>
    <w:p w:rsidR="00801397" w:rsidRPr="00AA4552" w:rsidRDefault="00801397" w:rsidP="00801397">
      <w:pPr>
        <w:pStyle w:val="Geenafstand"/>
        <w:rPr>
          <w:lang w:val="nl-NL"/>
        </w:rPr>
      </w:pPr>
      <w:r w:rsidRPr="00AA4552">
        <w:rPr>
          <w:b/>
          <w:lang w:val="nl-NL"/>
        </w:rPr>
        <w:t>Aantal groepslessen per week</w:t>
      </w:r>
      <w:r w:rsidRPr="00AA4552">
        <w:rPr>
          <w:lang w:val="nl-NL"/>
        </w:rPr>
        <w:t>: 35</w:t>
      </w:r>
    </w:p>
    <w:p w:rsidR="00801397" w:rsidRPr="00AA4552" w:rsidRDefault="00801397" w:rsidP="00801397">
      <w:pPr>
        <w:pStyle w:val="Geenafstand"/>
        <w:rPr>
          <w:lang w:val="nl-NL"/>
        </w:rPr>
      </w:pPr>
      <w:r w:rsidRPr="00AA4552">
        <w:rPr>
          <w:b/>
          <w:lang w:val="nl-NL"/>
        </w:rPr>
        <w:t>Verschillende groepslessen</w:t>
      </w:r>
      <w:r w:rsidRPr="00AA4552">
        <w:rPr>
          <w:lang w:val="nl-NL"/>
        </w:rPr>
        <w:t>: 9</w:t>
      </w:r>
    </w:p>
    <w:p w:rsidR="00801397" w:rsidRPr="00AA4552" w:rsidRDefault="00801397" w:rsidP="00801397">
      <w:pPr>
        <w:pStyle w:val="Geenafstand"/>
        <w:rPr>
          <w:lang w:val="nl-NL"/>
        </w:rPr>
      </w:pPr>
      <w:r w:rsidRPr="00AA4552">
        <w:rPr>
          <w:b/>
          <w:lang w:val="nl-NL"/>
        </w:rPr>
        <w:t>Gemiddelde opkomst groepsles</w:t>
      </w:r>
      <w:r w:rsidRPr="00AA4552">
        <w:rPr>
          <w:lang w:val="nl-NL"/>
        </w:rPr>
        <w:t>: +/- 15 per les</w:t>
      </w:r>
    </w:p>
    <w:p w:rsidR="00801397" w:rsidRPr="00AA4552" w:rsidRDefault="00801397" w:rsidP="00801397">
      <w:pPr>
        <w:pStyle w:val="Geenafstand"/>
        <w:rPr>
          <w:lang w:val="nl-NL"/>
        </w:rPr>
      </w:pPr>
      <w:r w:rsidRPr="00AA4552">
        <w:rPr>
          <w:b/>
          <w:lang w:val="nl-NL"/>
        </w:rPr>
        <w:t>Leeftijden binnen centrum</w:t>
      </w:r>
      <w:r w:rsidRPr="00AA4552">
        <w:rPr>
          <w:lang w:val="nl-NL"/>
        </w:rPr>
        <w:t>: Gross 20-35 jaar</w:t>
      </w:r>
    </w:p>
    <w:p w:rsidR="00801397" w:rsidRPr="00AA4552" w:rsidRDefault="00801397" w:rsidP="00801397">
      <w:pPr>
        <w:pStyle w:val="Geenafstand"/>
        <w:rPr>
          <w:lang w:val="nl-NL"/>
        </w:rPr>
      </w:pPr>
      <w:r w:rsidRPr="00AA4552">
        <w:rPr>
          <w:b/>
          <w:lang w:val="nl-NL"/>
        </w:rPr>
        <w:t>Ligging centrum</w:t>
      </w:r>
      <w:r w:rsidRPr="00AA4552">
        <w:rPr>
          <w:lang w:val="nl-NL"/>
        </w:rPr>
        <w:t>: stad, centrum</w:t>
      </w:r>
    </w:p>
    <w:p w:rsidR="00801397" w:rsidRPr="00AA4552" w:rsidRDefault="00801397" w:rsidP="00801397">
      <w:pPr>
        <w:pStyle w:val="Geenafstand"/>
        <w:rPr>
          <w:lang w:val="nl-NL"/>
        </w:rPr>
      </w:pPr>
      <w:r w:rsidRPr="00AA4552">
        <w:rPr>
          <w:b/>
          <w:lang w:val="nl-NL"/>
        </w:rPr>
        <w:t xml:space="preserve">All </w:t>
      </w:r>
      <w:proofErr w:type="spellStart"/>
      <w:r w:rsidRPr="00AA4552">
        <w:rPr>
          <w:b/>
          <w:lang w:val="nl-NL"/>
        </w:rPr>
        <w:t>inclusive</w:t>
      </w:r>
      <w:proofErr w:type="spellEnd"/>
      <w:r w:rsidRPr="00AA4552">
        <w:rPr>
          <w:b/>
          <w:lang w:val="nl-NL"/>
        </w:rPr>
        <w:t xml:space="preserve"> abonnement</w:t>
      </w:r>
      <w:r w:rsidRPr="00AA4552">
        <w:rPr>
          <w:lang w:val="nl-NL"/>
        </w:rPr>
        <w:t xml:space="preserve">: jaarabonnement onbeperkt </w:t>
      </w:r>
      <w:r w:rsidRPr="00AA4552">
        <w:rPr>
          <w:rFonts w:cstheme="minorHAnsi"/>
          <w:lang w:val="nl-NL"/>
        </w:rPr>
        <w:t>€</w:t>
      </w:r>
      <w:r w:rsidRPr="00AA4552">
        <w:rPr>
          <w:lang w:val="nl-NL"/>
        </w:rPr>
        <w:t xml:space="preserve">64,- </w:t>
      </w:r>
    </w:p>
    <w:p w:rsidR="00801397" w:rsidRPr="00AA4552" w:rsidRDefault="00801397" w:rsidP="00801397">
      <w:pPr>
        <w:pStyle w:val="Geenafstand"/>
        <w:rPr>
          <w:lang w:val="nl-NL"/>
        </w:rPr>
      </w:pPr>
    </w:p>
    <w:p w:rsidR="00801397" w:rsidRPr="00AA4552" w:rsidRDefault="00801397" w:rsidP="00801397">
      <w:pPr>
        <w:pStyle w:val="Geenafstand"/>
        <w:rPr>
          <w:b/>
          <w:lang w:val="nl-NL"/>
        </w:rPr>
      </w:pPr>
      <w:r w:rsidRPr="00AA4552">
        <w:rPr>
          <w:b/>
          <w:lang w:val="nl-NL"/>
        </w:rPr>
        <w:t>Had u al eerder van UBound of een soortgelijk concept gehoord?</w:t>
      </w:r>
    </w:p>
    <w:p w:rsidR="00801397" w:rsidRPr="00AA4552" w:rsidRDefault="00801397" w:rsidP="00801397">
      <w:pPr>
        <w:pStyle w:val="Geenafstand"/>
        <w:rPr>
          <w:lang w:val="nl-NL"/>
        </w:rPr>
      </w:pPr>
      <w:r w:rsidRPr="00AA4552">
        <w:rPr>
          <w:lang w:val="nl-NL"/>
        </w:rPr>
        <w:t>Nee nog niet eerder van gehoord</w:t>
      </w:r>
    </w:p>
    <w:p w:rsidR="00801397" w:rsidRPr="00AA4552" w:rsidRDefault="00801397" w:rsidP="00801397">
      <w:pPr>
        <w:pStyle w:val="Geenafstand"/>
        <w:rPr>
          <w:lang w:val="nl-NL"/>
        </w:rPr>
      </w:pPr>
    </w:p>
    <w:p w:rsidR="00801397" w:rsidRPr="00AA4552" w:rsidRDefault="00801397" w:rsidP="00801397">
      <w:pPr>
        <w:pStyle w:val="Geenafstand"/>
        <w:rPr>
          <w:b/>
          <w:lang w:val="nl-NL"/>
        </w:rPr>
      </w:pPr>
      <w:r w:rsidRPr="00AA4552">
        <w:rPr>
          <w:b/>
          <w:lang w:val="nl-NL"/>
        </w:rPr>
        <w:t>Wat is u eerste reactie van UBound?</w:t>
      </w:r>
    </w:p>
    <w:p w:rsidR="00801397" w:rsidRPr="00AA4552" w:rsidRDefault="00801397" w:rsidP="00801397">
      <w:pPr>
        <w:pStyle w:val="Geenafstand"/>
        <w:rPr>
          <w:lang w:val="nl-NL"/>
        </w:rPr>
      </w:pPr>
      <w:r w:rsidRPr="00AA4552">
        <w:rPr>
          <w:lang w:val="nl-NL"/>
        </w:rPr>
        <w:t xml:space="preserve">Snel, heel snel, zoals in het filmpje te zien is lijkt het beperkt, je hebt 1m2 bewegingsruimte op de trampoline.  </w:t>
      </w:r>
    </w:p>
    <w:p w:rsidR="00801397" w:rsidRPr="00AA4552" w:rsidRDefault="00801397" w:rsidP="00801397">
      <w:pPr>
        <w:pStyle w:val="Geenafstand"/>
        <w:rPr>
          <w:lang w:val="nl-NL"/>
        </w:rPr>
      </w:pPr>
    </w:p>
    <w:p w:rsidR="00801397" w:rsidRPr="00AA4552" w:rsidRDefault="00801397" w:rsidP="00801397">
      <w:pPr>
        <w:pStyle w:val="Geenafstand"/>
        <w:rPr>
          <w:b/>
          <w:lang w:val="nl-NL"/>
        </w:rPr>
      </w:pPr>
      <w:r w:rsidRPr="00AA4552">
        <w:rPr>
          <w:b/>
          <w:lang w:val="nl-NL"/>
        </w:rPr>
        <w:t>Als u kijkt naar de aantrekkelijkheid van heet concept wat vind u dan van de uitstraling?</w:t>
      </w:r>
    </w:p>
    <w:p w:rsidR="00801397" w:rsidRPr="00AA4552" w:rsidRDefault="00801397" w:rsidP="00801397">
      <w:pPr>
        <w:pStyle w:val="Geenafstand"/>
        <w:rPr>
          <w:lang w:val="nl-NL"/>
        </w:rPr>
      </w:pPr>
      <w:r w:rsidRPr="00AA4552">
        <w:rPr>
          <w:lang w:val="nl-NL"/>
        </w:rPr>
        <w:t xml:space="preserve">Super leuk om te zien. Maar lijkt beperkt, mensen hier binnen </w:t>
      </w:r>
      <w:proofErr w:type="spellStart"/>
      <w:r w:rsidRPr="00AA4552">
        <w:rPr>
          <w:lang w:val="nl-NL"/>
        </w:rPr>
        <w:t>HealthCity</w:t>
      </w:r>
      <w:proofErr w:type="spellEnd"/>
      <w:r w:rsidRPr="00AA4552">
        <w:rPr>
          <w:lang w:val="nl-NL"/>
        </w:rPr>
        <w:t xml:space="preserve"> vragen steeds meer naar Freestyle lessen, ik weet niet hoe dit binnen andere fitnesscentra zit. Binnen dit centrum worden veel Les </w:t>
      </w:r>
      <w:proofErr w:type="spellStart"/>
      <w:r w:rsidRPr="00AA4552">
        <w:rPr>
          <w:lang w:val="nl-NL"/>
        </w:rPr>
        <w:t>Mills</w:t>
      </w:r>
      <w:proofErr w:type="spellEnd"/>
      <w:r w:rsidRPr="00AA4552">
        <w:rPr>
          <w:lang w:val="nl-NL"/>
        </w:rPr>
        <w:t xml:space="preserve"> lessen gedraaid maar vaak word er na 6 a 7 lessen al lessen gemixt omdat het anders de mensen gaat vervelen. Ze willen niet teveel lessen achter elkaar hetzelfde doen. Er moeten ook meerdere elementen in de groepsles zitten. Het moet een totaal pakketje zijn eigenlijk. Dus de groepsles moet zowel conditietraining hebben, spierversterkende oefeningen en verbrandingsoefeningen. Daar komen de mensen hier voor. </w:t>
      </w:r>
    </w:p>
    <w:p w:rsidR="00801397" w:rsidRPr="00AA4552" w:rsidRDefault="00801397" w:rsidP="00801397">
      <w:pPr>
        <w:pStyle w:val="Geenafstand"/>
        <w:rPr>
          <w:lang w:val="nl-NL"/>
        </w:rPr>
      </w:pPr>
    </w:p>
    <w:p w:rsidR="00801397" w:rsidRPr="00AA4552" w:rsidRDefault="00801397" w:rsidP="00801397">
      <w:pPr>
        <w:pStyle w:val="Geenafstand"/>
        <w:rPr>
          <w:b/>
          <w:lang w:val="nl-NL"/>
        </w:rPr>
      </w:pPr>
      <w:r w:rsidRPr="00AA4552">
        <w:rPr>
          <w:b/>
          <w:lang w:val="nl-NL"/>
        </w:rPr>
        <w:t>UBound is een groepsles geschikt voor iedereen?</w:t>
      </w:r>
    </w:p>
    <w:p w:rsidR="00801397" w:rsidRPr="00AA4552" w:rsidRDefault="00801397" w:rsidP="00801397">
      <w:pPr>
        <w:pStyle w:val="Geenafstand"/>
        <w:rPr>
          <w:lang w:val="nl-NL"/>
        </w:rPr>
      </w:pPr>
      <w:r w:rsidRPr="00AA4552">
        <w:rPr>
          <w:lang w:val="nl-NL"/>
        </w:rPr>
        <w:t xml:space="preserve">Ja wanneer meerdere elementen terugkomen in de les is het geschikt voor meerdere doelgroepen. Er moeten wel genoeg variatie mogelijkheden zijn in de lessen. Ook is het misschien iets om meerdere niveaus te hanteren zodat mensen hun eigen niveau aan kunnen houden dat er gedifferentieerd kan worden in de les.  En weer moeten meerdere elementen zoals conditie, spierversterkend en verbranding terug komen in de les. Zodat een brede doelgroep eraan mee wil en kan doen. </w:t>
      </w:r>
    </w:p>
    <w:p w:rsidR="00801397" w:rsidRPr="00AA4552" w:rsidRDefault="00801397" w:rsidP="00801397">
      <w:pPr>
        <w:pStyle w:val="Geenafstand"/>
        <w:rPr>
          <w:lang w:val="nl-NL"/>
        </w:rPr>
      </w:pPr>
    </w:p>
    <w:p w:rsidR="00801397" w:rsidRPr="00AA4552" w:rsidRDefault="00801397" w:rsidP="00801397">
      <w:pPr>
        <w:pStyle w:val="Geenafstand"/>
        <w:rPr>
          <w:b/>
          <w:lang w:val="nl-NL"/>
        </w:rPr>
      </w:pPr>
      <w:r w:rsidRPr="00AA4552">
        <w:rPr>
          <w:b/>
          <w:lang w:val="nl-NL"/>
        </w:rPr>
        <w:t>Wat vind u van de veiligheid van het concept?</w:t>
      </w:r>
    </w:p>
    <w:p w:rsidR="00801397" w:rsidRPr="00AA4552" w:rsidRDefault="00801397" w:rsidP="00801397">
      <w:pPr>
        <w:pStyle w:val="Geenafstand"/>
        <w:rPr>
          <w:lang w:val="nl-NL"/>
        </w:rPr>
      </w:pPr>
      <w:r w:rsidRPr="00AA4552">
        <w:rPr>
          <w:lang w:val="nl-NL"/>
        </w:rPr>
        <w:t xml:space="preserve">Met de veiligheid zit het wel goed. Omdat de mensen een beperkte ruimte hebben om te bewegen zullen ze in het begin voorzichtig zijn en er rustig aan wennen. De beperkte ruimte maakt dat mensen </w:t>
      </w:r>
      <w:r w:rsidRPr="00AA4552">
        <w:rPr>
          <w:lang w:val="nl-NL"/>
        </w:rPr>
        <w:lastRenderedPageBreak/>
        <w:t xml:space="preserve">het rustig zullen doen in het begin en niet gelijk voluit springen. Dit moet wel in het begin gedaan worden, mensen moeten er toch aan wennen ze zijn niet gewend aan deze groepsles ( springen op de trampoline)  techniek is in het begin belangrijk om op te letten. </w:t>
      </w:r>
    </w:p>
    <w:p w:rsidR="00801397" w:rsidRPr="00AA4552" w:rsidRDefault="00801397" w:rsidP="00801397">
      <w:pPr>
        <w:pStyle w:val="Geenafstand"/>
        <w:rPr>
          <w:lang w:val="nl-NL"/>
        </w:rPr>
      </w:pPr>
      <w:proofErr w:type="spellStart"/>
      <w:r w:rsidRPr="00AA4552">
        <w:rPr>
          <w:lang w:val="nl-NL"/>
        </w:rPr>
        <w:t>HealthCity</w:t>
      </w:r>
      <w:proofErr w:type="spellEnd"/>
      <w:r w:rsidRPr="00AA4552">
        <w:rPr>
          <w:lang w:val="nl-NL"/>
        </w:rPr>
        <w:t xml:space="preserve"> Tilburg heeft laatst de </w:t>
      </w:r>
      <w:proofErr w:type="spellStart"/>
      <w:r w:rsidRPr="00AA4552">
        <w:rPr>
          <w:lang w:val="nl-NL"/>
        </w:rPr>
        <w:t>bodycombat</w:t>
      </w:r>
      <w:proofErr w:type="spellEnd"/>
      <w:r w:rsidRPr="00AA4552">
        <w:rPr>
          <w:lang w:val="nl-NL"/>
        </w:rPr>
        <w:t xml:space="preserve"> weer opnieuw geïntroduceerd. De eerste 3 lessen is er veel aandacht besteed aan de techniek zodat de mensen zich niet onnodig blesseren. </w:t>
      </w:r>
    </w:p>
    <w:p w:rsidR="00801397" w:rsidRPr="00AA4552" w:rsidRDefault="00801397" w:rsidP="00801397">
      <w:pPr>
        <w:pStyle w:val="Geenafstand"/>
        <w:rPr>
          <w:lang w:val="nl-NL"/>
        </w:rPr>
      </w:pPr>
      <w:r w:rsidRPr="00AA4552">
        <w:rPr>
          <w:lang w:val="nl-NL"/>
        </w:rPr>
        <w:t xml:space="preserve">De les moet wel goed doordacht zijn, goed opgebouwd, zodat meerdere elementen terug komen in de les en meerdere spiergroepen getraind worden. Eigenlijk een Total body </w:t>
      </w:r>
      <w:proofErr w:type="spellStart"/>
      <w:r w:rsidRPr="00AA4552">
        <w:rPr>
          <w:lang w:val="nl-NL"/>
        </w:rPr>
        <w:t>workout</w:t>
      </w:r>
      <w:proofErr w:type="spellEnd"/>
      <w:r w:rsidRPr="00AA4552">
        <w:rPr>
          <w:lang w:val="nl-NL"/>
        </w:rPr>
        <w:t>.</w:t>
      </w:r>
    </w:p>
    <w:p w:rsidR="00801397" w:rsidRPr="00AA4552" w:rsidRDefault="00801397" w:rsidP="00801397">
      <w:pPr>
        <w:pStyle w:val="Geenafstand"/>
        <w:rPr>
          <w:lang w:val="nl-NL"/>
        </w:rPr>
      </w:pPr>
    </w:p>
    <w:p w:rsidR="00801397" w:rsidRPr="00AA4552" w:rsidRDefault="00801397" w:rsidP="00801397">
      <w:pPr>
        <w:pStyle w:val="Geenafstand"/>
        <w:rPr>
          <w:b/>
          <w:lang w:val="nl-NL"/>
        </w:rPr>
      </w:pPr>
      <w:r w:rsidRPr="00AA4552">
        <w:rPr>
          <w:b/>
          <w:lang w:val="nl-NL"/>
        </w:rPr>
        <w:t xml:space="preserve">Zou volgens u UBound een succesvolle groepsles kunnen worden op de huidige fitnessmarkt. </w:t>
      </w:r>
    </w:p>
    <w:p w:rsidR="00801397" w:rsidRPr="00AA4552" w:rsidRDefault="00801397" w:rsidP="00801397">
      <w:pPr>
        <w:pStyle w:val="Geenafstand"/>
        <w:rPr>
          <w:lang w:val="nl-NL"/>
        </w:rPr>
      </w:pPr>
      <w:r w:rsidRPr="00AA4552">
        <w:rPr>
          <w:lang w:val="nl-NL"/>
        </w:rPr>
        <w:t xml:space="preserve">Vast wel. Denk dat er wel een markt voor is. Maar het is echt heel belangrijk hoe het op de markt gezet wordt, hoe het gepromoot wordt. Dat zal maken of het wel of geen succes zal worden. </w:t>
      </w:r>
    </w:p>
    <w:p w:rsidR="00801397" w:rsidRPr="00AA4552" w:rsidRDefault="00801397" w:rsidP="00801397">
      <w:pPr>
        <w:pStyle w:val="Geenafstand"/>
        <w:rPr>
          <w:lang w:val="nl-NL"/>
        </w:rPr>
      </w:pPr>
      <w:r w:rsidRPr="00AA4552">
        <w:rPr>
          <w:lang w:val="nl-NL"/>
        </w:rPr>
        <w:t xml:space="preserve">Hoe ga je het verkopen aan fitnesscentra?  De </w:t>
      </w:r>
      <w:proofErr w:type="spellStart"/>
      <w:r w:rsidRPr="00AA4552">
        <w:rPr>
          <w:lang w:val="nl-NL"/>
        </w:rPr>
        <w:t>aftersales</w:t>
      </w:r>
      <w:proofErr w:type="spellEnd"/>
      <w:r w:rsidRPr="00AA4552">
        <w:rPr>
          <w:lang w:val="nl-NL"/>
        </w:rPr>
        <w:t xml:space="preserve"> is ook belangrijk voor fitnesscentra. Zodra ze het concept hebben afgenomen en er problemen of vragen zijn waar kunnen ze dan terecht, en worden ze goed geholpen. </w:t>
      </w:r>
    </w:p>
    <w:p w:rsidR="00801397" w:rsidRPr="00AA4552" w:rsidRDefault="00801397" w:rsidP="00801397">
      <w:pPr>
        <w:pStyle w:val="Geenafstand"/>
        <w:rPr>
          <w:lang w:val="nl-NL"/>
        </w:rPr>
      </w:pPr>
    </w:p>
    <w:p w:rsidR="00801397" w:rsidRPr="00AA4552" w:rsidRDefault="00801397" w:rsidP="00801397">
      <w:pPr>
        <w:pStyle w:val="Geenafstand"/>
        <w:rPr>
          <w:b/>
          <w:lang w:val="nl-NL"/>
        </w:rPr>
      </w:pPr>
      <w:r w:rsidRPr="00AA4552">
        <w:rPr>
          <w:b/>
          <w:lang w:val="nl-NL"/>
        </w:rPr>
        <w:t xml:space="preserve">Vind u UBound een interessante </w:t>
      </w:r>
      <w:proofErr w:type="spellStart"/>
      <w:r w:rsidRPr="00AA4552">
        <w:rPr>
          <w:b/>
          <w:lang w:val="nl-NL"/>
        </w:rPr>
        <w:t>groepslesconcept</w:t>
      </w:r>
      <w:proofErr w:type="spellEnd"/>
      <w:r w:rsidRPr="00AA4552">
        <w:rPr>
          <w:b/>
          <w:lang w:val="nl-NL"/>
        </w:rPr>
        <w:t xml:space="preserve"> voor uw centrum?</w:t>
      </w:r>
    </w:p>
    <w:p w:rsidR="00801397" w:rsidRPr="00AA4552" w:rsidRDefault="00801397" w:rsidP="00801397">
      <w:pPr>
        <w:pStyle w:val="Geenafstand"/>
        <w:rPr>
          <w:lang w:val="nl-NL"/>
        </w:rPr>
      </w:pPr>
      <w:r w:rsidRPr="00AA4552">
        <w:rPr>
          <w:lang w:val="nl-NL"/>
        </w:rPr>
        <w:t>Misschien. Hoe lang duurt de les</w:t>
      </w:r>
    </w:p>
    <w:p w:rsidR="00801397" w:rsidRPr="00AA4552" w:rsidRDefault="00801397" w:rsidP="00B92B2C">
      <w:pPr>
        <w:pStyle w:val="Geenafstand"/>
        <w:numPr>
          <w:ilvl w:val="0"/>
          <w:numId w:val="13"/>
        </w:numPr>
        <w:rPr>
          <w:lang w:val="nl-NL"/>
        </w:rPr>
      </w:pPr>
      <w:r w:rsidRPr="00AA4552">
        <w:rPr>
          <w:lang w:val="nl-NL"/>
        </w:rPr>
        <w:t>Alles bij elkaar zal de les 60 minuten duren.</w:t>
      </w:r>
    </w:p>
    <w:p w:rsidR="00801397" w:rsidRPr="00AA4552" w:rsidRDefault="00801397" w:rsidP="00801397">
      <w:pPr>
        <w:pStyle w:val="Geenafstand"/>
        <w:rPr>
          <w:lang w:val="nl-NL"/>
        </w:rPr>
      </w:pPr>
      <w:r w:rsidRPr="00AA4552">
        <w:rPr>
          <w:lang w:val="nl-NL"/>
        </w:rPr>
        <w:t xml:space="preserve">Ik zie dit eerder als express les. Dit zijn lessen van 30 minuten. Zoals ik de les nu heb gezien ziet het ernaar uit dat er niet heel veel gevarieerd kan worden en anders raken de mensen verveeld. Dus de variatie mogelijkheden in de les zijn erg belangrijk. 30 minuten is denk daarom ook lang genoeg. In die 30 minuten wel alles trainen en de mensen raken niet snel verveeld. Ik denk dat 60 minuten te lang is. </w:t>
      </w:r>
    </w:p>
    <w:p w:rsidR="00801397" w:rsidRPr="00AA4552" w:rsidRDefault="00801397" w:rsidP="00801397">
      <w:pPr>
        <w:pStyle w:val="Geenafstand"/>
        <w:rPr>
          <w:lang w:val="nl-NL"/>
        </w:rPr>
      </w:pPr>
    </w:p>
    <w:p w:rsidR="00801397" w:rsidRPr="00AA4552" w:rsidRDefault="00801397" w:rsidP="00801397">
      <w:pPr>
        <w:pStyle w:val="Geenafstand"/>
        <w:rPr>
          <w:b/>
          <w:lang w:val="nl-NL"/>
        </w:rPr>
      </w:pPr>
      <w:r w:rsidRPr="00AA4552">
        <w:rPr>
          <w:b/>
          <w:lang w:val="nl-NL"/>
        </w:rPr>
        <w:t>Hoeveel zou u maximaal willen uitgeven aan het complete concept?</w:t>
      </w:r>
    </w:p>
    <w:p w:rsidR="00801397" w:rsidRPr="00AA4552" w:rsidRDefault="00801397" w:rsidP="00801397">
      <w:pPr>
        <w:pStyle w:val="Geenafstand"/>
        <w:rPr>
          <w:lang w:val="nl-NL"/>
        </w:rPr>
      </w:pPr>
      <w:r w:rsidRPr="00AA4552">
        <w:rPr>
          <w:lang w:val="nl-NL"/>
        </w:rPr>
        <w:t xml:space="preserve">De opleiding niet hoger dan de prijs van Les </w:t>
      </w:r>
      <w:proofErr w:type="spellStart"/>
      <w:r w:rsidRPr="00AA4552">
        <w:rPr>
          <w:lang w:val="nl-NL"/>
        </w:rPr>
        <w:t>Mills</w:t>
      </w:r>
      <w:proofErr w:type="spellEnd"/>
      <w:r w:rsidRPr="00AA4552">
        <w:rPr>
          <w:lang w:val="nl-NL"/>
        </w:rPr>
        <w:t xml:space="preserve">, want die is hoog. </w:t>
      </w:r>
    </w:p>
    <w:p w:rsidR="00801397" w:rsidRPr="00AA4552" w:rsidRDefault="00801397" w:rsidP="00801397">
      <w:pPr>
        <w:pStyle w:val="Geenafstand"/>
        <w:rPr>
          <w:lang w:val="nl-NL"/>
        </w:rPr>
      </w:pPr>
      <w:r w:rsidRPr="00AA4552">
        <w:rPr>
          <w:lang w:val="nl-NL"/>
        </w:rPr>
        <w:t xml:space="preserve">Materiaal kosten zijn altijd nadelig voor een groepsles. Er zijn ook heel veel leuke groepslessen waar je geen materialen voor hoeft aan te schaffen. En nu vooral in deze tijd zitten de meeste toch met een beperkt budget. </w:t>
      </w:r>
    </w:p>
    <w:p w:rsidR="00801397" w:rsidRPr="00AA4552" w:rsidRDefault="00801397" w:rsidP="00801397">
      <w:pPr>
        <w:pStyle w:val="Geenafstand"/>
        <w:rPr>
          <w:lang w:val="nl-NL"/>
        </w:rPr>
      </w:pPr>
      <w:r w:rsidRPr="00AA4552">
        <w:rPr>
          <w:lang w:val="nl-NL"/>
        </w:rPr>
        <w:t xml:space="preserve">( bij </w:t>
      </w:r>
      <w:proofErr w:type="spellStart"/>
      <w:r w:rsidRPr="00AA4552">
        <w:rPr>
          <w:lang w:val="nl-NL"/>
        </w:rPr>
        <w:t>healthcity</w:t>
      </w:r>
      <w:proofErr w:type="spellEnd"/>
      <w:r w:rsidRPr="00AA4552">
        <w:rPr>
          <w:lang w:val="nl-NL"/>
        </w:rPr>
        <w:t xml:space="preserve"> heeft elke vestiging maar bepaald budget voor groepslessen en daarvoor moeten ze het doen) </w:t>
      </w:r>
    </w:p>
    <w:p w:rsidR="00801397" w:rsidRPr="00AA4552" w:rsidRDefault="00801397" w:rsidP="00801397">
      <w:pPr>
        <w:pStyle w:val="Geenafstand"/>
        <w:rPr>
          <w:lang w:val="nl-NL"/>
        </w:rPr>
      </w:pPr>
      <w:r w:rsidRPr="00AA4552">
        <w:rPr>
          <w:lang w:val="nl-NL"/>
        </w:rPr>
        <w:t>Trampoline kosten: zo laag mogelijk.</w:t>
      </w:r>
    </w:p>
    <w:p w:rsidR="00801397" w:rsidRPr="00AA4552" w:rsidRDefault="00801397" w:rsidP="00801397">
      <w:pPr>
        <w:pStyle w:val="Geenafstand"/>
        <w:rPr>
          <w:lang w:val="nl-NL"/>
        </w:rPr>
      </w:pPr>
      <w:r w:rsidRPr="00AA4552">
        <w:rPr>
          <w:lang w:val="nl-NL"/>
        </w:rPr>
        <w:t xml:space="preserve">Het zou volgens mij niet verstandig zijn om te verdienen op de trampoline, eerder verdienen op de opleidingskosten of de licentiekosten. Wanneer er veel besteed moet worden aan materialen zullen er denk ik al veel afhaken.  </w:t>
      </w:r>
    </w:p>
    <w:p w:rsidR="00801397" w:rsidRPr="00AA4552" w:rsidRDefault="00801397" w:rsidP="00801397">
      <w:pPr>
        <w:pStyle w:val="Geenafstand"/>
        <w:rPr>
          <w:lang w:val="nl-NL"/>
        </w:rPr>
      </w:pPr>
    </w:p>
    <w:p w:rsidR="00801397" w:rsidRPr="00AA4552" w:rsidRDefault="00801397" w:rsidP="00801397">
      <w:pPr>
        <w:pStyle w:val="Geenafstand"/>
        <w:rPr>
          <w:b/>
          <w:lang w:val="nl-NL"/>
        </w:rPr>
      </w:pPr>
      <w:r w:rsidRPr="00AA4552">
        <w:rPr>
          <w:b/>
          <w:lang w:val="nl-NL"/>
        </w:rPr>
        <w:t xml:space="preserve">Wanneer er een nieuwe groepslesprogramma op de markt komt, wat is er dan voor u belangrijk om het wel of niet aan te schaffen? </w:t>
      </w:r>
    </w:p>
    <w:p w:rsidR="00801397" w:rsidRPr="00AA4552" w:rsidRDefault="00801397" w:rsidP="00801397">
      <w:pPr>
        <w:pStyle w:val="Geenafstand"/>
        <w:rPr>
          <w:lang w:val="nl-NL"/>
        </w:rPr>
      </w:pPr>
      <w:r w:rsidRPr="00AA4552">
        <w:rPr>
          <w:lang w:val="nl-NL"/>
        </w:rPr>
        <w:t>Alles wat zo’n beetje besproken is in dit gesprek.</w:t>
      </w:r>
    </w:p>
    <w:p w:rsidR="00801397" w:rsidRPr="00AA4552" w:rsidRDefault="00801397" w:rsidP="00801397">
      <w:pPr>
        <w:pStyle w:val="Geenafstand"/>
        <w:rPr>
          <w:lang w:val="nl-NL"/>
        </w:rPr>
      </w:pPr>
      <w:r w:rsidRPr="00AA4552">
        <w:rPr>
          <w:lang w:val="nl-NL"/>
        </w:rPr>
        <w:t xml:space="preserve">Allereerst moet de groepsles geschikt zijn voor een brede doelgroep. zo breed mogelijk. Dat is interessant voor fitnesscentra. </w:t>
      </w:r>
    </w:p>
    <w:p w:rsidR="00801397" w:rsidRPr="00AA4552" w:rsidRDefault="00801397" w:rsidP="00801397">
      <w:pPr>
        <w:pStyle w:val="Geenafstand"/>
        <w:rPr>
          <w:lang w:val="nl-NL"/>
        </w:rPr>
      </w:pPr>
      <w:r w:rsidRPr="00AA4552">
        <w:rPr>
          <w:lang w:val="nl-NL"/>
        </w:rPr>
        <w:t xml:space="preserve">Het kostenplaatje is natuurlijk ook belangrijk. Hoeveel moet je besteden voordat je het hebt staan binnen het centrum. </w:t>
      </w:r>
    </w:p>
    <w:p w:rsidR="00801397" w:rsidRPr="00AA4552" w:rsidRDefault="00801397" w:rsidP="00801397">
      <w:pPr>
        <w:pStyle w:val="Geenafstand"/>
        <w:rPr>
          <w:lang w:val="nl-NL"/>
        </w:rPr>
      </w:pPr>
      <w:r w:rsidRPr="00AA4552">
        <w:rPr>
          <w:lang w:val="nl-NL"/>
        </w:rPr>
        <w:t xml:space="preserve">Wat ook belangrijk is of de les klopt. Is er van tevoren goed over nagedacht. Komen er meerdere elementen aan bod zoals conditie, verbranding, spierversteviging. </w:t>
      </w:r>
    </w:p>
    <w:p w:rsidR="00801397" w:rsidRPr="00AA4552" w:rsidRDefault="00801397" w:rsidP="00801397">
      <w:pPr>
        <w:pStyle w:val="Geenafstand"/>
        <w:rPr>
          <w:lang w:val="nl-NL"/>
        </w:rPr>
      </w:pPr>
    </w:p>
    <w:p w:rsidR="00801397" w:rsidRPr="00AA4552" w:rsidRDefault="00801397" w:rsidP="00801397">
      <w:pPr>
        <w:pStyle w:val="Geenafstand"/>
        <w:rPr>
          <w:lang w:val="nl-NL"/>
        </w:rPr>
      </w:pPr>
      <w:proofErr w:type="spellStart"/>
      <w:r w:rsidRPr="00AA4552">
        <w:rPr>
          <w:lang w:val="nl-NL"/>
        </w:rPr>
        <w:t>Clubjoy</w:t>
      </w:r>
      <w:proofErr w:type="spellEnd"/>
      <w:r w:rsidRPr="00AA4552">
        <w:rPr>
          <w:lang w:val="nl-NL"/>
        </w:rPr>
        <w:t xml:space="preserve"> is toen met dezelfde lessen als Les </w:t>
      </w:r>
      <w:proofErr w:type="spellStart"/>
      <w:r w:rsidRPr="00AA4552">
        <w:rPr>
          <w:lang w:val="nl-NL"/>
        </w:rPr>
        <w:t>Mills</w:t>
      </w:r>
      <w:proofErr w:type="spellEnd"/>
      <w:r w:rsidRPr="00AA4552">
        <w:rPr>
          <w:lang w:val="nl-NL"/>
        </w:rPr>
        <w:t xml:space="preserve"> op de markt gekomen maar dan goedkoper, maar ik vind de </w:t>
      </w:r>
      <w:proofErr w:type="spellStart"/>
      <w:r w:rsidRPr="00AA4552">
        <w:rPr>
          <w:lang w:val="nl-NL"/>
        </w:rPr>
        <w:t>lesinhoudt</w:t>
      </w:r>
      <w:proofErr w:type="spellEnd"/>
      <w:r w:rsidRPr="00AA4552">
        <w:rPr>
          <w:lang w:val="nl-NL"/>
        </w:rPr>
        <w:t xml:space="preserve"> minder. De lessen zijn minder goed als Les </w:t>
      </w:r>
      <w:proofErr w:type="spellStart"/>
      <w:r w:rsidRPr="00AA4552">
        <w:rPr>
          <w:lang w:val="nl-NL"/>
        </w:rPr>
        <w:t>Mills</w:t>
      </w:r>
      <w:proofErr w:type="spellEnd"/>
      <w:r w:rsidRPr="00AA4552">
        <w:rPr>
          <w:lang w:val="nl-NL"/>
        </w:rPr>
        <w:t xml:space="preserve">. Dus het is ook zeker belangrijk dat de lessen goed in elkaar zitten. </w:t>
      </w:r>
    </w:p>
    <w:p w:rsidR="00801397" w:rsidRDefault="00801397" w:rsidP="00801397">
      <w:pPr>
        <w:rPr>
          <w:lang w:val="nl-NL"/>
        </w:rPr>
      </w:pPr>
      <w:r>
        <w:rPr>
          <w:lang w:val="nl-NL"/>
        </w:rPr>
        <w:br w:type="page"/>
      </w:r>
    </w:p>
    <w:p w:rsidR="00801397" w:rsidRPr="00193A2A" w:rsidRDefault="005A26F2" w:rsidP="00801397">
      <w:pPr>
        <w:rPr>
          <w:b/>
          <w:sz w:val="28"/>
          <w:szCs w:val="28"/>
        </w:rPr>
      </w:pPr>
      <w:proofErr w:type="spellStart"/>
      <w:r>
        <w:rPr>
          <w:b/>
          <w:sz w:val="28"/>
          <w:szCs w:val="28"/>
        </w:rPr>
        <w:lastRenderedPageBreak/>
        <w:t>Fitnessplus</w:t>
      </w:r>
      <w:proofErr w:type="spellEnd"/>
      <w:r>
        <w:rPr>
          <w:b/>
          <w:sz w:val="28"/>
          <w:szCs w:val="28"/>
        </w:rPr>
        <w:t xml:space="preserve">: </w:t>
      </w:r>
      <w:r w:rsidR="00801397" w:rsidRPr="00193A2A">
        <w:rPr>
          <w:b/>
          <w:sz w:val="28"/>
          <w:szCs w:val="28"/>
        </w:rPr>
        <w:t xml:space="preserve">Fitness First ( </w:t>
      </w:r>
      <w:proofErr w:type="spellStart"/>
      <w:r w:rsidR="00801397" w:rsidRPr="00193A2A">
        <w:rPr>
          <w:b/>
          <w:sz w:val="28"/>
          <w:szCs w:val="28"/>
        </w:rPr>
        <w:t>hoofdkantoor</w:t>
      </w:r>
      <w:proofErr w:type="spellEnd"/>
      <w:r w:rsidR="00801397" w:rsidRPr="00193A2A">
        <w:rPr>
          <w:b/>
          <w:sz w:val="28"/>
          <w:szCs w:val="28"/>
        </w:rPr>
        <w:t>)</w:t>
      </w:r>
    </w:p>
    <w:p w:rsidR="00801397" w:rsidRPr="00AA4552" w:rsidRDefault="00801397" w:rsidP="00801397">
      <w:r w:rsidRPr="00AA4552">
        <w:t xml:space="preserve">Interview 14 </w:t>
      </w:r>
      <w:proofErr w:type="spellStart"/>
      <w:r w:rsidRPr="00AA4552">
        <w:t>mei</w:t>
      </w:r>
      <w:proofErr w:type="spellEnd"/>
      <w:r w:rsidRPr="00AA4552">
        <w:t xml:space="preserve"> 2010</w:t>
      </w:r>
    </w:p>
    <w:p w:rsidR="00801397" w:rsidRPr="00AA4552" w:rsidRDefault="00801397" w:rsidP="00801397">
      <w:r w:rsidRPr="00AA4552">
        <w:t xml:space="preserve">Interview met: </w:t>
      </w:r>
      <w:proofErr w:type="spellStart"/>
      <w:r w:rsidRPr="00AA4552">
        <w:t>Christel</w:t>
      </w:r>
      <w:proofErr w:type="spellEnd"/>
      <w:r w:rsidRPr="00AA4552">
        <w:t xml:space="preserve"> </w:t>
      </w:r>
      <w:proofErr w:type="spellStart"/>
      <w:r w:rsidRPr="00AA4552">
        <w:t>Denert</w:t>
      </w:r>
      <w:proofErr w:type="spellEnd"/>
      <w:r w:rsidRPr="00AA4552">
        <w:t xml:space="preserve">, </w:t>
      </w:r>
      <w:proofErr w:type="spellStart"/>
      <w:r w:rsidRPr="00AA4552">
        <w:t>groupfitness</w:t>
      </w:r>
      <w:proofErr w:type="spellEnd"/>
      <w:r w:rsidRPr="00AA4552">
        <w:t xml:space="preserve"> manager Benelux ( Fitness First)</w:t>
      </w:r>
    </w:p>
    <w:p w:rsidR="00801397" w:rsidRPr="00AA4552" w:rsidRDefault="00801397" w:rsidP="00801397">
      <w:pPr>
        <w:pStyle w:val="Geenafstand"/>
        <w:rPr>
          <w:b/>
          <w:lang w:val="nl-NL"/>
        </w:rPr>
      </w:pPr>
      <w:r w:rsidRPr="00AA4552">
        <w:rPr>
          <w:b/>
          <w:lang w:val="nl-NL"/>
        </w:rPr>
        <w:t>Had u al eerder van UBound of een soortgelijk concept gehoord?</w:t>
      </w:r>
    </w:p>
    <w:p w:rsidR="00801397" w:rsidRPr="00AA4552" w:rsidRDefault="00801397" w:rsidP="00801397">
      <w:pPr>
        <w:pStyle w:val="Geenafstand"/>
        <w:rPr>
          <w:lang w:val="nl-NL"/>
        </w:rPr>
      </w:pPr>
      <w:r w:rsidRPr="00AA4552">
        <w:rPr>
          <w:lang w:val="nl-NL"/>
        </w:rPr>
        <w:t xml:space="preserve">Ja ik ben er al mee bekend, het is zeker met </w:t>
      </w:r>
      <w:proofErr w:type="spellStart"/>
      <w:r w:rsidRPr="00AA4552">
        <w:rPr>
          <w:lang w:val="nl-NL"/>
        </w:rPr>
        <w:t>Radical</w:t>
      </w:r>
      <w:proofErr w:type="spellEnd"/>
      <w:r w:rsidRPr="00AA4552">
        <w:rPr>
          <w:lang w:val="nl-NL"/>
        </w:rPr>
        <w:t xml:space="preserve"> Fitness? </w:t>
      </w:r>
    </w:p>
    <w:p w:rsidR="00801397" w:rsidRPr="00AA4552" w:rsidRDefault="00801397" w:rsidP="00801397">
      <w:pPr>
        <w:pStyle w:val="Geenafstand"/>
        <w:rPr>
          <w:lang w:val="nl-NL"/>
        </w:rPr>
      </w:pPr>
    </w:p>
    <w:p w:rsidR="00801397" w:rsidRPr="00AA4552" w:rsidRDefault="00801397" w:rsidP="00801397">
      <w:pPr>
        <w:pStyle w:val="Geenafstand"/>
        <w:rPr>
          <w:b/>
          <w:lang w:val="nl-NL"/>
        </w:rPr>
      </w:pPr>
      <w:r w:rsidRPr="00AA4552">
        <w:rPr>
          <w:b/>
          <w:lang w:val="nl-NL"/>
        </w:rPr>
        <w:t>Wat vind u van het groepslesprogramma?</w:t>
      </w:r>
    </w:p>
    <w:p w:rsidR="00801397" w:rsidRPr="00AA4552" w:rsidRDefault="00801397" w:rsidP="00801397">
      <w:pPr>
        <w:pStyle w:val="Geenafstand"/>
        <w:rPr>
          <w:lang w:val="nl-NL"/>
        </w:rPr>
      </w:pPr>
      <w:r w:rsidRPr="00AA4552">
        <w:rPr>
          <w:lang w:val="nl-NL"/>
        </w:rPr>
        <w:t xml:space="preserve">Ik heb 3 a 4 weken terug een les gevolgd hier in Gent, bij Stadium. De eerste 30 minuten was ik niet overtuigd. De tweede helft van de les vond ik wel leuk. Toen waren ze ook gewisseld van instructeurs. De instructeur maakt wel of een les geslaagd is of niet. De eerste instructeur deed het minder, de tweede was ook een man en die maakte de les leuk en energiek. </w:t>
      </w:r>
    </w:p>
    <w:p w:rsidR="00801397" w:rsidRPr="00AA4552" w:rsidRDefault="00801397" w:rsidP="00801397">
      <w:pPr>
        <w:pStyle w:val="Geenafstand"/>
        <w:rPr>
          <w:lang w:val="nl-NL"/>
        </w:rPr>
      </w:pPr>
      <w:r w:rsidRPr="00AA4552">
        <w:rPr>
          <w:lang w:val="nl-NL"/>
        </w:rPr>
        <w:t xml:space="preserve">Een paar jaar terug is er al een soortgelijke groepsles geweest. Dit is toen een korte rage geweest. Heet kwam toen niet echt van de grond. Er zat toen geen grote organisatie achter die de boel leidde en geen goede opbouw van de groepsles. </w:t>
      </w:r>
    </w:p>
    <w:p w:rsidR="00801397" w:rsidRPr="00AA4552" w:rsidRDefault="00801397" w:rsidP="00801397">
      <w:pPr>
        <w:pStyle w:val="Geenafstand"/>
        <w:rPr>
          <w:lang w:val="nl-NL"/>
        </w:rPr>
      </w:pPr>
    </w:p>
    <w:p w:rsidR="00801397" w:rsidRPr="00AA4552" w:rsidRDefault="00801397" w:rsidP="00801397">
      <w:pPr>
        <w:pStyle w:val="Geenafstand"/>
        <w:rPr>
          <w:b/>
          <w:lang w:val="nl-NL"/>
        </w:rPr>
      </w:pPr>
      <w:r w:rsidRPr="00AA4552">
        <w:rPr>
          <w:b/>
          <w:lang w:val="nl-NL"/>
        </w:rPr>
        <w:t>U zegt net dat de groepsles al eerder geïntroduceerd is geweest maar toen een korte rage is geweest. Nu heeft u meegedaan aan een les UBound, denkt u dat dit weer een korte rage zal zijn of dat het nu meer kans van slagen heeft?</w:t>
      </w:r>
    </w:p>
    <w:p w:rsidR="00801397" w:rsidRPr="00AA4552" w:rsidRDefault="00801397" w:rsidP="00801397">
      <w:pPr>
        <w:pStyle w:val="Geenafstand"/>
        <w:rPr>
          <w:lang w:val="nl-NL"/>
        </w:rPr>
      </w:pPr>
      <w:r w:rsidRPr="00AA4552">
        <w:rPr>
          <w:lang w:val="nl-NL"/>
        </w:rPr>
        <w:t xml:space="preserve">Ik denk dat het nu meer kans van slagen heeft. Het is wel een groepsles dat verruimend op het lesrooster is. Er zijn nog geen soortgelijke lessen op de fitnessmarkt met een </w:t>
      </w:r>
      <w:proofErr w:type="spellStart"/>
      <w:r w:rsidRPr="00AA4552">
        <w:rPr>
          <w:lang w:val="nl-NL"/>
        </w:rPr>
        <w:t>mini-trampoline</w:t>
      </w:r>
      <w:proofErr w:type="spellEnd"/>
      <w:r w:rsidRPr="00AA4552">
        <w:rPr>
          <w:lang w:val="nl-NL"/>
        </w:rPr>
        <w:t xml:space="preserve">. Maar de instructeur zal er wel voor zorgen of het een succes wordt of niet binnen een fitnesscentra. De instructeur is daar wel belangrijk in. </w:t>
      </w:r>
    </w:p>
    <w:p w:rsidR="00801397" w:rsidRPr="00AA4552" w:rsidRDefault="00801397" w:rsidP="00801397">
      <w:pPr>
        <w:pStyle w:val="Geenafstand"/>
        <w:rPr>
          <w:lang w:val="nl-NL"/>
        </w:rPr>
      </w:pPr>
      <w:proofErr w:type="spellStart"/>
      <w:r w:rsidRPr="00AA4552">
        <w:rPr>
          <w:lang w:val="nl-NL"/>
        </w:rPr>
        <w:t>Radical</w:t>
      </w:r>
      <w:proofErr w:type="spellEnd"/>
      <w:r w:rsidRPr="00AA4552">
        <w:rPr>
          <w:lang w:val="nl-NL"/>
        </w:rPr>
        <w:t xml:space="preserve"> Fitness heeft dat als pluspunt op Les </w:t>
      </w:r>
      <w:proofErr w:type="spellStart"/>
      <w:r w:rsidRPr="00AA4552">
        <w:rPr>
          <w:lang w:val="nl-NL"/>
        </w:rPr>
        <w:t>Mills</w:t>
      </w:r>
      <w:proofErr w:type="spellEnd"/>
      <w:r w:rsidRPr="00AA4552">
        <w:rPr>
          <w:lang w:val="nl-NL"/>
        </w:rPr>
        <w:t xml:space="preserve">, dat IMF, maar dan moeten het wel goede instructeurs zijn. maar wel goed dat de mogelijkheid daar is. Bij Les </w:t>
      </w:r>
      <w:proofErr w:type="spellStart"/>
      <w:r w:rsidRPr="00AA4552">
        <w:rPr>
          <w:lang w:val="nl-NL"/>
        </w:rPr>
        <w:t>Mills</w:t>
      </w:r>
      <w:proofErr w:type="spellEnd"/>
      <w:r w:rsidRPr="00AA4552">
        <w:rPr>
          <w:lang w:val="nl-NL"/>
        </w:rPr>
        <w:t xml:space="preserve"> kun je alleen de standaard programma’s draaien. Maar wij zijn heel tevreden over de samenwerking met Les </w:t>
      </w:r>
      <w:proofErr w:type="spellStart"/>
      <w:r w:rsidRPr="00AA4552">
        <w:rPr>
          <w:lang w:val="nl-NL"/>
        </w:rPr>
        <w:t>Mills</w:t>
      </w:r>
      <w:proofErr w:type="spellEnd"/>
      <w:r w:rsidRPr="00AA4552">
        <w:rPr>
          <w:lang w:val="nl-NL"/>
        </w:rPr>
        <w:t xml:space="preserve">. </w:t>
      </w:r>
    </w:p>
    <w:p w:rsidR="00801397" w:rsidRPr="00AA4552" w:rsidRDefault="00801397" w:rsidP="00801397">
      <w:pPr>
        <w:pStyle w:val="Geenafstand"/>
        <w:rPr>
          <w:lang w:val="nl-NL"/>
        </w:rPr>
      </w:pPr>
      <w:proofErr w:type="spellStart"/>
      <w:r w:rsidRPr="00AA4552">
        <w:rPr>
          <w:lang w:val="nl-NL"/>
        </w:rPr>
        <w:t>Radical</w:t>
      </w:r>
      <w:proofErr w:type="spellEnd"/>
      <w:r w:rsidRPr="00AA4552">
        <w:rPr>
          <w:lang w:val="nl-NL"/>
        </w:rPr>
        <w:t xml:space="preserve"> Fitness kan nog wel werken aan haar opleidingen. Want tijdens de les vond ik de eerste instructeur niet zo goed, en die moet echt goed zijn om de les te doen slagen. </w:t>
      </w:r>
    </w:p>
    <w:p w:rsidR="00801397" w:rsidRPr="00AA4552" w:rsidRDefault="00801397" w:rsidP="00801397">
      <w:pPr>
        <w:pStyle w:val="Geenafstand"/>
        <w:rPr>
          <w:lang w:val="nl-NL"/>
        </w:rPr>
      </w:pPr>
    </w:p>
    <w:p w:rsidR="00801397" w:rsidRPr="00AA4552" w:rsidRDefault="00801397" w:rsidP="00801397">
      <w:pPr>
        <w:pStyle w:val="Geenafstand"/>
        <w:rPr>
          <w:b/>
          <w:lang w:val="nl-NL"/>
        </w:rPr>
      </w:pPr>
      <w:r w:rsidRPr="00AA4552">
        <w:rPr>
          <w:b/>
          <w:lang w:val="nl-NL"/>
        </w:rPr>
        <w:t>Even terug naar UBound. U heeft nu zelf een les kunnen ervaren? Wat vindt u van de veiligheid van de groepsles.</w:t>
      </w:r>
    </w:p>
    <w:p w:rsidR="00801397" w:rsidRPr="00AA4552" w:rsidRDefault="00801397" w:rsidP="00801397">
      <w:pPr>
        <w:pStyle w:val="Geenafstand"/>
        <w:rPr>
          <w:lang w:val="nl-NL"/>
        </w:rPr>
      </w:pPr>
      <w:r w:rsidRPr="00AA4552">
        <w:rPr>
          <w:lang w:val="nl-NL"/>
        </w:rPr>
        <w:t xml:space="preserve">De veiligheid van de groepsles hangt heel erg af van de kwaliteit van de trampoline. Hoelang gaan ze mee als ze veelvuldig gebruikt worden? De les die ik gevolgd heb stonden de trampolines op een parketvloer. Door te bewegen op de trampoline maakte dat de trampoline zelf ook van zijn plaats schoof, kleine stukjes maar. Maar toch je merkte het wel. </w:t>
      </w:r>
    </w:p>
    <w:p w:rsidR="00801397" w:rsidRPr="00AA4552" w:rsidRDefault="00801397" w:rsidP="00801397">
      <w:pPr>
        <w:pStyle w:val="Geenafstand"/>
        <w:rPr>
          <w:lang w:val="nl-NL"/>
        </w:rPr>
      </w:pPr>
      <w:r w:rsidRPr="00AA4552">
        <w:rPr>
          <w:lang w:val="nl-NL"/>
        </w:rPr>
        <w:t xml:space="preserve">En voor de les begon moest iedereen de trampoline op zijn kant zetten om te controleren of alle pootjes nog goed vastzaten. Een paar pootjes heb ik toen nog wel een stukje kunnen aandraaien. Als er op al deze punten gelet wordt maakt dat de les wel veilig. </w:t>
      </w:r>
    </w:p>
    <w:p w:rsidR="00801397" w:rsidRPr="00AA4552" w:rsidRDefault="00801397" w:rsidP="00801397">
      <w:pPr>
        <w:pStyle w:val="Geenafstand"/>
        <w:rPr>
          <w:lang w:val="nl-NL"/>
        </w:rPr>
      </w:pPr>
    </w:p>
    <w:p w:rsidR="00801397" w:rsidRPr="00AA4552" w:rsidRDefault="00801397" w:rsidP="00801397">
      <w:pPr>
        <w:pStyle w:val="Geenafstand"/>
        <w:rPr>
          <w:b/>
          <w:lang w:val="nl-NL"/>
        </w:rPr>
      </w:pPr>
      <w:r w:rsidRPr="00AA4552">
        <w:rPr>
          <w:b/>
          <w:lang w:val="nl-NL"/>
        </w:rPr>
        <w:t xml:space="preserve">Had u toen u de les volgde wel een veilig gevoel op de trampoline? </w:t>
      </w:r>
    </w:p>
    <w:p w:rsidR="00801397" w:rsidRPr="00AA4552" w:rsidRDefault="00801397" w:rsidP="00801397">
      <w:pPr>
        <w:pStyle w:val="Geenafstand"/>
        <w:rPr>
          <w:lang w:val="nl-NL"/>
        </w:rPr>
      </w:pPr>
      <w:r w:rsidRPr="00AA4552">
        <w:rPr>
          <w:lang w:val="nl-NL"/>
        </w:rPr>
        <w:t>In het begin is het wel een beetje vertrouwd raken maar voor de rest ging het heel goed. Ik had geen onveilig gevoel.</w:t>
      </w:r>
    </w:p>
    <w:p w:rsidR="00801397" w:rsidRPr="00AA4552" w:rsidRDefault="00801397" w:rsidP="00801397">
      <w:pPr>
        <w:pStyle w:val="Geenafstand"/>
        <w:rPr>
          <w:lang w:val="nl-NL"/>
        </w:rPr>
      </w:pPr>
    </w:p>
    <w:p w:rsidR="00801397" w:rsidRPr="00AA4552" w:rsidRDefault="00801397" w:rsidP="00801397">
      <w:pPr>
        <w:pStyle w:val="Geenafstand"/>
        <w:rPr>
          <w:b/>
          <w:lang w:val="nl-NL"/>
        </w:rPr>
      </w:pPr>
      <w:r w:rsidRPr="00AA4552">
        <w:rPr>
          <w:b/>
          <w:lang w:val="nl-NL"/>
        </w:rPr>
        <w:t>De les UBound, is deze geschikt voor iedereen?</w:t>
      </w:r>
    </w:p>
    <w:p w:rsidR="00801397" w:rsidRPr="00AA4552" w:rsidRDefault="00801397" w:rsidP="00801397">
      <w:pPr>
        <w:pStyle w:val="Geenafstand"/>
        <w:rPr>
          <w:lang w:val="nl-NL"/>
        </w:rPr>
      </w:pPr>
      <w:r w:rsidRPr="00AA4552">
        <w:rPr>
          <w:lang w:val="nl-NL"/>
        </w:rPr>
        <w:t xml:space="preserve">Toen ik de les volgde waren het toch over het algemeen alle jonge mensen. Dus met deze groepsles worden er voornamelijk jonge mensen aangetrokken. Het kan wel geschikt zijn voor meerdere doelgroepen maar dan moet de choreografie wel aangepast worden. Want de les is best snel, voor oudere denk ik te snel. Maar dat ligt echt aan de choreografie van de les en de opbouw. </w:t>
      </w:r>
    </w:p>
    <w:p w:rsidR="00801397" w:rsidRPr="00AA4552" w:rsidRDefault="00801397" w:rsidP="00801397">
      <w:pPr>
        <w:pStyle w:val="Geenafstand"/>
        <w:rPr>
          <w:lang w:val="nl-NL"/>
        </w:rPr>
      </w:pPr>
    </w:p>
    <w:p w:rsidR="00801397" w:rsidRPr="00AA4552" w:rsidRDefault="00801397" w:rsidP="00801397">
      <w:pPr>
        <w:pStyle w:val="Geenafstand"/>
        <w:rPr>
          <w:lang w:val="nl-NL"/>
        </w:rPr>
      </w:pPr>
    </w:p>
    <w:p w:rsidR="00801397" w:rsidRPr="00AA4552" w:rsidRDefault="00801397" w:rsidP="00801397">
      <w:pPr>
        <w:pStyle w:val="Geenafstand"/>
        <w:rPr>
          <w:lang w:val="nl-NL"/>
        </w:rPr>
      </w:pPr>
    </w:p>
    <w:p w:rsidR="00801397" w:rsidRPr="00AA4552" w:rsidRDefault="00801397" w:rsidP="00801397">
      <w:pPr>
        <w:pStyle w:val="Geenafstand"/>
        <w:rPr>
          <w:lang w:val="nl-NL"/>
        </w:rPr>
      </w:pPr>
    </w:p>
    <w:p w:rsidR="00801397" w:rsidRPr="00AA4552" w:rsidRDefault="00801397" w:rsidP="00801397">
      <w:pPr>
        <w:pStyle w:val="Geenafstand"/>
        <w:rPr>
          <w:b/>
          <w:lang w:val="nl-NL"/>
        </w:rPr>
      </w:pPr>
      <w:r w:rsidRPr="00AA4552">
        <w:rPr>
          <w:b/>
          <w:lang w:val="nl-NL"/>
        </w:rPr>
        <w:t>Vind u UBound een interessante groepsles voor binnen Fitness First?</w:t>
      </w:r>
    </w:p>
    <w:p w:rsidR="00801397" w:rsidRPr="00AA4552" w:rsidRDefault="00801397" w:rsidP="00801397">
      <w:pPr>
        <w:pStyle w:val="Geenafstand"/>
        <w:rPr>
          <w:lang w:val="nl-NL"/>
        </w:rPr>
      </w:pPr>
      <w:r w:rsidRPr="00AA4552">
        <w:rPr>
          <w:lang w:val="nl-NL"/>
        </w:rPr>
        <w:t xml:space="preserve">Ik denk wel dat het interessant kan zijn. maar dat ligt dan echt aan het voorstel dat gedaan wordt en de verdere samenwerking. Ik heb al gesprekken gehad met </w:t>
      </w:r>
      <w:proofErr w:type="spellStart"/>
      <w:r w:rsidRPr="00AA4552">
        <w:rPr>
          <w:lang w:val="nl-NL"/>
        </w:rPr>
        <w:t>Radical</w:t>
      </w:r>
      <w:proofErr w:type="spellEnd"/>
      <w:r w:rsidRPr="00AA4552">
        <w:rPr>
          <w:lang w:val="nl-NL"/>
        </w:rPr>
        <w:t xml:space="preserve"> Fitness en heb de les nu zelf uitgeprobeerd, dus ik sta zeker open voor een vervolg gesprek met </w:t>
      </w:r>
      <w:proofErr w:type="spellStart"/>
      <w:r w:rsidRPr="00AA4552">
        <w:rPr>
          <w:lang w:val="nl-NL"/>
        </w:rPr>
        <w:t>Radical</w:t>
      </w:r>
      <w:proofErr w:type="spellEnd"/>
      <w:r w:rsidRPr="00AA4552">
        <w:rPr>
          <w:lang w:val="nl-NL"/>
        </w:rPr>
        <w:t xml:space="preserve"> Fitness. </w:t>
      </w:r>
    </w:p>
    <w:p w:rsidR="00801397" w:rsidRPr="00AA4552" w:rsidRDefault="00801397" w:rsidP="00801397">
      <w:pPr>
        <w:pStyle w:val="Geenafstand"/>
        <w:rPr>
          <w:lang w:val="nl-NL"/>
        </w:rPr>
      </w:pPr>
    </w:p>
    <w:p w:rsidR="00801397" w:rsidRPr="00AA4552" w:rsidRDefault="00801397" w:rsidP="00801397">
      <w:pPr>
        <w:pStyle w:val="Geenafstand"/>
        <w:rPr>
          <w:b/>
          <w:lang w:val="nl-NL"/>
        </w:rPr>
      </w:pPr>
      <w:r w:rsidRPr="00AA4552">
        <w:rPr>
          <w:b/>
          <w:lang w:val="nl-NL"/>
        </w:rPr>
        <w:t>Wanneer er een nieuwe groepslesprogramma op de markt komt, wat is er voor u dan belangrijk om het wel of niet aan te schaffen?</w:t>
      </w:r>
    </w:p>
    <w:p w:rsidR="00801397" w:rsidRPr="00AA4552" w:rsidRDefault="00801397" w:rsidP="00801397">
      <w:pPr>
        <w:pStyle w:val="Geenafstand"/>
        <w:rPr>
          <w:lang w:val="nl-NL"/>
        </w:rPr>
      </w:pPr>
      <w:r w:rsidRPr="00AA4552">
        <w:rPr>
          <w:lang w:val="nl-NL"/>
        </w:rPr>
        <w:t>Ik wil het eerst altijd zelf uitproberen. Het zelf ervaren en de beleving aangaan. Daarna kan ik altijd verder een gesprek aangaan. Ik vind dat voordat je een product afneemt je het zelf ook uitgeprobeerd moeten hebben anders weet je niet wat je koopt.</w:t>
      </w:r>
    </w:p>
    <w:p w:rsidR="00801397" w:rsidRPr="00AA4552" w:rsidRDefault="00801397" w:rsidP="00801397">
      <w:pPr>
        <w:pStyle w:val="Geenafstand"/>
        <w:rPr>
          <w:lang w:val="nl-NL"/>
        </w:rPr>
      </w:pPr>
      <w:r w:rsidRPr="00AA4552">
        <w:rPr>
          <w:lang w:val="nl-NL"/>
        </w:rPr>
        <w:t xml:space="preserve">Daarna is de kwaliteit van de groepsles en de inhoud ook belangrijk. Het moet wel een leuke kwalitatieve les zijn voor mensen. </w:t>
      </w:r>
    </w:p>
    <w:p w:rsidR="00801397" w:rsidRPr="00AA4552" w:rsidRDefault="00801397" w:rsidP="00801397">
      <w:pPr>
        <w:pStyle w:val="Geenafstand"/>
        <w:rPr>
          <w:lang w:val="nl-NL"/>
        </w:rPr>
      </w:pPr>
      <w:r w:rsidRPr="00AA4552">
        <w:rPr>
          <w:lang w:val="nl-NL"/>
        </w:rPr>
        <w:t xml:space="preserve">Daarna vind ik de opleidingen, de workshops en de updates voor de instructeurs ook heel belangrijk. Wat zij maken de les. Met workshops en updates worden de instructeurs gemotiveerd en leren ze weer bij en dat vind ik ook heel belangrijk. </w:t>
      </w:r>
    </w:p>
    <w:p w:rsidR="00801397" w:rsidRPr="00AA4552" w:rsidRDefault="00801397" w:rsidP="00801397">
      <w:pPr>
        <w:pStyle w:val="Geenafstand"/>
        <w:rPr>
          <w:lang w:val="nl-NL"/>
        </w:rPr>
      </w:pPr>
    </w:p>
    <w:p w:rsidR="00801397" w:rsidRPr="00AA4552" w:rsidRDefault="00801397" w:rsidP="00801397">
      <w:pPr>
        <w:pStyle w:val="Geenafstand"/>
        <w:rPr>
          <w:b/>
          <w:lang w:val="nl-NL"/>
        </w:rPr>
      </w:pPr>
      <w:r w:rsidRPr="00AA4552">
        <w:rPr>
          <w:b/>
          <w:lang w:val="nl-NL"/>
        </w:rPr>
        <w:t>Wat vind u van de algehele uitstraling van het concept?</w:t>
      </w:r>
    </w:p>
    <w:p w:rsidR="00801397" w:rsidRPr="00AA4552" w:rsidRDefault="00801397" w:rsidP="00801397">
      <w:pPr>
        <w:pStyle w:val="Geenafstand"/>
        <w:rPr>
          <w:lang w:val="nl-NL"/>
        </w:rPr>
      </w:pPr>
      <w:r w:rsidRPr="00AA4552">
        <w:rPr>
          <w:lang w:val="nl-NL"/>
        </w:rPr>
        <w:t xml:space="preserve">De uitstraling van de marketing is ook belangrijk. Net zoals Les </w:t>
      </w:r>
      <w:proofErr w:type="spellStart"/>
      <w:r w:rsidRPr="00AA4552">
        <w:rPr>
          <w:lang w:val="nl-NL"/>
        </w:rPr>
        <w:t>Mills</w:t>
      </w:r>
      <w:proofErr w:type="spellEnd"/>
      <w:r w:rsidRPr="00AA4552">
        <w:rPr>
          <w:lang w:val="nl-NL"/>
        </w:rPr>
        <w:t xml:space="preserve"> heeft, kleurrijke posters, sportieve mensen op de posters staan. maar dat komt pas later als bovengenoemde punten. Die zijn belangrijker. De kwaliteit en inhoud zijn belangrijker. Als die goed zijn kan er daarna gekeken worden naar de marketing kant, de promotie en posters etc. </w:t>
      </w:r>
    </w:p>
    <w:p w:rsidR="00801397" w:rsidRPr="00AA4552" w:rsidRDefault="00801397" w:rsidP="00801397">
      <w:pPr>
        <w:pStyle w:val="Geenafstand"/>
        <w:rPr>
          <w:lang w:val="nl-NL"/>
        </w:rPr>
      </w:pPr>
    </w:p>
    <w:p w:rsidR="00801397" w:rsidRDefault="00801397" w:rsidP="00801397">
      <w:pPr>
        <w:pStyle w:val="Kop2"/>
        <w:rPr>
          <w:lang w:val="nl-NL"/>
        </w:rPr>
      </w:pPr>
    </w:p>
    <w:p w:rsidR="00801397" w:rsidRDefault="00801397" w:rsidP="00801397">
      <w:pPr>
        <w:pStyle w:val="Kop2"/>
        <w:rPr>
          <w:lang w:val="nl-NL"/>
        </w:rPr>
      </w:pPr>
      <w:r>
        <w:rPr>
          <w:lang w:val="nl-NL"/>
        </w:rPr>
        <w:br w:type="page"/>
      </w:r>
    </w:p>
    <w:p w:rsidR="00801397" w:rsidRDefault="00801397" w:rsidP="00801397">
      <w:pPr>
        <w:pStyle w:val="Kop2"/>
        <w:rPr>
          <w:lang w:val="nl-NL"/>
        </w:rPr>
      </w:pPr>
      <w:bookmarkStart w:id="196" w:name="_Toc271624786"/>
      <w:r>
        <w:rPr>
          <w:lang w:val="nl-NL"/>
        </w:rPr>
        <w:lastRenderedPageBreak/>
        <w:t xml:space="preserve">Bijlage 4:  </w:t>
      </w:r>
      <w:proofErr w:type="spellStart"/>
      <w:r>
        <w:rPr>
          <w:lang w:val="nl-NL"/>
        </w:rPr>
        <w:t>Benchmarketing</w:t>
      </w:r>
      <w:bookmarkEnd w:id="196"/>
      <w:proofErr w:type="spellEnd"/>
      <w:r>
        <w:rPr>
          <w:lang w:val="nl-NL"/>
        </w:rPr>
        <w:t xml:space="preserve"> </w:t>
      </w:r>
    </w:p>
    <w:p w:rsidR="00801397" w:rsidRDefault="00801397" w:rsidP="00801397">
      <w:pPr>
        <w:rPr>
          <w:lang w:val="nl-NL"/>
        </w:rPr>
      </w:pPr>
    </w:p>
    <w:p w:rsidR="00801397" w:rsidRPr="00EA47E2" w:rsidRDefault="00801397" w:rsidP="00801397">
      <w:pPr>
        <w:pStyle w:val="Kop2"/>
        <w:rPr>
          <w:lang w:val="nl-NL"/>
        </w:rPr>
      </w:pPr>
      <w:r>
        <w:rPr>
          <w:noProof/>
          <w:lang w:val="nl-NL" w:eastAsia="nl-NL" w:bidi="ar-SA"/>
        </w:rPr>
        <w:drawing>
          <wp:anchor distT="0" distB="0" distL="114300" distR="114300" simplePos="0" relativeHeight="251674624" behindDoc="0" locked="0" layoutInCell="1" allowOverlap="1">
            <wp:simplePos x="0" y="0"/>
            <wp:positionH relativeFrom="column">
              <wp:posOffset>4781550</wp:posOffset>
            </wp:positionH>
            <wp:positionV relativeFrom="paragraph">
              <wp:posOffset>-177165</wp:posOffset>
            </wp:positionV>
            <wp:extent cx="1656080" cy="897255"/>
            <wp:effectExtent l="19050" t="0" r="1270" b="0"/>
            <wp:wrapSquare wrapText="bothSides"/>
            <wp:docPr id="20" name="myphoto" descr="http://photos-c.ak.fbcdn.net/photos-ak-snc1/v1948/84/118/116988910533/n116988910533_5625405_3533.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 descr="http://photos-c.ak.fbcdn.net/photos-ak-snc1/v1948/84/118/116988910533/n116988910533_5625405_3533.jpg">
                      <a:hlinkClick r:id="rId36"/>
                    </pic:cNvPr>
                    <pic:cNvPicPr>
                      <a:picLocks noChangeAspect="1" noChangeArrowheads="1"/>
                    </pic:cNvPicPr>
                  </pic:nvPicPr>
                  <pic:blipFill>
                    <a:blip r:embed="rId37" cstate="print"/>
                    <a:srcRect/>
                    <a:stretch>
                      <a:fillRect/>
                    </a:stretch>
                  </pic:blipFill>
                  <pic:spPr bwMode="auto">
                    <a:xfrm>
                      <a:off x="0" y="0"/>
                      <a:ext cx="1656080" cy="897255"/>
                    </a:xfrm>
                    <a:prstGeom prst="rect">
                      <a:avLst/>
                    </a:prstGeom>
                    <a:noFill/>
                    <a:ln w="9525">
                      <a:noFill/>
                      <a:miter lim="800000"/>
                      <a:headEnd/>
                      <a:tailEnd/>
                    </a:ln>
                  </pic:spPr>
                </pic:pic>
              </a:graphicData>
            </a:graphic>
          </wp:anchor>
        </w:drawing>
      </w:r>
      <w:bookmarkStart w:id="197" w:name="_Toc262214757"/>
      <w:bookmarkStart w:id="198" w:name="_Toc265073669"/>
      <w:bookmarkStart w:id="199" w:name="_Toc266132114"/>
      <w:bookmarkStart w:id="200" w:name="_Toc266348173"/>
      <w:bookmarkStart w:id="201" w:name="_Toc271624787"/>
      <w:r w:rsidRPr="00EA47E2">
        <w:rPr>
          <w:lang w:val="nl-NL"/>
        </w:rPr>
        <w:t>Body Systems</w:t>
      </w:r>
      <w:bookmarkEnd w:id="197"/>
      <w:bookmarkEnd w:id="198"/>
      <w:bookmarkEnd w:id="199"/>
      <w:bookmarkEnd w:id="200"/>
      <w:bookmarkEnd w:id="201"/>
      <w:r w:rsidRPr="00EA47E2">
        <w:rPr>
          <w:lang w:val="nl-NL"/>
        </w:rPr>
        <w:t xml:space="preserve"> </w:t>
      </w:r>
    </w:p>
    <w:p w:rsidR="00801397" w:rsidRPr="00EA47E2" w:rsidRDefault="00801397" w:rsidP="00801397">
      <w:pPr>
        <w:pStyle w:val="Geenafstand"/>
        <w:rPr>
          <w:lang w:val="nl-NL"/>
        </w:rPr>
      </w:pPr>
    </w:p>
    <w:p w:rsidR="00801397" w:rsidRPr="009F00C8" w:rsidRDefault="00801397" w:rsidP="00801397">
      <w:pPr>
        <w:pStyle w:val="Geenafstand"/>
        <w:rPr>
          <w:lang w:val="nl-NL"/>
        </w:rPr>
      </w:pPr>
      <w:r w:rsidRPr="009F00C8">
        <w:rPr>
          <w:lang w:val="nl-NL"/>
        </w:rPr>
        <w:t xml:space="preserve">Body Systems is een bedrijf dat groepslessen ontwikkelt, deze op de markt zet en zorgt voor de opleidingen voor de groepslessen.  Body Systems wilt met zijn producten en tools zorgen dat bij de aangesloten fitnesscentra de groepslessen winstgevend worden en dit behouden.  </w:t>
      </w:r>
    </w:p>
    <w:p w:rsidR="00801397" w:rsidRPr="009F00C8" w:rsidRDefault="00801397" w:rsidP="00801397">
      <w:pPr>
        <w:pStyle w:val="Geenafstand"/>
        <w:rPr>
          <w:lang w:val="nl-NL"/>
        </w:rPr>
      </w:pPr>
    </w:p>
    <w:p w:rsidR="00801397" w:rsidRPr="009F00C8" w:rsidRDefault="00801397" w:rsidP="00801397">
      <w:pPr>
        <w:pStyle w:val="Geenafstand"/>
        <w:rPr>
          <w:lang w:val="nl-NL"/>
        </w:rPr>
      </w:pPr>
      <w:r w:rsidRPr="009F00C8">
        <w:rPr>
          <w:lang w:val="nl-NL"/>
        </w:rPr>
        <w:t xml:space="preserve">Het bedrijf Body Systems opereert nu in 14 landen in Centraal- en Zuid-Amerika. Alle Spaanssprekende landen met uitzondering van Brazilië, daar spreken ze Portugees.  De landen waar Body Systems actief is: Argentinië, Bolivia, Brazilië, Colombia, </w:t>
      </w:r>
      <w:proofErr w:type="spellStart"/>
      <w:r w:rsidRPr="009F00C8">
        <w:rPr>
          <w:lang w:val="nl-NL"/>
        </w:rPr>
        <w:t>Costa</w:t>
      </w:r>
      <w:proofErr w:type="spellEnd"/>
      <w:r w:rsidRPr="009F00C8">
        <w:rPr>
          <w:lang w:val="nl-NL"/>
        </w:rPr>
        <w:t xml:space="preserve"> </w:t>
      </w:r>
      <w:proofErr w:type="spellStart"/>
      <w:r w:rsidRPr="009F00C8">
        <w:rPr>
          <w:lang w:val="nl-NL"/>
        </w:rPr>
        <w:t>Rica</w:t>
      </w:r>
      <w:proofErr w:type="spellEnd"/>
      <w:r w:rsidRPr="009F00C8">
        <w:rPr>
          <w:lang w:val="nl-NL"/>
        </w:rPr>
        <w:t xml:space="preserve">, Guatemala, Chili, Mexico, Peru, Paraguay, Panama, Venezuela, </w:t>
      </w:r>
      <w:proofErr w:type="spellStart"/>
      <w:r w:rsidRPr="009F00C8">
        <w:rPr>
          <w:lang w:val="nl-NL"/>
        </w:rPr>
        <w:t>Ecuador</w:t>
      </w:r>
      <w:proofErr w:type="spellEnd"/>
      <w:r w:rsidRPr="009F00C8">
        <w:rPr>
          <w:lang w:val="nl-NL"/>
        </w:rPr>
        <w:t xml:space="preserve"> en Uruguay. </w:t>
      </w:r>
    </w:p>
    <w:p w:rsidR="00801397" w:rsidRDefault="00801397" w:rsidP="00801397">
      <w:pPr>
        <w:pStyle w:val="Geenafstand"/>
      </w:pPr>
      <w:r w:rsidRPr="009F00C8">
        <w:rPr>
          <w:lang w:val="nl-NL"/>
        </w:rPr>
        <w:t xml:space="preserve">Body Systems heeft nu 6 hoofdkantoren, op deze kantoren wordt alles geregeld op het gebied van communicatie, marketing, </w:t>
      </w:r>
      <w:proofErr w:type="spellStart"/>
      <w:r w:rsidRPr="009F00C8">
        <w:rPr>
          <w:lang w:val="nl-NL"/>
        </w:rPr>
        <w:t>sales</w:t>
      </w:r>
      <w:proofErr w:type="spellEnd"/>
      <w:r w:rsidRPr="009F00C8">
        <w:rPr>
          <w:lang w:val="nl-NL"/>
        </w:rPr>
        <w:t xml:space="preserve"> en </w:t>
      </w:r>
      <w:proofErr w:type="spellStart"/>
      <w:r w:rsidRPr="009F00C8">
        <w:rPr>
          <w:lang w:val="nl-NL"/>
        </w:rPr>
        <w:t>customer</w:t>
      </w:r>
      <w:proofErr w:type="spellEnd"/>
      <w:r w:rsidRPr="009F00C8">
        <w:rPr>
          <w:lang w:val="nl-NL"/>
        </w:rPr>
        <w:t xml:space="preserve"> services.  </w:t>
      </w:r>
      <w:r>
        <w:t xml:space="preserve">De </w:t>
      </w:r>
      <w:proofErr w:type="spellStart"/>
      <w:r>
        <w:t>hoofdkantoren</w:t>
      </w:r>
      <w:proofErr w:type="spellEnd"/>
      <w:r>
        <w:t xml:space="preserve"> </w:t>
      </w:r>
      <w:proofErr w:type="spellStart"/>
      <w:r>
        <w:t>bevinden</w:t>
      </w:r>
      <w:proofErr w:type="spellEnd"/>
      <w:r>
        <w:t xml:space="preserve"> </w:t>
      </w:r>
      <w:proofErr w:type="spellStart"/>
      <w:r>
        <w:t>zich</w:t>
      </w:r>
      <w:proofErr w:type="spellEnd"/>
      <w:r>
        <w:t xml:space="preserve"> in </w:t>
      </w:r>
    </w:p>
    <w:p w:rsidR="00801397" w:rsidRDefault="00801397" w:rsidP="00B92B2C">
      <w:pPr>
        <w:pStyle w:val="Geenafstand"/>
        <w:numPr>
          <w:ilvl w:val="0"/>
          <w:numId w:val="7"/>
        </w:numPr>
      </w:pPr>
      <w:r>
        <w:t xml:space="preserve">San Paulo, </w:t>
      </w:r>
      <w:proofErr w:type="spellStart"/>
      <w:r>
        <w:t>Brazilië</w:t>
      </w:r>
      <w:proofErr w:type="spellEnd"/>
      <w:r>
        <w:t xml:space="preserve"> </w:t>
      </w:r>
    </w:p>
    <w:p w:rsidR="00801397" w:rsidRPr="00EC3F32" w:rsidRDefault="00801397" w:rsidP="00B92B2C">
      <w:pPr>
        <w:pStyle w:val="Geenafstand"/>
        <w:numPr>
          <w:ilvl w:val="0"/>
          <w:numId w:val="7"/>
        </w:numPr>
      </w:pPr>
      <w:r w:rsidRPr="00EC3F32">
        <w:rPr>
          <w:shd w:val="clear" w:color="auto" w:fill="E6ECF9"/>
        </w:rPr>
        <w:t xml:space="preserve">Buenos Aires, </w:t>
      </w:r>
      <w:proofErr w:type="spellStart"/>
      <w:r w:rsidRPr="00EC3F32">
        <w:rPr>
          <w:shd w:val="clear" w:color="auto" w:fill="E6ECF9"/>
        </w:rPr>
        <w:t>Argentinië</w:t>
      </w:r>
      <w:proofErr w:type="spellEnd"/>
      <w:r w:rsidRPr="00EC3F32">
        <w:rPr>
          <w:shd w:val="clear" w:color="auto" w:fill="E6ECF9"/>
        </w:rPr>
        <w:t xml:space="preserve"> </w:t>
      </w:r>
    </w:p>
    <w:p w:rsidR="00801397" w:rsidRDefault="00801397" w:rsidP="00B92B2C">
      <w:pPr>
        <w:pStyle w:val="Geenafstand"/>
        <w:numPr>
          <w:ilvl w:val="0"/>
          <w:numId w:val="7"/>
        </w:numPr>
      </w:pPr>
      <w:r>
        <w:t>Santiago, Chili</w:t>
      </w:r>
    </w:p>
    <w:p w:rsidR="00801397" w:rsidRDefault="00801397" w:rsidP="00B92B2C">
      <w:pPr>
        <w:pStyle w:val="Geenafstand"/>
        <w:numPr>
          <w:ilvl w:val="0"/>
          <w:numId w:val="7"/>
        </w:numPr>
      </w:pPr>
      <w:r>
        <w:t>Mexico-</w:t>
      </w:r>
      <w:proofErr w:type="spellStart"/>
      <w:r>
        <w:t>stad</w:t>
      </w:r>
      <w:proofErr w:type="spellEnd"/>
      <w:r>
        <w:t>, Mexico</w:t>
      </w:r>
    </w:p>
    <w:p w:rsidR="00801397" w:rsidRDefault="00801397" w:rsidP="00B92B2C">
      <w:pPr>
        <w:pStyle w:val="Geenafstand"/>
        <w:numPr>
          <w:ilvl w:val="0"/>
          <w:numId w:val="7"/>
        </w:numPr>
      </w:pPr>
      <w:r>
        <w:t>Bogota, Colombia</w:t>
      </w:r>
    </w:p>
    <w:p w:rsidR="00801397" w:rsidRDefault="00801397" w:rsidP="00B92B2C">
      <w:pPr>
        <w:pStyle w:val="Geenafstand"/>
        <w:numPr>
          <w:ilvl w:val="0"/>
          <w:numId w:val="7"/>
        </w:numPr>
      </w:pPr>
      <w:r>
        <w:t>Quito, Ecuador</w:t>
      </w:r>
    </w:p>
    <w:p w:rsidR="00801397" w:rsidRDefault="00801397" w:rsidP="00801397">
      <w:pPr>
        <w:pStyle w:val="Geenafstand"/>
      </w:pPr>
    </w:p>
    <w:p w:rsidR="00801397" w:rsidRPr="009F00C8" w:rsidRDefault="00801397" w:rsidP="00801397">
      <w:pPr>
        <w:pStyle w:val="Geenafstand"/>
        <w:rPr>
          <w:lang w:val="nl-NL"/>
        </w:rPr>
      </w:pPr>
      <w:r w:rsidRPr="009F00C8">
        <w:rPr>
          <w:lang w:val="nl-NL"/>
        </w:rPr>
        <w:t xml:space="preserve">Het bedrijf is de laatste tijd explosief gegroeid, ze hebben 29000 sportscholen en </w:t>
      </w:r>
      <w:proofErr w:type="spellStart"/>
      <w:r w:rsidRPr="009F00C8">
        <w:rPr>
          <w:lang w:val="nl-NL"/>
        </w:rPr>
        <w:t>healthclubs</w:t>
      </w:r>
      <w:proofErr w:type="spellEnd"/>
      <w:r w:rsidRPr="009F00C8">
        <w:rPr>
          <w:lang w:val="nl-NL"/>
        </w:rPr>
        <w:t xml:space="preserve"> als klant, 15.000 opgeleide instructeurs en bijna 2 miljoen gebruikers. </w:t>
      </w:r>
    </w:p>
    <w:p w:rsidR="00801397" w:rsidRPr="009F00C8" w:rsidRDefault="00801397" w:rsidP="00801397">
      <w:pPr>
        <w:pStyle w:val="Geenafstand"/>
        <w:rPr>
          <w:lang w:val="nl-NL" w:eastAsia="nl-NL"/>
        </w:rPr>
      </w:pPr>
    </w:p>
    <w:p w:rsidR="00801397" w:rsidRPr="009F00C8" w:rsidRDefault="00801397" w:rsidP="00801397">
      <w:pPr>
        <w:pStyle w:val="Geenafstand"/>
        <w:rPr>
          <w:lang w:val="nl-NL" w:eastAsia="nl-NL"/>
        </w:rPr>
      </w:pPr>
      <w:r w:rsidRPr="009F00C8">
        <w:rPr>
          <w:lang w:val="nl-NL" w:eastAsia="nl-NL"/>
        </w:rPr>
        <w:t>De missie van Body Systems is:</w:t>
      </w:r>
    </w:p>
    <w:p w:rsidR="00801397" w:rsidRPr="009F00C8" w:rsidRDefault="00801397" w:rsidP="00801397">
      <w:pPr>
        <w:pStyle w:val="Geenafstand"/>
        <w:rPr>
          <w:lang w:val="nl-NL" w:eastAsia="nl-NL"/>
        </w:rPr>
      </w:pPr>
      <w:r w:rsidRPr="009F00C8">
        <w:rPr>
          <w:lang w:val="nl-NL" w:eastAsia="nl-NL"/>
        </w:rPr>
        <w:t xml:space="preserve">Het creëren van positieve verandering in het leven van mensen, door ervaringen in fitness, altijd en overal. </w:t>
      </w:r>
    </w:p>
    <w:p w:rsidR="00801397" w:rsidRPr="009F00C8" w:rsidRDefault="00801397" w:rsidP="00801397">
      <w:pPr>
        <w:pStyle w:val="Geenafstand"/>
        <w:rPr>
          <w:lang w:val="nl-NL" w:eastAsia="nl-NL"/>
        </w:rPr>
      </w:pPr>
      <w:r w:rsidRPr="009F00C8">
        <w:rPr>
          <w:lang w:val="nl-NL" w:eastAsia="nl-NL"/>
        </w:rPr>
        <w:t xml:space="preserve">Body Systems begrijpt dat het enige constante in deze wereld verandering is. Verandering door het breken van paradigma’s en overtuigingen en daarmee deuren te openen van het onbekende en overtuigen dat het onmogelijke mogelijk is. Dit geeft Body Systems energie die nodig is om verder te groeien en te consolideren ( sterk maken) </w:t>
      </w:r>
    </w:p>
    <w:p w:rsidR="00801397" w:rsidRPr="009F00C8" w:rsidRDefault="00801397" w:rsidP="00801397">
      <w:pPr>
        <w:pStyle w:val="Geenafstand"/>
        <w:rPr>
          <w:lang w:val="nl-NL" w:eastAsia="nl-NL"/>
        </w:rPr>
      </w:pPr>
    </w:p>
    <w:p w:rsidR="00801397" w:rsidRPr="009F00C8" w:rsidRDefault="00801397" w:rsidP="00801397">
      <w:pPr>
        <w:pStyle w:val="Geenafstand"/>
        <w:rPr>
          <w:lang w:val="nl-NL" w:eastAsia="nl-NL"/>
        </w:rPr>
      </w:pPr>
      <w:r w:rsidRPr="009F00C8">
        <w:rPr>
          <w:lang w:val="nl-NL" w:eastAsia="nl-NL"/>
        </w:rPr>
        <w:t xml:space="preserve">Body Systems vertegenwoordigt 30% van Les </w:t>
      </w:r>
      <w:proofErr w:type="spellStart"/>
      <w:r w:rsidRPr="009F00C8">
        <w:rPr>
          <w:lang w:val="nl-NL" w:eastAsia="nl-NL"/>
        </w:rPr>
        <w:t>Mills</w:t>
      </w:r>
      <w:proofErr w:type="spellEnd"/>
      <w:r w:rsidRPr="009F00C8">
        <w:rPr>
          <w:lang w:val="nl-NL" w:eastAsia="nl-NL"/>
        </w:rPr>
        <w:t xml:space="preserve"> in de wereld. Body Systems vertegenwoordigt de Les </w:t>
      </w:r>
      <w:proofErr w:type="spellStart"/>
      <w:r w:rsidRPr="009F00C8">
        <w:rPr>
          <w:lang w:val="nl-NL" w:eastAsia="nl-NL"/>
        </w:rPr>
        <w:t>Mills</w:t>
      </w:r>
      <w:proofErr w:type="spellEnd"/>
      <w:r w:rsidRPr="009F00C8">
        <w:rPr>
          <w:lang w:val="nl-NL" w:eastAsia="nl-NL"/>
        </w:rPr>
        <w:t xml:space="preserve"> </w:t>
      </w:r>
      <w:proofErr w:type="spellStart"/>
      <w:r w:rsidRPr="009F00C8">
        <w:rPr>
          <w:lang w:val="nl-NL" w:eastAsia="nl-NL"/>
        </w:rPr>
        <w:t>licencies</w:t>
      </w:r>
      <w:proofErr w:type="spellEnd"/>
      <w:r w:rsidRPr="009F00C8">
        <w:rPr>
          <w:lang w:val="nl-NL" w:eastAsia="nl-NL"/>
        </w:rPr>
        <w:t xml:space="preserve"> in Latijns Amerika.  En weet zich op deze manier te positioneren als een van de grootste en meest invloedrijke agentschappen ter wereld. Naast het draaien van de programma’s van Les </w:t>
      </w:r>
      <w:proofErr w:type="spellStart"/>
      <w:r w:rsidRPr="009F00C8">
        <w:rPr>
          <w:lang w:val="nl-NL" w:eastAsia="nl-NL"/>
        </w:rPr>
        <w:t>Mills</w:t>
      </w:r>
      <w:proofErr w:type="spellEnd"/>
      <w:r w:rsidRPr="009F00C8">
        <w:rPr>
          <w:lang w:val="nl-NL" w:eastAsia="nl-NL"/>
        </w:rPr>
        <w:t xml:space="preserve"> heeft Body Systems dit millennium 2 lesprogramma’s ontwikkeld en op de markt gezet; namelijk </w:t>
      </w:r>
      <w:proofErr w:type="spellStart"/>
      <w:r w:rsidRPr="009F00C8">
        <w:rPr>
          <w:lang w:val="nl-NL" w:eastAsia="nl-NL"/>
        </w:rPr>
        <w:t>PowerJump</w:t>
      </w:r>
      <w:proofErr w:type="spellEnd"/>
      <w:r w:rsidRPr="009F00C8">
        <w:rPr>
          <w:lang w:val="nl-NL" w:eastAsia="nl-NL"/>
        </w:rPr>
        <w:t xml:space="preserve"> en </w:t>
      </w:r>
      <w:proofErr w:type="spellStart"/>
      <w:r w:rsidRPr="009F00C8">
        <w:rPr>
          <w:lang w:val="nl-NL" w:eastAsia="nl-NL"/>
        </w:rPr>
        <w:t>PowerPool</w:t>
      </w:r>
      <w:proofErr w:type="spellEnd"/>
      <w:r w:rsidRPr="009F00C8">
        <w:rPr>
          <w:lang w:val="nl-NL" w:eastAsia="nl-NL"/>
        </w:rPr>
        <w:t xml:space="preserve">. </w:t>
      </w:r>
    </w:p>
    <w:p w:rsidR="00801397" w:rsidRPr="009F00C8" w:rsidRDefault="00801397" w:rsidP="00801397">
      <w:pPr>
        <w:pStyle w:val="Geenafstand"/>
        <w:rPr>
          <w:lang w:val="nl-NL" w:eastAsia="nl-NL"/>
        </w:rPr>
      </w:pPr>
    </w:p>
    <w:p w:rsidR="00801397" w:rsidRPr="009F00C8" w:rsidRDefault="00801397" w:rsidP="00801397">
      <w:pPr>
        <w:pStyle w:val="Geenafstand"/>
        <w:rPr>
          <w:lang w:val="nl-NL" w:eastAsia="nl-NL"/>
        </w:rPr>
      </w:pPr>
      <w:r w:rsidRPr="009F00C8">
        <w:rPr>
          <w:lang w:val="nl-NL" w:eastAsia="nl-NL"/>
        </w:rPr>
        <w:t xml:space="preserve">Body Systems heeft de laatste tijd ook hard gewerkt aan het verspreiden van training Seminars die volledig aangepast zijn aan de huidige behoefte van de markt. Met trainingen zoals de </w:t>
      </w:r>
      <w:proofErr w:type="spellStart"/>
      <w:r w:rsidRPr="009F00C8">
        <w:rPr>
          <w:lang w:val="nl-NL" w:eastAsia="nl-NL"/>
        </w:rPr>
        <w:t>GFMInstructeur</w:t>
      </w:r>
      <w:proofErr w:type="spellEnd"/>
      <w:r w:rsidRPr="009F00C8">
        <w:rPr>
          <w:lang w:val="nl-NL" w:eastAsia="nl-NL"/>
        </w:rPr>
        <w:t xml:space="preserve"> ( Group Fitness </w:t>
      </w:r>
      <w:proofErr w:type="spellStart"/>
      <w:r w:rsidRPr="009F00C8">
        <w:rPr>
          <w:lang w:val="nl-NL" w:eastAsia="nl-NL"/>
        </w:rPr>
        <w:t>Mind</w:t>
      </w:r>
      <w:proofErr w:type="spellEnd"/>
      <w:r w:rsidRPr="009F00C8">
        <w:rPr>
          <w:lang w:val="nl-NL" w:eastAsia="nl-NL"/>
        </w:rPr>
        <w:t xml:space="preserve"> Instructeur) en de training </w:t>
      </w:r>
      <w:proofErr w:type="spellStart"/>
      <w:r w:rsidRPr="009F00C8">
        <w:rPr>
          <w:lang w:val="nl-NL" w:eastAsia="nl-NL"/>
        </w:rPr>
        <w:t>GFMi</w:t>
      </w:r>
      <w:proofErr w:type="spellEnd"/>
      <w:r w:rsidRPr="009F00C8">
        <w:rPr>
          <w:lang w:val="nl-NL" w:eastAsia="nl-NL"/>
        </w:rPr>
        <w:t xml:space="preserve"> ( Fitness Management Groep)  Met deze nieuwe trainingen wil Body Systems zich strategisch versterken en de band tussen de gebruiker en het fitnesscentrum verstevigen om meer loyaliteit te creëren. Zodat de gebruikers blijven trainen, plezier maken en een band opbouwen met de sportschool en zijn instructeurs. </w:t>
      </w:r>
    </w:p>
    <w:p w:rsidR="00801397" w:rsidRPr="009F00C8" w:rsidRDefault="00801397" w:rsidP="00801397">
      <w:pPr>
        <w:pStyle w:val="Geenafstand"/>
        <w:rPr>
          <w:lang w:val="nl-NL" w:eastAsia="nl-NL"/>
        </w:rPr>
      </w:pPr>
    </w:p>
    <w:p w:rsidR="00801397" w:rsidRPr="009F00C8" w:rsidRDefault="00801397" w:rsidP="00801397">
      <w:pPr>
        <w:pStyle w:val="Geenafstand"/>
        <w:rPr>
          <w:lang w:val="nl-NL" w:eastAsia="nl-NL"/>
        </w:rPr>
      </w:pPr>
      <w:r w:rsidRPr="009F00C8">
        <w:rPr>
          <w:lang w:val="nl-NL" w:eastAsia="nl-NL"/>
        </w:rPr>
        <w:t xml:space="preserve">Om goed te kunnen communiceren met de klant heeft Body Systems een nieuw medium geproduceerd genaamd ‘Mijn kastje.’ Mijn kastje bestaat uit vier kanalen namelijk de webpagina, het tijdschrift, de gemeenschap op </w:t>
      </w:r>
      <w:proofErr w:type="spellStart"/>
      <w:r w:rsidRPr="009F00C8">
        <w:rPr>
          <w:lang w:val="nl-NL" w:eastAsia="nl-NL"/>
        </w:rPr>
        <w:t>Facebook</w:t>
      </w:r>
      <w:proofErr w:type="spellEnd"/>
      <w:r w:rsidRPr="009F00C8">
        <w:rPr>
          <w:lang w:val="nl-NL" w:eastAsia="nl-NL"/>
        </w:rPr>
        <w:t xml:space="preserve"> en een jaarlijks terugkerend evenement </w:t>
      </w:r>
      <w:proofErr w:type="spellStart"/>
      <w:r w:rsidRPr="009F00C8">
        <w:rPr>
          <w:lang w:val="nl-NL" w:eastAsia="nl-NL"/>
        </w:rPr>
        <w:t>Gente</w:t>
      </w:r>
      <w:proofErr w:type="spellEnd"/>
      <w:r w:rsidRPr="009F00C8">
        <w:rPr>
          <w:lang w:val="nl-NL" w:eastAsia="nl-NL"/>
        </w:rPr>
        <w:t xml:space="preserve"> de Fitness. </w:t>
      </w:r>
    </w:p>
    <w:p w:rsidR="00801397" w:rsidRPr="009F00C8" w:rsidRDefault="00801397" w:rsidP="00801397">
      <w:pPr>
        <w:pStyle w:val="Geenafstand"/>
        <w:rPr>
          <w:lang w:val="nl-NL" w:eastAsia="nl-NL"/>
        </w:rPr>
      </w:pPr>
    </w:p>
    <w:p w:rsidR="00801397" w:rsidRPr="009F00C8" w:rsidRDefault="00801397" w:rsidP="00801397">
      <w:pPr>
        <w:pStyle w:val="Geenafstand"/>
        <w:rPr>
          <w:lang w:val="nl-NL" w:eastAsia="nl-NL"/>
        </w:rPr>
      </w:pPr>
      <w:r w:rsidRPr="009F00C8">
        <w:rPr>
          <w:lang w:val="nl-NL" w:eastAsia="nl-NL"/>
        </w:rPr>
        <w:lastRenderedPageBreak/>
        <w:t>Opleidingen</w:t>
      </w:r>
    </w:p>
    <w:p w:rsidR="00801397" w:rsidRPr="009F00C8" w:rsidRDefault="00801397" w:rsidP="00801397">
      <w:pPr>
        <w:pStyle w:val="Geenafstand"/>
        <w:rPr>
          <w:lang w:val="nl-NL" w:eastAsia="nl-NL"/>
        </w:rPr>
      </w:pPr>
      <w:r w:rsidRPr="009F00C8">
        <w:rPr>
          <w:lang w:val="nl-NL" w:eastAsia="nl-NL"/>
        </w:rPr>
        <w:t xml:space="preserve">Body Systems verzorgd voor o.a. zijn programma’s opleidingen en workshops. Instructeurs kunnen voor verschillende programma’s opleidingen volgen voor de Les </w:t>
      </w:r>
      <w:proofErr w:type="spellStart"/>
      <w:r w:rsidRPr="009F00C8">
        <w:rPr>
          <w:lang w:val="nl-NL" w:eastAsia="nl-NL"/>
        </w:rPr>
        <w:t>Mills</w:t>
      </w:r>
      <w:proofErr w:type="spellEnd"/>
      <w:r w:rsidRPr="009F00C8">
        <w:rPr>
          <w:lang w:val="nl-NL" w:eastAsia="nl-NL"/>
        </w:rPr>
        <w:t xml:space="preserve"> programma’s maar ook voor de eigen programma’s zoals </w:t>
      </w:r>
      <w:proofErr w:type="spellStart"/>
      <w:r w:rsidRPr="009F00C8">
        <w:rPr>
          <w:lang w:val="nl-NL" w:eastAsia="nl-NL"/>
        </w:rPr>
        <w:t>PowerJump</w:t>
      </w:r>
      <w:proofErr w:type="spellEnd"/>
      <w:r w:rsidRPr="009F00C8">
        <w:rPr>
          <w:lang w:val="nl-NL" w:eastAsia="nl-NL"/>
        </w:rPr>
        <w:t xml:space="preserve"> en </w:t>
      </w:r>
      <w:proofErr w:type="spellStart"/>
      <w:r w:rsidRPr="009F00C8">
        <w:rPr>
          <w:lang w:val="nl-NL" w:eastAsia="nl-NL"/>
        </w:rPr>
        <w:t>PowerPool</w:t>
      </w:r>
      <w:proofErr w:type="spellEnd"/>
      <w:r w:rsidRPr="009F00C8">
        <w:rPr>
          <w:lang w:val="nl-NL" w:eastAsia="nl-NL"/>
        </w:rPr>
        <w:t xml:space="preserve">. </w:t>
      </w:r>
    </w:p>
    <w:p w:rsidR="00801397" w:rsidRPr="009F00C8" w:rsidRDefault="00801397" w:rsidP="00801397">
      <w:pPr>
        <w:pStyle w:val="Geenafstand"/>
        <w:rPr>
          <w:lang w:val="nl-NL" w:eastAsia="nl-NL"/>
        </w:rPr>
      </w:pPr>
    </w:p>
    <w:p w:rsidR="00801397" w:rsidRPr="009F00C8" w:rsidRDefault="00801397" w:rsidP="00801397">
      <w:pPr>
        <w:pStyle w:val="Geenafstand"/>
        <w:rPr>
          <w:lang w:val="nl-NL" w:eastAsia="nl-NL"/>
        </w:rPr>
      </w:pPr>
      <w:r w:rsidRPr="009F00C8">
        <w:rPr>
          <w:lang w:val="nl-NL" w:eastAsia="nl-NL"/>
        </w:rPr>
        <w:t xml:space="preserve">Voordat iemand mee kan doen aan een opleiding van Body Systems moet hij/zij een contract tekenen. Hierna kan hij deelnemen aan een opleiding. De opleidingen vinden plaats in het weekend en de meeste opleidingen duren 2 of 3 weekenden.  Voordat een persoon les kan gaan geven moet hij twee modules voldoende hebben afgesloten. Na het afronden van module 2 mag hij gaan lesgeven, na de start moet er binnen 45 dagen een video gemaakt worden van de les, deze wordt opgestuurd naar Body Systems waar deze beoordeeld word. Wanneer deze goed is krijgt men het internationale certificaat binnen. Als Body Systems instructeur ben je verplicht vier keer per jaar deel te nemen aan workshops. </w:t>
      </w:r>
    </w:p>
    <w:p w:rsidR="00801397" w:rsidRPr="009F00C8" w:rsidRDefault="00801397" w:rsidP="00801397">
      <w:pPr>
        <w:pStyle w:val="Geenafstand"/>
        <w:rPr>
          <w:lang w:val="nl-NL" w:eastAsia="nl-NL"/>
        </w:rPr>
      </w:pPr>
      <w:r w:rsidRPr="009F00C8">
        <w:rPr>
          <w:lang w:val="nl-NL" w:eastAsia="nl-NL"/>
        </w:rPr>
        <w:t xml:space="preserve"> </w:t>
      </w:r>
    </w:p>
    <w:p w:rsidR="00801397" w:rsidRPr="009F00C8" w:rsidRDefault="00801397" w:rsidP="00801397">
      <w:pPr>
        <w:pStyle w:val="Geenafstand"/>
        <w:rPr>
          <w:lang w:val="nl-NL" w:eastAsia="nl-NL"/>
        </w:rPr>
      </w:pPr>
      <w:r w:rsidRPr="009F00C8">
        <w:rPr>
          <w:lang w:val="nl-NL" w:eastAsia="nl-NL"/>
        </w:rPr>
        <w:t xml:space="preserve">Body Systems organiseert vier keer per jaar een grootschalig workshop waarbij alle Body Systems instructeurs komen als onderdeel van hun permanente opleiding. De workshops worden in verschillende regio’s tegelijkertijd gehouden om de komst op deze manier te vergemakkelijken. Deze workshops zijn bedoeld als bijeenkomst tussen alle instructeurs, om van elkaar te leren en te genieten maar ook de plaats waar nieuwe klassen worden gelanceerd van elk programma. De instructeurs kunnen op de workshop ook kennis en ervaringen met elkaar delen.  </w:t>
      </w:r>
    </w:p>
    <w:p w:rsidR="00801397" w:rsidRPr="009F00C8" w:rsidRDefault="00801397" w:rsidP="00801397">
      <w:pPr>
        <w:pStyle w:val="Geenafstand"/>
        <w:rPr>
          <w:lang w:val="nl-NL" w:eastAsia="nl-NL"/>
        </w:rPr>
      </w:pPr>
    </w:p>
    <w:p w:rsidR="00801397" w:rsidRPr="009F00C8" w:rsidRDefault="00801397" w:rsidP="00801397">
      <w:pPr>
        <w:pStyle w:val="Geenafstand"/>
        <w:rPr>
          <w:lang w:val="nl-NL" w:eastAsia="nl-NL"/>
        </w:rPr>
      </w:pPr>
      <w:proofErr w:type="spellStart"/>
      <w:r w:rsidRPr="009F00C8">
        <w:rPr>
          <w:lang w:val="nl-NL" w:eastAsia="nl-NL"/>
        </w:rPr>
        <w:t>GFMi</w:t>
      </w:r>
      <w:proofErr w:type="spellEnd"/>
      <w:r w:rsidRPr="009F00C8">
        <w:rPr>
          <w:lang w:val="nl-NL" w:eastAsia="nl-NL"/>
        </w:rPr>
        <w:t xml:space="preserve"> ( management training)</w:t>
      </w:r>
    </w:p>
    <w:p w:rsidR="00801397" w:rsidRPr="009F00C8" w:rsidRDefault="00801397" w:rsidP="00801397">
      <w:pPr>
        <w:pStyle w:val="Geenafstand"/>
        <w:rPr>
          <w:lang w:val="nl-NL" w:eastAsia="nl-NL"/>
        </w:rPr>
      </w:pPr>
    </w:p>
    <w:p w:rsidR="00801397" w:rsidRPr="009F00C8" w:rsidRDefault="00801397" w:rsidP="00801397">
      <w:pPr>
        <w:pStyle w:val="Geenafstand"/>
        <w:rPr>
          <w:lang w:val="nl-NL" w:eastAsia="nl-NL"/>
        </w:rPr>
      </w:pPr>
      <w:r w:rsidRPr="009F00C8">
        <w:rPr>
          <w:lang w:val="nl-NL" w:eastAsia="nl-NL"/>
        </w:rPr>
        <w:t>Met deze training worden managers en fitnessondernemers geleerd te kijken naar de markt zodat ze kansen kunnen grijpen en rekening houden met bedreigingen vanuit de markt, Zodat hun onderneming onderscheidend kan zijn van de concurrent en de onderneming kan uitgroeien tot een winstgevend bedrijf.  Tijdens de trainingen komen 7 onderwerpen aan bod. Een aantal van deze onderwerpen zijn:</w:t>
      </w:r>
    </w:p>
    <w:p w:rsidR="00801397" w:rsidRPr="009F00C8" w:rsidRDefault="00801397" w:rsidP="00B92B2C">
      <w:pPr>
        <w:pStyle w:val="Geenafstand"/>
        <w:numPr>
          <w:ilvl w:val="0"/>
          <w:numId w:val="7"/>
        </w:numPr>
        <w:rPr>
          <w:lang w:val="nl-NL" w:eastAsia="nl-NL"/>
        </w:rPr>
      </w:pPr>
      <w:r w:rsidRPr="009F00C8">
        <w:rPr>
          <w:lang w:val="nl-NL" w:eastAsia="nl-NL"/>
        </w:rPr>
        <w:t>Scorecard: systematisch evaluatie van instructeurs, activiteiten en lesroosters</w:t>
      </w:r>
    </w:p>
    <w:p w:rsidR="00801397" w:rsidRDefault="00801397" w:rsidP="00B92B2C">
      <w:pPr>
        <w:pStyle w:val="Geenafstand"/>
        <w:numPr>
          <w:ilvl w:val="0"/>
          <w:numId w:val="7"/>
        </w:numPr>
        <w:rPr>
          <w:lang w:eastAsia="nl-NL"/>
        </w:rPr>
      </w:pPr>
      <w:r>
        <w:rPr>
          <w:lang w:eastAsia="nl-NL"/>
        </w:rPr>
        <w:t>Marketing: marketing planning</w:t>
      </w:r>
    </w:p>
    <w:p w:rsidR="00801397" w:rsidRPr="009F00C8" w:rsidRDefault="00801397" w:rsidP="00B92B2C">
      <w:pPr>
        <w:pStyle w:val="Geenafstand"/>
        <w:numPr>
          <w:ilvl w:val="0"/>
          <w:numId w:val="7"/>
        </w:numPr>
        <w:rPr>
          <w:lang w:val="nl-NL" w:eastAsia="nl-NL"/>
        </w:rPr>
      </w:pPr>
      <w:r w:rsidRPr="009F00C8">
        <w:rPr>
          <w:lang w:val="nl-NL" w:eastAsia="nl-NL"/>
        </w:rPr>
        <w:t>Management: ben je zelf een goede manager</w:t>
      </w:r>
    </w:p>
    <w:p w:rsidR="00801397" w:rsidRPr="009F00C8" w:rsidRDefault="00801397" w:rsidP="00B92B2C">
      <w:pPr>
        <w:pStyle w:val="Geenafstand"/>
        <w:numPr>
          <w:ilvl w:val="0"/>
          <w:numId w:val="7"/>
        </w:numPr>
        <w:rPr>
          <w:lang w:val="nl-NL" w:eastAsia="nl-NL"/>
        </w:rPr>
      </w:pPr>
      <w:r w:rsidRPr="009F00C8">
        <w:rPr>
          <w:lang w:val="nl-NL" w:eastAsia="nl-NL"/>
        </w:rPr>
        <w:t>Werving: hoe werven en vasthouden van goede instructeurs</w:t>
      </w:r>
    </w:p>
    <w:p w:rsidR="00801397" w:rsidRPr="009F00C8" w:rsidRDefault="00801397" w:rsidP="00801397">
      <w:pPr>
        <w:pStyle w:val="Geenafstand"/>
        <w:rPr>
          <w:lang w:val="nl-NL" w:eastAsia="nl-NL"/>
        </w:rPr>
      </w:pPr>
    </w:p>
    <w:p w:rsidR="00801397" w:rsidRDefault="00801397" w:rsidP="00801397">
      <w:pPr>
        <w:pStyle w:val="Geenafstand"/>
        <w:rPr>
          <w:lang w:eastAsia="nl-NL"/>
        </w:rPr>
      </w:pPr>
      <w:proofErr w:type="spellStart"/>
      <w:r>
        <w:rPr>
          <w:lang w:eastAsia="nl-NL"/>
        </w:rPr>
        <w:t>GFMInstructeur</w:t>
      </w:r>
      <w:proofErr w:type="spellEnd"/>
    </w:p>
    <w:p w:rsidR="00801397" w:rsidRPr="00C675A9" w:rsidRDefault="00801397" w:rsidP="00801397">
      <w:pPr>
        <w:spacing w:after="0" w:line="240" w:lineRule="auto"/>
        <w:rPr>
          <w:rFonts w:ascii="Verdana" w:eastAsia="Times New Roman" w:hAnsi="Verdana" w:cs="Times New Roman"/>
          <w:color w:val="666666"/>
          <w:sz w:val="16"/>
          <w:szCs w:val="16"/>
          <w:lang w:eastAsia="nl-NL"/>
        </w:rPr>
      </w:pPr>
      <w:r>
        <w:rPr>
          <w:rFonts w:ascii="Verdana" w:eastAsia="Times New Roman" w:hAnsi="Verdana" w:cs="Times New Roman"/>
          <w:noProof/>
          <w:color w:val="666666"/>
          <w:sz w:val="16"/>
          <w:szCs w:val="16"/>
          <w:lang w:val="nl-NL" w:eastAsia="nl-NL" w:bidi="ar-SA"/>
        </w:rPr>
        <w:drawing>
          <wp:inline distT="0" distB="0" distL="0" distR="0">
            <wp:extent cx="8255" cy="8255"/>
            <wp:effectExtent l="0" t="0" r="0" b="0"/>
            <wp:docPr id="21" name="Afbeelding 1" descr="http://www.bodysystems.org/Images/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dysystems.org/Images/dummy.gif"/>
                    <pic:cNvPicPr>
                      <a:picLocks noChangeAspect="1" noChangeArrowheads="1"/>
                    </pic:cNvPicPr>
                  </pic:nvPicPr>
                  <pic:blipFill>
                    <a:blip r:embed="rId3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801397" w:rsidRPr="009F00C8" w:rsidRDefault="00801397" w:rsidP="00801397">
      <w:pPr>
        <w:pStyle w:val="Geenafstand"/>
        <w:rPr>
          <w:lang w:val="nl-NL" w:eastAsia="nl-NL"/>
        </w:rPr>
      </w:pPr>
      <w:r w:rsidRPr="009F00C8">
        <w:rPr>
          <w:lang w:val="nl-NL" w:eastAsia="nl-NL"/>
        </w:rPr>
        <w:t xml:space="preserve">Er word vandaag de dag steeds meer verwacht van een fitnesscentra. Niet welke toestellen en hoeveel er staan is van belang. De klant let op veel meer dingen wanneer ze een fitnesscentrum uitkiezen om te trainen. Tijdens deze cursus worden de deelnemers ervan bewust gemaakt wat klanten verwachten en wat je als ondernemer of instructeur allemaal kan doen om de klant goed te helpen. Vooral de service die wordt verleend binnen het centrum is van belang. Een aantal onderwerpen die aan bod komen tijdens deze cursus zijn: </w:t>
      </w:r>
    </w:p>
    <w:p w:rsidR="00801397" w:rsidRDefault="00801397" w:rsidP="00B92B2C">
      <w:pPr>
        <w:pStyle w:val="Geenafstand"/>
        <w:numPr>
          <w:ilvl w:val="0"/>
          <w:numId w:val="7"/>
        </w:numPr>
        <w:rPr>
          <w:lang w:eastAsia="nl-NL"/>
        </w:rPr>
      </w:pPr>
      <w:proofErr w:type="spellStart"/>
      <w:r>
        <w:rPr>
          <w:lang w:eastAsia="nl-NL"/>
        </w:rPr>
        <w:t>Branche</w:t>
      </w:r>
      <w:proofErr w:type="spellEnd"/>
      <w:r>
        <w:rPr>
          <w:lang w:eastAsia="nl-NL"/>
        </w:rPr>
        <w:t xml:space="preserve"> </w:t>
      </w:r>
      <w:proofErr w:type="spellStart"/>
      <w:r>
        <w:rPr>
          <w:lang w:eastAsia="nl-NL"/>
        </w:rPr>
        <w:t>analyse</w:t>
      </w:r>
      <w:proofErr w:type="spellEnd"/>
    </w:p>
    <w:p w:rsidR="00801397" w:rsidRPr="009F00C8" w:rsidRDefault="00801397" w:rsidP="00B92B2C">
      <w:pPr>
        <w:pStyle w:val="Geenafstand"/>
        <w:numPr>
          <w:ilvl w:val="0"/>
          <w:numId w:val="7"/>
        </w:numPr>
        <w:rPr>
          <w:lang w:val="nl-NL" w:eastAsia="nl-NL"/>
        </w:rPr>
      </w:pPr>
      <w:r w:rsidRPr="009F00C8">
        <w:rPr>
          <w:lang w:val="nl-NL" w:eastAsia="nl-NL"/>
        </w:rPr>
        <w:t>Communicatie: persoonlijkheidsprofiel opstellen en kijken hoe jouw verstandhouding is met de klant</w:t>
      </w:r>
    </w:p>
    <w:p w:rsidR="00801397" w:rsidRPr="009F00C8" w:rsidRDefault="00801397" w:rsidP="00B92B2C">
      <w:pPr>
        <w:pStyle w:val="Geenafstand"/>
        <w:numPr>
          <w:ilvl w:val="0"/>
          <w:numId w:val="7"/>
        </w:numPr>
        <w:rPr>
          <w:lang w:val="nl-NL" w:eastAsia="nl-NL"/>
        </w:rPr>
      </w:pPr>
      <w:r w:rsidRPr="009F00C8">
        <w:rPr>
          <w:lang w:val="nl-NL" w:eastAsia="nl-NL"/>
        </w:rPr>
        <w:t xml:space="preserve">Service: welke service kan je verlenen en hoe deze service te verlenen. </w:t>
      </w:r>
    </w:p>
    <w:p w:rsidR="00801397" w:rsidRPr="009F00C8" w:rsidRDefault="00801397" w:rsidP="00801397">
      <w:pPr>
        <w:pStyle w:val="Geenafstand"/>
        <w:rPr>
          <w:lang w:val="nl-NL" w:eastAsia="nl-NL"/>
        </w:rPr>
      </w:pPr>
    </w:p>
    <w:p w:rsidR="00801397" w:rsidRPr="009F00C8" w:rsidRDefault="00801397" w:rsidP="00801397">
      <w:pPr>
        <w:pStyle w:val="Geenafstand"/>
        <w:rPr>
          <w:lang w:val="nl-NL" w:eastAsia="nl-NL"/>
        </w:rPr>
      </w:pPr>
      <w:r w:rsidRPr="009F00C8">
        <w:rPr>
          <w:lang w:val="nl-NL" w:eastAsia="nl-NL"/>
        </w:rPr>
        <w:t xml:space="preserve">Voordelen aansluiten bij Body Systems ( Les </w:t>
      </w:r>
      <w:proofErr w:type="spellStart"/>
      <w:r w:rsidRPr="009F00C8">
        <w:rPr>
          <w:lang w:val="nl-NL" w:eastAsia="nl-NL"/>
        </w:rPr>
        <w:t>Mills</w:t>
      </w:r>
      <w:proofErr w:type="spellEnd"/>
      <w:r w:rsidRPr="009F00C8">
        <w:rPr>
          <w:lang w:val="nl-NL" w:eastAsia="nl-NL"/>
        </w:rPr>
        <w:t>)</w:t>
      </w:r>
    </w:p>
    <w:p w:rsidR="00801397" w:rsidRPr="009F00C8" w:rsidRDefault="00801397" w:rsidP="00B92B2C">
      <w:pPr>
        <w:pStyle w:val="Geenafstand"/>
        <w:numPr>
          <w:ilvl w:val="0"/>
          <w:numId w:val="7"/>
        </w:numPr>
        <w:rPr>
          <w:lang w:val="nl-NL" w:eastAsia="nl-NL"/>
        </w:rPr>
      </w:pPr>
      <w:r w:rsidRPr="009F00C8">
        <w:rPr>
          <w:lang w:val="nl-NL" w:eastAsia="nl-NL"/>
        </w:rPr>
        <w:t xml:space="preserve">Body Systems heeft al een merknaam opgebouwd. Veel mensen kennen ook de bodylessen die gegeven worden op de Body Systems sportscholen. </w:t>
      </w:r>
    </w:p>
    <w:p w:rsidR="00801397" w:rsidRPr="009F00C8" w:rsidRDefault="00801397" w:rsidP="00B92B2C">
      <w:pPr>
        <w:pStyle w:val="Geenafstand"/>
        <w:numPr>
          <w:ilvl w:val="0"/>
          <w:numId w:val="7"/>
        </w:numPr>
        <w:rPr>
          <w:lang w:val="nl-NL" w:eastAsia="nl-NL"/>
        </w:rPr>
      </w:pPr>
      <w:r w:rsidRPr="009F00C8">
        <w:rPr>
          <w:lang w:val="nl-NL" w:eastAsia="nl-NL"/>
        </w:rPr>
        <w:t xml:space="preserve">Les </w:t>
      </w:r>
      <w:proofErr w:type="spellStart"/>
      <w:r w:rsidRPr="009F00C8">
        <w:rPr>
          <w:lang w:val="nl-NL" w:eastAsia="nl-NL"/>
        </w:rPr>
        <w:t>Mills</w:t>
      </w:r>
      <w:proofErr w:type="spellEnd"/>
      <w:r w:rsidRPr="009F00C8">
        <w:rPr>
          <w:lang w:val="nl-NL" w:eastAsia="nl-NL"/>
        </w:rPr>
        <w:t xml:space="preserve"> investeert jaarlijks miljoenen in ontwikkeling en onderzoek naar lesprogramma’s en materialen. Zo probeert Les </w:t>
      </w:r>
      <w:proofErr w:type="spellStart"/>
      <w:r w:rsidRPr="009F00C8">
        <w:rPr>
          <w:lang w:val="nl-NL" w:eastAsia="nl-NL"/>
        </w:rPr>
        <w:t>Mills</w:t>
      </w:r>
      <w:proofErr w:type="spellEnd"/>
      <w:r w:rsidRPr="009F00C8">
        <w:rPr>
          <w:lang w:val="nl-NL" w:eastAsia="nl-NL"/>
        </w:rPr>
        <w:t xml:space="preserve"> koploper te blijven op de fitnessmarkt.</w:t>
      </w:r>
    </w:p>
    <w:p w:rsidR="00801397" w:rsidRPr="009F00C8" w:rsidRDefault="00801397" w:rsidP="00B92B2C">
      <w:pPr>
        <w:pStyle w:val="Geenafstand"/>
        <w:numPr>
          <w:ilvl w:val="0"/>
          <w:numId w:val="7"/>
        </w:numPr>
        <w:rPr>
          <w:lang w:val="nl-NL" w:eastAsia="nl-NL"/>
        </w:rPr>
      </w:pPr>
      <w:r w:rsidRPr="009F00C8">
        <w:rPr>
          <w:lang w:val="nl-NL" w:eastAsia="nl-NL"/>
        </w:rPr>
        <w:lastRenderedPageBreak/>
        <w:t xml:space="preserve">Body Systems heeft een groot netwerk opgezet, waar sportcentra van over de hele wereld bij aangesloten zitten. </w:t>
      </w:r>
    </w:p>
    <w:p w:rsidR="00801397" w:rsidRPr="009F00C8" w:rsidRDefault="00801397" w:rsidP="00B92B2C">
      <w:pPr>
        <w:pStyle w:val="Geenafstand"/>
        <w:numPr>
          <w:ilvl w:val="0"/>
          <w:numId w:val="7"/>
        </w:numPr>
        <w:rPr>
          <w:lang w:val="nl-NL" w:eastAsia="nl-NL"/>
        </w:rPr>
      </w:pPr>
      <w:r w:rsidRPr="009F00C8">
        <w:rPr>
          <w:lang w:val="nl-NL" w:eastAsia="nl-NL"/>
        </w:rPr>
        <w:t>Elke 3 maanden krijgt het fitnesscentrum nieuw promotiemateriaal.</w:t>
      </w:r>
    </w:p>
    <w:p w:rsidR="00801397" w:rsidRDefault="00801397" w:rsidP="00B92B2C">
      <w:pPr>
        <w:pStyle w:val="Geenafstand"/>
        <w:numPr>
          <w:ilvl w:val="0"/>
          <w:numId w:val="7"/>
        </w:numPr>
        <w:rPr>
          <w:lang w:eastAsia="nl-NL"/>
        </w:rPr>
      </w:pPr>
      <w:r w:rsidRPr="009F00C8">
        <w:rPr>
          <w:lang w:val="nl-NL" w:eastAsia="nl-NL"/>
        </w:rPr>
        <w:t xml:space="preserve">Bij aansluiten kan het fitnesscentrum gebruik maken van alle aangeboden workshops en trainingen. </w:t>
      </w:r>
      <w:proofErr w:type="spellStart"/>
      <w:r>
        <w:rPr>
          <w:lang w:eastAsia="nl-NL"/>
        </w:rPr>
        <w:t>Dus</w:t>
      </w:r>
      <w:proofErr w:type="spellEnd"/>
      <w:r>
        <w:rPr>
          <w:lang w:eastAsia="nl-NL"/>
        </w:rPr>
        <w:t xml:space="preserve"> </w:t>
      </w:r>
      <w:proofErr w:type="spellStart"/>
      <w:r>
        <w:rPr>
          <w:lang w:eastAsia="nl-NL"/>
        </w:rPr>
        <w:t>ook</w:t>
      </w:r>
      <w:proofErr w:type="spellEnd"/>
      <w:r>
        <w:rPr>
          <w:lang w:eastAsia="nl-NL"/>
        </w:rPr>
        <w:t xml:space="preserve"> </w:t>
      </w:r>
      <w:proofErr w:type="spellStart"/>
      <w:r>
        <w:rPr>
          <w:lang w:eastAsia="nl-NL"/>
        </w:rPr>
        <w:t>voor</w:t>
      </w:r>
      <w:proofErr w:type="spellEnd"/>
      <w:r>
        <w:rPr>
          <w:lang w:eastAsia="nl-NL"/>
        </w:rPr>
        <w:t xml:space="preserve"> het management. </w:t>
      </w:r>
    </w:p>
    <w:p w:rsidR="00801397" w:rsidRDefault="00801397" w:rsidP="00B92B2C">
      <w:pPr>
        <w:pStyle w:val="Geenafstand"/>
        <w:numPr>
          <w:ilvl w:val="0"/>
          <w:numId w:val="7"/>
        </w:numPr>
        <w:rPr>
          <w:lang w:eastAsia="nl-NL"/>
        </w:rPr>
      </w:pPr>
    </w:p>
    <w:p w:rsidR="00801397" w:rsidRDefault="00801397" w:rsidP="00B92B2C">
      <w:pPr>
        <w:pStyle w:val="Geenafstand"/>
        <w:numPr>
          <w:ilvl w:val="0"/>
          <w:numId w:val="8"/>
        </w:numPr>
        <w:rPr>
          <w:lang w:eastAsia="nl-NL"/>
        </w:rPr>
      </w:pPr>
      <w:r>
        <w:rPr>
          <w:lang w:eastAsia="nl-NL"/>
        </w:rPr>
        <w:t>Power Jump</w:t>
      </w:r>
    </w:p>
    <w:p w:rsidR="00801397" w:rsidRPr="00430877" w:rsidRDefault="00801397" w:rsidP="00801397">
      <w:pPr>
        <w:pStyle w:val="Geenafstand"/>
        <w:rPr>
          <w:lang w:eastAsia="nl-NL"/>
        </w:rPr>
      </w:pPr>
      <w:r w:rsidRPr="00430877">
        <w:rPr>
          <w:lang w:eastAsia="nl-NL"/>
        </w:rPr>
        <w:t xml:space="preserve">Celebrity Fitness, </w:t>
      </w:r>
      <w:proofErr w:type="spellStart"/>
      <w:r w:rsidRPr="00430877">
        <w:rPr>
          <w:lang w:eastAsia="nl-NL"/>
        </w:rPr>
        <w:t>grote</w:t>
      </w:r>
      <w:proofErr w:type="spellEnd"/>
      <w:r w:rsidRPr="00430877">
        <w:rPr>
          <w:lang w:eastAsia="nl-NL"/>
        </w:rPr>
        <w:t xml:space="preserve"> </w:t>
      </w:r>
      <w:proofErr w:type="spellStart"/>
      <w:r w:rsidRPr="00430877">
        <w:rPr>
          <w:lang w:eastAsia="nl-NL"/>
        </w:rPr>
        <w:t>fitnessketen</w:t>
      </w:r>
      <w:proofErr w:type="spellEnd"/>
      <w:r w:rsidRPr="00430877">
        <w:rPr>
          <w:lang w:eastAsia="nl-NL"/>
        </w:rPr>
        <w:t xml:space="preserve"> in </w:t>
      </w:r>
      <w:proofErr w:type="spellStart"/>
      <w:r w:rsidRPr="00430877">
        <w:rPr>
          <w:lang w:eastAsia="nl-NL"/>
        </w:rPr>
        <w:t>Azië</w:t>
      </w:r>
      <w:proofErr w:type="spellEnd"/>
      <w:r w:rsidRPr="00430877">
        <w:rPr>
          <w:lang w:eastAsia="nl-NL"/>
        </w:rPr>
        <w:t xml:space="preserve">. </w:t>
      </w:r>
    </w:p>
    <w:p w:rsidR="00801397" w:rsidRDefault="00801397" w:rsidP="00B92B2C">
      <w:pPr>
        <w:pStyle w:val="Geenafstand"/>
        <w:numPr>
          <w:ilvl w:val="0"/>
          <w:numId w:val="7"/>
        </w:numPr>
        <w:rPr>
          <w:lang w:eastAsia="nl-NL"/>
        </w:rPr>
      </w:pPr>
      <w:proofErr w:type="spellStart"/>
      <w:r>
        <w:rPr>
          <w:lang w:eastAsia="nl-NL"/>
        </w:rPr>
        <w:t>Indonesië</w:t>
      </w:r>
      <w:proofErr w:type="spellEnd"/>
    </w:p>
    <w:p w:rsidR="00801397" w:rsidRDefault="00801397" w:rsidP="00B92B2C">
      <w:pPr>
        <w:pStyle w:val="Geenafstand"/>
        <w:numPr>
          <w:ilvl w:val="0"/>
          <w:numId w:val="7"/>
        </w:numPr>
        <w:rPr>
          <w:lang w:eastAsia="nl-NL"/>
        </w:rPr>
      </w:pPr>
      <w:proofErr w:type="spellStart"/>
      <w:r>
        <w:rPr>
          <w:lang w:eastAsia="nl-NL"/>
        </w:rPr>
        <w:t>Turkije</w:t>
      </w:r>
      <w:proofErr w:type="spellEnd"/>
    </w:p>
    <w:p w:rsidR="00801397" w:rsidRDefault="00801397" w:rsidP="00B92B2C">
      <w:pPr>
        <w:pStyle w:val="Geenafstand"/>
        <w:numPr>
          <w:ilvl w:val="0"/>
          <w:numId w:val="7"/>
        </w:numPr>
        <w:rPr>
          <w:lang w:eastAsia="nl-NL"/>
        </w:rPr>
      </w:pPr>
      <w:proofErr w:type="spellStart"/>
      <w:r>
        <w:rPr>
          <w:lang w:eastAsia="nl-NL"/>
        </w:rPr>
        <w:t>Maleisië</w:t>
      </w:r>
      <w:proofErr w:type="spellEnd"/>
      <w:r>
        <w:rPr>
          <w:lang w:eastAsia="nl-NL"/>
        </w:rPr>
        <w:t xml:space="preserve"> </w:t>
      </w:r>
    </w:p>
    <w:p w:rsidR="00801397" w:rsidRDefault="00801397" w:rsidP="00B92B2C">
      <w:pPr>
        <w:pStyle w:val="Geenafstand"/>
        <w:numPr>
          <w:ilvl w:val="0"/>
          <w:numId w:val="7"/>
        </w:numPr>
        <w:rPr>
          <w:lang w:eastAsia="nl-NL"/>
        </w:rPr>
      </w:pPr>
      <w:r>
        <w:rPr>
          <w:lang w:eastAsia="nl-NL"/>
        </w:rPr>
        <w:t>(India)</w:t>
      </w:r>
    </w:p>
    <w:p w:rsidR="00801397" w:rsidRDefault="00801397" w:rsidP="00801397">
      <w:pPr>
        <w:pStyle w:val="Geenafstand"/>
        <w:rPr>
          <w:lang w:eastAsia="nl-NL"/>
        </w:rPr>
      </w:pPr>
    </w:p>
    <w:p w:rsidR="00801397" w:rsidRPr="009F00C8" w:rsidRDefault="00801397" w:rsidP="00801397">
      <w:pPr>
        <w:pStyle w:val="Geenafstand"/>
        <w:rPr>
          <w:lang w:val="nl-NL" w:eastAsia="nl-NL"/>
        </w:rPr>
      </w:pPr>
      <w:r w:rsidRPr="009F00C8">
        <w:rPr>
          <w:lang w:val="nl-NL" w:eastAsia="nl-NL"/>
        </w:rPr>
        <w:t xml:space="preserve">Opleiding instructeur </w:t>
      </w:r>
      <w:proofErr w:type="spellStart"/>
      <w:r w:rsidRPr="009F00C8">
        <w:rPr>
          <w:lang w:val="nl-NL" w:eastAsia="nl-NL"/>
        </w:rPr>
        <w:t>PowerJump</w:t>
      </w:r>
      <w:proofErr w:type="spellEnd"/>
    </w:p>
    <w:p w:rsidR="00801397" w:rsidRPr="009F00C8" w:rsidRDefault="00801397" w:rsidP="00801397">
      <w:pPr>
        <w:pStyle w:val="Geenafstand"/>
        <w:rPr>
          <w:lang w:val="nl-NL" w:eastAsia="nl-NL"/>
        </w:rPr>
      </w:pPr>
      <w:r w:rsidRPr="009F00C8">
        <w:rPr>
          <w:lang w:val="nl-NL" w:eastAsia="nl-NL"/>
        </w:rPr>
        <w:t xml:space="preserve">Datum: </w:t>
      </w:r>
    </w:p>
    <w:p w:rsidR="00801397" w:rsidRPr="009F00C8" w:rsidRDefault="00801397" w:rsidP="00801397">
      <w:pPr>
        <w:pStyle w:val="Geenafstand"/>
        <w:rPr>
          <w:lang w:val="nl-NL" w:eastAsia="nl-NL"/>
        </w:rPr>
      </w:pPr>
      <w:r w:rsidRPr="009F00C8">
        <w:rPr>
          <w:lang w:val="nl-NL" w:eastAsia="nl-NL"/>
        </w:rPr>
        <w:t>Module 1: 6 maart 9.00 – 18.00</w:t>
      </w:r>
    </w:p>
    <w:p w:rsidR="00801397" w:rsidRDefault="00801397" w:rsidP="00801397">
      <w:pPr>
        <w:pStyle w:val="Geenafstand"/>
        <w:rPr>
          <w:lang w:eastAsia="nl-NL"/>
        </w:rPr>
      </w:pPr>
      <w:r>
        <w:rPr>
          <w:lang w:eastAsia="nl-NL"/>
        </w:rPr>
        <w:t xml:space="preserve">Module 2: 21 </w:t>
      </w:r>
      <w:proofErr w:type="spellStart"/>
      <w:r>
        <w:rPr>
          <w:lang w:eastAsia="nl-NL"/>
        </w:rPr>
        <w:t>maart</w:t>
      </w:r>
      <w:proofErr w:type="spellEnd"/>
      <w:r>
        <w:rPr>
          <w:lang w:eastAsia="nl-NL"/>
        </w:rPr>
        <w:t xml:space="preserve"> 9.00 – 18.00 </w:t>
      </w:r>
    </w:p>
    <w:p w:rsidR="00801397" w:rsidRDefault="00801397" w:rsidP="00801397">
      <w:pPr>
        <w:pStyle w:val="Geenafstand"/>
        <w:rPr>
          <w:lang w:eastAsia="nl-NL"/>
        </w:rPr>
      </w:pPr>
      <w:proofErr w:type="spellStart"/>
      <w:r>
        <w:rPr>
          <w:lang w:eastAsia="nl-NL"/>
        </w:rPr>
        <w:t>Kosten</w:t>
      </w:r>
      <w:proofErr w:type="spellEnd"/>
      <w:r>
        <w:rPr>
          <w:lang w:eastAsia="nl-NL"/>
        </w:rPr>
        <w:t xml:space="preserve">: $ 290,- </w:t>
      </w:r>
    </w:p>
    <w:p w:rsidR="00801397" w:rsidRDefault="00801397" w:rsidP="00801397">
      <w:pPr>
        <w:pStyle w:val="Geenafstand"/>
        <w:rPr>
          <w:lang w:eastAsia="nl-NL"/>
        </w:rPr>
      </w:pPr>
      <w:proofErr w:type="spellStart"/>
      <w:r>
        <w:rPr>
          <w:lang w:eastAsia="nl-NL"/>
        </w:rPr>
        <w:t>Plaats</w:t>
      </w:r>
      <w:proofErr w:type="spellEnd"/>
      <w:r>
        <w:rPr>
          <w:lang w:eastAsia="nl-NL"/>
        </w:rPr>
        <w:t xml:space="preserve">: Uruguay </w:t>
      </w:r>
    </w:p>
    <w:p w:rsidR="00801397" w:rsidRPr="004B7BE7" w:rsidRDefault="00801397" w:rsidP="00801397">
      <w:pPr>
        <w:pStyle w:val="Geenafstand"/>
      </w:pPr>
      <w:proofErr w:type="spellStart"/>
      <w:r>
        <w:t>Kosten</w:t>
      </w:r>
      <w:proofErr w:type="spellEnd"/>
      <w:r>
        <w:t xml:space="preserve"> </w:t>
      </w:r>
      <w:proofErr w:type="spellStart"/>
      <w:r>
        <w:t>licentie</w:t>
      </w:r>
      <w:proofErr w:type="spellEnd"/>
      <w:r>
        <w:t xml:space="preserve">: ??? </w:t>
      </w:r>
    </w:p>
    <w:p w:rsidR="00801397" w:rsidRDefault="00801397" w:rsidP="00801397">
      <w:pPr>
        <w:spacing w:after="240" w:line="240" w:lineRule="auto"/>
        <w:rPr>
          <w:rFonts w:ascii="Verdana" w:eastAsia="Times New Roman" w:hAnsi="Verdana" w:cs="Times New Roman"/>
          <w:color w:val="666666"/>
          <w:sz w:val="16"/>
          <w:szCs w:val="16"/>
          <w:lang w:eastAsia="nl-NL"/>
        </w:rPr>
      </w:pPr>
      <w:r w:rsidRPr="008B41A6">
        <w:rPr>
          <w:rFonts w:ascii="Verdana" w:eastAsia="Times New Roman" w:hAnsi="Verdana" w:cs="Times New Roman"/>
          <w:color w:val="666666"/>
          <w:sz w:val="16"/>
          <w:szCs w:val="16"/>
          <w:lang w:eastAsia="nl-NL"/>
        </w:rPr>
        <w:br/>
      </w:r>
      <w:r w:rsidRPr="008B41A6">
        <w:rPr>
          <w:rFonts w:ascii="Verdana" w:eastAsia="Times New Roman" w:hAnsi="Verdana" w:cs="Times New Roman"/>
          <w:vanish/>
          <w:color w:val="666666"/>
          <w:sz w:val="16"/>
          <w:lang w:eastAsia="nl-NL"/>
        </w:rPr>
        <w:t>Es posible disfrutar de nuestras clases, verdaderas experiencias inolvidables de ejercicio, diversión y bienestar, en Argentina, Bolivia, Brasil, Colombia, Costa Rica, Guatemala, Chile, México, Perú, Paraguay, Panamá, Venezuela, Ecuador y Uruguay.</w:t>
      </w:r>
      <w:r>
        <w:rPr>
          <w:rFonts w:ascii="Verdana" w:eastAsia="Times New Roman" w:hAnsi="Verdana" w:cs="Times New Roman"/>
          <w:color w:val="666666"/>
          <w:sz w:val="16"/>
          <w:szCs w:val="16"/>
          <w:lang w:eastAsia="nl-NL"/>
        </w:rPr>
        <w:t xml:space="preserve"> </w:t>
      </w:r>
      <w:r w:rsidRPr="008B41A6">
        <w:rPr>
          <w:rFonts w:ascii="Verdana" w:eastAsia="Times New Roman" w:hAnsi="Verdana" w:cs="Times New Roman"/>
          <w:color w:val="666666"/>
          <w:sz w:val="16"/>
          <w:szCs w:val="16"/>
          <w:lang w:eastAsia="nl-NL"/>
        </w:rPr>
        <w:br/>
      </w:r>
      <w:r w:rsidRPr="008B41A6">
        <w:rPr>
          <w:rFonts w:ascii="Verdana" w:eastAsia="Times New Roman" w:hAnsi="Verdana" w:cs="Times New Roman"/>
          <w:b/>
          <w:bCs/>
          <w:vanish/>
          <w:color w:val="666666"/>
          <w:sz w:val="16"/>
          <w:lang w:eastAsia="nl-NL"/>
        </w:rPr>
        <w:t>Body Systems LatinAmerica</w:t>
      </w:r>
      <w:r w:rsidRPr="008B41A6">
        <w:rPr>
          <w:rFonts w:ascii="Verdana" w:eastAsia="Times New Roman" w:hAnsi="Verdana" w:cs="Times New Roman"/>
          <w:vanish/>
          <w:color w:val="666666"/>
          <w:sz w:val="16"/>
          <w:lang w:eastAsia="nl-NL"/>
        </w:rPr>
        <w:t xml:space="preserve"> , representa el 30% de </w:t>
      </w:r>
      <w:r w:rsidRPr="008B41A6">
        <w:rPr>
          <w:rFonts w:ascii="Verdana" w:eastAsia="Times New Roman" w:hAnsi="Verdana" w:cs="Times New Roman"/>
          <w:b/>
          <w:bCs/>
          <w:vanish/>
          <w:color w:val="666666"/>
          <w:sz w:val="16"/>
          <w:lang w:eastAsia="nl-NL"/>
        </w:rPr>
        <w:t>Les Mills</w:t>
      </w:r>
      <w:r w:rsidRPr="008B41A6">
        <w:rPr>
          <w:rFonts w:ascii="Verdana" w:eastAsia="Times New Roman" w:hAnsi="Verdana" w:cs="Times New Roman"/>
          <w:vanish/>
          <w:color w:val="666666"/>
          <w:sz w:val="16"/>
          <w:lang w:eastAsia="nl-NL"/>
        </w:rPr>
        <w:t xml:space="preserve"> en el mundo, posicionándose como una de las Agencias representativas más grandes e influyentes del mundo.</w:t>
      </w:r>
      <w:r w:rsidRPr="008B41A6">
        <w:rPr>
          <w:rFonts w:ascii="Verdana" w:eastAsia="Times New Roman" w:hAnsi="Verdana" w:cs="Times New Roman"/>
          <w:color w:val="666666"/>
          <w:sz w:val="16"/>
          <w:szCs w:val="16"/>
          <w:lang w:eastAsia="nl-NL"/>
        </w:rPr>
        <w:t xml:space="preserve"> </w:t>
      </w:r>
      <w:r w:rsidRPr="008B41A6">
        <w:rPr>
          <w:rFonts w:ascii="Verdana" w:eastAsia="Times New Roman" w:hAnsi="Verdana" w:cs="Times New Roman"/>
          <w:color w:val="666666"/>
          <w:sz w:val="16"/>
          <w:szCs w:val="16"/>
          <w:lang w:eastAsia="nl-NL"/>
        </w:rPr>
        <w:br/>
      </w:r>
      <w:r w:rsidRPr="008B41A6">
        <w:rPr>
          <w:rFonts w:ascii="Verdana" w:eastAsia="Times New Roman" w:hAnsi="Verdana" w:cs="Times New Roman"/>
          <w:color w:val="666666"/>
          <w:sz w:val="16"/>
          <w:szCs w:val="16"/>
          <w:lang w:eastAsia="nl-NL"/>
        </w:rPr>
        <w:br/>
      </w:r>
      <w:r w:rsidRPr="008B41A6">
        <w:rPr>
          <w:rFonts w:ascii="Verdana" w:eastAsia="Times New Roman" w:hAnsi="Verdana" w:cs="Times New Roman"/>
          <w:b/>
          <w:bCs/>
          <w:vanish/>
          <w:color w:val="666666"/>
          <w:sz w:val="16"/>
          <w:lang w:eastAsia="nl-NL"/>
        </w:rPr>
        <w:t>Hoy</w:t>
      </w:r>
      <w:r w:rsidRPr="008B41A6">
        <w:rPr>
          <w:rFonts w:ascii="Verdana" w:eastAsia="Times New Roman" w:hAnsi="Verdana" w:cs="Times New Roman"/>
          <w:vanish/>
          <w:color w:val="666666"/>
          <w:sz w:val="16"/>
          <w:lang w:eastAsia="nl-NL"/>
        </w:rPr>
        <w:t xml:space="preserve"> , de cara al 2010, la Central de Argentina pone el foco en los </w:t>
      </w:r>
      <w:r w:rsidRPr="008B41A6">
        <w:rPr>
          <w:rFonts w:ascii="Verdana" w:eastAsia="Times New Roman" w:hAnsi="Verdana" w:cs="Times New Roman"/>
          <w:b/>
          <w:bCs/>
          <w:vanish/>
          <w:color w:val="666666"/>
          <w:sz w:val="16"/>
          <w:lang w:eastAsia="nl-NL"/>
        </w:rPr>
        <w:t>USUARIOS</w:t>
      </w:r>
      <w:r w:rsidRPr="008B41A6">
        <w:rPr>
          <w:rFonts w:ascii="Verdana" w:eastAsia="Times New Roman" w:hAnsi="Verdana" w:cs="Times New Roman"/>
          <w:vanish/>
          <w:color w:val="666666"/>
          <w:sz w:val="16"/>
          <w:lang w:eastAsia="nl-NL"/>
        </w:rPr>
        <w:t xml:space="preserve"> de los Gimnasios.</w:t>
      </w:r>
      <w:r w:rsidRPr="008B41A6">
        <w:rPr>
          <w:rFonts w:ascii="Verdana" w:eastAsia="Times New Roman" w:hAnsi="Verdana" w:cs="Times New Roman"/>
          <w:color w:val="666666"/>
          <w:sz w:val="16"/>
          <w:szCs w:val="16"/>
          <w:lang w:eastAsia="nl-NL"/>
        </w:rPr>
        <w:t xml:space="preserve"> </w:t>
      </w:r>
    </w:p>
    <w:p w:rsidR="00801397" w:rsidRDefault="00801397" w:rsidP="00801397">
      <w:pPr>
        <w:rPr>
          <w:rFonts w:ascii="Verdana" w:eastAsia="Times New Roman" w:hAnsi="Verdana" w:cs="Times New Roman"/>
          <w:color w:val="666666"/>
          <w:sz w:val="16"/>
          <w:szCs w:val="16"/>
          <w:lang w:eastAsia="nl-NL"/>
        </w:rPr>
      </w:pPr>
      <w:r>
        <w:rPr>
          <w:rFonts w:ascii="Verdana" w:eastAsia="Times New Roman" w:hAnsi="Verdana" w:cs="Times New Roman"/>
          <w:color w:val="666666"/>
          <w:sz w:val="16"/>
          <w:szCs w:val="16"/>
          <w:lang w:eastAsia="nl-NL"/>
        </w:rPr>
        <w:br w:type="page"/>
      </w:r>
    </w:p>
    <w:p w:rsidR="00801397" w:rsidRPr="009F00C8" w:rsidRDefault="00801397" w:rsidP="00801397">
      <w:pPr>
        <w:pStyle w:val="Kop2"/>
        <w:rPr>
          <w:lang w:val="nl-NL"/>
        </w:rPr>
      </w:pPr>
      <w:r>
        <w:rPr>
          <w:noProof/>
          <w:lang w:val="nl-NL" w:eastAsia="nl-NL" w:bidi="ar-SA"/>
        </w:rPr>
        <w:lastRenderedPageBreak/>
        <w:drawing>
          <wp:anchor distT="0" distB="0" distL="114300" distR="114300" simplePos="0" relativeHeight="251676672" behindDoc="0" locked="0" layoutInCell="1" allowOverlap="1">
            <wp:simplePos x="0" y="0"/>
            <wp:positionH relativeFrom="column">
              <wp:posOffset>4746625</wp:posOffset>
            </wp:positionH>
            <wp:positionV relativeFrom="paragraph">
              <wp:posOffset>496570</wp:posOffset>
            </wp:positionV>
            <wp:extent cx="1005205" cy="930910"/>
            <wp:effectExtent l="19050" t="0" r="4445" b="0"/>
            <wp:wrapSquare wrapText="bothSides"/>
            <wp:docPr id="2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srcRect/>
                    <a:stretch>
                      <a:fillRect/>
                    </a:stretch>
                  </pic:blipFill>
                  <pic:spPr bwMode="auto">
                    <a:xfrm>
                      <a:off x="0" y="0"/>
                      <a:ext cx="1005205" cy="930910"/>
                    </a:xfrm>
                    <a:prstGeom prst="rect">
                      <a:avLst/>
                    </a:prstGeom>
                    <a:noFill/>
                    <a:ln w="9525">
                      <a:noFill/>
                      <a:miter lim="800000"/>
                      <a:headEnd/>
                      <a:tailEnd/>
                    </a:ln>
                  </pic:spPr>
                </pic:pic>
              </a:graphicData>
            </a:graphic>
          </wp:anchor>
        </w:drawing>
      </w:r>
      <w:bookmarkStart w:id="202" w:name="_Toc262214758"/>
      <w:bookmarkStart w:id="203" w:name="_Toc265073670"/>
      <w:bookmarkStart w:id="204" w:name="_Toc266132115"/>
      <w:bookmarkStart w:id="205" w:name="_Toc266348174"/>
      <w:bookmarkStart w:id="206" w:name="_Toc271624788"/>
      <w:proofErr w:type="spellStart"/>
      <w:r w:rsidRPr="009F00C8">
        <w:rPr>
          <w:lang w:val="nl-NL"/>
        </w:rPr>
        <w:t>Cre</w:t>
      </w:r>
      <w:proofErr w:type="spellEnd"/>
      <w:r w:rsidRPr="009F00C8">
        <w:rPr>
          <w:lang w:val="nl-NL"/>
        </w:rPr>
        <w:t>@more</w:t>
      </w:r>
      <w:bookmarkEnd w:id="202"/>
      <w:bookmarkEnd w:id="203"/>
      <w:bookmarkEnd w:id="204"/>
      <w:bookmarkEnd w:id="205"/>
      <w:bookmarkEnd w:id="206"/>
      <w:r w:rsidRPr="009F00C8">
        <w:rPr>
          <w:lang w:val="nl-NL"/>
        </w:rPr>
        <w:t xml:space="preserve"> </w:t>
      </w:r>
    </w:p>
    <w:p w:rsidR="00801397" w:rsidRPr="009F00C8" w:rsidRDefault="00801397" w:rsidP="00801397">
      <w:pPr>
        <w:pStyle w:val="Geenafstand"/>
        <w:rPr>
          <w:lang w:val="nl-NL"/>
        </w:rPr>
      </w:pPr>
      <w:r>
        <w:rPr>
          <w:noProof/>
          <w:lang w:val="nl-NL" w:eastAsia="nl-NL" w:bidi="ar-SA"/>
        </w:rPr>
        <w:drawing>
          <wp:anchor distT="0" distB="0" distL="114300" distR="114300" simplePos="0" relativeHeight="251675648" behindDoc="0" locked="0" layoutInCell="1" allowOverlap="1">
            <wp:simplePos x="0" y="0"/>
            <wp:positionH relativeFrom="column">
              <wp:posOffset>16510</wp:posOffset>
            </wp:positionH>
            <wp:positionV relativeFrom="paragraph">
              <wp:posOffset>29845</wp:posOffset>
            </wp:positionV>
            <wp:extent cx="3780790" cy="415290"/>
            <wp:effectExtent l="19050" t="0" r="0" b="0"/>
            <wp:wrapSquare wrapText="bothSides"/>
            <wp:docPr id="24" name="Afbeelding 1" descr="http://www.creamore.it/mission/img/cream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amore.it/mission/img/creamore.gif"/>
                    <pic:cNvPicPr>
                      <a:picLocks noChangeAspect="1" noChangeArrowheads="1"/>
                    </pic:cNvPicPr>
                  </pic:nvPicPr>
                  <pic:blipFill>
                    <a:blip r:embed="rId40" cstate="print"/>
                    <a:srcRect/>
                    <a:stretch>
                      <a:fillRect/>
                    </a:stretch>
                  </pic:blipFill>
                  <pic:spPr bwMode="auto">
                    <a:xfrm>
                      <a:off x="0" y="0"/>
                      <a:ext cx="3780790" cy="415290"/>
                    </a:xfrm>
                    <a:prstGeom prst="rect">
                      <a:avLst/>
                    </a:prstGeom>
                    <a:noFill/>
                    <a:ln w="9525">
                      <a:noFill/>
                      <a:miter lim="800000"/>
                      <a:headEnd/>
                      <a:tailEnd/>
                    </a:ln>
                  </pic:spPr>
                </pic:pic>
              </a:graphicData>
            </a:graphic>
          </wp:anchor>
        </w:drawing>
      </w:r>
    </w:p>
    <w:p w:rsidR="00801397" w:rsidRPr="009F00C8" w:rsidRDefault="00801397" w:rsidP="00801397">
      <w:pPr>
        <w:pStyle w:val="Geenafstand"/>
        <w:rPr>
          <w:lang w:val="nl-NL"/>
        </w:rPr>
      </w:pPr>
    </w:p>
    <w:p w:rsidR="00801397" w:rsidRPr="009F00C8" w:rsidRDefault="00801397" w:rsidP="00801397">
      <w:pPr>
        <w:pStyle w:val="Geenafstand"/>
        <w:rPr>
          <w:lang w:val="nl-NL"/>
        </w:rPr>
      </w:pPr>
    </w:p>
    <w:p w:rsidR="00801397" w:rsidRPr="009F00C8" w:rsidRDefault="00801397" w:rsidP="00801397">
      <w:pPr>
        <w:pStyle w:val="Geenafstand"/>
        <w:rPr>
          <w:lang w:val="nl-NL"/>
        </w:rPr>
      </w:pPr>
    </w:p>
    <w:p w:rsidR="00801397" w:rsidRPr="009F00C8" w:rsidRDefault="00801397" w:rsidP="00801397">
      <w:pPr>
        <w:pStyle w:val="Geenafstand"/>
        <w:rPr>
          <w:lang w:val="nl-NL"/>
        </w:rPr>
      </w:pPr>
      <w:proofErr w:type="spellStart"/>
      <w:r w:rsidRPr="009F00C8">
        <w:rPr>
          <w:lang w:val="nl-NL"/>
        </w:rPr>
        <w:t>Cre</w:t>
      </w:r>
      <w:proofErr w:type="spellEnd"/>
      <w:r w:rsidRPr="009F00C8">
        <w:rPr>
          <w:lang w:val="nl-NL"/>
        </w:rPr>
        <w:t xml:space="preserve">@more is een vereniging en heeft hierdoor geen winstoogmerk. </w:t>
      </w:r>
    </w:p>
    <w:p w:rsidR="00801397" w:rsidRPr="009F00C8" w:rsidRDefault="00801397" w:rsidP="00801397">
      <w:pPr>
        <w:pStyle w:val="Geenafstand"/>
        <w:rPr>
          <w:lang w:val="nl-NL"/>
        </w:rPr>
      </w:pPr>
    </w:p>
    <w:p w:rsidR="00801397" w:rsidRPr="00FA4936" w:rsidRDefault="00801397" w:rsidP="00801397">
      <w:pPr>
        <w:pStyle w:val="Geenafstand"/>
      </w:pPr>
      <w:r w:rsidRPr="00FA4936">
        <w:t>Our mission is to promote and carry all the different application fields (medicine, rehabilitation, sports, fitness, schools, universities, spas, community centers, associations and governments, businesses and all families), through education and training continued.</w:t>
      </w:r>
    </w:p>
    <w:p w:rsidR="00801397" w:rsidRPr="00FA4936" w:rsidRDefault="00801397" w:rsidP="00801397">
      <w:pPr>
        <w:pStyle w:val="Geenafstand"/>
      </w:pPr>
    </w:p>
    <w:p w:rsidR="00801397" w:rsidRPr="009F00C8" w:rsidRDefault="00801397" w:rsidP="00801397">
      <w:pPr>
        <w:pStyle w:val="Geenafstand"/>
        <w:rPr>
          <w:lang w:val="nl-NL"/>
        </w:rPr>
      </w:pPr>
      <w:proofErr w:type="spellStart"/>
      <w:r w:rsidRPr="009F00C8">
        <w:rPr>
          <w:lang w:val="nl-NL"/>
        </w:rPr>
        <w:t>Cre</w:t>
      </w:r>
      <w:proofErr w:type="spellEnd"/>
      <w:r w:rsidRPr="009F00C8">
        <w:rPr>
          <w:lang w:val="nl-NL"/>
        </w:rPr>
        <w:t xml:space="preserve">@more heeft goede contacten met Al Carter. Hij is de uitvinder van </w:t>
      </w:r>
      <w:proofErr w:type="spellStart"/>
      <w:r w:rsidRPr="009F00C8">
        <w:rPr>
          <w:lang w:val="nl-NL"/>
        </w:rPr>
        <w:t>rebounding</w:t>
      </w:r>
      <w:proofErr w:type="spellEnd"/>
      <w:r w:rsidRPr="009F00C8">
        <w:rPr>
          <w:lang w:val="nl-NL"/>
        </w:rPr>
        <w:t xml:space="preserve">. Hij heeft zelf altijd shows gegeven op trampolines. Wanneer hij zijn kinderen mee liet doen en deed trainen, merkte hij hoe fit zijn kinderen werden. Hij was verbaasd dat zijn kinderen een opmerkelijke uithoudingsvermogen ontwikkelde, grote verbeteringen in de coördinatie en een versnelde geestelijke ontwikkeling doormaakt.  </w:t>
      </w:r>
      <w:r w:rsidRPr="009F00C8">
        <w:rPr>
          <w:rStyle w:val="google-src-text1"/>
          <w:rFonts w:ascii="Arial" w:hAnsi="Arial" w:cs="Arial"/>
          <w:color w:val="000000"/>
          <w:lang w:val="nl-NL"/>
        </w:rPr>
        <w:t>He was amazed to observe their remarkable endurance gains, dramatic coordination improvements, and accelerated mental development.</w:t>
      </w:r>
      <w:r w:rsidRPr="009F00C8">
        <w:rPr>
          <w:rFonts w:ascii="Arial" w:hAnsi="Arial" w:cs="Arial"/>
          <w:color w:val="000000"/>
          <w:sz w:val="20"/>
          <w:lang w:val="nl-NL"/>
        </w:rPr>
        <w:t xml:space="preserve"> </w:t>
      </w:r>
      <w:r w:rsidRPr="009F00C8">
        <w:rPr>
          <w:lang w:val="nl-NL"/>
        </w:rPr>
        <w:t xml:space="preserve">Toen is er een tijd aangebroken voor onderzoek over de voordelen van </w:t>
      </w:r>
      <w:proofErr w:type="spellStart"/>
      <w:r w:rsidRPr="009F00C8">
        <w:rPr>
          <w:lang w:val="nl-NL"/>
        </w:rPr>
        <w:t>rebounding</w:t>
      </w:r>
      <w:proofErr w:type="spellEnd"/>
      <w:r w:rsidRPr="009F00C8">
        <w:rPr>
          <w:lang w:val="nl-NL"/>
        </w:rPr>
        <w:t xml:space="preserve">. En heeft hij later allerlei </w:t>
      </w:r>
      <w:proofErr w:type="spellStart"/>
      <w:r w:rsidRPr="009F00C8">
        <w:rPr>
          <w:lang w:val="nl-NL"/>
        </w:rPr>
        <w:t>rebounders</w:t>
      </w:r>
      <w:proofErr w:type="spellEnd"/>
      <w:r w:rsidRPr="009F00C8">
        <w:rPr>
          <w:lang w:val="nl-NL"/>
        </w:rPr>
        <w:t xml:space="preserve"> ( </w:t>
      </w:r>
      <w:proofErr w:type="spellStart"/>
      <w:r w:rsidRPr="009F00C8">
        <w:rPr>
          <w:lang w:val="nl-NL"/>
        </w:rPr>
        <w:t>mini-trampolines</w:t>
      </w:r>
      <w:proofErr w:type="spellEnd"/>
      <w:r w:rsidRPr="009F00C8">
        <w:rPr>
          <w:lang w:val="nl-NL"/>
        </w:rPr>
        <w:t xml:space="preserve">) ontworpen. Steeds met een betere technologie. </w:t>
      </w:r>
    </w:p>
    <w:p w:rsidR="00801397" w:rsidRPr="009F00C8" w:rsidRDefault="00801397" w:rsidP="00801397">
      <w:pPr>
        <w:pStyle w:val="Geenafstand"/>
        <w:rPr>
          <w:lang w:val="nl-NL"/>
        </w:rPr>
      </w:pPr>
    </w:p>
    <w:p w:rsidR="00801397" w:rsidRPr="009F00C8" w:rsidRDefault="00801397" w:rsidP="00801397">
      <w:pPr>
        <w:pStyle w:val="Geenafstand"/>
        <w:rPr>
          <w:lang w:val="nl-NL"/>
        </w:rPr>
      </w:pPr>
      <w:proofErr w:type="spellStart"/>
      <w:r w:rsidRPr="009F00C8">
        <w:rPr>
          <w:lang w:val="nl-NL"/>
        </w:rPr>
        <w:t>Cre</w:t>
      </w:r>
      <w:proofErr w:type="spellEnd"/>
      <w:r w:rsidRPr="009F00C8">
        <w:rPr>
          <w:lang w:val="nl-NL"/>
        </w:rPr>
        <w:t xml:space="preserve">@more is met het </w:t>
      </w:r>
      <w:proofErr w:type="spellStart"/>
      <w:r w:rsidRPr="009F00C8">
        <w:rPr>
          <w:lang w:val="nl-NL"/>
        </w:rPr>
        <w:t>rebouding</w:t>
      </w:r>
      <w:proofErr w:type="spellEnd"/>
      <w:r w:rsidRPr="009F00C8">
        <w:rPr>
          <w:lang w:val="nl-NL"/>
        </w:rPr>
        <w:t xml:space="preserve"> niet alleen gericht op fitnesscentra maar ook op geneeskunde, revalidatie, scholen, bedrijven, atletische sport, home training etc. Ze proberen iedereen te bereiken. </w:t>
      </w:r>
    </w:p>
    <w:p w:rsidR="00801397" w:rsidRPr="009F00C8" w:rsidRDefault="00801397" w:rsidP="00801397">
      <w:pPr>
        <w:pStyle w:val="Geenafstand"/>
        <w:rPr>
          <w:lang w:val="nl-NL"/>
        </w:rPr>
      </w:pPr>
      <w:proofErr w:type="spellStart"/>
      <w:r w:rsidRPr="009F00C8">
        <w:rPr>
          <w:lang w:val="nl-NL"/>
        </w:rPr>
        <w:t>Cre</w:t>
      </w:r>
      <w:proofErr w:type="spellEnd"/>
      <w:r w:rsidRPr="009F00C8">
        <w:rPr>
          <w:lang w:val="nl-NL"/>
        </w:rPr>
        <w:t xml:space="preserve">@more heeft in 2007 de rebound geïntroduceerd in Italië. </w:t>
      </w:r>
    </w:p>
    <w:p w:rsidR="00801397" w:rsidRPr="009F00C8" w:rsidRDefault="00801397" w:rsidP="00801397">
      <w:pPr>
        <w:pStyle w:val="Geenafstand"/>
        <w:rPr>
          <w:lang w:val="nl-NL"/>
        </w:rPr>
      </w:pPr>
    </w:p>
    <w:p w:rsidR="00801397" w:rsidRPr="009F00C8" w:rsidRDefault="00801397" w:rsidP="00801397">
      <w:pPr>
        <w:pStyle w:val="Geenafstand"/>
        <w:rPr>
          <w:lang w:val="nl-NL"/>
        </w:rPr>
      </w:pPr>
      <w:proofErr w:type="spellStart"/>
      <w:r w:rsidRPr="009F00C8">
        <w:rPr>
          <w:lang w:val="nl-NL"/>
        </w:rPr>
        <w:t>Cre</w:t>
      </w:r>
      <w:proofErr w:type="spellEnd"/>
      <w:r w:rsidRPr="009F00C8">
        <w:rPr>
          <w:lang w:val="nl-NL"/>
        </w:rPr>
        <w:t xml:space="preserve">@more is gericht op de gehele gezondheid van de mens. Naast een fit lichaam streeft </w:t>
      </w:r>
      <w:proofErr w:type="spellStart"/>
      <w:r w:rsidRPr="009F00C8">
        <w:rPr>
          <w:lang w:val="nl-NL"/>
        </w:rPr>
        <w:t>Cre</w:t>
      </w:r>
      <w:proofErr w:type="spellEnd"/>
      <w:r w:rsidRPr="009F00C8">
        <w:rPr>
          <w:lang w:val="nl-NL"/>
        </w:rPr>
        <w:t xml:space="preserve">@more er ook naar om de mensen d.m.v. ademhalingsoefeningen te ontstressen. Naast de aerobics oefeningen op de trampoline heeft </w:t>
      </w:r>
      <w:proofErr w:type="spellStart"/>
      <w:r w:rsidRPr="009F00C8">
        <w:rPr>
          <w:lang w:val="nl-NL"/>
        </w:rPr>
        <w:t>Cre</w:t>
      </w:r>
      <w:proofErr w:type="spellEnd"/>
      <w:r w:rsidRPr="009F00C8">
        <w:rPr>
          <w:lang w:val="nl-NL"/>
        </w:rPr>
        <w:t xml:space="preserve">@more nog een aantal varianten op de markt gebracht. Hun programma is onderverdeeld in verschillende onderdelen. Zo heb je eerst de </w:t>
      </w:r>
      <w:proofErr w:type="spellStart"/>
      <w:r w:rsidRPr="009F00C8">
        <w:rPr>
          <w:lang w:val="nl-NL"/>
        </w:rPr>
        <w:t>ReboundAIReducation</w:t>
      </w:r>
      <w:proofErr w:type="spellEnd"/>
      <w:r w:rsidRPr="009F00C8">
        <w:rPr>
          <w:lang w:val="nl-NL"/>
        </w:rPr>
        <w:t>. Dit is het basisprogramma waar de deelnemers vertrouwd kunnen raken met de trampoline en de techniek goed te leren. Ook leren ze over de voordelen van Rebound.</w:t>
      </w:r>
    </w:p>
    <w:p w:rsidR="00801397" w:rsidRPr="009F00C8" w:rsidRDefault="00801397" w:rsidP="00801397">
      <w:pPr>
        <w:pStyle w:val="Geenafstand"/>
        <w:rPr>
          <w:lang w:val="nl-NL"/>
        </w:rPr>
      </w:pPr>
      <w:r w:rsidRPr="009F00C8">
        <w:rPr>
          <w:lang w:val="nl-NL"/>
        </w:rPr>
        <w:t xml:space="preserve">De volgende stap is de </w:t>
      </w:r>
      <w:proofErr w:type="spellStart"/>
      <w:r w:rsidRPr="009F00C8">
        <w:rPr>
          <w:lang w:val="nl-NL"/>
        </w:rPr>
        <w:t>ReboundAIRevolution</w:t>
      </w:r>
      <w:proofErr w:type="spellEnd"/>
      <w:r w:rsidRPr="009F00C8">
        <w:rPr>
          <w:lang w:val="nl-NL"/>
        </w:rPr>
        <w:t xml:space="preserve"> en de </w:t>
      </w:r>
      <w:proofErr w:type="spellStart"/>
      <w:r w:rsidRPr="009F00C8">
        <w:rPr>
          <w:lang w:val="nl-NL"/>
        </w:rPr>
        <w:t>ReboundAIRelevation</w:t>
      </w:r>
      <w:proofErr w:type="spellEnd"/>
      <w:r w:rsidRPr="009F00C8">
        <w:rPr>
          <w:lang w:val="nl-NL"/>
        </w:rPr>
        <w:t xml:space="preserve">. Bij deze onderdelen staat de ademhaling en het geestelijke bewustzijn meer centraal. De trampoline wordt gebruikt om zachtjes op te stuiteren zodat je rustig wordt. Vooral de bewustzijn van jezelf en de ademhaling staat centraal in deze twee lessen. </w:t>
      </w:r>
    </w:p>
    <w:p w:rsidR="00801397" w:rsidRPr="009F00C8" w:rsidRDefault="00801397" w:rsidP="00801397">
      <w:pPr>
        <w:pStyle w:val="Geenafstand"/>
        <w:rPr>
          <w:lang w:val="nl-NL"/>
        </w:rPr>
      </w:pPr>
      <w:r w:rsidRPr="009F00C8">
        <w:rPr>
          <w:lang w:val="nl-NL"/>
        </w:rPr>
        <w:t xml:space="preserve">Als laatste is er de </w:t>
      </w:r>
      <w:proofErr w:type="spellStart"/>
      <w:r w:rsidRPr="009F00C8">
        <w:rPr>
          <w:lang w:val="nl-NL"/>
        </w:rPr>
        <w:t>ReboundAIR’O’bics</w:t>
      </w:r>
      <w:proofErr w:type="spellEnd"/>
      <w:r w:rsidRPr="009F00C8">
        <w:rPr>
          <w:lang w:val="nl-NL"/>
        </w:rPr>
        <w:t xml:space="preserve">. Dit is een aerobics programma op de trampoline.  Het is een intensieve training maar omdat het op de trampoline gebeurt is het minder belastend voor de gewrichten.  Bij dit onderdeel heb je nog verschillende </w:t>
      </w:r>
      <w:proofErr w:type="spellStart"/>
      <w:r w:rsidRPr="009F00C8">
        <w:rPr>
          <w:lang w:val="nl-NL"/>
        </w:rPr>
        <w:t>workouts</w:t>
      </w:r>
      <w:proofErr w:type="spellEnd"/>
      <w:r w:rsidRPr="009F00C8">
        <w:rPr>
          <w:lang w:val="nl-NL"/>
        </w:rPr>
        <w:t xml:space="preserve"> met verschillende muziekstijlen, denk aan </w:t>
      </w:r>
      <w:proofErr w:type="spellStart"/>
      <w:r w:rsidRPr="009F00C8">
        <w:rPr>
          <w:lang w:val="nl-NL"/>
        </w:rPr>
        <w:t>sport-gebonden</w:t>
      </w:r>
      <w:proofErr w:type="spellEnd"/>
      <w:r w:rsidRPr="009F00C8">
        <w:rPr>
          <w:lang w:val="nl-NL"/>
        </w:rPr>
        <w:t xml:space="preserve">, </w:t>
      </w:r>
      <w:proofErr w:type="spellStart"/>
      <w:r w:rsidRPr="009F00C8">
        <w:rPr>
          <w:lang w:val="nl-NL"/>
        </w:rPr>
        <w:t>afro-gebonden</w:t>
      </w:r>
      <w:proofErr w:type="spellEnd"/>
      <w:r w:rsidRPr="009F00C8">
        <w:rPr>
          <w:lang w:val="nl-NL"/>
        </w:rPr>
        <w:t xml:space="preserve">, </w:t>
      </w:r>
      <w:proofErr w:type="spellStart"/>
      <w:r w:rsidRPr="009F00C8">
        <w:rPr>
          <w:lang w:val="nl-NL"/>
        </w:rPr>
        <w:t>interval-gebonden</w:t>
      </w:r>
      <w:proofErr w:type="spellEnd"/>
      <w:r w:rsidRPr="009F00C8">
        <w:rPr>
          <w:lang w:val="nl-NL"/>
        </w:rPr>
        <w:t xml:space="preserve">. </w:t>
      </w:r>
    </w:p>
    <w:p w:rsidR="00801397" w:rsidRPr="009F00C8" w:rsidRDefault="00801397" w:rsidP="00801397">
      <w:pPr>
        <w:pStyle w:val="Geenafstand"/>
        <w:rPr>
          <w:lang w:val="nl-NL"/>
        </w:rPr>
      </w:pPr>
    </w:p>
    <w:p w:rsidR="00801397" w:rsidRPr="009F00C8" w:rsidRDefault="00801397" w:rsidP="00801397">
      <w:pPr>
        <w:pStyle w:val="Geenafstand"/>
        <w:rPr>
          <w:lang w:val="nl-NL"/>
        </w:rPr>
      </w:pPr>
      <w:proofErr w:type="spellStart"/>
      <w:r w:rsidRPr="009F00C8">
        <w:rPr>
          <w:lang w:val="nl-NL"/>
        </w:rPr>
        <w:t>ReboundAIR’O’bics</w:t>
      </w:r>
      <w:proofErr w:type="spellEnd"/>
      <w:r w:rsidRPr="009F00C8">
        <w:rPr>
          <w:lang w:val="nl-NL"/>
        </w:rPr>
        <w:t xml:space="preserve"> wordt in 40 clubs in Italië gegeven. Deze zijn allemaal aangesloten bij het Jump4Joy </w:t>
      </w:r>
      <w:proofErr w:type="spellStart"/>
      <w:r w:rsidRPr="009F00C8">
        <w:rPr>
          <w:lang w:val="nl-NL"/>
        </w:rPr>
        <w:t>Network</w:t>
      </w:r>
      <w:proofErr w:type="spellEnd"/>
      <w:r w:rsidRPr="009F00C8">
        <w:rPr>
          <w:lang w:val="nl-NL"/>
        </w:rPr>
        <w:t xml:space="preserve">. Het Jump4joy netwerk is geheel gericht op </w:t>
      </w:r>
      <w:proofErr w:type="spellStart"/>
      <w:r w:rsidRPr="009F00C8">
        <w:rPr>
          <w:lang w:val="nl-NL"/>
        </w:rPr>
        <w:t>rebounding</w:t>
      </w:r>
      <w:proofErr w:type="spellEnd"/>
      <w:r w:rsidRPr="009F00C8">
        <w:rPr>
          <w:lang w:val="nl-NL"/>
        </w:rPr>
        <w:t xml:space="preserve"> ( bewegen/sporten op een </w:t>
      </w:r>
      <w:proofErr w:type="spellStart"/>
      <w:r w:rsidRPr="009F00C8">
        <w:rPr>
          <w:lang w:val="nl-NL"/>
        </w:rPr>
        <w:t>mini-trampoline</w:t>
      </w:r>
      <w:proofErr w:type="spellEnd"/>
      <w:r w:rsidRPr="009F00C8">
        <w:rPr>
          <w:lang w:val="nl-NL"/>
        </w:rPr>
        <w:t xml:space="preserve">) Verschillende leveranciers van </w:t>
      </w:r>
      <w:proofErr w:type="spellStart"/>
      <w:r w:rsidRPr="009F00C8">
        <w:rPr>
          <w:lang w:val="nl-NL"/>
        </w:rPr>
        <w:t>mini-trampoline</w:t>
      </w:r>
      <w:proofErr w:type="spellEnd"/>
      <w:r w:rsidRPr="009F00C8">
        <w:rPr>
          <w:lang w:val="nl-NL"/>
        </w:rPr>
        <w:t xml:space="preserve"> zijn aangesloten bij dit netwerk. Het merk trampoline die wordt gevoerd bij </w:t>
      </w:r>
      <w:proofErr w:type="spellStart"/>
      <w:r w:rsidRPr="009F00C8">
        <w:rPr>
          <w:lang w:val="nl-NL"/>
        </w:rPr>
        <w:t>cre</w:t>
      </w:r>
      <w:proofErr w:type="spellEnd"/>
      <w:r w:rsidRPr="009F00C8">
        <w:rPr>
          <w:lang w:val="nl-NL"/>
        </w:rPr>
        <w:t xml:space="preserve">@more is van het merk rebound. </w:t>
      </w:r>
    </w:p>
    <w:p w:rsidR="00801397" w:rsidRPr="009F00C8" w:rsidRDefault="00801397" w:rsidP="00801397">
      <w:pPr>
        <w:pStyle w:val="Geenafstand"/>
        <w:rPr>
          <w:lang w:val="nl-NL"/>
        </w:rPr>
      </w:pPr>
    </w:p>
    <w:p w:rsidR="00801397" w:rsidRPr="009F00C8" w:rsidRDefault="00801397" w:rsidP="00801397">
      <w:pPr>
        <w:pStyle w:val="Geenafstand"/>
        <w:rPr>
          <w:lang w:val="nl-NL"/>
        </w:rPr>
      </w:pPr>
      <w:r w:rsidRPr="009F00C8">
        <w:rPr>
          <w:lang w:val="nl-NL"/>
        </w:rPr>
        <w:t>Opleiding</w:t>
      </w:r>
    </w:p>
    <w:p w:rsidR="00801397" w:rsidRPr="009F00C8" w:rsidRDefault="00801397" w:rsidP="00801397">
      <w:pPr>
        <w:pStyle w:val="Geenafstand"/>
        <w:rPr>
          <w:lang w:val="nl-NL"/>
        </w:rPr>
      </w:pPr>
      <w:r w:rsidRPr="009F00C8">
        <w:rPr>
          <w:lang w:val="nl-NL"/>
        </w:rPr>
        <w:t>Duur: 2 weekenden</w:t>
      </w:r>
    </w:p>
    <w:p w:rsidR="00801397" w:rsidRPr="009F00C8" w:rsidRDefault="00801397" w:rsidP="00801397">
      <w:pPr>
        <w:pStyle w:val="Geenafstand"/>
        <w:rPr>
          <w:lang w:val="nl-NL"/>
        </w:rPr>
      </w:pPr>
      <w:r w:rsidRPr="009F00C8">
        <w:rPr>
          <w:lang w:val="nl-NL"/>
        </w:rPr>
        <w:t>Kosten: 380 euro</w:t>
      </w:r>
    </w:p>
    <w:p w:rsidR="00801397" w:rsidRPr="009F00C8" w:rsidRDefault="00801397" w:rsidP="00801397">
      <w:pPr>
        <w:pStyle w:val="Geenafstand"/>
        <w:rPr>
          <w:lang w:val="nl-NL"/>
        </w:rPr>
      </w:pPr>
      <w:r w:rsidRPr="009F00C8">
        <w:rPr>
          <w:lang w:val="nl-NL"/>
        </w:rPr>
        <w:t xml:space="preserve">Gegeven door: </w:t>
      </w:r>
      <w:proofErr w:type="spellStart"/>
      <w:r w:rsidRPr="009F00C8">
        <w:rPr>
          <w:lang w:val="nl-NL"/>
        </w:rPr>
        <w:t>fiteducation</w:t>
      </w:r>
      <w:proofErr w:type="spellEnd"/>
      <w:r w:rsidRPr="009F00C8">
        <w:rPr>
          <w:lang w:val="nl-NL"/>
        </w:rPr>
        <w:t xml:space="preserve">. </w:t>
      </w:r>
      <w:proofErr w:type="spellStart"/>
      <w:r w:rsidRPr="009F00C8">
        <w:rPr>
          <w:lang w:val="nl-NL"/>
        </w:rPr>
        <w:t>Italie</w:t>
      </w:r>
      <w:proofErr w:type="spellEnd"/>
      <w:r w:rsidRPr="009F00C8">
        <w:rPr>
          <w:lang w:val="nl-NL"/>
        </w:rPr>
        <w:t xml:space="preserve"> (les in het </w:t>
      </w:r>
      <w:proofErr w:type="spellStart"/>
      <w:r w:rsidRPr="009F00C8">
        <w:rPr>
          <w:lang w:val="nl-NL"/>
        </w:rPr>
        <w:t>italiaans</w:t>
      </w:r>
      <w:proofErr w:type="spellEnd"/>
      <w:r w:rsidRPr="009F00C8">
        <w:rPr>
          <w:lang w:val="nl-NL"/>
        </w:rPr>
        <w:t>)</w:t>
      </w:r>
    </w:p>
    <w:p w:rsidR="00801397" w:rsidRDefault="00801397" w:rsidP="00801397">
      <w:pPr>
        <w:pStyle w:val="Geenafstand"/>
        <w:rPr>
          <w:lang w:val="nl-NL"/>
        </w:rPr>
      </w:pPr>
    </w:p>
    <w:p w:rsidR="00801397" w:rsidRDefault="00801397" w:rsidP="00801397">
      <w:pPr>
        <w:pStyle w:val="Geenafstand"/>
        <w:rPr>
          <w:lang w:val="nl-NL"/>
        </w:rPr>
      </w:pPr>
    </w:p>
    <w:p w:rsidR="00801397" w:rsidRPr="009F00C8" w:rsidRDefault="00801397" w:rsidP="00801397">
      <w:pPr>
        <w:pStyle w:val="Geenafstand"/>
        <w:rPr>
          <w:lang w:val="nl-NL"/>
        </w:rPr>
      </w:pPr>
    </w:p>
    <w:p w:rsidR="00801397" w:rsidRPr="000E0FD8" w:rsidRDefault="00801397" w:rsidP="00801397">
      <w:pPr>
        <w:pStyle w:val="Kop2"/>
      </w:pPr>
      <w:bookmarkStart w:id="207" w:name="_Toc262214759"/>
      <w:bookmarkStart w:id="208" w:name="_Toc265073671"/>
      <w:bookmarkStart w:id="209" w:name="_Toc266132116"/>
      <w:bookmarkStart w:id="210" w:name="_Toc266348175"/>
      <w:bookmarkStart w:id="211" w:name="_Toc271624789"/>
      <w:r w:rsidRPr="000E0FD8">
        <w:lastRenderedPageBreak/>
        <w:t>Urban Rebounding</w:t>
      </w:r>
      <w:bookmarkEnd w:id="207"/>
      <w:bookmarkEnd w:id="208"/>
      <w:bookmarkEnd w:id="209"/>
      <w:bookmarkEnd w:id="210"/>
      <w:bookmarkEnd w:id="211"/>
      <w:r w:rsidRPr="000E0FD8">
        <w:tab/>
      </w:r>
      <w:r w:rsidRPr="000E0FD8">
        <w:tab/>
      </w:r>
    </w:p>
    <w:p w:rsidR="00801397" w:rsidRPr="00C67BB3" w:rsidRDefault="00801397" w:rsidP="00801397">
      <w:pPr>
        <w:pStyle w:val="Geenafstand"/>
        <w:rPr>
          <w:lang w:val="nl-NL"/>
        </w:rPr>
      </w:pPr>
      <w:r w:rsidRPr="000E0FD8">
        <w:t xml:space="preserve">Urban Rebounding </w:t>
      </w:r>
      <w:proofErr w:type="spellStart"/>
      <w:r w:rsidRPr="000E0FD8">
        <w:t>valt</w:t>
      </w:r>
      <w:proofErr w:type="spellEnd"/>
      <w:r w:rsidRPr="000E0FD8">
        <w:t xml:space="preserve"> in </w:t>
      </w:r>
      <w:proofErr w:type="spellStart"/>
      <w:r w:rsidRPr="000E0FD8">
        <w:t>Engeland</w:t>
      </w:r>
      <w:proofErr w:type="spellEnd"/>
      <w:r w:rsidRPr="000E0FD8">
        <w:t xml:space="preserve"> </w:t>
      </w:r>
      <w:proofErr w:type="spellStart"/>
      <w:r w:rsidRPr="000E0FD8">
        <w:t>onder</w:t>
      </w:r>
      <w:proofErr w:type="spellEnd"/>
      <w:r w:rsidRPr="000E0FD8">
        <w:t xml:space="preserve"> Health2Fitness. </w:t>
      </w:r>
      <w:r w:rsidRPr="00C67BB3">
        <w:rPr>
          <w:lang w:val="nl-NL"/>
        </w:rPr>
        <w:t xml:space="preserve">Health2Fitness is een verzamelpunt voor alles wat te maken heeft met fitness en gezondheid. Op de site is er veel te vinden over gezondheid, afvallen, </w:t>
      </w:r>
      <w:proofErr w:type="spellStart"/>
      <w:r w:rsidRPr="00C67BB3">
        <w:rPr>
          <w:lang w:val="nl-NL"/>
        </w:rPr>
        <w:t>anti-aging</w:t>
      </w:r>
      <w:proofErr w:type="spellEnd"/>
      <w:r w:rsidRPr="00C67BB3">
        <w:rPr>
          <w:lang w:val="nl-NL"/>
        </w:rPr>
        <w:t xml:space="preserve"> etc. ook staan er veel linken naar andere pagina’s over deze onderwerpen. </w:t>
      </w:r>
    </w:p>
    <w:p w:rsidR="00801397" w:rsidRPr="00C67BB3" w:rsidRDefault="00801397" w:rsidP="00801397">
      <w:pPr>
        <w:rPr>
          <w:lang w:val="nl-NL"/>
        </w:rPr>
      </w:pPr>
      <w:r w:rsidRPr="00C67BB3">
        <w:rPr>
          <w:lang w:val="nl-NL"/>
        </w:rPr>
        <w:t xml:space="preserve">De slogan van </w:t>
      </w:r>
      <w:proofErr w:type="spellStart"/>
      <w:r w:rsidRPr="00C67BB3">
        <w:rPr>
          <w:lang w:val="nl-NL"/>
        </w:rPr>
        <w:t>Urban</w:t>
      </w:r>
      <w:proofErr w:type="spellEnd"/>
      <w:r w:rsidRPr="00C67BB3">
        <w:rPr>
          <w:lang w:val="nl-NL"/>
        </w:rPr>
        <w:t xml:space="preserve"> </w:t>
      </w:r>
      <w:proofErr w:type="spellStart"/>
      <w:r w:rsidRPr="00C67BB3">
        <w:rPr>
          <w:lang w:val="nl-NL"/>
        </w:rPr>
        <w:t>Rebounding</w:t>
      </w:r>
      <w:proofErr w:type="spellEnd"/>
      <w:r w:rsidRPr="00C67BB3">
        <w:rPr>
          <w:lang w:val="nl-NL"/>
        </w:rPr>
        <w:t xml:space="preserve"> is</w:t>
      </w:r>
    </w:p>
    <w:p w:rsidR="00801397" w:rsidRPr="000E0FD8" w:rsidRDefault="00801397" w:rsidP="00801397">
      <w:pPr>
        <w:pStyle w:val="Geenafstand"/>
      </w:pPr>
      <w:r w:rsidRPr="000E0FD8">
        <w:t>Everybody who does it… Loves it!!</w:t>
      </w:r>
    </w:p>
    <w:p w:rsidR="00801397" w:rsidRPr="000E0FD8" w:rsidRDefault="00801397" w:rsidP="00801397">
      <w:pPr>
        <w:pStyle w:val="Geenafstand"/>
      </w:pPr>
    </w:p>
    <w:p w:rsidR="00801397" w:rsidRDefault="00801397" w:rsidP="00801397">
      <w:pPr>
        <w:pStyle w:val="Geenafstand"/>
      </w:pPr>
      <w:r w:rsidRPr="00C67BB3">
        <w:rPr>
          <w:lang w:val="nl-NL"/>
        </w:rPr>
        <w:t xml:space="preserve">Het concept van </w:t>
      </w:r>
      <w:proofErr w:type="spellStart"/>
      <w:r w:rsidRPr="00C67BB3">
        <w:rPr>
          <w:lang w:val="nl-NL"/>
        </w:rPr>
        <w:t>Urban</w:t>
      </w:r>
      <w:proofErr w:type="spellEnd"/>
      <w:r w:rsidRPr="00C67BB3">
        <w:rPr>
          <w:lang w:val="nl-NL"/>
        </w:rPr>
        <w:t xml:space="preserve"> </w:t>
      </w:r>
      <w:proofErr w:type="spellStart"/>
      <w:r w:rsidRPr="00C67BB3">
        <w:rPr>
          <w:lang w:val="nl-NL"/>
        </w:rPr>
        <w:t>Rebounding</w:t>
      </w:r>
      <w:proofErr w:type="spellEnd"/>
      <w:r w:rsidRPr="00C67BB3">
        <w:rPr>
          <w:lang w:val="nl-NL"/>
        </w:rPr>
        <w:t xml:space="preserve"> in Engeland is niet alleen te vinden in de sportcentra. </w:t>
      </w:r>
      <w:proofErr w:type="spellStart"/>
      <w:r>
        <w:t>Dit</w:t>
      </w:r>
      <w:proofErr w:type="spellEnd"/>
      <w:r>
        <w:t xml:space="preserve"> is </w:t>
      </w:r>
      <w:proofErr w:type="spellStart"/>
      <w:r>
        <w:t>er</w:t>
      </w:r>
      <w:proofErr w:type="spellEnd"/>
      <w:r>
        <w:t xml:space="preserve"> </w:t>
      </w:r>
      <w:proofErr w:type="spellStart"/>
      <w:r>
        <w:t>allemaal</w:t>
      </w:r>
      <w:proofErr w:type="spellEnd"/>
      <w:r>
        <w:t xml:space="preserve"> </w:t>
      </w:r>
      <w:proofErr w:type="spellStart"/>
      <w:r>
        <w:t>mogelijk</w:t>
      </w:r>
      <w:proofErr w:type="spellEnd"/>
      <w:r>
        <w:t>:</w:t>
      </w:r>
    </w:p>
    <w:p w:rsidR="00801397" w:rsidRPr="00C67BB3" w:rsidRDefault="00801397" w:rsidP="00B92B2C">
      <w:pPr>
        <w:pStyle w:val="Geenafstand"/>
        <w:numPr>
          <w:ilvl w:val="0"/>
          <w:numId w:val="10"/>
        </w:numPr>
        <w:rPr>
          <w:lang w:val="nl-NL"/>
        </w:rPr>
      </w:pPr>
      <w:r w:rsidRPr="00C67BB3">
        <w:rPr>
          <w:lang w:val="nl-NL"/>
        </w:rPr>
        <w:t xml:space="preserve">Thuisgebruik, met makkelijk te volgen </w:t>
      </w:r>
      <w:proofErr w:type="spellStart"/>
      <w:r w:rsidRPr="00C67BB3">
        <w:rPr>
          <w:lang w:val="nl-NL"/>
        </w:rPr>
        <w:t>DVD’s</w:t>
      </w:r>
      <w:proofErr w:type="spellEnd"/>
    </w:p>
    <w:p w:rsidR="00801397" w:rsidRPr="000E0FD8" w:rsidRDefault="00801397" w:rsidP="00B92B2C">
      <w:pPr>
        <w:pStyle w:val="Geenafstand"/>
        <w:numPr>
          <w:ilvl w:val="0"/>
          <w:numId w:val="10"/>
        </w:numPr>
      </w:pPr>
      <w:r w:rsidRPr="000E0FD8">
        <w:t xml:space="preserve">Fitness en health </w:t>
      </w:r>
      <w:proofErr w:type="spellStart"/>
      <w:r w:rsidRPr="000E0FD8">
        <w:t>centres</w:t>
      </w:r>
      <w:proofErr w:type="spellEnd"/>
      <w:r w:rsidRPr="000E0FD8">
        <w:t xml:space="preserve"> in </w:t>
      </w:r>
      <w:proofErr w:type="spellStart"/>
      <w:r w:rsidRPr="000E0FD8">
        <w:t>groepslesvorm</w:t>
      </w:r>
      <w:proofErr w:type="spellEnd"/>
    </w:p>
    <w:p w:rsidR="00801397" w:rsidRPr="00C67BB3" w:rsidRDefault="00801397" w:rsidP="00B92B2C">
      <w:pPr>
        <w:pStyle w:val="Geenafstand"/>
        <w:numPr>
          <w:ilvl w:val="0"/>
          <w:numId w:val="10"/>
        </w:numPr>
        <w:rPr>
          <w:lang w:val="nl-NL"/>
        </w:rPr>
      </w:pPr>
      <w:r w:rsidRPr="00C67BB3">
        <w:rPr>
          <w:lang w:val="nl-NL"/>
        </w:rPr>
        <w:t xml:space="preserve">Scholen, in Engeland wordt er ook les gegeven in </w:t>
      </w:r>
      <w:proofErr w:type="spellStart"/>
      <w:r w:rsidRPr="00C67BB3">
        <w:rPr>
          <w:lang w:val="nl-NL"/>
        </w:rPr>
        <w:t>Urban</w:t>
      </w:r>
      <w:proofErr w:type="spellEnd"/>
      <w:r w:rsidRPr="00C67BB3">
        <w:rPr>
          <w:lang w:val="nl-NL"/>
        </w:rPr>
        <w:t xml:space="preserve"> </w:t>
      </w:r>
      <w:proofErr w:type="spellStart"/>
      <w:r w:rsidRPr="00C67BB3">
        <w:rPr>
          <w:lang w:val="nl-NL"/>
        </w:rPr>
        <w:t>Rebounding</w:t>
      </w:r>
      <w:proofErr w:type="spellEnd"/>
      <w:r w:rsidRPr="00C67BB3">
        <w:rPr>
          <w:lang w:val="nl-NL"/>
        </w:rPr>
        <w:t xml:space="preserve"> op scholen</w:t>
      </w:r>
    </w:p>
    <w:p w:rsidR="00801397" w:rsidRDefault="00801397" w:rsidP="00B92B2C">
      <w:pPr>
        <w:pStyle w:val="Geenafstand"/>
        <w:numPr>
          <w:ilvl w:val="0"/>
          <w:numId w:val="10"/>
        </w:numPr>
      </w:pPr>
      <w:r>
        <w:t>Freelance, 1 op 1 training</w:t>
      </w:r>
    </w:p>
    <w:p w:rsidR="00801397" w:rsidRDefault="00801397" w:rsidP="00801397">
      <w:pPr>
        <w:pStyle w:val="Geenafstand"/>
      </w:pPr>
    </w:p>
    <w:p w:rsidR="00801397" w:rsidRPr="00C67BB3" w:rsidRDefault="00801397" w:rsidP="00801397">
      <w:pPr>
        <w:pStyle w:val="Geenafstand"/>
        <w:rPr>
          <w:lang w:val="nl-NL"/>
        </w:rPr>
      </w:pPr>
      <w:proofErr w:type="spellStart"/>
      <w:r w:rsidRPr="00C67BB3">
        <w:rPr>
          <w:lang w:val="nl-NL"/>
        </w:rPr>
        <w:t>Urban</w:t>
      </w:r>
      <w:proofErr w:type="spellEnd"/>
      <w:r w:rsidRPr="00C67BB3">
        <w:rPr>
          <w:lang w:val="nl-NL"/>
        </w:rPr>
        <w:t xml:space="preserve"> </w:t>
      </w:r>
      <w:proofErr w:type="spellStart"/>
      <w:r w:rsidRPr="00C67BB3">
        <w:rPr>
          <w:lang w:val="nl-NL"/>
        </w:rPr>
        <w:t>Rebounding</w:t>
      </w:r>
      <w:proofErr w:type="spellEnd"/>
      <w:r w:rsidRPr="00C67BB3">
        <w:rPr>
          <w:lang w:val="nl-NL"/>
        </w:rPr>
        <w:t xml:space="preserve"> is goed voor de gezondheid van het lichaam. Hier publiceert </w:t>
      </w:r>
      <w:proofErr w:type="spellStart"/>
      <w:r w:rsidRPr="00C67BB3">
        <w:rPr>
          <w:lang w:val="nl-NL"/>
        </w:rPr>
        <w:t>Urban</w:t>
      </w:r>
      <w:proofErr w:type="spellEnd"/>
      <w:r w:rsidRPr="00C67BB3">
        <w:rPr>
          <w:lang w:val="nl-NL"/>
        </w:rPr>
        <w:t xml:space="preserve"> </w:t>
      </w:r>
      <w:proofErr w:type="spellStart"/>
      <w:r w:rsidRPr="00C67BB3">
        <w:rPr>
          <w:lang w:val="nl-NL"/>
        </w:rPr>
        <w:t>Rebounding</w:t>
      </w:r>
      <w:proofErr w:type="spellEnd"/>
      <w:r w:rsidRPr="00C67BB3">
        <w:rPr>
          <w:lang w:val="nl-NL"/>
        </w:rPr>
        <w:t xml:space="preserve"> dan ook veel over, wat voor voordelen het allemaal heeft voor de gezondheid, dat het beter is voor de gewrichten, goed voor je uithoudingsvermogen, versterkt je spieren, helpt vet te verbranden. Het is 68% effectiever dan joggen. </w:t>
      </w:r>
    </w:p>
    <w:p w:rsidR="00801397" w:rsidRPr="00C67BB3" w:rsidRDefault="00801397" w:rsidP="00801397">
      <w:pPr>
        <w:pStyle w:val="Geenafstand"/>
        <w:rPr>
          <w:lang w:val="nl-NL"/>
        </w:rPr>
      </w:pPr>
    </w:p>
    <w:p w:rsidR="00801397" w:rsidRPr="00C67BB3" w:rsidRDefault="00801397" w:rsidP="00801397">
      <w:pPr>
        <w:pStyle w:val="Geenafstand"/>
        <w:rPr>
          <w:lang w:val="nl-NL"/>
        </w:rPr>
      </w:pPr>
      <w:r w:rsidRPr="00C67BB3">
        <w:rPr>
          <w:lang w:val="nl-NL"/>
        </w:rPr>
        <w:t xml:space="preserve">Daarnaast word er benadrukt dat de </w:t>
      </w:r>
      <w:proofErr w:type="spellStart"/>
      <w:r w:rsidRPr="00C67BB3">
        <w:rPr>
          <w:lang w:val="nl-NL"/>
        </w:rPr>
        <w:t>workout</w:t>
      </w:r>
      <w:proofErr w:type="spellEnd"/>
      <w:r w:rsidRPr="00C67BB3">
        <w:rPr>
          <w:lang w:val="nl-NL"/>
        </w:rPr>
        <w:t xml:space="preserve"> vooral ook leuk is. Veel mensen hebben in hun jeugd veel op de trampoline gesprongen, alleen werd het toen niet als sporten gezien, maar ging het om het plezier.  Dat gevoel van vroeger, plezier hebben en niet direct doorhebben dat je bezig bent met een </w:t>
      </w:r>
      <w:proofErr w:type="spellStart"/>
      <w:r w:rsidRPr="00C67BB3">
        <w:rPr>
          <w:lang w:val="nl-NL"/>
        </w:rPr>
        <w:t>workout</w:t>
      </w:r>
      <w:proofErr w:type="spellEnd"/>
      <w:r w:rsidRPr="00C67BB3">
        <w:rPr>
          <w:lang w:val="nl-NL"/>
        </w:rPr>
        <w:t xml:space="preserve">, wilt men met </w:t>
      </w:r>
      <w:proofErr w:type="spellStart"/>
      <w:r w:rsidRPr="00C67BB3">
        <w:rPr>
          <w:lang w:val="nl-NL"/>
        </w:rPr>
        <w:t>Urban</w:t>
      </w:r>
      <w:proofErr w:type="spellEnd"/>
      <w:r w:rsidRPr="00C67BB3">
        <w:rPr>
          <w:lang w:val="nl-NL"/>
        </w:rPr>
        <w:t xml:space="preserve"> </w:t>
      </w:r>
      <w:proofErr w:type="spellStart"/>
      <w:r w:rsidRPr="00C67BB3">
        <w:rPr>
          <w:lang w:val="nl-NL"/>
        </w:rPr>
        <w:t>Rebounder</w:t>
      </w:r>
      <w:proofErr w:type="spellEnd"/>
      <w:r w:rsidRPr="00C67BB3">
        <w:rPr>
          <w:lang w:val="nl-NL"/>
        </w:rPr>
        <w:t xml:space="preserve"> terug te brengen in het leven van mensen. </w:t>
      </w:r>
    </w:p>
    <w:p w:rsidR="00801397" w:rsidRPr="00C67BB3" w:rsidRDefault="00801397" w:rsidP="00801397">
      <w:pPr>
        <w:pStyle w:val="Geenafstand"/>
        <w:rPr>
          <w:lang w:val="nl-NL"/>
        </w:rPr>
      </w:pPr>
    </w:p>
    <w:p w:rsidR="00801397" w:rsidRPr="00C67BB3" w:rsidRDefault="00801397" w:rsidP="00801397">
      <w:pPr>
        <w:pStyle w:val="Geenafstand"/>
        <w:rPr>
          <w:lang w:val="nl-NL"/>
        </w:rPr>
      </w:pPr>
      <w:r w:rsidRPr="00C67BB3">
        <w:rPr>
          <w:lang w:val="nl-NL"/>
        </w:rPr>
        <w:t xml:space="preserve">In Engeland is </w:t>
      </w:r>
      <w:proofErr w:type="spellStart"/>
      <w:r w:rsidRPr="00C67BB3">
        <w:rPr>
          <w:lang w:val="nl-NL"/>
        </w:rPr>
        <w:t>Urban</w:t>
      </w:r>
      <w:proofErr w:type="spellEnd"/>
      <w:r w:rsidRPr="00C67BB3">
        <w:rPr>
          <w:lang w:val="nl-NL"/>
        </w:rPr>
        <w:t xml:space="preserve"> </w:t>
      </w:r>
      <w:proofErr w:type="spellStart"/>
      <w:r w:rsidRPr="00C67BB3">
        <w:rPr>
          <w:lang w:val="nl-NL"/>
        </w:rPr>
        <w:t>Rebounding</w:t>
      </w:r>
      <w:proofErr w:type="spellEnd"/>
      <w:r w:rsidRPr="00C67BB3">
        <w:rPr>
          <w:lang w:val="nl-NL"/>
        </w:rPr>
        <w:t xml:space="preserve"> als eerste geïntroduceerd in de fitness- en </w:t>
      </w:r>
      <w:proofErr w:type="spellStart"/>
      <w:r w:rsidRPr="00C67BB3">
        <w:rPr>
          <w:lang w:val="nl-NL"/>
        </w:rPr>
        <w:t>healthcentra</w:t>
      </w:r>
      <w:proofErr w:type="spellEnd"/>
      <w:r w:rsidRPr="00C67BB3">
        <w:rPr>
          <w:lang w:val="nl-NL"/>
        </w:rPr>
        <w:t xml:space="preserve">, dit was in 2004. Vervolgens is het in 2007 geïntroduceerd op scholen. Er worden mensen speciaal opgeleid om kinderen les te kunnen geven. Er zijn hiervoor ook aparte programma’s ontwikkeld voor kinderen.   </w:t>
      </w:r>
    </w:p>
    <w:p w:rsidR="00801397" w:rsidRPr="00C67BB3" w:rsidRDefault="00801397" w:rsidP="00801397">
      <w:pPr>
        <w:pStyle w:val="Geenafstand"/>
        <w:rPr>
          <w:lang w:val="nl-NL"/>
        </w:rPr>
      </w:pPr>
    </w:p>
    <w:p w:rsidR="00801397" w:rsidRPr="00C67BB3" w:rsidRDefault="00801397" w:rsidP="00801397">
      <w:pPr>
        <w:pStyle w:val="Geenafstand"/>
        <w:rPr>
          <w:lang w:val="nl-NL"/>
        </w:rPr>
      </w:pPr>
      <w:r w:rsidRPr="00C67BB3">
        <w:rPr>
          <w:lang w:val="nl-NL"/>
        </w:rPr>
        <w:t xml:space="preserve">De missie van </w:t>
      </w:r>
      <w:proofErr w:type="spellStart"/>
      <w:r w:rsidRPr="00C67BB3">
        <w:rPr>
          <w:lang w:val="nl-NL"/>
        </w:rPr>
        <w:t>Urban</w:t>
      </w:r>
      <w:proofErr w:type="spellEnd"/>
      <w:r w:rsidRPr="00C67BB3">
        <w:rPr>
          <w:lang w:val="nl-NL"/>
        </w:rPr>
        <w:t xml:space="preserve"> </w:t>
      </w:r>
      <w:proofErr w:type="spellStart"/>
      <w:r w:rsidRPr="00C67BB3">
        <w:rPr>
          <w:lang w:val="nl-NL"/>
        </w:rPr>
        <w:t>Rebounding</w:t>
      </w:r>
      <w:proofErr w:type="spellEnd"/>
      <w:r w:rsidRPr="00C67BB3">
        <w:rPr>
          <w:lang w:val="nl-NL"/>
        </w:rPr>
        <w:t xml:space="preserve"> is: het aanbieden van een beweegprogramma die geschikt is voor alle mensen ongeacht leeftijd, geslacht of  lichamelijke conditie. Het beweegprogramma moet veilig, effectief en bovenal leuk zijn om te doen.  </w:t>
      </w:r>
    </w:p>
    <w:p w:rsidR="00801397" w:rsidRPr="00C67BB3" w:rsidRDefault="00801397" w:rsidP="00801397">
      <w:pPr>
        <w:pStyle w:val="Geenafstand"/>
        <w:rPr>
          <w:lang w:val="nl-NL"/>
        </w:rPr>
      </w:pPr>
    </w:p>
    <w:p w:rsidR="00801397" w:rsidRPr="00C67BB3" w:rsidRDefault="00801397" w:rsidP="00801397">
      <w:pPr>
        <w:pStyle w:val="Geenafstand"/>
        <w:rPr>
          <w:lang w:val="nl-NL"/>
        </w:rPr>
      </w:pPr>
      <w:r w:rsidRPr="00C67BB3">
        <w:rPr>
          <w:lang w:val="nl-NL"/>
        </w:rPr>
        <w:t xml:space="preserve">Om deze missie te bereiken doet </w:t>
      </w:r>
      <w:proofErr w:type="spellStart"/>
      <w:r w:rsidRPr="00C67BB3">
        <w:rPr>
          <w:lang w:val="nl-NL"/>
        </w:rPr>
        <w:t>Urban</w:t>
      </w:r>
      <w:proofErr w:type="spellEnd"/>
      <w:r w:rsidRPr="00C67BB3">
        <w:rPr>
          <w:lang w:val="nl-NL"/>
        </w:rPr>
        <w:t xml:space="preserve"> </w:t>
      </w:r>
      <w:proofErr w:type="spellStart"/>
      <w:r w:rsidRPr="00C67BB3">
        <w:rPr>
          <w:lang w:val="nl-NL"/>
        </w:rPr>
        <w:t>Rebounding</w:t>
      </w:r>
      <w:proofErr w:type="spellEnd"/>
      <w:r w:rsidRPr="00C67BB3">
        <w:rPr>
          <w:lang w:val="nl-NL"/>
        </w:rPr>
        <w:t xml:space="preserve"> het volgende:</w:t>
      </w:r>
    </w:p>
    <w:p w:rsidR="00801397" w:rsidRPr="00C67BB3" w:rsidRDefault="00801397" w:rsidP="00B92B2C">
      <w:pPr>
        <w:pStyle w:val="Geenafstand"/>
        <w:numPr>
          <w:ilvl w:val="0"/>
          <w:numId w:val="10"/>
        </w:numPr>
        <w:rPr>
          <w:lang w:val="nl-NL"/>
        </w:rPr>
      </w:pPr>
      <w:r w:rsidRPr="00C67BB3">
        <w:rPr>
          <w:lang w:val="nl-NL"/>
        </w:rPr>
        <w:t>Cursussen geven voor instructeurs waarbij ze een certificaat moeten halen voordat ze  de les mogen geven</w:t>
      </w:r>
    </w:p>
    <w:p w:rsidR="00801397" w:rsidRPr="00C67BB3" w:rsidRDefault="00801397" w:rsidP="00B92B2C">
      <w:pPr>
        <w:pStyle w:val="Geenafstand"/>
        <w:numPr>
          <w:ilvl w:val="0"/>
          <w:numId w:val="10"/>
        </w:numPr>
        <w:rPr>
          <w:lang w:val="nl-NL"/>
        </w:rPr>
      </w:pPr>
      <w:r w:rsidRPr="00C67BB3">
        <w:rPr>
          <w:lang w:val="nl-NL"/>
        </w:rPr>
        <w:t>De groepslessen gevarieerd houden. Er zijn meer dan 20 workshops waar verschillende beweegvormen gebruikt worden met verschillende invalshoeken. Zo zijn er lessen die meer gericht zijn op spierontwikkeling, maar ook lessen gericht op balans, of hip hop etc.</w:t>
      </w:r>
    </w:p>
    <w:p w:rsidR="00801397" w:rsidRPr="00C67BB3" w:rsidRDefault="00801397" w:rsidP="00801397">
      <w:pPr>
        <w:pStyle w:val="Geenafstand"/>
        <w:rPr>
          <w:lang w:val="nl-NL"/>
        </w:rPr>
      </w:pPr>
    </w:p>
    <w:p w:rsidR="00801397" w:rsidRPr="00C67BB3" w:rsidRDefault="00801397" w:rsidP="00801397">
      <w:pPr>
        <w:pStyle w:val="Geenafstand"/>
        <w:rPr>
          <w:lang w:val="nl-NL"/>
        </w:rPr>
      </w:pPr>
    </w:p>
    <w:p w:rsidR="00801397" w:rsidRPr="00C67BB3" w:rsidRDefault="00801397" w:rsidP="00801397">
      <w:pPr>
        <w:rPr>
          <w:lang w:val="nl-NL"/>
        </w:rPr>
      </w:pPr>
    </w:p>
    <w:p w:rsidR="00801397" w:rsidRPr="00C67BB3" w:rsidRDefault="00801397" w:rsidP="00801397">
      <w:pPr>
        <w:pStyle w:val="Geenafstand"/>
        <w:rPr>
          <w:lang w:val="nl-NL"/>
        </w:rPr>
      </w:pPr>
    </w:p>
    <w:p w:rsidR="00801397" w:rsidRPr="00C67BB3" w:rsidRDefault="00801397" w:rsidP="00801397">
      <w:pPr>
        <w:pStyle w:val="Geenafstand"/>
        <w:rPr>
          <w:lang w:val="nl-NL"/>
        </w:rPr>
      </w:pPr>
    </w:p>
    <w:p w:rsidR="00801397" w:rsidRDefault="00801397" w:rsidP="00801397">
      <w:pPr>
        <w:pStyle w:val="Geenafstand"/>
        <w:rPr>
          <w:rFonts w:ascii="Arial" w:hAnsi="Arial" w:cs="Arial"/>
          <w:color w:val="000000"/>
          <w:sz w:val="20"/>
          <w:lang w:val="nl-NL"/>
        </w:rPr>
      </w:pPr>
    </w:p>
    <w:p w:rsidR="00801397" w:rsidRDefault="00801397" w:rsidP="00801397">
      <w:pPr>
        <w:pStyle w:val="Geenafstand"/>
        <w:rPr>
          <w:rFonts w:ascii="Arial" w:hAnsi="Arial" w:cs="Arial"/>
          <w:color w:val="000000"/>
          <w:sz w:val="20"/>
          <w:lang w:val="nl-NL"/>
        </w:rPr>
      </w:pPr>
    </w:p>
    <w:p w:rsidR="00801397" w:rsidRPr="009F00C8" w:rsidRDefault="00801397" w:rsidP="00801397">
      <w:pPr>
        <w:pStyle w:val="Geenafstand"/>
        <w:rPr>
          <w:rFonts w:ascii="Arial" w:hAnsi="Arial" w:cs="Arial"/>
          <w:color w:val="000000"/>
          <w:sz w:val="20"/>
          <w:lang w:val="nl-NL"/>
        </w:rPr>
      </w:pPr>
    </w:p>
    <w:p w:rsidR="00801397" w:rsidRDefault="00801397" w:rsidP="00801397">
      <w:pPr>
        <w:pStyle w:val="Geenafstand"/>
        <w:rPr>
          <w:lang w:val="nl-NL"/>
        </w:rPr>
      </w:pPr>
    </w:p>
    <w:p w:rsidR="00801397" w:rsidRPr="00C67BB3" w:rsidRDefault="00801397" w:rsidP="00801397">
      <w:pPr>
        <w:pStyle w:val="Kop2"/>
        <w:rPr>
          <w:lang w:val="nl-NL"/>
        </w:rPr>
      </w:pPr>
      <w:r>
        <w:rPr>
          <w:noProof/>
          <w:lang w:val="nl-NL" w:eastAsia="nl-NL" w:bidi="ar-SA"/>
        </w:rPr>
        <w:lastRenderedPageBreak/>
        <w:drawing>
          <wp:anchor distT="0" distB="0" distL="114300" distR="114300" simplePos="0" relativeHeight="251677696" behindDoc="0" locked="0" layoutInCell="1" allowOverlap="1">
            <wp:simplePos x="0" y="0"/>
            <wp:positionH relativeFrom="column">
              <wp:posOffset>3900805</wp:posOffset>
            </wp:positionH>
            <wp:positionV relativeFrom="paragraph">
              <wp:posOffset>-604520</wp:posOffset>
            </wp:positionV>
            <wp:extent cx="2114550" cy="847725"/>
            <wp:effectExtent l="19050" t="0" r="0" b="0"/>
            <wp:wrapSquare wrapText="bothSides"/>
            <wp:docPr id="25" name="Afbeelding 1" descr="http://profile.ak.fbcdn.net/object3/780/88/n80510360403_7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ile.ak.fbcdn.net/object3/780/88/n80510360403_7526.jpg"/>
                    <pic:cNvPicPr>
                      <a:picLocks noChangeAspect="1" noChangeArrowheads="1"/>
                    </pic:cNvPicPr>
                  </pic:nvPicPr>
                  <pic:blipFill>
                    <a:blip r:embed="rId9" cstate="print"/>
                    <a:srcRect/>
                    <a:stretch>
                      <a:fillRect/>
                    </a:stretch>
                  </pic:blipFill>
                  <pic:spPr bwMode="auto">
                    <a:xfrm>
                      <a:off x="0" y="0"/>
                      <a:ext cx="2114550" cy="847725"/>
                    </a:xfrm>
                    <a:prstGeom prst="rect">
                      <a:avLst/>
                    </a:prstGeom>
                    <a:noFill/>
                    <a:ln w="9525">
                      <a:noFill/>
                      <a:miter lim="800000"/>
                      <a:headEnd/>
                      <a:tailEnd/>
                    </a:ln>
                  </pic:spPr>
                </pic:pic>
              </a:graphicData>
            </a:graphic>
          </wp:anchor>
        </w:drawing>
      </w:r>
      <w:bookmarkStart w:id="212" w:name="_Toc262214760"/>
      <w:bookmarkStart w:id="213" w:name="_Toc265073672"/>
      <w:bookmarkStart w:id="214" w:name="_Toc266132117"/>
      <w:bookmarkStart w:id="215" w:name="_Toc266348176"/>
      <w:bookmarkStart w:id="216" w:name="_Toc271624790"/>
      <w:proofErr w:type="spellStart"/>
      <w:r w:rsidRPr="00C67BB3">
        <w:rPr>
          <w:lang w:val="nl-NL"/>
        </w:rPr>
        <w:t>Radical</w:t>
      </w:r>
      <w:proofErr w:type="spellEnd"/>
      <w:r w:rsidRPr="00C67BB3">
        <w:rPr>
          <w:lang w:val="nl-NL"/>
        </w:rPr>
        <w:t xml:space="preserve"> Fitness</w:t>
      </w:r>
      <w:bookmarkEnd w:id="212"/>
      <w:bookmarkEnd w:id="213"/>
      <w:bookmarkEnd w:id="214"/>
      <w:bookmarkEnd w:id="215"/>
      <w:bookmarkEnd w:id="216"/>
    </w:p>
    <w:p w:rsidR="00801397" w:rsidRPr="00C67BB3" w:rsidRDefault="00801397" w:rsidP="00801397">
      <w:pPr>
        <w:pStyle w:val="Geenafstand"/>
        <w:rPr>
          <w:lang w:val="nl-NL"/>
        </w:rPr>
      </w:pPr>
      <w:proofErr w:type="spellStart"/>
      <w:r w:rsidRPr="00C67BB3">
        <w:rPr>
          <w:lang w:val="nl-NL"/>
        </w:rPr>
        <w:t>Radical</w:t>
      </w:r>
      <w:proofErr w:type="spellEnd"/>
      <w:r w:rsidRPr="00C67BB3">
        <w:rPr>
          <w:lang w:val="nl-NL"/>
        </w:rPr>
        <w:t xml:space="preserve"> Fitness is een oorspronkelijk Argentijns bedrijf.  Door het succes van het bedrijf is </w:t>
      </w:r>
      <w:proofErr w:type="spellStart"/>
      <w:r w:rsidRPr="00C67BB3">
        <w:rPr>
          <w:lang w:val="nl-NL"/>
        </w:rPr>
        <w:t>Radical</w:t>
      </w:r>
      <w:proofErr w:type="spellEnd"/>
      <w:r w:rsidRPr="00C67BB3">
        <w:rPr>
          <w:lang w:val="nl-NL"/>
        </w:rPr>
        <w:t xml:space="preserve"> Fitness in bijna alle werelddelen geïntroduceerd. Het zijn allemaal franchisenemers.  Ze zijn bekend in Zuid-Amerika, Azië, Australië, Egypte, Europa (België, Frankrijk, Portugal, Griekenland, Spanje) </w:t>
      </w:r>
    </w:p>
    <w:p w:rsidR="00801397" w:rsidRPr="00C67BB3" w:rsidRDefault="00801397" w:rsidP="00801397">
      <w:pPr>
        <w:pStyle w:val="Geenafstand"/>
        <w:rPr>
          <w:lang w:val="nl-NL"/>
        </w:rPr>
      </w:pPr>
    </w:p>
    <w:p w:rsidR="00801397" w:rsidRPr="00C67BB3" w:rsidRDefault="00801397" w:rsidP="00801397">
      <w:pPr>
        <w:pStyle w:val="Geenafstand"/>
        <w:rPr>
          <w:lang w:val="nl-NL"/>
        </w:rPr>
      </w:pPr>
      <w:r w:rsidRPr="00C67BB3">
        <w:rPr>
          <w:lang w:val="nl-NL"/>
        </w:rPr>
        <w:t xml:space="preserve">De bestaansreden van </w:t>
      </w:r>
      <w:proofErr w:type="spellStart"/>
      <w:r w:rsidRPr="00C67BB3">
        <w:rPr>
          <w:lang w:val="nl-NL"/>
        </w:rPr>
        <w:t>Radical</w:t>
      </w:r>
      <w:proofErr w:type="spellEnd"/>
      <w:r w:rsidRPr="00C67BB3">
        <w:rPr>
          <w:lang w:val="nl-NL"/>
        </w:rPr>
        <w:t xml:space="preserve"> Fitness is het leveren van fantastische producten dat bezoekers van fitnesscentra een reden geeft om terug te blijven komen.  Het doel van </w:t>
      </w:r>
      <w:proofErr w:type="spellStart"/>
      <w:r w:rsidRPr="00C67BB3">
        <w:rPr>
          <w:lang w:val="nl-NL"/>
        </w:rPr>
        <w:t>Radical</w:t>
      </w:r>
      <w:proofErr w:type="spellEnd"/>
      <w:r w:rsidRPr="00C67BB3">
        <w:rPr>
          <w:lang w:val="nl-NL"/>
        </w:rPr>
        <w:t xml:space="preserve"> Fitness is het introduceren van compleet nieuwe fitnessprogramma’s gebaseerd op innovatieve trainingsmethoden en trainingsconcepten.  </w:t>
      </w:r>
    </w:p>
    <w:p w:rsidR="00801397" w:rsidRPr="00C67BB3" w:rsidRDefault="00801397" w:rsidP="00801397">
      <w:pPr>
        <w:pStyle w:val="Geenafstand"/>
        <w:rPr>
          <w:lang w:val="nl-NL"/>
        </w:rPr>
      </w:pPr>
    </w:p>
    <w:p w:rsidR="00801397" w:rsidRPr="00C67BB3" w:rsidRDefault="00801397" w:rsidP="00801397">
      <w:pPr>
        <w:pStyle w:val="Geenafstand"/>
        <w:rPr>
          <w:lang w:val="nl-NL"/>
        </w:rPr>
      </w:pPr>
      <w:r w:rsidRPr="00C67BB3">
        <w:rPr>
          <w:lang w:val="nl-NL"/>
        </w:rPr>
        <w:t xml:space="preserve">De groeplesprogramma’s van </w:t>
      </w:r>
      <w:proofErr w:type="spellStart"/>
      <w:r w:rsidRPr="00C67BB3">
        <w:rPr>
          <w:lang w:val="nl-NL"/>
        </w:rPr>
        <w:t>Radical</w:t>
      </w:r>
      <w:proofErr w:type="spellEnd"/>
      <w:r w:rsidRPr="00C67BB3">
        <w:rPr>
          <w:lang w:val="nl-NL"/>
        </w:rPr>
        <w:t xml:space="preserve"> Fitness zijn zo vormgegeven om fantastische </w:t>
      </w:r>
      <w:proofErr w:type="spellStart"/>
      <w:r w:rsidRPr="00C67BB3">
        <w:rPr>
          <w:lang w:val="nl-NL"/>
        </w:rPr>
        <w:t>workouts</w:t>
      </w:r>
      <w:proofErr w:type="spellEnd"/>
      <w:r w:rsidRPr="00C67BB3">
        <w:rPr>
          <w:lang w:val="nl-NL"/>
        </w:rPr>
        <w:t xml:space="preserve"> te kunnen geven en om instructeurs aan te moedigen om eigen choreografen te ontwikkelen binnen de veiligheidsrichtlijnen van elk programma.</w:t>
      </w:r>
    </w:p>
    <w:p w:rsidR="00801397" w:rsidRPr="00C67BB3" w:rsidRDefault="00801397" w:rsidP="00801397">
      <w:pPr>
        <w:pStyle w:val="Geenafstand"/>
        <w:rPr>
          <w:lang w:val="nl-NL"/>
        </w:rPr>
      </w:pPr>
      <w:r w:rsidRPr="00C67BB3">
        <w:rPr>
          <w:lang w:val="nl-NL"/>
        </w:rPr>
        <w:t xml:space="preserve"> </w:t>
      </w:r>
    </w:p>
    <w:p w:rsidR="00801397" w:rsidRPr="00C67BB3" w:rsidRDefault="00801397" w:rsidP="00801397">
      <w:pPr>
        <w:pStyle w:val="Geenafstand"/>
        <w:rPr>
          <w:lang w:val="nl-NL"/>
        </w:rPr>
      </w:pPr>
      <w:r w:rsidRPr="00C67BB3">
        <w:rPr>
          <w:lang w:val="nl-NL"/>
        </w:rPr>
        <w:t xml:space="preserve">Ze zeggen een compleet nieuw arrangement aan </w:t>
      </w:r>
      <w:proofErr w:type="spellStart"/>
      <w:r w:rsidRPr="00C67BB3">
        <w:rPr>
          <w:lang w:val="nl-NL"/>
        </w:rPr>
        <w:t>fitnessgroepslessen</w:t>
      </w:r>
      <w:proofErr w:type="spellEnd"/>
      <w:r w:rsidRPr="00C67BB3">
        <w:rPr>
          <w:lang w:val="nl-NL"/>
        </w:rPr>
        <w:t xml:space="preserve"> aan te bieden.  De </w:t>
      </w:r>
      <w:proofErr w:type="spellStart"/>
      <w:r w:rsidRPr="00C67BB3">
        <w:rPr>
          <w:lang w:val="nl-NL"/>
        </w:rPr>
        <w:t>Radical</w:t>
      </w:r>
      <w:proofErr w:type="spellEnd"/>
      <w:r w:rsidRPr="00C67BB3">
        <w:rPr>
          <w:lang w:val="nl-NL"/>
        </w:rPr>
        <w:t xml:space="preserve"> Fitness programma’s zijn leuk om te doen, een sensatie en maakt iedereen enthousiast. </w:t>
      </w:r>
    </w:p>
    <w:p w:rsidR="00801397" w:rsidRPr="00C67BB3" w:rsidRDefault="00801397" w:rsidP="00801397">
      <w:pPr>
        <w:pStyle w:val="Geenafstand"/>
        <w:rPr>
          <w:lang w:val="nl-NL"/>
        </w:rPr>
      </w:pPr>
      <w:proofErr w:type="spellStart"/>
      <w:r w:rsidRPr="00C67BB3">
        <w:rPr>
          <w:lang w:val="nl-NL"/>
        </w:rPr>
        <w:t>Radical</w:t>
      </w:r>
      <w:proofErr w:type="spellEnd"/>
      <w:r w:rsidRPr="00C67BB3">
        <w:rPr>
          <w:lang w:val="nl-NL"/>
        </w:rPr>
        <w:t xml:space="preserve"> Fitness heeft de volgende lesprogramma’s</w:t>
      </w:r>
    </w:p>
    <w:p w:rsidR="005A26F2" w:rsidRPr="00227941" w:rsidRDefault="005A26F2" w:rsidP="00B92B2C">
      <w:pPr>
        <w:pStyle w:val="Geenafstand"/>
        <w:numPr>
          <w:ilvl w:val="0"/>
          <w:numId w:val="9"/>
        </w:numPr>
        <w:rPr>
          <w:lang w:val="nl-NL"/>
        </w:rPr>
        <w:sectPr w:rsidR="005A26F2" w:rsidRPr="00227941" w:rsidSect="00A71E4F">
          <w:headerReference w:type="default" r:id="rId41"/>
          <w:pgSz w:w="11906" w:h="16838" w:code="9"/>
          <w:pgMar w:top="1417" w:right="1417" w:bottom="1417" w:left="1417" w:header="708" w:footer="708" w:gutter="0"/>
          <w:cols w:space="708"/>
          <w:titlePg/>
          <w:docGrid w:linePitch="360"/>
        </w:sectPr>
      </w:pPr>
    </w:p>
    <w:p w:rsidR="00801397" w:rsidRDefault="00801397" w:rsidP="00B92B2C">
      <w:pPr>
        <w:pStyle w:val="Geenafstand"/>
        <w:numPr>
          <w:ilvl w:val="0"/>
          <w:numId w:val="9"/>
        </w:numPr>
      </w:pPr>
      <w:r>
        <w:lastRenderedPageBreak/>
        <w:t>Fight-Do</w:t>
      </w:r>
    </w:p>
    <w:p w:rsidR="00801397" w:rsidRDefault="00801397" w:rsidP="00B92B2C">
      <w:pPr>
        <w:pStyle w:val="Geenafstand"/>
        <w:numPr>
          <w:ilvl w:val="0"/>
          <w:numId w:val="9"/>
        </w:numPr>
      </w:pPr>
      <w:r>
        <w:t>Power</w:t>
      </w:r>
    </w:p>
    <w:p w:rsidR="00801397" w:rsidRDefault="00801397" w:rsidP="00B92B2C">
      <w:pPr>
        <w:pStyle w:val="Geenafstand"/>
        <w:numPr>
          <w:ilvl w:val="0"/>
          <w:numId w:val="9"/>
        </w:numPr>
      </w:pPr>
      <w:proofErr w:type="spellStart"/>
      <w:r>
        <w:t>TopRide</w:t>
      </w:r>
      <w:proofErr w:type="spellEnd"/>
    </w:p>
    <w:p w:rsidR="00801397" w:rsidRDefault="00801397" w:rsidP="00B92B2C">
      <w:pPr>
        <w:pStyle w:val="Geenafstand"/>
        <w:numPr>
          <w:ilvl w:val="0"/>
          <w:numId w:val="9"/>
        </w:numPr>
      </w:pPr>
      <w:r>
        <w:t>X55</w:t>
      </w:r>
    </w:p>
    <w:p w:rsidR="00801397" w:rsidRDefault="00801397" w:rsidP="00B92B2C">
      <w:pPr>
        <w:pStyle w:val="Geenafstand"/>
        <w:numPr>
          <w:ilvl w:val="0"/>
          <w:numId w:val="9"/>
        </w:numPr>
      </w:pPr>
      <w:r>
        <w:t xml:space="preserve">Mega </w:t>
      </w:r>
      <w:proofErr w:type="spellStart"/>
      <w:r>
        <w:t>Danz</w:t>
      </w:r>
      <w:proofErr w:type="spellEnd"/>
    </w:p>
    <w:p w:rsidR="00801397" w:rsidRDefault="00801397" w:rsidP="00B92B2C">
      <w:pPr>
        <w:pStyle w:val="Geenafstand"/>
        <w:numPr>
          <w:ilvl w:val="0"/>
          <w:numId w:val="9"/>
        </w:numPr>
      </w:pPr>
      <w:proofErr w:type="spellStart"/>
      <w:r>
        <w:lastRenderedPageBreak/>
        <w:t>Ki</w:t>
      </w:r>
      <w:proofErr w:type="spellEnd"/>
      <w:r>
        <w:t xml:space="preserve"> Max</w:t>
      </w:r>
    </w:p>
    <w:p w:rsidR="00801397" w:rsidRDefault="00801397" w:rsidP="00B92B2C">
      <w:pPr>
        <w:pStyle w:val="Geenafstand"/>
        <w:numPr>
          <w:ilvl w:val="0"/>
          <w:numId w:val="9"/>
        </w:numPr>
      </w:pPr>
      <w:r>
        <w:t>U bound</w:t>
      </w:r>
    </w:p>
    <w:p w:rsidR="00801397" w:rsidRDefault="00801397" w:rsidP="00B92B2C">
      <w:pPr>
        <w:pStyle w:val="Geenafstand"/>
        <w:numPr>
          <w:ilvl w:val="0"/>
          <w:numId w:val="9"/>
        </w:numPr>
      </w:pPr>
      <w:proofErr w:type="spellStart"/>
      <w:r>
        <w:t>Oxigeno</w:t>
      </w:r>
      <w:proofErr w:type="spellEnd"/>
    </w:p>
    <w:p w:rsidR="005A26F2" w:rsidRDefault="00801397" w:rsidP="00B92B2C">
      <w:pPr>
        <w:pStyle w:val="Geenafstand"/>
        <w:numPr>
          <w:ilvl w:val="0"/>
          <w:numId w:val="9"/>
        </w:numPr>
        <w:sectPr w:rsidR="005A26F2" w:rsidSect="005A26F2">
          <w:type w:val="continuous"/>
          <w:pgSz w:w="11906" w:h="16838" w:code="9"/>
          <w:pgMar w:top="1417" w:right="1417" w:bottom="1417" w:left="1417" w:header="708" w:footer="708" w:gutter="0"/>
          <w:cols w:num="2" w:space="708"/>
          <w:titlePg/>
          <w:docGrid w:linePitch="360"/>
        </w:sectPr>
      </w:pPr>
      <w:r>
        <w:t xml:space="preserve">Mega Latino </w:t>
      </w:r>
    </w:p>
    <w:p w:rsidR="00801397" w:rsidRDefault="00801397" w:rsidP="005A26F2">
      <w:pPr>
        <w:pStyle w:val="Geenafstand"/>
        <w:ind w:left="720"/>
      </w:pPr>
    </w:p>
    <w:p w:rsidR="00801397" w:rsidRPr="00C67BB3" w:rsidRDefault="00801397" w:rsidP="00801397">
      <w:pPr>
        <w:pStyle w:val="Geenafstand"/>
        <w:rPr>
          <w:lang w:val="nl-NL"/>
        </w:rPr>
      </w:pPr>
      <w:r w:rsidRPr="00C67BB3">
        <w:rPr>
          <w:lang w:val="nl-NL"/>
        </w:rPr>
        <w:t xml:space="preserve">Om gebruik te kunnen maken van de groepslesprogramma’s van </w:t>
      </w:r>
      <w:proofErr w:type="spellStart"/>
      <w:r w:rsidRPr="00C67BB3">
        <w:rPr>
          <w:lang w:val="nl-NL"/>
        </w:rPr>
        <w:t>Radical</w:t>
      </w:r>
      <w:proofErr w:type="spellEnd"/>
      <w:r w:rsidRPr="00C67BB3">
        <w:rPr>
          <w:lang w:val="nl-NL"/>
        </w:rPr>
        <w:t xml:space="preserve"> Fitness is het nodig je aan te sluiten bij </w:t>
      </w:r>
      <w:proofErr w:type="spellStart"/>
      <w:r w:rsidRPr="00C67BB3">
        <w:rPr>
          <w:lang w:val="nl-NL"/>
        </w:rPr>
        <w:t>Radical</w:t>
      </w:r>
      <w:proofErr w:type="spellEnd"/>
      <w:r w:rsidRPr="00C67BB3">
        <w:rPr>
          <w:lang w:val="nl-NL"/>
        </w:rPr>
        <w:t xml:space="preserve"> Fitness en een licentie betalen van </w:t>
      </w:r>
      <w:r w:rsidRPr="00C67BB3">
        <w:rPr>
          <w:rFonts w:cstheme="minorHAnsi"/>
          <w:lang w:val="nl-NL"/>
        </w:rPr>
        <w:t>€</w:t>
      </w:r>
      <w:r w:rsidRPr="00C67BB3">
        <w:rPr>
          <w:lang w:val="nl-NL"/>
        </w:rPr>
        <w:t xml:space="preserve">115,- per maand per lesprogramma.  Bij aansluiten kan gebruik gemaakt worden van marketing en promotie materiaal van </w:t>
      </w:r>
      <w:proofErr w:type="spellStart"/>
      <w:r w:rsidRPr="00C67BB3">
        <w:rPr>
          <w:lang w:val="nl-NL"/>
        </w:rPr>
        <w:t>Radical</w:t>
      </w:r>
      <w:proofErr w:type="spellEnd"/>
      <w:r w:rsidRPr="00C67BB3">
        <w:rPr>
          <w:lang w:val="nl-NL"/>
        </w:rPr>
        <w:t xml:space="preserve"> Fitness. En krijg je </w:t>
      </w:r>
      <w:proofErr w:type="spellStart"/>
      <w:r w:rsidRPr="00C67BB3">
        <w:rPr>
          <w:lang w:val="nl-NL"/>
        </w:rPr>
        <w:t>CD’s</w:t>
      </w:r>
      <w:proofErr w:type="spellEnd"/>
      <w:r w:rsidRPr="00C67BB3">
        <w:rPr>
          <w:lang w:val="nl-NL"/>
        </w:rPr>
        <w:t xml:space="preserve"> en </w:t>
      </w:r>
      <w:proofErr w:type="spellStart"/>
      <w:r w:rsidRPr="00C67BB3">
        <w:rPr>
          <w:lang w:val="nl-NL"/>
        </w:rPr>
        <w:t>DVD’s</w:t>
      </w:r>
      <w:proofErr w:type="spellEnd"/>
      <w:r w:rsidRPr="00C67BB3">
        <w:rPr>
          <w:lang w:val="nl-NL"/>
        </w:rPr>
        <w:t xml:space="preserve"> met daarop de muziek en choreografen voor de groepslessen. </w:t>
      </w:r>
    </w:p>
    <w:p w:rsidR="00801397" w:rsidRPr="00C67BB3" w:rsidRDefault="00801397" w:rsidP="00801397">
      <w:pPr>
        <w:pStyle w:val="Geenafstand"/>
        <w:rPr>
          <w:lang w:val="nl-NL"/>
        </w:rPr>
      </w:pPr>
    </w:p>
    <w:p w:rsidR="00801397" w:rsidRPr="00C67BB3" w:rsidRDefault="00801397" w:rsidP="00801397">
      <w:pPr>
        <w:pStyle w:val="Geenafstand"/>
        <w:rPr>
          <w:lang w:val="nl-NL"/>
        </w:rPr>
      </w:pPr>
      <w:r w:rsidRPr="00C67BB3">
        <w:rPr>
          <w:lang w:val="nl-NL"/>
        </w:rPr>
        <w:t>De licentiekosten zien er als volgt uit:</w:t>
      </w:r>
    </w:p>
    <w:p w:rsidR="00801397" w:rsidRPr="00C67BB3" w:rsidRDefault="00801397" w:rsidP="00801397">
      <w:pPr>
        <w:pStyle w:val="Geenafstand"/>
        <w:rPr>
          <w:lang w:val="nl-NL"/>
        </w:rPr>
      </w:pPr>
      <w:r w:rsidRPr="00C67BB3">
        <w:rPr>
          <w:lang w:val="nl-NL"/>
        </w:rPr>
        <w:t>1 programma</w:t>
      </w:r>
      <w:r w:rsidRPr="00C67BB3">
        <w:rPr>
          <w:lang w:val="nl-NL"/>
        </w:rPr>
        <w:tab/>
      </w:r>
      <w:r w:rsidRPr="00C67BB3">
        <w:rPr>
          <w:lang w:val="nl-NL"/>
        </w:rPr>
        <w:tab/>
      </w:r>
      <w:r w:rsidRPr="00C67BB3">
        <w:rPr>
          <w:lang w:val="nl-NL"/>
        </w:rPr>
        <w:tab/>
      </w:r>
      <w:r w:rsidRPr="00C67BB3">
        <w:rPr>
          <w:lang w:val="nl-NL"/>
        </w:rPr>
        <w:tab/>
      </w:r>
      <w:r w:rsidRPr="00C67BB3">
        <w:rPr>
          <w:rFonts w:cstheme="minorHAnsi"/>
          <w:lang w:val="nl-NL"/>
        </w:rPr>
        <w:t>€</w:t>
      </w:r>
      <w:r w:rsidRPr="00C67BB3">
        <w:rPr>
          <w:lang w:val="nl-NL"/>
        </w:rPr>
        <w:t>115,-  per maand</w:t>
      </w:r>
    </w:p>
    <w:p w:rsidR="00801397" w:rsidRPr="00C67BB3" w:rsidRDefault="00801397" w:rsidP="00801397">
      <w:pPr>
        <w:pStyle w:val="Geenafstand"/>
        <w:rPr>
          <w:lang w:val="nl-NL"/>
        </w:rPr>
      </w:pPr>
      <w:r w:rsidRPr="00C67BB3">
        <w:rPr>
          <w:lang w:val="nl-NL"/>
        </w:rPr>
        <w:t>2 programma’s</w:t>
      </w:r>
      <w:r w:rsidRPr="00C67BB3">
        <w:rPr>
          <w:lang w:val="nl-NL"/>
        </w:rPr>
        <w:tab/>
      </w:r>
      <w:r w:rsidRPr="00C67BB3">
        <w:rPr>
          <w:lang w:val="nl-NL"/>
        </w:rPr>
        <w:tab/>
      </w:r>
      <w:r w:rsidRPr="00C67BB3">
        <w:rPr>
          <w:lang w:val="nl-NL"/>
        </w:rPr>
        <w:tab/>
      </w:r>
      <w:r w:rsidRPr="00C67BB3">
        <w:rPr>
          <w:lang w:val="nl-NL"/>
        </w:rPr>
        <w:tab/>
      </w:r>
      <w:r w:rsidRPr="00C67BB3">
        <w:rPr>
          <w:rFonts w:cstheme="minorHAnsi"/>
          <w:lang w:val="nl-NL"/>
        </w:rPr>
        <w:t>€</w:t>
      </w:r>
      <w:r w:rsidRPr="00C67BB3">
        <w:rPr>
          <w:lang w:val="nl-NL"/>
        </w:rPr>
        <w:t>230,-  per maand</w:t>
      </w:r>
    </w:p>
    <w:p w:rsidR="00801397" w:rsidRPr="00C67BB3" w:rsidRDefault="00801397" w:rsidP="00801397">
      <w:pPr>
        <w:pStyle w:val="Geenafstand"/>
        <w:rPr>
          <w:lang w:val="nl-NL"/>
        </w:rPr>
      </w:pPr>
      <w:r w:rsidRPr="00C67BB3">
        <w:rPr>
          <w:lang w:val="nl-NL"/>
        </w:rPr>
        <w:t>3 programma’s + 1 gratis</w:t>
      </w:r>
      <w:r w:rsidRPr="00C67BB3">
        <w:rPr>
          <w:lang w:val="nl-NL"/>
        </w:rPr>
        <w:tab/>
      </w:r>
      <w:r w:rsidRPr="00C67BB3">
        <w:rPr>
          <w:lang w:val="nl-NL"/>
        </w:rPr>
        <w:tab/>
      </w:r>
      <w:r w:rsidRPr="00C67BB3">
        <w:rPr>
          <w:rFonts w:cstheme="minorHAnsi"/>
          <w:lang w:val="nl-NL"/>
        </w:rPr>
        <w:t>€</w:t>
      </w:r>
      <w:r w:rsidRPr="00C67BB3">
        <w:rPr>
          <w:lang w:val="nl-NL"/>
        </w:rPr>
        <w:t>345,-  per maand</w:t>
      </w:r>
    </w:p>
    <w:p w:rsidR="00801397" w:rsidRPr="00C67BB3" w:rsidRDefault="00801397" w:rsidP="00801397">
      <w:pPr>
        <w:pStyle w:val="Geenafstand"/>
        <w:rPr>
          <w:lang w:val="nl-NL"/>
        </w:rPr>
      </w:pPr>
      <w:r w:rsidRPr="00C67BB3">
        <w:rPr>
          <w:lang w:val="nl-NL"/>
        </w:rPr>
        <w:t>4 programma’s + 4 gratis</w:t>
      </w:r>
      <w:r w:rsidRPr="00C67BB3">
        <w:rPr>
          <w:lang w:val="nl-NL"/>
        </w:rPr>
        <w:tab/>
      </w:r>
      <w:r w:rsidRPr="00C67BB3">
        <w:rPr>
          <w:lang w:val="nl-NL"/>
        </w:rPr>
        <w:tab/>
      </w:r>
      <w:r w:rsidRPr="00C67BB3">
        <w:rPr>
          <w:rFonts w:cstheme="minorHAnsi"/>
          <w:lang w:val="nl-NL"/>
        </w:rPr>
        <w:t>€</w:t>
      </w:r>
      <w:r w:rsidRPr="00C67BB3">
        <w:rPr>
          <w:lang w:val="nl-NL"/>
        </w:rPr>
        <w:t>460,-  per maand</w:t>
      </w:r>
    </w:p>
    <w:p w:rsidR="00801397" w:rsidRPr="00C67BB3" w:rsidRDefault="00801397" w:rsidP="00801397">
      <w:pPr>
        <w:pStyle w:val="Geenafstand"/>
        <w:rPr>
          <w:lang w:val="nl-NL"/>
        </w:rPr>
      </w:pPr>
    </w:p>
    <w:p w:rsidR="00801397" w:rsidRPr="00C67BB3" w:rsidRDefault="00801397" w:rsidP="00801397">
      <w:pPr>
        <w:pStyle w:val="Geenafstand"/>
        <w:rPr>
          <w:lang w:val="nl-NL"/>
        </w:rPr>
      </w:pPr>
      <w:r w:rsidRPr="00C67BB3">
        <w:rPr>
          <w:lang w:val="nl-NL"/>
        </w:rPr>
        <w:t xml:space="preserve">Naast de instructeurs opleidingen voor de verschillende groeplesprogramma’s worden er ook trainingen gegeven voor de fitnessondernemers. Hier wordt geleerd hoe men succesvol een fitnesscentrum kan leiden. </w:t>
      </w:r>
    </w:p>
    <w:p w:rsidR="00801397" w:rsidRPr="00C67BB3" w:rsidRDefault="00801397" w:rsidP="00801397">
      <w:pPr>
        <w:pStyle w:val="Geenafstand"/>
        <w:rPr>
          <w:lang w:val="nl-NL"/>
        </w:rPr>
      </w:pPr>
      <w:r w:rsidRPr="00C67BB3">
        <w:rPr>
          <w:lang w:val="nl-NL"/>
        </w:rPr>
        <w:t xml:space="preserve"> </w:t>
      </w:r>
    </w:p>
    <w:p w:rsidR="00801397" w:rsidRPr="00C67BB3" w:rsidRDefault="00801397" w:rsidP="00801397">
      <w:pPr>
        <w:pStyle w:val="Geenafstand"/>
        <w:rPr>
          <w:lang w:val="nl-NL"/>
        </w:rPr>
      </w:pPr>
      <w:r w:rsidRPr="00C67BB3">
        <w:rPr>
          <w:lang w:val="nl-NL"/>
        </w:rPr>
        <w:t>Opleidingen:</w:t>
      </w:r>
    </w:p>
    <w:p w:rsidR="00801397" w:rsidRDefault="00801397" w:rsidP="00801397">
      <w:pPr>
        <w:pStyle w:val="Geenafstand"/>
        <w:rPr>
          <w:lang w:val="nl-NL"/>
        </w:rPr>
      </w:pPr>
      <w:r w:rsidRPr="00C67BB3">
        <w:rPr>
          <w:lang w:val="nl-NL"/>
        </w:rPr>
        <w:t xml:space="preserve">Voordat men een opleiding kan volgen tot bv </w:t>
      </w:r>
      <w:r>
        <w:rPr>
          <w:lang w:val="nl-NL"/>
        </w:rPr>
        <w:t>UBound</w:t>
      </w:r>
      <w:r w:rsidRPr="00C67BB3">
        <w:rPr>
          <w:lang w:val="nl-NL"/>
        </w:rPr>
        <w:t xml:space="preserve"> instructeur bij </w:t>
      </w:r>
      <w:proofErr w:type="spellStart"/>
      <w:r w:rsidRPr="00C67BB3">
        <w:rPr>
          <w:lang w:val="nl-NL"/>
        </w:rPr>
        <w:t>Radical</w:t>
      </w:r>
      <w:proofErr w:type="spellEnd"/>
      <w:r w:rsidRPr="00C67BB3">
        <w:rPr>
          <w:lang w:val="nl-NL"/>
        </w:rPr>
        <w:t xml:space="preserve"> Fitness moet men in het bezit zijn van een fitnessdiploma. Dit om te voorkomen dat iedereen de lessen kan gaan geven. </w:t>
      </w:r>
      <w:proofErr w:type="spellStart"/>
      <w:r w:rsidRPr="00C67BB3">
        <w:rPr>
          <w:lang w:val="nl-NL"/>
        </w:rPr>
        <w:t>Radical</w:t>
      </w:r>
      <w:proofErr w:type="spellEnd"/>
      <w:r w:rsidRPr="00C67BB3">
        <w:rPr>
          <w:lang w:val="nl-NL"/>
        </w:rPr>
        <w:t xml:space="preserve"> Fitness wilt dat haar instructeurs met enthousiasme de lessen geven en dat ze in staat zijn om eigen choreografieën te ontwikkelen binnen de veiligheidsrichtlijnen van </w:t>
      </w:r>
      <w:proofErr w:type="spellStart"/>
      <w:r w:rsidRPr="00C67BB3">
        <w:rPr>
          <w:lang w:val="nl-NL"/>
        </w:rPr>
        <w:t>Radical</w:t>
      </w:r>
      <w:proofErr w:type="spellEnd"/>
      <w:r w:rsidRPr="00C67BB3">
        <w:rPr>
          <w:lang w:val="nl-NL"/>
        </w:rPr>
        <w:t xml:space="preserve"> Fitness. Hiervoor hebben de instructeurs de basiskennis nodig die men geleerd krijgt tijdens de basisopleiding groep fitness coach. </w:t>
      </w:r>
      <w:r>
        <w:rPr>
          <w:rStyle w:val="Voetnootmarkering"/>
          <w:lang w:val="nl-NL"/>
        </w:rPr>
        <w:footnoteReference w:id="29"/>
      </w:r>
    </w:p>
    <w:p w:rsidR="001F55CF" w:rsidRDefault="001F55CF">
      <w:pPr>
        <w:rPr>
          <w:lang w:val="nl-NL"/>
        </w:rPr>
      </w:pPr>
      <w:r>
        <w:rPr>
          <w:lang w:val="nl-NL"/>
        </w:rPr>
        <w:br w:type="page"/>
      </w:r>
    </w:p>
    <w:p w:rsidR="001F55CF" w:rsidRPr="00EA47E2" w:rsidRDefault="001F55CF" w:rsidP="00140777">
      <w:pPr>
        <w:pStyle w:val="Kop2"/>
        <w:rPr>
          <w:lang w:val="nl-NL"/>
        </w:rPr>
      </w:pPr>
      <w:bookmarkStart w:id="217" w:name="_Toc266132118"/>
      <w:bookmarkStart w:id="218" w:name="_Toc266348177"/>
      <w:bookmarkStart w:id="219" w:name="_Toc271624791"/>
      <w:r w:rsidRPr="00EA47E2">
        <w:rPr>
          <w:lang w:val="nl-NL"/>
        </w:rPr>
        <w:lastRenderedPageBreak/>
        <w:t>EAC system</w:t>
      </w:r>
      <w:bookmarkEnd w:id="217"/>
      <w:bookmarkEnd w:id="218"/>
      <w:bookmarkEnd w:id="219"/>
    </w:p>
    <w:p w:rsidR="001F55CF" w:rsidRPr="00EA47E2" w:rsidRDefault="001F55CF" w:rsidP="001F55CF">
      <w:pPr>
        <w:pStyle w:val="Geenafstand"/>
        <w:rPr>
          <w:lang w:val="nl-NL"/>
        </w:rPr>
      </w:pPr>
      <w:r w:rsidRPr="00EA47E2">
        <w:rPr>
          <w:lang w:val="nl-NL"/>
        </w:rPr>
        <w:t xml:space="preserve">Dit bedrijf biedt gestandaardiseerde groepslessen aan in Spanje. </w:t>
      </w:r>
    </w:p>
    <w:p w:rsidR="001F55CF" w:rsidRPr="00EA47E2" w:rsidRDefault="001F55CF" w:rsidP="001F55CF">
      <w:pPr>
        <w:pStyle w:val="Geenafstand"/>
        <w:rPr>
          <w:lang w:val="nl-NL"/>
        </w:rPr>
      </w:pPr>
      <w:r w:rsidRPr="00EA47E2">
        <w:rPr>
          <w:lang w:val="nl-NL"/>
        </w:rPr>
        <w:t>Een aantal groepslessen die aangeboden worden zijn:</w:t>
      </w:r>
    </w:p>
    <w:p w:rsidR="001F55CF" w:rsidRDefault="001F55CF" w:rsidP="00B92B2C">
      <w:pPr>
        <w:pStyle w:val="Geenafstand"/>
        <w:numPr>
          <w:ilvl w:val="0"/>
          <w:numId w:val="14"/>
        </w:numPr>
      </w:pPr>
      <w:proofErr w:type="spellStart"/>
      <w:r>
        <w:t>Bodyjump</w:t>
      </w:r>
      <w:proofErr w:type="spellEnd"/>
    </w:p>
    <w:p w:rsidR="001F55CF" w:rsidRDefault="001F55CF" w:rsidP="00B92B2C">
      <w:pPr>
        <w:pStyle w:val="Geenafstand"/>
        <w:numPr>
          <w:ilvl w:val="0"/>
          <w:numId w:val="14"/>
        </w:numPr>
      </w:pPr>
      <w:proofErr w:type="spellStart"/>
      <w:r>
        <w:t>Dumbells</w:t>
      </w:r>
      <w:proofErr w:type="spellEnd"/>
      <w:r>
        <w:t xml:space="preserve"> </w:t>
      </w:r>
    </w:p>
    <w:p w:rsidR="001F55CF" w:rsidRDefault="001F55CF" w:rsidP="00B92B2C">
      <w:pPr>
        <w:pStyle w:val="Geenafstand"/>
        <w:numPr>
          <w:ilvl w:val="0"/>
          <w:numId w:val="14"/>
        </w:numPr>
      </w:pPr>
      <w:r>
        <w:t>Cycling</w:t>
      </w:r>
    </w:p>
    <w:p w:rsidR="001F55CF" w:rsidRDefault="001F55CF" w:rsidP="00B92B2C">
      <w:pPr>
        <w:pStyle w:val="Geenafstand"/>
        <w:numPr>
          <w:ilvl w:val="0"/>
          <w:numId w:val="14"/>
        </w:numPr>
      </w:pPr>
      <w:proofErr w:type="spellStart"/>
      <w:r>
        <w:t>Dansei</w:t>
      </w:r>
      <w:proofErr w:type="spellEnd"/>
    </w:p>
    <w:p w:rsidR="001F55CF" w:rsidRDefault="001F55CF" w:rsidP="00B92B2C">
      <w:pPr>
        <w:pStyle w:val="Geenafstand"/>
        <w:numPr>
          <w:ilvl w:val="0"/>
          <w:numId w:val="14"/>
        </w:numPr>
      </w:pPr>
      <w:proofErr w:type="spellStart"/>
      <w:r>
        <w:t>Smartstep</w:t>
      </w:r>
      <w:proofErr w:type="spellEnd"/>
    </w:p>
    <w:p w:rsidR="001F55CF" w:rsidRDefault="001F55CF" w:rsidP="001F55CF">
      <w:pPr>
        <w:pStyle w:val="Geenafstand"/>
      </w:pPr>
    </w:p>
    <w:p w:rsidR="001F55CF" w:rsidRPr="00EA47E2" w:rsidRDefault="001F55CF" w:rsidP="001F55CF">
      <w:pPr>
        <w:pStyle w:val="Geenafstand"/>
        <w:rPr>
          <w:lang w:val="nl-NL"/>
        </w:rPr>
      </w:pPr>
      <w:r w:rsidRPr="00EA47E2">
        <w:rPr>
          <w:lang w:val="nl-NL"/>
        </w:rPr>
        <w:t xml:space="preserve">Het bedrijf is alleen actief in Spanje. Ze bieden groepslessen aan en de opleidingen hiervan. Net als bij Les </w:t>
      </w:r>
      <w:proofErr w:type="spellStart"/>
      <w:r w:rsidRPr="00EA47E2">
        <w:rPr>
          <w:lang w:val="nl-NL"/>
        </w:rPr>
        <w:t>Mills</w:t>
      </w:r>
      <w:proofErr w:type="spellEnd"/>
      <w:r w:rsidRPr="00EA47E2">
        <w:rPr>
          <w:lang w:val="nl-NL"/>
        </w:rPr>
        <w:t xml:space="preserve"> en andere bedrijven biedt ook EAS System elke 3 maanden kwartaaldagen aan. Op deze dagen krijgen instructeurs een update, zodat ze weer nieuwe lessen kunnen geven en gemotiveerd blijven over de groepsles. </w:t>
      </w:r>
    </w:p>
    <w:p w:rsidR="001F55CF" w:rsidRPr="00EA47E2" w:rsidRDefault="001F55CF" w:rsidP="001F55CF">
      <w:pPr>
        <w:pStyle w:val="Geenafstand"/>
        <w:rPr>
          <w:lang w:val="nl-NL"/>
        </w:rPr>
      </w:pPr>
    </w:p>
    <w:p w:rsidR="001F55CF" w:rsidRPr="00EA47E2" w:rsidRDefault="001F55CF" w:rsidP="001F55CF">
      <w:pPr>
        <w:pStyle w:val="Geenafstand"/>
        <w:rPr>
          <w:lang w:val="nl-NL"/>
        </w:rPr>
      </w:pPr>
      <w:r w:rsidRPr="00EA47E2">
        <w:rPr>
          <w:lang w:val="nl-NL"/>
        </w:rPr>
        <w:t xml:space="preserve">EAC system streeft naar kwaliteit. Zij wil de kwaliteit verbeteren van de fitnessinstructeurs en hiermee de kwaliteit van de lessen te verbeteren om uiteindelijk de kwaliteit van leven van de mensen te kunnen verbeteren. </w:t>
      </w:r>
      <w:r>
        <w:rPr>
          <w:rStyle w:val="Voetnootmarkering"/>
        </w:rPr>
        <w:footnoteReference w:id="30"/>
      </w:r>
    </w:p>
    <w:p w:rsidR="001F55CF" w:rsidRPr="00EA47E2" w:rsidRDefault="001F55CF" w:rsidP="001F55CF">
      <w:pPr>
        <w:pStyle w:val="Geenafstand"/>
        <w:rPr>
          <w:lang w:val="nl-NL"/>
        </w:rPr>
      </w:pPr>
    </w:p>
    <w:p w:rsidR="004F3B5D" w:rsidRDefault="004F3B5D">
      <w:pPr>
        <w:rPr>
          <w:lang w:val="nl-NL"/>
        </w:rPr>
      </w:pPr>
      <w:r>
        <w:rPr>
          <w:lang w:val="nl-NL"/>
        </w:rPr>
        <w:br w:type="page"/>
      </w:r>
    </w:p>
    <w:p w:rsidR="004F3B5D" w:rsidRDefault="004F3B5D" w:rsidP="004F3B5D">
      <w:pPr>
        <w:pStyle w:val="Kop2"/>
        <w:rPr>
          <w:lang w:val="nl-NL"/>
        </w:rPr>
      </w:pPr>
      <w:bookmarkStart w:id="220" w:name="_Toc271624792"/>
      <w:r>
        <w:rPr>
          <w:lang w:val="nl-NL"/>
        </w:rPr>
        <w:lastRenderedPageBreak/>
        <w:t>Bijlage 5: Begrotingen</w:t>
      </w:r>
      <w:bookmarkEnd w:id="220"/>
      <w:r>
        <w:rPr>
          <w:lang w:val="nl-NL"/>
        </w:rPr>
        <w:t xml:space="preserve"> </w:t>
      </w:r>
    </w:p>
    <w:p w:rsidR="005A26F2" w:rsidRDefault="005A26F2">
      <w:pPr>
        <w:rPr>
          <w:lang w:val="nl-NL"/>
        </w:rPr>
      </w:pPr>
    </w:p>
    <w:tbl>
      <w:tblPr>
        <w:tblW w:w="5740" w:type="dxa"/>
        <w:tblInd w:w="55" w:type="dxa"/>
        <w:tblCellMar>
          <w:left w:w="70" w:type="dxa"/>
          <w:right w:w="70" w:type="dxa"/>
        </w:tblCellMar>
        <w:tblLook w:val="04A0"/>
      </w:tblPr>
      <w:tblGrid>
        <w:gridCol w:w="2186"/>
        <w:gridCol w:w="895"/>
        <w:gridCol w:w="1764"/>
        <w:gridCol w:w="895"/>
      </w:tblGrid>
      <w:tr w:rsidR="005A26F2" w:rsidRPr="005A26F2" w:rsidTr="005A26F2">
        <w:trPr>
          <w:trHeight w:val="300"/>
        </w:trPr>
        <w:tc>
          <w:tcPr>
            <w:tcW w:w="5740" w:type="dxa"/>
            <w:gridSpan w:val="4"/>
            <w:tcBorders>
              <w:top w:val="nil"/>
              <w:left w:val="nil"/>
              <w:bottom w:val="single" w:sz="4" w:space="0" w:color="auto"/>
              <w:right w:val="nil"/>
            </w:tcBorders>
            <w:shd w:val="clear" w:color="auto" w:fill="auto"/>
            <w:noWrap/>
            <w:vAlign w:val="bottom"/>
            <w:hideMark/>
          </w:tcPr>
          <w:p w:rsidR="005A26F2" w:rsidRPr="005A26F2" w:rsidRDefault="005A26F2" w:rsidP="005A26F2">
            <w:pPr>
              <w:spacing w:after="0" w:line="240" w:lineRule="auto"/>
              <w:jc w:val="center"/>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Beginbalans 9 mei 2010</w:t>
            </w:r>
          </w:p>
        </w:tc>
      </w:tr>
      <w:tr w:rsidR="005A26F2" w:rsidRPr="005A26F2" w:rsidTr="005A26F2">
        <w:trPr>
          <w:trHeight w:val="300"/>
        </w:trPr>
        <w:tc>
          <w:tcPr>
            <w:tcW w:w="2186"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Inventaris</w:t>
            </w:r>
          </w:p>
        </w:tc>
        <w:tc>
          <w:tcPr>
            <w:tcW w:w="895" w:type="dxa"/>
            <w:tcBorders>
              <w:top w:val="nil"/>
              <w:left w:val="nil"/>
              <w:bottom w:val="nil"/>
              <w:right w:val="single" w:sz="4" w:space="0" w:color="auto"/>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€ 3.361</w:t>
            </w:r>
          </w:p>
        </w:tc>
        <w:tc>
          <w:tcPr>
            <w:tcW w:w="1764"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Aandelenkapitaal</w:t>
            </w:r>
          </w:p>
        </w:tc>
        <w:tc>
          <w:tcPr>
            <w:tcW w:w="895"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€ 18.000</w:t>
            </w:r>
          </w:p>
        </w:tc>
      </w:tr>
      <w:tr w:rsidR="005A26F2" w:rsidRPr="005A26F2" w:rsidTr="005A26F2">
        <w:trPr>
          <w:trHeight w:val="300"/>
        </w:trPr>
        <w:tc>
          <w:tcPr>
            <w:tcW w:w="2186"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Voorraad</w:t>
            </w:r>
          </w:p>
        </w:tc>
        <w:tc>
          <w:tcPr>
            <w:tcW w:w="895" w:type="dxa"/>
            <w:tcBorders>
              <w:top w:val="nil"/>
              <w:left w:val="nil"/>
              <w:bottom w:val="nil"/>
              <w:right w:val="single" w:sz="4" w:space="0" w:color="auto"/>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€ 4.900</w:t>
            </w:r>
          </w:p>
        </w:tc>
        <w:tc>
          <w:tcPr>
            <w:tcW w:w="1764"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c>
          <w:tcPr>
            <w:tcW w:w="895"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r>
      <w:tr w:rsidR="005A26F2" w:rsidRPr="005A26F2" w:rsidTr="005A26F2">
        <w:trPr>
          <w:trHeight w:val="300"/>
        </w:trPr>
        <w:tc>
          <w:tcPr>
            <w:tcW w:w="2186"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xml:space="preserve">Bank </w:t>
            </w:r>
          </w:p>
        </w:tc>
        <w:tc>
          <w:tcPr>
            <w:tcW w:w="895" w:type="dxa"/>
            <w:tcBorders>
              <w:top w:val="nil"/>
              <w:left w:val="nil"/>
              <w:bottom w:val="nil"/>
              <w:right w:val="single" w:sz="4" w:space="0" w:color="auto"/>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€ 9.100</w:t>
            </w:r>
          </w:p>
        </w:tc>
        <w:tc>
          <w:tcPr>
            <w:tcW w:w="1764"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c>
          <w:tcPr>
            <w:tcW w:w="895"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r>
      <w:tr w:rsidR="005A26F2" w:rsidRPr="005A26F2" w:rsidTr="005A26F2">
        <w:trPr>
          <w:trHeight w:val="300"/>
        </w:trPr>
        <w:tc>
          <w:tcPr>
            <w:tcW w:w="2186"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Nog te vorderen BTW</w:t>
            </w:r>
          </w:p>
        </w:tc>
        <w:tc>
          <w:tcPr>
            <w:tcW w:w="895" w:type="dxa"/>
            <w:tcBorders>
              <w:top w:val="nil"/>
              <w:left w:val="nil"/>
              <w:bottom w:val="nil"/>
              <w:right w:val="single" w:sz="4" w:space="0" w:color="auto"/>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€ 639</w:t>
            </w:r>
          </w:p>
        </w:tc>
        <w:tc>
          <w:tcPr>
            <w:tcW w:w="1764"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c>
          <w:tcPr>
            <w:tcW w:w="895"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r>
      <w:tr w:rsidR="005A26F2" w:rsidRPr="005A26F2" w:rsidTr="005A26F2">
        <w:trPr>
          <w:trHeight w:val="300"/>
        </w:trPr>
        <w:tc>
          <w:tcPr>
            <w:tcW w:w="2186"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c>
          <w:tcPr>
            <w:tcW w:w="895" w:type="dxa"/>
            <w:tcBorders>
              <w:top w:val="nil"/>
              <w:left w:val="nil"/>
              <w:bottom w:val="nil"/>
              <w:right w:val="single" w:sz="4" w:space="0" w:color="auto"/>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w:t>
            </w:r>
          </w:p>
        </w:tc>
        <w:tc>
          <w:tcPr>
            <w:tcW w:w="1764"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c>
          <w:tcPr>
            <w:tcW w:w="895"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r>
      <w:tr w:rsidR="005A26F2" w:rsidRPr="005A26F2" w:rsidTr="005A26F2">
        <w:trPr>
          <w:trHeight w:val="300"/>
        </w:trPr>
        <w:tc>
          <w:tcPr>
            <w:tcW w:w="2186"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Totaal</w:t>
            </w:r>
          </w:p>
        </w:tc>
        <w:tc>
          <w:tcPr>
            <w:tcW w:w="895" w:type="dxa"/>
            <w:tcBorders>
              <w:top w:val="nil"/>
              <w:left w:val="nil"/>
              <w:bottom w:val="nil"/>
              <w:right w:val="single" w:sz="4" w:space="0" w:color="auto"/>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€ 18.000</w:t>
            </w:r>
          </w:p>
        </w:tc>
        <w:tc>
          <w:tcPr>
            <w:tcW w:w="1764"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c>
          <w:tcPr>
            <w:tcW w:w="895"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€ 18.000</w:t>
            </w:r>
          </w:p>
        </w:tc>
      </w:tr>
    </w:tbl>
    <w:p w:rsidR="005A26F2" w:rsidRDefault="005A26F2">
      <w:pPr>
        <w:rPr>
          <w:lang w:val="nl-NL"/>
        </w:rPr>
      </w:pPr>
    </w:p>
    <w:p w:rsidR="00EE0DC3" w:rsidRDefault="00EE0DC3">
      <w:pPr>
        <w:rPr>
          <w:lang w:val="nl-NL"/>
        </w:rPr>
      </w:pPr>
      <w:r>
        <w:rPr>
          <w:lang w:val="nl-NL"/>
        </w:rPr>
        <w:t>Opbrengsten 2010</w:t>
      </w:r>
    </w:p>
    <w:tbl>
      <w:tblPr>
        <w:tblW w:w="6560" w:type="dxa"/>
        <w:tblInd w:w="55" w:type="dxa"/>
        <w:tblCellMar>
          <w:left w:w="70" w:type="dxa"/>
          <w:right w:w="70" w:type="dxa"/>
        </w:tblCellMar>
        <w:tblLook w:val="04A0"/>
      </w:tblPr>
      <w:tblGrid>
        <w:gridCol w:w="2260"/>
        <w:gridCol w:w="1580"/>
        <w:gridCol w:w="1120"/>
        <w:gridCol w:w="1600"/>
      </w:tblGrid>
      <w:tr w:rsidR="00EE0DC3" w:rsidRPr="00EE0DC3" w:rsidTr="00EE0DC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verkoop trampolines</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aantal</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omzet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 xml:space="preserve">omzet </w:t>
            </w:r>
            <w:proofErr w:type="spellStart"/>
            <w:r w:rsidRPr="00EE0DC3">
              <w:rPr>
                <w:rFonts w:ascii="Calibri" w:eastAsia="Times New Roman" w:hAnsi="Calibri" w:cs="Calibri"/>
                <w:color w:val="000000"/>
                <w:lang w:val="nl-NL" w:eastAsia="nl-NL" w:bidi="ar-SA"/>
              </w:rPr>
              <w:t>excl</w:t>
            </w:r>
            <w:proofErr w:type="spellEnd"/>
            <w:r w:rsidRPr="00EE0DC3">
              <w:rPr>
                <w:rFonts w:ascii="Calibri" w:eastAsia="Times New Roman" w:hAnsi="Calibri" w:cs="Calibri"/>
                <w:color w:val="000000"/>
                <w:lang w:val="nl-NL" w:eastAsia="nl-NL" w:bidi="ar-SA"/>
              </w:rPr>
              <w:t xml:space="preserve"> BTW</w:t>
            </w:r>
          </w:p>
        </w:tc>
      </w:tr>
      <w:tr w:rsidR="00EE0DC3" w:rsidRPr="00EE0DC3" w:rsidTr="00EE0DC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Ooms instituut</w:t>
            </w:r>
          </w:p>
        </w:tc>
        <w:tc>
          <w:tcPr>
            <w:tcW w:w="158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60</w:t>
            </w:r>
          </w:p>
        </w:tc>
        <w:tc>
          <w:tcPr>
            <w:tcW w:w="112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€ 714</w:t>
            </w:r>
          </w:p>
        </w:tc>
        <w:tc>
          <w:tcPr>
            <w:tcW w:w="160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€ 600</w:t>
            </w:r>
          </w:p>
        </w:tc>
      </w:tr>
      <w:tr w:rsidR="00EE0DC3" w:rsidRPr="00EE0DC3" w:rsidTr="00EE0DC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 xml:space="preserve">Tot </w:t>
            </w:r>
            <w:proofErr w:type="spellStart"/>
            <w:r w:rsidRPr="00EE0DC3">
              <w:rPr>
                <w:rFonts w:ascii="Calibri" w:eastAsia="Times New Roman" w:hAnsi="Calibri" w:cs="Calibri"/>
                <w:color w:val="000000"/>
                <w:lang w:val="nl-NL" w:eastAsia="nl-NL" w:bidi="ar-SA"/>
              </w:rPr>
              <w:t>aug</w:t>
            </w:r>
            <w:proofErr w:type="spellEnd"/>
            <w:r w:rsidRPr="00EE0DC3">
              <w:rPr>
                <w:rFonts w:ascii="Calibri" w:eastAsia="Times New Roman" w:hAnsi="Calibri" w:cs="Calibri"/>
                <w:color w:val="000000"/>
                <w:lang w:val="nl-NL" w:eastAsia="nl-NL" w:bidi="ar-SA"/>
              </w:rPr>
              <w:t xml:space="preserve"> 2010</w:t>
            </w:r>
          </w:p>
        </w:tc>
        <w:tc>
          <w:tcPr>
            <w:tcW w:w="158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75</w:t>
            </w:r>
          </w:p>
        </w:tc>
        <w:tc>
          <w:tcPr>
            <w:tcW w:w="112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€ 2.625</w:t>
            </w:r>
          </w:p>
        </w:tc>
        <w:tc>
          <w:tcPr>
            <w:tcW w:w="160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€ 2.206</w:t>
            </w:r>
          </w:p>
        </w:tc>
      </w:tr>
      <w:tr w:rsidR="00EE0DC3" w:rsidRPr="00EE0DC3" w:rsidTr="00EE0DC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rPr>
                <w:rFonts w:ascii="Calibri" w:eastAsia="Times New Roman" w:hAnsi="Calibri" w:cs="Calibri"/>
                <w:color w:val="000000"/>
                <w:lang w:val="nl-NL" w:eastAsia="nl-NL" w:bidi="ar-SA"/>
              </w:rPr>
            </w:pPr>
            <w:proofErr w:type="spellStart"/>
            <w:r w:rsidRPr="00EE0DC3">
              <w:rPr>
                <w:rFonts w:ascii="Calibri" w:eastAsia="Times New Roman" w:hAnsi="Calibri" w:cs="Calibri"/>
                <w:color w:val="000000"/>
                <w:lang w:val="nl-NL" w:eastAsia="nl-NL" w:bidi="ar-SA"/>
              </w:rPr>
              <w:t>Aug</w:t>
            </w:r>
            <w:proofErr w:type="spellEnd"/>
            <w:r w:rsidRPr="00EE0DC3">
              <w:rPr>
                <w:rFonts w:ascii="Calibri" w:eastAsia="Times New Roman" w:hAnsi="Calibri" w:cs="Calibri"/>
                <w:color w:val="000000"/>
                <w:lang w:val="nl-NL" w:eastAsia="nl-NL" w:bidi="ar-SA"/>
              </w:rPr>
              <w:t xml:space="preserve"> tot jan 2011</w:t>
            </w:r>
          </w:p>
        </w:tc>
        <w:tc>
          <w:tcPr>
            <w:tcW w:w="158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300</w:t>
            </w:r>
          </w:p>
        </w:tc>
        <w:tc>
          <w:tcPr>
            <w:tcW w:w="112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€ 15.000</w:t>
            </w:r>
          </w:p>
        </w:tc>
        <w:tc>
          <w:tcPr>
            <w:tcW w:w="160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€ 12.605</w:t>
            </w:r>
          </w:p>
        </w:tc>
      </w:tr>
      <w:tr w:rsidR="00EE0DC3" w:rsidRPr="00EE0DC3" w:rsidTr="00EE0DC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Jan tot mei 2011</w:t>
            </w:r>
          </w:p>
        </w:tc>
        <w:tc>
          <w:tcPr>
            <w:tcW w:w="158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200</w:t>
            </w:r>
          </w:p>
        </w:tc>
        <w:tc>
          <w:tcPr>
            <w:tcW w:w="112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€ 10.000</w:t>
            </w:r>
          </w:p>
        </w:tc>
        <w:tc>
          <w:tcPr>
            <w:tcW w:w="160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€ 8.403</w:t>
            </w:r>
          </w:p>
        </w:tc>
      </w:tr>
      <w:tr w:rsidR="00EE0DC3" w:rsidRPr="00EE0DC3" w:rsidTr="00EE0DC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 xml:space="preserve">Totaal </w:t>
            </w:r>
          </w:p>
        </w:tc>
        <w:tc>
          <w:tcPr>
            <w:tcW w:w="158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635</w:t>
            </w:r>
          </w:p>
        </w:tc>
        <w:tc>
          <w:tcPr>
            <w:tcW w:w="112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€ 28.339</w:t>
            </w:r>
          </w:p>
        </w:tc>
        <w:tc>
          <w:tcPr>
            <w:tcW w:w="160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€ 23.814</w:t>
            </w:r>
          </w:p>
        </w:tc>
      </w:tr>
      <w:tr w:rsidR="00EE0DC3" w:rsidRPr="00EE0DC3" w:rsidTr="00EE0DC3">
        <w:trPr>
          <w:trHeight w:val="300"/>
        </w:trPr>
        <w:tc>
          <w:tcPr>
            <w:tcW w:w="2260" w:type="dxa"/>
            <w:tcBorders>
              <w:top w:val="nil"/>
              <w:left w:val="nil"/>
              <w:bottom w:val="nil"/>
              <w:right w:val="nil"/>
            </w:tcBorders>
            <w:shd w:val="clear" w:color="auto" w:fill="auto"/>
            <w:noWrap/>
            <w:vAlign w:val="bottom"/>
            <w:hideMark/>
          </w:tcPr>
          <w:p w:rsidR="00EE0DC3" w:rsidRPr="00EE0DC3" w:rsidRDefault="00EE0DC3" w:rsidP="00EE0DC3">
            <w:pPr>
              <w:spacing w:after="0" w:line="240" w:lineRule="auto"/>
              <w:rPr>
                <w:rFonts w:ascii="Calibri" w:eastAsia="Times New Roman" w:hAnsi="Calibri" w:cs="Calibri"/>
                <w:color w:val="000000"/>
                <w:lang w:val="nl-NL" w:eastAsia="nl-NL" w:bidi="ar-SA"/>
              </w:rPr>
            </w:pPr>
          </w:p>
        </w:tc>
        <w:tc>
          <w:tcPr>
            <w:tcW w:w="1580" w:type="dxa"/>
            <w:tcBorders>
              <w:top w:val="nil"/>
              <w:left w:val="nil"/>
              <w:bottom w:val="nil"/>
              <w:right w:val="nil"/>
            </w:tcBorders>
            <w:shd w:val="clear" w:color="auto" w:fill="auto"/>
            <w:noWrap/>
            <w:vAlign w:val="bottom"/>
            <w:hideMark/>
          </w:tcPr>
          <w:p w:rsidR="00EE0DC3" w:rsidRPr="00EE0DC3" w:rsidRDefault="00EE0DC3" w:rsidP="00EE0DC3">
            <w:pPr>
              <w:spacing w:after="0" w:line="240" w:lineRule="auto"/>
              <w:rPr>
                <w:rFonts w:ascii="Calibri" w:eastAsia="Times New Roman" w:hAnsi="Calibri" w:cs="Calibri"/>
                <w:color w:val="000000"/>
                <w:lang w:val="nl-NL" w:eastAsia="nl-NL" w:bidi="ar-SA"/>
              </w:rPr>
            </w:pPr>
          </w:p>
        </w:tc>
        <w:tc>
          <w:tcPr>
            <w:tcW w:w="1120" w:type="dxa"/>
            <w:tcBorders>
              <w:top w:val="nil"/>
              <w:left w:val="nil"/>
              <w:bottom w:val="nil"/>
              <w:right w:val="nil"/>
            </w:tcBorders>
            <w:shd w:val="clear" w:color="auto" w:fill="auto"/>
            <w:noWrap/>
            <w:vAlign w:val="bottom"/>
            <w:hideMark/>
          </w:tcPr>
          <w:p w:rsidR="00EE0DC3" w:rsidRPr="00EE0DC3" w:rsidRDefault="00EE0DC3" w:rsidP="00EE0DC3">
            <w:pPr>
              <w:spacing w:after="0" w:line="240" w:lineRule="auto"/>
              <w:rPr>
                <w:rFonts w:ascii="Calibri" w:eastAsia="Times New Roman" w:hAnsi="Calibri" w:cs="Calibri"/>
                <w:color w:val="000000"/>
                <w:lang w:val="nl-NL" w:eastAsia="nl-NL" w:bidi="ar-SA"/>
              </w:rPr>
            </w:pPr>
          </w:p>
        </w:tc>
        <w:tc>
          <w:tcPr>
            <w:tcW w:w="1600" w:type="dxa"/>
            <w:tcBorders>
              <w:top w:val="nil"/>
              <w:left w:val="nil"/>
              <w:bottom w:val="nil"/>
              <w:right w:val="nil"/>
            </w:tcBorders>
            <w:shd w:val="clear" w:color="auto" w:fill="auto"/>
            <w:noWrap/>
            <w:vAlign w:val="bottom"/>
            <w:hideMark/>
          </w:tcPr>
          <w:p w:rsidR="00EE0DC3" w:rsidRPr="00EE0DC3" w:rsidRDefault="00EE0DC3" w:rsidP="00EE0DC3">
            <w:pPr>
              <w:spacing w:after="0" w:line="240" w:lineRule="auto"/>
              <w:rPr>
                <w:rFonts w:ascii="Calibri" w:eastAsia="Times New Roman" w:hAnsi="Calibri" w:cs="Calibri"/>
                <w:color w:val="000000"/>
                <w:lang w:val="nl-NL" w:eastAsia="nl-NL" w:bidi="ar-SA"/>
              </w:rPr>
            </w:pPr>
          </w:p>
        </w:tc>
      </w:tr>
      <w:tr w:rsidR="00EE0DC3" w:rsidRPr="00EE0DC3" w:rsidTr="00EE0DC3">
        <w:trPr>
          <w:trHeight w:val="300"/>
        </w:trPr>
        <w:tc>
          <w:tcPr>
            <w:tcW w:w="2260" w:type="dxa"/>
            <w:tcBorders>
              <w:top w:val="nil"/>
              <w:left w:val="nil"/>
              <w:bottom w:val="nil"/>
              <w:right w:val="nil"/>
            </w:tcBorders>
            <w:shd w:val="clear" w:color="auto" w:fill="auto"/>
            <w:noWrap/>
            <w:vAlign w:val="bottom"/>
            <w:hideMark/>
          </w:tcPr>
          <w:p w:rsidR="00EE0DC3" w:rsidRPr="00EE0DC3" w:rsidRDefault="00EE0DC3" w:rsidP="00EE0DC3">
            <w:pPr>
              <w:spacing w:after="0" w:line="240" w:lineRule="auto"/>
              <w:rPr>
                <w:rFonts w:ascii="Calibri" w:eastAsia="Times New Roman" w:hAnsi="Calibri" w:cs="Calibri"/>
                <w:color w:val="000000"/>
                <w:lang w:val="nl-NL" w:eastAsia="nl-NL" w:bidi="ar-SA"/>
              </w:rPr>
            </w:pPr>
          </w:p>
        </w:tc>
        <w:tc>
          <w:tcPr>
            <w:tcW w:w="1580" w:type="dxa"/>
            <w:tcBorders>
              <w:top w:val="nil"/>
              <w:left w:val="nil"/>
              <w:bottom w:val="nil"/>
              <w:right w:val="nil"/>
            </w:tcBorders>
            <w:shd w:val="clear" w:color="auto" w:fill="auto"/>
            <w:noWrap/>
            <w:vAlign w:val="bottom"/>
            <w:hideMark/>
          </w:tcPr>
          <w:p w:rsidR="00EE0DC3" w:rsidRPr="00EE0DC3" w:rsidRDefault="00EE0DC3" w:rsidP="00EE0DC3">
            <w:pPr>
              <w:spacing w:after="0" w:line="240" w:lineRule="auto"/>
              <w:rPr>
                <w:rFonts w:ascii="Calibri" w:eastAsia="Times New Roman" w:hAnsi="Calibri" w:cs="Calibri"/>
                <w:color w:val="000000"/>
                <w:lang w:val="nl-NL" w:eastAsia="nl-NL" w:bidi="ar-SA"/>
              </w:rPr>
            </w:pPr>
          </w:p>
        </w:tc>
        <w:tc>
          <w:tcPr>
            <w:tcW w:w="1120" w:type="dxa"/>
            <w:tcBorders>
              <w:top w:val="nil"/>
              <w:left w:val="nil"/>
              <w:bottom w:val="nil"/>
              <w:right w:val="nil"/>
            </w:tcBorders>
            <w:shd w:val="clear" w:color="auto" w:fill="auto"/>
            <w:noWrap/>
            <w:vAlign w:val="bottom"/>
            <w:hideMark/>
          </w:tcPr>
          <w:p w:rsidR="00EE0DC3" w:rsidRPr="00EE0DC3" w:rsidRDefault="00EE0DC3" w:rsidP="00EE0DC3">
            <w:pPr>
              <w:spacing w:after="0" w:line="240" w:lineRule="auto"/>
              <w:rPr>
                <w:rFonts w:ascii="Calibri" w:eastAsia="Times New Roman" w:hAnsi="Calibri" w:cs="Calibri"/>
                <w:color w:val="000000"/>
                <w:lang w:val="nl-NL" w:eastAsia="nl-NL" w:bidi="ar-SA"/>
              </w:rPr>
            </w:pPr>
          </w:p>
        </w:tc>
        <w:tc>
          <w:tcPr>
            <w:tcW w:w="1600" w:type="dxa"/>
            <w:tcBorders>
              <w:top w:val="nil"/>
              <w:left w:val="nil"/>
              <w:bottom w:val="nil"/>
              <w:right w:val="nil"/>
            </w:tcBorders>
            <w:shd w:val="clear" w:color="auto" w:fill="auto"/>
            <w:noWrap/>
            <w:vAlign w:val="bottom"/>
            <w:hideMark/>
          </w:tcPr>
          <w:p w:rsidR="00EE0DC3" w:rsidRPr="00EE0DC3" w:rsidRDefault="00EE0DC3" w:rsidP="00EE0DC3">
            <w:pPr>
              <w:spacing w:after="0" w:line="240" w:lineRule="auto"/>
              <w:rPr>
                <w:rFonts w:ascii="Calibri" w:eastAsia="Times New Roman" w:hAnsi="Calibri" w:cs="Calibri"/>
                <w:color w:val="000000"/>
                <w:lang w:val="nl-NL" w:eastAsia="nl-NL" w:bidi="ar-SA"/>
              </w:rPr>
            </w:pPr>
          </w:p>
        </w:tc>
      </w:tr>
      <w:tr w:rsidR="00EE0DC3" w:rsidRPr="00EE0DC3" w:rsidTr="00EE0DC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Opbrengsten opleiding</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aantal cursisten</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omzet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 xml:space="preserve">omzet </w:t>
            </w:r>
            <w:proofErr w:type="spellStart"/>
            <w:r w:rsidRPr="00EE0DC3">
              <w:rPr>
                <w:rFonts w:ascii="Calibri" w:eastAsia="Times New Roman" w:hAnsi="Calibri" w:cs="Calibri"/>
                <w:color w:val="000000"/>
                <w:lang w:val="nl-NL" w:eastAsia="nl-NL" w:bidi="ar-SA"/>
              </w:rPr>
              <w:t>excl</w:t>
            </w:r>
            <w:proofErr w:type="spellEnd"/>
            <w:r w:rsidRPr="00EE0DC3">
              <w:rPr>
                <w:rFonts w:ascii="Calibri" w:eastAsia="Times New Roman" w:hAnsi="Calibri" w:cs="Calibri"/>
                <w:color w:val="000000"/>
                <w:lang w:val="nl-NL" w:eastAsia="nl-NL" w:bidi="ar-SA"/>
              </w:rPr>
              <w:t xml:space="preserve"> BTW</w:t>
            </w:r>
          </w:p>
        </w:tc>
      </w:tr>
      <w:tr w:rsidR="00EE0DC3" w:rsidRPr="00EE0DC3" w:rsidTr="00EE0DC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Opleiding juni 2010</w:t>
            </w:r>
          </w:p>
        </w:tc>
        <w:tc>
          <w:tcPr>
            <w:tcW w:w="158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11</w:t>
            </w:r>
          </w:p>
        </w:tc>
        <w:tc>
          <w:tcPr>
            <w:tcW w:w="112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€ 1.650</w:t>
            </w:r>
          </w:p>
        </w:tc>
        <w:tc>
          <w:tcPr>
            <w:tcW w:w="160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€ 1.387</w:t>
            </w:r>
          </w:p>
        </w:tc>
      </w:tr>
      <w:tr w:rsidR="00EE0DC3" w:rsidRPr="00EE0DC3" w:rsidTr="00EE0DC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Opleiding najaar 2010</w:t>
            </w:r>
          </w:p>
        </w:tc>
        <w:tc>
          <w:tcPr>
            <w:tcW w:w="158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15</w:t>
            </w:r>
          </w:p>
        </w:tc>
        <w:tc>
          <w:tcPr>
            <w:tcW w:w="112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€ 2.250</w:t>
            </w:r>
          </w:p>
        </w:tc>
        <w:tc>
          <w:tcPr>
            <w:tcW w:w="160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€ 1.891</w:t>
            </w:r>
          </w:p>
        </w:tc>
      </w:tr>
      <w:tr w:rsidR="00EE0DC3" w:rsidRPr="00EE0DC3" w:rsidTr="00EE0DC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Opleiding voorjaar 2011</w:t>
            </w:r>
          </w:p>
        </w:tc>
        <w:tc>
          <w:tcPr>
            <w:tcW w:w="158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15</w:t>
            </w:r>
          </w:p>
        </w:tc>
        <w:tc>
          <w:tcPr>
            <w:tcW w:w="112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€ 2.250</w:t>
            </w:r>
          </w:p>
        </w:tc>
        <w:tc>
          <w:tcPr>
            <w:tcW w:w="160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€ 1.891</w:t>
            </w:r>
          </w:p>
        </w:tc>
      </w:tr>
      <w:tr w:rsidR="00EE0DC3" w:rsidRPr="00EE0DC3" w:rsidTr="00EE0DC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Opleiding voorjaar 2011</w:t>
            </w:r>
          </w:p>
        </w:tc>
        <w:tc>
          <w:tcPr>
            <w:tcW w:w="158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15</w:t>
            </w:r>
          </w:p>
        </w:tc>
        <w:tc>
          <w:tcPr>
            <w:tcW w:w="112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€ 2.250</w:t>
            </w:r>
          </w:p>
        </w:tc>
        <w:tc>
          <w:tcPr>
            <w:tcW w:w="160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€ 1.891</w:t>
            </w:r>
          </w:p>
        </w:tc>
      </w:tr>
      <w:tr w:rsidR="00EE0DC3" w:rsidRPr="00EE0DC3" w:rsidTr="00EE0DC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 xml:space="preserve">Totaal </w:t>
            </w:r>
          </w:p>
        </w:tc>
        <w:tc>
          <w:tcPr>
            <w:tcW w:w="158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 </w:t>
            </w:r>
          </w:p>
        </w:tc>
        <w:tc>
          <w:tcPr>
            <w:tcW w:w="112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€ 8.400</w:t>
            </w:r>
          </w:p>
        </w:tc>
        <w:tc>
          <w:tcPr>
            <w:tcW w:w="1600" w:type="dxa"/>
            <w:tcBorders>
              <w:top w:val="nil"/>
              <w:left w:val="nil"/>
              <w:bottom w:val="single" w:sz="4" w:space="0" w:color="auto"/>
              <w:right w:val="single" w:sz="4" w:space="0" w:color="auto"/>
            </w:tcBorders>
            <w:shd w:val="clear" w:color="auto" w:fill="auto"/>
            <w:noWrap/>
            <w:vAlign w:val="bottom"/>
            <w:hideMark/>
          </w:tcPr>
          <w:p w:rsidR="00EE0DC3" w:rsidRPr="00EE0DC3" w:rsidRDefault="00EE0DC3" w:rsidP="00EE0DC3">
            <w:pPr>
              <w:spacing w:after="0" w:line="240" w:lineRule="auto"/>
              <w:jc w:val="right"/>
              <w:rPr>
                <w:rFonts w:ascii="Calibri" w:eastAsia="Times New Roman" w:hAnsi="Calibri" w:cs="Calibri"/>
                <w:color w:val="000000"/>
                <w:lang w:val="nl-NL" w:eastAsia="nl-NL" w:bidi="ar-SA"/>
              </w:rPr>
            </w:pPr>
            <w:r w:rsidRPr="00EE0DC3">
              <w:rPr>
                <w:rFonts w:ascii="Calibri" w:eastAsia="Times New Roman" w:hAnsi="Calibri" w:cs="Calibri"/>
                <w:color w:val="000000"/>
                <w:lang w:val="nl-NL" w:eastAsia="nl-NL" w:bidi="ar-SA"/>
              </w:rPr>
              <w:t>€ 7.059</w:t>
            </w:r>
          </w:p>
        </w:tc>
      </w:tr>
    </w:tbl>
    <w:p w:rsidR="00EE0DC3" w:rsidRDefault="00EE0DC3">
      <w:pPr>
        <w:rPr>
          <w:lang w:val="nl-NL"/>
        </w:rPr>
      </w:pPr>
    </w:p>
    <w:p w:rsidR="00EE0DC3" w:rsidRDefault="00EE0DC3">
      <w:pPr>
        <w:rPr>
          <w:lang w:val="nl-NL"/>
        </w:rPr>
      </w:pPr>
    </w:p>
    <w:p w:rsidR="00EE0DC3" w:rsidRDefault="00EE0DC3">
      <w:pPr>
        <w:rPr>
          <w:lang w:val="nl-NL"/>
        </w:rPr>
      </w:pPr>
    </w:p>
    <w:p w:rsidR="00EE0DC3" w:rsidRDefault="00EE0DC3">
      <w:pPr>
        <w:rPr>
          <w:lang w:val="nl-NL"/>
        </w:rPr>
      </w:pPr>
    </w:p>
    <w:p w:rsidR="00EE0DC3" w:rsidRDefault="00EE0DC3">
      <w:pPr>
        <w:rPr>
          <w:lang w:val="nl-NL"/>
        </w:rPr>
      </w:pPr>
    </w:p>
    <w:p w:rsidR="00EE0DC3" w:rsidRDefault="00EE0DC3">
      <w:pPr>
        <w:rPr>
          <w:lang w:val="nl-NL"/>
        </w:rPr>
      </w:pPr>
    </w:p>
    <w:p w:rsidR="00EE0DC3" w:rsidRDefault="00EE0DC3">
      <w:pPr>
        <w:rPr>
          <w:lang w:val="nl-NL"/>
        </w:rPr>
      </w:pPr>
    </w:p>
    <w:p w:rsidR="00EE0DC3" w:rsidRDefault="00EE0DC3">
      <w:pPr>
        <w:rPr>
          <w:lang w:val="nl-NL"/>
        </w:rPr>
      </w:pPr>
    </w:p>
    <w:p w:rsidR="00EE0DC3" w:rsidRDefault="00EE0DC3">
      <w:pPr>
        <w:rPr>
          <w:lang w:val="nl-NL"/>
        </w:rPr>
      </w:pPr>
    </w:p>
    <w:tbl>
      <w:tblPr>
        <w:tblW w:w="4126" w:type="dxa"/>
        <w:tblInd w:w="55" w:type="dxa"/>
        <w:tblCellMar>
          <w:left w:w="70" w:type="dxa"/>
          <w:right w:w="70" w:type="dxa"/>
        </w:tblCellMar>
        <w:tblLook w:val="04A0"/>
      </w:tblPr>
      <w:tblGrid>
        <w:gridCol w:w="2797"/>
        <w:gridCol w:w="76"/>
        <w:gridCol w:w="1111"/>
        <w:gridCol w:w="142"/>
      </w:tblGrid>
      <w:tr w:rsidR="005A26F2" w:rsidRPr="005A26F2" w:rsidTr="00EE0DC3">
        <w:trPr>
          <w:trHeight w:val="300"/>
        </w:trPr>
        <w:tc>
          <w:tcPr>
            <w:tcW w:w="4126" w:type="dxa"/>
            <w:gridSpan w:val="4"/>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b/>
                <w:bCs/>
                <w:color w:val="000000"/>
                <w:lang w:val="nl-NL" w:eastAsia="nl-NL" w:bidi="ar-SA"/>
              </w:rPr>
            </w:pPr>
            <w:r w:rsidRPr="005A26F2">
              <w:rPr>
                <w:rFonts w:ascii="Calibri" w:eastAsia="Times New Roman" w:hAnsi="Calibri" w:cs="Calibri"/>
                <w:b/>
                <w:bCs/>
                <w:color w:val="000000"/>
                <w:lang w:val="nl-NL" w:eastAsia="nl-NL" w:bidi="ar-SA"/>
              </w:rPr>
              <w:lastRenderedPageBreak/>
              <w:t>Exploitatiebegroting mei 2010/ mei 2011</w:t>
            </w:r>
          </w:p>
        </w:tc>
      </w:tr>
      <w:tr w:rsidR="005A26F2" w:rsidRPr="005A26F2" w:rsidTr="00EE0DC3">
        <w:trPr>
          <w:trHeight w:val="300"/>
        </w:trPr>
        <w:tc>
          <w:tcPr>
            <w:tcW w:w="287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c>
          <w:tcPr>
            <w:tcW w:w="125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r>
      <w:tr w:rsidR="005A26F2" w:rsidRPr="005A26F2" w:rsidTr="00EE0DC3">
        <w:trPr>
          <w:trHeight w:val="300"/>
        </w:trPr>
        <w:tc>
          <w:tcPr>
            <w:tcW w:w="287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xml:space="preserve">Omzet </w:t>
            </w:r>
            <w:proofErr w:type="spellStart"/>
            <w:r w:rsidRPr="005A26F2">
              <w:rPr>
                <w:rFonts w:ascii="Calibri" w:eastAsia="Times New Roman" w:hAnsi="Calibri" w:cs="Calibri"/>
                <w:color w:val="000000"/>
                <w:lang w:val="nl-NL" w:eastAsia="nl-NL" w:bidi="ar-SA"/>
              </w:rPr>
              <w:t>excl</w:t>
            </w:r>
            <w:proofErr w:type="spellEnd"/>
            <w:r w:rsidRPr="005A26F2">
              <w:rPr>
                <w:rFonts w:ascii="Calibri" w:eastAsia="Times New Roman" w:hAnsi="Calibri" w:cs="Calibri"/>
                <w:color w:val="000000"/>
                <w:lang w:val="nl-NL" w:eastAsia="nl-NL" w:bidi="ar-SA"/>
              </w:rPr>
              <w:t xml:space="preserve"> BTW</w:t>
            </w:r>
          </w:p>
        </w:tc>
        <w:tc>
          <w:tcPr>
            <w:tcW w:w="125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€ 30.874</w:t>
            </w:r>
          </w:p>
        </w:tc>
      </w:tr>
      <w:tr w:rsidR="005A26F2" w:rsidRPr="005A26F2" w:rsidTr="00EE0DC3">
        <w:trPr>
          <w:trHeight w:val="300"/>
        </w:trPr>
        <w:tc>
          <w:tcPr>
            <w:tcW w:w="287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c>
          <w:tcPr>
            <w:tcW w:w="125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r>
      <w:tr w:rsidR="005A26F2" w:rsidRPr="005A26F2" w:rsidTr="00EE0DC3">
        <w:trPr>
          <w:trHeight w:val="300"/>
        </w:trPr>
        <w:tc>
          <w:tcPr>
            <w:tcW w:w="287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Kosten</w:t>
            </w:r>
          </w:p>
        </w:tc>
        <w:tc>
          <w:tcPr>
            <w:tcW w:w="125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r>
      <w:tr w:rsidR="005A26F2" w:rsidRPr="005A26F2" w:rsidTr="00EE0DC3">
        <w:trPr>
          <w:trHeight w:val="300"/>
        </w:trPr>
        <w:tc>
          <w:tcPr>
            <w:tcW w:w="287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Inkoopwaarde omzet</w:t>
            </w:r>
          </w:p>
        </w:tc>
        <w:tc>
          <w:tcPr>
            <w:tcW w:w="125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€ 6.350</w:t>
            </w:r>
          </w:p>
        </w:tc>
      </w:tr>
      <w:tr w:rsidR="005A26F2" w:rsidRPr="005A26F2" w:rsidTr="00EE0DC3">
        <w:trPr>
          <w:trHeight w:val="300"/>
        </w:trPr>
        <w:tc>
          <w:tcPr>
            <w:tcW w:w="287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Containerkosten</w:t>
            </w:r>
          </w:p>
        </w:tc>
        <w:tc>
          <w:tcPr>
            <w:tcW w:w="125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€ 900</w:t>
            </w:r>
          </w:p>
        </w:tc>
      </w:tr>
      <w:tr w:rsidR="005A26F2" w:rsidRPr="005A26F2" w:rsidTr="00EE0DC3">
        <w:trPr>
          <w:trHeight w:val="300"/>
        </w:trPr>
        <w:tc>
          <w:tcPr>
            <w:tcW w:w="287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Vervoerskosten naar Nederland</w:t>
            </w:r>
          </w:p>
        </w:tc>
        <w:tc>
          <w:tcPr>
            <w:tcW w:w="125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€ 1.700</w:t>
            </w:r>
          </w:p>
        </w:tc>
      </w:tr>
      <w:tr w:rsidR="005A26F2" w:rsidRPr="005A26F2" w:rsidTr="00EE0DC3">
        <w:trPr>
          <w:trHeight w:val="300"/>
        </w:trPr>
        <w:tc>
          <w:tcPr>
            <w:tcW w:w="287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Fitness Vakbeurs 2010</w:t>
            </w:r>
          </w:p>
        </w:tc>
        <w:tc>
          <w:tcPr>
            <w:tcW w:w="125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€ 4.400</w:t>
            </w:r>
          </w:p>
        </w:tc>
      </w:tr>
      <w:tr w:rsidR="005A26F2" w:rsidRPr="005A26F2" w:rsidTr="00EE0DC3">
        <w:trPr>
          <w:trHeight w:val="300"/>
        </w:trPr>
        <w:tc>
          <w:tcPr>
            <w:tcW w:w="287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Bemanning beurs</w:t>
            </w:r>
          </w:p>
        </w:tc>
        <w:tc>
          <w:tcPr>
            <w:tcW w:w="125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€ 3.839</w:t>
            </w:r>
          </w:p>
        </w:tc>
      </w:tr>
      <w:tr w:rsidR="005A26F2" w:rsidRPr="005A26F2" w:rsidTr="00EE0DC3">
        <w:trPr>
          <w:trHeight w:val="300"/>
        </w:trPr>
        <w:tc>
          <w:tcPr>
            <w:tcW w:w="287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Opleidingsweekend</w:t>
            </w:r>
          </w:p>
        </w:tc>
        <w:tc>
          <w:tcPr>
            <w:tcW w:w="125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€ 4.052</w:t>
            </w:r>
          </w:p>
        </w:tc>
      </w:tr>
      <w:tr w:rsidR="005A26F2" w:rsidRPr="005A26F2" w:rsidTr="00EE0DC3">
        <w:trPr>
          <w:trHeight w:val="300"/>
        </w:trPr>
        <w:tc>
          <w:tcPr>
            <w:tcW w:w="287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Promotiekosten</w:t>
            </w:r>
          </w:p>
        </w:tc>
        <w:tc>
          <w:tcPr>
            <w:tcW w:w="125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€ 4.641</w:t>
            </w:r>
          </w:p>
        </w:tc>
      </w:tr>
      <w:tr w:rsidR="005A26F2" w:rsidRPr="005A26F2" w:rsidTr="00EE0DC3">
        <w:trPr>
          <w:trHeight w:val="300"/>
        </w:trPr>
        <w:tc>
          <w:tcPr>
            <w:tcW w:w="287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xml:space="preserve">Website </w:t>
            </w:r>
            <w:proofErr w:type="spellStart"/>
            <w:r w:rsidRPr="005A26F2">
              <w:rPr>
                <w:rFonts w:ascii="Calibri" w:eastAsia="Times New Roman" w:hAnsi="Calibri" w:cs="Calibri"/>
                <w:color w:val="000000"/>
                <w:lang w:val="nl-NL" w:eastAsia="nl-NL" w:bidi="ar-SA"/>
              </w:rPr>
              <w:t>hosting</w:t>
            </w:r>
            <w:proofErr w:type="spellEnd"/>
          </w:p>
        </w:tc>
        <w:tc>
          <w:tcPr>
            <w:tcW w:w="125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€ 83</w:t>
            </w:r>
          </w:p>
        </w:tc>
      </w:tr>
      <w:tr w:rsidR="005A26F2" w:rsidRPr="005A26F2" w:rsidTr="00EE0DC3">
        <w:trPr>
          <w:trHeight w:val="300"/>
        </w:trPr>
        <w:tc>
          <w:tcPr>
            <w:tcW w:w="287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Afschrijving inventaris</w:t>
            </w:r>
          </w:p>
        </w:tc>
        <w:tc>
          <w:tcPr>
            <w:tcW w:w="125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€ 672</w:t>
            </w:r>
          </w:p>
        </w:tc>
      </w:tr>
      <w:tr w:rsidR="005A26F2" w:rsidRPr="005A26F2" w:rsidTr="00EE0DC3">
        <w:trPr>
          <w:trHeight w:val="300"/>
        </w:trPr>
        <w:tc>
          <w:tcPr>
            <w:tcW w:w="287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Totale kosten</w:t>
            </w:r>
          </w:p>
        </w:tc>
        <w:tc>
          <w:tcPr>
            <w:tcW w:w="1253" w:type="dxa"/>
            <w:gridSpan w:val="2"/>
            <w:tcBorders>
              <w:top w:val="single" w:sz="4" w:space="0" w:color="auto"/>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€ 26.637</w:t>
            </w:r>
          </w:p>
        </w:tc>
      </w:tr>
      <w:tr w:rsidR="005A26F2" w:rsidRPr="005A26F2" w:rsidTr="00EE0DC3">
        <w:trPr>
          <w:trHeight w:val="300"/>
        </w:trPr>
        <w:tc>
          <w:tcPr>
            <w:tcW w:w="287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c>
          <w:tcPr>
            <w:tcW w:w="125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r>
      <w:tr w:rsidR="005A26F2" w:rsidRPr="005A26F2" w:rsidTr="00EE0DC3">
        <w:trPr>
          <w:trHeight w:val="300"/>
        </w:trPr>
        <w:tc>
          <w:tcPr>
            <w:tcW w:w="287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Saldo winst/verlies</w:t>
            </w:r>
          </w:p>
        </w:tc>
        <w:tc>
          <w:tcPr>
            <w:tcW w:w="125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€ 4.237</w:t>
            </w:r>
          </w:p>
        </w:tc>
      </w:tr>
      <w:tr w:rsidR="005A26F2" w:rsidRPr="005A26F2" w:rsidTr="00EE0DC3">
        <w:trPr>
          <w:gridAfter w:val="1"/>
          <w:wAfter w:w="142" w:type="dxa"/>
          <w:trHeight w:val="300"/>
        </w:trPr>
        <w:tc>
          <w:tcPr>
            <w:tcW w:w="3984" w:type="dxa"/>
            <w:gridSpan w:val="3"/>
            <w:tcBorders>
              <w:top w:val="nil"/>
              <w:left w:val="nil"/>
              <w:bottom w:val="nil"/>
              <w:right w:val="nil"/>
            </w:tcBorders>
            <w:shd w:val="clear" w:color="auto" w:fill="auto"/>
            <w:noWrap/>
            <w:vAlign w:val="bottom"/>
            <w:hideMark/>
          </w:tcPr>
          <w:p w:rsidR="005A26F2" w:rsidRDefault="005A26F2" w:rsidP="005A26F2">
            <w:pPr>
              <w:spacing w:after="0" w:line="240" w:lineRule="auto"/>
              <w:rPr>
                <w:rFonts w:ascii="Calibri" w:eastAsia="Times New Roman" w:hAnsi="Calibri" w:cs="Calibri"/>
                <w:b/>
                <w:bCs/>
                <w:color w:val="000000"/>
                <w:lang w:val="nl-NL" w:eastAsia="nl-NL" w:bidi="ar-SA"/>
              </w:rPr>
            </w:pPr>
          </w:p>
          <w:p w:rsidR="005A26F2" w:rsidRPr="005A26F2" w:rsidRDefault="005A26F2" w:rsidP="005A26F2">
            <w:pPr>
              <w:spacing w:after="0" w:line="240" w:lineRule="auto"/>
              <w:rPr>
                <w:rFonts w:ascii="Calibri" w:eastAsia="Times New Roman" w:hAnsi="Calibri" w:cs="Calibri"/>
                <w:b/>
                <w:bCs/>
                <w:color w:val="000000"/>
                <w:lang w:val="nl-NL" w:eastAsia="nl-NL" w:bidi="ar-SA"/>
              </w:rPr>
            </w:pPr>
            <w:r w:rsidRPr="005A26F2">
              <w:rPr>
                <w:rFonts w:ascii="Calibri" w:eastAsia="Times New Roman" w:hAnsi="Calibri" w:cs="Calibri"/>
                <w:b/>
                <w:bCs/>
                <w:color w:val="000000"/>
                <w:lang w:val="nl-NL" w:eastAsia="nl-NL" w:bidi="ar-SA"/>
              </w:rPr>
              <w:t>Liquiditeitsbegroting mei 2010/ mei 2011</w:t>
            </w:r>
          </w:p>
        </w:tc>
      </w:tr>
      <w:tr w:rsidR="005A26F2" w:rsidRPr="005A26F2" w:rsidTr="00EE0DC3">
        <w:trPr>
          <w:gridAfter w:val="1"/>
          <w:wAfter w:w="142" w:type="dxa"/>
          <w:trHeight w:val="300"/>
        </w:trPr>
        <w:tc>
          <w:tcPr>
            <w:tcW w:w="2797"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b/>
                <w:bCs/>
                <w:color w:val="000000"/>
                <w:lang w:val="nl-NL" w:eastAsia="nl-NL" w:bidi="ar-SA"/>
              </w:rPr>
            </w:pPr>
          </w:p>
        </w:tc>
        <w:tc>
          <w:tcPr>
            <w:tcW w:w="1187"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r>
      <w:tr w:rsidR="005A26F2" w:rsidRPr="005A26F2" w:rsidTr="00EE0DC3">
        <w:trPr>
          <w:gridAfter w:val="1"/>
          <w:wAfter w:w="142" w:type="dxa"/>
          <w:trHeight w:val="300"/>
        </w:trPr>
        <w:tc>
          <w:tcPr>
            <w:tcW w:w="2797"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xml:space="preserve">Ontvangsten </w:t>
            </w:r>
            <w:proofErr w:type="spellStart"/>
            <w:r w:rsidRPr="005A26F2">
              <w:rPr>
                <w:rFonts w:ascii="Calibri" w:eastAsia="Times New Roman" w:hAnsi="Calibri" w:cs="Calibri"/>
                <w:color w:val="000000"/>
                <w:lang w:val="nl-NL" w:eastAsia="nl-NL" w:bidi="ar-SA"/>
              </w:rPr>
              <w:t>excl</w:t>
            </w:r>
            <w:proofErr w:type="spellEnd"/>
            <w:r w:rsidRPr="005A26F2">
              <w:rPr>
                <w:rFonts w:ascii="Calibri" w:eastAsia="Times New Roman" w:hAnsi="Calibri" w:cs="Calibri"/>
                <w:color w:val="000000"/>
                <w:lang w:val="nl-NL" w:eastAsia="nl-NL" w:bidi="ar-SA"/>
              </w:rPr>
              <w:t xml:space="preserve"> BTW</w:t>
            </w:r>
          </w:p>
        </w:tc>
        <w:tc>
          <w:tcPr>
            <w:tcW w:w="1187"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€ 30.874</w:t>
            </w:r>
          </w:p>
        </w:tc>
      </w:tr>
      <w:tr w:rsidR="005A26F2" w:rsidRPr="005A26F2" w:rsidTr="00EE0DC3">
        <w:trPr>
          <w:gridAfter w:val="1"/>
          <w:wAfter w:w="142" w:type="dxa"/>
          <w:trHeight w:val="300"/>
        </w:trPr>
        <w:tc>
          <w:tcPr>
            <w:tcW w:w="2797"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Ontvangen BTW</w:t>
            </w:r>
          </w:p>
        </w:tc>
        <w:tc>
          <w:tcPr>
            <w:tcW w:w="1187"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€ 5.866</w:t>
            </w:r>
          </w:p>
        </w:tc>
      </w:tr>
      <w:tr w:rsidR="005A26F2" w:rsidRPr="005A26F2" w:rsidTr="00EE0DC3">
        <w:trPr>
          <w:gridAfter w:val="1"/>
          <w:wAfter w:w="142" w:type="dxa"/>
          <w:trHeight w:val="300"/>
        </w:trPr>
        <w:tc>
          <w:tcPr>
            <w:tcW w:w="2797"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Ontvangen BTW beginbalans</w:t>
            </w:r>
          </w:p>
        </w:tc>
        <w:tc>
          <w:tcPr>
            <w:tcW w:w="1187"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€ 639</w:t>
            </w:r>
          </w:p>
        </w:tc>
      </w:tr>
      <w:tr w:rsidR="005A26F2" w:rsidRPr="005A26F2" w:rsidTr="00EE0DC3">
        <w:trPr>
          <w:gridAfter w:val="1"/>
          <w:wAfter w:w="142" w:type="dxa"/>
          <w:trHeight w:val="300"/>
        </w:trPr>
        <w:tc>
          <w:tcPr>
            <w:tcW w:w="2797"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Totale ontvangsten</w:t>
            </w:r>
          </w:p>
        </w:tc>
        <w:tc>
          <w:tcPr>
            <w:tcW w:w="1187"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€ 37.378</w:t>
            </w:r>
          </w:p>
        </w:tc>
      </w:tr>
      <w:tr w:rsidR="005A26F2" w:rsidRPr="005A26F2" w:rsidTr="00EE0DC3">
        <w:trPr>
          <w:gridAfter w:val="1"/>
          <w:wAfter w:w="142" w:type="dxa"/>
          <w:trHeight w:val="300"/>
        </w:trPr>
        <w:tc>
          <w:tcPr>
            <w:tcW w:w="2797"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c>
          <w:tcPr>
            <w:tcW w:w="1187"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r>
      <w:tr w:rsidR="005A26F2" w:rsidRPr="005A26F2" w:rsidTr="00EE0DC3">
        <w:trPr>
          <w:gridAfter w:val="1"/>
          <w:wAfter w:w="142" w:type="dxa"/>
          <w:trHeight w:val="300"/>
        </w:trPr>
        <w:tc>
          <w:tcPr>
            <w:tcW w:w="2797"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Uitgaven</w:t>
            </w:r>
          </w:p>
        </w:tc>
        <w:tc>
          <w:tcPr>
            <w:tcW w:w="1187"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r>
      <w:tr w:rsidR="005A26F2" w:rsidRPr="005A26F2" w:rsidTr="00EE0DC3">
        <w:trPr>
          <w:gridAfter w:val="1"/>
          <w:wAfter w:w="142" w:type="dxa"/>
          <w:trHeight w:val="300"/>
        </w:trPr>
        <w:tc>
          <w:tcPr>
            <w:tcW w:w="2797"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Contante uitgaven</w:t>
            </w:r>
          </w:p>
        </w:tc>
        <w:tc>
          <w:tcPr>
            <w:tcW w:w="1187"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€ 4.900</w:t>
            </w:r>
          </w:p>
        </w:tc>
      </w:tr>
      <w:tr w:rsidR="005A26F2" w:rsidRPr="005A26F2" w:rsidTr="00EE0DC3">
        <w:trPr>
          <w:gridAfter w:val="1"/>
          <w:wAfter w:w="142" w:type="dxa"/>
          <w:trHeight w:val="300"/>
        </w:trPr>
        <w:tc>
          <w:tcPr>
            <w:tcW w:w="2797"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Containerkosten</w:t>
            </w:r>
          </w:p>
        </w:tc>
        <w:tc>
          <w:tcPr>
            <w:tcW w:w="1187"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€ 900</w:t>
            </w:r>
          </w:p>
        </w:tc>
      </w:tr>
      <w:tr w:rsidR="005A26F2" w:rsidRPr="005A26F2" w:rsidTr="00EE0DC3">
        <w:trPr>
          <w:gridAfter w:val="1"/>
          <w:wAfter w:w="142" w:type="dxa"/>
          <w:trHeight w:val="300"/>
        </w:trPr>
        <w:tc>
          <w:tcPr>
            <w:tcW w:w="2797"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Vervoerskosten</w:t>
            </w:r>
          </w:p>
        </w:tc>
        <w:tc>
          <w:tcPr>
            <w:tcW w:w="1187"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€ 1.700</w:t>
            </w:r>
          </w:p>
        </w:tc>
      </w:tr>
      <w:tr w:rsidR="005A26F2" w:rsidRPr="005A26F2" w:rsidTr="00EE0DC3">
        <w:trPr>
          <w:gridAfter w:val="1"/>
          <w:wAfter w:w="142" w:type="dxa"/>
          <w:trHeight w:val="300"/>
        </w:trPr>
        <w:tc>
          <w:tcPr>
            <w:tcW w:w="2797"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Fitnessvakbeurs</w:t>
            </w:r>
          </w:p>
        </w:tc>
        <w:tc>
          <w:tcPr>
            <w:tcW w:w="1187"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€ 4.400</w:t>
            </w:r>
          </w:p>
        </w:tc>
      </w:tr>
      <w:tr w:rsidR="005A26F2" w:rsidRPr="005A26F2" w:rsidTr="00EE0DC3">
        <w:trPr>
          <w:gridAfter w:val="1"/>
          <w:wAfter w:w="142" w:type="dxa"/>
          <w:trHeight w:val="300"/>
        </w:trPr>
        <w:tc>
          <w:tcPr>
            <w:tcW w:w="2797"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BTW betaald</w:t>
            </w:r>
          </w:p>
        </w:tc>
        <w:tc>
          <w:tcPr>
            <w:tcW w:w="1187"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€ 836</w:t>
            </w:r>
          </w:p>
        </w:tc>
      </w:tr>
      <w:tr w:rsidR="005A26F2" w:rsidRPr="005A26F2" w:rsidTr="00EE0DC3">
        <w:trPr>
          <w:gridAfter w:val="1"/>
          <w:wAfter w:w="142" w:type="dxa"/>
          <w:trHeight w:val="300"/>
        </w:trPr>
        <w:tc>
          <w:tcPr>
            <w:tcW w:w="2797"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Bemanning beurs</w:t>
            </w:r>
          </w:p>
        </w:tc>
        <w:tc>
          <w:tcPr>
            <w:tcW w:w="1187"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€ 3.839</w:t>
            </w:r>
          </w:p>
        </w:tc>
      </w:tr>
      <w:tr w:rsidR="005A26F2" w:rsidRPr="005A26F2" w:rsidTr="00EE0DC3">
        <w:trPr>
          <w:gridAfter w:val="1"/>
          <w:wAfter w:w="142" w:type="dxa"/>
          <w:trHeight w:val="300"/>
        </w:trPr>
        <w:tc>
          <w:tcPr>
            <w:tcW w:w="2797"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Opleidingsweekend</w:t>
            </w:r>
          </w:p>
        </w:tc>
        <w:tc>
          <w:tcPr>
            <w:tcW w:w="1187"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€ 4.052</w:t>
            </w:r>
          </w:p>
        </w:tc>
      </w:tr>
      <w:tr w:rsidR="005A26F2" w:rsidRPr="005A26F2" w:rsidTr="00EE0DC3">
        <w:trPr>
          <w:gridAfter w:val="1"/>
          <w:wAfter w:w="142" w:type="dxa"/>
          <w:trHeight w:val="300"/>
        </w:trPr>
        <w:tc>
          <w:tcPr>
            <w:tcW w:w="2797"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Promotiekosten</w:t>
            </w:r>
          </w:p>
        </w:tc>
        <w:tc>
          <w:tcPr>
            <w:tcW w:w="1187"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€ 4.641</w:t>
            </w:r>
          </w:p>
        </w:tc>
      </w:tr>
      <w:tr w:rsidR="005A26F2" w:rsidRPr="005A26F2" w:rsidTr="00EE0DC3">
        <w:trPr>
          <w:gridAfter w:val="1"/>
          <w:wAfter w:w="142" w:type="dxa"/>
          <w:trHeight w:val="300"/>
        </w:trPr>
        <w:tc>
          <w:tcPr>
            <w:tcW w:w="2797"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BTW betaald</w:t>
            </w:r>
          </w:p>
        </w:tc>
        <w:tc>
          <w:tcPr>
            <w:tcW w:w="1187"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€ 882</w:t>
            </w:r>
          </w:p>
        </w:tc>
      </w:tr>
      <w:tr w:rsidR="005A26F2" w:rsidRPr="005A26F2" w:rsidTr="00EE0DC3">
        <w:trPr>
          <w:gridAfter w:val="1"/>
          <w:wAfter w:w="142" w:type="dxa"/>
          <w:trHeight w:val="300"/>
        </w:trPr>
        <w:tc>
          <w:tcPr>
            <w:tcW w:w="2797"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xml:space="preserve">website </w:t>
            </w:r>
            <w:proofErr w:type="spellStart"/>
            <w:r w:rsidRPr="005A26F2">
              <w:rPr>
                <w:rFonts w:ascii="Calibri" w:eastAsia="Times New Roman" w:hAnsi="Calibri" w:cs="Calibri"/>
                <w:color w:val="000000"/>
                <w:lang w:val="nl-NL" w:eastAsia="nl-NL" w:bidi="ar-SA"/>
              </w:rPr>
              <w:t>hosting</w:t>
            </w:r>
            <w:proofErr w:type="spellEnd"/>
          </w:p>
        </w:tc>
        <w:tc>
          <w:tcPr>
            <w:tcW w:w="1187"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€ 83</w:t>
            </w:r>
          </w:p>
        </w:tc>
      </w:tr>
      <w:tr w:rsidR="005A26F2" w:rsidRPr="005A26F2" w:rsidTr="00EE0DC3">
        <w:trPr>
          <w:gridAfter w:val="1"/>
          <w:wAfter w:w="142" w:type="dxa"/>
          <w:trHeight w:val="300"/>
        </w:trPr>
        <w:tc>
          <w:tcPr>
            <w:tcW w:w="2797"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BTW betaald</w:t>
            </w:r>
          </w:p>
        </w:tc>
        <w:tc>
          <w:tcPr>
            <w:tcW w:w="1187"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€ 16</w:t>
            </w:r>
          </w:p>
        </w:tc>
      </w:tr>
      <w:tr w:rsidR="005A26F2" w:rsidRPr="005A26F2" w:rsidTr="00EE0DC3">
        <w:trPr>
          <w:gridAfter w:val="1"/>
          <w:wAfter w:w="142" w:type="dxa"/>
          <w:trHeight w:val="300"/>
        </w:trPr>
        <w:tc>
          <w:tcPr>
            <w:tcW w:w="2797"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Totale uitgaven</w:t>
            </w:r>
          </w:p>
        </w:tc>
        <w:tc>
          <w:tcPr>
            <w:tcW w:w="1187" w:type="dxa"/>
            <w:gridSpan w:val="2"/>
            <w:tcBorders>
              <w:top w:val="single" w:sz="4" w:space="0" w:color="auto"/>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€ 26.149</w:t>
            </w:r>
          </w:p>
        </w:tc>
      </w:tr>
      <w:tr w:rsidR="005A26F2" w:rsidRPr="005A26F2" w:rsidTr="00EE0DC3">
        <w:trPr>
          <w:gridAfter w:val="1"/>
          <w:wAfter w:w="142" w:type="dxa"/>
          <w:trHeight w:val="300"/>
        </w:trPr>
        <w:tc>
          <w:tcPr>
            <w:tcW w:w="2797"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c>
          <w:tcPr>
            <w:tcW w:w="1187"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r>
      <w:tr w:rsidR="005A26F2" w:rsidRPr="005A26F2" w:rsidTr="00EE0DC3">
        <w:trPr>
          <w:gridAfter w:val="1"/>
          <w:wAfter w:w="142" w:type="dxa"/>
          <w:trHeight w:val="300"/>
        </w:trPr>
        <w:tc>
          <w:tcPr>
            <w:tcW w:w="2797"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Netto ontvangsten</w:t>
            </w:r>
          </w:p>
        </w:tc>
        <w:tc>
          <w:tcPr>
            <w:tcW w:w="1187"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€ 11.229</w:t>
            </w:r>
          </w:p>
        </w:tc>
      </w:tr>
      <w:tr w:rsidR="005A26F2" w:rsidRPr="005A26F2" w:rsidTr="00EE0DC3">
        <w:trPr>
          <w:gridAfter w:val="1"/>
          <w:wAfter w:w="142" w:type="dxa"/>
          <w:trHeight w:val="300"/>
        </w:trPr>
        <w:tc>
          <w:tcPr>
            <w:tcW w:w="2797"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Saldo bank begin</w:t>
            </w:r>
          </w:p>
        </w:tc>
        <w:tc>
          <w:tcPr>
            <w:tcW w:w="1187"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€ 9.100</w:t>
            </w:r>
          </w:p>
        </w:tc>
      </w:tr>
      <w:tr w:rsidR="005A26F2" w:rsidRPr="005A26F2" w:rsidTr="00EE0DC3">
        <w:trPr>
          <w:gridAfter w:val="1"/>
          <w:wAfter w:w="142" w:type="dxa"/>
          <w:trHeight w:val="300"/>
        </w:trPr>
        <w:tc>
          <w:tcPr>
            <w:tcW w:w="2797"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Saldo bank eind</w:t>
            </w:r>
          </w:p>
        </w:tc>
        <w:tc>
          <w:tcPr>
            <w:tcW w:w="1187"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€ 20.329</w:t>
            </w:r>
          </w:p>
        </w:tc>
      </w:tr>
      <w:tr w:rsidR="005A26F2" w:rsidRPr="005A26F2" w:rsidTr="00EE0DC3">
        <w:trPr>
          <w:gridAfter w:val="1"/>
          <w:wAfter w:w="142" w:type="dxa"/>
          <w:trHeight w:val="300"/>
        </w:trPr>
        <w:tc>
          <w:tcPr>
            <w:tcW w:w="2797"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c>
          <w:tcPr>
            <w:tcW w:w="1187"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r>
      <w:tr w:rsidR="005A26F2" w:rsidRPr="005A26F2" w:rsidTr="00EE0DC3">
        <w:trPr>
          <w:gridAfter w:val="1"/>
          <w:wAfter w:w="142" w:type="dxa"/>
          <w:trHeight w:val="300"/>
        </w:trPr>
        <w:tc>
          <w:tcPr>
            <w:tcW w:w="2797"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BTW ontvangen</w:t>
            </w:r>
          </w:p>
        </w:tc>
        <w:tc>
          <w:tcPr>
            <w:tcW w:w="1187"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€ 5.866</w:t>
            </w:r>
          </w:p>
        </w:tc>
      </w:tr>
      <w:tr w:rsidR="005A26F2" w:rsidRPr="005A26F2" w:rsidTr="00EE0DC3">
        <w:trPr>
          <w:gridAfter w:val="1"/>
          <w:wAfter w:w="142" w:type="dxa"/>
          <w:trHeight w:val="300"/>
        </w:trPr>
        <w:tc>
          <w:tcPr>
            <w:tcW w:w="2797"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BTW betaald</w:t>
            </w:r>
          </w:p>
        </w:tc>
        <w:tc>
          <w:tcPr>
            <w:tcW w:w="1187"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€ 1.734</w:t>
            </w:r>
          </w:p>
        </w:tc>
      </w:tr>
      <w:tr w:rsidR="005A26F2" w:rsidRPr="005A26F2" w:rsidTr="00EE0DC3">
        <w:trPr>
          <w:gridAfter w:val="1"/>
          <w:wAfter w:w="142" w:type="dxa"/>
          <w:trHeight w:val="300"/>
        </w:trPr>
        <w:tc>
          <w:tcPr>
            <w:tcW w:w="2797"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Nog af te dragen BTW</w:t>
            </w:r>
          </w:p>
        </w:tc>
        <w:tc>
          <w:tcPr>
            <w:tcW w:w="1187"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€ 4.132</w:t>
            </w:r>
          </w:p>
        </w:tc>
      </w:tr>
    </w:tbl>
    <w:p w:rsidR="005A26F2" w:rsidRDefault="005A26F2">
      <w:pPr>
        <w:rPr>
          <w:lang w:val="nl-NL"/>
        </w:rPr>
      </w:pPr>
    </w:p>
    <w:tbl>
      <w:tblPr>
        <w:tblW w:w="8498" w:type="dxa"/>
        <w:tblInd w:w="55" w:type="dxa"/>
        <w:tblCellMar>
          <w:left w:w="70" w:type="dxa"/>
          <w:right w:w="70" w:type="dxa"/>
        </w:tblCellMar>
        <w:tblLook w:val="04A0"/>
      </w:tblPr>
      <w:tblGrid>
        <w:gridCol w:w="2422"/>
        <w:gridCol w:w="2124"/>
        <w:gridCol w:w="914"/>
        <w:gridCol w:w="914"/>
        <w:gridCol w:w="2124"/>
      </w:tblGrid>
      <w:tr w:rsidR="005A26F2" w:rsidRPr="005A26F2" w:rsidTr="005A26F2">
        <w:trPr>
          <w:trHeight w:val="300"/>
        </w:trPr>
        <w:tc>
          <w:tcPr>
            <w:tcW w:w="8498" w:type="dxa"/>
            <w:gridSpan w:val="5"/>
            <w:tcBorders>
              <w:top w:val="nil"/>
              <w:left w:val="nil"/>
              <w:bottom w:val="single" w:sz="4" w:space="0" w:color="auto"/>
              <w:right w:val="nil"/>
            </w:tcBorders>
            <w:shd w:val="clear" w:color="auto" w:fill="auto"/>
            <w:noWrap/>
            <w:vAlign w:val="bottom"/>
            <w:hideMark/>
          </w:tcPr>
          <w:p w:rsidR="005A26F2" w:rsidRPr="005A26F2" w:rsidRDefault="005A26F2" w:rsidP="005A26F2">
            <w:pPr>
              <w:spacing w:after="0" w:line="240" w:lineRule="auto"/>
              <w:jc w:val="center"/>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Eindbalans 8 mei 2011</w:t>
            </w:r>
          </w:p>
        </w:tc>
      </w:tr>
      <w:tr w:rsidR="005A26F2" w:rsidRPr="005A26F2" w:rsidTr="005A26F2">
        <w:trPr>
          <w:trHeight w:val="300"/>
        </w:trPr>
        <w:tc>
          <w:tcPr>
            <w:tcW w:w="2422"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Inventaris</w:t>
            </w:r>
          </w:p>
        </w:tc>
        <w:tc>
          <w:tcPr>
            <w:tcW w:w="2124" w:type="dxa"/>
            <w:tcBorders>
              <w:top w:val="nil"/>
              <w:left w:val="nil"/>
              <w:bottom w:val="nil"/>
              <w:right w:val="single" w:sz="4" w:space="0" w:color="auto"/>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€ 2.689</w:t>
            </w:r>
          </w:p>
        </w:tc>
        <w:tc>
          <w:tcPr>
            <w:tcW w:w="1828"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Aandelenkapitaal</w:t>
            </w:r>
          </w:p>
        </w:tc>
        <w:tc>
          <w:tcPr>
            <w:tcW w:w="2124"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€ 18.000</w:t>
            </w:r>
          </w:p>
        </w:tc>
      </w:tr>
      <w:tr w:rsidR="005A26F2" w:rsidRPr="005A26F2" w:rsidTr="005A26F2">
        <w:trPr>
          <w:trHeight w:val="300"/>
        </w:trPr>
        <w:tc>
          <w:tcPr>
            <w:tcW w:w="2422"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Voorraad</w:t>
            </w:r>
          </w:p>
        </w:tc>
        <w:tc>
          <w:tcPr>
            <w:tcW w:w="2124" w:type="dxa"/>
            <w:tcBorders>
              <w:top w:val="nil"/>
              <w:left w:val="nil"/>
              <w:bottom w:val="nil"/>
              <w:right w:val="single" w:sz="4" w:space="0" w:color="auto"/>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€ 3.450</w:t>
            </w:r>
          </w:p>
        </w:tc>
        <w:tc>
          <w:tcPr>
            <w:tcW w:w="1828"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Nog te betalen BTW</w:t>
            </w:r>
          </w:p>
        </w:tc>
        <w:tc>
          <w:tcPr>
            <w:tcW w:w="2124"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€ 4.132</w:t>
            </w:r>
          </w:p>
        </w:tc>
      </w:tr>
      <w:tr w:rsidR="005A26F2" w:rsidRPr="005A26F2" w:rsidTr="005A26F2">
        <w:trPr>
          <w:trHeight w:val="300"/>
        </w:trPr>
        <w:tc>
          <w:tcPr>
            <w:tcW w:w="2422"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Bank</w:t>
            </w:r>
          </w:p>
        </w:tc>
        <w:tc>
          <w:tcPr>
            <w:tcW w:w="2124" w:type="dxa"/>
            <w:tcBorders>
              <w:top w:val="nil"/>
              <w:left w:val="nil"/>
              <w:bottom w:val="nil"/>
              <w:right w:val="single" w:sz="4" w:space="0" w:color="auto"/>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€ 20.329</w:t>
            </w:r>
          </w:p>
        </w:tc>
        <w:tc>
          <w:tcPr>
            <w:tcW w:w="1828"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Saldo winst</w:t>
            </w:r>
          </w:p>
        </w:tc>
        <w:tc>
          <w:tcPr>
            <w:tcW w:w="2124"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€ 4.237</w:t>
            </w:r>
          </w:p>
        </w:tc>
      </w:tr>
      <w:tr w:rsidR="005A26F2" w:rsidRPr="005A26F2" w:rsidTr="005A26F2">
        <w:trPr>
          <w:trHeight w:val="300"/>
        </w:trPr>
        <w:tc>
          <w:tcPr>
            <w:tcW w:w="2422"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c>
          <w:tcPr>
            <w:tcW w:w="2124" w:type="dxa"/>
            <w:tcBorders>
              <w:top w:val="nil"/>
              <w:left w:val="nil"/>
              <w:bottom w:val="nil"/>
              <w:right w:val="single" w:sz="4" w:space="0" w:color="auto"/>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w:t>
            </w:r>
          </w:p>
        </w:tc>
        <w:tc>
          <w:tcPr>
            <w:tcW w:w="914"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c>
          <w:tcPr>
            <w:tcW w:w="914"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c>
          <w:tcPr>
            <w:tcW w:w="2124"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r>
      <w:tr w:rsidR="005A26F2" w:rsidRPr="005A26F2" w:rsidTr="005A26F2">
        <w:trPr>
          <w:trHeight w:val="300"/>
        </w:trPr>
        <w:tc>
          <w:tcPr>
            <w:tcW w:w="2422"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c>
          <w:tcPr>
            <w:tcW w:w="2124" w:type="dxa"/>
            <w:tcBorders>
              <w:top w:val="nil"/>
              <w:left w:val="nil"/>
              <w:bottom w:val="nil"/>
              <w:right w:val="single" w:sz="4" w:space="0" w:color="auto"/>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€ 26.469</w:t>
            </w:r>
          </w:p>
        </w:tc>
        <w:tc>
          <w:tcPr>
            <w:tcW w:w="914"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c>
          <w:tcPr>
            <w:tcW w:w="914"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c>
          <w:tcPr>
            <w:tcW w:w="2124"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€ 26.369</w:t>
            </w:r>
          </w:p>
        </w:tc>
      </w:tr>
    </w:tbl>
    <w:p w:rsidR="005A26F2" w:rsidRDefault="005A26F2">
      <w:pPr>
        <w:rPr>
          <w:lang w:val="nl-NL"/>
        </w:rPr>
      </w:pPr>
    </w:p>
    <w:tbl>
      <w:tblPr>
        <w:tblW w:w="9437" w:type="dxa"/>
        <w:tblInd w:w="55" w:type="dxa"/>
        <w:tblCellMar>
          <w:left w:w="70" w:type="dxa"/>
          <w:right w:w="70" w:type="dxa"/>
        </w:tblCellMar>
        <w:tblLook w:val="04A0"/>
      </w:tblPr>
      <w:tblGrid>
        <w:gridCol w:w="2320"/>
        <w:gridCol w:w="1258"/>
        <w:gridCol w:w="322"/>
        <w:gridCol w:w="651"/>
        <w:gridCol w:w="469"/>
        <w:gridCol w:w="1600"/>
        <w:gridCol w:w="1549"/>
        <w:gridCol w:w="164"/>
        <w:gridCol w:w="1104"/>
      </w:tblGrid>
      <w:tr w:rsidR="005A26F2" w:rsidRPr="005A26F2" w:rsidTr="00494C81">
        <w:trPr>
          <w:trHeight w:val="300"/>
        </w:trPr>
        <w:tc>
          <w:tcPr>
            <w:tcW w:w="9437" w:type="dxa"/>
            <w:gridSpan w:val="9"/>
            <w:tcBorders>
              <w:top w:val="nil"/>
              <w:left w:val="nil"/>
              <w:bottom w:val="single" w:sz="4" w:space="0" w:color="auto"/>
              <w:right w:val="nil"/>
            </w:tcBorders>
            <w:shd w:val="clear" w:color="auto" w:fill="auto"/>
            <w:noWrap/>
            <w:vAlign w:val="bottom"/>
            <w:hideMark/>
          </w:tcPr>
          <w:p w:rsidR="005A26F2" w:rsidRPr="005A26F2" w:rsidRDefault="005A26F2" w:rsidP="005A26F2">
            <w:pPr>
              <w:spacing w:after="0" w:line="240" w:lineRule="auto"/>
              <w:jc w:val="center"/>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Beginbalans 9 mei 2011</w:t>
            </w:r>
          </w:p>
        </w:tc>
      </w:tr>
      <w:tr w:rsidR="005A26F2" w:rsidRPr="005A26F2" w:rsidTr="00494C81">
        <w:trPr>
          <w:trHeight w:val="300"/>
        </w:trPr>
        <w:tc>
          <w:tcPr>
            <w:tcW w:w="3578"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Inventaris</w:t>
            </w:r>
          </w:p>
        </w:tc>
        <w:tc>
          <w:tcPr>
            <w:tcW w:w="973" w:type="dxa"/>
            <w:gridSpan w:val="2"/>
            <w:tcBorders>
              <w:top w:val="nil"/>
              <w:left w:val="nil"/>
              <w:bottom w:val="nil"/>
              <w:right w:val="single" w:sz="4" w:space="0" w:color="auto"/>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€ 2.689</w:t>
            </w:r>
          </w:p>
        </w:tc>
        <w:tc>
          <w:tcPr>
            <w:tcW w:w="3782" w:type="dxa"/>
            <w:gridSpan w:val="4"/>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Aandelenkapitaal</w:t>
            </w:r>
          </w:p>
        </w:tc>
        <w:tc>
          <w:tcPr>
            <w:tcW w:w="1104"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€ 18.000</w:t>
            </w:r>
          </w:p>
        </w:tc>
      </w:tr>
      <w:tr w:rsidR="005A26F2" w:rsidRPr="005A26F2" w:rsidTr="00494C81">
        <w:trPr>
          <w:trHeight w:val="300"/>
        </w:trPr>
        <w:tc>
          <w:tcPr>
            <w:tcW w:w="3578"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Voorraad</w:t>
            </w:r>
          </w:p>
        </w:tc>
        <w:tc>
          <w:tcPr>
            <w:tcW w:w="973" w:type="dxa"/>
            <w:gridSpan w:val="2"/>
            <w:tcBorders>
              <w:top w:val="nil"/>
              <w:left w:val="nil"/>
              <w:bottom w:val="nil"/>
              <w:right w:val="single" w:sz="4" w:space="0" w:color="auto"/>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€ 3.450</w:t>
            </w:r>
          </w:p>
        </w:tc>
        <w:tc>
          <w:tcPr>
            <w:tcW w:w="3618" w:type="dxa"/>
            <w:gridSpan w:val="3"/>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Reserve</w:t>
            </w:r>
          </w:p>
        </w:tc>
        <w:tc>
          <w:tcPr>
            <w:tcW w:w="164"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c>
          <w:tcPr>
            <w:tcW w:w="1104"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€ 3.389</w:t>
            </w:r>
          </w:p>
        </w:tc>
      </w:tr>
      <w:tr w:rsidR="005A26F2" w:rsidRPr="005A26F2" w:rsidTr="00494C81">
        <w:trPr>
          <w:trHeight w:val="300"/>
        </w:trPr>
        <w:tc>
          <w:tcPr>
            <w:tcW w:w="3578"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Bank</w:t>
            </w:r>
          </w:p>
        </w:tc>
        <w:tc>
          <w:tcPr>
            <w:tcW w:w="973" w:type="dxa"/>
            <w:gridSpan w:val="2"/>
            <w:tcBorders>
              <w:top w:val="nil"/>
              <w:left w:val="nil"/>
              <w:bottom w:val="nil"/>
              <w:right w:val="single" w:sz="4" w:space="0" w:color="auto"/>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€ 20.329</w:t>
            </w:r>
          </w:p>
        </w:tc>
        <w:tc>
          <w:tcPr>
            <w:tcW w:w="3782" w:type="dxa"/>
            <w:gridSpan w:val="4"/>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Nog te betalen BTW</w:t>
            </w:r>
          </w:p>
        </w:tc>
        <w:tc>
          <w:tcPr>
            <w:tcW w:w="1104"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€ 4.132</w:t>
            </w:r>
          </w:p>
        </w:tc>
      </w:tr>
      <w:tr w:rsidR="005A26F2" w:rsidRPr="005A26F2" w:rsidTr="00494C81">
        <w:trPr>
          <w:trHeight w:val="300"/>
        </w:trPr>
        <w:tc>
          <w:tcPr>
            <w:tcW w:w="3578"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c>
          <w:tcPr>
            <w:tcW w:w="973" w:type="dxa"/>
            <w:gridSpan w:val="2"/>
            <w:tcBorders>
              <w:top w:val="nil"/>
              <w:left w:val="nil"/>
              <w:bottom w:val="nil"/>
              <w:right w:val="single" w:sz="4" w:space="0" w:color="auto"/>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w:t>
            </w:r>
          </w:p>
        </w:tc>
        <w:tc>
          <w:tcPr>
            <w:tcW w:w="3782" w:type="dxa"/>
            <w:gridSpan w:val="4"/>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Nog te betalen vennootschapsbelasting</w:t>
            </w:r>
          </w:p>
        </w:tc>
        <w:tc>
          <w:tcPr>
            <w:tcW w:w="1104"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€ 847</w:t>
            </w:r>
          </w:p>
        </w:tc>
      </w:tr>
      <w:tr w:rsidR="005A26F2" w:rsidRPr="005A26F2" w:rsidTr="00494C81">
        <w:trPr>
          <w:trHeight w:val="300"/>
        </w:trPr>
        <w:tc>
          <w:tcPr>
            <w:tcW w:w="3578"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xml:space="preserve">Totaal </w:t>
            </w:r>
          </w:p>
        </w:tc>
        <w:tc>
          <w:tcPr>
            <w:tcW w:w="973" w:type="dxa"/>
            <w:gridSpan w:val="2"/>
            <w:tcBorders>
              <w:top w:val="single" w:sz="4" w:space="0" w:color="auto"/>
              <w:left w:val="nil"/>
              <w:bottom w:val="nil"/>
              <w:right w:val="single" w:sz="4" w:space="0" w:color="auto"/>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€ 26.469</w:t>
            </w:r>
          </w:p>
        </w:tc>
        <w:tc>
          <w:tcPr>
            <w:tcW w:w="3618" w:type="dxa"/>
            <w:gridSpan w:val="3"/>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xml:space="preserve">Totaal </w:t>
            </w:r>
          </w:p>
        </w:tc>
        <w:tc>
          <w:tcPr>
            <w:tcW w:w="164"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c>
          <w:tcPr>
            <w:tcW w:w="1104" w:type="dxa"/>
            <w:tcBorders>
              <w:top w:val="single" w:sz="4" w:space="0" w:color="auto"/>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€ 26.369</w:t>
            </w:r>
          </w:p>
        </w:tc>
      </w:tr>
      <w:tr w:rsidR="005A26F2" w:rsidRPr="005A26F2" w:rsidTr="00494C81">
        <w:trPr>
          <w:trHeight w:val="300"/>
        </w:trPr>
        <w:tc>
          <w:tcPr>
            <w:tcW w:w="3578"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c>
          <w:tcPr>
            <w:tcW w:w="973" w:type="dxa"/>
            <w:gridSpan w:val="2"/>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c>
          <w:tcPr>
            <w:tcW w:w="3618" w:type="dxa"/>
            <w:gridSpan w:val="3"/>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c>
          <w:tcPr>
            <w:tcW w:w="164"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c>
          <w:tcPr>
            <w:tcW w:w="1104"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r>
      <w:tr w:rsidR="00494C81" w:rsidRPr="00494C81" w:rsidTr="00494C81">
        <w:trPr>
          <w:gridAfter w:val="3"/>
          <w:wAfter w:w="2817" w:type="dxa"/>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Verkoop trampolines</w:t>
            </w:r>
          </w:p>
        </w:tc>
        <w:tc>
          <w:tcPr>
            <w:tcW w:w="1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aantal</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omzet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 xml:space="preserve">omzet </w:t>
            </w:r>
            <w:proofErr w:type="spellStart"/>
            <w:r w:rsidRPr="00494C81">
              <w:rPr>
                <w:rFonts w:ascii="Calibri" w:eastAsia="Times New Roman" w:hAnsi="Calibri" w:cs="Calibri"/>
                <w:color w:val="000000"/>
                <w:lang w:val="nl-NL" w:eastAsia="nl-NL" w:bidi="ar-SA"/>
              </w:rPr>
              <w:t>excl</w:t>
            </w:r>
            <w:proofErr w:type="spellEnd"/>
            <w:r w:rsidRPr="00494C81">
              <w:rPr>
                <w:rFonts w:ascii="Calibri" w:eastAsia="Times New Roman" w:hAnsi="Calibri" w:cs="Calibri"/>
                <w:color w:val="000000"/>
                <w:lang w:val="nl-NL" w:eastAsia="nl-NL" w:bidi="ar-SA"/>
              </w:rPr>
              <w:t xml:space="preserve"> BTW</w:t>
            </w:r>
          </w:p>
        </w:tc>
      </w:tr>
      <w:tr w:rsidR="00494C81" w:rsidRPr="00494C81" w:rsidTr="00494C81">
        <w:trPr>
          <w:gridAfter w:val="3"/>
          <w:wAfter w:w="2817" w:type="dxa"/>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Mei 2011 tot mei 2012</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jc w:val="right"/>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750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jc w:val="right"/>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€ 37.500</w:t>
            </w:r>
          </w:p>
        </w:tc>
        <w:tc>
          <w:tcPr>
            <w:tcW w:w="1600" w:type="dxa"/>
            <w:tcBorders>
              <w:top w:val="nil"/>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jc w:val="right"/>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€ 31.513</w:t>
            </w:r>
          </w:p>
        </w:tc>
      </w:tr>
      <w:tr w:rsidR="00494C81" w:rsidRPr="00494C81" w:rsidTr="00494C81">
        <w:trPr>
          <w:gridAfter w:val="3"/>
          <w:wAfter w:w="2817" w:type="dxa"/>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rPr>
                <w:rFonts w:ascii="Calibri" w:eastAsia="Times New Roman" w:hAnsi="Calibri" w:cs="Calibri"/>
                <w:color w:val="000000"/>
                <w:lang w:val="nl-NL" w:eastAsia="nl-NL" w:bidi="ar-SA"/>
              </w:rPr>
            </w:pPr>
            <w:proofErr w:type="spellStart"/>
            <w:r w:rsidRPr="00494C81">
              <w:rPr>
                <w:rFonts w:ascii="Calibri" w:eastAsia="Times New Roman" w:hAnsi="Calibri" w:cs="Calibri"/>
                <w:color w:val="000000"/>
                <w:lang w:val="nl-NL" w:eastAsia="nl-NL" w:bidi="ar-SA"/>
              </w:rPr>
              <w:t>N.a.v</w:t>
            </w:r>
            <w:proofErr w:type="spellEnd"/>
            <w:r w:rsidRPr="00494C81">
              <w:rPr>
                <w:rFonts w:ascii="Calibri" w:eastAsia="Times New Roman" w:hAnsi="Calibri" w:cs="Calibri"/>
                <w:color w:val="000000"/>
                <w:lang w:val="nl-NL" w:eastAsia="nl-NL" w:bidi="ar-SA"/>
              </w:rPr>
              <w:t xml:space="preserve"> workshops</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jc w:val="right"/>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175</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jc w:val="right"/>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€ 8.750</w:t>
            </w:r>
          </w:p>
        </w:tc>
        <w:tc>
          <w:tcPr>
            <w:tcW w:w="1600" w:type="dxa"/>
            <w:tcBorders>
              <w:top w:val="nil"/>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jc w:val="right"/>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€ 7.353</w:t>
            </w:r>
          </w:p>
        </w:tc>
      </w:tr>
      <w:tr w:rsidR="00494C81" w:rsidRPr="00494C81" w:rsidTr="00494C81">
        <w:trPr>
          <w:gridAfter w:val="3"/>
          <w:wAfter w:w="2817" w:type="dxa"/>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Totaal</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jc w:val="right"/>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925</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jc w:val="right"/>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€ 46.250</w:t>
            </w:r>
          </w:p>
        </w:tc>
        <w:tc>
          <w:tcPr>
            <w:tcW w:w="1600" w:type="dxa"/>
            <w:tcBorders>
              <w:top w:val="nil"/>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jc w:val="right"/>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€ 38.866</w:t>
            </w:r>
          </w:p>
        </w:tc>
      </w:tr>
    </w:tbl>
    <w:p w:rsidR="00494C81" w:rsidRDefault="00494C81">
      <w:pPr>
        <w:rPr>
          <w:lang w:val="nl-NL"/>
        </w:rPr>
      </w:pPr>
    </w:p>
    <w:tbl>
      <w:tblPr>
        <w:tblW w:w="6620" w:type="dxa"/>
        <w:tblInd w:w="55" w:type="dxa"/>
        <w:tblCellMar>
          <w:left w:w="70" w:type="dxa"/>
          <w:right w:w="70" w:type="dxa"/>
        </w:tblCellMar>
        <w:tblLook w:val="04A0"/>
      </w:tblPr>
      <w:tblGrid>
        <w:gridCol w:w="2320"/>
        <w:gridCol w:w="1580"/>
        <w:gridCol w:w="1120"/>
        <w:gridCol w:w="1600"/>
      </w:tblGrid>
      <w:tr w:rsidR="00494C81" w:rsidRPr="00494C81" w:rsidTr="00494C81">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Opbrengsten opleiding</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aantal cursisten</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omzet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 xml:space="preserve">omzet </w:t>
            </w:r>
            <w:proofErr w:type="spellStart"/>
            <w:r w:rsidRPr="00494C81">
              <w:rPr>
                <w:rFonts w:ascii="Calibri" w:eastAsia="Times New Roman" w:hAnsi="Calibri" w:cs="Calibri"/>
                <w:color w:val="000000"/>
                <w:lang w:val="nl-NL" w:eastAsia="nl-NL" w:bidi="ar-SA"/>
              </w:rPr>
              <w:t>excl</w:t>
            </w:r>
            <w:proofErr w:type="spellEnd"/>
            <w:r w:rsidRPr="00494C81">
              <w:rPr>
                <w:rFonts w:ascii="Calibri" w:eastAsia="Times New Roman" w:hAnsi="Calibri" w:cs="Calibri"/>
                <w:color w:val="000000"/>
                <w:lang w:val="nl-NL" w:eastAsia="nl-NL" w:bidi="ar-SA"/>
              </w:rPr>
              <w:t xml:space="preserve"> BTW</w:t>
            </w:r>
          </w:p>
        </w:tc>
      </w:tr>
      <w:tr w:rsidR="00494C81" w:rsidRPr="00494C81" w:rsidTr="00494C81">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Opleiding zomer 2011</w:t>
            </w:r>
          </w:p>
        </w:tc>
        <w:tc>
          <w:tcPr>
            <w:tcW w:w="1580" w:type="dxa"/>
            <w:tcBorders>
              <w:top w:val="nil"/>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jc w:val="right"/>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15</w:t>
            </w:r>
          </w:p>
        </w:tc>
        <w:tc>
          <w:tcPr>
            <w:tcW w:w="1120" w:type="dxa"/>
            <w:tcBorders>
              <w:top w:val="nil"/>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jc w:val="right"/>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€ 2.250</w:t>
            </w:r>
          </w:p>
        </w:tc>
        <w:tc>
          <w:tcPr>
            <w:tcW w:w="1600" w:type="dxa"/>
            <w:tcBorders>
              <w:top w:val="nil"/>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jc w:val="right"/>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€ 1.891</w:t>
            </w:r>
          </w:p>
        </w:tc>
      </w:tr>
      <w:tr w:rsidR="00494C81" w:rsidRPr="00494C81" w:rsidTr="00494C81">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Opleiding najaar 2011</w:t>
            </w:r>
          </w:p>
        </w:tc>
        <w:tc>
          <w:tcPr>
            <w:tcW w:w="1580" w:type="dxa"/>
            <w:tcBorders>
              <w:top w:val="nil"/>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jc w:val="right"/>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15</w:t>
            </w:r>
          </w:p>
        </w:tc>
        <w:tc>
          <w:tcPr>
            <w:tcW w:w="1120" w:type="dxa"/>
            <w:tcBorders>
              <w:top w:val="nil"/>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jc w:val="right"/>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€ 2.250</w:t>
            </w:r>
          </w:p>
        </w:tc>
        <w:tc>
          <w:tcPr>
            <w:tcW w:w="1600" w:type="dxa"/>
            <w:tcBorders>
              <w:top w:val="nil"/>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jc w:val="right"/>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€ 1.891</w:t>
            </w:r>
          </w:p>
        </w:tc>
      </w:tr>
      <w:tr w:rsidR="00494C81" w:rsidRPr="00494C81" w:rsidTr="00494C81">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Opleiding najaar 2011</w:t>
            </w:r>
          </w:p>
        </w:tc>
        <w:tc>
          <w:tcPr>
            <w:tcW w:w="1580" w:type="dxa"/>
            <w:tcBorders>
              <w:top w:val="nil"/>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jc w:val="right"/>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15</w:t>
            </w:r>
          </w:p>
        </w:tc>
        <w:tc>
          <w:tcPr>
            <w:tcW w:w="1120" w:type="dxa"/>
            <w:tcBorders>
              <w:top w:val="nil"/>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jc w:val="right"/>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€ 2.250</w:t>
            </w:r>
          </w:p>
        </w:tc>
        <w:tc>
          <w:tcPr>
            <w:tcW w:w="1600" w:type="dxa"/>
            <w:tcBorders>
              <w:top w:val="nil"/>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jc w:val="right"/>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€ 1.891</w:t>
            </w:r>
          </w:p>
        </w:tc>
      </w:tr>
      <w:tr w:rsidR="00494C81" w:rsidRPr="00494C81" w:rsidTr="00494C81">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Opleiding winter 2011</w:t>
            </w:r>
          </w:p>
        </w:tc>
        <w:tc>
          <w:tcPr>
            <w:tcW w:w="1580" w:type="dxa"/>
            <w:tcBorders>
              <w:top w:val="nil"/>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jc w:val="right"/>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15</w:t>
            </w:r>
          </w:p>
        </w:tc>
        <w:tc>
          <w:tcPr>
            <w:tcW w:w="1120" w:type="dxa"/>
            <w:tcBorders>
              <w:top w:val="nil"/>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jc w:val="right"/>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€ 2.250</w:t>
            </w:r>
          </w:p>
        </w:tc>
        <w:tc>
          <w:tcPr>
            <w:tcW w:w="1600" w:type="dxa"/>
            <w:tcBorders>
              <w:top w:val="nil"/>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jc w:val="right"/>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€ 1.891</w:t>
            </w:r>
          </w:p>
        </w:tc>
      </w:tr>
      <w:tr w:rsidR="00494C81" w:rsidRPr="00494C81" w:rsidTr="00494C81">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Opleiding voorjaar 2012</w:t>
            </w:r>
          </w:p>
        </w:tc>
        <w:tc>
          <w:tcPr>
            <w:tcW w:w="1580" w:type="dxa"/>
            <w:tcBorders>
              <w:top w:val="nil"/>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jc w:val="right"/>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15</w:t>
            </w:r>
          </w:p>
        </w:tc>
        <w:tc>
          <w:tcPr>
            <w:tcW w:w="1120" w:type="dxa"/>
            <w:tcBorders>
              <w:top w:val="nil"/>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jc w:val="right"/>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€ 2.250</w:t>
            </w:r>
          </w:p>
        </w:tc>
        <w:tc>
          <w:tcPr>
            <w:tcW w:w="1600" w:type="dxa"/>
            <w:tcBorders>
              <w:top w:val="nil"/>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jc w:val="right"/>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€ 1.891</w:t>
            </w:r>
          </w:p>
        </w:tc>
      </w:tr>
      <w:tr w:rsidR="00494C81" w:rsidRPr="00494C81" w:rsidTr="00494C81">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Totaal</w:t>
            </w:r>
          </w:p>
        </w:tc>
        <w:tc>
          <w:tcPr>
            <w:tcW w:w="1580" w:type="dxa"/>
            <w:tcBorders>
              <w:top w:val="nil"/>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jc w:val="right"/>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75</w:t>
            </w:r>
          </w:p>
        </w:tc>
        <w:tc>
          <w:tcPr>
            <w:tcW w:w="1120" w:type="dxa"/>
            <w:tcBorders>
              <w:top w:val="nil"/>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jc w:val="right"/>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€ 11.250</w:t>
            </w:r>
          </w:p>
        </w:tc>
        <w:tc>
          <w:tcPr>
            <w:tcW w:w="1600" w:type="dxa"/>
            <w:tcBorders>
              <w:top w:val="nil"/>
              <w:left w:val="nil"/>
              <w:bottom w:val="single" w:sz="4" w:space="0" w:color="auto"/>
              <w:right w:val="single" w:sz="4" w:space="0" w:color="auto"/>
            </w:tcBorders>
            <w:shd w:val="clear" w:color="auto" w:fill="auto"/>
            <w:noWrap/>
            <w:vAlign w:val="bottom"/>
            <w:hideMark/>
          </w:tcPr>
          <w:p w:rsidR="00494C81" w:rsidRPr="00494C81" w:rsidRDefault="00494C81" w:rsidP="00494C81">
            <w:pPr>
              <w:spacing w:after="0" w:line="240" w:lineRule="auto"/>
              <w:jc w:val="right"/>
              <w:rPr>
                <w:rFonts w:ascii="Calibri" w:eastAsia="Times New Roman" w:hAnsi="Calibri" w:cs="Calibri"/>
                <w:color w:val="000000"/>
                <w:lang w:val="nl-NL" w:eastAsia="nl-NL" w:bidi="ar-SA"/>
              </w:rPr>
            </w:pPr>
            <w:r w:rsidRPr="00494C81">
              <w:rPr>
                <w:rFonts w:ascii="Calibri" w:eastAsia="Times New Roman" w:hAnsi="Calibri" w:cs="Calibri"/>
                <w:color w:val="000000"/>
                <w:lang w:val="nl-NL" w:eastAsia="nl-NL" w:bidi="ar-SA"/>
              </w:rPr>
              <w:t>€ 9.454</w:t>
            </w:r>
          </w:p>
        </w:tc>
      </w:tr>
    </w:tbl>
    <w:p w:rsidR="00494C81" w:rsidRDefault="00494C81">
      <w:pPr>
        <w:rPr>
          <w:lang w:val="nl-NL"/>
        </w:rPr>
      </w:pPr>
    </w:p>
    <w:p w:rsidR="00494C81" w:rsidRDefault="00494C81">
      <w:pPr>
        <w:rPr>
          <w:lang w:val="nl-NL"/>
        </w:rPr>
      </w:pPr>
      <w:r>
        <w:rPr>
          <w:lang w:val="nl-NL"/>
        </w:rPr>
        <w:br w:type="page"/>
      </w:r>
    </w:p>
    <w:tbl>
      <w:tblPr>
        <w:tblW w:w="9437" w:type="dxa"/>
        <w:tblInd w:w="55" w:type="dxa"/>
        <w:tblCellMar>
          <w:left w:w="70" w:type="dxa"/>
          <w:right w:w="70" w:type="dxa"/>
        </w:tblCellMar>
        <w:tblLook w:val="04A0"/>
      </w:tblPr>
      <w:tblGrid>
        <w:gridCol w:w="1953"/>
        <w:gridCol w:w="68"/>
        <w:gridCol w:w="78"/>
        <w:gridCol w:w="68"/>
        <w:gridCol w:w="78"/>
        <w:gridCol w:w="68"/>
        <w:gridCol w:w="208"/>
        <w:gridCol w:w="1755"/>
        <w:gridCol w:w="168"/>
        <w:gridCol w:w="287"/>
        <w:gridCol w:w="2303"/>
        <w:gridCol w:w="193"/>
        <w:gridCol w:w="2210"/>
      </w:tblGrid>
      <w:tr w:rsidR="00494C81" w:rsidRPr="005A26F2" w:rsidTr="00494C81">
        <w:trPr>
          <w:gridAfter w:val="4"/>
          <w:wAfter w:w="4993" w:type="dxa"/>
          <w:trHeight w:val="300"/>
        </w:trPr>
        <w:tc>
          <w:tcPr>
            <w:tcW w:w="4444" w:type="dxa"/>
            <w:gridSpan w:val="9"/>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b/>
                <w:bCs/>
                <w:color w:val="000000"/>
                <w:lang w:val="nl-NL" w:eastAsia="nl-NL" w:bidi="ar-SA"/>
              </w:rPr>
            </w:pPr>
            <w:r w:rsidRPr="005A26F2">
              <w:rPr>
                <w:rFonts w:ascii="Calibri" w:eastAsia="Times New Roman" w:hAnsi="Calibri" w:cs="Calibri"/>
                <w:b/>
                <w:bCs/>
                <w:color w:val="000000"/>
                <w:lang w:val="nl-NL" w:eastAsia="nl-NL" w:bidi="ar-SA"/>
              </w:rPr>
              <w:lastRenderedPageBreak/>
              <w:t>Exploitatiebegroting mei 2011/ mei 2012</w:t>
            </w:r>
          </w:p>
        </w:tc>
      </w:tr>
      <w:tr w:rsidR="00494C81" w:rsidRPr="005A26F2" w:rsidTr="00494C81">
        <w:trPr>
          <w:gridAfter w:val="4"/>
          <w:wAfter w:w="4993" w:type="dxa"/>
          <w:trHeight w:val="300"/>
        </w:trPr>
        <w:tc>
          <w:tcPr>
            <w:tcW w:w="1953" w:type="dxa"/>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2199"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r>
      <w:tr w:rsidR="00494C81" w:rsidRPr="005A26F2" w:rsidTr="00494C81">
        <w:trPr>
          <w:gridAfter w:val="4"/>
          <w:wAfter w:w="4993" w:type="dxa"/>
          <w:trHeight w:val="300"/>
        </w:trPr>
        <w:tc>
          <w:tcPr>
            <w:tcW w:w="2099" w:type="dxa"/>
            <w:gridSpan w:val="3"/>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xml:space="preserve">Omzet </w:t>
            </w:r>
            <w:proofErr w:type="spellStart"/>
            <w:r w:rsidRPr="005A26F2">
              <w:rPr>
                <w:rFonts w:ascii="Calibri" w:eastAsia="Times New Roman" w:hAnsi="Calibri" w:cs="Calibri"/>
                <w:color w:val="000000"/>
                <w:lang w:val="nl-NL" w:eastAsia="nl-NL" w:bidi="ar-SA"/>
              </w:rPr>
              <w:t>excl</w:t>
            </w:r>
            <w:proofErr w:type="spellEnd"/>
            <w:r w:rsidRPr="005A26F2">
              <w:rPr>
                <w:rFonts w:ascii="Calibri" w:eastAsia="Times New Roman" w:hAnsi="Calibri" w:cs="Calibri"/>
                <w:color w:val="000000"/>
                <w:lang w:val="nl-NL" w:eastAsia="nl-NL" w:bidi="ar-SA"/>
              </w:rPr>
              <w:t xml:space="preserve"> BTW</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2199"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€ 48.319</w:t>
            </w:r>
          </w:p>
        </w:tc>
      </w:tr>
      <w:tr w:rsidR="00494C81" w:rsidRPr="005A26F2" w:rsidTr="00494C81">
        <w:trPr>
          <w:gridAfter w:val="4"/>
          <w:wAfter w:w="4993" w:type="dxa"/>
          <w:trHeight w:val="300"/>
        </w:trPr>
        <w:tc>
          <w:tcPr>
            <w:tcW w:w="1953" w:type="dxa"/>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2199"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r>
      <w:tr w:rsidR="00494C81" w:rsidRPr="005A26F2" w:rsidTr="00494C81">
        <w:trPr>
          <w:gridAfter w:val="4"/>
          <w:wAfter w:w="4993" w:type="dxa"/>
          <w:trHeight w:val="300"/>
        </w:trPr>
        <w:tc>
          <w:tcPr>
            <w:tcW w:w="1953" w:type="dxa"/>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Kosten</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2199"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r>
      <w:tr w:rsidR="00494C81" w:rsidRPr="005A26F2" w:rsidTr="00494C81">
        <w:trPr>
          <w:gridAfter w:val="4"/>
          <w:wAfter w:w="4993" w:type="dxa"/>
          <w:trHeight w:val="300"/>
        </w:trPr>
        <w:tc>
          <w:tcPr>
            <w:tcW w:w="2099" w:type="dxa"/>
            <w:gridSpan w:val="3"/>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Inkoopwaarde omzet</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2199"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€ 9.250</w:t>
            </w:r>
          </w:p>
        </w:tc>
      </w:tr>
      <w:tr w:rsidR="00494C81" w:rsidRPr="005A26F2" w:rsidTr="00494C81">
        <w:trPr>
          <w:gridAfter w:val="4"/>
          <w:wAfter w:w="4993" w:type="dxa"/>
          <w:trHeight w:val="300"/>
        </w:trPr>
        <w:tc>
          <w:tcPr>
            <w:tcW w:w="2099" w:type="dxa"/>
            <w:gridSpan w:val="3"/>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Containerkosten</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2199"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€ 1.800</w:t>
            </w:r>
          </w:p>
        </w:tc>
      </w:tr>
      <w:tr w:rsidR="00494C81" w:rsidRPr="005A26F2" w:rsidTr="00494C81">
        <w:trPr>
          <w:gridAfter w:val="4"/>
          <w:wAfter w:w="4993" w:type="dxa"/>
          <w:trHeight w:val="300"/>
        </w:trPr>
        <w:tc>
          <w:tcPr>
            <w:tcW w:w="2245" w:type="dxa"/>
            <w:gridSpan w:val="5"/>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Vervoerskosten naar NL</w:t>
            </w:r>
          </w:p>
        </w:tc>
        <w:tc>
          <w:tcPr>
            <w:tcW w:w="2199"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€ 3.400</w:t>
            </w:r>
          </w:p>
        </w:tc>
      </w:tr>
      <w:tr w:rsidR="00494C81" w:rsidRPr="005A26F2" w:rsidTr="00494C81">
        <w:trPr>
          <w:gridAfter w:val="4"/>
          <w:wAfter w:w="4993" w:type="dxa"/>
          <w:trHeight w:val="300"/>
        </w:trPr>
        <w:tc>
          <w:tcPr>
            <w:tcW w:w="2099" w:type="dxa"/>
            <w:gridSpan w:val="3"/>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Opleidingsweekend</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2199"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€ 5.261</w:t>
            </w:r>
          </w:p>
        </w:tc>
      </w:tr>
      <w:tr w:rsidR="00494C81" w:rsidRPr="005A26F2" w:rsidTr="00494C81">
        <w:trPr>
          <w:gridAfter w:val="4"/>
          <w:wAfter w:w="4993" w:type="dxa"/>
          <w:trHeight w:val="300"/>
        </w:trPr>
        <w:tc>
          <w:tcPr>
            <w:tcW w:w="2099" w:type="dxa"/>
            <w:gridSpan w:val="3"/>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Promotiekosten</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2199"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€ 5.335</w:t>
            </w:r>
          </w:p>
        </w:tc>
      </w:tr>
      <w:tr w:rsidR="00494C81" w:rsidRPr="005A26F2" w:rsidTr="00494C81">
        <w:trPr>
          <w:gridAfter w:val="4"/>
          <w:wAfter w:w="4993" w:type="dxa"/>
          <w:trHeight w:val="300"/>
        </w:trPr>
        <w:tc>
          <w:tcPr>
            <w:tcW w:w="2099" w:type="dxa"/>
            <w:gridSpan w:val="3"/>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xml:space="preserve">Website </w:t>
            </w:r>
            <w:proofErr w:type="spellStart"/>
            <w:r w:rsidRPr="005A26F2">
              <w:rPr>
                <w:rFonts w:ascii="Calibri" w:eastAsia="Times New Roman" w:hAnsi="Calibri" w:cs="Calibri"/>
                <w:color w:val="000000"/>
                <w:lang w:val="nl-NL" w:eastAsia="nl-NL" w:bidi="ar-SA"/>
              </w:rPr>
              <w:t>hosting</w:t>
            </w:r>
            <w:proofErr w:type="spellEnd"/>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2199"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83,4</w:t>
            </w:r>
          </w:p>
        </w:tc>
      </w:tr>
      <w:tr w:rsidR="00494C81" w:rsidRPr="005A26F2" w:rsidTr="00494C81">
        <w:trPr>
          <w:gridAfter w:val="4"/>
          <w:wAfter w:w="4993" w:type="dxa"/>
          <w:trHeight w:val="300"/>
        </w:trPr>
        <w:tc>
          <w:tcPr>
            <w:tcW w:w="2099" w:type="dxa"/>
            <w:gridSpan w:val="3"/>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Afschrijving inventaris</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2199"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€ 672</w:t>
            </w:r>
          </w:p>
        </w:tc>
      </w:tr>
      <w:tr w:rsidR="00494C81" w:rsidRPr="005A26F2" w:rsidTr="00494C81">
        <w:trPr>
          <w:gridAfter w:val="4"/>
          <w:wAfter w:w="4993" w:type="dxa"/>
          <w:trHeight w:val="300"/>
        </w:trPr>
        <w:tc>
          <w:tcPr>
            <w:tcW w:w="1953" w:type="dxa"/>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2199"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r>
      <w:tr w:rsidR="00494C81" w:rsidRPr="005A26F2" w:rsidTr="00494C81">
        <w:trPr>
          <w:gridAfter w:val="4"/>
          <w:wAfter w:w="4993" w:type="dxa"/>
          <w:trHeight w:val="300"/>
        </w:trPr>
        <w:tc>
          <w:tcPr>
            <w:tcW w:w="2099" w:type="dxa"/>
            <w:gridSpan w:val="3"/>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Totale kosten</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2199" w:type="dxa"/>
            <w:gridSpan w:val="4"/>
            <w:tcBorders>
              <w:top w:val="single" w:sz="4" w:space="0" w:color="auto"/>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€ 25.802</w:t>
            </w:r>
          </w:p>
        </w:tc>
      </w:tr>
      <w:tr w:rsidR="00494C81" w:rsidRPr="005A26F2" w:rsidTr="00494C81">
        <w:trPr>
          <w:gridAfter w:val="4"/>
          <w:wAfter w:w="4993" w:type="dxa"/>
          <w:trHeight w:val="300"/>
        </w:trPr>
        <w:tc>
          <w:tcPr>
            <w:tcW w:w="1953" w:type="dxa"/>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2199"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r>
      <w:tr w:rsidR="00494C81" w:rsidRPr="005A26F2" w:rsidTr="00494C81">
        <w:trPr>
          <w:gridAfter w:val="4"/>
          <w:wAfter w:w="4993" w:type="dxa"/>
          <w:trHeight w:val="300"/>
        </w:trPr>
        <w:tc>
          <w:tcPr>
            <w:tcW w:w="2099" w:type="dxa"/>
            <w:gridSpan w:val="3"/>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Saldo winst/verlies</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2199"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€ 22.518</w:t>
            </w:r>
          </w:p>
        </w:tc>
      </w:tr>
      <w:tr w:rsidR="00494C81" w:rsidRPr="005A26F2" w:rsidTr="00494C81">
        <w:trPr>
          <w:gridAfter w:val="5"/>
          <w:wAfter w:w="5161" w:type="dxa"/>
          <w:trHeight w:val="300"/>
        </w:trPr>
        <w:tc>
          <w:tcPr>
            <w:tcW w:w="4276" w:type="dxa"/>
            <w:gridSpan w:val="8"/>
            <w:tcBorders>
              <w:top w:val="nil"/>
              <w:left w:val="nil"/>
              <w:bottom w:val="nil"/>
              <w:right w:val="nil"/>
            </w:tcBorders>
            <w:shd w:val="clear" w:color="auto" w:fill="auto"/>
            <w:noWrap/>
            <w:vAlign w:val="bottom"/>
            <w:hideMark/>
          </w:tcPr>
          <w:p w:rsidR="00494C81" w:rsidRDefault="00494C81" w:rsidP="005858F6">
            <w:pPr>
              <w:spacing w:after="0" w:line="240" w:lineRule="auto"/>
              <w:rPr>
                <w:rFonts w:ascii="Calibri" w:eastAsia="Times New Roman" w:hAnsi="Calibri" w:cs="Calibri"/>
                <w:b/>
                <w:bCs/>
                <w:color w:val="000000"/>
                <w:lang w:val="nl-NL" w:eastAsia="nl-NL" w:bidi="ar-SA"/>
              </w:rPr>
            </w:pPr>
          </w:p>
          <w:p w:rsidR="00494C81" w:rsidRPr="005A26F2" w:rsidRDefault="00494C81" w:rsidP="005858F6">
            <w:pPr>
              <w:spacing w:after="0" w:line="240" w:lineRule="auto"/>
              <w:rPr>
                <w:rFonts w:ascii="Calibri" w:eastAsia="Times New Roman" w:hAnsi="Calibri" w:cs="Calibri"/>
                <w:b/>
                <w:bCs/>
                <w:color w:val="000000"/>
                <w:lang w:val="nl-NL" w:eastAsia="nl-NL" w:bidi="ar-SA"/>
              </w:rPr>
            </w:pPr>
            <w:r w:rsidRPr="005A26F2">
              <w:rPr>
                <w:rFonts w:ascii="Calibri" w:eastAsia="Times New Roman" w:hAnsi="Calibri" w:cs="Calibri"/>
                <w:b/>
                <w:bCs/>
                <w:color w:val="000000"/>
                <w:lang w:val="nl-NL" w:eastAsia="nl-NL" w:bidi="ar-SA"/>
              </w:rPr>
              <w:t>Liquiditeitsbegroting mei 2011/ mei 2012</w:t>
            </w:r>
          </w:p>
        </w:tc>
      </w:tr>
      <w:tr w:rsidR="00494C81" w:rsidRPr="005A26F2" w:rsidTr="00494C81">
        <w:trPr>
          <w:gridAfter w:val="5"/>
          <w:wAfter w:w="5161" w:type="dxa"/>
          <w:trHeight w:val="300"/>
        </w:trPr>
        <w:tc>
          <w:tcPr>
            <w:tcW w:w="2021"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63"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r>
      <w:tr w:rsidR="00494C81" w:rsidRPr="005A26F2" w:rsidTr="00494C81">
        <w:trPr>
          <w:gridAfter w:val="5"/>
          <w:wAfter w:w="5161" w:type="dxa"/>
          <w:trHeight w:val="300"/>
        </w:trPr>
        <w:tc>
          <w:tcPr>
            <w:tcW w:w="2167"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xml:space="preserve">Ontvangsten </w:t>
            </w:r>
            <w:proofErr w:type="spellStart"/>
            <w:r w:rsidRPr="005A26F2">
              <w:rPr>
                <w:rFonts w:ascii="Calibri" w:eastAsia="Times New Roman" w:hAnsi="Calibri" w:cs="Calibri"/>
                <w:color w:val="000000"/>
                <w:lang w:val="nl-NL" w:eastAsia="nl-NL" w:bidi="ar-SA"/>
              </w:rPr>
              <w:t>excl</w:t>
            </w:r>
            <w:proofErr w:type="spellEnd"/>
            <w:r w:rsidRPr="005A26F2">
              <w:rPr>
                <w:rFonts w:ascii="Calibri" w:eastAsia="Times New Roman" w:hAnsi="Calibri" w:cs="Calibri"/>
                <w:color w:val="000000"/>
                <w:lang w:val="nl-NL" w:eastAsia="nl-NL" w:bidi="ar-SA"/>
              </w:rPr>
              <w:t xml:space="preserve"> BTW</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63"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€ 48.319</w:t>
            </w:r>
          </w:p>
        </w:tc>
      </w:tr>
      <w:tr w:rsidR="00494C81" w:rsidRPr="005A26F2" w:rsidTr="00494C81">
        <w:trPr>
          <w:gridAfter w:val="5"/>
          <w:wAfter w:w="5161" w:type="dxa"/>
          <w:trHeight w:val="300"/>
        </w:trPr>
        <w:tc>
          <w:tcPr>
            <w:tcW w:w="2167"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Ontvangen BTW</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63"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€ 8.002</w:t>
            </w:r>
          </w:p>
        </w:tc>
      </w:tr>
      <w:tr w:rsidR="00494C81" w:rsidRPr="005A26F2" w:rsidTr="00494C81">
        <w:trPr>
          <w:gridAfter w:val="5"/>
          <w:wAfter w:w="5161" w:type="dxa"/>
          <w:trHeight w:val="300"/>
        </w:trPr>
        <w:tc>
          <w:tcPr>
            <w:tcW w:w="2021"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63"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r>
      <w:tr w:rsidR="00494C81" w:rsidRPr="005A26F2" w:rsidTr="00494C81">
        <w:trPr>
          <w:gridAfter w:val="5"/>
          <w:wAfter w:w="5161" w:type="dxa"/>
          <w:trHeight w:val="300"/>
        </w:trPr>
        <w:tc>
          <w:tcPr>
            <w:tcW w:w="2167"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Totale ontvangsten</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63"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€ 56.321</w:t>
            </w:r>
          </w:p>
        </w:tc>
      </w:tr>
      <w:tr w:rsidR="00494C81" w:rsidRPr="005A26F2" w:rsidTr="00494C81">
        <w:trPr>
          <w:gridAfter w:val="5"/>
          <w:wAfter w:w="5161" w:type="dxa"/>
          <w:trHeight w:val="300"/>
        </w:trPr>
        <w:tc>
          <w:tcPr>
            <w:tcW w:w="2021"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63"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r>
      <w:tr w:rsidR="00494C81" w:rsidRPr="005A26F2" w:rsidTr="00494C81">
        <w:trPr>
          <w:gridAfter w:val="5"/>
          <w:wAfter w:w="5161" w:type="dxa"/>
          <w:trHeight w:val="300"/>
        </w:trPr>
        <w:tc>
          <w:tcPr>
            <w:tcW w:w="2021"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Uitgaven</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63"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r>
      <w:tr w:rsidR="00494C81" w:rsidRPr="005A26F2" w:rsidTr="00494C81">
        <w:trPr>
          <w:gridAfter w:val="5"/>
          <w:wAfter w:w="5161" w:type="dxa"/>
          <w:trHeight w:val="300"/>
        </w:trPr>
        <w:tc>
          <w:tcPr>
            <w:tcW w:w="2167"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Contante uitgaven</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63"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€ 9.800</w:t>
            </w:r>
          </w:p>
        </w:tc>
      </w:tr>
      <w:tr w:rsidR="00494C81" w:rsidRPr="005A26F2" w:rsidTr="00494C81">
        <w:trPr>
          <w:gridAfter w:val="5"/>
          <w:wAfter w:w="5161" w:type="dxa"/>
          <w:trHeight w:val="300"/>
        </w:trPr>
        <w:tc>
          <w:tcPr>
            <w:tcW w:w="2167"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Containerkosten</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63"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€ 1.800</w:t>
            </w:r>
          </w:p>
        </w:tc>
      </w:tr>
      <w:tr w:rsidR="00494C81" w:rsidRPr="005A26F2" w:rsidTr="00494C81">
        <w:trPr>
          <w:gridAfter w:val="5"/>
          <w:wAfter w:w="5161" w:type="dxa"/>
          <w:trHeight w:val="300"/>
        </w:trPr>
        <w:tc>
          <w:tcPr>
            <w:tcW w:w="2167"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Vervoerskosten</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63"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€ 3.400</w:t>
            </w:r>
          </w:p>
        </w:tc>
      </w:tr>
      <w:tr w:rsidR="00494C81" w:rsidRPr="005A26F2" w:rsidTr="00494C81">
        <w:trPr>
          <w:gridAfter w:val="5"/>
          <w:wAfter w:w="5161" w:type="dxa"/>
          <w:trHeight w:val="300"/>
        </w:trPr>
        <w:tc>
          <w:tcPr>
            <w:tcW w:w="2167"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Opleidingsweekend</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63"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€ 5.261</w:t>
            </w:r>
          </w:p>
        </w:tc>
      </w:tr>
      <w:tr w:rsidR="00494C81" w:rsidRPr="005A26F2" w:rsidTr="00494C81">
        <w:trPr>
          <w:gridAfter w:val="5"/>
          <w:wAfter w:w="5161" w:type="dxa"/>
          <w:trHeight w:val="300"/>
        </w:trPr>
        <w:tc>
          <w:tcPr>
            <w:tcW w:w="2167"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Promotiekosten</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63"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€ 5.335</w:t>
            </w:r>
          </w:p>
        </w:tc>
      </w:tr>
      <w:tr w:rsidR="00494C81" w:rsidRPr="005A26F2" w:rsidTr="00494C81">
        <w:trPr>
          <w:gridAfter w:val="5"/>
          <w:wAfter w:w="5161" w:type="dxa"/>
          <w:trHeight w:val="300"/>
        </w:trPr>
        <w:tc>
          <w:tcPr>
            <w:tcW w:w="2167"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BTW betaald</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63"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€ 1.014</w:t>
            </w:r>
          </w:p>
        </w:tc>
      </w:tr>
      <w:tr w:rsidR="00494C81" w:rsidRPr="005A26F2" w:rsidTr="00494C81">
        <w:trPr>
          <w:gridAfter w:val="5"/>
          <w:wAfter w:w="5161" w:type="dxa"/>
          <w:trHeight w:val="300"/>
        </w:trPr>
        <w:tc>
          <w:tcPr>
            <w:tcW w:w="2167"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xml:space="preserve">Website </w:t>
            </w:r>
            <w:proofErr w:type="spellStart"/>
            <w:r w:rsidRPr="005A26F2">
              <w:rPr>
                <w:rFonts w:ascii="Calibri" w:eastAsia="Times New Roman" w:hAnsi="Calibri" w:cs="Calibri"/>
                <w:color w:val="000000"/>
                <w:lang w:val="nl-NL" w:eastAsia="nl-NL" w:bidi="ar-SA"/>
              </w:rPr>
              <w:t>hosting</w:t>
            </w:r>
            <w:proofErr w:type="spellEnd"/>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63"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€ 83</w:t>
            </w:r>
          </w:p>
        </w:tc>
      </w:tr>
      <w:tr w:rsidR="00494C81" w:rsidRPr="005A26F2" w:rsidTr="00494C81">
        <w:trPr>
          <w:gridAfter w:val="5"/>
          <w:wAfter w:w="5161" w:type="dxa"/>
          <w:trHeight w:val="300"/>
        </w:trPr>
        <w:tc>
          <w:tcPr>
            <w:tcW w:w="2167"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BTW betaald</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63"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€ 16</w:t>
            </w:r>
          </w:p>
        </w:tc>
      </w:tr>
      <w:tr w:rsidR="00494C81" w:rsidRPr="005A26F2" w:rsidTr="00494C81">
        <w:trPr>
          <w:gridAfter w:val="5"/>
          <w:wAfter w:w="5161" w:type="dxa"/>
          <w:trHeight w:val="300"/>
        </w:trPr>
        <w:tc>
          <w:tcPr>
            <w:tcW w:w="2167"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Afdracht BTW</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63"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€ 4.980</w:t>
            </w:r>
          </w:p>
        </w:tc>
      </w:tr>
      <w:tr w:rsidR="00494C81" w:rsidRPr="005A26F2" w:rsidTr="00494C81">
        <w:trPr>
          <w:gridAfter w:val="5"/>
          <w:wAfter w:w="5161" w:type="dxa"/>
          <w:trHeight w:val="300"/>
        </w:trPr>
        <w:tc>
          <w:tcPr>
            <w:tcW w:w="2021"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63"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r>
      <w:tr w:rsidR="00494C81" w:rsidRPr="005A26F2" w:rsidTr="00494C81">
        <w:trPr>
          <w:gridAfter w:val="5"/>
          <w:wAfter w:w="5161" w:type="dxa"/>
          <w:trHeight w:val="300"/>
        </w:trPr>
        <w:tc>
          <w:tcPr>
            <w:tcW w:w="2167"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Totale uitgaven</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63" w:type="dxa"/>
            <w:gridSpan w:val="2"/>
            <w:tcBorders>
              <w:top w:val="single" w:sz="4" w:space="0" w:color="auto"/>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€ 31.689</w:t>
            </w:r>
          </w:p>
        </w:tc>
      </w:tr>
      <w:tr w:rsidR="00494C81" w:rsidRPr="005A26F2" w:rsidTr="00494C81">
        <w:trPr>
          <w:gridAfter w:val="5"/>
          <w:wAfter w:w="5161" w:type="dxa"/>
          <w:trHeight w:val="300"/>
        </w:trPr>
        <w:tc>
          <w:tcPr>
            <w:tcW w:w="2021"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63"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r>
      <w:tr w:rsidR="00494C81" w:rsidRPr="005A26F2" w:rsidTr="00494C81">
        <w:trPr>
          <w:gridAfter w:val="5"/>
          <w:wAfter w:w="5161" w:type="dxa"/>
          <w:trHeight w:val="300"/>
        </w:trPr>
        <w:tc>
          <w:tcPr>
            <w:tcW w:w="2167"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Netto ontvangsten</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63"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€ 24.632</w:t>
            </w:r>
          </w:p>
        </w:tc>
      </w:tr>
      <w:tr w:rsidR="00494C81" w:rsidRPr="005A26F2" w:rsidTr="00494C81">
        <w:trPr>
          <w:gridAfter w:val="5"/>
          <w:wAfter w:w="5161" w:type="dxa"/>
          <w:trHeight w:val="300"/>
        </w:trPr>
        <w:tc>
          <w:tcPr>
            <w:tcW w:w="2167"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Saldo bank begin</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63"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€ 20.329</w:t>
            </w:r>
          </w:p>
        </w:tc>
      </w:tr>
      <w:tr w:rsidR="00494C81" w:rsidRPr="005A26F2" w:rsidTr="00494C81">
        <w:trPr>
          <w:gridAfter w:val="5"/>
          <w:wAfter w:w="5161" w:type="dxa"/>
          <w:trHeight w:val="300"/>
        </w:trPr>
        <w:tc>
          <w:tcPr>
            <w:tcW w:w="2167"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Saldo bank eind</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63"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€ 44.962</w:t>
            </w:r>
          </w:p>
        </w:tc>
      </w:tr>
      <w:tr w:rsidR="00494C81" w:rsidRPr="005A26F2" w:rsidTr="00494C81">
        <w:trPr>
          <w:gridAfter w:val="5"/>
          <w:wAfter w:w="5161" w:type="dxa"/>
          <w:trHeight w:val="300"/>
        </w:trPr>
        <w:tc>
          <w:tcPr>
            <w:tcW w:w="2021"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63"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r>
      <w:tr w:rsidR="00494C81" w:rsidRPr="005A26F2" w:rsidTr="00494C81">
        <w:trPr>
          <w:gridAfter w:val="5"/>
          <w:wAfter w:w="5161" w:type="dxa"/>
          <w:trHeight w:val="300"/>
        </w:trPr>
        <w:tc>
          <w:tcPr>
            <w:tcW w:w="2167"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BTW ontvangen</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63"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€ 8.002</w:t>
            </w:r>
          </w:p>
        </w:tc>
      </w:tr>
      <w:tr w:rsidR="00494C81" w:rsidRPr="005A26F2" w:rsidTr="00494C81">
        <w:trPr>
          <w:gridAfter w:val="5"/>
          <w:wAfter w:w="5161" w:type="dxa"/>
          <w:trHeight w:val="300"/>
        </w:trPr>
        <w:tc>
          <w:tcPr>
            <w:tcW w:w="2167"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BTW betaald</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63"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€ 1.030</w:t>
            </w:r>
          </w:p>
        </w:tc>
      </w:tr>
      <w:tr w:rsidR="00494C81" w:rsidRPr="005A26F2" w:rsidTr="00494C81">
        <w:trPr>
          <w:gridAfter w:val="5"/>
          <w:wAfter w:w="5161" w:type="dxa"/>
          <w:trHeight w:val="300"/>
        </w:trPr>
        <w:tc>
          <w:tcPr>
            <w:tcW w:w="2167"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Nog af te dragen BTW</w:t>
            </w: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63"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€ 6.972</w:t>
            </w:r>
          </w:p>
        </w:tc>
      </w:tr>
      <w:tr w:rsidR="00494C81" w:rsidRPr="005A26F2" w:rsidTr="00494C81">
        <w:trPr>
          <w:gridAfter w:val="5"/>
          <w:wAfter w:w="5161" w:type="dxa"/>
          <w:trHeight w:val="300"/>
        </w:trPr>
        <w:tc>
          <w:tcPr>
            <w:tcW w:w="2167" w:type="dxa"/>
            <w:gridSpan w:val="4"/>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4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63"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p>
        </w:tc>
      </w:tr>
      <w:tr w:rsidR="00494C81" w:rsidRPr="005A26F2" w:rsidTr="00494C81">
        <w:trPr>
          <w:trHeight w:val="300"/>
        </w:trPr>
        <w:tc>
          <w:tcPr>
            <w:tcW w:w="9437" w:type="dxa"/>
            <w:gridSpan w:val="13"/>
            <w:tcBorders>
              <w:top w:val="nil"/>
              <w:left w:val="nil"/>
              <w:bottom w:val="single" w:sz="4" w:space="0" w:color="auto"/>
              <w:right w:val="nil"/>
            </w:tcBorders>
            <w:shd w:val="clear" w:color="auto" w:fill="auto"/>
            <w:noWrap/>
            <w:vAlign w:val="bottom"/>
            <w:hideMark/>
          </w:tcPr>
          <w:p w:rsidR="00494C81" w:rsidRPr="005A26F2" w:rsidRDefault="00494C81" w:rsidP="005858F6">
            <w:pPr>
              <w:spacing w:after="0" w:line="240" w:lineRule="auto"/>
              <w:jc w:val="center"/>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lastRenderedPageBreak/>
              <w:t>Eindbalans 8 mei 2012</w:t>
            </w:r>
          </w:p>
        </w:tc>
      </w:tr>
      <w:tr w:rsidR="00494C81" w:rsidRPr="005A26F2" w:rsidTr="00494C81">
        <w:trPr>
          <w:trHeight w:val="300"/>
        </w:trPr>
        <w:tc>
          <w:tcPr>
            <w:tcW w:w="2521" w:type="dxa"/>
            <w:gridSpan w:val="7"/>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Inventaris</w:t>
            </w:r>
          </w:p>
        </w:tc>
        <w:tc>
          <w:tcPr>
            <w:tcW w:w="2210" w:type="dxa"/>
            <w:gridSpan w:val="3"/>
            <w:tcBorders>
              <w:top w:val="nil"/>
              <w:left w:val="nil"/>
              <w:bottom w:val="nil"/>
              <w:right w:val="single" w:sz="4" w:space="0" w:color="auto"/>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€ 2.017</w:t>
            </w:r>
          </w:p>
        </w:tc>
        <w:tc>
          <w:tcPr>
            <w:tcW w:w="249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Aandelenkapitaal</w:t>
            </w:r>
          </w:p>
        </w:tc>
        <w:tc>
          <w:tcPr>
            <w:tcW w:w="2210" w:type="dxa"/>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€ 18.000</w:t>
            </w:r>
          </w:p>
        </w:tc>
      </w:tr>
      <w:tr w:rsidR="00494C81" w:rsidRPr="005A26F2" w:rsidTr="00494C81">
        <w:trPr>
          <w:trHeight w:val="300"/>
        </w:trPr>
        <w:tc>
          <w:tcPr>
            <w:tcW w:w="2521" w:type="dxa"/>
            <w:gridSpan w:val="7"/>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Voorraad</w:t>
            </w:r>
          </w:p>
        </w:tc>
        <w:tc>
          <w:tcPr>
            <w:tcW w:w="2210" w:type="dxa"/>
            <w:gridSpan w:val="3"/>
            <w:tcBorders>
              <w:top w:val="nil"/>
              <w:left w:val="nil"/>
              <w:bottom w:val="nil"/>
              <w:right w:val="single" w:sz="4" w:space="0" w:color="auto"/>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€ 4.000</w:t>
            </w:r>
          </w:p>
        </w:tc>
        <w:tc>
          <w:tcPr>
            <w:tcW w:w="2303" w:type="dxa"/>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Reserve</w:t>
            </w:r>
          </w:p>
        </w:tc>
        <w:tc>
          <w:tcPr>
            <w:tcW w:w="193" w:type="dxa"/>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2210" w:type="dxa"/>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€ 3.389</w:t>
            </w:r>
          </w:p>
        </w:tc>
      </w:tr>
      <w:tr w:rsidR="00494C81" w:rsidRPr="005A26F2" w:rsidTr="00494C81">
        <w:trPr>
          <w:trHeight w:val="300"/>
        </w:trPr>
        <w:tc>
          <w:tcPr>
            <w:tcW w:w="2521" w:type="dxa"/>
            <w:gridSpan w:val="7"/>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Bank</w:t>
            </w:r>
          </w:p>
        </w:tc>
        <w:tc>
          <w:tcPr>
            <w:tcW w:w="2210" w:type="dxa"/>
            <w:gridSpan w:val="3"/>
            <w:tcBorders>
              <w:top w:val="nil"/>
              <w:left w:val="nil"/>
              <w:bottom w:val="nil"/>
              <w:right w:val="single" w:sz="4" w:space="0" w:color="auto"/>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€ 44.962</w:t>
            </w:r>
          </w:p>
        </w:tc>
        <w:tc>
          <w:tcPr>
            <w:tcW w:w="249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Nog te betalen BTW</w:t>
            </w:r>
          </w:p>
        </w:tc>
        <w:tc>
          <w:tcPr>
            <w:tcW w:w="2210" w:type="dxa"/>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€ 6.972</w:t>
            </w:r>
          </w:p>
        </w:tc>
      </w:tr>
      <w:tr w:rsidR="00494C81" w:rsidRPr="005A26F2" w:rsidTr="00494C81">
        <w:trPr>
          <w:trHeight w:val="300"/>
        </w:trPr>
        <w:tc>
          <w:tcPr>
            <w:tcW w:w="2521" w:type="dxa"/>
            <w:gridSpan w:val="7"/>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2210" w:type="dxa"/>
            <w:gridSpan w:val="3"/>
            <w:tcBorders>
              <w:top w:val="nil"/>
              <w:left w:val="nil"/>
              <w:bottom w:val="nil"/>
              <w:right w:val="single" w:sz="4" w:space="0" w:color="auto"/>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w:t>
            </w:r>
          </w:p>
        </w:tc>
        <w:tc>
          <w:tcPr>
            <w:tcW w:w="2496" w:type="dxa"/>
            <w:gridSpan w:val="2"/>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Saldo winst</w:t>
            </w:r>
          </w:p>
        </w:tc>
        <w:tc>
          <w:tcPr>
            <w:tcW w:w="2210" w:type="dxa"/>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€ 22.518</w:t>
            </w:r>
          </w:p>
        </w:tc>
      </w:tr>
      <w:tr w:rsidR="00494C81" w:rsidRPr="005A26F2" w:rsidTr="00494C81">
        <w:trPr>
          <w:trHeight w:val="300"/>
        </w:trPr>
        <w:tc>
          <w:tcPr>
            <w:tcW w:w="2521" w:type="dxa"/>
            <w:gridSpan w:val="7"/>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2210" w:type="dxa"/>
            <w:gridSpan w:val="3"/>
            <w:tcBorders>
              <w:top w:val="nil"/>
              <w:left w:val="nil"/>
              <w:bottom w:val="nil"/>
              <w:right w:val="single" w:sz="4" w:space="0" w:color="auto"/>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w:t>
            </w:r>
          </w:p>
        </w:tc>
        <w:tc>
          <w:tcPr>
            <w:tcW w:w="2303" w:type="dxa"/>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3" w:type="dxa"/>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2210" w:type="dxa"/>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r>
      <w:tr w:rsidR="00494C81" w:rsidRPr="005A26F2" w:rsidTr="00494C81">
        <w:trPr>
          <w:trHeight w:val="300"/>
        </w:trPr>
        <w:tc>
          <w:tcPr>
            <w:tcW w:w="2521" w:type="dxa"/>
            <w:gridSpan w:val="7"/>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Totaal</w:t>
            </w:r>
          </w:p>
        </w:tc>
        <w:tc>
          <w:tcPr>
            <w:tcW w:w="2210" w:type="dxa"/>
            <w:gridSpan w:val="3"/>
            <w:tcBorders>
              <w:top w:val="nil"/>
              <w:left w:val="nil"/>
              <w:bottom w:val="nil"/>
              <w:right w:val="single" w:sz="4" w:space="0" w:color="auto"/>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€ 50.979</w:t>
            </w:r>
          </w:p>
        </w:tc>
        <w:tc>
          <w:tcPr>
            <w:tcW w:w="2303" w:type="dxa"/>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193" w:type="dxa"/>
            <w:tcBorders>
              <w:top w:val="nil"/>
              <w:left w:val="nil"/>
              <w:bottom w:val="nil"/>
              <w:right w:val="nil"/>
            </w:tcBorders>
            <w:shd w:val="clear" w:color="auto" w:fill="auto"/>
            <w:noWrap/>
            <w:vAlign w:val="bottom"/>
            <w:hideMark/>
          </w:tcPr>
          <w:p w:rsidR="00494C81" w:rsidRPr="005A26F2" w:rsidRDefault="00494C81" w:rsidP="005858F6">
            <w:pPr>
              <w:spacing w:after="0" w:line="240" w:lineRule="auto"/>
              <w:rPr>
                <w:rFonts w:ascii="Calibri" w:eastAsia="Times New Roman" w:hAnsi="Calibri" w:cs="Calibri"/>
                <w:color w:val="000000"/>
                <w:lang w:val="nl-NL" w:eastAsia="nl-NL" w:bidi="ar-SA"/>
              </w:rPr>
            </w:pPr>
          </w:p>
        </w:tc>
        <w:tc>
          <w:tcPr>
            <w:tcW w:w="2210" w:type="dxa"/>
            <w:tcBorders>
              <w:top w:val="nil"/>
              <w:left w:val="nil"/>
              <w:bottom w:val="nil"/>
              <w:right w:val="nil"/>
            </w:tcBorders>
            <w:shd w:val="clear" w:color="auto" w:fill="auto"/>
            <w:noWrap/>
            <w:vAlign w:val="bottom"/>
            <w:hideMark/>
          </w:tcPr>
          <w:p w:rsidR="00494C81" w:rsidRPr="005A26F2" w:rsidRDefault="00494C81" w:rsidP="005858F6">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€ 50.879</w:t>
            </w:r>
          </w:p>
        </w:tc>
      </w:tr>
    </w:tbl>
    <w:p w:rsidR="008D756A" w:rsidRDefault="008D756A">
      <w:pPr>
        <w:rPr>
          <w:lang w:val="nl-NL"/>
        </w:rPr>
      </w:pPr>
      <w:r>
        <w:rPr>
          <w:lang w:val="nl-NL"/>
        </w:rPr>
        <w:br w:type="page"/>
      </w:r>
    </w:p>
    <w:p w:rsidR="008D756A" w:rsidRDefault="008D756A" w:rsidP="008D756A">
      <w:pPr>
        <w:pStyle w:val="Kop2"/>
        <w:rPr>
          <w:lang w:val="nl-NL"/>
        </w:rPr>
      </w:pPr>
      <w:bookmarkStart w:id="221" w:name="_Toc271624793"/>
      <w:r>
        <w:rPr>
          <w:lang w:val="nl-NL"/>
        </w:rPr>
        <w:lastRenderedPageBreak/>
        <w:t>Bijlage 6: Selectie van opties</w:t>
      </w:r>
      <w:bookmarkEnd w:id="221"/>
    </w:p>
    <w:p w:rsidR="008D756A" w:rsidRDefault="008D756A" w:rsidP="008D756A">
      <w:pPr>
        <w:pStyle w:val="Geenafstand"/>
        <w:rPr>
          <w:lang w:val="nl-NL"/>
        </w:rPr>
      </w:pPr>
    </w:p>
    <w:p w:rsidR="008D756A" w:rsidRDefault="008D756A" w:rsidP="006E2C0B">
      <w:pPr>
        <w:pStyle w:val="Kop3"/>
        <w:rPr>
          <w:lang w:val="nl-NL"/>
        </w:rPr>
      </w:pPr>
      <w:r>
        <w:rPr>
          <w:lang w:val="nl-NL"/>
        </w:rPr>
        <w:t xml:space="preserve">Optie 1: UBound op de Nederlandse fitnessmarkt introduceren samen met </w:t>
      </w:r>
      <w:r w:rsidR="00EC75DB">
        <w:rPr>
          <w:lang w:val="nl-NL"/>
        </w:rPr>
        <w:t>RADICAL FITNESS</w:t>
      </w:r>
    </w:p>
    <w:p w:rsidR="008D756A" w:rsidRDefault="008D756A" w:rsidP="008D756A">
      <w:pPr>
        <w:pStyle w:val="Geenafstand"/>
        <w:rPr>
          <w:lang w:val="nl-NL"/>
        </w:rPr>
      </w:pPr>
    </w:p>
    <w:p w:rsidR="008D756A" w:rsidRDefault="008D756A" w:rsidP="006E2C0B">
      <w:pPr>
        <w:pStyle w:val="Kop4"/>
        <w:rPr>
          <w:lang w:val="nl-NL"/>
        </w:rPr>
      </w:pPr>
      <w:r>
        <w:rPr>
          <w:lang w:val="nl-NL"/>
        </w:rPr>
        <w:t>Passendheid bij visie</w:t>
      </w:r>
    </w:p>
    <w:p w:rsidR="008D756A" w:rsidRDefault="008D756A" w:rsidP="008D756A">
      <w:pPr>
        <w:pStyle w:val="Geenafstand"/>
        <w:rPr>
          <w:lang w:val="nl-NL"/>
        </w:rPr>
      </w:pPr>
      <w:r>
        <w:rPr>
          <w:lang w:val="nl-NL"/>
        </w:rPr>
        <w:t>Omdat de visie van Boomi</w:t>
      </w:r>
      <w:r w:rsidR="00EE2623">
        <w:rPr>
          <w:lang w:val="nl-NL"/>
        </w:rPr>
        <w:t>n</w:t>
      </w:r>
      <w:r>
        <w:rPr>
          <w:lang w:val="nl-NL"/>
        </w:rPr>
        <w:t xml:space="preserve">g Fitness het toekomstbeeld niet duidelijk weergeeft is het lastig te zeggen of deze optie past binnen de visie van Booming Fitness. Wel kan gezegd worden dat de optie past binnen de missie van Booming Fitness. Met deze optie wordt er een gevarieerd groepslesprogramma aangeboden welke innovatief is in de markt. Tevens biedt deze optie de leden van de fitnesscentra nieuwe oefenvormen. UBound is nieuw voor de Nederlandse fitnessmarkt en er bestaat nog geen les op een </w:t>
      </w:r>
      <w:proofErr w:type="spellStart"/>
      <w:r>
        <w:rPr>
          <w:lang w:val="nl-NL"/>
        </w:rPr>
        <w:t>mini-trampoline</w:t>
      </w:r>
      <w:proofErr w:type="spellEnd"/>
      <w:r>
        <w:rPr>
          <w:lang w:val="nl-NL"/>
        </w:rPr>
        <w:t xml:space="preserve"> zoals UBound.  </w:t>
      </w:r>
    </w:p>
    <w:p w:rsidR="008D756A" w:rsidRDefault="008D756A" w:rsidP="008D756A">
      <w:pPr>
        <w:pStyle w:val="Geenafstand"/>
        <w:rPr>
          <w:lang w:val="nl-NL"/>
        </w:rPr>
      </w:pPr>
      <w:r>
        <w:rPr>
          <w:lang w:val="nl-NL"/>
        </w:rPr>
        <w:t xml:space="preserve">Booming Fitness had zichzelf als doel gesteld om in 2010 minimaal 30 fitness- en </w:t>
      </w:r>
      <w:proofErr w:type="spellStart"/>
      <w:r>
        <w:rPr>
          <w:lang w:val="nl-NL"/>
        </w:rPr>
        <w:t>wellnessclu</w:t>
      </w:r>
      <w:r w:rsidR="00EE2623">
        <w:rPr>
          <w:lang w:val="nl-NL"/>
        </w:rPr>
        <w:t>b</w:t>
      </w:r>
      <w:r>
        <w:rPr>
          <w:lang w:val="nl-NL"/>
        </w:rPr>
        <w:t>s</w:t>
      </w:r>
      <w:proofErr w:type="spellEnd"/>
      <w:r>
        <w:rPr>
          <w:lang w:val="nl-NL"/>
        </w:rPr>
        <w:t xml:space="preserve"> in te richten met haar </w:t>
      </w:r>
      <w:proofErr w:type="spellStart"/>
      <w:r>
        <w:rPr>
          <w:lang w:val="nl-NL"/>
        </w:rPr>
        <w:t>groepslesconcepten</w:t>
      </w:r>
      <w:proofErr w:type="spellEnd"/>
      <w:r>
        <w:rPr>
          <w:lang w:val="nl-NL"/>
        </w:rPr>
        <w:t xml:space="preserve">. Met het introduceren van een nieuwe groepsles wordt het realiseren van deze doelstelling gemakkelijker. Het aanbod van Booming Fitness wordt meet UBound uitgebreid van 1 product naar 2 producten. </w:t>
      </w:r>
    </w:p>
    <w:p w:rsidR="008D756A" w:rsidRDefault="008D756A" w:rsidP="008D756A">
      <w:pPr>
        <w:pStyle w:val="Geenafstand"/>
        <w:rPr>
          <w:lang w:val="nl-NL"/>
        </w:rPr>
      </w:pPr>
    </w:p>
    <w:p w:rsidR="008D756A" w:rsidRDefault="008D756A" w:rsidP="006E2C0B">
      <w:pPr>
        <w:pStyle w:val="Kop4"/>
        <w:rPr>
          <w:lang w:val="nl-NL"/>
        </w:rPr>
      </w:pPr>
      <w:r>
        <w:rPr>
          <w:lang w:val="nl-NL"/>
        </w:rPr>
        <w:t xml:space="preserve">Haalbaarheid </w:t>
      </w:r>
    </w:p>
    <w:p w:rsidR="008D756A" w:rsidRDefault="008D756A" w:rsidP="00B92B2C">
      <w:pPr>
        <w:pStyle w:val="Geenafstand"/>
        <w:numPr>
          <w:ilvl w:val="0"/>
          <w:numId w:val="2"/>
        </w:numPr>
        <w:rPr>
          <w:lang w:val="nl-NL"/>
        </w:rPr>
      </w:pPr>
      <w:r>
        <w:rPr>
          <w:lang w:val="nl-NL"/>
        </w:rPr>
        <w:t xml:space="preserve">Financieel: Er zijn genoeg financiële middelen om de optie tot uitvoer te brengen. Door gebrek aan inzichten in de financiële middelen van Booming Fitness is niet te zeggen hoeveel financiële middelen Booming Fitness precies  heeft. Om een idee te krijgen van de verwachte omzet en kosten van de optie is er een begroting gemaakt die in voorgaande hoofdstuk staat samengevat. Hieruit blijkt dat Booming Fitness binnen korte tijd winst maakt met het nieuwe concept. </w:t>
      </w:r>
    </w:p>
    <w:p w:rsidR="008D756A" w:rsidRDefault="008D756A" w:rsidP="00B92B2C">
      <w:pPr>
        <w:pStyle w:val="Geenafstand"/>
        <w:numPr>
          <w:ilvl w:val="0"/>
          <w:numId w:val="2"/>
        </w:numPr>
        <w:rPr>
          <w:lang w:val="nl-NL"/>
        </w:rPr>
      </w:pPr>
      <w:r>
        <w:rPr>
          <w:lang w:val="nl-NL"/>
        </w:rPr>
        <w:t xml:space="preserve">Organisatorisch:  </w:t>
      </w:r>
      <w:r w:rsidR="002B28E8">
        <w:rPr>
          <w:lang w:val="nl-NL"/>
        </w:rPr>
        <w:t xml:space="preserve">het bedrijf Booming Fitness bestaat uit 2 directieleden. Wanneer er diverse promotieactiviteiten worden uitgevoerd voor UBound heeft Booming Fitness personeel nodig </w:t>
      </w:r>
      <w:r w:rsidR="00EE2623">
        <w:rPr>
          <w:lang w:val="nl-NL"/>
        </w:rPr>
        <w:t xml:space="preserve">die de activiteiten kunnen organiseren en uitvoeren. </w:t>
      </w:r>
    </w:p>
    <w:p w:rsidR="008D756A" w:rsidRDefault="008D756A" w:rsidP="00B92B2C">
      <w:pPr>
        <w:pStyle w:val="Geenafstand"/>
        <w:numPr>
          <w:ilvl w:val="0"/>
          <w:numId w:val="2"/>
        </w:numPr>
        <w:rPr>
          <w:lang w:val="nl-NL"/>
        </w:rPr>
      </w:pPr>
      <w:r>
        <w:rPr>
          <w:lang w:val="nl-NL"/>
        </w:rPr>
        <w:t xml:space="preserve">Economisch: Booming fitness wil een omzet behalen van </w:t>
      </w:r>
      <w:r>
        <w:rPr>
          <w:rFonts w:cstheme="minorHAnsi"/>
          <w:lang w:val="nl-NL"/>
        </w:rPr>
        <w:t>€</w:t>
      </w:r>
      <w:r>
        <w:rPr>
          <w:lang w:val="nl-NL"/>
        </w:rPr>
        <w:t>200.000,- ex BTW in 2010. Met een nieuw product op de markt zal er meer omzet behaald gaan worden. Het neerzetten van UBound op de Nederlandse fitnessmarkt heeft dus een positieve invloed op de economische doelstelling van Booming Fitness.</w:t>
      </w:r>
    </w:p>
    <w:p w:rsidR="008D756A" w:rsidRDefault="008D756A" w:rsidP="00B92B2C">
      <w:pPr>
        <w:pStyle w:val="Geenafstand"/>
        <w:numPr>
          <w:ilvl w:val="0"/>
          <w:numId w:val="2"/>
        </w:numPr>
        <w:rPr>
          <w:lang w:val="nl-NL"/>
        </w:rPr>
      </w:pPr>
      <w:r>
        <w:rPr>
          <w:lang w:val="nl-NL"/>
        </w:rPr>
        <w:t xml:space="preserve">Technisch: Omdat </w:t>
      </w:r>
      <w:r w:rsidR="00EC75DB">
        <w:rPr>
          <w:lang w:val="nl-NL"/>
        </w:rPr>
        <w:t>RADICAL FITNESS</w:t>
      </w:r>
      <w:r>
        <w:rPr>
          <w:lang w:val="nl-NL"/>
        </w:rPr>
        <w:t xml:space="preserve"> het product al heeft staan en de muziek en choreografieën al heeft ontwikkeld, hoef Booming Fitness dit niet meer te  doen. Dit maakt het technisch beter mogelijk voor Booming Fitness om deze optie uit te voeren. Booming Fitness heeft niet de mensen zelf in dienst die in staat zijn om groepslessen ( muziek, choreografieën) op te zetten.</w:t>
      </w:r>
    </w:p>
    <w:p w:rsidR="008D756A" w:rsidRDefault="008D756A" w:rsidP="00B92B2C">
      <w:pPr>
        <w:pStyle w:val="Geenafstand"/>
        <w:numPr>
          <w:ilvl w:val="0"/>
          <w:numId w:val="2"/>
        </w:numPr>
        <w:rPr>
          <w:lang w:val="nl-NL"/>
        </w:rPr>
      </w:pPr>
      <w:r>
        <w:rPr>
          <w:lang w:val="nl-NL"/>
        </w:rPr>
        <w:t>Sociaal: Boomi</w:t>
      </w:r>
      <w:r w:rsidR="00EE2623">
        <w:rPr>
          <w:lang w:val="nl-NL"/>
        </w:rPr>
        <w:t>n</w:t>
      </w:r>
      <w:r>
        <w:rPr>
          <w:lang w:val="nl-NL"/>
        </w:rPr>
        <w:t>g Fitness heeft geen sociale doelstelling geformuleerd. Het neerzetten van UBound op de Nederlandse markt zal geen sociale gevolgen hebben.</w:t>
      </w:r>
    </w:p>
    <w:p w:rsidR="008D756A" w:rsidRDefault="008D756A" w:rsidP="00B92B2C">
      <w:pPr>
        <w:pStyle w:val="Geenafstand"/>
        <w:numPr>
          <w:ilvl w:val="0"/>
          <w:numId w:val="2"/>
        </w:numPr>
        <w:rPr>
          <w:lang w:val="nl-NL"/>
        </w:rPr>
      </w:pPr>
      <w:r>
        <w:rPr>
          <w:lang w:val="nl-NL"/>
        </w:rPr>
        <w:t>Juridisch: Er zijn geen juridische problemen te verwachten.</w:t>
      </w:r>
    </w:p>
    <w:p w:rsidR="008D756A" w:rsidRPr="00D10EB4" w:rsidRDefault="008D756A" w:rsidP="00B92B2C">
      <w:pPr>
        <w:pStyle w:val="Geenafstand"/>
        <w:numPr>
          <w:ilvl w:val="0"/>
          <w:numId w:val="2"/>
        </w:numPr>
        <w:rPr>
          <w:lang w:val="nl-NL"/>
        </w:rPr>
      </w:pPr>
      <w:r>
        <w:rPr>
          <w:lang w:val="nl-NL"/>
        </w:rPr>
        <w:t xml:space="preserve">Ecologisch: Er komen geen milieuaspecten kijken bij het op de markt zetten van UBound. </w:t>
      </w:r>
    </w:p>
    <w:p w:rsidR="00EE2623" w:rsidRDefault="00EE2623" w:rsidP="006E2C0B">
      <w:pPr>
        <w:pStyle w:val="Kop4"/>
        <w:rPr>
          <w:lang w:val="nl-NL"/>
        </w:rPr>
      </w:pPr>
      <w:r>
        <w:rPr>
          <w:lang w:val="nl-NL"/>
        </w:rPr>
        <w:t xml:space="preserve">Resultaat en risico’s </w:t>
      </w:r>
    </w:p>
    <w:p w:rsidR="006E2C0B" w:rsidRDefault="00EE2623" w:rsidP="00EE2623">
      <w:pPr>
        <w:pStyle w:val="Geenafstand"/>
        <w:rPr>
          <w:lang w:val="nl-NL"/>
        </w:rPr>
      </w:pPr>
      <w:r>
        <w:rPr>
          <w:lang w:val="nl-NL"/>
        </w:rPr>
        <w:t>Om inzicht te hebben in de resultaat van het introduceren van UBound op de Nederlandse fitnessmarkt is er een begroting gemaak</w:t>
      </w:r>
      <w:r w:rsidR="006E2C0B">
        <w:rPr>
          <w:lang w:val="nl-NL"/>
        </w:rPr>
        <w:t xml:space="preserve">t voor de eerste twee jaren na introductie. Hieronder in het schema is te zien, wat de verwachte omzet en de verwachte kosten zijn met de verwachte winst voor de aankomende twee jaar. Hier is te zien dat er gelijk vanaf het eerste jaar winst wordt behaald met het nieuwe product. Het neemt wel risico’s met zich mee.  Nu dat er een economische recessie is in Nederland kan het zijn dat fitnessondernemers hun investeringen uitstellen totdat het beter gaat met de economie. </w:t>
      </w:r>
    </w:p>
    <w:p w:rsidR="006E2C0B" w:rsidRDefault="006E2C0B" w:rsidP="00EE2623">
      <w:pPr>
        <w:pStyle w:val="Geenafstand"/>
        <w:rPr>
          <w:lang w:val="nl-NL"/>
        </w:rPr>
      </w:pPr>
    </w:p>
    <w:p w:rsidR="00EE2623" w:rsidRDefault="006E2C0B" w:rsidP="00EE2623">
      <w:pPr>
        <w:pStyle w:val="Geenafstand"/>
        <w:rPr>
          <w:lang w:val="nl-NL"/>
        </w:rPr>
      </w:pPr>
      <w:r>
        <w:rPr>
          <w:lang w:val="nl-NL"/>
        </w:rPr>
        <w:t xml:space="preserve"> </w:t>
      </w:r>
    </w:p>
    <w:tbl>
      <w:tblPr>
        <w:tblW w:w="5860" w:type="dxa"/>
        <w:tblInd w:w="55" w:type="dxa"/>
        <w:tblCellMar>
          <w:left w:w="70" w:type="dxa"/>
          <w:right w:w="70" w:type="dxa"/>
        </w:tblCellMar>
        <w:tblLook w:val="04A0"/>
      </w:tblPr>
      <w:tblGrid>
        <w:gridCol w:w="2100"/>
        <w:gridCol w:w="1880"/>
        <w:gridCol w:w="1880"/>
      </w:tblGrid>
      <w:tr w:rsidR="005A26F2" w:rsidRPr="005A26F2" w:rsidTr="005A26F2">
        <w:trPr>
          <w:trHeight w:val="300"/>
        </w:trPr>
        <w:tc>
          <w:tcPr>
            <w:tcW w:w="2100"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xml:space="preserve">Exploitatiebegroting </w:t>
            </w:r>
          </w:p>
        </w:tc>
        <w:tc>
          <w:tcPr>
            <w:tcW w:w="1880"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c>
          <w:tcPr>
            <w:tcW w:w="1880"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r>
      <w:tr w:rsidR="005A26F2" w:rsidRPr="005A26F2" w:rsidTr="005A26F2">
        <w:trPr>
          <w:trHeight w:val="300"/>
        </w:trPr>
        <w:tc>
          <w:tcPr>
            <w:tcW w:w="2100"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p>
        </w:tc>
        <w:tc>
          <w:tcPr>
            <w:tcW w:w="1880"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mei 2010/mei 2011</w:t>
            </w:r>
          </w:p>
        </w:tc>
        <w:tc>
          <w:tcPr>
            <w:tcW w:w="1880"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mei 2011/ mei 2012</w:t>
            </w:r>
          </w:p>
        </w:tc>
      </w:tr>
      <w:tr w:rsidR="005A26F2" w:rsidRPr="005A26F2" w:rsidTr="005A26F2">
        <w:trPr>
          <w:trHeight w:val="300"/>
        </w:trPr>
        <w:tc>
          <w:tcPr>
            <w:tcW w:w="2100"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xml:space="preserve">Omzet </w:t>
            </w:r>
            <w:proofErr w:type="spellStart"/>
            <w:r w:rsidRPr="005A26F2">
              <w:rPr>
                <w:rFonts w:ascii="Calibri" w:eastAsia="Times New Roman" w:hAnsi="Calibri" w:cs="Calibri"/>
                <w:color w:val="000000"/>
                <w:lang w:val="nl-NL" w:eastAsia="nl-NL" w:bidi="ar-SA"/>
              </w:rPr>
              <w:t>excl</w:t>
            </w:r>
            <w:proofErr w:type="spellEnd"/>
            <w:r w:rsidRPr="005A26F2">
              <w:rPr>
                <w:rFonts w:ascii="Calibri" w:eastAsia="Times New Roman" w:hAnsi="Calibri" w:cs="Calibri"/>
                <w:color w:val="000000"/>
                <w:lang w:val="nl-NL" w:eastAsia="nl-NL" w:bidi="ar-SA"/>
              </w:rPr>
              <w:t xml:space="preserve"> BTW</w:t>
            </w:r>
          </w:p>
        </w:tc>
        <w:tc>
          <w:tcPr>
            <w:tcW w:w="1880"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€ 30.874</w:t>
            </w:r>
          </w:p>
        </w:tc>
        <w:tc>
          <w:tcPr>
            <w:tcW w:w="1880"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€ 48.319</w:t>
            </w:r>
          </w:p>
        </w:tc>
      </w:tr>
      <w:tr w:rsidR="005A26F2" w:rsidRPr="005A26F2" w:rsidTr="005A26F2">
        <w:trPr>
          <w:trHeight w:val="300"/>
        </w:trPr>
        <w:tc>
          <w:tcPr>
            <w:tcW w:w="2100"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Totale kosten</w:t>
            </w:r>
          </w:p>
        </w:tc>
        <w:tc>
          <w:tcPr>
            <w:tcW w:w="1880"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€ 26.637</w:t>
            </w:r>
          </w:p>
        </w:tc>
        <w:tc>
          <w:tcPr>
            <w:tcW w:w="1880"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€ 25.802</w:t>
            </w:r>
          </w:p>
        </w:tc>
      </w:tr>
      <w:tr w:rsidR="005A26F2" w:rsidRPr="005A26F2" w:rsidTr="005A26F2">
        <w:trPr>
          <w:trHeight w:val="300"/>
        </w:trPr>
        <w:tc>
          <w:tcPr>
            <w:tcW w:w="2100" w:type="dxa"/>
            <w:tcBorders>
              <w:top w:val="nil"/>
              <w:left w:val="nil"/>
              <w:bottom w:val="nil"/>
              <w:right w:val="nil"/>
            </w:tcBorders>
            <w:shd w:val="clear" w:color="auto" w:fill="auto"/>
            <w:noWrap/>
            <w:vAlign w:val="bottom"/>
            <w:hideMark/>
          </w:tcPr>
          <w:p w:rsidR="005A26F2" w:rsidRPr="005A26F2" w:rsidRDefault="005A26F2" w:rsidP="005A26F2">
            <w:pPr>
              <w:spacing w:after="0" w:line="240" w:lineRule="auto"/>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Saldo winst/verlies</w:t>
            </w:r>
          </w:p>
        </w:tc>
        <w:tc>
          <w:tcPr>
            <w:tcW w:w="1880" w:type="dxa"/>
            <w:tcBorders>
              <w:top w:val="single" w:sz="4" w:space="0" w:color="auto"/>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€ 4.237</w:t>
            </w:r>
          </w:p>
        </w:tc>
        <w:tc>
          <w:tcPr>
            <w:tcW w:w="1880" w:type="dxa"/>
            <w:tcBorders>
              <w:top w:val="single" w:sz="4" w:space="0" w:color="auto"/>
              <w:left w:val="nil"/>
              <w:bottom w:val="nil"/>
              <w:right w:val="nil"/>
            </w:tcBorders>
            <w:shd w:val="clear" w:color="auto" w:fill="auto"/>
            <w:noWrap/>
            <w:vAlign w:val="bottom"/>
            <w:hideMark/>
          </w:tcPr>
          <w:p w:rsidR="005A26F2" w:rsidRPr="005A26F2" w:rsidRDefault="005A26F2" w:rsidP="005A26F2">
            <w:pPr>
              <w:spacing w:after="0" w:line="240" w:lineRule="auto"/>
              <w:jc w:val="right"/>
              <w:rPr>
                <w:rFonts w:ascii="Calibri" w:eastAsia="Times New Roman" w:hAnsi="Calibri" w:cs="Calibri"/>
                <w:color w:val="000000"/>
                <w:lang w:val="nl-NL" w:eastAsia="nl-NL" w:bidi="ar-SA"/>
              </w:rPr>
            </w:pPr>
            <w:r w:rsidRPr="005A26F2">
              <w:rPr>
                <w:rFonts w:ascii="Calibri" w:eastAsia="Times New Roman" w:hAnsi="Calibri" w:cs="Calibri"/>
                <w:color w:val="000000"/>
                <w:lang w:val="nl-NL" w:eastAsia="nl-NL" w:bidi="ar-SA"/>
              </w:rPr>
              <w:t>€ 22.518</w:t>
            </w:r>
          </w:p>
        </w:tc>
      </w:tr>
    </w:tbl>
    <w:p w:rsidR="00EE2623" w:rsidRPr="00EE2623" w:rsidRDefault="00EE2623" w:rsidP="00EE2623">
      <w:pPr>
        <w:pStyle w:val="Geenafstand"/>
        <w:rPr>
          <w:lang w:val="nl-NL"/>
        </w:rPr>
      </w:pPr>
    </w:p>
    <w:p w:rsidR="006E2C0B" w:rsidRDefault="006E2C0B" w:rsidP="00EE2623">
      <w:pPr>
        <w:pStyle w:val="Kop3"/>
        <w:rPr>
          <w:lang w:val="nl-NL"/>
        </w:rPr>
      </w:pPr>
      <w:r>
        <w:rPr>
          <w:lang w:val="nl-NL"/>
        </w:rPr>
        <w:t>Optie 2: UBound niet introduceren op de Nederlandse fitnessmarkt</w:t>
      </w:r>
    </w:p>
    <w:p w:rsidR="006E2C0B" w:rsidRDefault="006E2C0B" w:rsidP="006E2C0B">
      <w:pPr>
        <w:pStyle w:val="Kop4"/>
        <w:rPr>
          <w:lang w:val="nl-NL"/>
        </w:rPr>
      </w:pPr>
      <w:r w:rsidRPr="006E2C0B">
        <w:rPr>
          <w:lang w:val="nl-NL"/>
        </w:rPr>
        <w:t>Passendheid bij visie</w:t>
      </w:r>
    </w:p>
    <w:p w:rsidR="006E2C0B" w:rsidRDefault="006E2C0B" w:rsidP="006E2C0B">
      <w:pPr>
        <w:pStyle w:val="Geenafstand"/>
        <w:rPr>
          <w:lang w:val="nl-NL"/>
        </w:rPr>
      </w:pPr>
      <w:r>
        <w:rPr>
          <w:lang w:val="nl-NL"/>
        </w:rPr>
        <w:t xml:space="preserve">Booming Fitness wilt graag </w:t>
      </w:r>
      <w:r w:rsidR="00F62595">
        <w:rPr>
          <w:lang w:val="nl-NL"/>
        </w:rPr>
        <w:t xml:space="preserve">een gevarieerd groepsles aanbod aanbieden aan de Nederlandse fitness- en </w:t>
      </w:r>
      <w:proofErr w:type="spellStart"/>
      <w:r w:rsidR="00F62595">
        <w:rPr>
          <w:lang w:val="nl-NL"/>
        </w:rPr>
        <w:t>wellnessclubs</w:t>
      </w:r>
      <w:proofErr w:type="spellEnd"/>
      <w:r w:rsidR="00F62595">
        <w:rPr>
          <w:lang w:val="nl-NL"/>
        </w:rPr>
        <w:t>. Op dit moment heeft het bedrijf één groepsles op de markt staan, namelijk de Walk Up. Dit is nog geen gevarieerd aanbod. Wanneer UBound niet op de markt geïntroduceerd wordt blijft het bij Booming Fitness dus bij één product. Dus om hun missie te verwezenlijken zal Booming Fitness nieuwe producten op de markt moeten zetten.</w:t>
      </w:r>
    </w:p>
    <w:p w:rsidR="00F62595" w:rsidRDefault="00F62595" w:rsidP="00F62595">
      <w:pPr>
        <w:pStyle w:val="Kop4"/>
        <w:rPr>
          <w:lang w:val="nl-NL"/>
        </w:rPr>
      </w:pPr>
      <w:r>
        <w:rPr>
          <w:lang w:val="nl-NL"/>
        </w:rPr>
        <w:t>Haalbaarheid</w:t>
      </w:r>
    </w:p>
    <w:p w:rsidR="00F62595" w:rsidRPr="00F62595" w:rsidRDefault="00F62595" w:rsidP="00F62595">
      <w:pPr>
        <w:pStyle w:val="Geenafstand"/>
        <w:rPr>
          <w:lang w:val="nl-NL"/>
        </w:rPr>
      </w:pPr>
      <w:r>
        <w:rPr>
          <w:lang w:val="nl-NL"/>
        </w:rPr>
        <w:t>Wanneer Booming Fitness deze optie kiest zal het bedrijf geen extra risico’s lopen maar kunnen ze ook een mooie gelegenheid om omzet en winst te behalen mis lopen.  Door UBound niet op de Nederlandse fitnessmarkt te introduceren zal het bedrijf niet de gewenste groei doormaken</w:t>
      </w:r>
      <w:r w:rsidR="00AB4874">
        <w:rPr>
          <w:lang w:val="nl-NL"/>
        </w:rPr>
        <w:t xml:space="preserve"> en zal het lastig worden om de doelstelling van minimaal 30 fitness- en </w:t>
      </w:r>
      <w:proofErr w:type="spellStart"/>
      <w:r w:rsidR="00AB4874">
        <w:rPr>
          <w:lang w:val="nl-NL"/>
        </w:rPr>
        <w:t>wellnessclubs</w:t>
      </w:r>
      <w:proofErr w:type="spellEnd"/>
      <w:r w:rsidR="00AB4874">
        <w:rPr>
          <w:lang w:val="nl-NL"/>
        </w:rPr>
        <w:t xml:space="preserve"> in te richten met haar producten lastig realiseerbaar zijn in 2010. </w:t>
      </w:r>
    </w:p>
    <w:p w:rsidR="00F62595" w:rsidRDefault="00F62595" w:rsidP="006E2C0B">
      <w:pPr>
        <w:pStyle w:val="Geenafstand"/>
        <w:rPr>
          <w:lang w:val="nl-NL"/>
        </w:rPr>
      </w:pPr>
    </w:p>
    <w:p w:rsidR="00AB4874" w:rsidRDefault="00AB4874" w:rsidP="00AB4874">
      <w:pPr>
        <w:pStyle w:val="Kop4"/>
        <w:rPr>
          <w:lang w:val="nl-NL"/>
        </w:rPr>
      </w:pPr>
      <w:r>
        <w:rPr>
          <w:lang w:val="nl-NL"/>
        </w:rPr>
        <w:t>Resultaat en risico’s</w:t>
      </w:r>
    </w:p>
    <w:p w:rsidR="00AB4874" w:rsidRDefault="00AB4874" w:rsidP="006E2C0B">
      <w:pPr>
        <w:pStyle w:val="Geenafstand"/>
        <w:rPr>
          <w:lang w:val="nl-NL"/>
        </w:rPr>
      </w:pPr>
      <w:r>
        <w:rPr>
          <w:lang w:val="nl-NL"/>
        </w:rPr>
        <w:t xml:space="preserve">Het risico’s van het geïnvesteerde geld niet terug verdienen wordt er niet gelopen met deze optie. De andere kant van de medaille is wel dat Booming Fitness mogelijk het risico’s loopt om een grotere omzet/ winst te behalen misloopt. </w:t>
      </w:r>
    </w:p>
    <w:p w:rsidR="00AB4874" w:rsidRPr="006E2C0B" w:rsidRDefault="00AB4874" w:rsidP="006E2C0B">
      <w:pPr>
        <w:pStyle w:val="Geenafstand"/>
        <w:rPr>
          <w:lang w:val="nl-NL"/>
        </w:rPr>
      </w:pPr>
      <w:r>
        <w:rPr>
          <w:lang w:val="nl-NL"/>
        </w:rPr>
        <w:t xml:space="preserve">De investering die Booming Fitness moet doen om UBound op de Nederlandse fitnessmarkt te introduceren is niet erg hoog. UBound is al een bestaand product van </w:t>
      </w:r>
      <w:r w:rsidR="00EC75DB">
        <w:rPr>
          <w:lang w:val="nl-NL"/>
        </w:rPr>
        <w:t>RADICAL FITNESS</w:t>
      </w:r>
      <w:r>
        <w:rPr>
          <w:lang w:val="nl-NL"/>
        </w:rPr>
        <w:t xml:space="preserve"> en hoeft dus niet meer ontwikkeld te worden. Het product kan zo op de markt gezet worden. </w:t>
      </w:r>
    </w:p>
    <w:p w:rsidR="008D756A" w:rsidRPr="006E2C0B" w:rsidRDefault="008D756A" w:rsidP="00EE2623">
      <w:pPr>
        <w:pStyle w:val="Kop3"/>
        <w:rPr>
          <w:color w:val="842F73" w:themeColor="text2" w:themeShade="BF"/>
          <w:spacing w:val="5"/>
          <w:kern w:val="28"/>
          <w:sz w:val="52"/>
          <w:szCs w:val="52"/>
          <w:lang w:val="nl-NL"/>
        </w:rPr>
      </w:pPr>
      <w:r w:rsidRPr="006E2C0B">
        <w:rPr>
          <w:lang w:val="nl-NL"/>
        </w:rPr>
        <w:br w:type="page"/>
      </w:r>
    </w:p>
    <w:p w:rsidR="008D756A" w:rsidRDefault="008B088D" w:rsidP="008B088D">
      <w:pPr>
        <w:pStyle w:val="Kop2"/>
        <w:rPr>
          <w:lang w:val="nl-NL"/>
        </w:rPr>
      </w:pPr>
      <w:bookmarkStart w:id="222" w:name="_Toc271624794"/>
      <w:r>
        <w:rPr>
          <w:lang w:val="nl-NL"/>
        </w:rPr>
        <w:lastRenderedPageBreak/>
        <w:t>Bijlage 7: Beurs en vakbladen</w:t>
      </w:r>
      <w:bookmarkEnd w:id="222"/>
    </w:p>
    <w:p w:rsidR="008B088D" w:rsidRDefault="008B088D" w:rsidP="008D756A">
      <w:pPr>
        <w:pStyle w:val="Geenafstand"/>
        <w:rPr>
          <w:lang w:val="nl-NL"/>
        </w:rPr>
      </w:pPr>
    </w:p>
    <w:p w:rsidR="008B088D" w:rsidRDefault="008B088D" w:rsidP="008B088D">
      <w:pPr>
        <w:pStyle w:val="Kop3"/>
        <w:rPr>
          <w:lang w:val="nl-NL"/>
        </w:rPr>
      </w:pPr>
      <w:r>
        <w:rPr>
          <w:lang w:val="nl-NL"/>
        </w:rPr>
        <w:t xml:space="preserve">Fitness &amp; Health </w:t>
      </w:r>
      <w:proofErr w:type="spellStart"/>
      <w:r>
        <w:rPr>
          <w:lang w:val="nl-NL"/>
        </w:rPr>
        <w:t>benelux</w:t>
      </w:r>
      <w:proofErr w:type="spellEnd"/>
    </w:p>
    <w:p w:rsidR="008B088D" w:rsidRDefault="008B088D" w:rsidP="008D756A">
      <w:pPr>
        <w:pStyle w:val="Geenafstand"/>
        <w:rPr>
          <w:lang w:val="nl-NL"/>
        </w:rPr>
      </w:pPr>
    </w:p>
    <w:p w:rsidR="008B088D" w:rsidRPr="007A4460" w:rsidRDefault="008B088D" w:rsidP="008B088D">
      <w:pPr>
        <w:pStyle w:val="Geenafstand"/>
        <w:rPr>
          <w:rFonts w:eastAsia="Times New Roman"/>
          <w:lang w:val="nl-NL" w:eastAsia="nl-NL" w:bidi="ar-SA"/>
        </w:rPr>
      </w:pPr>
      <w:r w:rsidRPr="007A4460">
        <w:rPr>
          <w:rFonts w:eastAsia="Times New Roman"/>
          <w:lang w:val="nl-NL" w:eastAsia="nl-NL" w:bidi="ar-SA"/>
        </w:rPr>
        <w:t xml:space="preserve">De </w:t>
      </w:r>
      <w:r>
        <w:rPr>
          <w:rFonts w:eastAsia="Times New Roman"/>
          <w:lang w:val="nl-NL" w:eastAsia="nl-NL" w:bidi="ar-SA"/>
        </w:rPr>
        <w:t>F</w:t>
      </w:r>
      <w:r w:rsidRPr="007A4460">
        <w:rPr>
          <w:rFonts w:eastAsia="Times New Roman"/>
          <w:lang w:val="nl-NL" w:eastAsia="nl-NL" w:bidi="ar-SA"/>
        </w:rPr>
        <w:t xml:space="preserve">itness &amp; </w:t>
      </w:r>
      <w:r>
        <w:rPr>
          <w:rFonts w:eastAsia="Times New Roman"/>
          <w:lang w:val="nl-NL" w:eastAsia="nl-NL" w:bidi="ar-SA"/>
        </w:rPr>
        <w:t>H</w:t>
      </w:r>
      <w:r w:rsidRPr="007A4460">
        <w:rPr>
          <w:rFonts w:eastAsia="Times New Roman"/>
          <w:lang w:val="nl-NL" w:eastAsia="nl-NL" w:bidi="ar-SA"/>
        </w:rPr>
        <w:t>ealth Benelux is een grote fitnessbeurs in de j</w:t>
      </w:r>
      <w:r>
        <w:rPr>
          <w:rFonts w:eastAsia="Times New Roman"/>
          <w:lang w:val="nl-NL" w:eastAsia="nl-NL" w:bidi="ar-SA"/>
        </w:rPr>
        <w:t xml:space="preserve">aarbeurs in Utrecht. </w:t>
      </w:r>
    </w:p>
    <w:p w:rsidR="008B088D" w:rsidRDefault="008B088D" w:rsidP="008B088D">
      <w:pPr>
        <w:pStyle w:val="Geenafstand"/>
        <w:rPr>
          <w:rFonts w:eastAsia="Times New Roman"/>
          <w:lang w:val="nl-NL" w:eastAsia="nl-NL" w:bidi="ar-SA"/>
        </w:rPr>
      </w:pPr>
      <w:r w:rsidRPr="00141C03">
        <w:rPr>
          <w:rFonts w:eastAsia="Times New Roman"/>
          <w:lang w:val="nl-NL" w:eastAsia="nl-NL" w:bidi="ar-SA"/>
        </w:rPr>
        <w:t>Fitness &amp; Health Benelux wordt bezocht door de volgende bezoekersgroepen. </w:t>
      </w:r>
    </w:p>
    <w:p w:rsidR="008B088D" w:rsidRPr="00141C03" w:rsidRDefault="008B088D" w:rsidP="00B92B2C">
      <w:pPr>
        <w:pStyle w:val="Geenafstand"/>
        <w:numPr>
          <w:ilvl w:val="0"/>
          <w:numId w:val="20"/>
        </w:numPr>
        <w:rPr>
          <w:rFonts w:eastAsia="Times New Roman"/>
          <w:lang w:val="nl-NL" w:eastAsia="nl-NL" w:bidi="ar-SA"/>
        </w:rPr>
      </w:pPr>
      <w:r w:rsidRPr="00141C03">
        <w:rPr>
          <w:rFonts w:eastAsia="Times New Roman"/>
          <w:lang w:val="nl-NL" w:eastAsia="nl-NL" w:bidi="ar-SA"/>
        </w:rPr>
        <w:t xml:space="preserve">fitnesscentra </w:t>
      </w:r>
    </w:p>
    <w:p w:rsidR="008B088D" w:rsidRPr="00141C03" w:rsidRDefault="008B088D" w:rsidP="00B92B2C">
      <w:pPr>
        <w:pStyle w:val="Geenafstand"/>
        <w:numPr>
          <w:ilvl w:val="0"/>
          <w:numId w:val="17"/>
        </w:numPr>
        <w:rPr>
          <w:rFonts w:eastAsia="Times New Roman"/>
          <w:lang w:val="nl-NL" w:eastAsia="nl-NL" w:bidi="ar-SA"/>
        </w:rPr>
      </w:pPr>
      <w:proofErr w:type="spellStart"/>
      <w:r w:rsidRPr="00141C03">
        <w:rPr>
          <w:rFonts w:eastAsia="Times New Roman"/>
          <w:lang w:val="nl-NL" w:eastAsia="nl-NL" w:bidi="ar-SA"/>
        </w:rPr>
        <w:t>wellnesscentra</w:t>
      </w:r>
      <w:proofErr w:type="spellEnd"/>
      <w:r w:rsidRPr="00141C03">
        <w:rPr>
          <w:rFonts w:eastAsia="Times New Roman"/>
          <w:lang w:val="nl-NL" w:eastAsia="nl-NL" w:bidi="ar-SA"/>
        </w:rPr>
        <w:t xml:space="preserve"> </w:t>
      </w:r>
    </w:p>
    <w:p w:rsidR="008B088D" w:rsidRPr="00141C03" w:rsidRDefault="008B088D" w:rsidP="00B92B2C">
      <w:pPr>
        <w:pStyle w:val="Geenafstand"/>
        <w:numPr>
          <w:ilvl w:val="0"/>
          <w:numId w:val="17"/>
        </w:numPr>
        <w:rPr>
          <w:rFonts w:eastAsia="Times New Roman"/>
          <w:lang w:val="nl-NL" w:eastAsia="nl-NL" w:bidi="ar-SA"/>
        </w:rPr>
      </w:pPr>
      <w:r w:rsidRPr="00141C03">
        <w:rPr>
          <w:rFonts w:eastAsia="Times New Roman"/>
          <w:lang w:val="nl-NL" w:eastAsia="nl-NL" w:bidi="ar-SA"/>
        </w:rPr>
        <w:t xml:space="preserve">fysiotherapiepraktijken </w:t>
      </w:r>
    </w:p>
    <w:p w:rsidR="008B088D" w:rsidRPr="00141C03" w:rsidRDefault="008B088D" w:rsidP="00B92B2C">
      <w:pPr>
        <w:pStyle w:val="Geenafstand"/>
        <w:numPr>
          <w:ilvl w:val="0"/>
          <w:numId w:val="17"/>
        </w:numPr>
        <w:rPr>
          <w:rFonts w:eastAsia="Times New Roman"/>
          <w:lang w:val="nl-NL" w:eastAsia="nl-NL" w:bidi="ar-SA"/>
        </w:rPr>
      </w:pPr>
      <w:r w:rsidRPr="00141C03">
        <w:rPr>
          <w:rFonts w:eastAsia="Times New Roman"/>
          <w:lang w:val="nl-NL" w:eastAsia="nl-NL" w:bidi="ar-SA"/>
        </w:rPr>
        <w:t xml:space="preserve">hotels </w:t>
      </w:r>
    </w:p>
    <w:p w:rsidR="008B088D" w:rsidRPr="00141C03" w:rsidRDefault="008B088D" w:rsidP="00B92B2C">
      <w:pPr>
        <w:pStyle w:val="Geenafstand"/>
        <w:numPr>
          <w:ilvl w:val="0"/>
          <w:numId w:val="17"/>
        </w:numPr>
        <w:rPr>
          <w:rFonts w:eastAsia="Times New Roman"/>
          <w:lang w:val="nl-NL" w:eastAsia="nl-NL" w:bidi="ar-SA"/>
        </w:rPr>
      </w:pPr>
      <w:r w:rsidRPr="00141C03">
        <w:rPr>
          <w:rFonts w:eastAsia="Times New Roman"/>
          <w:lang w:val="nl-NL" w:eastAsia="nl-NL" w:bidi="ar-SA"/>
        </w:rPr>
        <w:t xml:space="preserve">sport- en recreatieparken </w:t>
      </w:r>
    </w:p>
    <w:p w:rsidR="008B088D" w:rsidRPr="00141C03" w:rsidRDefault="008B088D" w:rsidP="00B92B2C">
      <w:pPr>
        <w:pStyle w:val="Geenafstand"/>
        <w:numPr>
          <w:ilvl w:val="0"/>
          <w:numId w:val="17"/>
        </w:numPr>
        <w:rPr>
          <w:rFonts w:eastAsia="Times New Roman"/>
          <w:lang w:val="nl-NL" w:eastAsia="nl-NL" w:bidi="ar-SA"/>
        </w:rPr>
      </w:pPr>
      <w:r w:rsidRPr="00141C03">
        <w:rPr>
          <w:rFonts w:eastAsia="Times New Roman"/>
          <w:lang w:val="nl-NL" w:eastAsia="nl-NL" w:bidi="ar-SA"/>
        </w:rPr>
        <w:t xml:space="preserve">beautycentra en schoonheidssalons zonnestudio’s </w:t>
      </w:r>
    </w:p>
    <w:p w:rsidR="008B088D" w:rsidRPr="00141C03" w:rsidRDefault="008B088D" w:rsidP="00B92B2C">
      <w:pPr>
        <w:pStyle w:val="Geenafstand"/>
        <w:numPr>
          <w:ilvl w:val="0"/>
          <w:numId w:val="17"/>
        </w:numPr>
        <w:rPr>
          <w:rFonts w:eastAsia="Times New Roman"/>
          <w:lang w:val="nl-NL" w:eastAsia="nl-NL" w:bidi="ar-SA"/>
        </w:rPr>
      </w:pPr>
      <w:r w:rsidRPr="00141C03">
        <w:rPr>
          <w:rFonts w:eastAsia="Times New Roman"/>
          <w:lang w:val="nl-NL" w:eastAsia="nl-NL" w:bidi="ar-SA"/>
        </w:rPr>
        <w:t xml:space="preserve">sauna’s </w:t>
      </w:r>
    </w:p>
    <w:p w:rsidR="008B088D" w:rsidRPr="00141C03" w:rsidRDefault="008B088D" w:rsidP="00B92B2C">
      <w:pPr>
        <w:pStyle w:val="Geenafstand"/>
        <w:numPr>
          <w:ilvl w:val="0"/>
          <w:numId w:val="17"/>
        </w:numPr>
        <w:rPr>
          <w:rFonts w:eastAsia="Times New Roman"/>
          <w:lang w:val="nl-NL" w:eastAsia="nl-NL" w:bidi="ar-SA"/>
        </w:rPr>
      </w:pPr>
      <w:r w:rsidRPr="00141C03">
        <w:rPr>
          <w:rFonts w:eastAsia="Times New Roman"/>
          <w:lang w:val="nl-NL" w:eastAsia="nl-NL" w:bidi="ar-SA"/>
        </w:rPr>
        <w:t xml:space="preserve">zwembaden </w:t>
      </w:r>
    </w:p>
    <w:p w:rsidR="008B088D" w:rsidRPr="00141C03" w:rsidRDefault="008B088D" w:rsidP="00B92B2C">
      <w:pPr>
        <w:pStyle w:val="Geenafstand"/>
        <w:numPr>
          <w:ilvl w:val="0"/>
          <w:numId w:val="17"/>
        </w:numPr>
        <w:rPr>
          <w:rFonts w:eastAsia="Times New Roman"/>
          <w:lang w:val="nl-NL" w:eastAsia="nl-NL" w:bidi="ar-SA"/>
        </w:rPr>
      </w:pPr>
      <w:r w:rsidRPr="00141C03">
        <w:rPr>
          <w:rFonts w:eastAsia="Times New Roman"/>
          <w:lang w:val="nl-NL" w:eastAsia="nl-NL" w:bidi="ar-SA"/>
        </w:rPr>
        <w:t xml:space="preserve">zorginstellingen </w:t>
      </w:r>
    </w:p>
    <w:p w:rsidR="008B088D" w:rsidRPr="00141C03" w:rsidRDefault="008B088D" w:rsidP="00B92B2C">
      <w:pPr>
        <w:pStyle w:val="Geenafstand"/>
        <w:numPr>
          <w:ilvl w:val="0"/>
          <w:numId w:val="17"/>
        </w:numPr>
        <w:rPr>
          <w:rFonts w:eastAsia="Times New Roman"/>
          <w:lang w:val="nl-NL" w:eastAsia="nl-NL" w:bidi="ar-SA"/>
        </w:rPr>
      </w:pPr>
      <w:r w:rsidRPr="00141C03">
        <w:rPr>
          <w:rFonts w:eastAsia="Times New Roman"/>
          <w:lang w:val="nl-NL" w:eastAsia="nl-NL" w:bidi="ar-SA"/>
        </w:rPr>
        <w:t xml:space="preserve">onderwijsinstellingen </w:t>
      </w:r>
    </w:p>
    <w:p w:rsidR="008B088D" w:rsidRPr="00141C03" w:rsidRDefault="008B088D" w:rsidP="00B92B2C">
      <w:pPr>
        <w:pStyle w:val="Geenafstand"/>
        <w:numPr>
          <w:ilvl w:val="0"/>
          <w:numId w:val="17"/>
        </w:numPr>
        <w:rPr>
          <w:rFonts w:eastAsia="Times New Roman"/>
          <w:lang w:val="nl-NL" w:eastAsia="nl-NL" w:bidi="ar-SA"/>
        </w:rPr>
      </w:pPr>
      <w:r w:rsidRPr="00141C03">
        <w:rPr>
          <w:rFonts w:eastAsia="Times New Roman"/>
          <w:lang w:val="nl-NL" w:eastAsia="nl-NL" w:bidi="ar-SA"/>
        </w:rPr>
        <w:t xml:space="preserve">sportverenigingen </w:t>
      </w:r>
    </w:p>
    <w:p w:rsidR="008B088D" w:rsidRDefault="008B088D" w:rsidP="00B92B2C">
      <w:pPr>
        <w:pStyle w:val="Geenafstand"/>
        <w:numPr>
          <w:ilvl w:val="0"/>
          <w:numId w:val="17"/>
        </w:numPr>
        <w:rPr>
          <w:rFonts w:eastAsia="Times New Roman"/>
          <w:lang w:val="nl-NL" w:eastAsia="nl-NL" w:bidi="ar-SA"/>
        </w:rPr>
      </w:pPr>
      <w:r w:rsidRPr="00141C03">
        <w:rPr>
          <w:rFonts w:eastAsia="Times New Roman"/>
          <w:lang w:val="nl-NL" w:eastAsia="nl-NL" w:bidi="ar-SA"/>
        </w:rPr>
        <w:t xml:space="preserve">overheidsvertegenwoordigers </w:t>
      </w:r>
    </w:p>
    <w:p w:rsidR="008B088D" w:rsidRDefault="008B088D" w:rsidP="008B088D">
      <w:pPr>
        <w:pStyle w:val="Geenafstand"/>
        <w:rPr>
          <w:rFonts w:eastAsia="Times New Roman"/>
          <w:lang w:val="nl-NL" w:eastAsia="nl-NL" w:bidi="ar-SA"/>
        </w:rPr>
      </w:pPr>
    </w:p>
    <w:p w:rsidR="008B088D" w:rsidRDefault="008B088D" w:rsidP="008B088D">
      <w:pPr>
        <w:pStyle w:val="Geenafstand"/>
        <w:rPr>
          <w:rFonts w:eastAsia="Times New Roman"/>
          <w:lang w:val="nl-NL" w:eastAsia="nl-NL" w:bidi="ar-SA"/>
        </w:rPr>
      </w:pPr>
      <w:r>
        <w:rPr>
          <w:rFonts w:eastAsia="Times New Roman"/>
          <w:lang w:val="nl-NL" w:eastAsia="nl-NL" w:bidi="ar-SA"/>
        </w:rPr>
        <w:t xml:space="preserve">Toegang tot de beurs is alleen mogelijk op uitnodiging. Vorig jaar(2009) had de beurs een bezoekersaantal van 7750 mensen. </w:t>
      </w:r>
    </w:p>
    <w:p w:rsidR="008B088D" w:rsidRDefault="008B088D" w:rsidP="008B088D">
      <w:pPr>
        <w:pStyle w:val="Geenafstand"/>
        <w:rPr>
          <w:rFonts w:eastAsia="Times New Roman"/>
          <w:lang w:val="nl-NL" w:eastAsia="nl-NL" w:bidi="ar-SA"/>
        </w:rPr>
      </w:pPr>
    </w:p>
    <w:p w:rsidR="008B088D" w:rsidRDefault="008B088D" w:rsidP="008B088D">
      <w:pPr>
        <w:pStyle w:val="Geenafstand"/>
        <w:rPr>
          <w:rFonts w:eastAsia="Times New Roman"/>
          <w:lang w:val="nl-NL" w:eastAsia="nl-NL" w:bidi="ar-SA"/>
        </w:rPr>
      </w:pPr>
      <w:r>
        <w:rPr>
          <w:rFonts w:eastAsia="Times New Roman"/>
          <w:lang w:val="nl-NL" w:eastAsia="nl-NL" w:bidi="ar-SA"/>
        </w:rPr>
        <w:t xml:space="preserve">Op de beurs kunnen bedrijven  binnen de fitness en </w:t>
      </w:r>
      <w:proofErr w:type="spellStart"/>
      <w:r>
        <w:rPr>
          <w:rFonts w:eastAsia="Times New Roman"/>
          <w:lang w:val="nl-NL" w:eastAsia="nl-NL" w:bidi="ar-SA"/>
        </w:rPr>
        <w:t>wellness</w:t>
      </w:r>
      <w:proofErr w:type="spellEnd"/>
      <w:r>
        <w:rPr>
          <w:rFonts w:eastAsia="Times New Roman"/>
          <w:lang w:val="nl-NL" w:eastAsia="nl-NL" w:bidi="ar-SA"/>
        </w:rPr>
        <w:t xml:space="preserve"> sector hun producten/diensten showen en verkopen.  Aangezien 72% van de fitnessondernemers de vakbeurzen gebruikt voor het opdoen van kennis en nieuwe producten is het voor Booming Fitness goed om op de beurs te staan. Op deze manier kunnen de fitnessondernemers kennis maken met Booming Fitness en het nieuwe product UBound. Tijdens de beurs zijn er mogelijkheden om demonstraties te geven maar ook om korte lessen te verzorgen. De bezoekers kunnen op deze manier de groepsles ook ervaren. </w:t>
      </w:r>
    </w:p>
    <w:p w:rsidR="008B088D" w:rsidRPr="00000DFB" w:rsidRDefault="008B088D" w:rsidP="008B088D">
      <w:pPr>
        <w:pStyle w:val="Geenafstand"/>
        <w:rPr>
          <w:rFonts w:eastAsia="Times New Roman"/>
          <w:lang w:val="nl-NL" w:eastAsia="nl-NL" w:bidi="ar-SA"/>
        </w:rPr>
      </w:pPr>
      <w:r>
        <w:rPr>
          <w:rFonts w:eastAsia="Times New Roman"/>
          <w:lang w:val="nl-NL" w:eastAsia="nl-NL" w:bidi="ar-SA"/>
        </w:rPr>
        <w:t xml:space="preserve">Op deze manier wordt de naamsbekendheid verhoogt en zal de verkoop van de groepsles aantrekken. </w:t>
      </w:r>
    </w:p>
    <w:p w:rsidR="008B088D" w:rsidRDefault="008B088D" w:rsidP="008B088D">
      <w:pPr>
        <w:pStyle w:val="Geenafstand"/>
        <w:rPr>
          <w:lang w:val="nl-NL"/>
        </w:rPr>
      </w:pPr>
    </w:p>
    <w:p w:rsidR="008B088D" w:rsidRDefault="008B088D" w:rsidP="008B088D">
      <w:pPr>
        <w:pStyle w:val="Geenafstand"/>
        <w:rPr>
          <w:lang w:val="nl-NL"/>
        </w:rPr>
      </w:pPr>
      <w:r>
        <w:rPr>
          <w:lang w:val="nl-NL"/>
        </w:rPr>
        <w:t>Begroting beurs</w:t>
      </w:r>
    </w:p>
    <w:p w:rsidR="008B088D" w:rsidRDefault="008B088D" w:rsidP="008B088D">
      <w:pPr>
        <w:pStyle w:val="Geenafstand"/>
        <w:rPr>
          <w:lang w:val="nl-NL"/>
        </w:rPr>
      </w:pPr>
    </w:p>
    <w:tbl>
      <w:tblPr>
        <w:tblW w:w="3500" w:type="dxa"/>
        <w:tblInd w:w="55" w:type="dxa"/>
        <w:tblCellMar>
          <w:left w:w="70" w:type="dxa"/>
          <w:right w:w="70" w:type="dxa"/>
        </w:tblCellMar>
        <w:tblLook w:val="04A0"/>
      </w:tblPr>
      <w:tblGrid>
        <w:gridCol w:w="2328"/>
        <w:gridCol w:w="1172"/>
      </w:tblGrid>
      <w:tr w:rsidR="008B088D" w:rsidRPr="008B088D" w:rsidTr="008B088D">
        <w:trPr>
          <w:trHeight w:val="300"/>
        </w:trPr>
        <w:tc>
          <w:tcPr>
            <w:tcW w:w="3500" w:type="dxa"/>
            <w:gridSpan w:val="2"/>
            <w:tcBorders>
              <w:top w:val="nil"/>
              <w:left w:val="nil"/>
              <w:bottom w:val="nil"/>
              <w:right w:val="nil"/>
            </w:tcBorders>
            <w:shd w:val="clear" w:color="auto" w:fill="auto"/>
            <w:noWrap/>
            <w:vAlign w:val="bottom"/>
            <w:hideMark/>
          </w:tcPr>
          <w:p w:rsidR="008B088D" w:rsidRPr="008B088D" w:rsidRDefault="008B088D" w:rsidP="008B088D">
            <w:pPr>
              <w:spacing w:after="0" w:line="240" w:lineRule="auto"/>
              <w:rPr>
                <w:rFonts w:ascii="Calibri" w:eastAsia="Times New Roman" w:hAnsi="Calibri" w:cs="Calibri"/>
                <w:color w:val="000000"/>
                <w:lang w:val="nl-NL" w:eastAsia="nl-NL" w:bidi="ar-SA"/>
              </w:rPr>
            </w:pPr>
            <w:r w:rsidRPr="008B088D">
              <w:rPr>
                <w:rFonts w:ascii="Calibri" w:eastAsia="Times New Roman" w:hAnsi="Calibri" w:cs="Calibri"/>
                <w:color w:val="000000"/>
                <w:lang w:val="nl-NL" w:eastAsia="nl-NL" w:bidi="ar-SA"/>
              </w:rPr>
              <w:t xml:space="preserve">Beurs: Fitness &amp; Health </w:t>
            </w:r>
            <w:proofErr w:type="spellStart"/>
            <w:r w:rsidRPr="008B088D">
              <w:rPr>
                <w:rFonts w:ascii="Calibri" w:eastAsia="Times New Roman" w:hAnsi="Calibri" w:cs="Calibri"/>
                <w:color w:val="000000"/>
                <w:lang w:val="nl-NL" w:eastAsia="nl-NL" w:bidi="ar-SA"/>
              </w:rPr>
              <w:t>benelux</w:t>
            </w:r>
            <w:proofErr w:type="spellEnd"/>
          </w:p>
        </w:tc>
      </w:tr>
      <w:tr w:rsidR="008B088D" w:rsidRPr="008B088D" w:rsidTr="008B088D">
        <w:trPr>
          <w:trHeight w:val="300"/>
        </w:trPr>
        <w:tc>
          <w:tcPr>
            <w:tcW w:w="2328" w:type="dxa"/>
            <w:tcBorders>
              <w:top w:val="nil"/>
              <w:left w:val="nil"/>
              <w:bottom w:val="nil"/>
              <w:right w:val="nil"/>
            </w:tcBorders>
            <w:shd w:val="clear" w:color="auto" w:fill="auto"/>
            <w:noWrap/>
            <w:vAlign w:val="bottom"/>
            <w:hideMark/>
          </w:tcPr>
          <w:p w:rsidR="008B088D" w:rsidRPr="008B088D" w:rsidRDefault="008B088D" w:rsidP="008B088D">
            <w:pPr>
              <w:spacing w:after="0" w:line="240" w:lineRule="auto"/>
              <w:rPr>
                <w:rFonts w:ascii="Calibri" w:eastAsia="Times New Roman" w:hAnsi="Calibri" w:cs="Calibri"/>
                <w:color w:val="000000"/>
                <w:lang w:val="nl-NL" w:eastAsia="nl-NL" w:bidi="ar-SA"/>
              </w:rPr>
            </w:pPr>
            <w:r w:rsidRPr="008B088D">
              <w:rPr>
                <w:rFonts w:ascii="Calibri" w:eastAsia="Times New Roman" w:hAnsi="Calibri" w:cs="Calibri"/>
                <w:color w:val="000000"/>
                <w:lang w:val="nl-NL" w:eastAsia="nl-NL" w:bidi="ar-SA"/>
              </w:rPr>
              <w:t>Stand (15m2)</w:t>
            </w:r>
          </w:p>
        </w:tc>
        <w:tc>
          <w:tcPr>
            <w:tcW w:w="1172" w:type="dxa"/>
            <w:tcBorders>
              <w:top w:val="nil"/>
              <w:left w:val="nil"/>
              <w:bottom w:val="nil"/>
              <w:right w:val="nil"/>
            </w:tcBorders>
            <w:shd w:val="clear" w:color="auto" w:fill="auto"/>
            <w:noWrap/>
            <w:vAlign w:val="bottom"/>
            <w:hideMark/>
          </w:tcPr>
          <w:p w:rsidR="008B088D" w:rsidRPr="008B088D" w:rsidRDefault="008B088D" w:rsidP="008B088D">
            <w:pPr>
              <w:spacing w:after="0" w:line="240" w:lineRule="auto"/>
              <w:jc w:val="right"/>
              <w:rPr>
                <w:rFonts w:ascii="Calibri" w:eastAsia="Times New Roman" w:hAnsi="Calibri" w:cs="Calibri"/>
                <w:color w:val="000000"/>
                <w:lang w:val="nl-NL" w:eastAsia="nl-NL" w:bidi="ar-SA"/>
              </w:rPr>
            </w:pPr>
            <w:r w:rsidRPr="008B088D">
              <w:rPr>
                <w:rFonts w:ascii="Calibri" w:eastAsia="Times New Roman" w:hAnsi="Calibri" w:cs="Calibri"/>
                <w:color w:val="000000"/>
                <w:lang w:val="nl-NL" w:eastAsia="nl-NL" w:bidi="ar-SA"/>
              </w:rPr>
              <w:t>€ 1.725</w:t>
            </w:r>
          </w:p>
        </w:tc>
      </w:tr>
      <w:tr w:rsidR="008B088D" w:rsidRPr="008B088D" w:rsidTr="008B088D">
        <w:trPr>
          <w:trHeight w:val="300"/>
        </w:trPr>
        <w:tc>
          <w:tcPr>
            <w:tcW w:w="2328" w:type="dxa"/>
            <w:tcBorders>
              <w:top w:val="nil"/>
              <w:left w:val="nil"/>
              <w:bottom w:val="nil"/>
              <w:right w:val="nil"/>
            </w:tcBorders>
            <w:shd w:val="clear" w:color="auto" w:fill="auto"/>
            <w:noWrap/>
            <w:vAlign w:val="bottom"/>
            <w:hideMark/>
          </w:tcPr>
          <w:p w:rsidR="008B088D" w:rsidRPr="008B088D" w:rsidRDefault="008B088D" w:rsidP="008B088D">
            <w:pPr>
              <w:spacing w:after="0" w:line="240" w:lineRule="auto"/>
              <w:rPr>
                <w:rFonts w:ascii="Calibri" w:eastAsia="Times New Roman" w:hAnsi="Calibri" w:cs="Calibri"/>
                <w:color w:val="000000"/>
                <w:lang w:val="nl-NL" w:eastAsia="nl-NL" w:bidi="ar-SA"/>
              </w:rPr>
            </w:pPr>
            <w:r w:rsidRPr="008B088D">
              <w:rPr>
                <w:rFonts w:ascii="Calibri" w:eastAsia="Times New Roman" w:hAnsi="Calibri" w:cs="Calibri"/>
                <w:color w:val="000000"/>
                <w:lang w:val="nl-NL" w:eastAsia="nl-NL" w:bidi="ar-SA"/>
              </w:rPr>
              <w:t>Comfortpakket</w:t>
            </w:r>
          </w:p>
        </w:tc>
        <w:tc>
          <w:tcPr>
            <w:tcW w:w="1172" w:type="dxa"/>
            <w:tcBorders>
              <w:top w:val="nil"/>
              <w:left w:val="nil"/>
              <w:bottom w:val="nil"/>
              <w:right w:val="nil"/>
            </w:tcBorders>
            <w:shd w:val="clear" w:color="auto" w:fill="auto"/>
            <w:noWrap/>
            <w:vAlign w:val="bottom"/>
            <w:hideMark/>
          </w:tcPr>
          <w:p w:rsidR="008B088D" w:rsidRPr="008B088D" w:rsidRDefault="008B088D" w:rsidP="008B088D">
            <w:pPr>
              <w:spacing w:after="0" w:line="240" w:lineRule="auto"/>
              <w:jc w:val="right"/>
              <w:rPr>
                <w:rFonts w:ascii="Calibri" w:eastAsia="Times New Roman" w:hAnsi="Calibri" w:cs="Calibri"/>
                <w:color w:val="000000"/>
                <w:lang w:val="nl-NL" w:eastAsia="nl-NL" w:bidi="ar-SA"/>
              </w:rPr>
            </w:pPr>
            <w:r w:rsidRPr="008B088D">
              <w:rPr>
                <w:rFonts w:ascii="Calibri" w:eastAsia="Times New Roman" w:hAnsi="Calibri" w:cs="Calibri"/>
                <w:color w:val="000000"/>
                <w:lang w:val="nl-NL" w:eastAsia="nl-NL" w:bidi="ar-SA"/>
              </w:rPr>
              <w:t>€ 1.125</w:t>
            </w:r>
          </w:p>
        </w:tc>
      </w:tr>
      <w:tr w:rsidR="008B088D" w:rsidRPr="008B088D" w:rsidTr="008B088D">
        <w:trPr>
          <w:trHeight w:val="300"/>
        </w:trPr>
        <w:tc>
          <w:tcPr>
            <w:tcW w:w="2328" w:type="dxa"/>
            <w:tcBorders>
              <w:top w:val="nil"/>
              <w:left w:val="nil"/>
              <w:bottom w:val="nil"/>
              <w:right w:val="nil"/>
            </w:tcBorders>
            <w:shd w:val="clear" w:color="auto" w:fill="auto"/>
            <w:noWrap/>
            <w:vAlign w:val="bottom"/>
            <w:hideMark/>
          </w:tcPr>
          <w:p w:rsidR="008B088D" w:rsidRPr="008B088D" w:rsidRDefault="008B088D" w:rsidP="008B088D">
            <w:pPr>
              <w:spacing w:after="0" w:line="240" w:lineRule="auto"/>
              <w:rPr>
                <w:rFonts w:ascii="Calibri" w:eastAsia="Times New Roman" w:hAnsi="Calibri" w:cs="Calibri"/>
                <w:color w:val="000000"/>
                <w:lang w:val="nl-NL" w:eastAsia="nl-NL" w:bidi="ar-SA"/>
              </w:rPr>
            </w:pPr>
            <w:r w:rsidRPr="008B088D">
              <w:rPr>
                <w:rFonts w:ascii="Calibri" w:eastAsia="Times New Roman" w:hAnsi="Calibri" w:cs="Calibri"/>
                <w:color w:val="000000"/>
                <w:lang w:val="nl-NL" w:eastAsia="nl-NL" w:bidi="ar-SA"/>
              </w:rPr>
              <w:t>Basispakket</w:t>
            </w:r>
          </w:p>
        </w:tc>
        <w:tc>
          <w:tcPr>
            <w:tcW w:w="1172" w:type="dxa"/>
            <w:tcBorders>
              <w:top w:val="nil"/>
              <w:left w:val="nil"/>
              <w:bottom w:val="nil"/>
              <w:right w:val="nil"/>
            </w:tcBorders>
            <w:shd w:val="clear" w:color="auto" w:fill="auto"/>
            <w:noWrap/>
            <w:vAlign w:val="bottom"/>
            <w:hideMark/>
          </w:tcPr>
          <w:p w:rsidR="008B088D" w:rsidRPr="008B088D" w:rsidRDefault="008B088D" w:rsidP="008B088D">
            <w:pPr>
              <w:spacing w:after="0" w:line="240" w:lineRule="auto"/>
              <w:jc w:val="right"/>
              <w:rPr>
                <w:rFonts w:ascii="Calibri" w:eastAsia="Times New Roman" w:hAnsi="Calibri" w:cs="Calibri"/>
                <w:color w:val="000000"/>
                <w:lang w:val="nl-NL" w:eastAsia="nl-NL" w:bidi="ar-SA"/>
              </w:rPr>
            </w:pPr>
            <w:r w:rsidRPr="008B088D">
              <w:rPr>
                <w:rFonts w:ascii="Calibri" w:eastAsia="Times New Roman" w:hAnsi="Calibri" w:cs="Calibri"/>
                <w:color w:val="000000"/>
                <w:lang w:val="nl-NL" w:eastAsia="nl-NL" w:bidi="ar-SA"/>
              </w:rPr>
              <w:t>€ 550</w:t>
            </w:r>
          </w:p>
        </w:tc>
      </w:tr>
      <w:tr w:rsidR="008B088D" w:rsidRPr="008B088D" w:rsidTr="008B088D">
        <w:trPr>
          <w:trHeight w:val="300"/>
        </w:trPr>
        <w:tc>
          <w:tcPr>
            <w:tcW w:w="2328" w:type="dxa"/>
            <w:tcBorders>
              <w:top w:val="nil"/>
              <w:left w:val="nil"/>
              <w:bottom w:val="nil"/>
              <w:right w:val="nil"/>
            </w:tcBorders>
            <w:shd w:val="clear" w:color="auto" w:fill="auto"/>
            <w:noWrap/>
            <w:vAlign w:val="bottom"/>
            <w:hideMark/>
          </w:tcPr>
          <w:p w:rsidR="008B088D" w:rsidRPr="008B088D" w:rsidRDefault="008B088D" w:rsidP="008B088D">
            <w:pPr>
              <w:spacing w:after="0" w:line="240" w:lineRule="auto"/>
              <w:rPr>
                <w:rFonts w:ascii="Calibri" w:eastAsia="Times New Roman" w:hAnsi="Calibri" w:cs="Calibri"/>
                <w:color w:val="000000"/>
                <w:lang w:val="nl-NL" w:eastAsia="nl-NL" w:bidi="ar-SA"/>
              </w:rPr>
            </w:pPr>
            <w:r w:rsidRPr="008B088D">
              <w:rPr>
                <w:rFonts w:ascii="Calibri" w:eastAsia="Times New Roman" w:hAnsi="Calibri" w:cs="Calibri"/>
                <w:color w:val="000000"/>
                <w:lang w:val="nl-NL" w:eastAsia="nl-NL" w:bidi="ar-SA"/>
              </w:rPr>
              <w:t>Overige kosten</w:t>
            </w:r>
          </w:p>
        </w:tc>
        <w:tc>
          <w:tcPr>
            <w:tcW w:w="1172" w:type="dxa"/>
            <w:tcBorders>
              <w:top w:val="nil"/>
              <w:left w:val="nil"/>
              <w:bottom w:val="nil"/>
              <w:right w:val="nil"/>
            </w:tcBorders>
            <w:shd w:val="clear" w:color="auto" w:fill="auto"/>
            <w:noWrap/>
            <w:vAlign w:val="bottom"/>
            <w:hideMark/>
          </w:tcPr>
          <w:p w:rsidR="008B088D" w:rsidRPr="008B088D" w:rsidRDefault="008B088D" w:rsidP="008B088D">
            <w:pPr>
              <w:spacing w:after="0" w:line="240" w:lineRule="auto"/>
              <w:jc w:val="right"/>
              <w:rPr>
                <w:rFonts w:ascii="Calibri" w:eastAsia="Times New Roman" w:hAnsi="Calibri" w:cs="Calibri"/>
                <w:color w:val="000000"/>
                <w:lang w:val="nl-NL" w:eastAsia="nl-NL" w:bidi="ar-SA"/>
              </w:rPr>
            </w:pPr>
            <w:r w:rsidRPr="008B088D">
              <w:rPr>
                <w:rFonts w:ascii="Calibri" w:eastAsia="Times New Roman" w:hAnsi="Calibri" w:cs="Calibri"/>
                <w:color w:val="000000"/>
                <w:lang w:val="nl-NL" w:eastAsia="nl-NL" w:bidi="ar-SA"/>
              </w:rPr>
              <w:t>€ 1.000</w:t>
            </w:r>
          </w:p>
        </w:tc>
      </w:tr>
      <w:tr w:rsidR="008B088D" w:rsidRPr="008B088D" w:rsidTr="008B088D">
        <w:trPr>
          <w:trHeight w:val="300"/>
        </w:trPr>
        <w:tc>
          <w:tcPr>
            <w:tcW w:w="2328" w:type="dxa"/>
            <w:tcBorders>
              <w:top w:val="nil"/>
              <w:left w:val="nil"/>
              <w:bottom w:val="nil"/>
              <w:right w:val="nil"/>
            </w:tcBorders>
            <w:shd w:val="clear" w:color="auto" w:fill="auto"/>
            <w:noWrap/>
            <w:vAlign w:val="bottom"/>
            <w:hideMark/>
          </w:tcPr>
          <w:p w:rsidR="008B088D" w:rsidRPr="008B088D" w:rsidRDefault="008B088D" w:rsidP="008B088D">
            <w:pPr>
              <w:spacing w:after="0" w:line="240" w:lineRule="auto"/>
              <w:rPr>
                <w:rFonts w:ascii="Calibri" w:eastAsia="Times New Roman" w:hAnsi="Calibri" w:cs="Calibri"/>
                <w:color w:val="000000"/>
                <w:lang w:val="nl-NL" w:eastAsia="nl-NL" w:bidi="ar-SA"/>
              </w:rPr>
            </w:pPr>
          </w:p>
        </w:tc>
        <w:tc>
          <w:tcPr>
            <w:tcW w:w="1172" w:type="dxa"/>
            <w:tcBorders>
              <w:top w:val="single" w:sz="4" w:space="0" w:color="auto"/>
              <w:left w:val="nil"/>
              <w:bottom w:val="nil"/>
              <w:right w:val="nil"/>
            </w:tcBorders>
            <w:shd w:val="clear" w:color="auto" w:fill="auto"/>
            <w:noWrap/>
            <w:vAlign w:val="bottom"/>
            <w:hideMark/>
          </w:tcPr>
          <w:p w:rsidR="008B088D" w:rsidRPr="008B088D" w:rsidRDefault="008B088D" w:rsidP="008B088D">
            <w:pPr>
              <w:spacing w:after="0" w:line="240" w:lineRule="auto"/>
              <w:jc w:val="right"/>
              <w:rPr>
                <w:rFonts w:ascii="Calibri" w:eastAsia="Times New Roman" w:hAnsi="Calibri" w:cs="Calibri"/>
                <w:color w:val="000000"/>
                <w:lang w:val="nl-NL" w:eastAsia="nl-NL" w:bidi="ar-SA"/>
              </w:rPr>
            </w:pPr>
            <w:r w:rsidRPr="008B088D">
              <w:rPr>
                <w:rFonts w:ascii="Calibri" w:eastAsia="Times New Roman" w:hAnsi="Calibri" w:cs="Calibri"/>
                <w:color w:val="000000"/>
                <w:lang w:val="nl-NL" w:eastAsia="nl-NL" w:bidi="ar-SA"/>
              </w:rPr>
              <w:t>€ 4.400</w:t>
            </w:r>
          </w:p>
        </w:tc>
      </w:tr>
    </w:tbl>
    <w:p w:rsidR="008B088D" w:rsidRDefault="008B088D" w:rsidP="008B088D">
      <w:pPr>
        <w:rPr>
          <w:lang w:val="nl-NL"/>
        </w:rPr>
      </w:pPr>
    </w:p>
    <w:p w:rsidR="008B088D" w:rsidRDefault="008B088D" w:rsidP="008D756A">
      <w:pPr>
        <w:pStyle w:val="Geenafstand"/>
        <w:rPr>
          <w:lang w:val="nl-NL"/>
        </w:rPr>
      </w:pPr>
      <w:r>
        <w:rPr>
          <w:lang w:val="nl-NL"/>
        </w:rPr>
        <w:t>Stand</w:t>
      </w:r>
      <w:r w:rsidR="00E93C11">
        <w:rPr>
          <w:lang w:val="nl-NL"/>
        </w:rPr>
        <w:t>:</w:t>
      </w:r>
    </w:p>
    <w:p w:rsidR="00E93C11" w:rsidRDefault="00E93C11" w:rsidP="008D756A">
      <w:pPr>
        <w:pStyle w:val="Geenafstand"/>
        <w:rPr>
          <w:lang w:val="nl-NL"/>
        </w:rPr>
      </w:pPr>
      <w:r>
        <w:rPr>
          <w:lang w:val="nl-NL"/>
        </w:rPr>
        <w:t>Koplocatie =</w:t>
      </w:r>
      <w:r>
        <w:rPr>
          <w:rFonts w:cstheme="minorHAnsi"/>
          <w:lang w:val="nl-NL"/>
        </w:rPr>
        <w:t>€</w:t>
      </w:r>
      <w:r>
        <w:rPr>
          <w:lang w:val="nl-NL"/>
        </w:rPr>
        <w:t xml:space="preserve"> 115,- per m2</w:t>
      </w:r>
    </w:p>
    <w:p w:rsidR="00E93C11" w:rsidRDefault="00E93C11" w:rsidP="008D756A">
      <w:pPr>
        <w:pStyle w:val="Geenafstand"/>
        <w:rPr>
          <w:lang w:val="nl-NL"/>
        </w:rPr>
      </w:pPr>
      <w:r>
        <w:rPr>
          <w:lang w:val="nl-NL"/>
        </w:rPr>
        <w:t>Comfortpakket =</w:t>
      </w:r>
      <w:r>
        <w:rPr>
          <w:rFonts w:cstheme="minorHAnsi"/>
          <w:lang w:val="nl-NL"/>
        </w:rPr>
        <w:t>€</w:t>
      </w:r>
      <w:r>
        <w:rPr>
          <w:lang w:val="nl-NL"/>
        </w:rPr>
        <w:t xml:space="preserve"> 75,- per m2</w:t>
      </w:r>
    </w:p>
    <w:p w:rsidR="00E93C11" w:rsidRDefault="00E93C11" w:rsidP="008D756A">
      <w:pPr>
        <w:pStyle w:val="Geenafstand"/>
        <w:rPr>
          <w:lang w:val="nl-NL"/>
        </w:rPr>
      </w:pPr>
    </w:p>
    <w:p w:rsidR="00E93C11" w:rsidRDefault="00E93C11" w:rsidP="008D756A">
      <w:pPr>
        <w:pStyle w:val="Geenafstand"/>
        <w:rPr>
          <w:lang w:val="nl-NL"/>
        </w:rPr>
      </w:pPr>
      <w:r>
        <w:rPr>
          <w:lang w:val="nl-NL"/>
        </w:rPr>
        <w:t>Overige kosten</w:t>
      </w:r>
    </w:p>
    <w:p w:rsidR="00E93C11" w:rsidRDefault="00E93C11" w:rsidP="008D756A">
      <w:pPr>
        <w:pStyle w:val="Geenafstand"/>
        <w:rPr>
          <w:lang w:val="nl-NL"/>
        </w:rPr>
      </w:pPr>
      <w:r>
        <w:rPr>
          <w:lang w:val="nl-NL"/>
        </w:rPr>
        <w:t xml:space="preserve">Onder de overige kosten kunnen berekend worden het vervoer, het eten tijdens de dagen, de overnachtingen voor het personeel etc. </w:t>
      </w:r>
    </w:p>
    <w:p w:rsidR="00E93C11" w:rsidRDefault="00E93C11" w:rsidP="008D756A">
      <w:pPr>
        <w:pStyle w:val="Geenafstand"/>
        <w:rPr>
          <w:lang w:val="nl-NL"/>
        </w:rPr>
      </w:pPr>
    </w:p>
    <w:p w:rsidR="00E93C11" w:rsidRDefault="00E93C11" w:rsidP="00E93C11">
      <w:pPr>
        <w:pStyle w:val="Kop3"/>
        <w:rPr>
          <w:lang w:val="nl-NL"/>
        </w:rPr>
      </w:pPr>
      <w:r>
        <w:rPr>
          <w:lang w:val="nl-NL"/>
        </w:rPr>
        <w:lastRenderedPageBreak/>
        <w:t>Vakbladen</w:t>
      </w:r>
    </w:p>
    <w:p w:rsidR="00E93C11" w:rsidRPr="00A01691" w:rsidRDefault="00E93C11" w:rsidP="00E93C11">
      <w:pPr>
        <w:pStyle w:val="Geenafstand"/>
        <w:rPr>
          <w:lang w:val="nl-NL"/>
        </w:rPr>
      </w:pPr>
      <w:r w:rsidRPr="00A01691">
        <w:rPr>
          <w:lang w:val="nl-NL"/>
        </w:rPr>
        <w:t xml:space="preserve">Als informatiebron voor vakkennis en nieuwe producten wordt door 82% van de fitnesscentra de vakbladen gebruikt, </w:t>
      </w:r>
      <w:r>
        <w:rPr>
          <w:lang w:val="nl-NL"/>
        </w:rPr>
        <w:t xml:space="preserve"> </w:t>
      </w:r>
      <w:r w:rsidRPr="00A01691">
        <w:rPr>
          <w:lang w:val="nl-NL"/>
        </w:rPr>
        <w:t xml:space="preserve">De belangrijke vakbladen in de fitnessbranche zijn  </w:t>
      </w:r>
      <w:proofErr w:type="spellStart"/>
      <w:r w:rsidRPr="00A01691">
        <w:rPr>
          <w:lang w:val="nl-NL"/>
        </w:rPr>
        <w:t>FitMagazine</w:t>
      </w:r>
      <w:proofErr w:type="spellEnd"/>
      <w:r w:rsidRPr="00A01691">
        <w:rPr>
          <w:lang w:val="nl-NL"/>
        </w:rPr>
        <w:t>, Fitness</w:t>
      </w:r>
      <w:r w:rsidR="00711CA1">
        <w:rPr>
          <w:lang w:val="nl-NL"/>
        </w:rPr>
        <w:t xml:space="preserve"> Expert</w:t>
      </w:r>
      <w:r w:rsidRPr="00A01691">
        <w:rPr>
          <w:lang w:val="nl-NL"/>
        </w:rPr>
        <w:t xml:space="preserve"> en Body </w:t>
      </w:r>
      <w:proofErr w:type="spellStart"/>
      <w:r w:rsidRPr="00A01691">
        <w:rPr>
          <w:lang w:val="nl-NL"/>
        </w:rPr>
        <w:t>Biz</w:t>
      </w:r>
      <w:proofErr w:type="spellEnd"/>
      <w:r w:rsidRPr="00A01691">
        <w:rPr>
          <w:lang w:val="nl-NL"/>
        </w:rPr>
        <w:t xml:space="preserve">. </w:t>
      </w:r>
    </w:p>
    <w:p w:rsidR="00E93C11" w:rsidRDefault="00E93C11" w:rsidP="00E93C11">
      <w:pPr>
        <w:pStyle w:val="Geenafstand"/>
        <w:rPr>
          <w:lang w:val="nl-NL"/>
        </w:rPr>
      </w:pPr>
    </w:p>
    <w:p w:rsidR="00E93C11" w:rsidRPr="00F11CF6" w:rsidRDefault="00E93C11" w:rsidP="00E93C11">
      <w:pPr>
        <w:pStyle w:val="Geenafstand"/>
        <w:ind w:left="360"/>
        <w:rPr>
          <w:lang w:val="nl-NL"/>
        </w:rPr>
      </w:pPr>
      <w:r w:rsidRPr="00F11CF6">
        <w:rPr>
          <w:lang w:val="nl-NL"/>
        </w:rPr>
        <w:t xml:space="preserve">Body </w:t>
      </w:r>
      <w:proofErr w:type="spellStart"/>
      <w:r w:rsidRPr="00F11CF6">
        <w:rPr>
          <w:lang w:val="nl-NL"/>
        </w:rPr>
        <w:t>Biz</w:t>
      </w:r>
      <w:proofErr w:type="spellEnd"/>
      <w:r w:rsidRPr="00F11CF6">
        <w:rPr>
          <w:lang w:val="nl-NL"/>
        </w:rPr>
        <w:t xml:space="preserve"> ( </w:t>
      </w:r>
      <w:r>
        <w:rPr>
          <w:lang w:val="nl-NL"/>
        </w:rPr>
        <w:t xml:space="preserve">wordt geraadpleegd door </w:t>
      </w:r>
      <w:r w:rsidRPr="00F11CF6">
        <w:rPr>
          <w:lang w:val="nl-NL"/>
        </w:rPr>
        <w:t>60% van de fitnessondernemers)</w:t>
      </w:r>
      <w:r>
        <w:rPr>
          <w:lang w:val="nl-NL"/>
        </w:rPr>
        <w:t xml:space="preserve"> verschijnt 12 keer per jaar</w:t>
      </w:r>
    </w:p>
    <w:p w:rsidR="00E93C11" w:rsidRPr="00F950CC" w:rsidRDefault="00711CA1" w:rsidP="00E93C11">
      <w:pPr>
        <w:pStyle w:val="Geenafstand"/>
        <w:ind w:left="360"/>
        <w:rPr>
          <w:lang w:val="nl-NL"/>
        </w:rPr>
      </w:pPr>
      <w:r>
        <w:rPr>
          <w:lang w:val="nl-NL"/>
        </w:rPr>
        <w:t>Fitness Expert</w:t>
      </w:r>
      <w:r w:rsidR="00E93C11" w:rsidRPr="00F950CC">
        <w:rPr>
          <w:lang w:val="nl-NL"/>
        </w:rPr>
        <w:t xml:space="preserve"> ( 30% van de fitnessondernemers) </w:t>
      </w:r>
      <w:r w:rsidR="00E93C11">
        <w:rPr>
          <w:lang w:val="nl-NL"/>
        </w:rPr>
        <w:t>verschijnt 6 keer per jaar (oplage 2000)</w:t>
      </w:r>
    </w:p>
    <w:p w:rsidR="00E93C11" w:rsidRPr="00F950CC" w:rsidRDefault="00E93C11" w:rsidP="00E93C11">
      <w:pPr>
        <w:pStyle w:val="Geenafstand"/>
        <w:ind w:left="360"/>
        <w:rPr>
          <w:lang w:val="nl-NL"/>
        </w:rPr>
      </w:pPr>
      <w:proofErr w:type="spellStart"/>
      <w:r w:rsidRPr="00F950CC">
        <w:rPr>
          <w:lang w:val="nl-NL"/>
        </w:rPr>
        <w:t>FitMagazine</w:t>
      </w:r>
      <w:proofErr w:type="spellEnd"/>
      <w:r w:rsidRPr="00F950CC">
        <w:rPr>
          <w:lang w:val="nl-NL"/>
        </w:rPr>
        <w:t xml:space="preserve"> ( 25% van de fitnessondernemers)</w:t>
      </w:r>
      <w:r>
        <w:rPr>
          <w:rStyle w:val="Voetnootmarkering"/>
        </w:rPr>
        <w:footnoteReference w:id="31"/>
      </w:r>
      <w:r>
        <w:rPr>
          <w:lang w:val="nl-NL"/>
        </w:rPr>
        <w:t xml:space="preserve"> </w:t>
      </w:r>
    </w:p>
    <w:p w:rsidR="00E93C11" w:rsidRPr="00F950CC" w:rsidRDefault="00E93C11" w:rsidP="00E93C11">
      <w:pPr>
        <w:pStyle w:val="Geenafstand"/>
        <w:ind w:left="360"/>
        <w:rPr>
          <w:lang w:val="nl-NL"/>
        </w:rPr>
      </w:pPr>
    </w:p>
    <w:p w:rsidR="00E93C11" w:rsidRDefault="00E93C11" w:rsidP="00E93C11">
      <w:pPr>
        <w:pStyle w:val="Geenafstand"/>
        <w:rPr>
          <w:lang w:val="nl-NL"/>
        </w:rPr>
      </w:pPr>
      <w:r>
        <w:rPr>
          <w:lang w:val="nl-NL"/>
        </w:rPr>
        <w:t xml:space="preserve">Om een zo groot mogelijke bereik te hebben binnen de communicatiedoelgroep is er gekozen om te adverteren in zowel de Body </w:t>
      </w:r>
      <w:proofErr w:type="spellStart"/>
      <w:r>
        <w:rPr>
          <w:lang w:val="nl-NL"/>
        </w:rPr>
        <w:t>Biz</w:t>
      </w:r>
      <w:proofErr w:type="spellEnd"/>
      <w:r>
        <w:rPr>
          <w:lang w:val="nl-NL"/>
        </w:rPr>
        <w:t xml:space="preserve"> als in de fitnessupdate. Om in de vakbladen op te vallen is er gekozen om een advertentie te plaatsen van een halve pagina groot. In de vakbladen  wordt het eerste jaar 3 keer geadverteerd. In het tweede jaar volgen nog eens in beide bladen drie advertenties. De volgende kosten zijn daarmee verbonden</w:t>
      </w:r>
    </w:p>
    <w:p w:rsidR="00E93C11" w:rsidRDefault="00E93C11" w:rsidP="00E93C11">
      <w:pPr>
        <w:pStyle w:val="Geenafstand"/>
        <w:rPr>
          <w:lang w:val="nl-NL"/>
        </w:rPr>
      </w:pPr>
    </w:p>
    <w:tbl>
      <w:tblPr>
        <w:tblStyle w:val="Tabelraster"/>
        <w:tblW w:w="0" w:type="auto"/>
        <w:tblLook w:val="04A0"/>
      </w:tblPr>
      <w:tblGrid>
        <w:gridCol w:w="3070"/>
        <w:gridCol w:w="3071"/>
        <w:gridCol w:w="3071"/>
      </w:tblGrid>
      <w:tr w:rsidR="00E93C11" w:rsidTr="00711CA1">
        <w:tc>
          <w:tcPr>
            <w:tcW w:w="3070" w:type="dxa"/>
          </w:tcPr>
          <w:p w:rsidR="00E93C11" w:rsidRDefault="00E93C11" w:rsidP="00711CA1">
            <w:pPr>
              <w:pStyle w:val="Geenafstand"/>
              <w:rPr>
                <w:lang w:val="nl-NL"/>
              </w:rPr>
            </w:pPr>
          </w:p>
        </w:tc>
        <w:tc>
          <w:tcPr>
            <w:tcW w:w="3071" w:type="dxa"/>
          </w:tcPr>
          <w:p w:rsidR="00E93C11" w:rsidRDefault="00E93C11" w:rsidP="00711CA1">
            <w:pPr>
              <w:pStyle w:val="Geenafstand"/>
              <w:rPr>
                <w:lang w:val="nl-NL"/>
              </w:rPr>
            </w:pPr>
            <w:r>
              <w:rPr>
                <w:lang w:val="nl-NL"/>
              </w:rPr>
              <w:t>1 plaatsing</w:t>
            </w:r>
          </w:p>
        </w:tc>
        <w:tc>
          <w:tcPr>
            <w:tcW w:w="3071" w:type="dxa"/>
          </w:tcPr>
          <w:p w:rsidR="00E93C11" w:rsidRDefault="00E93C11" w:rsidP="00711CA1">
            <w:pPr>
              <w:pStyle w:val="Geenafstand"/>
              <w:rPr>
                <w:lang w:val="nl-NL"/>
              </w:rPr>
            </w:pPr>
            <w:r>
              <w:rPr>
                <w:lang w:val="nl-NL"/>
              </w:rPr>
              <w:t>3 plaatsingen</w:t>
            </w:r>
          </w:p>
        </w:tc>
      </w:tr>
      <w:tr w:rsidR="00E93C11" w:rsidTr="00711CA1">
        <w:tc>
          <w:tcPr>
            <w:tcW w:w="3070" w:type="dxa"/>
          </w:tcPr>
          <w:p w:rsidR="00E93C11" w:rsidRDefault="00E93C11" w:rsidP="00711CA1">
            <w:pPr>
              <w:pStyle w:val="Geenafstand"/>
              <w:rPr>
                <w:lang w:val="nl-NL"/>
              </w:rPr>
            </w:pPr>
            <w:r>
              <w:rPr>
                <w:lang w:val="nl-NL"/>
              </w:rPr>
              <w:t xml:space="preserve">Body </w:t>
            </w:r>
            <w:proofErr w:type="spellStart"/>
            <w:r>
              <w:rPr>
                <w:lang w:val="nl-NL"/>
              </w:rPr>
              <w:t>Biz</w:t>
            </w:r>
            <w:proofErr w:type="spellEnd"/>
          </w:p>
        </w:tc>
        <w:tc>
          <w:tcPr>
            <w:tcW w:w="3071" w:type="dxa"/>
          </w:tcPr>
          <w:p w:rsidR="00E93C11" w:rsidRDefault="00E93C11" w:rsidP="00711CA1">
            <w:pPr>
              <w:pStyle w:val="Geenafstand"/>
              <w:rPr>
                <w:lang w:val="nl-NL"/>
              </w:rPr>
            </w:pPr>
            <w:r>
              <w:rPr>
                <w:lang w:val="nl-NL"/>
              </w:rPr>
              <w:t>€1050</w:t>
            </w:r>
          </w:p>
        </w:tc>
        <w:tc>
          <w:tcPr>
            <w:tcW w:w="3071" w:type="dxa"/>
          </w:tcPr>
          <w:p w:rsidR="00E93C11" w:rsidRDefault="00E93C11" w:rsidP="00711CA1">
            <w:pPr>
              <w:pStyle w:val="Geenafstand"/>
              <w:rPr>
                <w:lang w:val="nl-NL"/>
              </w:rPr>
            </w:pPr>
            <w:r>
              <w:rPr>
                <w:lang w:val="nl-NL"/>
              </w:rPr>
              <w:t>€3150</w:t>
            </w:r>
          </w:p>
        </w:tc>
      </w:tr>
      <w:tr w:rsidR="00E93C11" w:rsidTr="00711CA1">
        <w:tc>
          <w:tcPr>
            <w:tcW w:w="3070" w:type="dxa"/>
          </w:tcPr>
          <w:p w:rsidR="00E93C11" w:rsidRDefault="00711CA1" w:rsidP="00711CA1">
            <w:pPr>
              <w:pStyle w:val="Geenafstand"/>
              <w:rPr>
                <w:lang w:val="nl-NL"/>
              </w:rPr>
            </w:pPr>
            <w:r>
              <w:rPr>
                <w:lang w:val="nl-NL"/>
              </w:rPr>
              <w:t>Fitness Expert</w:t>
            </w:r>
          </w:p>
        </w:tc>
        <w:tc>
          <w:tcPr>
            <w:tcW w:w="3071" w:type="dxa"/>
          </w:tcPr>
          <w:p w:rsidR="00E93C11" w:rsidRDefault="00E93C11" w:rsidP="00711CA1">
            <w:pPr>
              <w:pStyle w:val="Geenafstand"/>
              <w:rPr>
                <w:lang w:val="nl-NL"/>
              </w:rPr>
            </w:pPr>
            <w:r>
              <w:rPr>
                <w:lang w:val="nl-NL"/>
              </w:rPr>
              <w:t>€700</w:t>
            </w:r>
          </w:p>
        </w:tc>
        <w:tc>
          <w:tcPr>
            <w:tcW w:w="3071" w:type="dxa"/>
          </w:tcPr>
          <w:p w:rsidR="00E93C11" w:rsidRDefault="00E93C11" w:rsidP="00711CA1">
            <w:pPr>
              <w:pStyle w:val="Geenafstand"/>
              <w:rPr>
                <w:lang w:val="nl-NL"/>
              </w:rPr>
            </w:pPr>
            <w:r>
              <w:rPr>
                <w:lang w:val="nl-NL"/>
              </w:rPr>
              <w:t>€1890,- ( 10% korting bij 2 plaatsingen)</w:t>
            </w:r>
          </w:p>
        </w:tc>
      </w:tr>
    </w:tbl>
    <w:p w:rsidR="00E93C11" w:rsidRDefault="00E93C11" w:rsidP="00E93C11">
      <w:pPr>
        <w:rPr>
          <w:lang w:val="nl-NL"/>
        </w:rPr>
      </w:pPr>
    </w:p>
    <w:p w:rsidR="00E93C11" w:rsidRDefault="00E93C11" w:rsidP="00711CA1">
      <w:pPr>
        <w:pStyle w:val="Kop5"/>
        <w:rPr>
          <w:lang w:val="nl-NL"/>
        </w:rPr>
      </w:pPr>
      <w:r>
        <w:rPr>
          <w:lang w:val="nl-NL"/>
        </w:rPr>
        <w:t xml:space="preserve">Body </w:t>
      </w:r>
      <w:proofErr w:type="spellStart"/>
      <w:r>
        <w:rPr>
          <w:lang w:val="nl-NL"/>
        </w:rPr>
        <w:t>Biz</w:t>
      </w:r>
      <w:proofErr w:type="spellEnd"/>
      <w:r>
        <w:rPr>
          <w:lang w:val="nl-NL"/>
        </w:rPr>
        <w:t>:</w:t>
      </w:r>
    </w:p>
    <w:p w:rsidR="00E93C11" w:rsidRPr="00E93C11" w:rsidRDefault="00E93C11" w:rsidP="00E93C11">
      <w:pPr>
        <w:pStyle w:val="Geenafstand"/>
        <w:rPr>
          <w:rFonts w:eastAsia="Times New Roman" w:cs="Times New Roman"/>
          <w:szCs w:val="18"/>
          <w:lang w:val="nl-NL" w:eastAsia="nl-NL" w:bidi="ar-SA"/>
        </w:rPr>
      </w:pPr>
      <w:r w:rsidRPr="00227941">
        <w:rPr>
          <w:rFonts w:eastAsia="Times New Roman"/>
          <w:lang w:val="nl-NL" w:eastAsia="nl-NL" w:bidi="ar-SA"/>
        </w:rPr>
        <w:t xml:space="preserve">“Body </w:t>
      </w:r>
      <w:proofErr w:type="spellStart"/>
      <w:r w:rsidRPr="00227941">
        <w:rPr>
          <w:rFonts w:eastAsia="Times New Roman"/>
          <w:lang w:val="nl-NL" w:eastAsia="nl-NL" w:bidi="ar-SA"/>
        </w:rPr>
        <w:t>Biz</w:t>
      </w:r>
      <w:proofErr w:type="spellEnd"/>
      <w:r w:rsidRPr="00227941">
        <w:rPr>
          <w:rFonts w:eastAsia="Times New Roman"/>
          <w:lang w:val="nl-NL" w:eastAsia="nl-NL" w:bidi="ar-SA"/>
        </w:rPr>
        <w:t xml:space="preserve"> is hét vakblad voor fitness professionals die hun vak serieus nemen.</w:t>
      </w:r>
      <w:r w:rsidRPr="00E93C11">
        <w:rPr>
          <w:rFonts w:eastAsia="Times New Roman" w:cs="Times New Roman"/>
          <w:szCs w:val="18"/>
          <w:lang w:val="nl-NL" w:eastAsia="nl-NL" w:bidi="ar-SA"/>
        </w:rPr>
        <w:t xml:space="preserve"> </w:t>
      </w:r>
    </w:p>
    <w:p w:rsidR="00E93C11" w:rsidRPr="00E93C11" w:rsidRDefault="00E93C11" w:rsidP="00E93C11">
      <w:pPr>
        <w:pStyle w:val="Geenafstand"/>
        <w:rPr>
          <w:rFonts w:eastAsia="Times New Roman" w:cs="Times New Roman"/>
          <w:szCs w:val="18"/>
          <w:lang w:val="nl-NL" w:eastAsia="nl-NL" w:bidi="ar-SA"/>
        </w:rPr>
      </w:pPr>
      <w:r w:rsidRPr="00227941">
        <w:rPr>
          <w:rFonts w:eastAsia="Times New Roman"/>
          <w:lang w:val="nl-NL" w:eastAsia="nl-NL" w:bidi="ar-SA"/>
        </w:rPr>
        <w:t>Maandelijks boordevol nieuws, trends, achtergronden en praktische informatie om de exploitatie van je fitnesscentrum verder te verbeteren en de begeleiding van je leden te optimaliseren.</w:t>
      </w:r>
      <w:r w:rsidRPr="00E93C11">
        <w:rPr>
          <w:rFonts w:eastAsia="Times New Roman" w:cs="Times New Roman"/>
          <w:szCs w:val="18"/>
          <w:lang w:val="nl-NL" w:eastAsia="nl-NL" w:bidi="ar-SA"/>
        </w:rPr>
        <w:t xml:space="preserve"> </w:t>
      </w:r>
    </w:p>
    <w:p w:rsidR="00E93C11" w:rsidRPr="00E93C11" w:rsidRDefault="00E93C11" w:rsidP="00E93C11">
      <w:pPr>
        <w:pStyle w:val="Geenafstand"/>
        <w:rPr>
          <w:rFonts w:eastAsia="Times New Roman" w:cs="Times New Roman"/>
          <w:szCs w:val="18"/>
          <w:lang w:val="nl-NL" w:eastAsia="nl-NL" w:bidi="ar-SA"/>
        </w:rPr>
      </w:pPr>
      <w:r w:rsidRPr="00227941">
        <w:rPr>
          <w:rFonts w:eastAsia="Times New Roman"/>
          <w:lang w:val="nl-NL" w:eastAsia="nl-NL" w:bidi="ar-SA"/>
        </w:rPr>
        <w:t> </w:t>
      </w:r>
      <w:r w:rsidRPr="00E93C11">
        <w:rPr>
          <w:rFonts w:eastAsia="Times New Roman" w:cs="Times New Roman"/>
          <w:szCs w:val="18"/>
          <w:lang w:val="nl-NL" w:eastAsia="nl-NL" w:bidi="ar-SA"/>
        </w:rPr>
        <w:t xml:space="preserve"> </w:t>
      </w:r>
    </w:p>
    <w:p w:rsidR="00E93C11" w:rsidRPr="00E93C11" w:rsidRDefault="00E93C11" w:rsidP="00E93C11">
      <w:pPr>
        <w:pStyle w:val="Geenafstand"/>
        <w:rPr>
          <w:rFonts w:eastAsia="Times New Roman" w:cs="Times New Roman"/>
          <w:szCs w:val="18"/>
          <w:lang w:val="nl-NL" w:eastAsia="nl-NL" w:bidi="ar-SA"/>
        </w:rPr>
      </w:pPr>
      <w:r w:rsidRPr="00227941">
        <w:rPr>
          <w:rFonts w:eastAsia="Times New Roman"/>
          <w:lang w:val="nl-NL" w:eastAsia="nl-NL" w:bidi="ar-SA"/>
        </w:rPr>
        <w:t xml:space="preserve">Body </w:t>
      </w:r>
      <w:proofErr w:type="spellStart"/>
      <w:r w:rsidRPr="00227941">
        <w:rPr>
          <w:rFonts w:eastAsia="Times New Roman"/>
          <w:lang w:val="nl-NL" w:eastAsia="nl-NL" w:bidi="ar-SA"/>
        </w:rPr>
        <w:t>Biz</w:t>
      </w:r>
      <w:proofErr w:type="spellEnd"/>
      <w:r w:rsidRPr="00227941">
        <w:rPr>
          <w:rFonts w:eastAsia="Times New Roman"/>
          <w:lang w:val="nl-NL" w:eastAsia="nl-NL" w:bidi="ar-SA"/>
        </w:rPr>
        <w:t xml:space="preserve"> is het eerste vakblad dat aangesloten is bij een oplage instituut (HOI)</w:t>
      </w:r>
      <w:r w:rsidRPr="00E93C11">
        <w:rPr>
          <w:rFonts w:eastAsia="Times New Roman" w:cs="Times New Roman"/>
          <w:szCs w:val="18"/>
          <w:lang w:val="nl-NL" w:eastAsia="nl-NL" w:bidi="ar-SA"/>
        </w:rPr>
        <w:t xml:space="preserve"> </w:t>
      </w:r>
    </w:p>
    <w:p w:rsidR="00E93C11" w:rsidRPr="00E93C11" w:rsidRDefault="00E93C11" w:rsidP="00E93C11">
      <w:pPr>
        <w:pStyle w:val="Geenafstand"/>
        <w:rPr>
          <w:rFonts w:eastAsia="Times New Roman" w:cs="Times New Roman"/>
          <w:szCs w:val="18"/>
          <w:lang w:val="nl-NL" w:eastAsia="nl-NL" w:bidi="ar-SA"/>
        </w:rPr>
      </w:pPr>
      <w:r w:rsidRPr="00227941">
        <w:rPr>
          <w:rFonts w:eastAsia="Times New Roman"/>
          <w:lang w:val="nl-NL" w:eastAsia="nl-NL" w:bidi="ar-SA"/>
        </w:rPr>
        <w:t>In totaal verschijnt het vakblad 12 keer per jaar, met jaarlijks een beurscatalogus,</w:t>
      </w:r>
      <w:r w:rsidRPr="00E93C11">
        <w:rPr>
          <w:rFonts w:eastAsia="Times New Roman" w:cs="Times New Roman"/>
          <w:szCs w:val="18"/>
          <w:lang w:val="nl-NL" w:eastAsia="nl-NL" w:bidi="ar-SA"/>
        </w:rPr>
        <w:t xml:space="preserve"> </w:t>
      </w:r>
    </w:p>
    <w:p w:rsidR="00E93C11" w:rsidRPr="00E93C11" w:rsidRDefault="00E93C11" w:rsidP="00E93C11">
      <w:pPr>
        <w:pStyle w:val="Geenafstand"/>
        <w:rPr>
          <w:rFonts w:eastAsia="Times New Roman" w:cs="Times New Roman"/>
          <w:szCs w:val="18"/>
          <w:lang w:val="nl-NL" w:eastAsia="nl-NL" w:bidi="ar-SA"/>
        </w:rPr>
      </w:pPr>
      <w:r w:rsidRPr="00227941">
        <w:rPr>
          <w:rFonts w:eastAsia="Times New Roman"/>
          <w:lang w:val="nl-NL" w:eastAsia="nl-NL" w:bidi="ar-SA"/>
        </w:rPr>
        <w:t>wat dient als naslagwerk.</w:t>
      </w:r>
      <w:r w:rsidRPr="00E93C11">
        <w:rPr>
          <w:rFonts w:eastAsia="Times New Roman" w:cs="Times New Roman"/>
          <w:szCs w:val="18"/>
          <w:lang w:val="nl-NL" w:eastAsia="nl-NL" w:bidi="ar-SA"/>
        </w:rPr>
        <w:t xml:space="preserve"> </w:t>
      </w:r>
    </w:p>
    <w:p w:rsidR="00E93C11" w:rsidRPr="00E93C11" w:rsidRDefault="00E93C11" w:rsidP="00E93C11">
      <w:pPr>
        <w:pStyle w:val="Geenafstand"/>
        <w:rPr>
          <w:rFonts w:eastAsia="Times New Roman" w:cs="Times New Roman"/>
          <w:szCs w:val="18"/>
          <w:lang w:val="nl-NL" w:eastAsia="nl-NL" w:bidi="ar-SA"/>
        </w:rPr>
      </w:pPr>
      <w:r w:rsidRPr="00227941">
        <w:rPr>
          <w:rFonts w:eastAsia="Times New Roman"/>
          <w:lang w:val="nl-NL" w:eastAsia="nl-NL" w:bidi="ar-SA"/>
        </w:rPr>
        <w:t> </w:t>
      </w:r>
      <w:r w:rsidRPr="00E93C11">
        <w:rPr>
          <w:rFonts w:eastAsia="Times New Roman" w:cs="Times New Roman"/>
          <w:szCs w:val="18"/>
          <w:lang w:val="nl-NL" w:eastAsia="nl-NL" w:bidi="ar-SA"/>
        </w:rPr>
        <w:t xml:space="preserve"> </w:t>
      </w:r>
    </w:p>
    <w:p w:rsidR="00E93C11" w:rsidRPr="00E93C11" w:rsidRDefault="00E93C11" w:rsidP="00E93C11">
      <w:pPr>
        <w:pStyle w:val="Geenafstand"/>
        <w:rPr>
          <w:rFonts w:eastAsia="Times New Roman" w:cs="Times New Roman"/>
          <w:szCs w:val="18"/>
          <w:lang w:val="nl-NL" w:eastAsia="nl-NL" w:bidi="ar-SA"/>
        </w:rPr>
      </w:pPr>
      <w:r w:rsidRPr="00227941">
        <w:rPr>
          <w:rFonts w:eastAsia="Times New Roman"/>
          <w:lang w:val="nl-NL" w:eastAsia="nl-NL" w:bidi="ar-SA"/>
        </w:rPr>
        <w:t xml:space="preserve">Het vakblad Body </w:t>
      </w:r>
      <w:proofErr w:type="spellStart"/>
      <w:r w:rsidRPr="00227941">
        <w:rPr>
          <w:rFonts w:eastAsia="Times New Roman"/>
          <w:lang w:val="nl-NL" w:eastAsia="nl-NL" w:bidi="ar-SA"/>
        </w:rPr>
        <w:t>Biz</w:t>
      </w:r>
      <w:proofErr w:type="spellEnd"/>
      <w:r w:rsidRPr="00227941">
        <w:rPr>
          <w:rFonts w:eastAsia="Times New Roman"/>
          <w:lang w:val="nl-NL" w:eastAsia="nl-NL" w:bidi="ar-SA"/>
        </w:rPr>
        <w:t xml:space="preserve"> met een oplage van 3.250 exemplaren richt zich dan ook tot  professionals van de fitnessbranche o.a. fitnesscentra Nederland en België, </w:t>
      </w:r>
      <w:proofErr w:type="spellStart"/>
      <w:r w:rsidRPr="00227941">
        <w:rPr>
          <w:rFonts w:eastAsia="Times New Roman"/>
          <w:lang w:val="nl-NL" w:eastAsia="nl-NL" w:bidi="ar-SA"/>
        </w:rPr>
        <w:t>sportfysio-therapeuten</w:t>
      </w:r>
      <w:proofErr w:type="spellEnd"/>
      <w:r w:rsidRPr="00227941">
        <w:rPr>
          <w:rFonts w:eastAsia="Times New Roman"/>
          <w:lang w:val="nl-NL" w:eastAsia="nl-NL" w:bidi="ar-SA"/>
        </w:rPr>
        <w:t xml:space="preserve">, </w:t>
      </w:r>
      <w:proofErr w:type="spellStart"/>
      <w:r w:rsidRPr="00227941">
        <w:rPr>
          <w:rFonts w:eastAsia="Times New Roman"/>
          <w:lang w:val="nl-NL" w:eastAsia="nl-NL" w:bidi="ar-SA"/>
        </w:rPr>
        <w:t>instructors</w:t>
      </w:r>
      <w:proofErr w:type="spellEnd"/>
      <w:r w:rsidRPr="00227941">
        <w:rPr>
          <w:rFonts w:eastAsia="Times New Roman"/>
          <w:lang w:val="nl-NL" w:eastAsia="nl-NL" w:bidi="ar-SA"/>
        </w:rPr>
        <w:t xml:space="preserve">, </w:t>
      </w:r>
      <w:proofErr w:type="spellStart"/>
      <w:r w:rsidRPr="00227941">
        <w:rPr>
          <w:rFonts w:eastAsia="Times New Roman"/>
          <w:lang w:val="nl-NL" w:eastAsia="nl-NL" w:bidi="ar-SA"/>
        </w:rPr>
        <w:t>Cios</w:t>
      </w:r>
      <w:proofErr w:type="spellEnd"/>
      <w:r w:rsidRPr="00227941">
        <w:rPr>
          <w:rFonts w:eastAsia="Times New Roman"/>
          <w:lang w:val="nl-NL" w:eastAsia="nl-NL" w:bidi="ar-SA"/>
        </w:rPr>
        <w:t xml:space="preserve"> studenten etc.”</w:t>
      </w:r>
      <w:r>
        <w:rPr>
          <w:rStyle w:val="Voetnootmarkering"/>
          <w:rFonts w:eastAsia="Times New Roman"/>
          <w:lang w:eastAsia="nl-NL" w:bidi="ar-SA"/>
        </w:rPr>
        <w:footnoteReference w:id="32"/>
      </w:r>
    </w:p>
    <w:p w:rsidR="00E93C11" w:rsidRDefault="00E93C11" w:rsidP="00E93C11">
      <w:pPr>
        <w:pStyle w:val="Geenafstand"/>
        <w:rPr>
          <w:lang w:val="nl-NL"/>
        </w:rPr>
      </w:pPr>
    </w:p>
    <w:p w:rsidR="00E93C11" w:rsidRDefault="00E93C11" w:rsidP="00711CA1">
      <w:pPr>
        <w:pStyle w:val="Kop5"/>
        <w:rPr>
          <w:lang w:val="nl-NL"/>
        </w:rPr>
      </w:pPr>
      <w:r>
        <w:rPr>
          <w:lang w:val="nl-NL"/>
        </w:rPr>
        <w:t>Fitness</w:t>
      </w:r>
      <w:r w:rsidR="00711CA1">
        <w:rPr>
          <w:lang w:val="nl-NL"/>
        </w:rPr>
        <w:t xml:space="preserve"> Expert</w:t>
      </w:r>
    </w:p>
    <w:p w:rsidR="00E93C11" w:rsidRPr="00227941" w:rsidRDefault="00E93C11" w:rsidP="00E93C11">
      <w:pPr>
        <w:pStyle w:val="Geenafstand"/>
        <w:rPr>
          <w:lang w:val="nl-NL"/>
        </w:rPr>
      </w:pPr>
      <w:r w:rsidRPr="00227941">
        <w:rPr>
          <w:lang w:val="nl-NL"/>
        </w:rPr>
        <w:t xml:space="preserve">“Het Fitness Expert magazine is een vakblad voor fitness experts zoals </w:t>
      </w:r>
      <w:proofErr w:type="spellStart"/>
      <w:r w:rsidRPr="00227941">
        <w:rPr>
          <w:lang w:val="nl-NL"/>
        </w:rPr>
        <w:t>personal</w:t>
      </w:r>
      <w:proofErr w:type="spellEnd"/>
      <w:r w:rsidRPr="00227941">
        <w:rPr>
          <w:lang w:val="nl-NL"/>
        </w:rPr>
        <w:t xml:space="preserve"> trainers, fitness trainers en </w:t>
      </w:r>
      <w:proofErr w:type="spellStart"/>
      <w:r w:rsidRPr="00227941">
        <w:rPr>
          <w:lang w:val="nl-NL"/>
        </w:rPr>
        <w:t>groepslesinstructeurs</w:t>
      </w:r>
      <w:proofErr w:type="spellEnd"/>
      <w:r w:rsidRPr="00227941">
        <w:rPr>
          <w:lang w:val="nl-NL"/>
        </w:rPr>
        <w:t>. Het Fitness Expert Magazine verschijnt zes keer per jaar en zal per nummer een thema onder de loep nemen.</w:t>
      </w:r>
    </w:p>
    <w:p w:rsidR="00E93C11" w:rsidRPr="00227941" w:rsidRDefault="00E93C11" w:rsidP="00E93C11">
      <w:pPr>
        <w:pStyle w:val="Geenafstand"/>
        <w:rPr>
          <w:lang w:val="nl-NL"/>
        </w:rPr>
      </w:pPr>
      <w:r w:rsidRPr="00227941">
        <w:rPr>
          <w:lang w:val="nl-NL"/>
        </w:rPr>
        <w:t xml:space="preserve">Deze keuze voor een bepaald thema, wil automatisch zeggen dat er dieper wordt ingegaan op het thema met o.a. </w:t>
      </w:r>
      <w:proofErr w:type="spellStart"/>
      <w:r w:rsidRPr="00227941">
        <w:rPr>
          <w:lang w:val="nl-NL"/>
        </w:rPr>
        <w:t>facts</w:t>
      </w:r>
      <w:proofErr w:type="spellEnd"/>
      <w:r w:rsidRPr="00227941">
        <w:rPr>
          <w:lang w:val="nl-NL"/>
        </w:rPr>
        <w:t xml:space="preserve"> &amp; </w:t>
      </w:r>
      <w:proofErr w:type="spellStart"/>
      <w:r w:rsidRPr="00227941">
        <w:rPr>
          <w:lang w:val="nl-NL"/>
        </w:rPr>
        <w:t>figures</w:t>
      </w:r>
      <w:proofErr w:type="spellEnd"/>
      <w:r w:rsidRPr="00227941">
        <w:rPr>
          <w:lang w:val="nl-NL"/>
        </w:rPr>
        <w:t xml:space="preserve">, onderzoek, preventiemethoden, FITT standaard, een case </w:t>
      </w:r>
      <w:proofErr w:type="spellStart"/>
      <w:r w:rsidRPr="00227941">
        <w:rPr>
          <w:lang w:val="nl-NL"/>
        </w:rPr>
        <w:t>study</w:t>
      </w:r>
      <w:proofErr w:type="spellEnd"/>
      <w:r w:rsidRPr="00227941">
        <w:rPr>
          <w:lang w:val="nl-NL"/>
        </w:rPr>
        <w:t xml:space="preserve"> en meer. Daarnaast zal er ook telkens ruimte zijn voor artikelen over </w:t>
      </w:r>
      <w:proofErr w:type="spellStart"/>
      <w:r w:rsidRPr="00227941">
        <w:rPr>
          <w:lang w:val="nl-NL"/>
        </w:rPr>
        <w:t>Personal</w:t>
      </w:r>
      <w:proofErr w:type="spellEnd"/>
      <w:r w:rsidRPr="00227941">
        <w:rPr>
          <w:lang w:val="nl-NL"/>
        </w:rPr>
        <w:t xml:space="preserve"> Trainer in business, </w:t>
      </w:r>
      <w:proofErr w:type="spellStart"/>
      <w:r w:rsidRPr="00227941">
        <w:rPr>
          <w:lang w:val="nl-NL"/>
        </w:rPr>
        <w:t>Mind-Body</w:t>
      </w:r>
      <w:proofErr w:type="spellEnd"/>
      <w:r w:rsidRPr="00227941">
        <w:rPr>
          <w:lang w:val="nl-NL"/>
        </w:rPr>
        <w:t xml:space="preserve"> connectie, </w:t>
      </w:r>
      <w:proofErr w:type="spellStart"/>
      <w:r w:rsidRPr="00227941">
        <w:rPr>
          <w:lang w:val="nl-NL"/>
        </w:rPr>
        <w:t>groepslestraining</w:t>
      </w:r>
      <w:proofErr w:type="spellEnd"/>
      <w:r w:rsidRPr="00227941">
        <w:rPr>
          <w:lang w:val="nl-NL"/>
        </w:rPr>
        <w:t xml:space="preserve">, materiaal en </w:t>
      </w:r>
      <w:proofErr w:type="spellStart"/>
      <w:r w:rsidRPr="00227941">
        <w:rPr>
          <w:lang w:val="nl-NL"/>
        </w:rPr>
        <w:t>branchegerelateerd</w:t>
      </w:r>
      <w:proofErr w:type="spellEnd"/>
      <w:r w:rsidRPr="00227941">
        <w:rPr>
          <w:lang w:val="nl-NL"/>
        </w:rPr>
        <w:t xml:space="preserve"> nieuws.</w:t>
      </w:r>
    </w:p>
    <w:p w:rsidR="00E93C11" w:rsidRPr="00227941" w:rsidRDefault="00E93C11" w:rsidP="00E93C11">
      <w:pPr>
        <w:pStyle w:val="Geenafstand"/>
        <w:rPr>
          <w:rStyle w:val="Zwaar"/>
          <w:lang w:val="nl-NL"/>
        </w:rPr>
      </w:pPr>
    </w:p>
    <w:p w:rsidR="00E93C11" w:rsidRPr="00227941" w:rsidRDefault="00E93C11" w:rsidP="00E93C11">
      <w:pPr>
        <w:pStyle w:val="Geenafstand"/>
        <w:rPr>
          <w:lang w:val="nl-NL"/>
        </w:rPr>
      </w:pPr>
      <w:r w:rsidRPr="00227941">
        <w:rPr>
          <w:rStyle w:val="Zwaar"/>
          <w:lang w:val="nl-NL"/>
        </w:rPr>
        <w:t>Doelgroepen</w:t>
      </w:r>
      <w:r w:rsidRPr="00227941">
        <w:rPr>
          <w:b/>
          <w:bCs/>
          <w:lang w:val="nl-NL"/>
        </w:rPr>
        <w:br/>
      </w:r>
      <w:r w:rsidRPr="00227941">
        <w:rPr>
          <w:lang w:val="nl-NL"/>
        </w:rPr>
        <w:t xml:space="preserve">Primaire doelgroepen voor het Fitness Expert Magazine zijn fitness- en </w:t>
      </w:r>
      <w:proofErr w:type="spellStart"/>
      <w:r w:rsidRPr="00227941">
        <w:rPr>
          <w:lang w:val="nl-NL"/>
        </w:rPr>
        <w:t>personal</w:t>
      </w:r>
      <w:proofErr w:type="spellEnd"/>
      <w:r w:rsidRPr="00227941">
        <w:rPr>
          <w:lang w:val="nl-NL"/>
        </w:rPr>
        <w:t xml:space="preserve"> trainers en groepsles instructeurs. Secundair worden </w:t>
      </w:r>
      <w:proofErr w:type="spellStart"/>
      <w:r w:rsidRPr="00227941">
        <w:rPr>
          <w:lang w:val="nl-NL"/>
        </w:rPr>
        <w:t>lifestyle</w:t>
      </w:r>
      <w:proofErr w:type="spellEnd"/>
      <w:r w:rsidRPr="00227941">
        <w:rPr>
          <w:lang w:val="nl-NL"/>
        </w:rPr>
        <w:t xml:space="preserve"> coaches en afdelingscoördinatoren ook tot de doelgroep gerekend.”</w:t>
      </w:r>
      <w:r>
        <w:rPr>
          <w:rStyle w:val="Voetnootmarkering"/>
        </w:rPr>
        <w:footnoteReference w:id="33"/>
      </w:r>
    </w:p>
    <w:p w:rsidR="00E93C11" w:rsidRDefault="00E93C11" w:rsidP="00E93C11">
      <w:pPr>
        <w:pStyle w:val="Default"/>
      </w:pPr>
    </w:p>
    <w:p w:rsidR="00711CA1" w:rsidRPr="00227941" w:rsidRDefault="00E93C11" w:rsidP="00E93C11">
      <w:pPr>
        <w:pStyle w:val="Geenafstand"/>
        <w:rPr>
          <w:b/>
          <w:szCs w:val="18"/>
          <w:lang w:val="nl-NL"/>
        </w:rPr>
      </w:pPr>
      <w:r w:rsidRPr="00227941">
        <w:rPr>
          <w:b/>
          <w:lang w:val="nl-NL"/>
        </w:rPr>
        <w:t xml:space="preserve"> </w:t>
      </w:r>
      <w:r w:rsidRPr="00227941">
        <w:rPr>
          <w:b/>
          <w:szCs w:val="18"/>
          <w:lang w:val="nl-NL"/>
        </w:rPr>
        <w:t>Verspreiding</w:t>
      </w:r>
    </w:p>
    <w:p w:rsidR="00E93C11" w:rsidRPr="00227941" w:rsidRDefault="00E93C11" w:rsidP="00E93C11">
      <w:pPr>
        <w:pStyle w:val="Geenafstand"/>
        <w:rPr>
          <w:lang w:val="nl-NL"/>
        </w:rPr>
      </w:pPr>
      <w:r w:rsidRPr="00227941">
        <w:rPr>
          <w:szCs w:val="18"/>
          <w:lang w:val="nl-NL"/>
        </w:rPr>
        <w:t xml:space="preserve"> </w:t>
      </w:r>
      <w:r w:rsidRPr="00227941">
        <w:rPr>
          <w:lang w:val="nl-NL"/>
        </w:rPr>
        <w:t xml:space="preserve">Fitness Expert Magazine wordt verspreid onder sport- en gezondheidscentra en </w:t>
      </w:r>
      <w:proofErr w:type="spellStart"/>
      <w:r w:rsidRPr="00227941">
        <w:rPr>
          <w:lang w:val="nl-NL"/>
        </w:rPr>
        <w:t>privé-adressen</w:t>
      </w:r>
      <w:proofErr w:type="spellEnd"/>
      <w:r w:rsidRPr="00227941">
        <w:rPr>
          <w:lang w:val="nl-NL"/>
        </w:rPr>
        <w:t xml:space="preserve"> van fitness </w:t>
      </w:r>
      <w:proofErr w:type="spellStart"/>
      <w:r w:rsidRPr="00227941">
        <w:rPr>
          <w:lang w:val="nl-NL"/>
        </w:rPr>
        <w:t>professio-nals</w:t>
      </w:r>
      <w:proofErr w:type="spellEnd"/>
      <w:r w:rsidRPr="00227941">
        <w:rPr>
          <w:lang w:val="nl-NL"/>
        </w:rPr>
        <w:t xml:space="preserve"> in Nederland en België. Van de totale oplage bestaat 80 procent uit betaalde abonnementen. Tijdens evenementen zoals </w:t>
      </w:r>
      <w:proofErr w:type="spellStart"/>
      <w:r w:rsidRPr="00227941">
        <w:rPr>
          <w:lang w:val="nl-NL"/>
        </w:rPr>
        <w:t>EFAA-congressen</w:t>
      </w:r>
      <w:proofErr w:type="spellEnd"/>
      <w:r w:rsidRPr="00227941">
        <w:rPr>
          <w:lang w:val="nl-NL"/>
        </w:rPr>
        <w:t xml:space="preserve">, worden extra exemplaren verspreid. </w:t>
      </w:r>
    </w:p>
    <w:p w:rsidR="00E93C11" w:rsidRPr="00227941" w:rsidRDefault="00E93C11" w:rsidP="00E93C11">
      <w:pPr>
        <w:pStyle w:val="Geenafstand"/>
        <w:rPr>
          <w:lang w:val="nl-NL"/>
        </w:rPr>
      </w:pPr>
    </w:p>
    <w:p w:rsidR="00E93C11" w:rsidRPr="00E93C11" w:rsidRDefault="00E93C11" w:rsidP="00E93C11">
      <w:pPr>
        <w:pStyle w:val="Geenafstand"/>
        <w:rPr>
          <w:lang w:val="nl-NL"/>
        </w:rPr>
      </w:pPr>
    </w:p>
    <w:p w:rsidR="00E93C11" w:rsidRDefault="00E93C11" w:rsidP="00E93C11">
      <w:pPr>
        <w:rPr>
          <w:lang w:val="nl-NL"/>
        </w:rPr>
      </w:pPr>
    </w:p>
    <w:p w:rsidR="00711CA1" w:rsidRDefault="00711CA1" w:rsidP="00DD3073">
      <w:pPr>
        <w:pStyle w:val="Kop2"/>
        <w:rPr>
          <w:lang w:val="nl-NL"/>
        </w:rPr>
      </w:pPr>
      <w:r>
        <w:rPr>
          <w:lang w:val="nl-NL"/>
        </w:rPr>
        <w:br w:type="page"/>
      </w:r>
    </w:p>
    <w:sectPr w:rsidR="00711CA1" w:rsidSect="005A26F2">
      <w:type w:val="continuous"/>
      <w:pgSz w:w="11906" w:h="16838" w:code="9"/>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6E7" w:rsidRDefault="00B276E7" w:rsidP="003675B2">
      <w:pPr>
        <w:spacing w:after="0" w:line="240" w:lineRule="auto"/>
      </w:pPr>
      <w:r>
        <w:separator/>
      </w:r>
    </w:p>
  </w:endnote>
  <w:endnote w:type="continuationSeparator" w:id="0">
    <w:p w:rsidR="00B276E7" w:rsidRDefault="00B276E7" w:rsidP="00367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umanist 52 1 BT">
    <w:altName w:val="Humanist 52 1 B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UnicodeMS">
    <w:panose1 w:val="00000000000000000000"/>
    <w:charset w:val="00"/>
    <w:family w:val="swiss"/>
    <w:notTrueType/>
    <w:pitch w:val="default"/>
    <w:sig w:usb0="00000003" w:usb1="00000000" w:usb2="00000000" w:usb3="00000000" w:csb0="00000001" w:csb1="00000000"/>
  </w:font>
  <w:font w:name="MyriadMM_215_600_">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GothicBook">
    <w:panose1 w:val="00000000000000000000"/>
    <w:charset w:val="00"/>
    <w:family w:val="swiss"/>
    <w:notTrueType/>
    <w:pitch w:val="default"/>
    <w:sig w:usb0="00000003" w:usb1="00000000" w:usb2="00000000" w:usb3="00000000" w:csb0="00000001" w:csb1="00000000"/>
  </w:font>
  <w:font w:name="FranklinGothicBook,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130"/>
      <w:docPartObj>
        <w:docPartGallery w:val="Page Numbers (Bottom of Page)"/>
        <w:docPartUnique/>
      </w:docPartObj>
    </w:sdtPr>
    <w:sdtContent>
      <w:p w:rsidR="00B276E7" w:rsidRDefault="00B276E7">
        <w:pPr>
          <w:pStyle w:val="Voettekst"/>
          <w:jc w:val="center"/>
        </w:pPr>
        <w:fldSimple w:instr=" PAGE   \* MERGEFORMAT ">
          <w:r w:rsidR="00494C81">
            <w:rPr>
              <w:noProof/>
            </w:rPr>
            <w:t>1</w:t>
          </w:r>
        </w:fldSimple>
      </w:p>
    </w:sdtContent>
  </w:sdt>
  <w:p w:rsidR="00B276E7" w:rsidRDefault="00B276E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E7" w:rsidRDefault="00B276E7">
    <w:pPr>
      <w:pStyle w:val="Voettekst"/>
      <w:jc w:val="center"/>
    </w:pPr>
  </w:p>
  <w:p w:rsidR="00B276E7" w:rsidRDefault="00B276E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6E7" w:rsidRDefault="00B276E7" w:rsidP="003675B2">
      <w:pPr>
        <w:spacing w:after="0" w:line="240" w:lineRule="auto"/>
      </w:pPr>
      <w:r>
        <w:separator/>
      </w:r>
    </w:p>
  </w:footnote>
  <w:footnote w:type="continuationSeparator" w:id="0">
    <w:p w:rsidR="00B276E7" w:rsidRDefault="00B276E7" w:rsidP="003675B2">
      <w:pPr>
        <w:spacing w:after="0" w:line="240" w:lineRule="auto"/>
      </w:pPr>
      <w:r>
        <w:continuationSeparator/>
      </w:r>
    </w:p>
  </w:footnote>
  <w:footnote w:id="1">
    <w:p w:rsidR="00B276E7" w:rsidRPr="00F000A0" w:rsidRDefault="00B276E7" w:rsidP="003675B2">
      <w:pPr>
        <w:pStyle w:val="Voetnoottekst"/>
        <w:rPr>
          <w:sz w:val="18"/>
          <w:szCs w:val="18"/>
          <w:lang w:val="nl-NL"/>
        </w:rPr>
      </w:pPr>
      <w:r w:rsidRPr="00D241B4">
        <w:rPr>
          <w:rStyle w:val="Voetnootmarkering"/>
          <w:sz w:val="18"/>
          <w:szCs w:val="18"/>
        </w:rPr>
        <w:footnoteRef/>
      </w:r>
      <w:r w:rsidRPr="00F000A0">
        <w:rPr>
          <w:sz w:val="18"/>
          <w:szCs w:val="18"/>
          <w:lang w:val="nl-NL"/>
        </w:rPr>
        <w:t xml:space="preserve"> Bron: </w:t>
      </w:r>
      <w:hyperlink r:id="rId1" w:history="1">
        <w:r w:rsidRPr="00F000A0">
          <w:rPr>
            <w:rStyle w:val="Hyperlink"/>
            <w:color w:val="auto"/>
            <w:sz w:val="18"/>
            <w:szCs w:val="18"/>
            <w:lang w:val="nl-NL"/>
          </w:rPr>
          <w:t>www.boomingfitness.nl</w:t>
        </w:r>
      </w:hyperlink>
      <w:r w:rsidRPr="00F000A0">
        <w:rPr>
          <w:sz w:val="18"/>
          <w:szCs w:val="18"/>
          <w:lang w:val="nl-NL"/>
        </w:rPr>
        <w:t xml:space="preserve"> </w:t>
      </w:r>
    </w:p>
  </w:footnote>
  <w:footnote w:id="2">
    <w:p w:rsidR="00B276E7" w:rsidRPr="00227941" w:rsidRDefault="00B276E7" w:rsidP="00227941">
      <w:pPr>
        <w:pStyle w:val="Geenafstand"/>
        <w:rPr>
          <w:lang w:val="nl-NL"/>
        </w:rPr>
      </w:pPr>
      <w:r>
        <w:rPr>
          <w:rStyle w:val="Voetnootmarkering"/>
        </w:rPr>
        <w:footnoteRef/>
      </w:r>
      <w:r w:rsidRPr="00227941">
        <w:rPr>
          <w:lang w:val="nl-NL"/>
        </w:rPr>
        <w:t xml:space="preserve"> </w:t>
      </w:r>
      <w:r w:rsidRPr="00227941">
        <w:rPr>
          <w:rFonts w:ascii="Times New Roman" w:hAnsi="Times New Roman" w:cs="Times New Roman"/>
          <w:sz w:val="18"/>
          <w:szCs w:val="18"/>
          <w:lang w:val="nl-NL"/>
        </w:rPr>
        <w:t xml:space="preserve">Mullier Instituut, </w:t>
      </w:r>
      <w:r w:rsidRPr="00227941">
        <w:rPr>
          <w:rFonts w:ascii="Times New Roman" w:hAnsi="Times New Roman" w:cs="Times New Roman"/>
          <w:i/>
          <w:iCs/>
          <w:sz w:val="18"/>
          <w:szCs w:val="18"/>
          <w:lang w:val="nl-NL"/>
        </w:rPr>
        <w:t>de fitnessbranche in beeld</w:t>
      </w:r>
      <w:r w:rsidRPr="00227941">
        <w:rPr>
          <w:rFonts w:ascii="Times New Roman" w:hAnsi="Times New Roman" w:cs="Times New Roman"/>
          <w:sz w:val="18"/>
          <w:szCs w:val="18"/>
          <w:lang w:val="nl-NL"/>
        </w:rPr>
        <w:t>, 2008</w:t>
      </w:r>
    </w:p>
  </w:footnote>
  <w:footnote w:id="3">
    <w:p w:rsidR="00B276E7" w:rsidRPr="00EA47E2" w:rsidRDefault="00B276E7">
      <w:pPr>
        <w:pStyle w:val="Voetnoottekst"/>
        <w:rPr>
          <w:sz w:val="18"/>
          <w:szCs w:val="18"/>
        </w:rPr>
      </w:pPr>
      <w:r w:rsidRPr="006151B0">
        <w:rPr>
          <w:rStyle w:val="Voetnootmarkering"/>
          <w:sz w:val="18"/>
          <w:szCs w:val="18"/>
        </w:rPr>
        <w:footnoteRef/>
      </w:r>
      <w:r w:rsidRPr="006151B0">
        <w:rPr>
          <w:sz w:val="18"/>
          <w:szCs w:val="18"/>
        </w:rPr>
        <w:t xml:space="preserve"> </w:t>
      </w:r>
      <w:proofErr w:type="spellStart"/>
      <w:r w:rsidRPr="006151B0">
        <w:rPr>
          <w:sz w:val="18"/>
          <w:szCs w:val="18"/>
        </w:rPr>
        <w:t>Bron</w:t>
      </w:r>
      <w:proofErr w:type="spellEnd"/>
      <w:r w:rsidRPr="00EA47E2">
        <w:rPr>
          <w:sz w:val="18"/>
          <w:szCs w:val="18"/>
        </w:rPr>
        <w:t xml:space="preserve">: </w:t>
      </w:r>
      <w:proofErr w:type="spellStart"/>
      <w:r w:rsidRPr="00EA47E2">
        <w:rPr>
          <w:sz w:val="18"/>
          <w:szCs w:val="18"/>
        </w:rPr>
        <w:t>powerpoint</w:t>
      </w:r>
      <w:proofErr w:type="spellEnd"/>
      <w:r w:rsidRPr="00EA47E2">
        <w:rPr>
          <w:sz w:val="18"/>
          <w:szCs w:val="18"/>
        </w:rPr>
        <w:t xml:space="preserve"> </w:t>
      </w:r>
      <w:proofErr w:type="spellStart"/>
      <w:r w:rsidRPr="00EA47E2">
        <w:rPr>
          <w:sz w:val="18"/>
          <w:szCs w:val="18"/>
        </w:rPr>
        <w:t>presentatie</w:t>
      </w:r>
      <w:proofErr w:type="spellEnd"/>
      <w:r w:rsidRPr="00EA47E2">
        <w:rPr>
          <w:sz w:val="18"/>
          <w:szCs w:val="18"/>
        </w:rPr>
        <w:t xml:space="preserve">, </w:t>
      </w:r>
      <w:proofErr w:type="spellStart"/>
      <w:r w:rsidRPr="00EA47E2">
        <w:rPr>
          <w:sz w:val="18"/>
          <w:szCs w:val="18"/>
        </w:rPr>
        <w:t>presentatie</w:t>
      </w:r>
      <w:proofErr w:type="spellEnd"/>
      <w:r w:rsidRPr="00EA47E2">
        <w:rPr>
          <w:sz w:val="18"/>
          <w:szCs w:val="18"/>
        </w:rPr>
        <w:t xml:space="preserve"> MAO OW9, </w:t>
      </w:r>
      <w:proofErr w:type="spellStart"/>
      <w:r w:rsidRPr="00EA47E2">
        <w:rPr>
          <w:sz w:val="18"/>
          <w:szCs w:val="18"/>
        </w:rPr>
        <w:t>speco</w:t>
      </w:r>
      <w:proofErr w:type="spellEnd"/>
      <w:r w:rsidRPr="00EA47E2">
        <w:rPr>
          <w:sz w:val="18"/>
          <w:szCs w:val="18"/>
        </w:rPr>
        <w:t xml:space="preserve"> </w:t>
      </w:r>
      <w:proofErr w:type="spellStart"/>
      <w:r w:rsidRPr="00EA47E2">
        <w:rPr>
          <w:sz w:val="18"/>
          <w:szCs w:val="18"/>
        </w:rPr>
        <w:t>jaar</w:t>
      </w:r>
      <w:proofErr w:type="spellEnd"/>
      <w:r w:rsidRPr="00EA47E2">
        <w:rPr>
          <w:sz w:val="18"/>
          <w:szCs w:val="18"/>
        </w:rPr>
        <w:t xml:space="preserve"> 4 semester 7</w:t>
      </w:r>
    </w:p>
  </w:footnote>
  <w:footnote w:id="4">
    <w:p w:rsidR="00B276E7" w:rsidRPr="001D1A3A" w:rsidRDefault="00B276E7">
      <w:pPr>
        <w:pStyle w:val="Voetnoottekst"/>
        <w:rPr>
          <w:sz w:val="18"/>
          <w:szCs w:val="18"/>
          <w:lang w:val="nl-NL"/>
        </w:rPr>
      </w:pPr>
      <w:r w:rsidRPr="001D1A3A">
        <w:rPr>
          <w:rStyle w:val="Voetnootmarkering"/>
          <w:sz w:val="18"/>
          <w:szCs w:val="18"/>
        </w:rPr>
        <w:footnoteRef/>
      </w:r>
      <w:r w:rsidRPr="00712923">
        <w:rPr>
          <w:sz w:val="18"/>
          <w:szCs w:val="18"/>
          <w:lang w:val="nl-NL"/>
        </w:rPr>
        <w:t xml:space="preserve"> </w:t>
      </w:r>
      <w:r w:rsidRPr="001D1A3A">
        <w:rPr>
          <w:sz w:val="18"/>
          <w:szCs w:val="18"/>
          <w:lang w:val="nl-NL"/>
        </w:rPr>
        <w:t>Bron: www.boomingfitness.nl</w:t>
      </w:r>
    </w:p>
  </w:footnote>
  <w:footnote w:id="5">
    <w:p w:rsidR="00B276E7" w:rsidRPr="00C51F46" w:rsidRDefault="00B276E7">
      <w:pPr>
        <w:pStyle w:val="Voetnoottekst"/>
        <w:rPr>
          <w:sz w:val="18"/>
          <w:szCs w:val="18"/>
          <w:lang w:val="nl-NL"/>
        </w:rPr>
      </w:pPr>
      <w:r w:rsidRPr="00C51F46">
        <w:rPr>
          <w:rStyle w:val="Voetnootmarkering"/>
          <w:sz w:val="18"/>
          <w:szCs w:val="18"/>
        </w:rPr>
        <w:footnoteRef/>
      </w:r>
      <w:r w:rsidRPr="00C51F46">
        <w:rPr>
          <w:sz w:val="18"/>
          <w:szCs w:val="18"/>
          <w:lang w:val="nl-NL"/>
        </w:rPr>
        <w:t xml:space="preserve"> Bron: K.J. Alsem, </w:t>
      </w:r>
      <w:r w:rsidRPr="00C51F46">
        <w:rPr>
          <w:i/>
          <w:sz w:val="18"/>
          <w:szCs w:val="18"/>
          <w:lang w:val="nl-NL"/>
        </w:rPr>
        <w:t>Strategische marketingplanning</w:t>
      </w:r>
      <w:r w:rsidRPr="00C51F46">
        <w:rPr>
          <w:sz w:val="18"/>
          <w:szCs w:val="18"/>
          <w:lang w:val="nl-NL"/>
        </w:rPr>
        <w:t xml:space="preserve">, </w:t>
      </w:r>
      <w:r w:rsidRPr="00C51F46">
        <w:rPr>
          <w:i/>
          <w:sz w:val="18"/>
          <w:szCs w:val="18"/>
          <w:lang w:val="nl-NL"/>
        </w:rPr>
        <w:t>Theorie, technieken, toepassingen,</w:t>
      </w:r>
      <w:r w:rsidRPr="00C51F46">
        <w:rPr>
          <w:sz w:val="18"/>
          <w:szCs w:val="18"/>
          <w:lang w:val="nl-NL"/>
        </w:rPr>
        <w:t xml:space="preserve"> </w:t>
      </w:r>
      <w:proofErr w:type="spellStart"/>
      <w:r w:rsidRPr="00C51F46">
        <w:rPr>
          <w:sz w:val="18"/>
          <w:szCs w:val="18"/>
          <w:lang w:val="nl-NL"/>
        </w:rPr>
        <w:t>Wolters-Noordhoff</w:t>
      </w:r>
      <w:proofErr w:type="spellEnd"/>
      <w:r w:rsidRPr="00C51F46">
        <w:rPr>
          <w:sz w:val="18"/>
          <w:szCs w:val="18"/>
          <w:lang w:val="nl-NL"/>
        </w:rPr>
        <w:t>, Groningen/Houten ( 4</w:t>
      </w:r>
      <w:r w:rsidRPr="00C51F46">
        <w:rPr>
          <w:sz w:val="18"/>
          <w:szCs w:val="18"/>
          <w:vertAlign w:val="superscript"/>
          <w:lang w:val="nl-NL"/>
        </w:rPr>
        <w:t>e</w:t>
      </w:r>
      <w:r w:rsidRPr="00C51F46">
        <w:rPr>
          <w:sz w:val="18"/>
          <w:szCs w:val="18"/>
          <w:lang w:val="nl-NL"/>
        </w:rPr>
        <w:t xml:space="preserve"> druk)</w:t>
      </w:r>
    </w:p>
    <w:p w:rsidR="00B276E7" w:rsidRPr="00EC6242" w:rsidRDefault="00B276E7">
      <w:pPr>
        <w:pStyle w:val="Voetnoottekst"/>
        <w:rPr>
          <w:lang w:val="nl-NL"/>
        </w:rPr>
      </w:pPr>
    </w:p>
  </w:footnote>
  <w:footnote w:id="6">
    <w:p w:rsidR="00B276E7" w:rsidRPr="00860ED1" w:rsidRDefault="00B276E7">
      <w:pPr>
        <w:pStyle w:val="Voetnoottekst"/>
        <w:rPr>
          <w:sz w:val="18"/>
          <w:szCs w:val="18"/>
          <w:lang w:val="nl-NL"/>
        </w:rPr>
      </w:pPr>
      <w:r w:rsidRPr="00860ED1">
        <w:rPr>
          <w:rStyle w:val="Voetnootmarkering"/>
          <w:sz w:val="18"/>
          <w:szCs w:val="18"/>
        </w:rPr>
        <w:footnoteRef/>
      </w:r>
      <w:r w:rsidRPr="00EA47E2">
        <w:rPr>
          <w:sz w:val="18"/>
          <w:szCs w:val="18"/>
          <w:lang w:val="nl-NL"/>
        </w:rPr>
        <w:t xml:space="preserve"> </w:t>
      </w:r>
      <w:r w:rsidRPr="00860ED1">
        <w:rPr>
          <w:sz w:val="18"/>
          <w:szCs w:val="18"/>
          <w:lang w:val="nl-NL"/>
        </w:rPr>
        <w:t xml:space="preserve">M.J.H. Mullier instituut, </w:t>
      </w:r>
      <w:r w:rsidRPr="00860ED1">
        <w:rPr>
          <w:i/>
          <w:sz w:val="18"/>
          <w:szCs w:val="18"/>
          <w:lang w:val="nl-NL"/>
        </w:rPr>
        <w:t>De fitnessbranche in beeld - 2008</w:t>
      </w:r>
    </w:p>
  </w:footnote>
  <w:footnote w:id="7">
    <w:p w:rsidR="00B276E7" w:rsidRPr="00860ED1" w:rsidRDefault="00B276E7">
      <w:pPr>
        <w:pStyle w:val="Voetnoottekst"/>
        <w:rPr>
          <w:sz w:val="18"/>
          <w:szCs w:val="18"/>
          <w:lang w:val="nl-NL"/>
        </w:rPr>
      </w:pPr>
      <w:r w:rsidRPr="00860ED1">
        <w:rPr>
          <w:rStyle w:val="Voetnootmarkering"/>
          <w:sz w:val="18"/>
          <w:szCs w:val="18"/>
        </w:rPr>
        <w:footnoteRef/>
      </w:r>
      <w:r w:rsidRPr="00EA47E2">
        <w:rPr>
          <w:sz w:val="18"/>
          <w:szCs w:val="18"/>
          <w:lang w:val="nl-NL"/>
        </w:rPr>
        <w:t xml:space="preserve"> </w:t>
      </w:r>
      <w:r w:rsidRPr="00860ED1">
        <w:rPr>
          <w:sz w:val="18"/>
          <w:szCs w:val="18"/>
          <w:lang w:val="nl-NL"/>
        </w:rPr>
        <w:t xml:space="preserve">SCP, </w:t>
      </w:r>
      <w:r w:rsidRPr="00860ED1">
        <w:rPr>
          <w:i/>
          <w:sz w:val="18"/>
          <w:szCs w:val="18"/>
          <w:lang w:val="nl-NL"/>
        </w:rPr>
        <w:t>Rapportage sport 2008</w:t>
      </w:r>
    </w:p>
  </w:footnote>
  <w:footnote w:id="8">
    <w:p w:rsidR="00B276E7" w:rsidRPr="00DD5544" w:rsidRDefault="00B276E7">
      <w:pPr>
        <w:pStyle w:val="Voetnoottekst"/>
        <w:rPr>
          <w:sz w:val="18"/>
          <w:szCs w:val="18"/>
          <w:lang w:val="nl-NL"/>
        </w:rPr>
      </w:pPr>
      <w:r>
        <w:rPr>
          <w:rStyle w:val="Voetnootmarkering"/>
        </w:rPr>
        <w:footnoteRef/>
      </w:r>
      <w:r w:rsidRPr="00EA47E2">
        <w:rPr>
          <w:lang w:val="nl-NL"/>
        </w:rPr>
        <w:t xml:space="preserve"> </w:t>
      </w:r>
      <w:r w:rsidRPr="00EA47E2">
        <w:rPr>
          <w:sz w:val="18"/>
          <w:szCs w:val="18"/>
          <w:lang w:val="nl-NL"/>
        </w:rPr>
        <w:t xml:space="preserve">T </w:t>
      </w:r>
      <w:proofErr w:type="spellStart"/>
      <w:r w:rsidRPr="00EA47E2">
        <w:rPr>
          <w:sz w:val="18"/>
          <w:szCs w:val="18"/>
          <w:lang w:val="nl-NL"/>
        </w:rPr>
        <w:t>Jongert</w:t>
      </w:r>
      <w:proofErr w:type="spellEnd"/>
      <w:r w:rsidRPr="00EA47E2">
        <w:rPr>
          <w:sz w:val="18"/>
          <w:szCs w:val="18"/>
          <w:lang w:val="nl-NL"/>
        </w:rPr>
        <w:t xml:space="preserve">, W </w:t>
      </w:r>
      <w:proofErr w:type="spellStart"/>
      <w:r w:rsidRPr="00EA47E2">
        <w:rPr>
          <w:sz w:val="18"/>
          <w:szCs w:val="18"/>
          <w:lang w:val="nl-NL"/>
        </w:rPr>
        <w:t>Ooijendijk</w:t>
      </w:r>
      <w:proofErr w:type="spellEnd"/>
      <w:r w:rsidRPr="00EA47E2">
        <w:rPr>
          <w:sz w:val="18"/>
          <w:szCs w:val="18"/>
          <w:lang w:val="nl-NL"/>
        </w:rPr>
        <w:t xml:space="preserve">, </w:t>
      </w:r>
      <w:r w:rsidRPr="00EA47E2">
        <w:rPr>
          <w:i/>
          <w:sz w:val="18"/>
          <w:szCs w:val="18"/>
          <w:lang w:val="nl-NL"/>
        </w:rPr>
        <w:t>Fitnessbeoefenaars onder de loep</w:t>
      </w:r>
      <w:r w:rsidRPr="00EA47E2">
        <w:rPr>
          <w:sz w:val="18"/>
          <w:szCs w:val="18"/>
          <w:lang w:val="nl-NL"/>
        </w:rPr>
        <w:t>, 2007</w:t>
      </w:r>
    </w:p>
  </w:footnote>
  <w:footnote w:id="9">
    <w:p w:rsidR="00B276E7" w:rsidRPr="00F67E58" w:rsidRDefault="00B276E7">
      <w:pPr>
        <w:pStyle w:val="Voetnoottekst"/>
        <w:rPr>
          <w:sz w:val="18"/>
          <w:szCs w:val="18"/>
          <w:lang w:val="nl-NL"/>
        </w:rPr>
      </w:pPr>
      <w:r w:rsidRPr="00F67E58">
        <w:rPr>
          <w:rStyle w:val="Voetnootmarkering"/>
          <w:sz w:val="18"/>
          <w:szCs w:val="18"/>
        </w:rPr>
        <w:footnoteRef/>
      </w:r>
      <w:r w:rsidRPr="00EA47E2">
        <w:rPr>
          <w:sz w:val="18"/>
          <w:szCs w:val="18"/>
          <w:lang w:val="nl-NL"/>
        </w:rPr>
        <w:t xml:space="preserve"> </w:t>
      </w:r>
      <w:r w:rsidRPr="00F67E58">
        <w:rPr>
          <w:sz w:val="18"/>
          <w:szCs w:val="18"/>
          <w:lang w:val="nl-NL"/>
        </w:rPr>
        <w:t xml:space="preserve">Ministerie van Volksgezondheid, welzijn en sport, </w:t>
      </w:r>
      <w:r w:rsidRPr="00F67E58">
        <w:rPr>
          <w:i/>
          <w:sz w:val="18"/>
          <w:szCs w:val="18"/>
          <w:lang w:val="nl-NL"/>
        </w:rPr>
        <w:t xml:space="preserve">Tijd voor sport, </w:t>
      </w:r>
      <w:r w:rsidRPr="00F67E58">
        <w:rPr>
          <w:sz w:val="18"/>
          <w:szCs w:val="18"/>
          <w:lang w:val="nl-NL"/>
        </w:rPr>
        <w:t>Den Haag 2005</w:t>
      </w:r>
    </w:p>
  </w:footnote>
  <w:footnote w:id="10">
    <w:p w:rsidR="00B276E7" w:rsidRPr="00F67E58" w:rsidRDefault="00B276E7">
      <w:pPr>
        <w:pStyle w:val="Voetnoottekst"/>
        <w:rPr>
          <w:sz w:val="18"/>
          <w:szCs w:val="18"/>
          <w:lang w:val="nl-NL"/>
        </w:rPr>
      </w:pPr>
      <w:r w:rsidRPr="00F67E58">
        <w:rPr>
          <w:rStyle w:val="Voetnootmarkering"/>
          <w:sz w:val="18"/>
          <w:szCs w:val="18"/>
        </w:rPr>
        <w:footnoteRef/>
      </w:r>
      <w:r w:rsidRPr="00EA47E2">
        <w:rPr>
          <w:sz w:val="18"/>
          <w:szCs w:val="18"/>
          <w:lang w:val="nl-NL"/>
        </w:rPr>
        <w:t xml:space="preserve"> </w:t>
      </w:r>
      <w:proofErr w:type="spellStart"/>
      <w:r w:rsidRPr="00F67E58">
        <w:rPr>
          <w:sz w:val="18"/>
          <w:szCs w:val="18"/>
          <w:lang w:val="nl-NL"/>
        </w:rPr>
        <w:t>Claessens</w:t>
      </w:r>
      <w:proofErr w:type="spellEnd"/>
      <w:r w:rsidRPr="00F67E58">
        <w:rPr>
          <w:sz w:val="18"/>
          <w:szCs w:val="18"/>
          <w:lang w:val="nl-NL"/>
        </w:rPr>
        <w:t xml:space="preserve">, T, </w:t>
      </w:r>
      <w:r w:rsidRPr="00F67E58">
        <w:rPr>
          <w:i/>
          <w:sz w:val="18"/>
          <w:szCs w:val="18"/>
          <w:lang w:val="nl-NL"/>
        </w:rPr>
        <w:t xml:space="preserve">GVO en de communicatie in de gezondheidzorg, </w:t>
      </w:r>
      <w:r w:rsidRPr="00F67E58">
        <w:rPr>
          <w:sz w:val="18"/>
          <w:szCs w:val="18"/>
          <w:lang w:val="nl-NL"/>
        </w:rPr>
        <w:t>2</w:t>
      </w:r>
      <w:r w:rsidRPr="00F67E58">
        <w:rPr>
          <w:sz w:val="18"/>
          <w:szCs w:val="18"/>
          <w:vertAlign w:val="superscript"/>
          <w:lang w:val="nl-NL"/>
        </w:rPr>
        <w:t>e</w:t>
      </w:r>
      <w:r w:rsidRPr="00F67E58">
        <w:rPr>
          <w:sz w:val="18"/>
          <w:szCs w:val="18"/>
          <w:lang w:val="nl-NL"/>
        </w:rPr>
        <w:t xml:space="preserve"> druk 2006, Antwerpen/</w:t>
      </w:r>
      <w:proofErr w:type="spellStart"/>
      <w:r w:rsidRPr="00F67E58">
        <w:rPr>
          <w:sz w:val="18"/>
          <w:szCs w:val="18"/>
          <w:lang w:val="nl-NL"/>
        </w:rPr>
        <w:t>Apeldoort</w:t>
      </w:r>
      <w:proofErr w:type="spellEnd"/>
      <w:r w:rsidRPr="00F67E58">
        <w:rPr>
          <w:sz w:val="18"/>
          <w:szCs w:val="18"/>
          <w:lang w:val="nl-NL"/>
        </w:rPr>
        <w:t xml:space="preserve"> Garant Uitgevers </w:t>
      </w:r>
    </w:p>
  </w:footnote>
  <w:footnote w:id="11">
    <w:p w:rsidR="00B276E7" w:rsidRPr="00F67E58" w:rsidRDefault="00B276E7">
      <w:pPr>
        <w:pStyle w:val="Voetnoottekst"/>
        <w:rPr>
          <w:i/>
          <w:lang w:val="nl-NL"/>
        </w:rPr>
      </w:pPr>
      <w:r>
        <w:rPr>
          <w:rStyle w:val="Voetnootmarkering"/>
        </w:rPr>
        <w:footnoteRef/>
      </w:r>
      <w:r w:rsidRPr="00EA47E2">
        <w:rPr>
          <w:lang w:val="nl-NL"/>
        </w:rPr>
        <w:t xml:space="preserve"> </w:t>
      </w:r>
      <w:r w:rsidRPr="00F67E58">
        <w:rPr>
          <w:sz w:val="18"/>
          <w:szCs w:val="18"/>
          <w:lang w:val="nl-NL"/>
        </w:rPr>
        <w:t xml:space="preserve">SCP, </w:t>
      </w:r>
      <w:r w:rsidRPr="00F67E58">
        <w:rPr>
          <w:i/>
          <w:sz w:val="18"/>
          <w:szCs w:val="18"/>
          <w:lang w:val="nl-NL"/>
        </w:rPr>
        <w:t>Rapportage sport 2008</w:t>
      </w:r>
      <w:r>
        <w:rPr>
          <w:i/>
          <w:lang w:val="nl-NL"/>
        </w:rPr>
        <w:t xml:space="preserve"> </w:t>
      </w:r>
    </w:p>
  </w:footnote>
  <w:footnote w:id="12">
    <w:p w:rsidR="00B276E7" w:rsidRPr="003722B3" w:rsidRDefault="00B276E7">
      <w:pPr>
        <w:pStyle w:val="Voetnoottekst"/>
        <w:rPr>
          <w:sz w:val="18"/>
          <w:szCs w:val="18"/>
          <w:lang w:val="nl-NL"/>
        </w:rPr>
      </w:pPr>
      <w:r>
        <w:rPr>
          <w:rStyle w:val="Voetnootmarkering"/>
        </w:rPr>
        <w:footnoteRef/>
      </w:r>
      <w:r w:rsidRPr="00EA47E2">
        <w:rPr>
          <w:lang w:val="nl-NL"/>
        </w:rPr>
        <w:t xml:space="preserve"> </w:t>
      </w:r>
      <w:r w:rsidRPr="00EA47E2">
        <w:rPr>
          <w:sz w:val="18"/>
          <w:szCs w:val="18"/>
          <w:lang w:val="nl-NL"/>
        </w:rPr>
        <w:t xml:space="preserve">ES Marketing Services, </w:t>
      </w:r>
      <w:r w:rsidRPr="00EA47E2">
        <w:rPr>
          <w:i/>
          <w:sz w:val="18"/>
          <w:szCs w:val="18"/>
          <w:lang w:val="nl-NL"/>
        </w:rPr>
        <w:t xml:space="preserve">Leveranciers fitnessbranche te sterk gefocust op </w:t>
      </w:r>
      <w:proofErr w:type="spellStart"/>
      <w:r w:rsidRPr="00EA47E2">
        <w:rPr>
          <w:i/>
          <w:sz w:val="18"/>
          <w:szCs w:val="18"/>
          <w:lang w:val="nl-NL"/>
        </w:rPr>
        <w:t>sales</w:t>
      </w:r>
      <w:proofErr w:type="spellEnd"/>
      <w:r w:rsidRPr="00EA47E2">
        <w:rPr>
          <w:i/>
          <w:sz w:val="18"/>
          <w:szCs w:val="18"/>
          <w:lang w:val="nl-NL"/>
        </w:rPr>
        <w:t>, service van leveranciers laat te wensen over,</w:t>
      </w:r>
      <w:r w:rsidRPr="00EA47E2">
        <w:rPr>
          <w:sz w:val="18"/>
          <w:szCs w:val="18"/>
          <w:lang w:val="nl-NL"/>
        </w:rPr>
        <w:t xml:space="preserve"> publicatie 13 januari 2009</w:t>
      </w:r>
    </w:p>
  </w:footnote>
  <w:footnote w:id="13">
    <w:p w:rsidR="00B276E7" w:rsidRPr="00381353" w:rsidRDefault="00B276E7">
      <w:pPr>
        <w:pStyle w:val="Voetnoottekst"/>
        <w:rPr>
          <w:sz w:val="18"/>
          <w:szCs w:val="18"/>
          <w:lang w:val="nl-NL"/>
        </w:rPr>
      </w:pPr>
      <w:r w:rsidRPr="00381353">
        <w:rPr>
          <w:rStyle w:val="Voetnootmarkering"/>
          <w:sz w:val="18"/>
          <w:szCs w:val="18"/>
        </w:rPr>
        <w:footnoteRef/>
      </w:r>
      <w:r w:rsidRPr="00EA47E2">
        <w:rPr>
          <w:sz w:val="18"/>
          <w:szCs w:val="18"/>
          <w:lang w:val="nl-NL"/>
        </w:rPr>
        <w:t xml:space="preserve"> </w:t>
      </w:r>
      <w:proofErr w:type="spellStart"/>
      <w:r w:rsidRPr="00381353">
        <w:rPr>
          <w:sz w:val="18"/>
          <w:szCs w:val="18"/>
          <w:lang w:val="nl-NL"/>
        </w:rPr>
        <w:t>Spronsen</w:t>
      </w:r>
      <w:proofErr w:type="spellEnd"/>
      <w:r w:rsidRPr="00381353">
        <w:rPr>
          <w:sz w:val="18"/>
          <w:szCs w:val="18"/>
          <w:lang w:val="nl-NL"/>
        </w:rPr>
        <w:t xml:space="preserve"> &amp; Partners, </w:t>
      </w:r>
      <w:r w:rsidRPr="00381353">
        <w:rPr>
          <w:i/>
          <w:sz w:val="18"/>
          <w:szCs w:val="18"/>
          <w:lang w:val="nl-NL"/>
        </w:rPr>
        <w:t xml:space="preserve">Het fitnesscentrum in beeld, </w:t>
      </w:r>
      <w:r w:rsidRPr="00381353">
        <w:rPr>
          <w:sz w:val="18"/>
          <w:szCs w:val="18"/>
          <w:lang w:val="nl-NL"/>
        </w:rPr>
        <w:t xml:space="preserve">jaargang 2009 </w:t>
      </w:r>
    </w:p>
  </w:footnote>
  <w:footnote w:id="14">
    <w:p w:rsidR="00B276E7" w:rsidRPr="00381353" w:rsidRDefault="00B276E7">
      <w:pPr>
        <w:pStyle w:val="Voetnoottekst"/>
        <w:rPr>
          <w:sz w:val="18"/>
          <w:szCs w:val="18"/>
          <w:lang w:val="nl-NL"/>
        </w:rPr>
      </w:pPr>
      <w:r>
        <w:rPr>
          <w:rStyle w:val="Voetnootmarkering"/>
        </w:rPr>
        <w:footnoteRef/>
      </w:r>
      <w:r w:rsidRPr="00EA47E2">
        <w:rPr>
          <w:lang w:val="nl-NL"/>
        </w:rPr>
        <w:t xml:space="preserve"> </w:t>
      </w:r>
      <w:r w:rsidRPr="00EA47E2">
        <w:rPr>
          <w:sz w:val="18"/>
          <w:szCs w:val="18"/>
          <w:lang w:val="nl-NL"/>
        </w:rPr>
        <w:t xml:space="preserve">Paul </w:t>
      </w:r>
      <w:proofErr w:type="spellStart"/>
      <w:r w:rsidRPr="00EA47E2">
        <w:rPr>
          <w:sz w:val="18"/>
          <w:szCs w:val="18"/>
          <w:lang w:val="nl-NL"/>
        </w:rPr>
        <w:t>Hover</w:t>
      </w:r>
      <w:proofErr w:type="spellEnd"/>
      <w:r w:rsidRPr="00EA47E2">
        <w:rPr>
          <w:sz w:val="18"/>
          <w:szCs w:val="18"/>
          <w:lang w:val="nl-NL"/>
        </w:rPr>
        <w:t xml:space="preserve"> (Mullier Instituut), </w:t>
      </w:r>
      <w:proofErr w:type="spellStart"/>
      <w:r w:rsidRPr="00EA47E2">
        <w:rPr>
          <w:i/>
          <w:sz w:val="18"/>
          <w:szCs w:val="18"/>
          <w:lang w:val="nl-NL"/>
        </w:rPr>
        <w:t>recessive</w:t>
      </w:r>
      <w:proofErr w:type="spellEnd"/>
      <w:r w:rsidRPr="00EA47E2">
        <w:rPr>
          <w:i/>
          <w:sz w:val="18"/>
          <w:szCs w:val="18"/>
          <w:lang w:val="nl-NL"/>
        </w:rPr>
        <w:t xml:space="preserve"> in de sport?,</w:t>
      </w:r>
      <w:r w:rsidRPr="00EA47E2">
        <w:rPr>
          <w:sz w:val="18"/>
          <w:szCs w:val="18"/>
          <w:lang w:val="nl-NL"/>
        </w:rPr>
        <w:t xml:space="preserve"> maart 2009</w:t>
      </w:r>
    </w:p>
  </w:footnote>
  <w:footnote w:id="15">
    <w:p w:rsidR="00B276E7" w:rsidRPr="00C77BFA" w:rsidRDefault="00B276E7">
      <w:pPr>
        <w:pStyle w:val="Voetnoottekst"/>
        <w:rPr>
          <w:sz w:val="18"/>
          <w:szCs w:val="18"/>
          <w:lang w:val="nl-NL"/>
        </w:rPr>
      </w:pPr>
      <w:r w:rsidRPr="00C77BFA">
        <w:rPr>
          <w:rStyle w:val="Voetnootmarkering"/>
          <w:sz w:val="18"/>
          <w:szCs w:val="18"/>
        </w:rPr>
        <w:footnoteRef/>
      </w:r>
      <w:r w:rsidRPr="00EA47E2">
        <w:rPr>
          <w:sz w:val="18"/>
          <w:szCs w:val="18"/>
          <w:lang w:val="nl-NL"/>
        </w:rPr>
        <w:t xml:space="preserve"> </w:t>
      </w:r>
      <w:r w:rsidRPr="00C77BFA">
        <w:rPr>
          <w:sz w:val="18"/>
          <w:szCs w:val="18"/>
          <w:lang w:val="nl-NL"/>
        </w:rPr>
        <w:t xml:space="preserve">Voorstel van Wet van lid Van Dam houdende wijziging van Boek 2 en 6 van het burgerlijke wetboek ( stilzwijgende verlenging en opzegtermijn bij lidmaatschappen, abonnementen en overige overeenkomsten) </w:t>
      </w:r>
    </w:p>
  </w:footnote>
  <w:footnote w:id="16">
    <w:p w:rsidR="00B276E7" w:rsidRPr="00E40DE1" w:rsidRDefault="00B276E7">
      <w:pPr>
        <w:pStyle w:val="Voetnoottekst"/>
        <w:rPr>
          <w:sz w:val="18"/>
          <w:szCs w:val="18"/>
          <w:lang w:val="nl-NL"/>
        </w:rPr>
      </w:pPr>
      <w:r>
        <w:rPr>
          <w:rStyle w:val="Voetnootmarkering"/>
        </w:rPr>
        <w:footnoteRef/>
      </w:r>
      <w:r w:rsidRPr="00EA47E2">
        <w:rPr>
          <w:lang w:val="nl-NL"/>
        </w:rPr>
        <w:t xml:space="preserve"> </w:t>
      </w:r>
      <w:proofErr w:type="spellStart"/>
      <w:r w:rsidRPr="00EA47E2">
        <w:rPr>
          <w:sz w:val="18"/>
          <w:szCs w:val="18"/>
          <w:lang w:val="nl-NL"/>
        </w:rPr>
        <w:t>Spronsen</w:t>
      </w:r>
      <w:proofErr w:type="spellEnd"/>
      <w:r w:rsidRPr="00EA47E2">
        <w:rPr>
          <w:sz w:val="18"/>
          <w:szCs w:val="18"/>
          <w:lang w:val="nl-NL"/>
        </w:rPr>
        <w:t xml:space="preserve"> en partnes, </w:t>
      </w:r>
      <w:r w:rsidRPr="00EA47E2">
        <w:rPr>
          <w:i/>
          <w:sz w:val="18"/>
          <w:szCs w:val="18"/>
          <w:lang w:val="nl-NL"/>
        </w:rPr>
        <w:t xml:space="preserve">het fitnesscentrum in beeld, </w:t>
      </w:r>
      <w:r w:rsidRPr="00EA47E2">
        <w:rPr>
          <w:sz w:val="18"/>
          <w:szCs w:val="18"/>
          <w:lang w:val="nl-NL"/>
        </w:rPr>
        <w:t>jaargang 2009</w:t>
      </w:r>
    </w:p>
  </w:footnote>
  <w:footnote w:id="17">
    <w:p w:rsidR="00B276E7" w:rsidRPr="007D173E" w:rsidRDefault="00B276E7">
      <w:pPr>
        <w:pStyle w:val="Voetnoottekst"/>
        <w:rPr>
          <w:sz w:val="18"/>
          <w:szCs w:val="18"/>
          <w:lang w:val="nl-NL"/>
        </w:rPr>
      </w:pPr>
      <w:r w:rsidRPr="007D173E">
        <w:rPr>
          <w:rStyle w:val="Voetnootmarkering"/>
          <w:sz w:val="18"/>
          <w:szCs w:val="18"/>
        </w:rPr>
        <w:footnoteRef/>
      </w:r>
      <w:r w:rsidRPr="00EA47E2">
        <w:rPr>
          <w:sz w:val="18"/>
          <w:szCs w:val="18"/>
          <w:lang w:val="nl-NL"/>
        </w:rPr>
        <w:t xml:space="preserve"> </w:t>
      </w:r>
      <w:proofErr w:type="spellStart"/>
      <w:r w:rsidRPr="00EA47E2">
        <w:rPr>
          <w:sz w:val="18"/>
          <w:szCs w:val="18"/>
          <w:lang w:val="nl-NL"/>
        </w:rPr>
        <w:t>Spronsen</w:t>
      </w:r>
      <w:proofErr w:type="spellEnd"/>
      <w:r w:rsidRPr="00EA47E2">
        <w:rPr>
          <w:sz w:val="18"/>
          <w:szCs w:val="18"/>
          <w:lang w:val="nl-NL"/>
        </w:rPr>
        <w:t xml:space="preserve"> &amp; Partners, </w:t>
      </w:r>
      <w:r w:rsidRPr="00EA47E2">
        <w:rPr>
          <w:i/>
          <w:sz w:val="18"/>
          <w:szCs w:val="18"/>
          <w:lang w:val="nl-NL"/>
        </w:rPr>
        <w:t>Fitnesssector biedt crisis het hoofd</w:t>
      </w:r>
      <w:r w:rsidRPr="00EA47E2">
        <w:rPr>
          <w:sz w:val="18"/>
          <w:szCs w:val="18"/>
          <w:lang w:val="nl-NL"/>
        </w:rPr>
        <w:t xml:space="preserve">, </w:t>
      </w:r>
      <w:proofErr w:type="spellStart"/>
      <w:r w:rsidRPr="007D173E">
        <w:rPr>
          <w:sz w:val="18"/>
          <w:szCs w:val="18"/>
          <w:lang w:val="nl-NL"/>
        </w:rPr>
        <w:t>Leiderdorp</w:t>
      </w:r>
      <w:proofErr w:type="spellEnd"/>
      <w:r w:rsidRPr="007D173E">
        <w:rPr>
          <w:sz w:val="18"/>
          <w:szCs w:val="18"/>
          <w:lang w:val="nl-NL"/>
        </w:rPr>
        <w:t xml:space="preserve"> 11 februari 2009</w:t>
      </w:r>
    </w:p>
  </w:footnote>
  <w:footnote w:id="18">
    <w:p w:rsidR="00B276E7" w:rsidRPr="00867270" w:rsidRDefault="00B276E7" w:rsidP="00867270">
      <w:pPr>
        <w:pStyle w:val="Voetnoottekst"/>
        <w:rPr>
          <w:sz w:val="18"/>
          <w:szCs w:val="18"/>
          <w:lang w:val="nl-NL"/>
        </w:rPr>
      </w:pPr>
      <w:r>
        <w:rPr>
          <w:rStyle w:val="Voetnootmarkering"/>
        </w:rPr>
        <w:footnoteRef/>
      </w:r>
      <w:r w:rsidRPr="00EA47E2">
        <w:rPr>
          <w:lang w:val="nl-NL"/>
        </w:rPr>
        <w:t xml:space="preserve"> </w:t>
      </w:r>
      <w:proofErr w:type="spellStart"/>
      <w:r w:rsidRPr="00EA47E2">
        <w:rPr>
          <w:sz w:val="18"/>
          <w:szCs w:val="18"/>
          <w:lang w:val="nl-NL"/>
        </w:rPr>
        <w:t>Spronsen</w:t>
      </w:r>
      <w:proofErr w:type="spellEnd"/>
      <w:r w:rsidRPr="00EA47E2">
        <w:rPr>
          <w:sz w:val="18"/>
          <w:szCs w:val="18"/>
          <w:lang w:val="nl-NL"/>
        </w:rPr>
        <w:t xml:space="preserve"> &amp; Partners, </w:t>
      </w:r>
      <w:r w:rsidRPr="00EA47E2">
        <w:rPr>
          <w:i/>
          <w:sz w:val="18"/>
          <w:szCs w:val="18"/>
          <w:lang w:val="nl-NL"/>
        </w:rPr>
        <w:t>Fitnesssector biedt crisis het hoofd</w:t>
      </w:r>
      <w:r w:rsidRPr="00EA47E2">
        <w:rPr>
          <w:sz w:val="18"/>
          <w:szCs w:val="18"/>
          <w:lang w:val="nl-NL"/>
        </w:rPr>
        <w:t xml:space="preserve">, </w:t>
      </w:r>
      <w:proofErr w:type="spellStart"/>
      <w:r w:rsidRPr="00EA47E2">
        <w:rPr>
          <w:sz w:val="18"/>
          <w:szCs w:val="18"/>
          <w:lang w:val="nl-NL"/>
        </w:rPr>
        <w:t>Leiderdorp</w:t>
      </w:r>
      <w:proofErr w:type="spellEnd"/>
      <w:r w:rsidRPr="00EA47E2">
        <w:rPr>
          <w:sz w:val="18"/>
          <w:szCs w:val="18"/>
          <w:lang w:val="nl-NL"/>
        </w:rPr>
        <w:t xml:space="preserve"> 11 februari 2009</w:t>
      </w:r>
    </w:p>
  </w:footnote>
  <w:footnote w:id="19">
    <w:p w:rsidR="00B276E7" w:rsidRPr="00647E11" w:rsidRDefault="00B276E7">
      <w:pPr>
        <w:pStyle w:val="Voetnoottekst"/>
        <w:rPr>
          <w:sz w:val="18"/>
          <w:szCs w:val="18"/>
          <w:lang w:val="nl-NL"/>
        </w:rPr>
      </w:pPr>
      <w:r w:rsidRPr="00647E11">
        <w:rPr>
          <w:rStyle w:val="Voetnootmarkering"/>
          <w:sz w:val="18"/>
          <w:szCs w:val="18"/>
        </w:rPr>
        <w:footnoteRef/>
      </w:r>
      <w:r w:rsidRPr="00EA47E2">
        <w:rPr>
          <w:sz w:val="18"/>
          <w:szCs w:val="18"/>
          <w:lang w:val="nl-NL"/>
        </w:rPr>
        <w:t xml:space="preserve"> </w:t>
      </w:r>
      <w:r w:rsidRPr="00647E11">
        <w:rPr>
          <w:sz w:val="18"/>
          <w:szCs w:val="18"/>
          <w:lang w:val="nl-NL"/>
        </w:rPr>
        <w:t>Rabobank cijfers en trends, juli 2008</w:t>
      </w:r>
    </w:p>
  </w:footnote>
  <w:footnote w:id="20">
    <w:p w:rsidR="00B276E7" w:rsidRPr="00F96A3B" w:rsidRDefault="00B276E7">
      <w:pPr>
        <w:pStyle w:val="Voetnoottekst"/>
        <w:rPr>
          <w:sz w:val="18"/>
          <w:szCs w:val="18"/>
          <w:lang w:val="nl-NL"/>
        </w:rPr>
      </w:pPr>
      <w:r>
        <w:rPr>
          <w:rStyle w:val="Voetnootmarkering"/>
        </w:rPr>
        <w:footnoteRef/>
      </w:r>
      <w:r w:rsidRPr="00EA47E2">
        <w:rPr>
          <w:lang w:val="nl-NL"/>
        </w:rPr>
        <w:t xml:space="preserve"> </w:t>
      </w:r>
      <w:r w:rsidRPr="00EA47E2">
        <w:rPr>
          <w:sz w:val="18"/>
          <w:szCs w:val="18"/>
          <w:lang w:val="nl-NL"/>
        </w:rPr>
        <w:t xml:space="preserve">Rabobank cijfers en trends, ondernemingsupdate mei 2008 </w:t>
      </w:r>
    </w:p>
  </w:footnote>
  <w:footnote w:id="21">
    <w:p w:rsidR="00B276E7" w:rsidRPr="00156553" w:rsidRDefault="00B276E7">
      <w:pPr>
        <w:pStyle w:val="Voetnoottekst"/>
        <w:rPr>
          <w:lang w:val="nl-NL"/>
        </w:rPr>
      </w:pPr>
      <w:r>
        <w:rPr>
          <w:rStyle w:val="Voetnootmarkering"/>
        </w:rPr>
        <w:footnoteRef/>
      </w:r>
      <w:r w:rsidRPr="00EA47E2">
        <w:rPr>
          <w:lang w:val="nl-NL"/>
        </w:rPr>
        <w:t xml:space="preserve"> </w:t>
      </w:r>
      <w:r w:rsidRPr="00EA47E2">
        <w:rPr>
          <w:sz w:val="18"/>
          <w:szCs w:val="18"/>
          <w:lang w:val="nl-NL"/>
        </w:rPr>
        <w:t>http://www.everythingaboutrunning.asics.eu/nl_nl/introductie/</w:t>
      </w:r>
    </w:p>
  </w:footnote>
  <w:footnote w:id="22">
    <w:p w:rsidR="00B276E7" w:rsidRPr="00250F75" w:rsidRDefault="00B276E7">
      <w:pPr>
        <w:pStyle w:val="Voetnoottekst"/>
        <w:rPr>
          <w:sz w:val="18"/>
          <w:szCs w:val="18"/>
          <w:lang w:val="nl-NL"/>
        </w:rPr>
      </w:pPr>
      <w:r>
        <w:rPr>
          <w:rStyle w:val="Voetnootmarkering"/>
        </w:rPr>
        <w:footnoteRef/>
      </w:r>
      <w:r w:rsidRPr="00EA47E2">
        <w:rPr>
          <w:lang w:val="nl-NL"/>
        </w:rPr>
        <w:t xml:space="preserve"> </w:t>
      </w:r>
      <w:r w:rsidRPr="00EA47E2">
        <w:rPr>
          <w:sz w:val="18"/>
          <w:szCs w:val="18"/>
          <w:lang w:val="nl-NL"/>
        </w:rPr>
        <w:t xml:space="preserve">TNO, </w:t>
      </w:r>
      <w:r w:rsidRPr="00EA47E2">
        <w:rPr>
          <w:i/>
          <w:sz w:val="18"/>
          <w:szCs w:val="18"/>
          <w:lang w:val="nl-NL"/>
        </w:rPr>
        <w:t>Fitnessbeoefenaars voelen zich gezond en zijn tevreden over fitnesscentrum,</w:t>
      </w:r>
      <w:r w:rsidRPr="00EA47E2">
        <w:rPr>
          <w:sz w:val="18"/>
          <w:szCs w:val="18"/>
          <w:lang w:val="nl-NL"/>
        </w:rPr>
        <w:t xml:space="preserve"> juni 2009</w:t>
      </w:r>
    </w:p>
  </w:footnote>
  <w:footnote w:id="23">
    <w:p w:rsidR="00B276E7" w:rsidRPr="00250F75" w:rsidRDefault="00B276E7">
      <w:pPr>
        <w:pStyle w:val="Voetnoottekst"/>
        <w:rPr>
          <w:sz w:val="18"/>
          <w:szCs w:val="18"/>
          <w:lang w:val="nl-NL"/>
        </w:rPr>
      </w:pPr>
      <w:r>
        <w:rPr>
          <w:rStyle w:val="Voetnootmarkering"/>
        </w:rPr>
        <w:footnoteRef/>
      </w:r>
      <w:r w:rsidRPr="00EA47E2">
        <w:rPr>
          <w:lang w:val="nl-NL"/>
        </w:rPr>
        <w:t xml:space="preserve"> </w:t>
      </w:r>
      <w:r w:rsidRPr="00EA47E2">
        <w:rPr>
          <w:sz w:val="18"/>
          <w:szCs w:val="18"/>
          <w:lang w:val="nl-NL"/>
        </w:rPr>
        <w:t xml:space="preserve">T </w:t>
      </w:r>
      <w:proofErr w:type="spellStart"/>
      <w:r w:rsidRPr="00EA47E2">
        <w:rPr>
          <w:sz w:val="18"/>
          <w:szCs w:val="18"/>
          <w:lang w:val="nl-NL"/>
        </w:rPr>
        <w:t>Jongert</w:t>
      </w:r>
      <w:proofErr w:type="spellEnd"/>
      <w:r w:rsidRPr="00EA47E2">
        <w:rPr>
          <w:sz w:val="18"/>
          <w:szCs w:val="18"/>
          <w:lang w:val="nl-NL"/>
        </w:rPr>
        <w:t xml:space="preserve">, W </w:t>
      </w:r>
      <w:proofErr w:type="spellStart"/>
      <w:r w:rsidRPr="00EA47E2">
        <w:rPr>
          <w:sz w:val="18"/>
          <w:szCs w:val="18"/>
          <w:lang w:val="nl-NL"/>
        </w:rPr>
        <w:t>ooijendijk</w:t>
      </w:r>
      <w:proofErr w:type="spellEnd"/>
      <w:r w:rsidRPr="00EA47E2">
        <w:rPr>
          <w:sz w:val="18"/>
          <w:szCs w:val="18"/>
          <w:lang w:val="nl-NL"/>
        </w:rPr>
        <w:t>,</w:t>
      </w:r>
      <w:r w:rsidRPr="00EA47E2">
        <w:rPr>
          <w:i/>
          <w:sz w:val="18"/>
          <w:szCs w:val="18"/>
          <w:lang w:val="nl-NL"/>
        </w:rPr>
        <w:t xml:space="preserve"> Fitnessbeoefenaar onder de loep</w:t>
      </w:r>
      <w:r w:rsidRPr="00EA47E2">
        <w:rPr>
          <w:sz w:val="18"/>
          <w:szCs w:val="18"/>
          <w:lang w:val="nl-NL"/>
        </w:rPr>
        <w:t>, 2007</w:t>
      </w:r>
    </w:p>
  </w:footnote>
  <w:footnote w:id="24">
    <w:p w:rsidR="00B276E7" w:rsidRPr="002561DA" w:rsidRDefault="00B276E7">
      <w:pPr>
        <w:pStyle w:val="Voetnoottekst"/>
        <w:rPr>
          <w:sz w:val="18"/>
          <w:szCs w:val="18"/>
          <w:lang w:val="nl-NL"/>
        </w:rPr>
      </w:pPr>
      <w:r>
        <w:rPr>
          <w:rStyle w:val="Voetnootmarkering"/>
        </w:rPr>
        <w:footnoteRef/>
      </w:r>
      <w:r w:rsidRPr="00EA47E2">
        <w:rPr>
          <w:lang w:val="nl-NL"/>
        </w:rPr>
        <w:t xml:space="preserve"> </w:t>
      </w:r>
      <w:proofErr w:type="spellStart"/>
      <w:r w:rsidRPr="00EA47E2">
        <w:rPr>
          <w:sz w:val="18"/>
          <w:szCs w:val="18"/>
          <w:lang w:val="nl-NL"/>
        </w:rPr>
        <w:t>Spronsen</w:t>
      </w:r>
      <w:proofErr w:type="spellEnd"/>
      <w:r w:rsidRPr="00EA47E2">
        <w:rPr>
          <w:sz w:val="18"/>
          <w:szCs w:val="18"/>
          <w:lang w:val="nl-NL"/>
        </w:rPr>
        <w:t xml:space="preserve"> &amp; partners,</w:t>
      </w:r>
      <w:r w:rsidRPr="00EA47E2">
        <w:rPr>
          <w:i/>
          <w:sz w:val="18"/>
          <w:szCs w:val="18"/>
          <w:lang w:val="nl-NL"/>
        </w:rPr>
        <w:t xml:space="preserve"> bedrijfsprofiel, fitnesscentra in beeld¸</w:t>
      </w:r>
      <w:r w:rsidRPr="00EA47E2">
        <w:rPr>
          <w:sz w:val="18"/>
          <w:szCs w:val="18"/>
          <w:lang w:val="nl-NL"/>
        </w:rPr>
        <w:t xml:space="preserve"> November 2006</w:t>
      </w:r>
    </w:p>
  </w:footnote>
  <w:footnote w:id="25">
    <w:p w:rsidR="00B276E7" w:rsidRPr="00B14782" w:rsidRDefault="00B276E7" w:rsidP="00727C4B">
      <w:pPr>
        <w:pStyle w:val="Voetnoottekst"/>
        <w:rPr>
          <w:sz w:val="18"/>
          <w:szCs w:val="18"/>
          <w:lang w:val="nl-NL"/>
        </w:rPr>
      </w:pPr>
      <w:r>
        <w:rPr>
          <w:rStyle w:val="Voetnootmarkering"/>
        </w:rPr>
        <w:footnoteRef/>
      </w:r>
      <w:r w:rsidRPr="00526A9D">
        <w:rPr>
          <w:lang w:val="nl-NL"/>
        </w:rPr>
        <w:t xml:space="preserve"> </w:t>
      </w:r>
      <w:r w:rsidRPr="00B14782">
        <w:rPr>
          <w:sz w:val="18"/>
          <w:szCs w:val="18"/>
          <w:lang w:val="nl-NL"/>
        </w:rPr>
        <w:t>In vergelijking met bijv. Steps - http://www.gymnastiekwinkel.nl/prod_list.php?maingroup=Aerobics%20Fitness%20Pilates&amp;secondgroup=leeg&amp;thirdgroup=Steps</w:t>
      </w:r>
    </w:p>
    <w:p w:rsidR="00B276E7" w:rsidRPr="00526A9D" w:rsidRDefault="00B276E7" w:rsidP="00727C4B">
      <w:pPr>
        <w:pStyle w:val="Voetnoottekst"/>
        <w:rPr>
          <w:lang w:val="nl-NL"/>
        </w:rPr>
      </w:pPr>
      <w:r w:rsidRPr="00B14782">
        <w:rPr>
          <w:sz w:val="18"/>
          <w:szCs w:val="18"/>
          <w:lang w:val="nl-NL"/>
        </w:rPr>
        <w:t>http://www.decathlon.nl/NL/steps-11603299/</w:t>
      </w:r>
    </w:p>
  </w:footnote>
  <w:footnote w:id="26">
    <w:p w:rsidR="00B276E7" w:rsidRPr="00B93E6E" w:rsidRDefault="00B276E7" w:rsidP="00AE54F4">
      <w:pPr>
        <w:pStyle w:val="Voetnoottekst"/>
        <w:rPr>
          <w:lang w:val="nl-NL"/>
        </w:rPr>
      </w:pPr>
      <w:r>
        <w:rPr>
          <w:rStyle w:val="Voetnootmarkering"/>
        </w:rPr>
        <w:footnoteRef/>
      </w:r>
      <w:r w:rsidRPr="00B93E6E">
        <w:rPr>
          <w:lang w:val="nl-NL"/>
        </w:rPr>
        <w:t xml:space="preserve"> </w:t>
      </w:r>
      <w:r w:rsidRPr="00B93E6E">
        <w:rPr>
          <w:sz w:val="18"/>
          <w:szCs w:val="18"/>
          <w:lang w:val="nl-NL"/>
        </w:rPr>
        <w:t>Bron: NHTV, Logistiek en Technische vervoerskunde.</w:t>
      </w:r>
    </w:p>
  </w:footnote>
  <w:footnote w:id="27">
    <w:p w:rsidR="00B276E7" w:rsidRPr="0093533D" w:rsidRDefault="00B276E7" w:rsidP="00AE54F4">
      <w:pPr>
        <w:pStyle w:val="Voetnoottekst"/>
        <w:rPr>
          <w:lang w:val="nl-NL"/>
        </w:rPr>
      </w:pPr>
      <w:r>
        <w:rPr>
          <w:rStyle w:val="Voetnootmarkering"/>
        </w:rPr>
        <w:footnoteRef/>
      </w:r>
      <w:r w:rsidRPr="00EA47E2">
        <w:rPr>
          <w:lang w:val="nl-NL"/>
        </w:rPr>
        <w:t xml:space="preserve"> </w:t>
      </w:r>
      <w:r w:rsidRPr="0093533D">
        <w:rPr>
          <w:sz w:val="18"/>
          <w:szCs w:val="18"/>
          <w:lang w:val="nl-NL"/>
        </w:rPr>
        <w:t xml:space="preserve">Van Es marketingservice,  </w:t>
      </w:r>
      <w:r w:rsidRPr="0093533D">
        <w:rPr>
          <w:i/>
          <w:sz w:val="18"/>
          <w:szCs w:val="18"/>
          <w:lang w:val="nl-NL"/>
        </w:rPr>
        <w:t>Oriëntatiemedia in de fitnessbranche</w:t>
      </w:r>
      <w:r w:rsidRPr="0093533D">
        <w:rPr>
          <w:sz w:val="18"/>
          <w:szCs w:val="18"/>
          <w:lang w:val="nl-NL"/>
        </w:rPr>
        <w:t>,publicatiedatum 10 december 2009, geraadpleegd 18 januari 2010</w:t>
      </w:r>
    </w:p>
  </w:footnote>
  <w:footnote w:id="28">
    <w:p w:rsidR="00B276E7" w:rsidRPr="00EA47E2" w:rsidRDefault="00B276E7" w:rsidP="00E40DE1">
      <w:pPr>
        <w:pStyle w:val="Voetnoottekst"/>
        <w:rPr>
          <w:lang w:val="nl-NL"/>
        </w:rPr>
      </w:pPr>
      <w:r>
        <w:rPr>
          <w:rStyle w:val="Voetnootmarkering"/>
        </w:rPr>
        <w:footnoteRef/>
      </w:r>
      <w:r w:rsidRPr="00EA47E2">
        <w:rPr>
          <w:lang w:val="nl-NL"/>
        </w:rPr>
        <w:t xml:space="preserve"> Bron: : </w:t>
      </w:r>
      <w:proofErr w:type="spellStart"/>
      <w:r w:rsidRPr="00EA47E2">
        <w:rPr>
          <w:lang w:val="nl-NL"/>
        </w:rPr>
        <w:t>Spronsen</w:t>
      </w:r>
      <w:proofErr w:type="spellEnd"/>
      <w:r w:rsidRPr="00EA47E2">
        <w:rPr>
          <w:lang w:val="nl-NL"/>
        </w:rPr>
        <w:t xml:space="preserve"> en partner, </w:t>
      </w:r>
      <w:r w:rsidRPr="00EA47E2">
        <w:rPr>
          <w:i/>
          <w:lang w:val="nl-NL"/>
        </w:rPr>
        <w:t>het fitnesscentrum in beeld,</w:t>
      </w:r>
      <w:r w:rsidRPr="00EA47E2">
        <w:rPr>
          <w:lang w:val="nl-NL"/>
        </w:rPr>
        <w:t xml:space="preserve"> jaargang 2009 </w:t>
      </w:r>
    </w:p>
    <w:p w:rsidR="00B276E7" w:rsidRPr="00EA47E2" w:rsidRDefault="00B276E7" w:rsidP="00E40DE1">
      <w:pPr>
        <w:pStyle w:val="Voetnoottekst"/>
        <w:rPr>
          <w:lang w:val="nl-NL"/>
        </w:rPr>
      </w:pPr>
    </w:p>
  </w:footnote>
  <w:footnote w:id="29">
    <w:p w:rsidR="00B276E7" w:rsidRPr="00227941" w:rsidRDefault="00B276E7" w:rsidP="00801397">
      <w:pPr>
        <w:pStyle w:val="Voetnoottekst"/>
      </w:pPr>
      <w:r>
        <w:rPr>
          <w:rStyle w:val="Voetnootmarkering"/>
        </w:rPr>
        <w:footnoteRef/>
      </w:r>
      <w:r>
        <w:t xml:space="preserve"> </w:t>
      </w:r>
      <w:proofErr w:type="spellStart"/>
      <w:r w:rsidRPr="00227941">
        <w:t>Bron</w:t>
      </w:r>
      <w:proofErr w:type="spellEnd"/>
      <w:r w:rsidRPr="00227941">
        <w:t>: www.fitnessacademy.be</w:t>
      </w:r>
    </w:p>
  </w:footnote>
  <w:footnote w:id="30">
    <w:p w:rsidR="00B276E7" w:rsidRPr="001F55CF" w:rsidRDefault="00B276E7" w:rsidP="001F55CF">
      <w:pPr>
        <w:pStyle w:val="Geenafstand"/>
        <w:rPr>
          <w:color w:val="002060"/>
        </w:rPr>
      </w:pPr>
      <w:r w:rsidRPr="001F55CF">
        <w:rPr>
          <w:rStyle w:val="Voetnootmarkering"/>
          <w:color w:val="002060"/>
        </w:rPr>
        <w:footnoteRef/>
      </w:r>
      <w:r w:rsidRPr="001F55CF">
        <w:rPr>
          <w:color w:val="002060"/>
        </w:rPr>
        <w:t xml:space="preserve"> </w:t>
      </w:r>
      <w:hyperlink r:id="rId2" w:history="1">
        <w:r w:rsidRPr="001F55CF">
          <w:rPr>
            <w:rStyle w:val="Hyperlink"/>
            <w:color w:val="002060"/>
          </w:rPr>
          <w:t>www.eacsystem.es</w:t>
        </w:r>
      </w:hyperlink>
      <w:r w:rsidRPr="001F55CF">
        <w:rPr>
          <w:color w:val="002060"/>
        </w:rPr>
        <w:t xml:space="preserve"> </w:t>
      </w:r>
    </w:p>
    <w:p w:rsidR="00B276E7" w:rsidRPr="00227941" w:rsidRDefault="00B276E7">
      <w:pPr>
        <w:pStyle w:val="Voetnoottekst"/>
      </w:pPr>
    </w:p>
  </w:footnote>
  <w:footnote w:id="31">
    <w:p w:rsidR="00B276E7" w:rsidRPr="00227941" w:rsidRDefault="00B276E7" w:rsidP="00E93C11">
      <w:pPr>
        <w:pStyle w:val="Voetnoottekst"/>
      </w:pPr>
      <w:r>
        <w:rPr>
          <w:rStyle w:val="Voetnootmarkering"/>
        </w:rPr>
        <w:footnoteRef/>
      </w:r>
      <w:r w:rsidRPr="00227941">
        <w:t xml:space="preserve"> </w:t>
      </w:r>
      <w:proofErr w:type="spellStart"/>
      <w:r w:rsidRPr="00227941">
        <w:rPr>
          <w:sz w:val="18"/>
          <w:szCs w:val="18"/>
        </w:rPr>
        <w:t>Marketingrapport</w:t>
      </w:r>
      <w:proofErr w:type="spellEnd"/>
      <w:r w:rsidRPr="00227941">
        <w:rPr>
          <w:sz w:val="18"/>
          <w:szCs w:val="18"/>
        </w:rPr>
        <w:t xml:space="preserve"> </w:t>
      </w:r>
      <w:proofErr w:type="spellStart"/>
      <w:r w:rsidRPr="00227941">
        <w:rPr>
          <w:sz w:val="18"/>
          <w:szCs w:val="18"/>
        </w:rPr>
        <w:t>Fitnessbranche</w:t>
      </w:r>
      <w:proofErr w:type="spellEnd"/>
      <w:r w:rsidRPr="00227941">
        <w:rPr>
          <w:sz w:val="18"/>
          <w:szCs w:val="18"/>
        </w:rPr>
        <w:t xml:space="preserve"> 2006, Van Es </w:t>
      </w:r>
      <w:proofErr w:type="spellStart"/>
      <w:r w:rsidRPr="00227941">
        <w:rPr>
          <w:sz w:val="18"/>
          <w:szCs w:val="18"/>
        </w:rPr>
        <w:t>Marketingservice</w:t>
      </w:r>
      <w:proofErr w:type="spellEnd"/>
      <w:r w:rsidRPr="00227941">
        <w:t xml:space="preserve"> </w:t>
      </w:r>
    </w:p>
  </w:footnote>
  <w:footnote w:id="32">
    <w:p w:rsidR="00B276E7" w:rsidRPr="00227941" w:rsidRDefault="00B276E7">
      <w:pPr>
        <w:pStyle w:val="Voetnoottekst"/>
      </w:pPr>
      <w:r>
        <w:rPr>
          <w:rStyle w:val="Voetnootmarkering"/>
        </w:rPr>
        <w:footnoteRef/>
      </w:r>
      <w:r>
        <w:t xml:space="preserve"> </w:t>
      </w:r>
      <w:r w:rsidRPr="00227941">
        <w:rPr>
          <w:sz w:val="18"/>
          <w:szCs w:val="18"/>
        </w:rPr>
        <w:t>www.body-meets-beauty.nl/body-biz</w:t>
      </w:r>
    </w:p>
  </w:footnote>
  <w:footnote w:id="33">
    <w:p w:rsidR="00B276E7" w:rsidRPr="00227941" w:rsidRDefault="00B276E7">
      <w:pPr>
        <w:pStyle w:val="Voetnoottekst"/>
      </w:pPr>
      <w:r>
        <w:rPr>
          <w:rStyle w:val="Voetnootmarkering"/>
        </w:rPr>
        <w:footnoteRef/>
      </w:r>
      <w:r>
        <w:t xml:space="preserve"> </w:t>
      </w:r>
      <w:r w:rsidRPr="00E93C11">
        <w:rPr>
          <w:sz w:val="18"/>
          <w:szCs w:val="18"/>
        </w:rPr>
        <w:t>http://www.efaa.nl/vaklit.php?id=1&amp;id2=1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E7" w:rsidRDefault="00B276E7">
    <w:pPr>
      <w:pStyle w:val="Koptekst"/>
    </w:pPr>
    <w:r w:rsidRPr="00DB58AD">
      <w:rPr>
        <w:noProof/>
        <w:lang w:val="nl-NL" w:eastAsia="nl-NL" w:bidi="ar-SA"/>
      </w:rPr>
      <w:drawing>
        <wp:anchor distT="0" distB="0" distL="114300" distR="114300" simplePos="0" relativeHeight="251663360" behindDoc="0" locked="0" layoutInCell="1" allowOverlap="1">
          <wp:simplePos x="0" y="0"/>
          <wp:positionH relativeFrom="column">
            <wp:posOffset>5119370</wp:posOffset>
          </wp:positionH>
          <wp:positionV relativeFrom="paragraph">
            <wp:posOffset>-154940</wp:posOffset>
          </wp:positionV>
          <wp:extent cx="1409700" cy="276225"/>
          <wp:effectExtent l="19050" t="0" r="0" b="0"/>
          <wp:wrapSquare wrapText="bothSides"/>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1409700" cy="2762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E7" w:rsidRDefault="00B276E7">
    <w:pPr>
      <w:pStyle w:val="Koptekst"/>
    </w:pPr>
    <w:r w:rsidRPr="0086441A">
      <w:rPr>
        <w:noProof/>
        <w:lang w:val="nl-NL" w:eastAsia="nl-NL" w:bidi="ar-SA"/>
      </w:rPr>
      <w:drawing>
        <wp:anchor distT="0" distB="0" distL="114300" distR="114300" simplePos="0" relativeHeight="251659264" behindDoc="0" locked="0" layoutInCell="1" allowOverlap="1">
          <wp:simplePos x="0" y="0"/>
          <wp:positionH relativeFrom="column">
            <wp:posOffset>5110480</wp:posOffset>
          </wp:positionH>
          <wp:positionV relativeFrom="paragraph">
            <wp:posOffset>-182880</wp:posOffset>
          </wp:positionV>
          <wp:extent cx="1409700" cy="276225"/>
          <wp:effectExtent l="19050" t="0" r="0" b="0"/>
          <wp:wrapSquare wrapText="bothSides"/>
          <wp:docPr id="7"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1409700" cy="276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bodysystems.org/Images/dummy.gif" style="width:.75pt;height:.75pt;visibility:visible;mso-wrap-style:square" o:bullet="t">
        <v:imagedata r:id="rId1" o:title="dummy"/>
      </v:shape>
    </w:pict>
  </w:numPicBullet>
  <w:abstractNum w:abstractNumId="0">
    <w:nsid w:val="035C04F7"/>
    <w:multiLevelType w:val="multilevel"/>
    <w:tmpl w:val="25128EC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0D32256"/>
    <w:multiLevelType w:val="hybridMultilevel"/>
    <w:tmpl w:val="369A1346"/>
    <w:lvl w:ilvl="0" w:tplc="8DD0E97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CB5B0E"/>
    <w:multiLevelType w:val="hybridMultilevel"/>
    <w:tmpl w:val="D626F77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B0AC0"/>
    <w:multiLevelType w:val="hybridMultilevel"/>
    <w:tmpl w:val="2692F0B2"/>
    <w:lvl w:ilvl="0" w:tplc="8DD0E97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E0D144B"/>
    <w:multiLevelType w:val="hybridMultilevel"/>
    <w:tmpl w:val="332A3E3E"/>
    <w:lvl w:ilvl="0" w:tplc="CE1CA980">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8B313E4"/>
    <w:multiLevelType w:val="hybridMultilevel"/>
    <w:tmpl w:val="9AB48EE8"/>
    <w:lvl w:ilvl="0" w:tplc="BECAED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6E24784"/>
    <w:multiLevelType w:val="hybridMultilevel"/>
    <w:tmpl w:val="A3906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84D328D"/>
    <w:multiLevelType w:val="hybridMultilevel"/>
    <w:tmpl w:val="04ACAEEC"/>
    <w:lvl w:ilvl="0" w:tplc="1442980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8880772"/>
    <w:multiLevelType w:val="hybridMultilevel"/>
    <w:tmpl w:val="9B4E689C"/>
    <w:lvl w:ilvl="0" w:tplc="73AADD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9566519"/>
    <w:multiLevelType w:val="hybridMultilevel"/>
    <w:tmpl w:val="563E13A6"/>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10">
    <w:nsid w:val="397448BB"/>
    <w:multiLevelType w:val="hybridMultilevel"/>
    <w:tmpl w:val="DBA8458A"/>
    <w:lvl w:ilvl="0" w:tplc="439ACDB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B0E4ED6"/>
    <w:multiLevelType w:val="hybridMultilevel"/>
    <w:tmpl w:val="77F8C18A"/>
    <w:lvl w:ilvl="0" w:tplc="7A464ECA">
      <w:start w:val="1"/>
      <w:numFmt w:val="bullet"/>
      <w:lvlText w:val=""/>
      <w:lvlPicBulletId w:val="0"/>
      <w:lvlJc w:val="left"/>
      <w:pPr>
        <w:tabs>
          <w:tab w:val="num" w:pos="360"/>
        </w:tabs>
        <w:ind w:left="360" w:hanging="360"/>
      </w:pPr>
      <w:rPr>
        <w:rFonts w:ascii="Symbol" w:hAnsi="Symbol" w:hint="default"/>
      </w:rPr>
    </w:lvl>
    <w:lvl w:ilvl="1" w:tplc="1DC67D54" w:tentative="1">
      <w:start w:val="1"/>
      <w:numFmt w:val="bullet"/>
      <w:lvlText w:val=""/>
      <w:lvlJc w:val="left"/>
      <w:pPr>
        <w:tabs>
          <w:tab w:val="num" w:pos="1080"/>
        </w:tabs>
        <w:ind w:left="1080" w:hanging="360"/>
      </w:pPr>
      <w:rPr>
        <w:rFonts w:ascii="Symbol" w:hAnsi="Symbol" w:hint="default"/>
      </w:rPr>
    </w:lvl>
    <w:lvl w:ilvl="2" w:tplc="A74CB9A8" w:tentative="1">
      <w:start w:val="1"/>
      <w:numFmt w:val="bullet"/>
      <w:lvlText w:val=""/>
      <w:lvlJc w:val="left"/>
      <w:pPr>
        <w:tabs>
          <w:tab w:val="num" w:pos="1800"/>
        </w:tabs>
        <w:ind w:left="1800" w:hanging="360"/>
      </w:pPr>
      <w:rPr>
        <w:rFonts w:ascii="Symbol" w:hAnsi="Symbol" w:hint="default"/>
      </w:rPr>
    </w:lvl>
    <w:lvl w:ilvl="3" w:tplc="037AAA74" w:tentative="1">
      <w:start w:val="1"/>
      <w:numFmt w:val="bullet"/>
      <w:lvlText w:val=""/>
      <w:lvlJc w:val="left"/>
      <w:pPr>
        <w:tabs>
          <w:tab w:val="num" w:pos="2520"/>
        </w:tabs>
        <w:ind w:left="2520" w:hanging="360"/>
      </w:pPr>
      <w:rPr>
        <w:rFonts w:ascii="Symbol" w:hAnsi="Symbol" w:hint="default"/>
      </w:rPr>
    </w:lvl>
    <w:lvl w:ilvl="4" w:tplc="ADC882D2" w:tentative="1">
      <w:start w:val="1"/>
      <w:numFmt w:val="bullet"/>
      <w:lvlText w:val=""/>
      <w:lvlJc w:val="left"/>
      <w:pPr>
        <w:tabs>
          <w:tab w:val="num" w:pos="3240"/>
        </w:tabs>
        <w:ind w:left="3240" w:hanging="360"/>
      </w:pPr>
      <w:rPr>
        <w:rFonts w:ascii="Symbol" w:hAnsi="Symbol" w:hint="default"/>
      </w:rPr>
    </w:lvl>
    <w:lvl w:ilvl="5" w:tplc="2144B6AA" w:tentative="1">
      <w:start w:val="1"/>
      <w:numFmt w:val="bullet"/>
      <w:lvlText w:val=""/>
      <w:lvlJc w:val="left"/>
      <w:pPr>
        <w:tabs>
          <w:tab w:val="num" w:pos="3960"/>
        </w:tabs>
        <w:ind w:left="3960" w:hanging="360"/>
      </w:pPr>
      <w:rPr>
        <w:rFonts w:ascii="Symbol" w:hAnsi="Symbol" w:hint="default"/>
      </w:rPr>
    </w:lvl>
    <w:lvl w:ilvl="6" w:tplc="2DFA4C72" w:tentative="1">
      <w:start w:val="1"/>
      <w:numFmt w:val="bullet"/>
      <w:lvlText w:val=""/>
      <w:lvlJc w:val="left"/>
      <w:pPr>
        <w:tabs>
          <w:tab w:val="num" w:pos="4680"/>
        </w:tabs>
        <w:ind w:left="4680" w:hanging="360"/>
      </w:pPr>
      <w:rPr>
        <w:rFonts w:ascii="Symbol" w:hAnsi="Symbol" w:hint="default"/>
      </w:rPr>
    </w:lvl>
    <w:lvl w:ilvl="7" w:tplc="16028AF8" w:tentative="1">
      <w:start w:val="1"/>
      <w:numFmt w:val="bullet"/>
      <w:lvlText w:val=""/>
      <w:lvlJc w:val="left"/>
      <w:pPr>
        <w:tabs>
          <w:tab w:val="num" w:pos="5400"/>
        </w:tabs>
        <w:ind w:left="5400" w:hanging="360"/>
      </w:pPr>
      <w:rPr>
        <w:rFonts w:ascii="Symbol" w:hAnsi="Symbol" w:hint="default"/>
      </w:rPr>
    </w:lvl>
    <w:lvl w:ilvl="8" w:tplc="E10E59D2" w:tentative="1">
      <w:start w:val="1"/>
      <w:numFmt w:val="bullet"/>
      <w:lvlText w:val=""/>
      <w:lvlJc w:val="left"/>
      <w:pPr>
        <w:tabs>
          <w:tab w:val="num" w:pos="6120"/>
        </w:tabs>
        <w:ind w:left="6120" w:hanging="360"/>
      </w:pPr>
      <w:rPr>
        <w:rFonts w:ascii="Symbol" w:hAnsi="Symbol" w:hint="default"/>
      </w:rPr>
    </w:lvl>
  </w:abstractNum>
  <w:abstractNum w:abstractNumId="12">
    <w:nsid w:val="3D482220"/>
    <w:multiLevelType w:val="hybridMultilevel"/>
    <w:tmpl w:val="2938A4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04E3703"/>
    <w:multiLevelType w:val="hybridMultilevel"/>
    <w:tmpl w:val="7F345B56"/>
    <w:lvl w:ilvl="0" w:tplc="46B88100">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1C40752"/>
    <w:multiLevelType w:val="hybridMultilevel"/>
    <w:tmpl w:val="1AF23596"/>
    <w:lvl w:ilvl="0" w:tplc="439ACDB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4F57B8B"/>
    <w:multiLevelType w:val="hybridMultilevel"/>
    <w:tmpl w:val="DABE3C8E"/>
    <w:lvl w:ilvl="0" w:tplc="95A8FBC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FF03C8A"/>
    <w:multiLevelType w:val="hybridMultilevel"/>
    <w:tmpl w:val="319CA60E"/>
    <w:lvl w:ilvl="0" w:tplc="439ACDB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3E80E02"/>
    <w:multiLevelType w:val="hybridMultilevel"/>
    <w:tmpl w:val="FE082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8095F43"/>
    <w:multiLevelType w:val="hybridMultilevel"/>
    <w:tmpl w:val="CAF84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F6D6C37"/>
    <w:multiLevelType w:val="hybridMultilevel"/>
    <w:tmpl w:val="07162ED2"/>
    <w:lvl w:ilvl="0" w:tplc="0413000F">
      <w:start w:val="6"/>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72F43A12"/>
    <w:multiLevelType w:val="hybridMultilevel"/>
    <w:tmpl w:val="540A6628"/>
    <w:lvl w:ilvl="0" w:tplc="1F0C706C">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30A1429"/>
    <w:multiLevelType w:val="hybridMultilevel"/>
    <w:tmpl w:val="64A215D6"/>
    <w:lvl w:ilvl="0" w:tplc="B332F3C4">
      <w:start w:val="2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8F222C6"/>
    <w:multiLevelType w:val="hybridMultilevel"/>
    <w:tmpl w:val="99A4B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C6A3EEE"/>
    <w:multiLevelType w:val="hybridMultilevel"/>
    <w:tmpl w:val="D3EC85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EA71E3D"/>
    <w:multiLevelType w:val="hybridMultilevel"/>
    <w:tmpl w:val="712AF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0"/>
  </w:num>
  <w:num w:numId="4">
    <w:abstractNumId w:val="14"/>
  </w:num>
  <w:num w:numId="5">
    <w:abstractNumId w:val="22"/>
  </w:num>
  <w:num w:numId="6">
    <w:abstractNumId w:val="0"/>
  </w:num>
  <w:num w:numId="7">
    <w:abstractNumId w:val="5"/>
  </w:num>
  <w:num w:numId="8">
    <w:abstractNumId w:val="11"/>
  </w:num>
  <w:num w:numId="9">
    <w:abstractNumId w:val="13"/>
  </w:num>
  <w:num w:numId="10">
    <w:abstractNumId w:val="7"/>
  </w:num>
  <w:num w:numId="11">
    <w:abstractNumId w:val="8"/>
  </w:num>
  <w:num w:numId="12">
    <w:abstractNumId w:val="21"/>
  </w:num>
  <w:num w:numId="13">
    <w:abstractNumId w:val="15"/>
  </w:num>
  <w:num w:numId="14">
    <w:abstractNumId w:val="4"/>
  </w:num>
  <w:num w:numId="15">
    <w:abstractNumId w:val="1"/>
  </w:num>
  <w:num w:numId="16">
    <w:abstractNumId w:val="12"/>
  </w:num>
  <w:num w:numId="17">
    <w:abstractNumId w:val="24"/>
  </w:num>
  <w:num w:numId="18">
    <w:abstractNumId w:val="17"/>
  </w:num>
  <w:num w:numId="19">
    <w:abstractNumId w:val="3"/>
  </w:num>
  <w:num w:numId="20">
    <w:abstractNumId w:val="9"/>
  </w:num>
  <w:num w:numId="21">
    <w:abstractNumId w:val="2"/>
  </w:num>
  <w:num w:numId="22">
    <w:abstractNumId w:val="19"/>
  </w:num>
  <w:num w:numId="23">
    <w:abstractNumId w:val="23"/>
  </w:num>
  <w:num w:numId="24">
    <w:abstractNumId w:val="18"/>
  </w:num>
  <w:num w:numId="25">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49">
      <o:colormenu v:ext="edit" fillcolor="none [3214]" strokecolor="none [1941]"/>
    </o:shapedefaults>
  </w:hdrShapeDefaults>
  <w:footnotePr>
    <w:footnote w:id="-1"/>
    <w:footnote w:id="0"/>
  </w:footnotePr>
  <w:endnotePr>
    <w:endnote w:id="-1"/>
    <w:endnote w:id="0"/>
  </w:endnotePr>
  <w:compat>
    <w:useFELayout/>
  </w:compat>
  <w:rsids>
    <w:rsidRoot w:val="00477DEA"/>
    <w:rsid w:val="000009AB"/>
    <w:rsid w:val="00000DFB"/>
    <w:rsid w:val="000035F6"/>
    <w:rsid w:val="00025586"/>
    <w:rsid w:val="00027932"/>
    <w:rsid w:val="00047FE3"/>
    <w:rsid w:val="0005092F"/>
    <w:rsid w:val="000653BD"/>
    <w:rsid w:val="0007205E"/>
    <w:rsid w:val="00081E1A"/>
    <w:rsid w:val="00082A4E"/>
    <w:rsid w:val="00083835"/>
    <w:rsid w:val="000A0C17"/>
    <w:rsid w:val="000A6D7D"/>
    <w:rsid w:val="000A71CC"/>
    <w:rsid w:val="000C343B"/>
    <w:rsid w:val="000C37E7"/>
    <w:rsid w:val="000D1FC1"/>
    <w:rsid w:val="000D336C"/>
    <w:rsid w:val="000F5EBC"/>
    <w:rsid w:val="000F73A2"/>
    <w:rsid w:val="00100A38"/>
    <w:rsid w:val="001138F7"/>
    <w:rsid w:val="00117C3F"/>
    <w:rsid w:val="00130C5A"/>
    <w:rsid w:val="00140777"/>
    <w:rsid w:val="00141C03"/>
    <w:rsid w:val="001420DD"/>
    <w:rsid w:val="00150126"/>
    <w:rsid w:val="00154463"/>
    <w:rsid w:val="00156553"/>
    <w:rsid w:val="001633AE"/>
    <w:rsid w:val="00165DBC"/>
    <w:rsid w:val="00174BA9"/>
    <w:rsid w:val="00193A2A"/>
    <w:rsid w:val="00195D16"/>
    <w:rsid w:val="001A1800"/>
    <w:rsid w:val="001A4509"/>
    <w:rsid w:val="001A7998"/>
    <w:rsid w:val="001C0634"/>
    <w:rsid w:val="001C3880"/>
    <w:rsid w:val="001D1A3A"/>
    <w:rsid w:val="001D442B"/>
    <w:rsid w:val="001E5BBC"/>
    <w:rsid w:val="001E718E"/>
    <w:rsid w:val="001F55CF"/>
    <w:rsid w:val="00201A14"/>
    <w:rsid w:val="00211E88"/>
    <w:rsid w:val="002170EF"/>
    <w:rsid w:val="00220C1B"/>
    <w:rsid w:val="00227941"/>
    <w:rsid w:val="00250F75"/>
    <w:rsid w:val="002561DA"/>
    <w:rsid w:val="0027455A"/>
    <w:rsid w:val="00280467"/>
    <w:rsid w:val="00283050"/>
    <w:rsid w:val="00283348"/>
    <w:rsid w:val="00283C7B"/>
    <w:rsid w:val="002873F4"/>
    <w:rsid w:val="00290139"/>
    <w:rsid w:val="002920D2"/>
    <w:rsid w:val="002A1461"/>
    <w:rsid w:val="002A35E7"/>
    <w:rsid w:val="002B00E4"/>
    <w:rsid w:val="002B28E8"/>
    <w:rsid w:val="002B5CEB"/>
    <w:rsid w:val="002B79CA"/>
    <w:rsid w:val="002C2BFC"/>
    <w:rsid w:val="002C5D6B"/>
    <w:rsid w:val="002E0A71"/>
    <w:rsid w:val="002E3895"/>
    <w:rsid w:val="002E7AD8"/>
    <w:rsid w:val="002F689F"/>
    <w:rsid w:val="00301C97"/>
    <w:rsid w:val="00304D0C"/>
    <w:rsid w:val="00314AC1"/>
    <w:rsid w:val="003154FA"/>
    <w:rsid w:val="0032054E"/>
    <w:rsid w:val="00322ED8"/>
    <w:rsid w:val="003254F4"/>
    <w:rsid w:val="00330602"/>
    <w:rsid w:val="00331DA7"/>
    <w:rsid w:val="0034343F"/>
    <w:rsid w:val="00345975"/>
    <w:rsid w:val="00356918"/>
    <w:rsid w:val="00364D7E"/>
    <w:rsid w:val="003675B2"/>
    <w:rsid w:val="00371C7A"/>
    <w:rsid w:val="003722B3"/>
    <w:rsid w:val="00376C06"/>
    <w:rsid w:val="00381353"/>
    <w:rsid w:val="0038193D"/>
    <w:rsid w:val="00383152"/>
    <w:rsid w:val="00391868"/>
    <w:rsid w:val="00396B45"/>
    <w:rsid w:val="003A1DFC"/>
    <w:rsid w:val="003B43D8"/>
    <w:rsid w:val="003B495B"/>
    <w:rsid w:val="003B5762"/>
    <w:rsid w:val="003C0FDD"/>
    <w:rsid w:val="003C5496"/>
    <w:rsid w:val="003C5F44"/>
    <w:rsid w:val="003E4257"/>
    <w:rsid w:val="003E477E"/>
    <w:rsid w:val="003F42F9"/>
    <w:rsid w:val="00401E5D"/>
    <w:rsid w:val="00420F31"/>
    <w:rsid w:val="0042450C"/>
    <w:rsid w:val="00424880"/>
    <w:rsid w:val="00433A8A"/>
    <w:rsid w:val="004400D4"/>
    <w:rsid w:val="004417A3"/>
    <w:rsid w:val="00441F37"/>
    <w:rsid w:val="00472A8B"/>
    <w:rsid w:val="00473E72"/>
    <w:rsid w:val="00474406"/>
    <w:rsid w:val="00477CD2"/>
    <w:rsid w:val="00477DEA"/>
    <w:rsid w:val="004836B6"/>
    <w:rsid w:val="00492855"/>
    <w:rsid w:val="00494C81"/>
    <w:rsid w:val="004A4A35"/>
    <w:rsid w:val="004A6CBF"/>
    <w:rsid w:val="004B61A7"/>
    <w:rsid w:val="004C27CB"/>
    <w:rsid w:val="004C44AC"/>
    <w:rsid w:val="004C5E55"/>
    <w:rsid w:val="004C7653"/>
    <w:rsid w:val="004D12EC"/>
    <w:rsid w:val="004D1D69"/>
    <w:rsid w:val="004D2EC5"/>
    <w:rsid w:val="004E45F6"/>
    <w:rsid w:val="004E4D50"/>
    <w:rsid w:val="004E5770"/>
    <w:rsid w:val="004F0E2E"/>
    <w:rsid w:val="004F3B5D"/>
    <w:rsid w:val="004F5429"/>
    <w:rsid w:val="00500CA7"/>
    <w:rsid w:val="005125EA"/>
    <w:rsid w:val="005217CE"/>
    <w:rsid w:val="00522FCD"/>
    <w:rsid w:val="00523355"/>
    <w:rsid w:val="00525A9D"/>
    <w:rsid w:val="00526A9D"/>
    <w:rsid w:val="00542FC8"/>
    <w:rsid w:val="005571D2"/>
    <w:rsid w:val="00571B64"/>
    <w:rsid w:val="00576022"/>
    <w:rsid w:val="00576A7D"/>
    <w:rsid w:val="005822C6"/>
    <w:rsid w:val="00582524"/>
    <w:rsid w:val="00590C46"/>
    <w:rsid w:val="00591093"/>
    <w:rsid w:val="005937B0"/>
    <w:rsid w:val="005A26F2"/>
    <w:rsid w:val="005A77A9"/>
    <w:rsid w:val="005B0E85"/>
    <w:rsid w:val="005C34DC"/>
    <w:rsid w:val="005C38DB"/>
    <w:rsid w:val="005C6637"/>
    <w:rsid w:val="005D27EB"/>
    <w:rsid w:val="005D55D9"/>
    <w:rsid w:val="005E6B12"/>
    <w:rsid w:val="00607679"/>
    <w:rsid w:val="006151B0"/>
    <w:rsid w:val="006226B4"/>
    <w:rsid w:val="00622976"/>
    <w:rsid w:val="00630AE5"/>
    <w:rsid w:val="006332EF"/>
    <w:rsid w:val="00641DBB"/>
    <w:rsid w:val="0064578F"/>
    <w:rsid w:val="00646453"/>
    <w:rsid w:val="00647E11"/>
    <w:rsid w:val="00652DA3"/>
    <w:rsid w:val="00663692"/>
    <w:rsid w:val="00674BAC"/>
    <w:rsid w:val="00676226"/>
    <w:rsid w:val="00684859"/>
    <w:rsid w:val="00687172"/>
    <w:rsid w:val="0069738E"/>
    <w:rsid w:val="006973DC"/>
    <w:rsid w:val="006A58D9"/>
    <w:rsid w:val="006C115A"/>
    <w:rsid w:val="006C6356"/>
    <w:rsid w:val="006D460C"/>
    <w:rsid w:val="006D4C87"/>
    <w:rsid w:val="006D7EB4"/>
    <w:rsid w:val="006E1B9F"/>
    <w:rsid w:val="006E2C0B"/>
    <w:rsid w:val="006E6F9C"/>
    <w:rsid w:val="006E77D1"/>
    <w:rsid w:val="007118FF"/>
    <w:rsid w:val="00711CA1"/>
    <w:rsid w:val="00712923"/>
    <w:rsid w:val="0071456D"/>
    <w:rsid w:val="00714640"/>
    <w:rsid w:val="00716FE9"/>
    <w:rsid w:val="007209CE"/>
    <w:rsid w:val="00727286"/>
    <w:rsid w:val="00727C4B"/>
    <w:rsid w:val="00741D0B"/>
    <w:rsid w:val="00765427"/>
    <w:rsid w:val="00766FBD"/>
    <w:rsid w:val="0079335A"/>
    <w:rsid w:val="007A4460"/>
    <w:rsid w:val="007B2FDE"/>
    <w:rsid w:val="007B35C3"/>
    <w:rsid w:val="007B51A5"/>
    <w:rsid w:val="007D173E"/>
    <w:rsid w:val="007E178C"/>
    <w:rsid w:val="007E195D"/>
    <w:rsid w:val="00801397"/>
    <w:rsid w:val="008028B3"/>
    <w:rsid w:val="008130B9"/>
    <w:rsid w:val="00814976"/>
    <w:rsid w:val="00816205"/>
    <w:rsid w:val="00817270"/>
    <w:rsid w:val="008247D6"/>
    <w:rsid w:val="00824E48"/>
    <w:rsid w:val="008254DF"/>
    <w:rsid w:val="00826538"/>
    <w:rsid w:val="008327FF"/>
    <w:rsid w:val="00842838"/>
    <w:rsid w:val="00860ED1"/>
    <w:rsid w:val="00863E39"/>
    <w:rsid w:val="0086441A"/>
    <w:rsid w:val="00864B3A"/>
    <w:rsid w:val="00867270"/>
    <w:rsid w:val="008700C2"/>
    <w:rsid w:val="00875DC9"/>
    <w:rsid w:val="008764F9"/>
    <w:rsid w:val="008805C1"/>
    <w:rsid w:val="00890F62"/>
    <w:rsid w:val="00895AFC"/>
    <w:rsid w:val="008B088D"/>
    <w:rsid w:val="008B756C"/>
    <w:rsid w:val="008B7A84"/>
    <w:rsid w:val="008C3787"/>
    <w:rsid w:val="008D42A9"/>
    <w:rsid w:val="008D756A"/>
    <w:rsid w:val="008E02B7"/>
    <w:rsid w:val="008E200E"/>
    <w:rsid w:val="008E5E01"/>
    <w:rsid w:val="008E7273"/>
    <w:rsid w:val="008E771A"/>
    <w:rsid w:val="008F003A"/>
    <w:rsid w:val="008F1E0A"/>
    <w:rsid w:val="008F59A4"/>
    <w:rsid w:val="008F73F4"/>
    <w:rsid w:val="008F7E9E"/>
    <w:rsid w:val="00905CC6"/>
    <w:rsid w:val="00910CC0"/>
    <w:rsid w:val="00927965"/>
    <w:rsid w:val="00927A18"/>
    <w:rsid w:val="0093465B"/>
    <w:rsid w:val="00935074"/>
    <w:rsid w:val="00935146"/>
    <w:rsid w:val="0093533D"/>
    <w:rsid w:val="00961CDE"/>
    <w:rsid w:val="00962B7E"/>
    <w:rsid w:val="009644DC"/>
    <w:rsid w:val="00977219"/>
    <w:rsid w:val="00977403"/>
    <w:rsid w:val="00984075"/>
    <w:rsid w:val="009860D4"/>
    <w:rsid w:val="00986846"/>
    <w:rsid w:val="00990F4A"/>
    <w:rsid w:val="009A171B"/>
    <w:rsid w:val="009A24EF"/>
    <w:rsid w:val="009A2E54"/>
    <w:rsid w:val="009A4DE1"/>
    <w:rsid w:val="009A58E6"/>
    <w:rsid w:val="009A5A37"/>
    <w:rsid w:val="009A693D"/>
    <w:rsid w:val="009C0059"/>
    <w:rsid w:val="009D1294"/>
    <w:rsid w:val="009D279A"/>
    <w:rsid w:val="009E097D"/>
    <w:rsid w:val="009E0BED"/>
    <w:rsid w:val="009E2933"/>
    <w:rsid w:val="009E6CC0"/>
    <w:rsid w:val="009E6E72"/>
    <w:rsid w:val="00A039AC"/>
    <w:rsid w:val="00A13A1D"/>
    <w:rsid w:val="00A140EC"/>
    <w:rsid w:val="00A1615F"/>
    <w:rsid w:val="00A35B9E"/>
    <w:rsid w:val="00A369B4"/>
    <w:rsid w:val="00A42EF4"/>
    <w:rsid w:val="00A44AD3"/>
    <w:rsid w:val="00A54EFD"/>
    <w:rsid w:val="00A5526F"/>
    <w:rsid w:val="00A55D33"/>
    <w:rsid w:val="00A5609C"/>
    <w:rsid w:val="00A56FA9"/>
    <w:rsid w:val="00A61B48"/>
    <w:rsid w:val="00A679BE"/>
    <w:rsid w:val="00A71E4F"/>
    <w:rsid w:val="00A73B34"/>
    <w:rsid w:val="00A75389"/>
    <w:rsid w:val="00A946ED"/>
    <w:rsid w:val="00AA4FF4"/>
    <w:rsid w:val="00AB33C7"/>
    <w:rsid w:val="00AB4874"/>
    <w:rsid w:val="00AB5392"/>
    <w:rsid w:val="00AB7544"/>
    <w:rsid w:val="00AD58AF"/>
    <w:rsid w:val="00AE0FC0"/>
    <w:rsid w:val="00AE2DC6"/>
    <w:rsid w:val="00AE54F4"/>
    <w:rsid w:val="00AE62E0"/>
    <w:rsid w:val="00AE7722"/>
    <w:rsid w:val="00AF3D06"/>
    <w:rsid w:val="00B0438A"/>
    <w:rsid w:val="00B12538"/>
    <w:rsid w:val="00B14782"/>
    <w:rsid w:val="00B25980"/>
    <w:rsid w:val="00B276E7"/>
    <w:rsid w:val="00B3040E"/>
    <w:rsid w:val="00B35149"/>
    <w:rsid w:val="00B45696"/>
    <w:rsid w:val="00B522EF"/>
    <w:rsid w:val="00B55470"/>
    <w:rsid w:val="00B556A3"/>
    <w:rsid w:val="00B60907"/>
    <w:rsid w:val="00B70B80"/>
    <w:rsid w:val="00B711FB"/>
    <w:rsid w:val="00B71B3F"/>
    <w:rsid w:val="00B76123"/>
    <w:rsid w:val="00B830EA"/>
    <w:rsid w:val="00B92B2C"/>
    <w:rsid w:val="00B93E6E"/>
    <w:rsid w:val="00B96A8D"/>
    <w:rsid w:val="00BB0FF8"/>
    <w:rsid w:val="00BB4104"/>
    <w:rsid w:val="00BB4A1E"/>
    <w:rsid w:val="00BB624D"/>
    <w:rsid w:val="00BC36BB"/>
    <w:rsid w:val="00BC54BF"/>
    <w:rsid w:val="00BC561E"/>
    <w:rsid w:val="00BC5F65"/>
    <w:rsid w:val="00BD0B58"/>
    <w:rsid w:val="00BE1285"/>
    <w:rsid w:val="00BF2A9B"/>
    <w:rsid w:val="00BF7C9D"/>
    <w:rsid w:val="00C1189A"/>
    <w:rsid w:val="00C200BB"/>
    <w:rsid w:val="00C20A09"/>
    <w:rsid w:val="00C24C86"/>
    <w:rsid w:val="00C25039"/>
    <w:rsid w:val="00C40BFD"/>
    <w:rsid w:val="00C43366"/>
    <w:rsid w:val="00C51F46"/>
    <w:rsid w:val="00C55F97"/>
    <w:rsid w:val="00C620BC"/>
    <w:rsid w:val="00C66D73"/>
    <w:rsid w:val="00C72BC4"/>
    <w:rsid w:val="00C7702E"/>
    <w:rsid w:val="00C77BFA"/>
    <w:rsid w:val="00C81B07"/>
    <w:rsid w:val="00C82BAD"/>
    <w:rsid w:val="00C83B3D"/>
    <w:rsid w:val="00C85B54"/>
    <w:rsid w:val="00C90D69"/>
    <w:rsid w:val="00C95C5D"/>
    <w:rsid w:val="00CA1BBA"/>
    <w:rsid w:val="00CA7890"/>
    <w:rsid w:val="00CB07B4"/>
    <w:rsid w:val="00CB458D"/>
    <w:rsid w:val="00CB57FE"/>
    <w:rsid w:val="00CD0216"/>
    <w:rsid w:val="00CD7D62"/>
    <w:rsid w:val="00CD7FB7"/>
    <w:rsid w:val="00CE6412"/>
    <w:rsid w:val="00CF0181"/>
    <w:rsid w:val="00CF23E9"/>
    <w:rsid w:val="00D0094A"/>
    <w:rsid w:val="00D024F0"/>
    <w:rsid w:val="00D03041"/>
    <w:rsid w:val="00D04F62"/>
    <w:rsid w:val="00D10EB4"/>
    <w:rsid w:val="00D1602F"/>
    <w:rsid w:val="00D172D2"/>
    <w:rsid w:val="00D173E8"/>
    <w:rsid w:val="00D221CF"/>
    <w:rsid w:val="00D241B4"/>
    <w:rsid w:val="00D2527E"/>
    <w:rsid w:val="00D255FC"/>
    <w:rsid w:val="00D30155"/>
    <w:rsid w:val="00D32B3E"/>
    <w:rsid w:val="00D36803"/>
    <w:rsid w:val="00D422D8"/>
    <w:rsid w:val="00D427BA"/>
    <w:rsid w:val="00D45585"/>
    <w:rsid w:val="00D54048"/>
    <w:rsid w:val="00D62A91"/>
    <w:rsid w:val="00D62C77"/>
    <w:rsid w:val="00D72E22"/>
    <w:rsid w:val="00D738D1"/>
    <w:rsid w:val="00D80CDA"/>
    <w:rsid w:val="00D8648E"/>
    <w:rsid w:val="00DA22C2"/>
    <w:rsid w:val="00DB58AD"/>
    <w:rsid w:val="00DB5A4D"/>
    <w:rsid w:val="00DD3073"/>
    <w:rsid w:val="00DD4DAF"/>
    <w:rsid w:val="00DD5088"/>
    <w:rsid w:val="00DD5544"/>
    <w:rsid w:val="00DD61DE"/>
    <w:rsid w:val="00DE118C"/>
    <w:rsid w:val="00DE6A22"/>
    <w:rsid w:val="00E00829"/>
    <w:rsid w:val="00E13214"/>
    <w:rsid w:val="00E339E7"/>
    <w:rsid w:val="00E40DE1"/>
    <w:rsid w:val="00E4523C"/>
    <w:rsid w:val="00E47176"/>
    <w:rsid w:val="00E52013"/>
    <w:rsid w:val="00E5321C"/>
    <w:rsid w:val="00E53FDF"/>
    <w:rsid w:val="00E7226A"/>
    <w:rsid w:val="00E74B65"/>
    <w:rsid w:val="00E8395F"/>
    <w:rsid w:val="00E90BD7"/>
    <w:rsid w:val="00E91179"/>
    <w:rsid w:val="00E93C11"/>
    <w:rsid w:val="00EA3383"/>
    <w:rsid w:val="00EA47E2"/>
    <w:rsid w:val="00EB2815"/>
    <w:rsid w:val="00EB323B"/>
    <w:rsid w:val="00EB3478"/>
    <w:rsid w:val="00EB531C"/>
    <w:rsid w:val="00EC6242"/>
    <w:rsid w:val="00EC75DB"/>
    <w:rsid w:val="00ED0B11"/>
    <w:rsid w:val="00ED2029"/>
    <w:rsid w:val="00EE0DC3"/>
    <w:rsid w:val="00EE1F51"/>
    <w:rsid w:val="00EE2623"/>
    <w:rsid w:val="00EE6613"/>
    <w:rsid w:val="00EF2640"/>
    <w:rsid w:val="00EF5675"/>
    <w:rsid w:val="00EF7973"/>
    <w:rsid w:val="00F000A0"/>
    <w:rsid w:val="00F057A7"/>
    <w:rsid w:val="00F162FA"/>
    <w:rsid w:val="00F262D5"/>
    <w:rsid w:val="00F304E6"/>
    <w:rsid w:val="00F3260A"/>
    <w:rsid w:val="00F34EAB"/>
    <w:rsid w:val="00F3546B"/>
    <w:rsid w:val="00F44165"/>
    <w:rsid w:val="00F50B50"/>
    <w:rsid w:val="00F62595"/>
    <w:rsid w:val="00F66FA1"/>
    <w:rsid w:val="00F67E58"/>
    <w:rsid w:val="00F8306A"/>
    <w:rsid w:val="00F85C53"/>
    <w:rsid w:val="00F932E6"/>
    <w:rsid w:val="00F96A3B"/>
    <w:rsid w:val="00F97368"/>
    <w:rsid w:val="00FA4731"/>
    <w:rsid w:val="00FA78FA"/>
    <w:rsid w:val="00FA7B94"/>
    <w:rsid w:val="00FB2787"/>
    <w:rsid w:val="00FC56C5"/>
    <w:rsid w:val="00FC5EE4"/>
    <w:rsid w:val="00FD063C"/>
    <w:rsid w:val="00FE2265"/>
    <w:rsid w:val="00FE349A"/>
    <w:rsid w:val="00FE47D8"/>
    <w:rsid w:val="00FE5970"/>
    <w:rsid w:val="00FF6DE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enu v:ext="edit" fillcolor="none [3214]" strokecolor="none [1941]"/>
    </o:shapedefaults>
    <o:shapelayout v:ext="edit">
      <o:idmap v:ext="edit" data="1"/>
      <o:rules v:ext="edit">
        <o:r id="V:Rule5" type="connector" idref="#_x0000_s1046"/>
        <o:r id="V:Rule6" type="connector" idref="#_x0000_s1048"/>
        <o:r id="V:Rule7" type="connector" idref="#_x0000_s1047"/>
        <o:r id="V:Rule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2FC8"/>
  </w:style>
  <w:style w:type="paragraph" w:styleId="Kop1">
    <w:name w:val="heading 1"/>
    <w:basedOn w:val="Standaard"/>
    <w:next w:val="Standaard"/>
    <w:link w:val="Kop1Char"/>
    <w:uiPriority w:val="9"/>
    <w:qFormat/>
    <w:rsid w:val="00542FC8"/>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Kop2">
    <w:name w:val="heading 2"/>
    <w:basedOn w:val="Standaard"/>
    <w:next w:val="Standaard"/>
    <w:link w:val="Kop2Char"/>
    <w:uiPriority w:val="9"/>
    <w:unhideWhenUsed/>
    <w:qFormat/>
    <w:rsid w:val="00542FC8"/>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Kop3">
    <w:name w:val="heading 3"/>
    <w:basedOn w:val="Standaard"/>
    <w:next w:val="Standaard"/>
    <w:link w:val="Kop3Char"/>
    <w:uiPriority w:val="9"/>
    <w:unhideWhenUsed/>
    <w:qFormat/>
    <w:rsid w:val="00542FC8"/>
    <w:pPr>
      <w:keepNext/>
      <w:keepLines/>
      <w:spacing w:before="200" w:after="0"/>
      <w:outlineLvl w:val="2"/>
    </w:pPr>
    <w:rPr>
      <w:rFonts w:asciiTheme="majorHAnsi" w:eastAsiaTheme="majorEastAsia" w:hAnsiTheme="majorHAnsi" w:cstheme="majorBidi"/>
      <w:b/>
      <w:bCs/>
      <w:color w:val="B83D68" w:themeColor="accent1"/>
    </w:rPr>
  </w:style>
  <w:style w:type="paragraph" w:styleId="Kop4">
    <w:name w:val="heading 4"/>
    <w:basedOn w:val="Standaard"/>
    <w:next w:val="Standaard"/>
    <w:link w:val="Kop4Char"/>
    <w:uiPriority w:val="9"/>
    <w:unhideWhenUsed/>
    <w:qFormat/>
    <w:rsid w:val="00542FC8"/>
    <w:pPr>
      <w:keepNext/>
      <w:keepLines/>
      <w:spacing w:before="200" w:after="0"/>
      <w:outlineLvl w:val="3"/>
    </w:pPr>
    <w:rPr>
      <w:rFonts w:asciiTheme="majorHAnsi" w:eastAsiaTheme="majorEastAsia" w:hAnsiTheme="majorHAnsi" w:cstheme="majorBidi"/>
      <w:b/>
      <w:bCs/>
      <w:i/>
      <w:iCs/>
      <w:color w:val="B83D68" w:themeColor="accent1"/>
    </w:rPr>
  </w:style>
  <w:style w:type="paragraph" w:styleId="Kop5">
    <w:name w:val="heading 5"/>
    <w:basedOn w:val="Standaard"/>
    <w:next w:val="Standaard"/>
    <w:link w:val="Kop5Char"/>
    <w:uiPriority w:val="9"/>
    <w:unhideWhenUsed/>
    <w:qFormat/>
    <w:rsid w:val="00542FC8"/>
    <w:pPr>
      <w:keepNext/>
      <w:keepLines/>
      <w:spacing w:before="200" w:after="0"/>
      <w:outlineLvl w:val="4"/>
    </w:pPr>
    <w:rPr>
      <w:rFonts w:asciiTheme="majorHAnsi" w:eastAsiaTheme="majorEastAsia" w:hAnsiTheme="majorHAnsi" w:cstheme="majorBidi"/>
      <w:color w:val="5B1E33" w:themeColor="accent1" w:themeShade="7F"/>
    </w:rPr>
  </w:style>
  <w:style w:type="paragraph" w:styleId="Kop6">
    <w:name w:val="heading 6"/>
    <w:basedOn w:val="Standaard"/>
    <w:next w:val="Standaard"/>
    <w:link w:val="Kop6Char"/>
    <w:uiPriority w:val="9"/>
    <w:semiHidden/>
    <w:unhideWhenUsed/>
    <w:qFormat/>
    <w:rsid w:val="00542FC8"/>
    <w:pPr>
      <w:keepNext/>
      <w:keepLines/>
      <w:spacing w:before="200" w:after="0"/>
      <w:outlineLvl w:val="5"/>
    </w:pPr>
    <w:rPr>
      <w:rFonts w:asciiTheme="majorHAnsi" w:eastAsiaTheme="majorEastAsia" w:hAnsiTheme="majorHAnsi" w:cstheme="majorBidi"/>
      <w:i/>
      <w:iCs/>
      <w:color w:val="5B1E33" w:themeColor="accent1" w:themeShade="7F"/>
    </w:rPr>
  </w:style>
  <w:style w:type="paragraph" w:styleId="Kop7">
    <w:name w:val="heading 7"/>
    <w:basedOn w:val="Standaard"/>
    <w:next w:val="Standaard"/>
    <w:link w:val="Kop7Char"/>
    <w:uiPriority w:val="9"/>
    <w:semiHidden/>
    <w:unhideWhenUsed/>
    <w:qFormat/>
    <w:rsid w:val="00542FC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42FC8"/>
    <w:pPr>
      <w:keepNext/>
      <w:keepLines/>
      <w:spacing w:before="200" w:after="0"/>
      <w:outlineLvl w:val="7"/>
    </w:pPr>
    <w:rPr>
      <w:rFonts w:asciiTheme="majorHAnsi" w:eastAsiaTheme="majorEastAsia" w:hAnsiTheme="majorHAnsi" w:cstheme="majorBidi"/>
      <w:color w:val="B83D68" w:themeColor="accent1"/>
      <w:sz w:val="20"/>
      <w:szCs w:val="20"/>
    </w:rPr>
  </w:style>
  <w:style w:type="paragraph" w:styleId="Kop9">
    <w:name w:val="heading 9"/>
    <w:basedOn w:val="Standaard"/>
    <w:next w:val="Standaard"/>
    <w:link w:val="Kop9Char"/>
    <w:uiPriority w:val="9"/>
    <w:semiHidden/>
    <w:unhideWhenUsed/>
    <w:qFormat/>
    <w:rsid w:val="00542FC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42FC8"/>
    <w:pPr>
      <w:spacing w:after="0" w:line="240" w:lineRule="auto"/>
    </w:pPr>
  </w:style>
  <w:style w:type="character" w:customStyle="1" w:styleId="GeenafstandChar">
    <w:name w:val="Geen afstand Char"/>
    <w:basedOn w:val="Standaardalinea-lettertype"/>
    <w:link w:val="Geenafstand"/>
    <w:uiPriority w:val="1"/>
    <w:rsid w:val="00330602"/>
  </w:style>
  <w:style w:type="paragraph" w:styleId="Lijstalinea">
    <w:name w:val="List Paragraph"/>
    <w:basedOn w:val="Standaard"/>
    <w:uiPriority w:val="34"/>
    <w:qFormat/>
    <w:rsid w:val="00542FC8"/>
    <w:pPr>
      <w:ind w:left="720"/>
      <w:contextualSpacing/>
    </w:pPr>
  </w:style>
  <w:style w:type="character" w:customStyle="1" w:styleId="Kop1Char">
    <w:name w:val="Kop 1 Char"/>
    <w:basedOn w:val="Standaardalinea-lettertype"/>
    <w:link w:val="Kop1"/>
    <w:uiPriority w:val="9"/>
    <w:rsid w:val="00542FC8"/>
    <w:rPr>
      <w:rFonts w:asciiTheme="majorHAnsi" w:eastAsiaTheme="majorEastAsia" w:hAnsiTheme="majorHAnsi" w:cstheme="majorBidi"/>
      <w:b/>
      <w:bCs/>
      <w:color w:val="892D4D" w:themeColor="accent1" w:themeShade="BF"/>
      <w:sz w:val="28"/>
      <w:szCs w:val="28"/>
    </w:rPr>
  </w:style>
  <w:style w:type="character" w:customStyle="1" w:styleId="Kop2Char">
    <w:name w:val="Kop 2 Char"/>
    <w:basedOn w:val="Standaardalinea-lettertype"/>
    <w:link w:val="Kop2"/>
    <w:uiPriority w:val="9"/>
    <w:rsid w:val="00542FC8"/>
    <w:rPr>
      <w:rFonts w:asciiTheme="majorHAnsi" w:eastAsiaTheme="majorEastAsia" w:hAnsiTheme="majorHAnsi" w:cstheme="majorBidi"/>
      <w:b/>
      <w:bCs/>
      <w:color w:val="B83D68" w:themeColor="accent1"/>
      <w:sz w:val="26"/>
      <w:szCs w:val="26"/>
    </w:rPr>
  </w:style>
  <w:style w:type="character" w:customStyle="1" w:styleId="Kop3Char">
    <w:name w:val="Kop 3 Char"/>
    <w:basedOn w:val="Standaardalinea-lettertype"/>
    <w:link w:val="Kop3"/>
    <w:uiPriority w:val="9"/>
    <w:rsid w:val="00542FC8"/>
    <w:rPr>
      <w:rFonts w:asciiTheme="majorHAnsi" w:eastAsiaTheme="majorEastAsia" w:hAnsiTheme="majorHAnsi" w:cstheme="majorBidi"/>
      <w:b/>
      <w:bCs/>
      <w:color w:val="B83D68" w:themeColor="accent1"/>
    </w:rPr>
  </w:style>
  <w:style w:type="character" w:customStyle="1" w:styleId="Kop4Char">
    <w:name w:val="Kop 4 Char"/>
    <w:basedOn w:val="Standaardalinea-lettertype"/>
    <w:link w:val="Kop4"/>
    <w:uiPriority w:val="9"/>
    <w:rsid w:val="00542FC8"/>
    <w:rPr>
      <w:rFonts w:asciiTheme="majorHAnsi" w:eastAsiaTheme="majorEastAsia" w:hAnsiTheme="majorHAnsi" w:cstheme="majorBidi"/>
      <w:b/>
      <w:bCs/>
      <w:i/>
      <w:iCs/>
      <w:color w:val="B83D68" w:themeColor="accent1"/>
    </w:rPr>
  </w:style>
  <w:style w:type="character" w:customStyle="1" w:styleId="Kop5Char">
    <w:name w:val="Kop 5 Char"/>
    <w:basedOn w:val="Standaardalinea-lettertype"/>
    <w:link w:val="Kop5"/>
    <w:uiPriority w:val="9"/>
    <w:rsid w:val="00542FC8"/>
    <w:rPr>
      <w:rFonts w:asciiTheme="majorHAnsi" w:eastAsiaTheme="majorEastAsia" w:hAnsiTheme="majorHAnsi" w:cstheme="majorBidi"/>
      <w:color w:val="5B1E33" w:themeColor="accent1" w:themeShade="7F"/>
    </w:rPr>
  </w:style>
  <w:style w:type="character" w:customStyle="1" w:styleId="Kop6Char">
    <w:name w:val="Kop 6 Char"/>
    <w:basedOn w:val="Standaardalinea-lettertype"/>
    <w:link w:val="Kop6"/>
    <w:uiPriority w:val="9"/>
    <w:rsid w:val="00542FC8"/>
    <w:rPr>
      <w:rFonts w:asciiTheme="majorHAnsi" w:eastAsiaTheme="majorEastAsia" w:hAnsiTheme="majorHAnsi" w:cstheme="majorBidi"/>
      <w:i/>
      <w:iCs/>
      <w:color w:val="5B1E33" w:themeColor="accent1" w:themeShade="7F"/>
    </w:rPr>
  </w:style>
  <w:style w:type="character" w:customStyle="1" w:styleId="Kop7Char">
    <w:name w:val="Kop 7 Char"/>
    <w:basedOn w:val="Standaardalinea-lettertype"/>
    <w:link w:val="Kop7"/>
    <w:uiPriority w:val="9"/>
    <w:rsid w:val="00542FC8"/>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542FC8"/>
    <w:rPr>
      <w:rFonts w:asciiTheme="majorHAnsi" w:eastAsiaTheme="majorEastAsia" w:hAnsiTheme="majorHAnsi" w:cstheme="majorBidi"/>
      <w:color w:val="B83D68" w:themeColor="accent1"/>
      <w:sz w:val="20"/>
      <w:szCs w:val="20"/>
    </w:rPr>
  </w:style>
  <w:style w:type="character" w:customStyle="1" w:styleId="Kop9Char">
    <w:name w:val="Kop 9 Char"/>
    <w:basedOn w:val="Standaardalinea-lettertype"/>
    <w:link w:val="Kop9"/>
    <w:uiPriority w:val="9"/>
    <w:rsid w:val="00542FC8"/>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542FC8"/>
    <w:pPr>
      <w:spacing w:line="240" w:lineRule="auto"/>
    </w:pPr>
    <w:rPr>
      <w:b/>
      <w:bCs/>
      <w:color w:val="B83D68" w:themeColor="accent1"/>
      <w:sz w:val="18"/>
      <w:szCs w:val="18"/>
    </w:rPr>
  </w:style>
  <w:style w:type="paragraph" w:styleId="Titel">
    <w:name w:val="Title"/>
    <w:basedOn w:val="Standaard"/>
    <w:next w:val="Standaard"/>
    <w:link w:val="TitelChar"/>
    <w:uiPriority w:val="10"/>
    <w:qFormat/>
    <w:rsid w:val="00542FC8"/>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elChar">
    <w:name w:val="Titel Char"/>
    <w:basedOn w:val="Standaardalinea-lettertype"/>
    <w:link w:val="Titel"/>
    <w:uiPriority w:val="10"/>
    <w:rsid w:val="00542FC8"/>
    <w:rPr>
      <w:rFonts w:asciiTheme="majorHAnsi" w:eastAsiaTheme="majorEastAsia" w:hAnsiTheme="majorHAnsi" w:cstheme="majorBidi"/>
      <w:color w:val="842F73" w:themeColor="text2" w:themeShade="BF"/>
      <w:spacing w:val="5"/>
      <w:kern w:val="28"/>
      <w:sz w:val="52"/>
      <w:szCs w:val="52"/>
    </w:rPr>
  </w:style>
  <w:style w:type="paragraph" w:styleId="Subtitel">
    <w:name w:val="Subtitle"/>
    <w:basedOn w:val="Standaard"/>
    <w:next w:val="Standaard"/>
    <w:link w:val="SubtitelChar"/>
    <w:uiPriority w:val="11"/>
    <w:qFormat/>
    <w:rsid w:val="00542FC8"/>
    <w:pPr>
      <w:numPr>
        <w:ilvl w:val="1"/>
      </w:numPr>
    </w:pPr>
    <w:rPr>
      <w:rFonts w:asciiTheme="majorHAnsi" w:eastAsiaTheme="majorEastAsia" w:hAnsiTheme="majorHAnsi" w:cstheme="majorBidi"/>
      <w:i/>
      <w:iCs/>
      <w:color w:val="B83D68" w:themeColor="accent1"/>
      <w:spacing w:val="15"/>
      <w:sz w:val="24"/>
      <w:szCs w:val="24"/>
    </w:rPr>
  </w:style>
  <w:style w:type="character" w:customStyle="1" w:styleId="SubtitelChar">
    <w:name w:val="Subtitel Char"/>
    <w:basedOn w:val="Standaardalinea-lettertype"/>
    <w:link w:val="Subtitel"/>
    <w:uiPriority w:val="11"/>
    <w:rsid w:val="00542FC8"/>
    <w:rPr>
      <w:rFonts w:asciiTheme="majorHAnsi" w:eastAsiaTheme="majorEastAsia" w:hAnsiTheme="majorHAnsi" w:cstheme="majorBidi"/>
      <w:i/>
      <w:iCs/>
      <w:color w:val="B83D68" w:themeColor="accent1"/>
      <w:spacing w:val="15"/>
      <w:sz w:val="24"/>
      <w:szCs w:val="24"/>
    </w:rPr>
  </w:style>
  <w:style w:type="character" w:styleId="Zwaar">
    <w:name w:val="Strong"/>
    <w:basedOn w:val="Standaardalinea-lettertype"/>
    <w:uiPriority w:val="22"/>
    <w:qFormat/>
    <w:rsid w:val="00542FC8"/>
    <w:rPr>
      <w:b/>
      <w:bCs/>
    </w:rPr>
  </w:style>
  <w:style w:type="character" w:styleId="Nadruk">
    <w:name w:val="Emphasis"/>
    <w:basedOn w:val="Standaardalinea-lettertype"/>
    <w:uiPriority w:val="20"/>
    <w:qFormat/>
    <w:rsid w:val="00542FC8"/>
    <w:rPr>
      <w:i/>
      <w:iCs/>
    </w:rPr>
  </w:style>
  <w:style w:type="paragraph" w:styleId="Citaat">
    <w:name w:val="Quote"/>
    <w:basedOn w:val="Standaard"/>
    <w:next w:val="Standaard"/>
    <w:link w:val="CitaatChar"/>
    <w:uiPriority w:val="29"/>
    <w:qFormat/>
    <w:rsid w:val="00542FC8"/>
    <w:rPr>
      <w:i/>
      <w:iCs/>
      <w:color w:val="000000" w:themeColor="text1"/>
    </w:rPr>
  </w:style>
  <w:style w:type="character" w:customStyle="1" w:styleId="CitaatChar">
    <w:name w:val="Citaat Char"/>
    <w:basedOn w:val="Standaardalinea-lettertype"/>
    <w:link w:val="Citaat"/>
    <w:uiPriority w:val="29"/>
    <w:rsid w:val="00542FC8"/>
    <w:rPr>
      <w:i/>
      <w:iCs/>
      <w:color w:val="000000" w:themeColor="text1"/>
    </w:rPr>
  </w:style>
  <w:style w:type="paragraph" w:styleId="Duidelijkcitaat">
    <w:name w:val="Intense Quote"/>
    <w:basedOn w:val="Standaard"/>
    <w:next w:val="Standaard"/>
    <w:link w:val="DuidelijkcitaatChar"/>
    <w:uiPriority w:val="30"/>
    <w:qFormat/>
    <w:rsid w:val="00542FC8"/>
    <w:pPr>
      <w:pBdr>
        <w:bottom w:val="single" w:sz="4" w:space="4" w:color="B83D68" w:themeColor="accent1"/>
      </w:pBdr>
      <w:spacing w:before="200" w:after="280"/>
      <w:ind w:left="936" w:right="936"/>
    </w:pPr>
    <w:rPr>
      <w:b/>
      <w:bCs/>
      <w:i/>
      <w:iCs/>
      <w:color w:val="B83D68" w:themeColor="accent1"/>
    </w:rPr>
  </w:style>
  <w:style w:type="character" w:customStyle="1" w:styleId="DuidelijkcitaatChar">
    <w:name w:val="Duidelijk citaat Char"/>
    <w:basedOn w:val="Standaardalinea-lettertype"/>
    <w:link w:val="Duidelijkcitaat"/>
    <w:uiPriority w:val="30"/>
    <w:rsid w:val="00542FC8"/>
    <w:rPr>
      <w:b/>
      <w:bCs/>
      <w:i/>
      <w:iCs/>
      <w:color w:val="B83D68" w:themeColor="accent1"/>
    </w:rPr>
  </w:style>
  <w:style w:type="character" w:styleId="Subtielebenadrukking">
    <w:name w:val="Subtle Emphasis"/>
    <w:basedOn w:val="Standaardalinea-lettertype"/>
    <w:uiPriority w:val="19"/>
    <w:qFormat/>
    <w:rsid w:val="00542FC8"/>
    <w:rPr>
      <w:i/>
      <w:iCs/>
      <w:color w:val="808080" w:themeColor="text1" w:themeTint="7F"/>
    </w:rPr>
  </w:style>
  <w:style w:type="character" w:styleId="Intensievebenadrukking">
    <w:name w:val="Intense Emphasis"/>
    <w:basedOn w:val="Standaardalinea-lettertype"/>
    <w:uiPriority w:val="21"/>
    <w:qFormat/>
    <w:rsid w:val="00542FC8"/>
    <w:rPr>
      <w:b/>
      <w:bCs/>
      <w:i/>
      <w:iCs/>
      <w:color w:val="B83D68" w:themeColor="accent1"/>
    </w:rPr>
  </w:style>
  <w:style w:type="character" w:styleId="Subtieleverwijzing">
    <w:name w:val="Subtle Reference"/>
    <w:basedOn w:val="Standaardalinea-lettertype"/>
    <w:uiPriority w:val="31"/>
    <w:qFormat/>
    <w:rsid w:val="00542FC8"/>
    <w:rPr>
      <w:smallCaps/>
      <w:color w:val="AC66BB" w:themeColor="accent2"/>
      <w:u w:val="single"/>
    </w:rPr>
  </w:style>
  <w:style w:type="character" w:styleId="Intensieveverwijzing">
    <w:name w:val="Intense Reference"/>
    <w:basedOn w:val="Standaardalinea-lettertype"/>
    <w:uiPriority w:val="32"/>
    <w:qFormat/>
    <w:rsid w:val="00542FC8"/>
    <w:rPr>
      <w:b/>
      <w:bCs/>
      <w:smallCaps/>
      <w:color w:val="AC66BB" w:themeColor="accent2"/>
      <w:spacing w:val="5"/>
      <w:u w:val="single"/>
    </w:rPr>
  </w:style>
  <w:style w:type="character" w:styleId="Titelvanboek">
    <w:name w:val="Book Title"/>
    <w:basedOn w:val="Standaardalinea-lettertype"/>
    <w:uiPriority w:val="33"/>
    <w:qFormat/>
    <w:rsid w:val="00542FC8"/>
    <w:rPr>
      <w:b/>
      <w:bCs/>
      <w:smallCaps/>
      <w:spacing w:val="5"/>
    </w:rPr>
  </w:style>
  <w:style w:type="paragraph" w:styleId="Kopvaninhoudsopgave">
    <w:name w:val="TOC Heading"/>
    <w:basedOn w:val="Kop1"/>
    <w:next w:val="Standaard"/>
    <w:uiPriority w:val="39"/>
    <w:semiHidden/>
    <w:unhideWhenUsed/>
    <w:qFormat/>
    <w:rsid w:val="00542FC8"/>
    <w:pPr>
      <w:outlineLvl w:val="9"/>
    </w:pPr>
  </w:style>
  <w:style w:type="character" w:styleId="Hyperlink">
    <w:name w:val="Hyperlink"/>
    <w:basedOn w:val="Standaardalinea-lettertype"/>
    <w:uiPriority w:val="99"/>
    <w:unhideWhenUsed/>
    <w:rsid w:val="003675B2"/>
    <w:rPr>
      <w:color w:val="FFDE66" w:themeColor="hyperlink"/>
      <w:u w:val="single"/>
    </w:rPr>
  </w:style>
  <w:style w:type="paragraph" w:styleId="Voetnoottekst">
    <w:name w:val="footnote text"/>
    <w:basedOn w:val="Standaard"/>
    <w:link w:val="VoetnoottekstChar"/>
    <w:uiPriority w:val="99"/>
    <w:semiHidden/>
    <w:unhideWhenUsed/>
    <w:rsid w:val="003675B2"/>
    <w:pPr>
      <w:spacing w:after="0" w:line="240" w:lineRule="auto"/>
    </w:pPr>
  </w:style>
  <w:style w:type="character" w:customStyle="1" w:styleId="VoetnoottekstChar">
    <w:name w:val="Voetnoottekst Char"/>
    <w:basedOn w:val="Standaardalinea-lettertype"/>
    <w:link w:val="Voetnoottekst"/>
    <w:uiPriority w:val="99"/>
    <w:semiHidden/>
    <w:rsid w:val="003675B2"/>
    <w:rPr>
      <w:sz w:val="20"/>
      <w:szCs w:val="20"/>
    </w:rPr>
  </w:style>
  <w:style w:type="character" w:styleId="Voetnootmarkering">
    <w:name w:val="footnote reference"/>
    <w:basedOn w:val="Standaardalinea-lettertype"/>
    <w:uiPriority w:val="99"/>
    <w:semiHidden/>
    <w:unhideWhenUsed/>
    <w:rsid w:val="003675B2"/>
    <w:rPr>
      <w:vertAlign w:val="superscript"/>
    </w:rPr>
  </w:style>
  <w:style w:type="paragraph" w:styleId="Inhopg1">
    <w:name w:val="toc 1"/>
    <w:basedOn w:val="Standaard"/>
    <w:next w:val="Standaard"/>
    <w:autoRedefine/>
    <w:uiPriority w:val="39"/>
    <w:unhideWhenUsed/>
    <w:qFormat/>
    <w:rsid w:val="00F932E6"/>
    <w:pPr>
      <w:tabs>
        <w:tab w:val="right" w:leader="dot" w:pos="9062"/>
      </w:tabs>
      <w:spacing w:after="0"/>
    </w:pPr>
  </w:style>
  <w:style w:type="paragraph" w:styleId="Inhopg2">
    <w:name w:val="toc 2"/>
    <w:basedOn w:val="Standaard"/>
    <w:next w:val="Standaard"/>
    <w:autoRedefine/>
    <w:uiPriority w:val="39"/>
    <w:unhideWhenUsed/>
    <w:qFormat/>
    <w:rsid w:val="00576022"/>
    <w:pPr>
      <w:spacing w:after="100"/>
      <w:ind w:left="220"/>
    </w:pPr>
  </w:style>
  <w:style w:type="paragraph" w:styleId="Ballontekst">
    <w:name w:val="Balloon Text"/>
    <w:basedOn w:val="Standaard"/>
    <w:link w:val="BallontekstChar"/>
    <w:uiPriority w:val="99"/>
    <w:semiHidden/>
    <w:unhideWhenUsed/>
    <w:rsid w:val="005760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6022"/>
    <w:rPr>
      <w:rFonts w:ascii="Tahoma" w:hAnsi="Tahoma" w:cs="Tahoma"/>
      <w:sz w:val="16"/>
      <w:szCs w:val="16"/>
    </w:rPr>
  </w:style>
  <w:style w:type="paragraph" w:styleId="Inhopg3">
    <w:name w:val="toc 3"/>
    <w:basedOn w:val="Standaard"/>
    <w:next w:val="Standaard"/>
    <w:autoRedefine/>
    <w:uiPriority w:val="39"/>
    <w:unhideWhenUsed/>
    <w:qFormat/>
    <w:rsid w:val="00576022"/>
    <w:pPr>
      <w:spacing w:after="100"/>
      <w:ind w:left="440"/>
    </w:pPr>
  </w:style>
  <w:style w:type="paragraph" w:styleId="Koptekst">
    <w:name w:val="header"/>
    <w:basedOn w:val="Standaard"/>
    <w:link w:val="KoptekstChar"/>
    <w:uiPriority w:val="99"/>
    <w:semiHidden/>
    <w:unhideWhenUsed/>
    <w:rsid w:val="008644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6441A"/>
  </w:style>
  <w:style w:type="paragraph" w:styleId="Voettekst">
    <w:name w:val="footer"/>
    <w:basedOn w:val="Standaard"/>
    <w:link w:val="VoettekstChar"/>
    <w:uiPriority w:val="99"/>
    <w:unhideWhenUsed/>
    <w:rsid w:val="008644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441A"/>
  </w:style>
  <w:style w:type="table" w:styleId="Tabelraster">
    <w:name w:val="Table Grid"/>
    <w:basedOn w:val="Standaardtabel"/>
    <w:uiPriority w:val="59"/>
    <w:rsid w:val="006151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indnoottekst">
    <w:name w:val="endnote text"/>
    <w:basedOn w:val="Standaard"/>
    <w:link w:val="EindnoottekstChar"/>
    <w:uiPriority w:val="99"/>
    <w:semiHidden/>
    <w:unhideWhenUsed/>
    <w:rsid w:val="0032054E"/>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2054E"/>
    <w:rPr>
      <w:sz w:val="20"/>
      <w:szCs w:val="20"/>
    </w:rPr>
  </w:style>
  <w:style w:type="character" w:styleId="Eindnootmarkering">
    <w:name w:val="endnote reference"/>
    <w:basedOn w:val="Standaardalinea-lettertype"/>
    <w:uiPriority w:val="99"/>
    <w:semiHidden/>
    <w:unhideWhenUsed/>
    <w:rsid w:val="0032054E"/>
    <w:rPr>
      <w:vertAlign w:val="superscript"/>
    </w:rPr>
  </w:style>
  <w:style w:type="table" w:customStyle="1" w:styleId="Lichtearcering-accent11">
    <w:name w:val="Lichte arcering - accent 11"/>
    <w:basedOn w:val="Standaardtabel"/>
    <w:uiPriority w:val="60"/>
    <w:rsid w:val="002F689F"/>
    <w:pPr>
      <w:spacing w:after="0" w:line="240" w:lineRule="auto"/>
    </w:pPr>
    <w:rPr>
      <w:color w:val="892D4D" w:themeColor="accent1" w:themeShade="BF"/>
    </w:rPr>
    <w:tblPr>
      <w:tblStyleRowBandSize w:val="1"/>
      <w:tblStyleColBandSize w:val="1"/>
      <w:tblInd w:w="0" w:type="dxa"/>
      <w:tblBorders>
        <w:top w:val="single" w:sz="8" w:space="0" w:color="B83D68" w:themeColor="accent1"/>
        <w:bottom w:val="single" w:sz="8" w:space="0" w:color="B83D6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83D68" w:themeColor="accent1"/>
          <w:left w:val="nil"/>
          <w:bottom w:val="single" w:sz="8" w:space="0" w:color="B83D68" w:themeColor="accent1"/>
          <w:right w:val="nil"/>
          <w:insideH w:val="nil"/>
          <w:insideV w:val="nil"/>
        </w:tcBorders>
      </w:tcPr>
    </w:tblStylePr>
    <w:tblStylePr w:type="lastRow">
      <w:pPr>
        <w:spacing w:before="0" w:after="0" w:line="240" w:lineRule="auto"/>
      </w:pPr>
      <w:rPr>
        <w:b/>
        <w:bCs/>
      </w:rPr>
      <w:tblPr/>
      <w:tcPr>
        <w:tcBorders>
          <w:top w:val="single" w:sz="8" w:space="0" w:color="B83D68" w:themeColor="accent1"/>
          <w:left w:val="nil"/>
          <w:bottom w:val="single" w:sz="8" w:space="0" w:color="B83D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CDD9" w:themeFill="accent1" w:themeFillTint="3F"/>
      </w:tcPr>
    </w:tblStylePr>
    <w:tblStylePr w:type="band1Horz">
      <w:tblPr/>
      <w:tcPr>
        <w:tcBorders>
          <w:left w:val="nil"/>
          <w:right w:val="nil"/>
          <w:insideH w:val="nil"/>
          <w:insideV w:val="nil"/>
        </w:tcBorders>
        <w:shd w:val="clear" w:color="auto" w:fill="EECDD9" w:themeFill="accent1" w:themeFillTint="3F"/>
      </w:tcPr>
    </w:tblStylePr>
  </w:style>
  <w:style w:type="paragraph" w:styleId="Normaalweb">
    <w:name w:val="Normal (Web)"/>
    <w:basedOn w:val="Standaard"/>
    <w:uiPriority w:val="99"/>
    <w:semiHidden/>
    <w:unhideWhenUsed/>
    <w:rsid w:val="002170EF"/>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character" w:customStyle="1" w:styleId="google-src-text1">
    <w:name w:val="google-src-text1"/>
    <w:basedOn w:val="Standaardalinea-lettertype"/>
    <w:rsid w:val="00801397"/>
    <w:rPr>
      <w:vanish/>
      <w:webHidden w:val="0"/>
      <w:specVanish w:val="0"/>
    </w:rPr>
  </w:style>
  <w:style w:type="table" w:styleId="Lichtearcering-accent3">
    <w:name w:val="Light Shading Accent 3"/>
    <w:basedOn w:val="Standaardtabel"/>
    <w:uiPriority w:val="60"/>
    <w:rsid w:val="00472A8B"/>
    <w:pPr>
      <w:spacing w:after="0" w:line="240" w:lineRule="auto"/>
    </w:pPr>
    <w:rPr>
      <w:color w:val="B14C1D" w:themeColor="accent3" w:themeShade="BF"/>
    </w:rPr>
    <w:tblPr>
      <w:tblStyleRowBandSize w:val="1"/>
      <w:tblStyleColBandSize w:val="1"/>
      <w:tblInd w:w="0" w:type="dxa"/>
      <w:tblBorders>
        <w:top w:val="single" w:sz="8" w:space="0" w:color="DE6C36" w:themeColor="accent3"/>
        <w:bottom w:val="single" w:sz="8" w:space="0" w:color="DE6C3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6C36" w:themeColor="accent3"/>
          <w:left w:val="nil"/>
          <w:bottom w:val="single" w:sz="8" w:space="0" w:color="DE6C36" w:themeColor="accent3"/>
          <w:right w:val="nil"/>
          <w:insideH w:val="nil"/>
          <w:insideV w:val="nil"/>
        </w:tcBorders>
      </w:tcPr>
    </w:tblStylePr>
    <w:tblStylePr w:type="lastRow">
      <w:pPr>
        <w:spacing w:before="0" w:after="0" w:line="240" w:lineRule="auto"/>
      </w:pPr>
      <w:rPr>
        <w:b/>
        <w:bCs/>
      </w:rPr>
      <w:tblPr/>
      <w:tcPr>
        <w:tcBorders>
          <w:top w:val="single" w:sz="8" w:space="0" w:color="DE6C36" w:themeColor="accent3"/>
          <w:left w:val="nil"/>
          <w:bottom w:val="single" w:sz="8" w:space="0" w:color="DE6C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ACD" w:themeFill="accent3" w:themeFillTint="3F"/>
      </w:tcPr>
    </w:tblStylePr>
    <w:tblStylePr w:type="band1Horz">
      <w:tblPr/>
      <w:tcPr>
        <w:tcBorders>
          <w:left w:val="nil"/>
          <w:right w:val="nil"/>
          <w:insideH w:val="nil"/>
          <w:insideV w:val="nil"/>
        </w:tcBorders>
        <w:shd w:val="clear" w:color="auto" w:fill="F6DACD" w:themeFill="accent3" w:themeFillTint="3F"/>
      </w:tcPr>
    </w:tblStylePr>
  </w:style>
  <w:style w:type="table" w:customStyle="1" w:styleId="Lichtearcering-accent12">
    <w:name w:val="Lichte arcering - accent 12"/>
    <w:basedOn w:val="Standaardtabel"/>
    <w:uiPriority w:val="60"/>
    <w:rsid w:val="003254F4"/>
    <w:pPr>
      <w:spacing w:after="0" w:line="240" w:lineRule="auto"/>
    </w:pPr>
    <w:rPr>
      <w:color w:val="892D4D" w:themeColor="accent1" w:themeShade="BF"/>
    </w:rPr>
    <w:tblPr>
      <w:tblStyleRowBandSize w:val="1"/>
      <w:tblStyleColBandSize w:val="1"/>
      <w:tblInd w:w="0" w:type="dxa"/>
      <w:tblBorders>
        <w:top w:val="single" w:sz="8" w:space="0" w:color="B83D68" w:themeColor="accent1"/>
        <w:bottom w:val="single" w:sz="8" w:space="0" w:color="B83D6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83D68" w:themeColor="accent1"/>
          <w:left w:val="nil"/>
          <w:bottom w:val="single" w:sz="8" w:space="0" w:color="B83D68" w:themeColor="accent1"/>
          <w:right w:val="nil"/>
          <w:insideH w:val="nil"/>
          <w:insideV w:val="nil"/>
        </w:tcBorders>
      </w:tcPr>
    </w:tblStylePr>
    <w:tblStylePr w:type="lastRow">
      <w:pPr>
        <w:spacing w:before="0" w:after="0" w:line="240" w:lineRule="auto"/>
      </w:pPr>
      <w:rPr>
        <w:b/>
        <w:bCs/>
      </w:rPr>
      <w:tblPr/>
      <w:tcPr>
        <w:tcBorders>
          <w:top w:val="single" w:sz="8" w:space="0" w:color="B83D68" w:themeColor="accent1"/>
          <w:left w:val="nil"/>
          <w:bottom w:val="single" w:sz="8" w:space="0" w:color="B83D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CDD9" w:themeFill="accent1" w:themeFillTint="3F"/>
      </w:tcPr>
    </w:tblStylePr>
    <w:tblStylePr w:type="band1Horz">
      <w:tblPr/>
      <w:tcPr>
        <w:tcBorders>
          <w:left w:val="nil"/>
          <w:right w:val="nil"/>
          <w:insideH w:val="nil"/>
          <w:insideV w:val="nil"/>
        </w:tcBorders>
        <w:shd w:val="clear" w:color="auto" w:fill="EECDD9" w:themeFill="accent1" w:themeFillTint="3F"/>
      </w:tcPr>
    </w:tblStylePr>
  </w:style>
  <w:style w:type="paragraph" w:customStyle="1" w:styleId="Default">
    <w:name w:val="Default"/>
    <w:rsid w:val="00E93C11"/>
    <w:pPr>
      <w:autoSpaceDE w:val="0"/>
      <w:autoSpaceDN w:val="0"/>
      <w:adjustRightInd w:val="0"/>
      <w:spacing w:after="0" w:line="240" w:lineRule="auto"/>
    </w:pPr>
    <w:rPr>
      <w:rFonts w:ascii="Humanist 52 1 BT" w:hAnsi="Humanist 52 1 BT" w:cs="Humanist 52 1 BT"/>
      <w:color w:val="000000"/>
      <w:sz w:val="24"/>
      <w:szCs w:val="24"/>
      <w:lang w:val="nl-NL" w:bidi="ar-SA"/>
    </w:rPr>
  </w:style>
  <w:style w:type="table" w:styleId="Lichtearcering-accent2">
    <w:name w:val="Light Shading Accent 2"/>
    <w:basedOn w:val="Standaardtabel"/>
    <w:uiPriority w:val="60"/>
    <w:rsid w:val="008700C2"/>
    <w:pPr>
      <w:spacing w:after="0" w:line="240" w:lineRule="auto"/>
    </w:pPr>
    <w:rPr>
      <w:color w:val="874295" w:themeColor="accent2" w:themeShade="BF"/>
    </w:rPr>
    <w:tblPr>
      <w:tblStyleRowBandSize w:val="1"/>
      <w:tblStyleColBandSize w:val="1"/>
      <w:tblInd w:w="0" w:type="dxa"/>
      <w:tblBorders>
        <w:top w:val="single" w:sz="8" w:space="0" w:color="AC66BB" w:themeColor="accent2"/>
        <w:bottom w:val="single" w:sz="8" w:space="0" w:color="AC66B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C66BB" w:themeColor="accent2"/>
          <w:left w:val="nil"/>
          <w:bottom w:val="single" w:sz="8" w:space="0" w:color="AC66BB" w:themeColor="accent2"/>
          <w:right w:val="nil"/>
          <w:insideH w:val="nil"/>
          <w:insideV w:val="nil"/>
        </w:tcBorders>
      </w:tcPr>
    </w:tblStylePr>
    <w:tblStylePr w:type="lastRow">
      <w:pPr>
        <w:spacing w:before="0" w:after="0" w:line="240" w:lineRule="auto"/>
      </w:pPr>
      <w:rPr>
        <w:b/>
        <w:bCs/>
      </w:rPr>
      <w:tblPr/>
      <w:tcPr>
        <w:tcBorders>
          <w:top w:val="single" w:sz="8" w:space="0" w:color="AC66BB" w:themeColor="accent2"/>
          <w:left w:val="nil"/>
          <w:bottom w:val="single" w:sz="8" w:space="0" w:color="AC66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9EE" w:themeFill="accent2" w:themeFillTint="3F"/>
      </w:tcPr>
    </w:tblStylePr>
    <w:tblStylePr w:type="band1Horz">
      <w:tblPr/>
      <w:tcPr>
        <w:tcBorders>
          <w:left w:val="nil"/>
          <w:right w:val="nil"/>
          <w:insideH w:val="nil"/>
          <w:insideV w:val="nil"/>
        </w:tcBorders>
        <w:shd w:val="clear" w:color="auto" w:fill="EAD9EE" w:themeFill="accent2" w:themeFillTint="3F"/>
      </w:tcPr>
    </w:tblStylePr>
  </w:style>
  <w:style w:type="table" w:customStyle="1" w:styleId="Lichtearcering-accent13">
    <w:name w:val="Lichte arcering - accent 13"/>
    <w:basedOn w:val="Standaardtabel"/>
    <w:uiPriority w:val="60"/>
    <w:rsid w:val="008700C2"/>
    <w:pPr>
      <w:spacing w:after="0" w:line="240" w:lineRule="auto"/>
    </w:pPr>
    <w:rPr>
      <w:color w:val="892D4D" w:themeColor="accent1" w:themeShade="BF"/>
    </w:rPr>
    <w:tblPr>
      <w:tblStyleRowBandSize w:val="1"/>
      <w:tblStyleColBandSize w:val="1"/>
      <w:tblInd w:w="0" w:type="dxa"/>
      <w:tblBorders>
        <w:top w:val="single" w:sz="8" w:space="0" w:color="B83D68" w:themeColor="accent1"/>
        <w:bottom w:val="single" w:sz="8" w:space="0" w:color="B83D6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83D68" w:themeColor="accent1"/>
          <w:left w:val="nil"/>
          <w:bottom w:val="single" w:sz="8" w:space="0" w:color="B83D68" w:themeColor="accent1"/>
          <w:right w:val="nil"/>
          <w:insideH w:val="nil"/>
          <w:insideV w:val="nil"/>
        </w:tcBorders>
      </w:tcPr>
    </w:tblStylePr>
    <w:tblStylePr w:type="lastRow">
      <w:pPr>
        <w:spacing w:before="0" w:after="0" w:line="240" w:lineRule="auto"/>
      </w:pPr>
      <w:rPr>
        <w:b/>
        <w:bCs/>
      </w:rPr>
      <w:tblPr/>
      <w:tcPr>
        <w:tcBorders>
          <w:top w:val="single" w:sz="8" w:space="0" w:color="B83D68" w:themeColor="accent1"/>
          <w:left w:val="nil"/>
          <w:bottom w:val="single" w:sz="8" w:space="0" w:color="B83D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CDD9" w:themeFill="accent1" w:themeFillTint="3F"/>
      </w:tcPr>
    </w:tblStylePr>
    <w:tblStylePr w:type="band1Horz">
      <w:tblPr/>
      <w:tcPr>
        <w:tcBorders>
          <w:left w:val="nil"/>
          <w:right w:val="nil"/>
          <w:insideH w:val="nil"/>
          <w:insideV w:val="nil"/>
        </w:tcBorders>
        <w:shd w:val="clear" w:color="auto" w:fill="EECDD9"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49042115">
      <w:bodyDiv w:val="1"/>
      <w:marLeft w:val="0"/>
      <w:marRight w:val="0"/>
      <w:marTop w:val="0"/>
      <w:marBottom w:val="0"/>
      <w:divBdr>
        <w:top w:val="none" w:sz="0" w:space="0" w:color="auto"/>
        <w:left w:val="none" w:sz="0" w:space="0" w:color="auto"/>
        <w:bottom w:val="none" w:sz="0" w:space="0" w:color="auto"/>
        <w:right w:val="none" w:sz="0" w:space="0" w:color="auto"/>
      </w:divBdr>
    </w:div>
    <w:div w:id="84036789">
      <w:bodyDiv w:val="1"/>
      <w:marLeft w:val="0"/>
      <w:marRight w:val="0"/>
      <w:marTop w:val="0"/>
      <w:marBottom w:val="0"/>
      <w:divBdr>
        <w:top w:val="none" w:sz="0" w:space="0" w:color="auto"/>
        <w:left w:val="none" w:sz="0" w:space="0" w:color="auto"/>
        <w:bottom w:val="none" w:sz="0" w:space="0" w:color="auto"/>
        <w:right w:val="none" w:sz="0" w:space="0" w:color="auto"/>
      </w:divBdr>
    </w:div>
    <w:div w:id="144905708">
      <w:bodyDiv w:val="1"/>
      <w:marLeft w:val="0"/>
      <w:marRight w:val="0"/>
      <w:marTop w:val="0"/>
      <w:marBottom w:val="0"/>
      <w:divBdr>
        <w:top w:val="none" w:sz="0" w:space="0" w:color="auto"/>
        <w:left w:val="none" w:sz="0" w:space="0" w:color="auto"/>
        <w:bottom w:val="none" w:sz="0" w:space="0" w:color="auto"/>
        <w:right w:val="none" w:sz="0" w:space="0" w:color="auto"/>
      </w:divBdr>
    </w:div>
    <w:div w:id="161089575">
      <w:bodyDiv w:val="1"/>
      <w:marLeft w:val="0"/>
      <w:marRight w:val="0"/>
      <w:marTop w:val="0"/>
      <w:marBottom w:val="0"/>
      <w:divBdr>
        <w:top w:val="none" w:sz="0" w:space="0" w:color="auto"/>
        <w:left w:val="none" w:sz="0" w:space="0" w:color="auto"/>
        <w:bottom w:val="none" w:sz="0" w:space="0" w:color="auto"/>
        <w:right w:val="none" w:sz="0" w:space="0" w:color="auto"/>
      </w:divBdr>
    </w:div>
    <w:div w:id="166871835">
      <w:bodyDiv w:val="1"/>
      <w:marLeft w:val="0"/>
      <w:marRight w:val="0"/>
      <w:marTop w:val="0"/>
      <w:marBottom w:val="0"/>
      <w:divBdr>
        <w:top w:val="none" w:sz="0" w:space="0" w:color="auto"/>
        <w:left w:val="none" w:sz="0" w:space="0" w:color="auto"/>
        <w:bottom w:val="none" w:sz="0" w:space="0" w:color="auto"/>
        <w:right w:val="none" w:sz="0" w:space="0" w:color="auto"/>
      </w:divBdr>
    </w:div>
    <w:div w:id="181285955">
      <w:bodyDiv w:val="1"/>
      <w:marLeft w:val="0"/>
      <w:marRight w:val="0"/>
      <w:marTop w:val="0"/>
      <w:marBottom w:val="0"/>
      <w:divBdr>
        <w:top w:val="none" w:sz="0" w:space="0" w:color="auto"/>
        <w:left w:val="none" w:sz="0" w:space="0" w:color="auto"/>
        <w:bottom w:val="none" w:sz="0" w:space="0" w:color="auto"/>
        <w:right w:val="none" w:sz="0" w:space="0" w:color="auto"/>
      </w:divBdr>
    </w:div>
    <w:div w:id="283855421">
      <w:bodyDiv w:val="1"/>
      <w:marLeft w:val="0"/>
      <w:marRight w:val="0"/>
      <w:marTop w:val="0"/>
      <w:marBottom w:val="0"/>
      <w:divBdr>
        <w:top w:val="none" w:sz="0" w:space="0" w:color="auto"/>
        <w:left w:val="none" w:sz="0" w:space="0" w:color="auto"/>
        <w:bottom w:val="none" w:sz="0" w:space="0" w:color="auto"/>
        <w:right w:val="none" w:sz="0" w:space="0" w:color="auto"/>
      </w:divBdr>
    </w:div>
    <w:div w:id="322898427">
      <w:bodyDiv w:val="1"/>
      <w:marLeft w:val="0"/>
      <w:marRight w:val="0"/>
      <w:marTop w:val="0"/>
      <w:marBottom w:val="0"/>
      <w:divBdr>
        <w:top w:val="none" w:sz="0" w:space="0" w:color="auto"/>
        <w:left w:val="none" w:sz="0" w:space="0" w:color="auto"/>
        <w:bottom w:val="none" w:sz="0" w:space="0" w:color="auto"/>
        <w:right w:val="none" w:sz="0" w:space="0" w:color="auto"/>
      </w:divBdr>
    </w:div>
    <w:div w:id="385842245">
      <w:bodyDiv w:val="1"/>
      <w:marLeft w:val="0"/>
      <w:marRight w:val="0"/>
      <w:marTop w:val="0"/>
      <w:marBottom w:val="0"/>
      <w:divBdr>
        <w:top w:val="none" w:sz="0" w:space="0" w:color="auto"/>
        <w:left w:val="none" w:sz="0" w:space="0" w:color="auto"/>
        <w:bottom w:val="none" w:sz="0" w:space="0" w:color="auto"/>
        <w:right w:val="none" w:sz="0" w:space="0" w:color="auto"/>
      </w:divBdr>
    </w:div>
    <w:div w:id="391387968">
      <w:bodyDiv w:val="1"/>
      <w:marLeft w:val="0"/>
      <w:marRight w:val="0"/>
      <w:marTop w:val="0"/>
      <w:marBottom w:val="0"/>
      <w:divBdr>
        <w:top w:val="none" w:sz="0" w:space="0" w:color="auto"/>
        <w:left w:val="none" w:sz="0" w:space="0" w:color="auto"/>
        <w:bottom w:val="none" w:sz="0" w:space="0" w:color="auto"/>
        <w:right w:val="none" w:sz="0" w:space="0" w:color="auto"/>
      </w:divBdr>
    </w:div>
    <w:div w:id="413162554">
      <w:bodyDiv w:val="1"/>
      <w:marLeft w:val="0"/>
      <w:marRight w:val="0"/>
      <w:marTop w:val="0"/>
      <w:marBottom w:val="0"/>
      <w:divBdr>
        <w:top w:val="none" w:sz="0" w:space="0" w:color="auto"/>
        <w:left w:val="none" w:sz="0" w:space="0" w:color="auto"/>
        <w:bottom w:val="none" w:sz="0" w:space="0" w:color="auto"/>
        <w:right w:val="none" w:sz="0" w:space="0" w:color="auto"/>
      </w:divBdr>
    </w:div>
    <w:div w:id="417168907">
      <w:bodyDiv w:val="1"/>
      <w:marLeft w:val="0"/>
      <w:marRight w:val="0"/>
      <w:marTop w:val="0"/>
      <w:marBottom w:val="0"/>
      <w:divBdr>
        <w:top w:val="none" w:sz="0" w:space="0" w:color="auto"/>
        <w:left w:val="none" w:sz="0" w:space="0" w:color="auto"/>
        <w:bottom w:val="none" w:sz="0" w:space="0" w:color="auto"/>
        <w:right w:val="none" w:sz="0" w:space="0" w:color="auto"/>
      </w:divBdr>
      <w:divsChild>
        <w:div w:id="1761833632">
          <w:marLeft w:val="0"/>
          <w:marRight w:val="0"/>
          <w:marTop w:val="0"/>
          <w:marBottom w:val="0"/>
          <w:divBdr>
            <w:top w:val="single" w:sz="2" w:space="0" w:color="CCCCCC"/>
            <w:left w:val="single" w:sz="2" w:space="0" w:color="CCCCCC"/>
            <w:bottom w:val="single" w:sz="2" w:space="0" w:color="CCCCCC"/>
            <w:right w:val="single" w:sz="2" w:space="0" w:color="CCCCCC"/>
          </w:divBdr>
          <w:divsChild>
            <w:div w:id="764500811">
              <w:marLeft w:val="0"/>
              <w:marRight w:val="0"/>
              <w:marTop w:val="0"/>
              <w:marBottom w:val="0"/>
              <w:divBdr>
                <w:top w:val="single" w:sz="2" w:space="0" w:color="CCCCCC"/>
                <w:left w:val="single" w:sz="2" w:space="0" w:color="CCCCCC"/>
                <w:bottom w:val="single" w:sz="2" w:space="0" w:color="CCCCCC"/>
                <w:right w:val="single" w:sz="2" w:space="0" w:color="CCCCCC"/>
              </w:divBdr>
              <w:divsChild>
                <w:div w:id="729229740">
                  <w:marLeft w:val="0"/>
                  <w:marRight w:val="0"/>
                  <w:marTop w:val="0"/>
                  <w:marBottom w:val="0"/>
                  <w:divBdr>
                    <w:top w:val="none" w:sz="0" w:space="0" w:color="auto"/>
                    <w:left w:val="none" w:sz="0" w:space="0" w:color="auto"/>
                    <w:bottom w:val="none" w:sz="0" w:space="0" w:color="auto"/>
                    <w:right w:val="none" w:sz="0" w:space="0" w:color="auto"/>
                  </w:divBdr>
                  <w:divsChild>
                    <w:div w:id="521669173">
                      <w:marLeft w:val="0"/>
                      <w:marRight w:val="0"/>
                      <w:marTop w:val="0"/>
                      <w:marBottom w:val="0"/>
                      <w:divBdr>
                        <w:top w:val="none" w:sz="0" w:space="0" w:color="auto"/>
                        <w:left w:val="none" w:sz="0" w:space="0" w:color="auto"/>
                        <w:bottom w:val="none" w:sz="0" w:space="0" w:color="auto"/>
                        <w:right w:val="none" w:sz="0" w:space="0" w:color="auto"/>
                      </w:divBdr>
                      <w:divsChild>
                        <w:div w:id="20133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577564">
      <w:bodyDiv w:val="1"/>
      <w:marLeft w:val="0"/>
      <w:marRight w:val="0"/>
      <w:marTop w:val="0"/>
      <w:marBottom w:val="0"/>
      <w:divBdr>
        <w:top w:val="none" w:sz="0" w:space="0" w:color="auto"/>
        <w:left w:val="none" w:sz="0" w:space="0" w:color="auto"/>
        <w:bottom w:val="none" w:sz="0" w:space="0" w:color="auto"/>
        <w:right w:val="none" w:sz="0" w:space="0" w:color="auto"/>
      </w:divBdr>
      <w:divsChild>
        <w:div w:id="565528708">
          <w:marLeft w:val="3180"/>
          <w:marRight w:val="300"/>
          <w:marTop w:val="0"/>
          <w:marBottom w:val="0"/>
          <w:divBdr>
            <w:top w:val="single" w:sz="2" w:space="25" w:color="AEDDE6"/>
            <w:left w:val="single" w:sz="2" w:space="0" w:color="AEDDE6"/>
            <w:bottom w:val="single" w:sz="2" w:space="0" w:color="AEDDE6"/>
            <w:right w:val="single" w:sz="2" w:space="0" w:color="AEDDE6"/>
          </w:divBdr>
          <w:divsChild>
            <w:div w:id="12410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0807">
      <w:bodyDiv w:val="1"/>
      <w:marLeft w:val="0"/>
      <w:marRight w:val="0"/>
      <w:marTop w:val="0"/>
      <w:marBottom w:val="0"/>
      <w:divBdr>
        <w:top w:val="none" w:sz="0" w:space="0" w:color="auto"/>
        <w:left w:val="none" w:sz="0" w:space="0" w:color="auto"/>
        <w:bottom w:val="none" w:sz="0" w:space="0" w:color="auto"/>
        <w:right w:val="none" w:sz="0" w:space="0" w:color="auto"/>
      </w:divBdr>
    </w:div>
    <w:div w:id="603611584">
      <w:bodyDiv w:val="1"/>
      <w:marLeft w:val="0"/>
      <w:marRight w:val="0"/>
      <w:marTop w:val="0"/>
      <w:marBottom w:val="0"/>
      <w:divBdr>
        <w:top w:val="none" w:sz="0" w:space="0" w:color="auto"/>
        <w:left w:val="none" w:sz="0" w:space="0" w:color="auto"/>
        <w:bottom w:val="none" w:sz="0" w:space="0" w:color="auto"/>
        <w:right w:val="none" w:sz="0" w:space="0" w:color="auto"/>
      </w:divBdr>
    </w:div>
    <w:div w:id="612127645">
      <w:bodyDiv w:val="1"/>
      <w:marLeft w:val="0"/>
      <w:marRight w:val="0"/>
      <w:marTop w:val="0"/>
      <w:marBottom w:val="0"/>
      <w:divBdr>
        <w:top w:val="none" w:sz="0" w:space="0" w:color="auto"/>
        <w:left w:val="none" w:sz="0" w:space="0" w:color="auto"/>
        <w:bottom w:val="none" w:sz="0" w:space="0" w:color="auto"/>
        <w:right w:val="none" w:sz="0" w:space="0" w:color="auto"/>
      </w:divBdr>
    </w:div>
    <w:div w:id="622347463">
      <w:bodyDiv w:val="1"/>
      <w:marLeft w:val="0"/>
      <w:marRight w:val="0"/>
      <w:marTop w:val="0"/>
      <w:marBottom w:val="0"/>
      <w:divBdr>
        <w:top w:val="none" w:sz="0" w:space="0" w:color="auto"/>
        <w:left w:val="none" w:sz="0" w:space="0" w:color="auto"/>
        <w:bottom w:val="none" w:sz="0" w:space="0" w:color="auto"/>
        <w:right w:val="none" w:sz="0" w:space="0" w:color="auto"/>
      </w:divBdr>
    </w:div>
    <w:div w:id="660426623">
      <w:bodyDiv w:val="1"/>
      <w:marLeft w:val="0"/>
      <w:marRight w:val="0"/>
      <w:marTop w:val="0"/>
      <w:marBottom w:val="0"/>
      <w:divBdr>
        <w:top w:val="none" w:sz="0" w:space="0" w:color="auto"/>
        <w:left w:val="none" w:sz="0" w:space="0" w:color="auto"/>
        <w:bottom w:val="none" w:sz="0" w:space="0" w:color="auto"/>
        <w:right w:val="none" w:sz="0" w:space="0" w:color="auto"/>
      </w:divBdr>
    </w:div>
    <w:div w:id="698120883">
      <w:bodyDiv w:val="1"/>
      <w:marLeft w:val="0"/>
      <w:marRight w:val="0"/>
      <w:marTop w:val="0"/>
      <w:marBottom w:val="0"/>
      <w:divBdr>
        <w:top w:val="none" w:sz="0" w:space="0" w:color="auto"/>
        <w:left w:val="none" w:sz="0" w:space="0" w:color="auto"/>
        <w:bottom w:val="none" w:sz="0" w:space="0" w:color="auto"/>
        <w:right w:val="none" w:sz="0" w:space="0" w:color="auto"/>
      </w:divBdr>
    </w:div>
    <w:div w:id="723526765">
      <w:bodyDiv w:val="1"/>
      <w:marLeft w:val="0"/>
      <w:marRight w:val="0"/>
      <w:marTop w:val="0"/>
      <w:marBottom w:val="0"/>
      <w:divBdr>
        <w:top w:val="none" w:sz="0" w:space="0" w:color="auto"/>
        <w:left w:val="none" w:sz="0" w:space="0" w:color="auto"/>
        <w:bottom w:val="none" w:sz="0" w:space="0" w:color="auto"/>
        <w:right w:val="none" w:sz="0" w:space="0" w:color="auto"/>
      </w:divBdr>
    </w:div>
    <w:div w:id="752971612">
      <w:bodyDiv w:val="1"/>
      <w:marLeft w:val="0"/>
      <w:marRight w:val="0"/>
      <w:marTop w:val="0"/>
      <w:marBottom w:val="0"/>
      <w:divBdr>
        <w:top w:val="none" w:sz="0" w:space="0" w:color="auto"/>
        <w:left w:val="none" w:sz="0" w:space="0" w:color="auto"/>
        <w:bottom w:val="none" w:sz="0" w:space="0" w:color="auto"/>
        <w:right w:val="none" w:sz="0" w:space="0" w:color="auto"/>
      </w:divBdr>
    </w:div>
    <w:div w:id="772702151">
      <w:bodyDiv w:val="1"/>
      <w:marLeft w:val="0"/>
      <w:marRight w:val="0"/>
      <w:marTop w:val="0"/>
      <w:marBottom w:val="0"/>
      <w:divBdr>
        <w:top w:val="none" w:sz="0" w:space="0" w:color="auto"/>
        <w:left w:val="none" w:sz="0" w:space="0" w:color="auto"/>
        <w:bottom w:val="none" w:sz="0" w:space="0" w:color="auto"/>
        <w:right w:val="none" w:sz="0" w:space="0" w:color="auto"/>
      </w:divBdr>
    </w:div>
    <w:div w:id="97394508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81330375">
          <w:marLeft w:val="0"/>
          <w:marRight w:val="0"/>
          <w:marTop w:val="100"/>
          <w:marBottom w:val="100"/>
          <w:divBdr>
            <w:top w:val="none" w:sz="0" w:space="0" w:color="auto"/>
            <w:left w:val="none" w:sz="0" w:space="0" w:color="auto"/>
            <w:bottom w:val="none" w:sz="0" w:space="0" w:color="auto"/>
            <w:right w:val="none" w:sz="0" w:space="0" w:color="auto"/>
          </w:divBdr>
          <w:divsChild>
            <w:div w:id="867258211">
              <w:marLeft w:val="0"/>
              <w:marRight w:val="0"/>
              <w:marTop w:val="0"/>
              <w:marBottom w:val="0"/>
              <w:divBdr>
                <w:top w:val="none" w:sz="0" w:space="0" w:color="auto"/>
                <w:left w:val="none" w:sz="0" w:space="0" w:color="auto"/>
                <w:bottom w:val="none" w:sz="0" w:space="0" w:color="auto"/>
                <w:right w:val="none" w:sz="0" w:space="0" w:color="auto"/>
              </w:divBdr>
              <w:divsChild>
                <w:div w:id="635718529">
                  <w:marLeft w:val="0"/>
                  <w:marRight w:val="0"/>
                  <w:marTop w:val="300"/>
                  <w:marBottom w:val="0"/>
                  <w:divBdr>
                    <w:top w:val="none" w:sz="0" w:space="0" w:color="auto"/>
                    <w:left w:val="none" w:sz="0" w:space="0" w:color="auto"/>
                    <w:bottom w:val="none" w:sz="0" w:space="0" w:color="auto"/>
                    <w:right w:val="none" w:sz="0" w:space="0" w:color="auto"/>
                  </w:divBdr>
                  <w:divsChild>
                    <w:div w:id="1488132289">
                      <w:marLeft w:val="0"/>
                      <w:marRight w:val="0"/>
                      <w:marTop w:val="0"/>
                      <w:marBottom w:val="0"/>
                      <w:divBdr>
                        <w:top w:val="none" w:sz="0" w:space="0" w:color="auto"/>
                        <w:left w:val="none" w:sz="0" w:space="0" w:color="auto"/>
                        <w:bottom w:val="none" w:sz="0" w:space="0" w:color="auto"/>
                        <w:right w:val="none" w:sz="0" w:space="0" w:color="auto"/>
                      </w:divBdr>
                      <w:divsChild>
                        <w:div w:id="234164274">
                          <w:marLeft w:val="0"/>
                          <w:marRight w:val="0"/>
                          <w:marTop w:val="0"/>
                          <w:marBottom w:val="0"/>
                          <w:divBdr>
                            <w:top w:val="none" w:sz="0" w:space="0" w:color="auto"/>
                            <w:left w:val="none" w:sz="0" w:space="0" w:color="auto"/>
                            <w:bottom w:val="none" w:sz="0" w:space="0" w:color="auto"/>
                            <w:right w:val="none" w:sz="0" w:space="0" w:color="auto"/>
                          </w:divBdr>
                          <w:divsChild>
                            <w:div w:id="1362708545">
                              <w:marLeft w:val="0"/>
                              <w:marRight w:val="0"/>
                              <w:marTop w:val="0"/>
                              <w:marBottom w:val="0"/>
                              <w:divBdr>
                                <w:top w:val="none" w:sz="0" w:space="0" w:color="auto"/>
                                <w:left w:val="none" w:sz="0" w:space="0" w:color="auto"/>
                                <w:bottom w:val="none" w:sz="0" w:space="0" w:color="auto"/>
                                <w:right w:val="none" w:sz="0" w:space="0" w:color="auto"/>
                              </w:divBdr>
                              <w:divsChild>
                                <w:div w:id="18551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549471">
      <w:bodyDiv w:val="1"/>
      <w:marLeft w:val="0"/>
      <w:marRight w:val="0"/>
      <w:marTop w:val="0"/>
      <w:marBottom w:val="0"/>
      <w:divBdr>
        <w:top w:val="none" w:sz="0" w:space="0" w:color="auto"/>
        <w:left w:val="none" w:sz="0" w:space="0" w:color="auto"/>
        <w:bottom w:val="none" w:sz="0" w:space="0" w:color="auto"/>
        <w:right w:val="none" w:sz="0" w:space="0" w:color="auto"/>
      </w:divBdr>
    </w:div>
    <w:div w:id="1122111838">
      <w:bodyDiv w:val="1"/>
      <w:marLeft w:val="0"/>
      <w:marRight w:val="0"/>
      <w:marTop w:val="0"/>
      <w:marBottom w:val="0"/>
      <w:divBdr>
        <w:top w:val="none" w:sz="0" w:space="0" w:color="auto"/>
        <w:left w:val="none" w:sz="0" w:space="0" w:color="auto"/>
        <w:bottom w:val="none" w:sz="0" w:space="0" w:color="auto"/>
        <w:right w:val="none" w:sz="0" w:space="0" w:color="auto"/>
      </w:divBdr>
    </w:div>
    <w:div w:id="1148133120">
      <w:bodyDiv w:val="1"/>
      <w:marLeft w:val="0"/>
      <w:marRight w:val="0"/>
      <w:marTop w:val="0"/>
      <w:marBottom w:val="0"/>
      <w:divBdr>
        <w:top w:val="none" w:sz="0" w:space="0" w:color="auto"/>
        <w:left w:val="none" w:sz="0" w:space="0" w:color="auto"/>
        <w:bottom w:val="none" w:sz="0" w:space="0" w:color="auto"/>
        <w:right w:val="none" w:sz="0" w:space="0" w:color="auto"/>
      </w:divBdr>
    </w:div>
    <w:div w:id="1263032424">
      <w:bodyDiv w:val="1"/>
      <w:marLeft w:val="0"/>
      <w:marRight w:val="0"/>
      <w:marTop w:val="0"/>
      <w:marBottom w:val="0"/>
      <w:divBdr>
        <w:top w:val="none" w:sz="0" w:space="0" w:color="auto"/>
        <w:left w:val="none" w:sz="0" w:space="0" w:color="auto"/>
        <w:bottom w:val="none" w:sz="0" w:space="0" w:color="auto"/>
        <w:right w:val="none" w:sz="0" w:space="0" w:color="auto"/>
      </w:divBdr>
    </w:div>
    <w:div w:id="1330524406">
      <w:bodyDiv w:val="1"/>
      <w:marLeft w:val="0"/>
      <w:marRight w:val="0"/>
      <w:marTop w:val="0"/>
      <w:marBottom w:val="0"/>
      <w:divBdr>
        <w:top w:val="none" w:sz="0" w:space="0" w:color="auto"/>
        <w:left w:val="none" w:sz="0" w:space="0" w:color="auto"/>
        <w:bottom w:val="none" w:sz="0" w:space="0" w:color="auto"/>
        <w:right w:val="none" w:sz="0" w:space="0" w:color="auto"/>
      </w:divBdr>
    </w:div>
    <w:div w:id="1341590451">
      <w:bodyDiv w:val="1"/>
      <w:marLeft w:val="0"/>
      <w:marRight w:val="0"/>
      <w:marTop w:val="0"/>
      <w:marBottom w:val="0"/>
      <w:divBdr>
        <w:top w:val="none" w:sz="0" w:space="0" w:color="auto"/>
        <w:left w:val="none" w:sz="0" w:space="0" w:color="auto"/>
        <w:bottom w:val="none" w:sz="0" w:space="0" w:color="auto"/>
        <w:right w:val="none" w:sz="0" w:space="0" w:color="auto"/>
      </w:divBdr>
    </w:div>
    <w:div w:id="1349984283">
      <w:bodyDiv w:val="1"/>
      <w:marLeft w:val="0"/>
      <w:marRight w:val="0"/>
      <w:marTop w:val="0"/>
      <w:marBottom w:val="0"/>
      <w:divBdr>
        <w:top w:val="none" w:sz="0" w:space="0" w:color="auto"/>
        <w:left w:val="none" w:sz="0" w:space="0" w:color="auto"/>
        <w:bottom w:val="none" w:sz="0" w:space="0" w:color="auto"/>
        <w:right w:val="none" w:sz="0" w:space="0" w:color="auto"/>
      </w:divBdr>
    </w:div>
    <w:div w:id="1390421116">
      <w:bodyDiv w:val="1"/>
      <w:marLeft w:val="0"/>
      <w:marRight w:val="0"/>
      <w:marTop w:val="0"/>
      <w:marBottom w:val="0"/>
      <w:divBdr>
        <w:top w:val="none" w:sz="0" w:space="0" w:color="auto"/>
        <w:left w:val="none" w:sz="0" w:space="0" w:color="auto"/>
        <w:bottom w:val="none" w:sz="0" w:space="0" w:color="auto"/>
        <w:right w:val="none" w:sz="0" w:space="0" w:color="auto"/>
      </w:divBdr>
    </w:div>
    <w:div w:id="1558007948">
      <w:bodyDiv w:val="1"/>
      <w:marLeft w:val="0"/>
      <w:marRight w:val="0"/>
      <w:marTop w:val="0"/>
      <w:marBottom w:val="0"/>
      <w:divBdr>
        <w:top w:val="none" w:sz="0" w:space="0" w:color="auto"/>
        <w:left w:val="none" w:sz="0" w:space="0" w:color="auto"/>
        <w:bottom w:val="none" w:sz="0" w:space="0" w:color="auto"/>
        <w:right w:val="none" w:sz="0" w:space="0" w:color="auto"/>
      </w:divBdr>
    </w:div>
    <w:div w:id="1564559786">
      <w:bodyDiv w:val="1"/>
      <w:marLeft w:val="0"/>
      <w:marRight w:val="0"/>
      <w:marTop w:val="0"/>
      <w:marBottom w:val="0"/>
      <w:divBdr>
        <w:top w:val="none" w:sz="0" w:space="0" w:color="auto"/>
        <w:left w:val="none" w:sz="0" w:space="0" w:color="auto"/>
        <w:bottom w:val="none" w:sz="0" w:space="0" w:color="auto"/>
        <w:right w:val="none" w:sz="0" w:space="0" w:color="auto"/>
      </w:divBdr>
    </w:div>
    <w:div w:id="1572614078">
      <w:bodyDiv w:val="1"/>
      <w:marLeft w:val="0"/>
      <w:marRight w:val="0"/>
      <w:marTop w:val="0"/>
      <w:marBottom w:val="0"/>
      <w:divBdr>
        <w:top w:val="none" w:sz="0" w:space="0" w:color="auto"/>
        <w:left w:val="none" w:sz="0" w:space="0" w:color="auto"/>
        <w:bottom w:val="none" w:sz="0" w:space="0" w:color="auto"/>
        <w:right w:val="none" w:sz="0" w:space="0" w:color="auto"/>
      </w:divBdr>
    </w:div>
    <w:div w:id="1575969511">
      <w:bodyDiv w:val="1"/>
      <w:marLeft w:val="0"/>
      <w:marRight w:val="0"/>
      <w:marTop w:val="0"/>
      <w:marBottom w:val="0"/>
      <w:divBdr>
        <w:top w:val="none" w:sz="0" w:space="0" w:color="auto"/>
        <w:left w:val="none" w:sz="0" w:space="0" w:color="auto"/>
        <w:bottom w:val="none" w:sz="0" w:space="0" w:color="auto"/>
        <w:right w:val="none" w:sz="0" w:space="0" w:color="auto"/>
      </w:divBdr>
      <w:divsChild>
        <w:div w:id="1485119523">
          <w:marLeft w:val="0"/>
          <w:marRight w:val="0"/>
          <w:marTop w:val="0"/>
          <w:marBottom w:val="0"/>
          <w:divBdr>
            <w:top w:val="none" w:sz="0" w:space="0" w:color="auto"/>
            <w:left w:val="none" w:sz="0" w:space="0" w:color="auto"/>
            <w:bottom w:val="none" w:sz="0" w:space="0" w:color="auto"/>
            <w:right w:val="none" w:sz="0" w:space="0" w:color="auto"/>
          </w:divBdr>
          <w:divsChild>
            <w:div w:id="1527601964">
              <w:marLeft w:val="0"/>
              <w:marRight w:val="0"/>
              <w:marTop w:val="0"/>
              <w:marBottom w:val="0"/>
              <w:divBdr>
                <w:top w:val="none" w:sz="0" w:space="0" w:color="auto"/>
                <w:left w:val="none" w:sz="0" w:space="0" w:color="auto"/>
                <w:bottom w:val="none" w:sz="0" w:space="0" w:color="auto"/>
                <w:right w:val="none" w:sz="0" w:space="0" w:color="auto"/>
              </w:divBdr>
              <w:divsChild>
                <w:div w:id="328824919">
                  <w:marLeft w:val="0"/>
                  <w:marRight w:val="0"/>
                  <w:marTop w:val="0"/>
                  <w:marBottom w:val="0"/>
                  <w:divBdr>
                    <w:top w:val="none" w:sz="0" w:space="0" w:color="auto"/>
                    <w:left w:val="none" w:sz="0" w:space="0" w:color="auto"/>
                    <w:bottom w:val="none" w:sz="0" w:space="0" w:color="auto"/>
                    <w:right w:val="none" w:sz="0" w:space="0" w:color="auto"/>
                  </w:divBdr>
                  <w:divsChild>
                    <w:div w:id="12611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08869">
      <w:bodyDiv w:val="1"/>
      <w:marLeft w:val="0"/>
      <w:marRight w:val="0"/>
      <w:marTop w:val="0"/>
      <w:marBottom w:val="0"/>
      <w:divBdr>
        <w:top w:val="none" w:sz="0" w:space="0" w:color="auto"/>
        <w:left w:val="none" w:sz="0" w:space="0" w:color="auto"/>
        <w:bottom w:val="none" w:sz="0" w:space="0" w:color="auto"/>
        <w:right w:val="none" w:sz="0" w:space="0" w:color="auto"/>
      </w:divBdr>
    </w:div>
    <w:div w:id="160511242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455799">
          <w:marLeft w:val="0"/>
          <w:marRight w:val="0"/>
          <w:marTop w:val="100"/>
          <w:marBottom w:val="100"/>
          <w:divBdr>
            <w:top w:val="none" w:sz="0" w:space="0" w:color="auto"/>
            <w:left w:val="none" w:sz="0" w:space="0" w:color="auto"/>
            <w:bottom w:val="none" w:sz="0" w:space="0" w:color="auto"/>
            <w:right w:val="none" w:sz="0" w:space="0" w:color="auto"/>
          </w:divBdr>
          <w:divsChild>
            <w:div w:id="1352994166">
              <w:marLeft w:val="0"/>
              <w:marRight w:val="0"/>
              <w:marTop w:val="0"/>
              <w:marBottom w:val="0"/>
              <w:divBdr>
                <w:top w:val="none" w:sz="0" w:space="0" w:color="auto"/>
                <w:left w:val="none" w:sz="0" w:space="0" w:color="auto"/>
                <w:bottom w:val="none" w:sz="0" w:space="0" w:color="auto"/>
                <w:right w:val="none" w:sz="0" w:space="0" w:color="auto"/>
              </w:divBdr>
              <w:divsChild>
                <w:div w:id="998271909">
                  <w:marLeft w:val="0"/>
                  <w:marRight w:val="0"/>
                  <w:marTop w:val="300"/>
                  <w:marBottom w:val="0"/>
                  <w:divBdr>
                    <w:top w:val="none" w:sz="0" w:space="0" w:color="auto"/>
                    <w:left w:val="none" w:sz="0" w:space="0" w:color="auto"/>
                    <w:bottom w:val="none" w:sz="0" w:space="0" w:color="auto"/>
                    <w:right w:val="none" w:sz="0" w:space="0" w:color="auto"/>
                  </w:divBdr>
                  <w:divsChild>
                    <w:div w:id="1691639946">
                      <w:marLeft w:val="0"/>
                      <w:marRight w:val="0"/>
                      <w:marTop w:val="0"/>
                      <w:marBottom w:val="0"/>
                      <w:divBdr>
                        <w:top w:val="none" w:sz="0" w:space="0" w:color="auto"/>
                        <w:left w:val="none" w:sz="0" w:space="0" w:color="auto"/>
                        <w:bottom w:val="none" w:sz="0" w:space="0" w:color="auto"/>
                        <w:right w:val="none" w:sz="0" w:space="0" w:color="auto"/>
                      </w:divBdr>
                      <w:divsChild>
                        <w:div w:id="1291091369">
                          <w:marLeft w:val="0"/>
                          <w:marRight w:val="0"/>
                          <w:marTop w:val="0"/>
                          <w:marBottom w:val="0"/>
                          <w:divBdr>
                            <w:top w:val="none" w:sz="0" w:space="0" w:color="auto"/>
                            <w:left w:val="none" w:sz="0" w:space="0" w:color="auto"/>
                            <w:bottom w:val="none" w:sz="0" w:space="0" w:color="auto"/>
                            <w:right w:val="none" w:sz="0" w:space="0" w:color="auto"/>
                          </w:divBdr>
                          <w:divsChild>
                            <w:div w:id="1234968617">
                              <w:marLeft w:val="0"/>
                              <w:marRight w:val="0"/>
                              <w:marTop w:val="0"/>
                              <w:marBottom w:val="0"/>
                              <w:divBdr>
                                <w:top w:val="none" w:sz="0" w:space="0" w:color="auto"/>
                                <w:left w:val="none" w:sz="0" w:space="0" w:color="auto"/>
                                <w:bottom w:val="none" w:sz="0" w:space="0" w:color="auto"/>
                                <w:right w:val="none" w:sz="0" w:space="0" w:color="auto"/>
                              </w:divBdr>
                              <w:divsChild>
                                <w:div w:id="16483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215051">
      <w:bodyDiv w:val="1"/>
      <w:marLeft w:val="0"/>
      <w:marRight w:val="0"/>
      <w:marTop w:val="0"/>
      <w:marBottom w:val="0"/>
      <w:divBdr>
        <w:top w:val="none" w:sz="0" w:space="0" w:color="auto"/>
        <w:left w:val="none" w:sz="0" w:space="0" w:color="auto"/>
        <w:bottom w:val="none" w:sz="0" w:space="0" w:color="auto"/>
        <w:right w:val="none" w:sz="0" w:space="0" w:color="auto"/>
      </w:divBdr>
    </w:div>
    <w:div w:id="1725368582">
      <w:bodyDiv w:val="1"/>
      <w:marLeft w:val="0"/>
      <w:marRight w:val="0"/>
      <w:marTop w:val="0"/>
      <w:marBottom w:val="0"/>
      <w:divBdr>
        <w:top w:val="none" w:sz="0" w:space="0" w:color="auto"/>
        <w:left w:val="none" w:sz="0" w:space="0" w:color="auto"/>
        <w:bottom w:val="none" w:sz="0" w:space="0" w:color="auto"/>
        <w:right w:val="none" w:sz="0" w:space="0" w:color="auto"/>
      </w:divBdr>
    </w:div>
    <w:div w:id="1800220344">
      <w:bodyDiv w:val="1"/>
      <w:marLeft w:val="0"/>
      <w:marRight w:val="0"/>
      <w:marTop w:val="0"/>
      <w:marBottom w:val="0"/>
      <w:divBdr>
        <w:top w:val="none" w:sz="0" w:space="0" w:color="auto"/>
        <w:left w:val="none" w:sz="0" w:space="0" w:color="auto"/>
        <w:bottom w:val="none" w:sz="0" w:space="0" w:color="auto"/>
        <w:right w:val="none" w:sz="0" w:space="0" w:color="auto"/>
      </w:divBdr>
    </w:div>
    <w:div w:id="1861508721">
      <w:bodyDiv w:val="1"/>
      <w:marLeft w:val="0"/>
      <w:marRight w:val="0"/>
      <w:marTop w:val="0"/>
      <w:marBottom w:val="0"/>
      <w:divBdr>
        <w:top w:val="none" w:sz="0" w:space="0" w:color="auto"/>
        <w:left w:val="none" w:sz="0" w:space="0" w:color="auto"/>
        <w:bottom w:val="none" w:sz="0" w:space="0" w:color="auto"/>
        <w:right w:val="none" w:sz="0" w:space="0" w:color="auto"/>
      </w:divBdr>
      <w:divsChild>
        <w:div w:id="1251813071">
          <w:marLeft w:val="0"/>
          <w:marRight w:val="0"/>
          <w:marTop w:val="0"/>
          <w:marBottom w:val="0"/>
          <w:divBdr>
            <w:top w:val="none" w:sz="0" w:space="0" w:color="auto"/>
            <w:left w:val="none" w:sz="0" w:space="0" w:color="auto"/>
            <w:bottom w:val="none" w:sz="0" w:space="0" w:color="auto"/>
            <w:right w:val="none" w:sz="0" w:space="0" w:color="auto"/>
          </w:divBdr>
          <w:divsChild>
            <w:div w:id="54666178">
              <w:marLeft w:val="0"/>
              <w:marRight w:val="0"/>
              <w:marTop w:val="0"/>
              <w:marBottom w:val="0"/>
              <w:divBdr>
                <w:top w:val="none" w:sz="0" w:space="0" w:color="auto"/>
                <w:left w:val="none" w:sz="0" w:space="0" w:color="auto"/>
                <w:bottom w:val="none" w:sz="0" w:space="0" w:color="auto"/>
                <w:right w:val="none" w:sz="0" w:space="0" w:color="auto"/>
              </w:divBdr>
              <w:divsChild>
                <w:div w:id="1285580597">
                  <w:marLeft w:val="0"/>
                  <w:marRight w:val="0"/>
                  <w:marTop w:val="0"/>
                  <w:marBottom w:val="0"/>
                  <w:divBdr>
                    <w:top w:val="none" w:sz="0" w:space="0" w:color="auto"/>
                    <w:left w:val="none" w:sz="0" w:space="0" w:color="auto"/>
                    <w:bottom w:val="none" w:sz="0" w:space="0" w:color="auto"/>
                    <w:right w:val="none" w:sz="0" w:space="0" w:color="auto"/>
                  </w:divBdr>
                  <w:divsChild>
                    <w:div w:id="1645964724">
                      <w:marLeft w:val="0"/>
                      <w:marRight w:val="0"/>
                      <w:marTop w:val="0"/>
                      <w:marBottom w:val="0"/>
                      <w:divBdr>
                        <w:top w:val="none" w:sz="0" w:space="0" w:color="auto"/>
                        <w:left w:val="none" w:sz="0" w:space="0" w:color="auto"/>
                        <w:bottom w:val="none" w:sz="0" w:space="0" w:color="auto"/>
                        <w:right w:val="none" w:sz="0" w:space="0" w:color="auto"/>
                      </w:divBdr>
                      <w:divsChild>
                        <w:div w:id="706756842">
                          <w:marLeft w:val="0"/>
                          <w:marRight w:val="0"/>
                          <w:marTop w:val="0"/>
                          <w:marBottom w:val="0"/>
                          <w:divBdr>
                            <w:top w:val="none" w:sz="0" w:space="0" w:color="auto"/>
                            <w:left w:val="none" w:sz="0" w:space="0" w:color="auto"/>
                            <w:bottom w:val="none" w:sz="0" w:space="0" w:color="auto"/>
                            <w:right w:val="none" w:sz="0" w:space="0" w:color="auto"/>
                          </w:divBdr>
                        </w:div>
                        <w:div w:id="20563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33643">
      <w:bodyDiv w:val="1"/>
      <w:marLeft w:val="0"/>
      <w:marRight w:val="0"/>
      <w:marTop w:val="0"/>
      <w:marBottom w:val="0"/>
      <w:divBdr>
        <w:top w:val="none" w:sz="0" w:space="0" w:color="auto"/>
        <w:left w:val="none" w:sz="0" w:space="0" w:color="auto"/>
        <w:bottom w:val="none" w:sz="0" w:space="0" w:color="auto"/>
        <w:right w:val="none" w:sz="0" w:space="0" w:color="auto"/>
      </w:divBdr>
      <w:divsChild>
        <w:div w:id="1330326504">
          <w:marLeft w:val="0"/>
          <w:marRight w:val="0"/>
          <w:marTop w:val="0"/>
          <w:marBottom w:val="0"/>
          <w:divBdr>
            <w:top w:val="none" w:sz="0" w:space="0" w:color="auto"/>
            <w:left w:val="none" w:sz="0" w:space="0" w:color="auto"/>
            <w:bottom w:val="none" w:sz="0" w:space="0" w:color="auto"/>
            <w:right w:val="none" w:sz="0" w:space="0" w:color="auto"/>
          </w:divBdr>
          <w:divsChild>
            <w:div w:id="1725444458">
              <w:marLeft w:val="0"/>
              <w:marRight w:val="0"/>
              <w:marTop w:val="0"/>
              <w:marBottom w:val="0"/>
              <w:divBdr>
                <w:top w:val="none" w:sz="0" w:space="0" w:color="auto"/>
                <w:left w:val="none" w:sz="0" w:space="0" w:color="auto"/>
                <w:bottom w:val="none" w:sz="0" w:space="0" w:color="auto"/>
                <w:right w:val="none" w:sz="0" w:space="0" w:color="auto"/>
              </w:divBdr>
              <w:divsChild>
                <w:div w:id="1441337925">
                  <w:marLeft w:val="0"/>
                  <w:marRight w:val="0"/>
                  <w:marTop w:val="0"/>
                  <w:marBottom w:val="0"/>
                  <w:divBdr>
                    <w:top w:val="none" w:sz="0" w:space="0" w:color="auto"/>
                    <w:left w:val="none" w:sz="0" w:space="0" w:color="auto"/>
                    <w:bottom w:val="none" w:sz="0" w:space="0" w:color="auto"/>
                    <w:right w:val="none" w:sz="0" w:space="0" w:color="auto"/>
                  </w:divBdr>
                  <w:divsChild>
                    <w:div w:id="1052071374">
                      <w:marLeft w:val="0"/>
                      <w:marRight w:val="0"/>
                      <w:marTop w:val="0"/>
                      <w:marBottom w:val="0"/>
                      <w:divBdr>
                        <w:top w:val="none" w:sz="0" w:space="0" w:color="auto"/>
                        <w:left w:val="none" w:sz="0" w:space="0" w:color="auto"/>
                        <w:bottom w:val="none" w:sz="0" w:space="0" w:color="auto"/>
                        <w:right w:val="none" w:sz="0" w:space="0" w:color="auto"/>
                      </w:divBdr>
                      <w:divsChild>
                        <w:div w:id="5866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09817">
      <w:bodyDiv w:val="1"/>
      <w:marLeft w:val="0"/>
      <w:marRight w:val="0"/>
      <w:marTop w:val="0"/>
      <w:marBottom w:val="0"/>
      <w:divBdr>
        <w:top w:val="none" w:sz="0" w:space="0" w:color="auto"/>
        <w:left w:val="none" w:sz="0" w:space="0" w:color="auto"/>
        <w:bottom w:val="none" w:sz="0" w:space="0" w:color="auto"/>
        <w:right w:val="none" w:sz="0" w:space="0" w:color="auto"/>
      </w:divBdr>
    </w:div>
    <w:div w:id="1908883705">
      <w:bodyDiv w:val="1"/>
      <w:marLeft w:val="0"/>
      <w:marRight w:val="0"/>
      <w:marTop w:val="0"/>
      <w:marBottom w:val="0"/>
      <w:divBdr>
        <w:top w:val="none" w:sz="0" w:space="0" w:color="auto"/>
        <w:left w:val="none" w:sz="0" w:space="0" w:color="auto"/>
        <w:bottom w:val="none" w:sz="0" w:space="0" w:color="auto"/>
        <w:right w:val="none" w:sz="0" w:space="0" w:color="auto"/>
      </w:divBdr>
      <w:divsChild>
        <w:div w:id="1874732855">
          <w:marLeft w:val="0"/>
          <w:marRight w:val="0"/>
          <w:marTop w:val="0"/>
          <w:marBottom w:val="0"/>
          <w:divBdr>
            <w:top w:val="none" w:sz="0" w:space="0" w:color="auto"/>
            <w:left w:val="none" w:sz="0" w:space="0" w:color="auto"/>
            <w:bottom w:val="none" w:sz="0" w:space="0" w:color="auto"/>
            <w:right w:val="none" w:sz="0" w:space="0" w:color="auto"/>
          </w:divBdr>
          <w:divsChild>
            <w:div w:id="1502618699">
              <w:marLeft w:val="0"/>
              <w:marRight w:val="0"/>
              <w:marTop w:val="0"/>
              <w:marBottom w:val="0"/>
              <w:divBdr>
                <w:top w:val="none" w:sz="0" w:space="0" w:color="auto"/>
                <w:left w:val="none" w:sz="0" w:space="0" w:color="auto"/>
                <w:bottom w:val="none" w:sz="0" w:space="0" w:color="auto"/>
                <w:right w:val="none" w:sz="0" w:space="0" w:color="auto"/>
              </w:divBdr>
              <w:divsChild>
                <w:div w:id="11763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9426">
      <w:bodyDiv w:val="1"/>
      <w:marLeft w:val="0"/>
      <w:marRight w:val="0"/>
      <w:marTop w:val="0"/>
      <w:marBottom w:val="0"/>
      <w:divBdr>
        <w:top w:val="none" w:sz="0" w:space="0" w:color="auto"/>
        <w:left w:val="none" w:sz="0" w:space="0" w:color="auto"/>
        <w:bottom w:val="none" w:sz="0" w:space="0" w:color="auto"/>
        <w:right w:val="none" w:sz="0" w:space="0" w:color="auto"/>
      </w:divBdr>
    </w:div>
    <w:div w:id="1935898098">
      <w:bodyDiv w:val="1"/>
      <w:marLeft w:val="0"/>
      <w:marRight w:val="0"/>
      <w:marTop w:val="0"/>
      <w:marBottom w:val="0"/>
      <w:divBdr>
        <w:top w:val="none" w:sz="0" w:space="0" w:color="auto"/>
        <w:left w:val="none" w:sz="0" w:space="0" w:color="auto"/>
        <w:bottom w:val="none" w:sz="0" w:space="0" w:color="auto"/>
        <w:right w:val="none" w:sz="0" w:space="0" w:color="auto"/>
      </w:divBdr>
    </w:div>
    <w:div w:id="1959599308">
      <w:bodyDiv w:val="1"/>
      <w:marLeft w:val="0"/>
      <w:marRight w:val="0"/>
      <w:marTop w:val="0"/>
      <w:marBottom w:val="0"/>
      <w:divBdr>
        <w:top w:val="none" w:sz="0" w:space="0" w:color="auto"/>
        <w:left w:val="none" w:sz="0" w:space="0" w:color="auto"/>
        <w:bottom w:val="none" w:sz="0" w:space="0" w:color="auto"/>
        <w:right w:val="none" w:sz="0" w:space="0" w:color="auto"/>
      </w:divBdr>
    </w:div>
    <w:div w:id="1981836944">
      <w:bodyDiv w:val="1"/>
      <w:marLeft w:val="0"/>
      <w:marRight w:val="0"/>
      <w:marTop w:val="0"/>
      <w:marBottom w:val="0"/>
      <w:divBdr>
        <w:top w:val="none" w:sz="0" w:space="0" w:color="auto"/>
        <w:left w:val="none" w:sz="0" w:space="0" w:color="auto"/>
        <w:bottom w:val="none" w:sz="0" w:space="0" w:color="auto"/>
        <w:right w:val="none" w:sz="0" w:space="0" w:color="auto"/>
      </w:divBdr>
    </w:div>
    <w:div w:id="2011521114">
      <w:bodyDiv w:val="1"/>
      <w:marLeft w:val="0"/>
      <w:marRight w:val="0"/>
      <w:marTop w:val="0"/>
      <w:marBottom w:val="0"/>
      <w:divBdr>
        <w:top w:val="none" w:sz="0" w:space="0" w:color="auto"/>
        <w:left w:val="none" w:sz="0" w:space="0" w:color="auto"/>
        <w:bottom w:val="none" w:sz="0" w:space="0" w:color="auto"/>
        <w:right w:val="none" w:sz="0" w:space="0" w:color="auto"/>
      </w:divBdr>
    </w:div>
    <w:div w:id="2085495457">
      <w:bodyDiv w:val="1"/>
      <w:marLeft w:val="0"/>
      <w:marRight w:val="0"/>
      <w:marTop w:val="0"/>
      <w:marBottom w:val="0"/>
      <w:divBdr>
        <w:top w:val="none" w:sz="0" w:space="0" w:color="auto"/>
        <w:left w:val="none" w:sz="0" w:space="0" w:color="auto"/>
        <w:bottom w:val="none" w:sz="0" w:space="0" w:color="auto"/>
        <w:right w:val="none" w:sz="0" w:space="0" w:color="auto"/>
      </w:divBdr>
    </w:div>
    <w:div w:id="210718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image" Target="media/image7.jpeg"/><Relationship Id="rId26" Type="http://schemas.openxmlformats.org/officeDocument/2006/relationships/hyperlink" Target="http://www.boomingfitness.nl" TargetMode="External"/><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http://www.urbanrebounding.co.u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hyperlink" Target="http://www.bodysystems.org" TargetMode="External"/><Relationship Id="rId33" Type="http://schemas.openxmlformats.org/officeDocument/2006/relationships/hyperlink" Target="http://www.radicalfitness.org" TargetMode="External"/><Relationship Id="rId38" Type="http://schemas.openxmlformats.org/officeDocument/2006/relationships/image" Target="media/image15.gif"/><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9.jpeg"/><Relationship Id="rId29" Type="http://schemas.openxmlformats.org/officeDocument/2006/relationships/hyperlink" Target="http://www.embeddedfitness.n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3.xml"/><Relationship Id="rId32" Type="http://schemas.openxmlformats.org/officeDocument/2006/relationships/hyperlink" Target="http://www.lesmills.com" TargetMode="External"/><Relationship Id="rId37" Type="http://schemas.openxmlformats.org/officeDocument/2006/relationships/image" Target="media/image14.jpeg"/><Relationship Id="rId40" Type="http://schemas.openxmlformats.org/officeDocument/2006/relationships/image" Target="media/image17.gi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hyperlink" Target="http://www.creamore.it" TargetMode="External"/><Relationship Id="rId36" Type="http://schemas.openxmlformats.org/officeDocument/2006/relationships/hyperlink" Target="http://www.facebook.com/photo.php?pid=5625403&amp;id=116988910533" TargetMode="External"/><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hyperlink" Target="http://www.fiteducation.it"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emf"/><Relationship Id="rId22" Type="http://schemas.openxmlformats.org/officeDocument/2006/relationships/image" Target="media/image11.jpeg"/><Relationship Id="rId27" Type="http://schemas.openxmlformats.org/officeDocument/2006/relationships/hyperlink" Target="http://www.cbs.nl" TargetMode="External"/><Relationship Id="rId30" Type="http://schemas.openxmlformats.org/officeDocument/2006/relationships/hyperlink" Target="http://www.everythingaboutrunning.asics.eu/nl_nl/introductie/" TargetMode="External"/><Relationship Id="rId35" Type="http://schemas.openxmlformats.org/officeDocument/2006/relationships/image" Target="media/image13.png"/><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acsystem.es" TargetMode="External"/><Relationship Id="rId1" Type="http://schemas.openxmlformats.org/officeDocument/2006/relationships/hyperlink" Target="http://www.boomingfitnes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title>
      <c:layout/>
    </c:title>
    <c:plotArea>
      <c:layout/>
      <c:pieChart>
        <c:varyColors val="1"/>
        <c:ser>
          <c:idx val="0"/>
          <c:order val="0"/>
          <c:tx>
            <c:strRef>
              <c:f>Blad1!$B$1</c:f>
              <c:strCache>
                <c:ptCount val="1"/>
                <c:pt idx="0">
                  <c:v>Fitnessmarkt in percentages</c:v>
                </c:pt>
              </c:strCache>
            </c:strRef>
          </c:tx>
          <c:dLbls>
            <c:showVal val="1"/>
            <c:showLeaderLines val="1"/>
          </c:dLbls>
          <c:cat>
            <c:strRef>
              <c:f>Blad1!$A$2:$A$4</c:f>
              <c:strCache>
                <c:ptCount val="3"/>
                <c:pt idx="0">
                  <c:v>basisfitness</c:v>
                </c:pt>
                <c:pt idx="1">
                  <c:v>fitnessplus</c:v>
                </c:pt>
                <c:pt idx="2">
                  <c:v>multisport</c:v>
                </c:pt>
              </c:strCache>
            </c:strRef>
          </c:cat>
          <c:val>
            <c:numRef>
              <c:f>Blad1!$B$2:$B$4</c:f>
              <c:numCache>
                <c:formatCode>0%</c:formatCode>
                <c:ptCount val="3"/>
                <c:pt idx="0">
                  <c:v>0.24000000000000021</c:v>
                </c:pt>
                <c:pt idx="1">
                  <c:v>0.56999999999999995</c:v>
                </c:pt>
                <c:pt idx="2">
                  <c:v>0.19000000000000083</c:v>
                </c:pt>
              </c:numCache>
            </c:numRef>
          </c:val>
        </c:ser>
        <c:firstSliceAng val="0"/>
      </c:pieChart>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title>
      <c:layout/>
    </c:title>
    <c:plotArea>
      <c:layout/>
      <c:pieChart>
        <c:varyColors val="1"/>
        <c:ser>
          <c:idx val="0"/>
          <c:order val="0"/>
          <c:tx>
            <c:strRef>
              <c:f>Blad1!$B$1</c:f>
              <c:strCache>
                <c:ptCount val="1"/>
                <c:pt idx="0">
                  <c:v>Fitnessmarkt</c:v>
                </c:pt>
              </c:strCache>
            </c:strRef>
          </c:tx>
          <c:dLbls>
            <c:showVal val="1"/>
            <c:showLeaderLines val="1"/>
          </c:dLbls>
          <c:cat>
            <c:strRef>
              <c:f>Blad1!$A$2:$A$3</c:f>
              <c:strCache>
                <c:ptCount val="2"/>
                <c:pt idx="0">
                  <c:v>Zelfstandige ondernemers</c:v>
                </c:pt>
                <c:pt idx="1">
                  <c:v>Fitnessketens</c:v>
                </c:pt>
              </c:strCache>
            </c:strRef>
          </c:cat>
          <c:val>
            <c:numRef>
              <c:f>Blad1!$B$2:$B$3</c:f>
              <c:numCache>
                <c:formatCode>0%</c:formatCode>
                <c:ptCount val="2"/>
                <c:pt idx="0">
                  <c:v>0.85000000000000064</c:v>
                </c:pt>
                <c:pt idx="1">
                  <c:v>0.15000000000000024</c:v>
                </c:pt>
              </c:numCache>
            </c:numRef>
          </c:val>
        </c:ser>
        <c:firstSliceAng val="0"/>
      </c:pieChart>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chart>
    <c:title>
      <c:layout/>
    </c:title>
    <c:plotArea>
      <c:layout/>
      <c:barChart>
        <c:barDir val="bar"/>
        <c:grouping val="clustered"/>
        <c:ser>
          <c:idx val="0"/>
          <c:order val="0"/>
          <c:tx>
            <c:strRef>
              <c:f>Blad1!$B$1</c:f>
              <c:strCache>
                <c:ptCount val="1"/>
                <c:pt idx="0">
                  <c:v>Bezoekersfrequentie fitnessbeoefenaar </c:v>
                </c:pt>
              </c:strCache>
            </c:strRef>
          </c:tx>
          <c:dLbls>
            <c:showVal val="1"/>
          </c:dLbls>
          <c:cat>
            <c:strRef>
              <c:f>Blad1!$A$2:$A$7</c:f>
              <c:strCache>
                <c:ptCount val="6"/>
                <c:pt idx="0">
                  <c:v>4 maal of meer per week</c:v>
                </c:pt>
                <c:pt idx="1">
                  <c:v>3 maal per week</c:v>
                </c:pt>
                <c:pt idx="2">
                  <c:v>2 maal per week </c:v>
                </c:pt>
                <c:pt idx="3">
                  <c:v>1 maal per week</c:v>
                </c:pt>
                <c:pt idx="4">
                  <c:v>1 maal per maand</c:v>
                </c:pt>
                <c:pt idx="5">
                  <c:v>&gt; 1 maal per maand</c:v>
                </c:pt>
              </c:strCache>
            </c:strRef>
          </c:cat>
          <c:val>
            <c:numRef>
              <c:f>Blad1!$B$2:$B$7</c:f>
              <c:numCache>
                <c:formatCode>0%</c:formatCode>
                <c:ptCount val="6"/>
                <c:pt idx="0">
                  <c:v>0.17</c:v>
                </c:pt>
                <c:pt idx="1">
                  <c:v>0.23</c:v>
                </c:pt>
                <c:pt idx="2">
                  <c:v>0.26</c:v>
                </c:pt>
                <c:pt idx="3">
                  <c:v>0.18000000000000024</c:v>
                </c:pt>
                <c:pt idx="4">
                  <c:v>0.11</c:v>
                </c:pt>
                <c:pt idx="5">
                  <c:v>0.05</c:v>
                </c:pt>
              </c:numCache>
            </c:numRef>
          </c:val>
        </c:ser>
        <c:axId val="69916544"/>
        <c:axId val="69918080"/>
      </c:barChart>
      <c:catAx>
        <c:axId val="69916544"/>
        <c:scaling>
          <c:orientation val="minMax"/>
        </c:scaling>
        <c:axPos val="l"/>
        <c:tickLblPos val="nextTo"/>
        <c:crossAx val="69918080"/>
        <c:crosses val="autoZero"/>
        <c:auto val="1"/>
        <c:lblAlgn val="ctr"/>
        <c:lblOffset val="100"/>
      </c:catAx>
      <c:valAx>
        <c:axId val="69918080"/>
        <c:scaling>
          <c:orientation val="minMax"/>
        </c:scaling>
        <c:axPos val="b"/>
        <c:majorGridlines/>
        <c:numFmt formatCode="0%" sourceLinked="1"/>
        <c:tickLblPos val="nextTo"/>
        <c:crossAx val="6991654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thema">
  <a:themeElements>
    <a:clrScheme name="Overvloed">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8198C-6B5C-48FB-8DF6-475C2E96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78</Pages>
  <Words>26066</Words>
  <Characters>143365</Characters>
  <Application>Microsoft Office Word</Application>
  <DocSecurity>0</DocSecurity>
  <Lines>1194</Lines>
  <Paragraphs>338</Paragraphs>
  <ScaleCrop>false</ScaleCrop>
  <HeadingPairs>
    <vt:vector size="2" baseType="variant">
      <vt:variant>
        <vt:lpstr>Titel</vt:lpstr>
      </vt:variant>
      <vt:variant>
        <vt:i4>1</vt:i4>
      </vt:variant>
    </vt:vector>
  </HeadingPairs>
  <TitlesOfParts>
    <vt:vector size="1" baseType="lpstr">
      <vt:lpstr/>
    </vt:vector>
  </TitlesOfParts>
  <Company>Muiz</Company>
  <LinksUpToDate>false</LinksUpToDate>
  <CharactersWithSpaces>169093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zwart</dc:creator>
  <cp:lastModifiedBy>zwart</cp:lastModifiedBy>
  <cp:revision>2</cp:revision>
  <cp:lastPrinted>2010-07-28T07:55:00Z</cp:lastPrinted>
  <dcterms:created xsi:type="dcterms:W3CDTF">2010-09-27T15:33:00Z</dcterms:created>
  <dcterms:modified xsi:type="dcterms:W3CDTF">2010-09-27T15:33:00Z</dcterms:modified>
</cp:coreProperties>
</file>