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59285533"/>
        <w:docPartObj>
          <w:docPartGallery w:val="Cover Pages"/>
          <w:docPartUnique/>
        </w:docPartObj>
      </w:sdtPr>
      <w:sdtEndPr>
        <w:rPr>
          <w:rFonts w:ascii="Arial" w:hAnsi="Arial" w:cs="Arial"/>
        </w:rPr>
      </w:sdtEndPr>
      <w:sdtContent>
        <w:p w:rsidR="00497C4F" w:rsidRDefault="00497C4F"/>
        <w:p w:rsidR="00092CBC" w:rsidRDefault="00092CBC" w:rsidP="00497C4F">
          <w:pPr>
            <w:rPr>
              <w:rFonts w:ascii="Arial" w:hAnsi="Arial" w:cs="Arial"/>
            </w:rPr>
          </w:pPr>
        </w:p>
        <w:p w:rsidR="00497C4F" w:rsidRPr="00766577" w:rsidRDefault="00C8605A" w:rsidP="00497C4F">
          <w:pPr>
            <w:rPr>
              <w:rFonts w:ascii="Arial" w:eastAsiaTheme="majorEastAsia" w:hAnsi="Arial" w:cs="Arial"/>
              <w:spacing w:val="-10"/>
              <w:kern w:val="28"/>
              <w:sz w:val="56"/>
              <w:szCs w:val="56"/>
            </w:rPr>
          </w:pPr>
          <w:r>
            <w:rPr>
              <w:rFonts w:ascii="Arial" w:hAnsi="Arial" w:cs="Arial"/>
              <w:noProof/>
            </w:rPr>
            <w:drawing>
              <wp:anchor distT="0" distB="0" distL="114300" distR="114300" simplePos="0" relativeHeight="251700224" behindDoc="0" locked="0" layoutInCell="1" allowOverlap="1">
                <wp:simplePos x="0" y="0"/>
                <wp:positionH relativeFrom="margin">
                  <wp:posOffset>2875280</wp:posOffset>
                </wp:positionH>
                <wp:positionV relativeFrom="paragraph">
                  <wp:posOffset>7463155</wp:posOffset>
                </wp:positionV>
                <wp:extent cx="3514090" cy="733425"/>
                <wp:effectExtent l="0" t="0" r="0"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09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74D">
            <w:rPr>
              <w:noProof/>
            </w:rPr>
            <w:drawing>
              <wp:anchor distT="0" distB="0" distL="114300" distR="114300" simplePos="0" relativeHeight="251699200" behindDoc="0" locked="0" layoutInCell="1" allowOverlap="1" wp14:anchorId="16051E6C">
                <wp:simplePos x="0" y="0"/>
                <wp:positionH relativeFrom="margin">
                  <wp:align>center</wp:align>
                </wp:positionH>
                <wp:positionV relativeFrom="paragraph">
                  <wp:posOffset>881380</wp:posOffset>
                </wp:positionV>
                <wp:extent cx="2657475" cy="1671486"/>
                <wp:effectExtent l="0" t="0" r="0" b="5080"/>
                <wp:wrapNone/>
                <wp:docPr id="2" name="Afbeelding 2" descr="Afbeeldingsresultaat voor sportbedrijf r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ortbedrijf rhed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671486"/>
                        </a:xfrm>
                        <a:prstGeom prst="rect">
                          <a:avLst/>
                        </a:prstGeom>
                        <a:noFill/>
                        <a:ln>
                          <a:noFill/>
                        </a:ln>
                      </pic:spPr>
                    </pic:pic>
                  </a:graphicData>
                </a:graphic>
              </wp:anchor>
            </w:drawing>
          </w:r>
          <w:r w:rsidR="00766577" w:rsidRPr="00497C4F">
            <w:rPr>
              <w:rFonts w:ascii="Arial" w:hAnsi="Arial" w:cs="Arial"/>
              <w:noProof/>
            </w:rPr>
            <mc:AlternateContent>
              <mc:Choice Requires="wps">
                <w:drawing>
                  <wp:anchor distT="45720" distB="45720" distL="114300" distR="114300" simplePos="0" relativeHeight="251698176" behindDoc="0" locked="0" layoutInCell="1" allowOverlap="1">
                    <wp:simplePos x="0" y="0"/>
                    <wp:positionH relativeFrom="column">
                      <wp:posOffset>-423545</wp:posOffset>
                    </wp:positionH>
                    <wp:positionV relativeFrom="paragraph">
                      <wp:posOffset>6508115</wp:posOffset>
                    </wp:positionV>
                    <wp:extent cx="6886575" cy="2066925"/>
                    <wp:effectExtent l="0" t="0" r="28575"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066925"/>
                            </a:xfrm>
                            <a:prstGeom prst="rect">
                              <a:avLst/>
                            </a:prstGeom>
                            <a:solidFill>
                              <a:srgbClr val="FFFFFF"/>
                            </a:solidFill>
                            <a:ln w="9525">
                              <a:solidFill>
                                <a:srgbClr val="000000"/>
                              </a:solidFill>
                              <a:miter lim="800000"/>
                              <a:headEnd/>
                              <a:tailEnd/>
                            </a:ln>
                          </wps:spPr>
                          <wps:txbx>
                            <w:txbxContent>
                              <w:p w:rsidR="008B694F" w:rsidRPr="00766577" w:rsidRDefault="008B694F">
                                <w:pPr>
                                  <w:rPr>
                                    <w:rFonts w:ascii="Arial" w:hAnsi="Arial" w:cs="Arial"/>
                                  </w:rPr>
                                </w:pPr>
                                <w:r w:rsidRPr="00766577">
                                  <w:rPr>
                                    <w:rFonts w:ascii="Arial" w:hAnsi="Arial" w:cs="Arial"/>
                                  </w:rPr>
                                  <w:t xml:space="preserve">Jelmer de Jong </w:t>
                                </w:r>
                              </w:p>
                              <w:p w:rsidR="008B694F" w:rsidRPr="00766577" w:rsidRDefault="008B694F">
                                <w:pPr>
                                  <w:rPr>
                                    <w:rFonts w:ascii="Arial" w:hAnsi="Arial" w:cs="Arial"/>
                                  </w:rPr>
                                </w:pPr>
                                <w:r w:rsidRPr="00766577">
                                  <w:rPr>
                                    <w:rFonts w:ascii="Arial" w:hAnsi="Arial" w:cs="Arial"/>
                                  </w:rPr>
                                  <w:t>509420</w:t>
                                </w:r>
                              </w:p>
                              <w:p w:rsidR="008B694F" w:rsidRPr="00766577" w:rsidRDefault="008B694F">
                                <w:pPr>
                                  <w:rPr>
                                    <w:rFonts w:ascii="Arial" w:hAnsi="Arial" w:cs="Arial"/>
                                  </w:rPr>
                                </w:pPr>
                                <w:r w:rsidRPr="00766577">
                                  <w:rPr>
                                    <w:rFonts w:ascii="Arial" w:hAnsi="Arial" w:cs="Arial"/>
                                  </w:rPr>
                                  <w:t>Hogeschool van Arnhem en Nijmegen (HAN)</w:t>
                                </w:r>
                              </w:p>
                              <w:p w:rsidR="008B694F" w:rsidRPr="00766577" w:rsidRDefault="008B694F">
                                <w:pPr>
                                  <w:rPr>
                                    <w:rFonts w:ascii="Arial" w:hAnsi="Arial" w:cs="Arial"/>
                                  </w:rPr>
                                </w:pPr>
                                <w:r w:rsidRPr="00766577">
                                  <w:rPr>
                                    <w:rFonts w:ascii="Arial" w:hAnsi="Arial" w:cs="Arial"/>
                                  </w:rPr>
                                  <w:t xml:space="preserve">Sport, Gezondheid &amp; Management </w:t>
                                </w:r>
                              </w:p>
                              <w:p w:rsidR="008B694F" w:rsidRDefault="008B694F">
                                <w:pPr>
                                  <w:rPr>
                                    <w:rFonts w:ascii="Arial" w:hAnsi="Arial" w:cs="Arial"/>
                                  </w:rPr>
                                </w:pPr>
                                <w:r>
                                  <w:rPr>
                                    <w:rFonts w:ascii="Arial" w:hAnsi="Arial" w:cs="Arial"/>
                                  </w:rPr>
                                  <w:t>25</w:t>
                                </w:r>
                                <w:r w:rsidRPr="00766577">
                                  <w:rPr>
                                    <w:rFonts w:ascii="Arial" w:hAnsi="Arial" w:cs="Arial"/>
                                  </w:rPr>
                                  <w:t>-</w:t>
                                </w:r>
                                <w:r>
                                  <w:rPr>
                                    <w:rFonts w:ascii="Arial" w:hAnsi="Arial" w:cs="Arial"/>
                                  </w:rPr>
                                  <w:t>6</w:t>
                                </w:r>
                                <w:r w:rsidRPr="00766577">
                                  <w:rPr>
                                    <w:rFonts w:ascii="Arial" w:hAnsi="Arial" w:cs="Arial"/>
                                  </w:rPr>
                                  <w:t>-201</w:t>
                                </w:r>
                                <w:r>
                                  <w:rPr>
                                    <w:rFonts w:ascii="Arial" w:hAnsi="Arial" w:cs="Arial"/>
                                  </w:rPr>
                                  <w:t>9</w:t>
                                </w:r>
                              </w:p>
                              <w:p w:rsidR="008B694F" w:rsidRPr="00766577" w:rsidRDefault="008B694F">
                                <w:pPr>
                                  <w:rPr>
                                    <w:rFonts w:ascii="Arial" w:hAnsi="Arial" w:cs="Arial"/>
                                  </w:rPr>
                                </w:pPr>
                                <w:r>
                                  <w:rPr>
                                    <w:rFonts w:ascii="Arial" w:hAnsi="Arial" w:cs="Arial"/>
                                  </w:rPr>
                                  <w:t>Afstudeerbegeleider: Jasper van Houten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3.35pt;margin-top:512.45pt;width:542.25pt;height:162.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">
                    <v:textbox>
                      <w:txbxContent>
                        <w:p w:rsidR="008B694F" w:rsidRPr="00766577" w:rsidRDefault="008B694F">
                          <w:pPr>
                            <w:rPr>
                              <w:rFonts w:ascii="Arial" w:hAnsi="Arial" w:cs="Arial"/>
                            </w:rPr>
                          </w:pPr>
                          <w:r w:rsidRPr="00766577">
                            <w:rPr>
                              <w:rFonts w:ascii="Arial" w:hAnsi="Arial" w:cs="Arial"/>
                            </w:rPr>
                            <w:t xml:space="preserve">Jelmer de Jong </w:t>
                          </w:r>
                        </w:p>
                        <w:p w:rsidR="008B694F" w:rsidRPr="00766577" w:rsidRDefault="008B694F">
                          <w:pPr>
                            <w:rPr>
                              <w:rFonts w:ascii="Arial" w:hAnsi="Arial" w:cs="Arial"/>
                            </w:rPr>
                          </w:pPr>
                          <w:r w:rsidRPr="00766577">
                            <w:rPr>
                              <w:rFonts w:ascii="Arial" w:hAnsi="Arial" w:cs="Arial"/>
                            </w:rPr>
                            <w:t>509420</w:t>
                          </w:r>
                        </w:p>
                        <w:p w:rsidR="008B694F" w:rsidRPr="00766577" w:rsidRDefault="008B694F">
                          <w:pPr>
                            <w:rPr>
                              <w:rFonts w:ascii="Arial" w:hAnsi="Arial" w:cs="Arial"/>
                            </w:rPr>
                          </w:pPr>
                          <w:r w:rsidRPr="00766577">
                            <w:rPr>
                              <w:rFonts w:ascii="Arial" w:hAnsi="Arial" w:cs="Arial"/>
                            </w:rPr>
                            <w:t>Hogeschool van Arnhem en Nijmegen (HAN)</w:t>
                          </w:r>
                        </w:p>
                        <w:p w:rsidR="008B694F" w:rsidRPr="00766577" w:rsidRDefault="008B694F">
                          <w:pPr>
                            <w:rPr>
                              <w:rFonts w:ascii="Arial" w:hAnsi="Arial" w:cs="Arial"/>
                            </w:rPr>
                          </w:pPr>
                          <w:r w:rsidRPr="00766577">
                            <w:rPr>
                              <w:rFonts w:ascii="Arial" w:hAnsi="Arial" w:cs="Arial"/>
                            </w:rPr>
                            <w:t xml:space="preserve">Sport, Gezondheid &amp; Management </w:t>
                          </w:r>
                        </w:p>
                        <w:p w:rsidR="008B694F" w:rsidRDefault="008B694F">
                          <w:pPr>
                            <w:rPr>
                              <w:rFonts w:ascii="Arial" w:hAnsi="Arial" w:cs="Arial"/>
                            </w:rPr>
                          </w:pPr>
                          <w:r>
                            <w:rPr>
                              <w:rFonts w:ascii="Arial" w:hAnsi="Arial" w:cs="Arial"/>
                            </w:rPr>
                            <w:t>25</w:t>
                          </w:r>
                          <w:r w:rsidRPr="00766577">
                            <w:rPr>
                              <w:rFonts w:ascii="Arial" w:hAnsi="Arial" w:cs="Arial"/>
                            </w:rPr>
                            <w:t>-</w:t>
                          </w:r>
                          <w:r>
                            <w:rPr>
                              <w:rFonts w:ascii="Arial" w:hAnsi="Arial" w:cs="Arial"/>
                            </w:rPr>
                            <w:t>6</w:t>
                          </w:r>
                          <w:r w:rsidRPr="00766577">
                            <w:rPr>
                              <w:rFonts w:ascii="Arial" w:hAnsi="Arial" w:cs="Arial"/>
                            </w:rPr>
                            <w:t>-201</w:t>
                          </w:r>
                          <w:r>
                            <w:rPr>
                              <w:rFonts w:ascii="Arial" w:hAnsi="Arial" w:cs="Arial"/>
                            </w:rPr>
                            <w:t>9</w:t>
                          </w:r>
                        </w:p>
                        <w:p w:rsidR="008B694F" w:rsidRPr="00766577" w:rsidRDefault="008B694F">
                          <w:pPr>
                            <w:rPr>
                              <w:rFonts w:ascii="Arial" w:hAnsi="Arial" w:cs="Arial"/>
                            </w:rPr>
                          </w:pPr>
                          <w:r>
                            <w:rPr>
                              <w:rFonts w:ascii="Arial" w:hAnsi="Arial" w:cs="Arial"/>
                            </w:rPr>
                            <w:t>Afstudeerbegeleider: Jasper van Houten</w:t>
                          </w:r>
                        </w:p>
                      </w:txbxContent>
                    </v:textbox>
                    <w10:wrap type="square"/>
                  </v:shape>
                </w:pict>
              </mc:Fallback>
            </mc:AlternateContent>
          </w:r>
          <w:r w:rsidR="00497C4F">
            <w:rPr>
              <w:noProof/>
            </w:rPr>
            <mc:AlternateContent>
              <mc:Choice Requires="wpg">
                <w:drawing>
                  <wp:anchor distT="0" distB="0" distL="114300" distR="114300" simplePos="0" relativeHeight="251693056"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e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Vrije v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8B694F" w:rsidRDefault="008B694F">
                                  <w:pPr>
                                    <w:rPr>
                                      <w:color w:val="FFFFFF" w:themeColor="background1"/>
                                      <w:sz w:val="72"/>
                                      <w:szCs w:val="72"/>
                                    </w:rPr>
                                  </w:pPr>
                                  <w:r>
                                    <w:rPr>
                                      <w:rFonts w:ascii="Arial" w:hAnsi="Arial" w:cs="Arial"/>
                                      <w:color w:val="FFFFFF" w:themeColor="background1"/>
                                      <w:sz w:val="72"/>
                                      <w:szCs w:val="72"/>
                                    </w:rPr>
                                    <w:t xml:space="preserve">Vitaliteit sportverenigingen gemeente Rheden  </w:t>
                                  </w:r>
                                </w:p>
                              </w:txbxContent>
                            </wps:txbx>
                            <wps:bodyPr rot="0" vert="horz" wrap="square" lIns="914400" tIns="1097280" rIns="1097280" bIns="1097280" anchor="b" anchorCtr="0" upright="1">
                              <a:noAutofit/>
                            </wps:bodyPr>
                          </wps:wsp>
                          <wps:wsp>
                            <wps:cNvPr id="127" name="Vrije v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ep 125" o:spid="_x0000_s1027" style="position:absolute;margin-left:0;margin-top:0;width:540pt;height:556.55pt;z-index:-25162342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">
                    <o:lock v:ext="edit" aspectratio="t"/>
                    <v:shape id="Vrije v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8B694F" w:rsidRDefault="008B694F">
                            <w:pPr>
                              <w:rPr>
                                <w:color w:val="FFFFFF" w:themeColor="background1"/>
                                <w:sz w:val="72"/>
                                <w:szCs w:val="72"/>
                              </w:rPr>
                            </w:pPr>
                            <w:r>
                              <w:rPr>
                                <w:rFonts w:ascii="Arial" w:hAnsi="Arial" w:cs="Arial"/>
                                <w:color w:val="FFFFFF" w:themeColor="background1"/>
                                <w:sz w:val="72"/>
                                <w:szCs w:val="72"/>
                              </w:rPr>
                              <w:t xml:space="preserve">Vitaliteit sportverenigingen gemeente Rheden  </w:t>
                            </w:r>
                          </w:p>
                        </w:txbxContent>
                      </v:textbox>
                    </v:shape>
                    <v:shape id="Vrije v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497C4F">
            <w:rPr>
              <w:noProof/>
            </w:rPr>
            <mc:AlternateContent>
              <mc:Choice Requires="wps">
                <w:drawing>
                  <wp:anchor distT="0" distB="0" distL="114300" distR="114300" simplePos="0" relativeHeight="251694080"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hthoe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sz w:val="24"/>
                                    <w:szCs w:val="24"/>
                                  </w:rPr>
                                  <w:alias w:val="Jaar"/>
                                  <w:tag w:val=""/>
                                  <w:id w:val="1595126926"/>
                                  <w:dataBinding w:prefixMappings="xmlns:ns0='http://schemas.microsoft.com/office/2006/coverPageProps' " w:xpath="/ns0:CoverPageProperties[1]/ns0:PublishDate[1]" w:storeItemID="{55AF091B-3C7A-41E3-B477-F2FDAA23CFDA}"/>
                                  <w:date w:fullDate="2019-01-01T00:00:00Z">
                                    <w:dateFormat w:val="yyyy"/>
                                    <w:lid w:val="nl-NL"/>
                                    <w:storeMappedDataAs w:val="dateTime"/>
                                    <w:calendar w:val="gregorian"/>
                                  </w:date>
                                </w:sdtPr>
                                <w:sdtEndPr/>
                                <w:sdtContent>
                                  <w:p w:rsidR="008B694F" w:rsidRPr="00497C4F" w:rsidRDefault="008B694F">
                                    <w:pPr>
                                      <w:pStyle w:val="Geenafstand"/>
                                      <w:jc w:val="right"/>
                                      <w:rPr>
                                        <w:rFonts w:ascii="Arial" w:hAnsi="Arial" w:cs="Arial"/>
                                        <w:color w:val="FFFFFF" w:themeColor="background1"/>
                                        <w:sz w:val="24"/>
                                        <w:szCs w:val="24"/>
                                      </w:rPr>
                                    </w:pPr>
                                    <w:r>
                                      <w:rPr>
                                        <w:rFonts w:ascii="Arial" w:hAnsi="Arial" w:cs="Arial"/>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hthoek 130" o:spid="_x0000_s1030" style="position:absolute;margin-left:-4.4pt;margin-top:0;width:46.8pt;height:77.75pt;z-index:25169408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" fillcolor="#4472c4 [3204]" stroked="f" strokeweight="1pt">
                    <o:lock v:ext="edit" aspectratio="t"/>
                    <v:textbox inset="3.6pt,,3.6pt">
                      <w:txbxContent>
                        <w:sdt>
                          <w:sdtPr>
                            <w:rPr>
                              <w:rFonts w:ascii="Arial" w:hAnsi="Arial" w:cs="Arial"/>
                              <w:color w:val="FFFFFF" w:themeColor="background1"/>
                              <w:sz w:val="24"/>
                              <w:szCs w:val="24"/>
                            </w:rPr>
                            <w:alias w:val="Jaar"/>
                            <w:tag w:val=""/>
                            <w:id w:val="1595126926"/>
                            <w:dataBinding w:prefixMappings="xmlns:ns0='http://schemas.microsoft.com/office/2006/coverPageProps' " w:xpath="/ns0:CoverPageProperties[1]/ns0:PublishDate[1]" w:storeItemID="{55AF091B-3C7A-41E3-B477-F2FDAA23CFDA}"/>
                            <w:date w:fullDate="2019-01-01T00:00:00Z">
                              <w:dateFormat w:val="yyyy"/>
                              <w:lid w:val="nl-NL"/>
                              <w:storeMappedDataAs w:val="dateTime"/>
                              <w:calendar w:val="gregorian"/>
                            </w:date>
                          </w:sdtPr>
                          <w:sdtEndPr/>
                          <w:sdtContent>
                            <w:p w:rsidR="008B694F" w:rsidRPr="00497C4F" w:rsidRDefault="008B694F">
                              <w:pPr>
                                <w:pStyle w:val="Geenafstand"/>
                                <w:jc w:val="right"/>
                                <w:rPr>
                                  <w:rFonts w:ascii="Arial" w:hAnsi="Arial" w:cs="Arial"/>
                                  <w:color w:val="FFFFFF" w:themeColor="background1"/>
                                  <w:sz w:val="24"/>
                                  <w:szCs w:val="24"/>
                                </w:rPr>
                              </w:pPr>
                              <w:r>
                                <w:rPr>
                                  <w:rFonts w:ascii="Arial" w:hAnsi="Arial" w:cs="Arial"/>
                                  <w:color w:val="FFFFFF" w:themeColor="background1"/>
                                  <w:sz w:val="24"/>
                                  <w:szCs w:val="24"/>
                                </w:rPr>
                                <w:t>2019</w:t>
                              </w:r>
                            </w:p>
                          </w:sdtContent>
                        </w:sdt>
                      </w:txbxContent>
                    </v:textbox>
                    <w10:wrap anchorx="margin" anchory="page"/>
                  </v:rect>
                </w:pict>
              </mc:Fallback>
            </mc:AlternateContent>
          </w:r>
          <w:r w:rsidR="00497C4F">
            <w:rPr>
              <w:rFonts w:ascii="Arial" w:hAnsi="Arial" w:cs="Arial"/>
            </w:rPr>
            <w:br w:type="page"/>
          </w:r>
        </w:p>
      </w:sdtContent>
    </w:sdt>
    <w:p w:rsidR="00497C4F" w:rsidRDefault="00ED5AB7" w:rsidP="00ED5AB7">
      <w:pPr>
        <w:pStyle w:val="Kop1"/>
        <w:rPr>
          <w:rFonts w:ascii="Arial" w:hAnsi="Arial" w:cs="Arial"/>
        </w:rPr>
      </w:pPr>
      <w:bookmarkStart w:id="0" w:name="_Toc12294927"/>
      <w:r w:rsidRPr="00ED5AB7">
        <w:rPr>
          <w:rFonts w:ascii="Arial" w:hAnsi="Arial" w:cs="Arial"/>
        </w:rPr>
        <w:lastRenderedPageBreak/>
        <w:t>Voorwoord</w:t>
      </w:r>
      <w:bookmarkEnd w:id="0"/>
      <w:r w:rsidRPr="00ED5AB7">
        <w:rPr>
          <w:rFonts w:ascii="Arial" w:hAnsi="Arial" w:cs="Arial"/>
        </w:rPr>
        <w:t xml:space="preserve"> </w:t>
      </w:r>
    </w:p>
    <w:p w:rsidR="00ED5AB7" w:rsidRPr="00C95CA2" w:rsidRDefault="00ED5AB7" w:rsidP="00C95CA2">
      <w:pPr>
        <w:spacing w:line="276" w:lineRule="auto"/>
        <w:rPr>
          <w:rFonts w:ascii="Arial" w:hAnsi="Arial" w:cs="Arial"/>
          <w:sz w:val="21"/>
          <w:szCs w:val="21"/>
        </w:rPr>
      </w:pPr>
      <w:r>
        <w:rPr>
          <w:rFonts w:ascii="Arial" w:hAnsi="Arial" w:cs="Arial"/>
          <w:sz w:val="21"/>
          <w:szCs w:val="21"/>
        </w:rPr>
        <w:t xml:space="preserve">Voor u ligt de afstudeerscriptie van Jelmer de Jong. De scriptie is geschreven in opdracht van Sportbedrijf Rheden en gaat in op </w:t>
      </w:r>
      <w:r w:rsidRPr="00ED5AB7">
        <w:rPr>
          <w:rFonts w:ascii="Arial" w:hAnsi="Arial" w:cs="Arial"/>
          <w:sz w:val="21"/>
          <w:szCs w:val="21"/>
        </w:rPr>
        <w:t>de vitaliteit van de sportverenigingen in de gemeent</w:t>
      </w:r>
      <w:r w:rsidR="004202A3">
        <w:rPr>
          <w:rFonts w:ascii="Arial" w:hAnsi="Arial" w:cs="Arial"/>
          <w:sz w:val="21"/>
          <w:szCs w:val="21"/>
        </w:rPr>
        <w:t>e Rheden</w:t>
      </w:r>
      <w:r w:rsidRPr="00ED5AB7">
        <w:rPr>
          <w:rFonts w:ascii="Arial" w:hAnsi="Arial" w:cs="Arial"/>
          <w:sz w:val="21"/>
          <w:szCs w:val="21"/>
        </w:rPr>
        <w:t>.</w:t>
      </w:r>
      <w:r>
        <w:rPr>
          <w:rFonts w:ascii="Arial" w:hAnsi="Arial" w:cs="Arial"/>
          <w:sz w:val="21"/>
          <w:szCs w:val="21"/>
        </w:rPr>
        <w:t xml:space="preserve"> </w:t>
      </w:r>
      <w:r w:rsidRPr="00ED5AB7">
        <w:rPr>
          <w:rFonts w:ascii="Arial" w:hAnsi="Arial" w:cs="Arial"/>
          <w:sz w:val="21"/>
          <w:szCs w:val="21"/>
        </w:rPr>
        <w:t>Dit is mijn afstudeeronderzoek voor de</w:t>
      </w:r>
      <w:r>
        <w:rPr>
          <w:rFonts w:ascii="Arial" w:hAnsi="Arial" w:cs="Arial"/>
          <w:sz w:val="21"/>
          <w:szCs w:val="21"/>
        </w:rPr>
        <w:t xml:space="preserve"> o</w:t>
      </w:r>
      <w:r w:rsidRPr="00ED5AB7">
        <w:rPr>
          <w:rFonts w:ascii="Arial" w:hAnsi="Arial" w:cs="Arial"/>
          <w:sz w:val="21"/>
          <w:szCs w:val="21"/>
        </w:rPr>
        <w:t xml:space="preserve">pleiding Sport, Gezondheid en Management aan de </w:t>
      </w:r>
      <w:r w:rsidRPr="00C95CA2">
        <w:rPr>
          <w:rFonts w:ascii="Arial" w:hAnsi="Arial" w:cs="Arial"/>
          <w:sz w:val="21"/>
          <w:szCs w:val="21"/>
        </w:rPr>
        <w:t>Hogeschool van Arnhem en Nijmegen</w:t>
      </w:r>
      <w:r w:rsidR="007D25F9">
        <w:rPr>
          <w:rFonts w:ascii="Arial" w:hAnsi="Arial" w:cs="Arial"/>
          <w:sz w:val="21"/>
          <w:szCs w:val="21"/>
        </w:rPr>
        <w:t xml:space="preserve"> </w:t>
      </w:r>
      <w:r w:rsidRPr="00C95CA2">
        <w:rPr>
          <w:rFonts w:ascii="Arial" w:hAnsi="Arial" w:cs="Arial"/>
          <w:sz w:val="21"/>
          <w:szCs w:val="21"/>
        </w:rPr>
        <w:t>(HAN).</w:t>
      </w:r>
    </w:p>
    <w:p w:rsidR="00497C4F" w:rsidRPr="00C95CA2" w:rsidRDefault="004202A3" w:rsidP="00C95CA2">
      <w:pPr>
        <w:spacing w:line="276" w:lineRule="auto"/>
        <w:rPr>
          <w:rFonts w:ascii="Arial" w:hAnsi="Arial" w:cs="Arial"/>
          <w:sz w:val="21"/>
          <w:szCs w:val="21"/>
        </w:rPr>
      </w:pPr>
      <w:r w:rsidRPr="00C95CA2">
        <w:rPr>
          <w:rFonts w:ascii="Arial" w:hAnsi="Arial" w:cs="Arial"/>
          <w:sz w:val="21"/>
          <w:szCs w:val="21"/>
        </w:rPr>
        <w:t>Graag wil ik een aantal personen bedanken, zonder wie ik het onderzoek niet had kunnen uitvoeren. Allereerst mijn afstudeerbegeleider Jasper van Houten</w:t>
      </w:r>
      <w:r w:rsidR="006F591C" w:rsidRPr="00C95CA2">
        <w:rPr>
          <w:rFonts w:ascii="Arial" w:hAnsi="Arial" w:cs="Arial"/>
          <w:sz w:val="21"/>
          <w:szCs w:val="21"/>
        </w:rPr>
        <w:t xml:space="preserve">. Jasper heeft mij erg goed geholpen door het vormgeven van mijn onderzoek, feedback te geven </w:t>
      </w:r>
      <w:r w:rsidR="00C952DD" w:rsidRPr="00C95CA2">
        <w:rPr>
          <w:rFonts w:ascii="Arial" w:hAnsi="Arial" w:cs="Arial"/>
          <w:sz w:val="21"/>
          <w:szCs w:val="21"/>
        </w:rPr>
        <w:t xml:space="preserve">en mij te blijven ondersteunen toen het onderzoek wat stroever liep. Waarvoor veel dank. </w:t>
      </w:r>
      <w:r w:rsidR="006F591C" w:rsidRPr="00C95CA2">
        <w:rPr>
          <w:rFonts w:ascii="Arial" w:hAnsi="Arial" w:cs="Arial"/>
          <w:sz w:val="21"/>
          <w:szCs w:val="21"/>
        </w:rPr>
        <w:t xml:space="preserve">Daarnaast wil ook graag Ruud van Dijk en Rick </w:t>
      </w:r>
      <w:proofErr w:type="spellStart"/>
      <w:r w:rsidR="006F591C" w:rsidRPr="00C95CA2">
        <w:rPr>
          <w:rFonts w:ascii="Arial" w:hAnsi="Arial" w:cs="Arial"/>
          <w:sz w:val="21"/>
          <w:szCs w:val="21"/>
        </w:rPr>
        <w:t>Verdouw</w:t>
      </w:r>
      <w:proofErr w:type="spellEnd"/>
      <w:r w:rsidR="006F591C" w:rsidRPr="00C95CA2">
        <w:rPr>
          <w:rFonts w:ascii="Arial" w:hAnsi="Arial" w:cs="Arial"/>
          <w:sz w:val="21"/>
          <w:szCs w:val="21"/>
        </w:rPr>
        <w:t xml:space="preserve"> van Sportbedrijf Rheden bedanken. </w:t>
      </w:r>
      <w:r w:rsidR="00C952DD" w:rsidRPr="00C95CA2">
        <w:rPr>
          <w:rFonts w:ascii="Arial" w:hAnsi="Arial" w:cs="Arial"/>
          <w:sz w:val="21"/>
          <w:szCs w:val="21"/>
        </w:rPr>
        <w:t>Ruud bedankt voor de begeleiding</w:t>
      </w:r>
      <w:r w:rsidR="007D25F9">
        <w:rPr>
          <w:rFonts w:ascii="Arial" w:hAnsi="Arial" w:cs="Arial"/>
          <w:sz w:val="21"/>
          <w:szCs w:val="21"/>
        </w:rPr>
        <w:t xml:space="preserve">, </w:t>
      </w:r>
      <w:r w:rsidR="00C952DD" w:rsidRPr="00C95CA2">
        <w:rPr>
          <w:rFonts w:ascii="Arial" w:hAnsi="Arial" w:cs="Arial"/>
          <w:sz w:val="21"/>
          <w:szCs w:val="21"/>
        </w:rPr>
        <w:t xml:space="preserve">alle tijd en </w:t>
      </w:r>
      <w:r w:rsidR="007D25F9">
        <w:rPr>
          <w:rFonts w:ascii="Arial" w:hAnsi="Arial" w:cs="Arial"/>
          <w:sz w:val="21"/>
          <w:szCs w:val="21"/>
        </w:rPr>
        <w:t xml:space="preserve">het </w:t>
      </w:r>
      <w:r w:rsidR="00C952DD" w:rsidRPr="00C95CA2">
        <w:rPr>
          <w:rFonts w:ascii="Arial" w:hAnsi="Arial" w:cs="Arial"/>
          <w:sz w:val="21"/>
          <w:szCs w:val="21"/>
        </w:rPr>
        <w:t>vertrouwen d</w:t>
      </w:r>
      <w:r w:rsidR="00146643">
        <w:rPr>
          <w:rFonts w:ascii="Arial" w:hAnsi="Arial" w:cs="Arial"/>
          <w:sz w:val="21"/>
          <w:szCs w:val="21"/>
        </w:rPr>
        <w:t>at</w:t>
      </w:r>
      <w:r w:rsidR="00C952DD" w:rsidRPr="00C95CA2">
        <w:rPr>
          <w:rFonts w:ascii="Arial" w:hAnsi="Arial" w:cs="Arial"/>
          <w:sz w:val="21"/>
          <w:szCs w:val="21"/>
        </w:rPr>
        <w:t xml:space="preserve"> je mij hebt </w:t>
      </w:r>
      <w:r w:rsidR="0017719D">
        <w:rPr>
          <w:rFonts w:ascii="Arial" w:hAnsi="Arial" w:cs="Arial"/>
          <w:sz w:val="21"/>
          <w:szCs w:val="21"/>
        </w:rPr>
        <w:t>ge</w:t>
      </w:r>
      <w:r w:rsidR="00C952DD" w:rsidRPr="00C95CA2">
        <w:rPr>
          <w:rFonts w:ascii="Arial" w:hAnsi="Arial" w:cs="Arial"/>
          <w:sz w:val="21"/>
          <w:szCs w:val="21"/>
        </w:rPr>
        <w:t xml:space="preserve">geven om dit onderzoek af te ronden. </w:t>
      </w:r>
      <w:r w:rsidR="00C95CA2" w:rsidRPr="00C95CA2">
        <w:rPr>
          <w:rFonts w:ascii="Arial" w:hAnsi="Arial" w:cs="Arial"/>
          <w:sz w:val="21"/>
          <w:szCs w:val="21"/>
        </w:rPr>
        <w:t xml:space="preserve">Rick bedankt voor de hulp met het benaderen van </w:t>
      </w:r>
      <w:r w:rsidR="007D25F9">
        <w:rPr>
          <w:rFonts w:ascii="Arial" w:hAnsi="Arial" w:cs="Arial"/>
          <w:sz w:val="21"/>
          <w:szCs w:val="21"/>
        </w:rPr>
        <w:t xml:space="preserve">de </w:t>
      </w:r>
      <w:r w:rsidR="00C95CA2" w:rsidRPr="00C95CA2">
        <w:rPr>
          <w:rFonts w:ascii="Arial" w:hAnsi="Arial" w:cs="Arial"/>
          <w:sz w:val="21"/>
          <w:szCs w:val="21"/>
        </w:rPr>
        <w:t xml:space="preserve">verenigingen. </w:t>
      </w:r>
      <w:r w:rsidRPr="00C95CA2">
        <w:rPr>
          <w:rFonts w:ascii="Arial" w:hAnsi="Arial" w:cs="Arial"/>
          <w:sz w:val="21"/>
          <w:szCs w:val="21"/>
        </w:rPr>
        <w:t xml:space="preserve">Tot slot wil </w:t>
      </w:r>
      <w:r w:rsidR="00C95CA2">
        <w:rPr>
          <w:rFonts w:ascii="Arial" w:hAnsi="Arial" w:cs="Arial"/>
          <w:sz w:val="21"/>
          <w:szCs w:val="21"/>
        </w:rPr>
        <w:t xml:space="preserve">ik </w:t>
      </w:r>
      <w:r w:rsidRPr="00C95CA2">
        <w:rPr>
          <w:rFonts w:ascii="Arial" w:hAnsi="Arial" w:cs="Arial"/>
          <w:sz w:val="21"/>
          <w:szCs w:val="21"/>
        </w:rPr>
        <w:t xml:space="preserve">ook </w:t>
      </w:r>
      <w:r w:rsidR="00C95CA2">
        <w:rPr>
          <w:rFonts w:ascii="Arial" w:hAnsi="Arial" w:cs="Arial"/>
          <w:sz w:val="21"/>
          <w:szCs w:val="21"/>
        </w:rPr>
        <w:t>graag</w:t>
      </w:r>
      <w:r w:rsidR="006F591C" w:rsidRPr="00C95CA2">
        <w:rPr>
          <w:rFonts w:ascii="Arial" w:hAnsi="Arial" w:cs="Arial"/>
          <w:sz w:val="21"/>
          <w:szCs w:val="21"/>
        </w:rPr>
        <w:t xml:space="preserve"> alle verenigingen uit de gemeente Rheden die </w:t>
      </w:r>
      <w:r w:rsidR="007D25F9">
        <w:rPr>
          <w:rFonts w:ascii="Arial" w:hAnsi="Arial" w:cs="Arial"/>
          <w:sz w:val="21"/>
          <w:szCs w:val="21"/>
        </w:rPr>
        <w:t xml:space="preserve">mee </w:t>
      </w:r>
      <w:r w:rsidR="006F591C" w:rsidRPr="00C95CA2">
        <w:rPr>
          <w:rFonts w:ascii="Arial" w:hAnsi="Arial" w:cs="Arial"/>
          <w:sz w:val="21"/>
          <w:szCs w:val="21"/>
        </w:rPr>
        <w:t>hebben</w:t>
      </w:r>
      <w:r w:rsidR="007D25F9">
        <w:rPr>
          <w:rFonts w:ascii="Arial" w:hAnsi="Arial" w:cs="Arial"/>
          <w:sz w:val="21"/>
          <w:szCs w:val="21"/>
        </w:rPr>
        <w:t xml:space="preserve"> </w:t>
      </w:r>
      <w:r w:rsidR="006F591C" w:rsidRPr="00C95CA2">
        <w:rPr>
          <w:rFonts w:ascii="Arial" w:hAnsi="Arial" w:cs="Arial"/>
          <w:sz w:val="21"/>
          <w:szCs w:val="21"/>
        </w:rPr>
        <w:t>gewerkt aan dit onderzoek bedanken</w:t>
      </w:r>
      <w:r w:rsidR="00C95CA2">
        <w:rPr>
          <w:rFonts w:ascii="Arial" w:hAnsi="Arial" w:cs="Arial"/>
          <w:sz w:val="21"/>
          <w:szCs w:val="21"/>
        </w:rPr>
        <w:t xml:space="preserve"> voor hun tijd en bijdrage. </w:t>
      </w:r>
    </w:p>
    <w:p w:rsidR="00497C4F" w:rsidRDefault="00497C4F" w:rsidP="00C95CA2">
      <w:pPr>
        <w:spacing w:line="276" w:lineRule="auto"/>
      </w:pPr>
    </w:p>
    <w:p w:rsidR="004202A3" w:rsidRDefault="004202A3" w:rsidP="00C95CA2">
      <w:pPr>
        <w:spacing w:line="276" w:lineRule="auto"/>
        <w:rPr>
          <w:rFonts w:ascii="Arial" w:hAnsi="Arial" w:cs="Arial"/>
          <w:sz w:val="21"/>
          <w:szCs w:val="21"/>
        </w:rPr>
      </w:pPr>
      <w:r>
        <w:rPr>
          <w:rFonts w:ascii="Arial" w:hAnsi="Arial" w:cs="Arial"/>
          <w:sz w:val="21"/>
          <w:szCs w:val="21"/>
        </w:rPr>
        <w:t xml:space="preserve">Nijmegen, juni 2019 </w:t>
      </w:r>
    </w:p>
    <w:p w:rsidR="004202A3" w:rsidRPr="004202A3" w:rsidRDefault="004202A3" w:rsidP="00C95CA2">
      <w:pPr>
        <w:spacing w:line="276" w:lineRule="auto"/>
        <w:rPr>
          <w:rFonts w:ascii="Arial" w:hAnsi="Arial" w:cs="Arial"/>
          <w:sz w:val="21"/>
          <w:szCs w:val="21"/>
        </w:rPr>
      </w:pPr>
      <w:r>
        <w:rPr>
          <w:rFonts w:ascii="Arial" w:hAnsi="Arial" w:cs="Arial"/>
          <w:sz w:val="21"/>
          <w:szCs w:val="21"/>
        </w:rPr>
        <w:t xml:space="preserve">Jelmer de Jong </w:t>
      </w:r>
    </w:p>
    <w:p w:rsidR="00497C4F" w:rsidRDefault="00497C4F" w:rsidP="004202A3"/>
    <w:p w:rsidR="00497C4F" w:rsidRDefault="00497C4F" w:rsidP="004202A3"/>
    <w:p w:rsidR="00497C4F" w:rsidRDefault="00497C4F" w:rsidP="004202A3"/>
    <w:p w:rsidR="00497C4F" w:rsidRDefault="00497C4F" w:rsidP="004202A3"/>
    <w:p w:rsidR="00497C4F" w:rsidRDefault="00497C4F" w:rsidP="004202A3"/>
    <w:p w:rsidR="00497C4F" w:rsidRDefault="00497C4F" w:rsidP="004202A3"/>
    <w:p w:rsidR="00497C4F" w:rsidRDefault="00497C4F" w:rsidP="004202A3"/>
    <w:p w:rsidR="00497C4F" w:rsidRDefault="00497C4F" w:rsidP="004202A3"/>
    <w:p w:rsidR="00497C4F" w:rsidRDefault="00497C4F" w:rsidP="004202A3"/>
    <w:p w:rsidR="00497C4F" w:rsidRDefault="00497C4F" w:rsidP="004202A3"/>
    <w:p w:rsidR="00497C4F" w:rsidRDefault="00497C4F" w:rsidP="004202A3"/>
    <w:p w:rsidR="00F70590" w:rsidRDefault="00F70590" w:rsidP="004202A3"/>
    <w:p w:rsidR="00F70590" w:rsidRPr="00F70590" w:rsidRDefault="00F70590" w:rsidP="004202A3"/>
    <w:p w:rsidR="00766577" w:rsidRDefault="00766577" w:rsidP="004202A3"/>
    <w:p w:rsidR="00F70590" w:rsidRPr="00F70590" w:rsidRDefault="00F70590" w:rsidP="004202A3"/>
    <w:p w:rsidR="00B069ED" w:rsidRDefault="00B069ED" w:rsidP="004202A3"/>
    <w:p w:rsidR="00B069ED" w:rsidRPr="00B069ED" w:rsidRDefault="00B069ED" w:rsidP="004202A3"/>
    <w:p w:rsidR="00ED5AB7" w:rsidRPr="00ED5AB7" w:rsidRDefault="00ED5AB7" w:rsidP="00ED5AB7">
      <w:pPr>
        <w:pStyle w:val="Kop1"/>
        <w:rPr>
          <w:rFonts w:ascii="Arial" w:hAnsi="Arial" w:cs="Arial"/>
        </w:rPr>
      </w:pPr>
      <w:bookmarkStart w:id="1" w:name="_Toc12294928"/>
      <w:r w:rsidRPr="00ED5AB7">
        <w:rPr>
          <w:rFonts w:ascii="Arial" w:hAnsi="Arial" w:cs="Arial"/>
        </w:rPr>
        <w:lastRenderedPageBreak/>
        <w:t>Samenvatting</w:t>
      </w:r>
      <w:bookmarkEnd w:id="1"/>
      <w:r w:rsidRPr="00ED5AB7">
        <w:rPr>
          <w:rFonts w:ascii="Arial" w:hAnsi="Arial" w:cs="Arial"/>
        </w:rPr>
        <w:t xml:space="preserve"> </w:t>
      </w:r>
    </w:p>
    <w:p w:rsidR="00E763A5" w:rsidRDefault="00E763A5" w:rsidP="00E763A5">
      <w:pPr>
        <w:spacing w:line="276" w:lineRule="auto"/>
        <w:rPr>
          <w:rFonts w:ascii="Arial" w:hAnsi="Arial" w:cs="Arial"/>
          <w:sz w:val="21"/>
          <w:szCs w:val="21"/>
        </w:rPr>
      </w:pPr>
      <w:r w:rsidRPr="00EF3DA3">
        <w:rPr>
          <w:rFonts w:ascii="Arial" w:hAnsi="Arial" w:cs="Arial"/>
          <w:sz w:val="21"/>
          <w:szCs w:val="21"/>
        </w:rPr>
        <w:t>De verenigingswereld is een veranderlijke en complexe omgeving. Sportverenigingen hebben het in de huidige tijd moeilijk om te blijven bestaan.</w:t>
      </w:r>
      <w:r>
        <w:rPr>
          <w:rFonts w:ascii="Arial" w:hAnsi="Arial" w:cs="Arial"/>
          <w:sz w:val="21"/>
          <w:szCs w:val="21"/>
        </w:rPr>
        <w:t xml:space="preserve"> </w:t>
      </w:r>
      <w:r w:rsidRPr="00C777C9">
        <w:rPr>
          <w:rFonts w:ascii="Arial" w:hAnsi="Arial" w:cs="Arial"/>
          <w:sz w:val="21"/>
          <w:szCs w:val="21"/>
        </w:rPr>
        <w:t>Het afnemende marktaandeel van de sportverenigingen, de toename van professionele</w:t>
      </w:r>
      <w:r>
        <w:rPr>
          <w:rFonts w:ascii="Arial" w:hAnsi="Arial" w:cs="Arial"/>
          <w:sz w:val="21"/>
          <w:szCs w:val="21"/>
        </w:rPr>
        <w:t xml:space="preserve"> </w:t>
      </w:r>
      <w:r w:rsidRPr="00C777C9">
        <w:rPr>
          <w:rFonts w:ascii="Arial" w:hAnsi="Arial" w:cs="Arial"/>
          <w:sz w:val="21"/>
          <w:szCs w:val="21"/>
        </w:rPr>
        <w:t>dienstverlenende sportorganisaties en verschillende maatschappelijke ontwikkelingen zorgen</w:t>
      </w:r>
      <w:r>
        <w:rPr>
          <w:rFonts w:ascii="Arial" w:hAnsi="Arial" w:cs="Arial"/>
          <w:sz w:val="21"/>
          <w:szCs w:val="21"/>
        </w:rPr>
        <w:t xml:space="preserve"> ervoor dat de </w:t>
      </w:r>
      <w:r w:rsidRPr="00C512CA">
        <w:rPr>
          <w:rFonts w:ascii="Arial" w:hAnsi="Arial" w:cs="Arial"/>
          <w:sz w:val="21"/>
          <w:szCs w:val="21"/>
        </w:rPr>
        <w:t xml:space="preserve">traditionele cultuur van veel verenigingen onder druk </w:t>
      </w:r>
      <w:r>
        <w:rPr>
          <w:rFonts w:ascii="Arial" w:hAnsi="Arial" w:cs="Arial"/>
          <w:sz w:val="21"/>
          <w:szCs w:val="21"/>
        </w:rPr>
        <w:t xml:space="preserve">komt </w:t>
      </w:r>
      <w:r w:rsidRPr="00C512CA">
        <w:rPr>
          <w:rFonts w:ascii="Arial" w:hAnsi="Arial" w:cs="Arial"/>
          <w:sz w:val="21"/>
          <w:szCs w:val="21"/>
        </w:rPr>
        <w:t>te staan</w:t>
      </w:r>
      <w:r>
        <w:rPr>
          <w:rFonts w:ascii="Arial" w:hAnsi="Arial" w:cs="Arial"/>
          <w:sz w:val="21"/>
          <w:szCs w:val="21"/>
        </w:rPr>
        <w:t xml:space="preserve"> en de </w:t>
      </w:r>
      <w:r w:rsidRPr="00BE0D28">
        <w:rPr>
          <w:rFonts w:ascii="Arial" w:hAnsi="Arial" w:cs="Arial"/>
          <w:sz w:val="21"/>
          <w:szCs w:val="21"/>
        </w:rPr>
        <w:t>behoefte</w:t>
      </w:r>
      <w:r>
        <w:rPr>
          <w:rFonts w:ascii="Arial" w:hAnsi="Arial" w:cs="Arial"/>
          <w:sz w:val="21"/>
          <w:szCs w:val="21"/>
        </w:rPr>
        <w:t xml:space="preserve"> aan vitaliteit bij sportverenigingen toeneemt. In opdracht van Sportbedrijf Rheden is een onderzoek uitgevoerd naar de </w:t>
      </w:r>
      <w:r w:rsidRPr="00EF3DA3">
        <w:rPr>
          <w:rFonts w:ascii="Arial" w:hAnsi="Arial" w:cs="Arial"/>
          <w:sz w:val="21"/>
          <w:szCs w:val="21"/>
        </w:rPr>
        <w:t>invloed van vitaliteit op de maatschappelijke oriëntatie van sportverenigingen in de gemeente Rheden</w:t>
      </w:r>
      <w:r>
        <w:rPr>
          <w:rFonts w:ascii="Arial" w:hAnsi="Arial" w:cs="Arial"/>
          <w:sz w:val="21"/>
          <w:szCs w:val="21"/>
        </w:rPr>
        <w:t xml:space="preserve">. Het doel van dit onderzoek was: </w:t>
      </w:r>
      <w:r w:rsidRPr="00EA119C">
        <w:rPr>
          <w:rFonts w:ascii="Arial" w:hAnsi="Arial" w:cs="Arial"/>
          <w:i/>
          <w:iCs/>
          <w:sz w:val="21"/>
          <w:szCs w:val="21"/>
        </w:rPr>
        <w:t>het doen van aanbevelingen aan Ruud van Dijk van Sportbedrijf Rheden voor het formuleren en implementeren van de verenigingsondersteuning door Sportbedrijf Rheden aan sportverenigingen binnen de gemeente Rheden</w:t>
      </w:r>
      <w:r>
        <w:rPr>
          <w:rFonts w:ascii="Arial" w:hAnsi="Arial" w:cs="Arial"/>
          <w:i/>
          <w:iCs/>
          <w:sz w:val="21"/>
          <w:szCs w:val="21"/>
        </w:rPr>
        <w:t>, door-met</w:t>
      </w:r>
      <w:r w:rsidRPr="00EA119C">
        <w:rPr>
          <w:rFonts w:ascii="Arial" w:hAnsi="Arial" w:cs="Arial"/>
          <w:i/>
          <w:iCs/>
          <w:sz w:val="21"/>
          <w:szCs w:val="21"/>
        </w:rPr>
        <w:t xml:space="preserve"> kwalitatief onderzoek onder sportbestuurders</w:t>
      </w:r>
      <w:r>
        <w:rPr>
          <w:rFonts w:ascii="Arial" w:hAnsi="Arial" w:cs="Arial"/>
          <w:i/>
          <w:iCs/>
          <w:sz w:val="21"/>
          <w:szCs w:val="21"/>
        </w:rPr>
        <w:t xml:space="preserve">- </w:t>
      </w:r>
      <w:r w:rsidRPr="00EA119C">
        <w:rPr>
          <w:rFonts w:ascii="Arial" w:hAnsi="Arial" w:cs="Arial"/>
          <w:i/>
          <w:iCs/>
          <w:sz w:val="21"/>
          <w:szCs w:val="21"/>
        </w:rPr>
        <w:t>inzicht te geven in de invloed van vitaliteit (organisatiekracht) op de maatschappelijke oriëntatie (open club) van sportverenigingen binnen de gemeente Rheden.</w:t>
      </w:r>
    </w:p>
    <w:p w:rsidR="00E763A5" w:rsidRDefault="00E763A5" w:rsidP="00E763A5">
      <w:pPr>
        <w:spacing w:line="276" w:lineRule="auto"/>
        <w:rPr>
          <w:rFonts w:ascii="Arial" w:hAnsi="Arial" w:cs="Arial"/>
          <w:sz w:val="21"/>
          <w:szCs w:val="21"/>
        </w:rPr>
      </w:pPr>
      <w:r w:rsidRPr="00FD1C44">
        <w:rPr>
          <w:rFonts w:ascii="Arial" w:hAnsi="Arial" w:cs="Arial"/>
          <w:sz w:val="21"/>
          <w:szCs w:val="21"/>
        </w:rPr>
        <w:t>Doormiddel van literatuuronderzoek is informatie gekregen over de twee variabelen. In het</w:t>
      </w:r>
      <w:r>
        <w:rPr>
          <w:rFonts w:ascii="Arial" w:hAnsi="Arial" w:cs="Arial"/>
          <w:sz w:val="21"/>
          <w:szCs w:val="21"/>
        </w:rPr>
        <w:t xml:space="preserve">  </w:t>
      </w:r>
      <w:r w:rsidRPr="00FD1C44">
        <w:rPr>
          <w:rFonts w:ascii="Arial" w:hAnsi="Arial" w:cs="Arial"/>
          <w:sz w:val="21"/>
          <w:szCs w:val="21"/>
        </w:rPr>
        <w:t>literatuuronderzoek is naar voren gekomen</w:t>
      </w:r>
      <w:r>
        <w:rPr>
          <w:rFonts w:ascii="Arial" w:hAnsi="Arial" w:cs="Arial"/>
          <w:sz w:val="21"/>
          <w:szCs w:val="21"/>
        </w:rPr>
        <w:t xml:space="preserve"> dat volgens de clubmetingen van het NOC*NSF vitaliteit (organisatiekracht) bestaat uit zeven dimensies: aanbod, kader, accommodatie, financiën, beleid, sfeer/identiteit/cultuur en samenwerking/betrokkenheid. En dat maatschappelijke oriëntatie (open club) bestaat uit vier dimensies: open cultuur, ondernemerszin, samenwerking en vraaggerichtheid. </w:t>
      </w:r>
    </w:p>
    <w:p w:rsidR="00E763A5" w:rsidRDefault="00E763A5" w:rsidP="00E763A5">
      <w:pPr>
        <w:spacing w:line="276" w:lineRule="auto"/>
        <w:rPr>
          <w:rFonts w:ascii="Arial" w:hAnsi="Arial" w:cs="Arial"/>
          <w:sz w:val="21"/>
          <w:szCs w:val="21"/>
        </w:rPr>
      </w:pPr>
      <w:r>
        <w:rPr>
          <w:rFonts w:ascii="Arial" w:hAnsi="Arial" w:cs="Arial"/>
          <w:sz w:val="21"/>
          <w:szCs w:val="21"/>
        </w:rPr>
        <w:t xml:space="preserve">Met behulp van kwalitatief onderzoek, onder sportbestuurders van sportverenigingen in de gemeente Rheden, zijn de meningen verzameld over wat de invloed is van </w:t>
      </w:r>
      <w:r w:rsidRPr="00BF4D6F">
        <w:rPr>
          <w:rFonts w:ascii="Arial" w:hAnsi="Arial" w:cs="Arial"/>
          <w:sz w:val="21"/>
          <w:szCs w:val="21"/>
        </w:rPr>
        <w:t>vitaliteit</w:t>
      </w:r>
      <w:r>
        <w:rPr>
          <w:rFonts w:ascii="Arial" w:hAnsi="Arial" w:cs="Arial"/>
          <w:sz w:val="21"/>
          <w:szCs w:val="21"/>
        </w:rPr>
        <w:t xml:space="preserve"> </w:t>
      </w:r>
      <w:r w:rsidRPr="00BF4D6F">
        <w:rPr>
          <w:rFonts w:ascii="Arial" w:hAnsi="Arial" w:cs="Arial"/>
          <w:sz w:val="21"/>
          <w:szCs w:val="21"/>
        </w:rPr>
        <w:t>(organisatiekracht) op de maatschappelijke oriëntatie</w:t>
      </w:r>
      <w:r>
        <w:rPr>
          <w:rFonts w:ascii="Arial" w:hAnsi="Arial" w:cs="Arial"/>
          <w:sz w:val="21"/>
          <w:szCs w:val="21"/>
        </w:rPr>
        <w:t xml:space="preserve"> </w:t>
      </w:r>
      <w:r w:rsidRPr="00BF4D6F">
        <w:rPr>
          <w:rFonts w:ascii="Arial" w:hAnsi="Arial" w:cs="Arial"/>
          <w:sz w:val="21"/>
          <w:szCs w:val="21"/>
        </w:rPr>
        <w:t>(open club) van sportverenigingen</w:t>
      </w:r>
      <w:r>
        <w:rPr>
          <w:rFonts w:ascii="Arial" w:hAnsi="Arial" w:cs="Arial"/>
          <w:sz w:val="21"/>
          <w:szCs w:val="21"/>
        </w:rPr>
        <w:t xml:space="preserve">. </w:t>
      </w:r>
      <w:r w:rsidRPr="00624151">
        <w:rPr>
          <w:rFonts w:ascii="Arial" w:hAnsi="Arial" w:cs="Arial"/>
          <w:sz w:val="21"/>
          <w:szCs w:val="21"/>
        </w:rPr>
        <w:t xml:space="preserve">Tijdens </w:t>
      </w:r>
      <w:r>
        <w:rPr>
          <w:rFonts w:ascii="Arial" w:hAnsi="Arial" w:cs="Arial"/>
          <w:sz w:val="21"/>
          <w:szCs w:val="21"/>
        </w:rPr>
        <w:t xml:space="preserve">de </w:t>
      </w:r>
      <w:r w:rsidRPr="00624151">
        <w:rPr>
          <w:rFonts w:ascii="Arial" w:hAnsi="Arial" w:cs="Arial"/>
          <w:sz w:val="21"/>
          <w:szCs w:val="21"/>
        </w:rPr>
        <w:t>intervie</w:t>
      </w:r>
      <w:r>
        <w:rPr>
          <w:rFonts w:ascii="Arial" w:hAnsi="Arial" w:cs="Arial"/>
          <w:sz w:val="21"/>
          <w:szCs w:val="21"/>
        </w:rPr>
        <w:t>ws</w:t>
      </w:r>
      <w:r w:rsidRPr="00624151">
        <w:rPr>
          <w:rFonts w:ascii="Arial" w:hAnsi="Arial" w:cs="Arial"/>
          <w:sz w:val="21"/>
          <w:szCs w:val="21"/>
        </w:rPr>
        <w:t xml:space="preserve"> is </w:t>
      </w:r>
      <w:r>
        <w:rPr>
          <w:rFonts w:ascii="Arial" w:hAnsi="Arial" w:cs="Arial"/>
          <w:sz w:val="21"/>
          <w:szCs w:val="21"/>
        </w:rPr>
        <w:t xml:space="preserve">er </w:t>
      </w:r>
      <w:r w:rsidRPr="00624151">
        <w:rPr>
          <w:rFonts w:ascii="Arial" w:hAnsi="Arial" w:cs="Arial"/>
          <w:sz w:val="21"/>
          <w:szCs w:val="21"/>
        </w:rPr>
        <w:t xml:space="preserve">gebruik gemaakt van </w:t>
      </w:r>
      <w:r>
        <w:rPr>
          <w:rFonts w:ascii="Arial" w:hAnsi="Arial" w:cs="Arial"/>
          <w:sz w:val="21"/>
          <w:szCs w:val="21"/>
        </w:rPr>
        <w:t xml:space="preserve">de </w:t>
      </w:r>
      <w:r w:rsidRPr="00624151">
        <w:rPr>
          <w:rFonts w:ascii="Arial" w:hAnsi="Arial" w:cs="Arial"/>
          <w:sz w:val="21"/>
          <w:szCs w:val="21"/>
        </w:rPr>
        <w:t xml:space="preserve">cart </w:t>
      </w:r>
      <w:proofErr w:type="spellStart"/>
      <w:r w:rsidRPr="00624151">
        <w:rPr>
          <w:rFonts w:ascii="Arial" w:hAnsi="Arial" w:cs="Arial"/>
          <w:sz w:val="21"/>
          <w:szCs w:val="21"/>
        </w:rPr>
        <w:t>sorting</w:t>
      </w:r>
      <w:proofErr w:type="spellEnd"/>
      <w:r w:rsidRPr="00624151">
        <w:rPr>
          <w:rFonts w:ascii="Arial" w:hAnsi="Arial" w:cs="Arial"/>
          <w:sz w:val="21"/>
          <w:szCs w:val="21"/>
        </w:rPr>
        <w:t xml:space="preserve"> methode om </w:t>
      </w:r>
      <w:r>
        <w:rPr>
          <w:rFonts w:ascii="Arial" w:hAnsi="Arial" w:cs="Arial"/>
          <w:sz w:val="21"/>
          <w:szCs w:val="21"/>
        </w:rPr>
        <w:t xml:space="preserve">goed </w:t>
      </w:r>
      <w:r w:rsidRPr="00624151">
        <w:rPr>
          <w:rFonts w:ascii="Arial" w:hAnsi="Arial" w:cs="Arial"/>
          <w:sz w:val="21"/>
          <w:szCs w:val="21"/>
        </w:rPr>
        <w:t>inzicht te krijgen</w:t>
      </w:r>
      <w:r>
        <w:rPr>
          <w:rFonts w:ascii="Arial" w:hAnsi="Arial" w:cs="Arial"/>
          <w:sz w:val="21"/>
          <w:szCs w:val="21"/>
        </w:rPr>
        <w:t xml:space="preserve"> op de huidige situatie en ondersteuningsbehoefte bij </w:t>
      </w:r>
      <w:r w:rsidRPr="00BF4D6F">
        <w:rPr>
          <w:rFonts w:ascii="Arial" w:hAnsi="Arial" w:cs="Arial"/>
          <w:sz w:val="21"/>
          <w:szCs w:val="21"/>
        </w:rPr>
        <w:t>vitaliteit</w:t>
      </w:r>
      <w:r>
        <w:rPr>
          <w:rFonts w:ascii="Arial" w:hAnsi="Arial" w:cs="Arial"/>
          <w:sz w:val="21"/>
          <w:szCs w:val="21"/>
        </w:rPr>
        <w:t xml:space="preserve"> </w:t>
      </w:r>
      <w:r w:rsidRPr="00BF4D6F">
        <w:rPr>
          <w:rFonts w:ascii="Arial" w:hAnsi="Arial" w:cs="Arial"/>
          <w:sz w:val="21"/>
          <w:szCs w:val="21"/>
        </w:rPr>
        <w:t>(organisatiekracht)</w:t>
      </w:r>
      <w:r>
        <w:rPr>
          <w:rFonts w:ascii="Arial" w:hAnsi="Arial" w:cs="Arial"/>
          <w:sz w:val="21"/>
          <w:szCs w:val="21"/>
        </w:rPr>
        <w:t xml:space="preserve"> en </w:t>
      </w:r>
      <w:r w:rsidRPr="00BF4D6F">
        <w:rPr>
          <w:rFonts w:ascii="Arial" w:hAnsi="Arial" w:cs="Arial"/>
          <w:sz w:val="21"/>
          <w:szCs w:val="21"/>
        </w:rPr>
        <w:t>maatschappelijke oriëntatie</w:t>
      </w:r>
      <w:r>
        <w:rPr>
          <w:rFonts w:ascii="Arial" w:hAnsi="Arial" w:cs="Arial"/>
          <w:sz w:val="21"/>
          <w:szCs w:val="21"/>
        </w:rPr>
        <w:t xml:space="preserve"> </w:t>
      </w:r>
      <w:r w:rsidRPr="00BF4D6F">
        <w:rPr>
          <w:rFonts w:ascii="Arial" w:hAnsi="Arial" w:cs="Arial"/>
          <w:sz w:val="21"/>
          <w:szCs w:val="21"/>
        </w:rPr>
        <w:t>(open club)</w:t>
      </w:r>
      <w:r>
        <w:rPr>
          <w:rFonts w:ascii="Arial" w:hAnsi="Arial" w:cs="Arial"/>
          <w:sz w:val="21"/>
          <w:szCs w:val="21"/>
        </w:rPr>
        <w:t xml:space="preserve"> van de verenigingen. Uit de resultaten blijkt dat er een verband is tussen vitaliteit (organisatiekracht) en maatschappelijke oriëntatie (open club). Vitaliteit wordt als de basis gezien, en je moet de basis eerst op orde hebben voordat je verder kan gaan kijken. Op basis van de resultaten is geconcludeerd dat de verenigingen in de gemeente Rheden onvoldoende maatschappelijk georiënteerd zijn. Met de dimensie open cultuur gaat het al goed, maar nog niet met de dimensies ondernemerszin, samenwerking en vraaggerichtheid. Bij maatschappelijke oriëntatie (open club) bleek dat er behoefte is aan ondersteuning bij de dimensies samenwerking en open cultuur. Met de vitaliteit (open club) van de verenigingen is het een stuk beter gesteld. Met de dimensies accommodatie, sfeer/identiteit/cultuur, financiën, aanbod en kader gaat het goed. Het gaat nog minder met de dimensies beleid en samenwerking/betrokkenheid. Op basis van de resultaten van de ondersteuningsbehoefte bij vitaliteit (open club) is geconcludeerd dat er behoefte is aan ondersteuning bij de dimensies: aanbod, samenwerking/betrokkenheid en beleid.</w:t>
      </w:r>
    </w:p>
    <w:p w:rsidR="00834B58" w:rsidRPr="00E763A5" w:rsidRDefault="00E763A5" w:rsidP="00E763A5">
      <w:pPr>
        <w:spacing w:line="276" w:lineRule="auto"/>
        <w:rPr>
          <w:rFonts w:ascii="Arial" w:hAnsi="Arial" w:cs="Arial"/>
          <w:sz w:val="21"/>
          <w:szCs w:val="21"/>
        </w:rPr>
      </w:pPr>
      <w:r>
        <w:rPr>
          <w:rFonts w:ascii="Arial" w:hAnsi="Arial" w:cs="Arial"/>
          <w:sz w:val="21"/>
          <w:szCs w:val="21"/>
        </w:rPr>
        <w:t xml:space="preserve">Op basis van de resultaten zijn er vier aanbevelingen gedaan </w:t>
      </w:r>
      <w:r w:rsidRPr="00BF4D6F">
        <w:rPr>
          <w:rFonts w:ascii="Arial" w:hAnsi="Arial" w:cs="Arial"/>
          <w:sz w:val="21"/>
          <w:szCs w:val="21"/>
        </w:rPr>
        <w:t xml:space="preserve">voor het formuleren en implementeren van de verenigingsondersteuning </w:t>
      </w:r>
      <w:r>
        <w:rPr>
          <w:rFonts w:ascii="Arial" w:hAnsi="Arial" w:cs="Arial"/>
          <w:sz w:val="21"/>
          <w:szCs w:val="21"/>
        </w:rPr>
        <w:t xml:space="preserve">door Sportbedrijf Rheden </w:t>
      </w:r>
      <w:r w:rsidRPr="00BF4D6F">
        <w:rPr>
          <w:rFonts w:ascii="Arial" w:hAnsi="Arial" w:cs="Arial"/>
          <w:sz w:val="21"/>
          <w:szCs w:val="21"/>
        </w:rPr>
        <w:t>aan sportverenigingen binnen de gemeente Rheden.</w:t>
      </w:r>
      <w:r>
        <w:rPr>
          <w:rFonts w:ascii="Arial" w:hAnsi="Arial" w:cs="Arial"/>
          <w:sz w:val="21"/>
          <w:szCs w:val="21"/>
        </w:rPr>
        <w:t xml:space="preserve"> Er wordt aanbevolen om </w:t>
      </w:r>
      <w:r w:rsidRPr="00F175F2">
        <w:rPr>
          <w:rFonts w:ascii="Arial" w:hAnsi="Arial" w:cs="Arial"/>
          <w:sz w:val="21"/>
          <w:szCs w:val="21"/>
        </w:rPr>
        <w:t xml:space="preserve">verenigingen </w:t>
      </w:r>
      <w:r>
        <w:rPr>
          <w:rFonts w:ascii="Arial" w:hAnsi="Arial" w:cs="Arial"/>
          <w:sz w:val="21"/>
          <w:szCs w:val="21"/>
        </w:rPr>
        <w:t xml:space="preserve">te gaan segmenteren </w:t>
      </w:r>
      <w:r w:rsidRPr="00F175F2">
        <w:rPr>
          <w:rFonts w:ascii="Arial" w:hAnsi="Arial" w:cs="Arial"/>
          <w:sz w:val="21"/>
          <w:szCs w:val="21"/>
        </w:rPr>
        <w:t>op basis van huidige vitaliteit (organisatiekracht) en maatschappelijke oriëntatie (open club)</w:t>
      </w:r>
      <w:r>
        <w:rPr>
          <w:rFonts w:ascii="Arial" w:hAnsi="Arial" w:cs="Arial"/>
          <w:sz w:val="21"/>
          <w:szCs w:val="21"/>
        </w:rPr>
        <w:t xml:space="preserve">, </w:t>
      </w:r>
      <w:r w:rsidRPr="00F175F2">
        <w:rPr>
          <w:rFonts w:ascii="Arial" w:hAnsi="Arial" w:cs="Arial"/>
          <w:sz w:val="21"/>
          <w:szCs w:val="21"/>
        </w:rPr>
        <w:t xml:space="preserve">verenigingen aan elkaar én andere sectoren </w:t>
      </w:r>
      <w:r>
        <w:rPr>
          <w:rFonts w:ascii="Arial" w:hAnsi="Arial" w:cs="Arial"/>
          <w:sz w:val="21"/>
          <w:szCs w:val="21"/>
        </w:rPr>
        <w:t xml:space="preserve">te verbinden </w:t>
      </w:r>
      <w:r w:rsidRPr="00F175F2">
        <w:rPr>
          <w:rFonts w:ascii="Arial" w:hAnsi="Arial" w:cs="Arial"/>
          <w:sz w:val="21"/>
          <w:szCs w:val="21"/>
        </w:rPr>
        <w:t>door middel van de ‘bestuurstafel’</w:t>
      </w:r>
      <w:r>
        <w:rPr>
          <w:rFonts w:ascii="Arial" w:hAnsi="Arial" w:cs="Arial"/>
          <w:sz w:val="21"/>
          <w:szCs w:val="21"/>
        </w:rPr>
        <w:t>, het c</w:t>
      </w:r>
      <w:r w:rsidRPr="00F175F2">
        <w:rPr>
          <w:rFonts w:ascii="Arial" w:hAnsi="Arial" w:cs="Arial"/>
          <w:sz w:val="21"/>
          <w:szCs w:val="21"/>
        </w:rPr>
        <w:t xml:space="preserve">reëren van ‘sportdorpen’ door middel van flexibilisering </w:t>
      </w:r>
      <w:r>
        <w:rPr>
          <w:rFonts w:ascii="Arial" w:hAnsi="Arial" w:cs="Arial"/>
          <w:sz w:val="21"/>
          <w:szCs w:val="21"/>
        </w:rPr>
        <w:t>en v</w:t>
      </w:r>
      <w:r w:rsidRPr="00CD64D0">
        <w:rPr>
          <w:rFonts w:ascii="Arial" w:hAnsi="Arial" w:cs="Arial"/>
          <w:sz w:val="21"/>
          <w:szCs w:val="21"/>
        </w:rPr>
        <w:t xml:space="preserve">erenigingen </w:t>
      </w:r>
      <w:r>
        <w:rPr>
          <w:rFonts w:ascii="Arial" w:hAnsi="Arial" w:cs="Arial"/>
          <w:sz w:val="21"/>
          <w:szCs w:val="21"/>
        </w:rPr>
        <w:t xml:space="preserve">te </w:t>
      </w:r>
      <w:r w:rsidRPr="00CD64D0">
        <w:rPr>
          <w:rFonts w:ascii="Arial" w:hAnsi="Arial" w:cs="Arial"/>
          <w:sz w:val="21"/>
          <w:szCs w:val="21"/>
        </w:rPr>
        <w:t xml:space="preserve">helpen bij het opstellen en actueel houden van </w:t>
      </w:r>
      <w:r>
        <w:rPr>
          <w:rFonts w:ascii="Arial" w:hAnsi="Arial" w:cs="Arial"/>
          <w:sz w:val="21"/>
          <w:szCs w:val="21"/>
        </w:rPr>
        <w:t xml:space="preserve">hun </w:t>
      </w:r>
      <w:r w:rsidRPr="00CD64D0">
        <w:rPr>
          <w:rFonts w:ascii="Arial" w:hAnsi="Arial" w:cs="Arial"/>
          <w:sz w:val="21"/>
          <w:szCs w:val="21"/>
        </w:rPr>
        <w:t>beleidsplan</w:t>
      </w:r>
      <w:r w:rsidR="00834B58">
        <w:rPr>
          <w:rFonts w:ascii="Arial" w:hAnsi="Arial" w:cs="Arial"/>
          <w:sz w:val="21"/>
          <w:szCs w:val="21"/>
        </w:rPr>
        <w:t>. De begrenzingen van het onderzoek zijn dat</w:t>
      </w:r>
      <w:r w:rsidR="002A4419">
        <w:rPr>
          <w:rFonts w:ascii="Arial" w:hAnsi="Arial" w:cs="Arial"/>
          <w:sz w:val="21"/>
          <w:szCs w:val="21"/>
        </w:rPr>
        <w:t xml:space="preserve"> niet alle</w:t>
      </w:r>
      <w:r w:rsidR="00834B58">
        <w:rPr>
          <w:rFonts w:ascii="Arial" w:hAnsi="Arial" w:cs="Arial"/>
          <w:sz w:val="21"/>
          <w:szCs w:val="21"/>
        </w:rPr>
        <w:t xml:space="preserve"> </w:t>
      </w:r>
      <w:r w:rsidR="00834B58" w:rsidRPr="00407569">
        <w:rPr>
          <w:rFonts w:ascii="Arial" w:hAnsi="Arial" w:cs="Arial"/>
          <w:sz w:val="21"/>
          <w:szCs w:val="21"/>
        </w:rPr>
        <w:t>vooraf geselecteerde respondenten hebben</w:t>
      </w:r>
      <w:r w:rsidR="00834B58">
        <w:rPr>
          <w:rFonts w:ascii="Arial" w:hAnsi="Arial" w:cs="Arial"/>
          <w:sz w:val="21"/>
          <w:szCs w:val="21"/>
        </w:rPr>
        <w:t xml:space="preserve"> </w:t>
      </w:r>
      <w:r w:rsidR="00834B58" w:rsidRPr="00407569">
        <w:rPr>
          <w:rFonts w:ascii="Arial" w:hAnsi="Arial" w:cs="Arial"/>
          <w:sz w:val="21"/>
          <w:szCs w:val="21"/>
        </w:rPr>
        <w:t xml:space="preserve">deelgenomen aan </w:t>
      </w:r>
      <w:r w:rsidR="00834B58">
        <w:rPr>
          <w:rFonts w:ascii="Arial" w:hAnsi="Arial" w:cs="Arial"/>
          <w:sz w:val="21"/>
          <w:szCs w:val="21"/>
        </w:rPr>
        <w:t>het</w:t>
      </w:r>
      <w:r w:rsidR="00834B58" w:rsidRPr="00407569">
        <w:rPr>
          <w:rFonts w:ascii="Arial" w:hAnsi="Arial" w:cs="Arial"/>
          <w:sz w:val="21"/>
          <w:szCs w:val="21"/>
        </w:rPr>
        <w:t xml:space="preserve"> onderzoek</w:t>
      </w:r>
      <w:r w:rsidR="00834B58">
        <w:rPr>
          <w:rFonts w:ascii="Arial" w:hAnsi="Arial" w:cs="Arial"/>
          <w:sz w:val="21"/>
          <w:szCs w:val="21"/>
        </w:rPr>
        <w:t xml:space="preserve"> en </w:t>
      </w:r>
      <w:r w:rsidR="00834B58" w:rsidRPr="00EC3087">
        <w:rPr>
          <w:rFonts w:ascii="Arial" w:hAnsi="Arial" w:cs="Arial"/>
          <w:sz w:val="21"/>
          <w:szCs w:val="21"/>
        </w:rPr>
        <w:t>dat e</w:t>
      </w:r>
      <w:r w:rsidR="00834B58">
        <w:rPr>
          <w:rFonts w:ascii="Arial" w:hAnsi="Arial" w:cs="Arial"/>
          <w:sz w:val="21"/>
          <w:szCs w:val="21"/>
        </w:rPr>
        <w:t xml:space="preserve">r een ongelijke verdeling is onder de respondenten op </w:t>
      </w:r>
      <w:r w:rsidR="002A4419">
        <w:rPr>
          <w:rFonts w:ascii="Arial" w:hAnsi="Arial" w:cs="Arial"/>
          <w:sz w:val="21"/>
          <w:szCs w:val="21"/>
        </w:rPr>
        <w:t xml:space="preserve">het gebied van verenigingsgrootte. </w:t>
      </w:r>
    </w:p>
    <w:sdt>
      <w:sdtPr>
        <w:rPr>
          <w:rFonts w:asciiTheme="minorHAnsi" w:eastAsiaTheme="minorHAnsi" w:hAnsiTheme="minorHAnsi" w:cstheme="minorBidi"/>
          <w:color w:val="auto"/>
          <w:sz w:val="22"/>
          <w:szCs w:val="22"/>
          <w:lang w:eastAsia="en-US"/>
        </w:rPr>
        <w:id w:val="-683290856"/>
        <w:docPartObj>
          <w:docPartGallery w:val="Table of Contents"/>
          <w:docPartUnique/>
        </w:docPartObj>
      </w:sdtPr>
      <w:sdtEndPr>
        <w:rPr>
          <w:b/>
          <w:bCs/>
        </w:rPr>
      </w:sdtEndPr>
      <w:sdtContent>
        <w:p w:rsidR="00ED5AB7" w:rsidRPr="002A4419" w:rsidRDefault="00ED5AB7">
          <w:pPr>
            <w:pStyle w:val="Kopvaninhoudsopgave"/>
            <w:rPr>
              <w:rFonts w:ascii="Arial" w:hAnsi="Arial" w:cs="Arial"/>
            </w:rPr>
          </w:pPr>
          <w:r w:rsidRPr="002A4419">
            <w:rPr>
              <w:rFonts w:ascii="Arial" w:hAnsi="Arial" w:cs="Arial"/>
            </w:rPr>
            <w:t>Inhoud</w:t>
          </w:r>
        </w:p>
        <w:p w:rsidR="005264AE" w:rsidRDefault="00ED5AB7">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2294927" w:history="1">
            <w:r w:rsidR="005264AE" w:rsidRPr="001A64B0">
              <w:rPr>
                <w:rStyle w:val="Hyperlink"/>
                <w:rFonts w:ascii="Arial" w:hAnsi="Arial" w:cs="Arial"/>
                <w:noProof/>
              </w:rPr>
              <w:t>Voorwoord</w:t>
            </w:r>
            <w:r w:rsidR="005264AE">
              <w:rPr>
                <w:noProof/>
                <w:webHidden/>
              </w:rPr>
              <w:tab/>
            </w:r>
            <w:r w:rsidR="005264AE">
              <w:rPr>
                <w:noProof/>
                <w:webHidden/>
              </w:rPr>
              <w:fldChar w:fldCharType="begin"/>
            </w:r>
            <w:r w:rsidR="005264AE">
              <w:rPr>
                <w:noProof/>
                <w:webHidden/>
              </w:rPr>
              <w:instrText xml:space="preserve"> PAGEREF _Toc12294927 \h </w:instrText>
            </w:r>
            <w:r w:rsidR="005264AE">
              <w:rPr>
                <w:noProof/>
                <w:webHidden/>
              </w:rPr>
            </w:r>
            <w:r w:rsidR="005264AE">
              <w:rPr>
                <w:noProof/>
                <w:webHidden/>
              </w:rPr>
              <w:fldChar w:fldCharType="separate"/>
            </w:r>
            <w:r w:rsidR="005264AE">
              <w:rPr>
                <w:noProof/>
                <w:webHidden/>
              </w:rPr>
              <w:t>1</w:t>
            </w:r>
            <w:r w:rsidR="005264AE">
              <w:rPr>
                <w:noProof/>
                <w:webHidden/>
              </w:rPr>
              <w:fldChar w:fldCharType="end"/>
            </w:r>
          </w:hyperlink>
        </w:p>
        <w:p w:rsidR="005264AE" w:rsidRDefault="00FD7842">
          <w:pPr>
            <w:pStyle w:val="Inhopg1"/>
            <w:tabs>
              <w:tab w:val="right" w:leader="dot" w:pos="9062"/>
            </w:tabs>
            <w:rPr>
              <w:rFonts w:eastAsiaTheme="minorEastAsia"/>
              <w:noProof/>
              <w:lang w:eastAsia="nl-NL"/>
            </w:rPr>
          </w:pPr>
          <w:hyperlink w:anchor="_Toc12294928" w:history="1">
            <w:r w:rsidR="005264AE" w:rsidRPr="001A64B0">
              <w:rPr>
                <w:rStyle w:val="Hyperlink"/>
                <w:rFonts w:ascii="Arial" w:hAnsi="Arial" w:cs="Arial"/>
                <w:noProof/>
              </w:rPr>
              <w:t>Samenvatting</w:t>
            </w:r>
            <w:r w:rsidR="005264AE">
              <w:rPr>
                <w:noProof/>
                <w:webHidden/>
              </w:rPr>
              <w:tab/>
            </w:r>
            <w:r w:rsidR="005264AE">
              <w:rPr>
                <w:noProof/>
                <w:webHidden/>
              </w:rPr>
              <w:fldChar w:fldCharType="begin"/>
            </w:r>
            <w:r w:rsidR="005264AE">
              <w:rPr>
                <w:noProof/>
                <w:webHidden/>
              </w:rPr>
              <w:instrText xml:space="preserve"> PAGEREF _Toc12294928 \h </w:instrText>
            </w:r>
            <w:r w:rsidR="005264AE">
              <w:rPr>
                <w:noProof/>
                <w:webHidden/>
              </w:rPr>
            </w:r>
            <w:r w:rsidR="005264AE">
              <w:rPr>
                <w:noProof/>
                <w:webHidden/>
              </w:rPr>
              <w:fldChar w:fldCharType="separate"/>
            </w:r>
            <w:r w:rsidR="005264AE">
              <w:rPr>
                <w:noProof/>
                <w:webHidden/>
              </w:rPr>
              <w:t>2</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29" w:history="1">
            <w:r w:rsidR="005264AE" w:rsidRPr="001A64B0">
              <w:rPr>
                <w:rStyle w:val="Hyperlink"/>
                <w:rFonts w:ascii="Arial" w:hAnsi="Arial" w:cs="Arial"/>
                <w:noProof/>
              </w:rPr>
              <w:t>1. Inleiding</w:t>
            </w:r>
            <w:r w:rsidR="005264AE">
              <w:rPr>
                <w:noProof/>
                <w:webHidden/>
              </w:rPr>
              <w:tab/>
            </w:r>
            <w:r w:rsidR="005264AE">
              <w:rPr>
                <w:noProof/>
                <w:webHidden/>
              </w:rPr>
              <w:fldChar w:fldCharType="begin"/>
            </w:r>
            <w:r w:rsidR="005264AE">
              <w:rPr>
                <w:noProof/>
                <w:webHidden/>
              </w:rPr>
              <w:instrText xml:space="preserve"> PAGEREF _Toc12294929 \h </w:instrText>
            </w:r>
            <w:r w:rsidR="005264AE">
              <w:rPr>
                <w:noProof/>
                <w:webHidden/>
              </w:rPr>
            </w:r>
            <w:r w:rsidR="005264AE">
              <w:rPr>
                <w:noProof/>
                <w:webHidden/>
              </w:rPr>
              <w:fldChar w:fldCharType="separate"/>
            </w:r>
            <w:r w:rsidR="005264AE">
              <w:rPr>
                <w:noProof/>
                <w:webHidden/>
              </w:rPr>
              <w:t>6</w:t>
            </w:r>
            <w:r w:rsidR="005264AE">
              <w:rPr>
                <w:noProof/>
                <w:webHidden/>
              </w:rPr>
              <w:fldChar w:fldCharType="end"/>
            </w:r>
          </w:hyperlink>
        </w:p>
        <w:p w:rsidR="005264AE" w:rsidRDefault="00FD7842">
          <w:pPr>
            <w:pStyle w:val="Inhopg1"/>
            <w:tabs>
              <w:tab w:val="left" w:pos="660"/>
              <w:tab w:val="right" w:leader="dot" w:pos="9062"/>
            </w:tabs>
            <w:rPr>
              <w:rFonts w:eastAsiaTheme="minorEastAsia"/>
              <w:noProof/>
              <w:lang w:eastAsia="nl-NL"/>
            </w:rPr>
          </w:pPr>
          <w:hyperlink w:anchor="_Toc12294931" w:history="1">
            <w:r w:rsidR="005264AE" w:rsidRPr="001A64B0">
              <w:rPr>
                <w:rStyle w:val="Hyperlink"/>
                <w:rFonts w:ascii="Arial" w:hAnsi="Arial" w:cs="Arial"/>
                <w:noProof/>
              </w:rPr>
              <w:t>1.1.</w:t>
            </w:r>
            <w:r w:rsidR="005264AE">
              <w:rPr>
                <w:rFonts w:eastAsiaTheme="minorEastAsia"/>
                <w:noProof/>
                <w:lang w:eastAsia="nl-NL"/>
              </w:rPr>
              <w:tab/>
            </w:r>
            <w:r w:rsidR="005264AE" w:rsidRPr="001A64B0">
              <w:rPr>
                <w:rStyle w:val="Hyperlink"/>
                <w:rFonts w:ascii="Arial" w:hAnsi="Arial" w:cs="Arial"/>
                <w:noProof/>
              </w:rPr>
              <w:t>Projectkader</w:t>
            </w:r>
            <w:r w:rsidR="005264AE">
              <w:rPr>
                <w:noProof/>
                <w:webHidden/>
              </w:rPr>
              <w:tab/>
            </w:r>
            <w:r w:rsidR="005264AE">
              <w:rPr>
                <w:noProof/>
                <w:webHidden/>
              </w:rPr>
              <w:fldChar w:fldCharType="begin"/>
            </w:r>
            <w:r w:rsidR="005264AE">
              <w:rPr>
                <w:noProof/>
                <w:webHidden/>
              </w:rPr>
              <w:instrText xml:space="preserve"> PAGEREF _Toc12294931 \h </w:instrText>
            </w:r>
            <w:r w:rsidR="005264AE">
              <w:rPr>
                <w:noProof/>
                <w:webHidden/>
              </w:rPr>
            </w:r>
            <w:r w:rsidR="005264AE">
              <w:rPr>
                <w:noProof/>
                <w:webHidden/>
              </w:rPr>
              <w:fldChar w:fldCharType="separate"/>
            </w:r>
            <w:r w:rsidR="005264AE">
              <w:rPr>
                <w:noProof/>
                <w:webHidden/>
              </w:rPr>
              <w:t>6</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32" w:history="1">
            <w:r w:rsidR="005264AE" w:rsidRPr="001A64B0">
              <w:rPr>
                <w:rStyle w:val="Hyperlink"/>
                <w:rFonts w:ascii="Arial" w:hAnsi="Arial" w:cs="Arial"/>
                <w:noProof/>
              </w:rPr>
              <w:t>1.1.1. Beschrijving stageorganisatie: Sportbedrijf Rheden</w:t>
            </w:r>
            <w:r w:rsidR="005264AE">
              <w:rPr>
                <w:noProof/>
                <w:webHidden/>
              </w:rPr>
              <w:tab/>
            </w:r>
            <w:r w:rsidR="005264AE">
              <w:rPr>
                <w:noProof/>
                <w:webHidden/>
              </w:rPr>
              <w:fldChar w:fldCharType="begin"/>
            </w:r>
            <w:r w:rsidR="005264AE">
              <w:rPr>
                <w:noProof/>
                <w:webHidden/>
              </w:rPr>
              <w:instrText xml:space="preserve"> PAGEREF _Toc12294932 \h </w:instrText>
            </w:r>
            <w:r w:rsidR="005264AE">
              <w:rPr>
                <w:noProof/>
                <w:webHidden/>
              </w:rPr>
            </w:r>
            <w:r w:rsidR="005264AE">
              <w:rPr>
                <w:noProof/>
                <w:webHidden/>
              </w:rPr>
              <w:fldChar w:fldCharType="separate"/>
            </w:r>
            <w:r w:rsidR="005264AE">
              <w:rPr>
                <w:noProof/>
                <w:webHidden/>
              </w:rPr>
              <w:t>6</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33" w:history="1">
            <w:r w:rsidR="005264AE" w:rsidRPr="001A64B0">
              <w:rPr>
                <w:rStyle w:val="Hyperlink"/>
                <w:rFonts w:ascii="Arial" w:hAnsi="Arial" w:cs="Arial"/>
                <w:noProof/>
              </w:rPr>
              <w:t>1.1.2. Aanleiding en relevantie</w:t>
            </w:r>
            <w:r w:rsidR="005264AE">
              <w:rPr>
                <w:noProof/>
                <w:webHidden/>
              </w:rPr>
              <w:tab/>
            </w:r>
            <w:r w:rsidR="005264AE">
              <w:rPr>
                <w:noProof/>
                <w:webHidden/>
              </w:rPr>
              <w:fldChar w:fldCharType="begin"/>
            </w:r>
            <w:r w:rsidR="005264AE">
              <w:rPr>
                <w:noProof/>
                <w:webHidden/>
              </w:rPr>
              <w:instrText xml:space="preserve"> PAGEREF _Toc12294933 \h </w:instrText>
            </w:r>
            <w:r w:rsidR="005264AE">
              <w:rPr>
                <w:noProof/>
                <w:webHidden/>
              </w:rPr>
            </w:r>
            <w:r w:rsidR="005264AE">
              <w:rPr>
                <w:noProof/>
                <w:webHidden/>
              </w:rPr>
              <w:fldChar w:fldCharType="separate"/>
            </w:r>
            <w:r w:rsidR="005264AE">
              <w:rPr>
                <w:noProof/>
                <w:webHidden/>
              </w:rPr>
              <w:t>6</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34" w:history="1">
            <w:r w:rsidR="005264AE" w:rsidRPr="001A64B0">
              <w:rPr>
                <w:rStyle w:val="Hyperlink"/>
                <w:rFonts w:ascii="Arial" w:hAnsi="Arial" w:cs="Arial"/>
                <w:noProof/>
              </w:rPr>
              <w:t>1.1.3. Afbakening van het onderzoeksproject</w:t>
            </w:r>
            <w:r w:rsidR="005264AE">
              <w:rPr>
                <w:noProof/>
                <w:webHidden/>
              </w:rPr>
              <w:tab/>
            </w:r>
            <w:r w:rsidR="005264AE">
              <w:rPr>
                <w:noProof/>
                <w:webHidden/>
              </w:rPr>
              <w:fldChar w:fldCharType="begin"/>
            </w:r>
            <w:r w:rsidR="005264AE">
              <w:rPr>
                <w:noProof/>
                <w:webHidden/>
              </w:rPr>
              <w:instrText xml:space="preserve"> PAGEREF _Toc12294934 \h </w:instrText>
            </w:r>
            <w:r w:rsidR="005264AE">
              <w:rPr>
                <w:noProof/>
                <w:webHidden/>
              </w:rPr>
            </w:r>
            <w:r w:rsidR="005264AE">
              <w:rPr>
                <w:noProof/>
                <w:webHidden/>
              </w:rPr>
              <w:fldChar w:fldCharType="separate"/>
            </w:r>
            <w:r w:rsidR="005264AE">
              <w:rPr>
                <w:noProof/>
                <w:webHidden/>
              </w:rPr>
              <w:t>7</w:t>
            </w:r>
            <w:r w:rsidR="005264AE">
              <w:rPr>
                <w:noProof/>
                <w:webHidden/>
              </w:rPr>
              <w:fldChar w:fldCharType="end"/>
            </w:r>
          </w:hyperlink>
        </w:p>
        <w:p w:rsidR="005264AE" w:rsidRDefault="00FD7842">
          <w:pPr>
            <w:pStyle w:val="Inhopg1"/>
            <w:tabs>
              <w:tab w:val="left" w:pos="660"/>
              <w:tab w:val="right" w:leader="dot" w:pos="9062"/>
            </w:tabs>
            <w:rPr>
              <w:rFonts w:eastAsiaTheme="minorEastAsia"/>
              <w:noProof/>
              <w:lang w:eastAsia="nl-NL"/>
            </w:rPr>
          </w:pPr>
          <w:hyperlink w:anchor="_Toc12294935" w:history="1">
            <w:r w:rsidR="005264AE" w:rsidRPr="001A64B0">
              <w:rPr>
                <w:rStyle w:val="Hyperlink"/>
                <w:rFonts w:ascii="Arial" w:hAnsi="Arial" w:cs="Arial"/>
                <w:noProof/>
              </w:rPr>
              <w:t>1.2.</w:t>
            </w:r>
            <w:r w:rsidR="005264AE">
              <w:rPr>
                <w:rFonts w:eastAsiaTheme="minorEastAsia"/>
                <w:noProof/>
                <w:lang w:eastAsia="nl-NL"/>
              </w:rPr>
              <w:tab/>
            </w:r>
            <w:r w:rsidR="005264AE" w:rsidRPr="001A64B0">
              <w:rPr>
                <w:rStyle w:val="Hyperlink"/>
                <w:rFonts w:ascii="Arial" w:hAnsi="Arial" w:cs="Arial"/>
                <w:noProof/>
              </w:rPr>
              <w:t>Probleemstelling</w:t>
            </w:r>
            <w:r w:rsidR="005264AE">
              <w:rPr>
                <w:noProof/>
                <w:webHidden/>
              </w:rPr>
              <w:tab/>
            </w:r>
            <w:r w:rsidR="005264AE">
              <w:rPr>
                <w:noProof/>
                <w:webHidden/>
              </w:rPr>
              <w:fldChar w:fldCharType="begin"/>
            </w:r>
            <w:r w:rsidR="005264AE">
              <w:rPr>
                <w:noProof/>
                <w:webHidden/>
              </w:rPr>
              <w:instrText xml:space="preserve"> PAGEREF _Toc12294935 \h </w:instrText>
            </w:r>
            <w:r w:rsidR="005264AE">
              <w:rPr>
                <w:noProof/>
                <w:webHidden/>
              </w:rPr>
            </w:r>
            <w:r w:rsidR="005264AE">
              <w:rPr>
                <w:noProof/>
                <w:webHidden/>
              </w:rPr>
              <w:fldChar w:fldCharType="separate"/>
            </w:r>
            <w:r w:rsidR="005264AE">
              <w:rPr>
                <w:noProof/>
                <w:webHidden/>
              </w:rPr>
              <w:t>7</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36" w:history="1">
            <w:r w:rsidR="005264AE" w:rsidRPr="001A64B0">
              <w:rPr>
                <w:rStyle w:val="Hyperlink"/>
                <w:rFonts w:ascii="Arial" w:hAnsi="Arial" w:cs="Arial"/>
                <w:noProof/>
              </w:rPr>
              <w:t xml:space="preserve">1.2.1. Doelstelling </w:t>
            </w:r>
            <w:r w:rsidR="005264AE">
              <w:rPr>
                <w:noProof/>
                <w:webHidden/>
              </w:rPr>
              <w:tab/>
            </w:r>
            <w:r w:rsidR="005264AE">
              <w:rPr>
                <w:noProof/>
                <w:webHidden/>
              </w:rPr>
              <w:fldChar w:fldCharType="begin"/>
            </w:r>
            <w:r w:rsidR="005264AE">
              <w:rPr>
                <w:noProof/>
                <w:webHidden/>
              </w:rPr>
              <w:instrText xml:space="preserve"> PAGEREF _Toc12294936 \h </w:instrText>
            </w:r>
            <w:r w:rsidR="005264AE">
              <w:rPr>
                <w:noProof/>
                <w:webHidden/>
              </w:rPr>
            </w:r>
            <w:r w:rsidR="005264AE">
              <w:rPr>
                <w:noProof/>
                <w:webHidden/>
              </w:rPr>
              <w:fldChar w:fldCharType="separate"/>
            </w:r>
            <w:r w:rsidR="005264AE">
              <w:rPr>
                <w:noProof/>
                <w:webHidden/>
              </w:rPr>
              <w:t>8</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37" w:history="1">
            <w:r w:rsidR="005264AE" w:rsidRPr="001A64B0">
              <w:rPr>
                <w:rStyle w:val="Hyperlink"/>
                <w:rFonts w:ascii="Arial" w:hAnsi="Arial" w:cs="Arial"/>
                <w:noProof/>
              </w:rPr>
              <w:t>1.2.2. Onderzoeksmodel</w:t>
            </w:r>
            <w:r w:rsidR="005264AE">
              <w:rPr>
                <w:noProof/>
                <w:webHidden/>
              </w:rPr>
              <w:tab/>
            </w:r>
            <w:r w:rsidR="005264AE">
              <w:rPr>
                <w:noProof/>
                <w:webHidden/>
              </w:rPr>
              <w:fldChar w:fldCharType="begin"/>
            </w:r>
            <w:r w:rsidR="005264AE">
              <w:rPr>
                <w:noProof/>
                <w:webHidden/>
              </w:rPr>
              <w:instrText xml:space="preserve"> PAGEREF _Toc12294937 \h </w:instrText>
            </w:r>
            <w:r w:rsidR="005264AE">
              <w:rPr>
                <w:noProof/>
                <w:webHidden/>
              </w:rPr>
            </w:r>
            <w:r w:rsidR="005264AE">
              <w:rPr>
                <w:noProof/>
                <w:webHidden/>
              </w:rPr>
              <w:fldChar w:fldCharType="separate"/>
            </w:r>
            <w:r w:rsidR="005264AE">
              <w:rPr>
                <w:noProof/>
                <w:webHidden/>
              </w:rPr>
              <w:t>8</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38" w:history="1">
            <w:r w:rsidR="005264AE" w:rsidRPr="001A64B0">
              <w:rPr>
                <w:rStyle w:val="Hyperlink"/>
                <w:rFonts w:ascii="Arial" w:hAnsi="Arial" w:cs="Arial"/>
                <w:noProof/>
              </w:rPr>
              <w:t>1.2.3. Vraagstelling</w:t>
            </w:r>
            <w:r w:rsidR="005264AE">
              <w:rPr>
                <w:noProof/>
                <w:webHidden/>
              </w:rPr>
              <w:tab/>
            </w:r>
            <w:r w:rsidR="005264AE">
              <w:rPr>
                <w:noProof/>
                <w:webHidden/>
              </w:rPr>
              <w:fldChar w:fldCharType="begin"/>
            </w:r>
            <w:r w:rsidR="005264AE">
              <w:rPr>
                <w:noProof/>
                <w:webHidden/>
              </w:rPr>
              <w:instrText xml:space="preserve"> PAGEREF _Toc12294938 \h </w:instrText>
            </w:r>
            <w:r w:rsidR="005264AE">
              <w:rPr>
                <w:noProof/>
                <w:webHidden/>
              </w:rPr>
            </w:r>
            <w:r w:rsidR="005264AE">
              <w:rPr>
                <w:noProof/>
                <w:webHidden/>
              </w:rPr>
              <w:fldChar w:fldCharType="separate"/>
            </w:r>
            <w:r w:rsidR="005264AE">
              <w:rPr>
                <w:noProof/>
                <w:webHidden/>
              </w:rPr>
              <w:t>8</w:t>
            </w:r>
            <w:r w:rsidR="005264AE">
              <w:rPr>
                <w:noProof/>
                <w:webHidden/>
              </w:rPr>
              <w:fldChar w:fldCharType="end"/>
            </w:r>
          </w:hyperlink>
        </w:p>
        <w:p w:rsidR="005264AE" w:rsidRDefault="00FD7842">
          <w:pPr>
            <w:pStyle w:val="Inhopg1"/>
            <w:tabs>
              <w:tab w:val="left" w:pos="440"/>
              <w:tab w:val="right" w:leader="dot" w:pos="9062"/>
            </w:tabs>
            <w:rPr>
              <w:rFonts w:eastAsiaTheme="minorEastAsia"/>
              <w:noProof/>
              <w:lang w:eastAsia="nl-NL"/>
            </w:rPr>
          </w:pPr>
          <w:hyperlink w:anchor="_Toc12294939" w:history="1">
            <w:r w:rsidR="005264AE" w:rsidRPr="001A64B0">
              <w:rPr>
                <w:rStyle w:val="Hyperlink"/>
                <w:rFonts w:ascii="Arial" w:hAnsi="Arial" w:cs="Arial"/>
                <w:noProof/>
              </w:rPr>
              <w:t>2.</w:t>
            </w:r>
            <w:r w:rsidR="005264AE">
              <w:rPr>
                <w:rFonts w:eastAsiaTheme="minorEastAsia"/>
                <w:noProof/>
                <w:lang w:eastAsia="nl-NL"/>
              </w:rPr>
              <w:tab/>
            </w:r>
            <w:r w:rsidR="005264AE" w:rsidRPr="001A64B0">
              <w:rPr>
                <w:rStyle w:val="Hyperlink"/>
                <w:rFonts w:ascii="Arial" w:hAnsi="Arial" w:cs="Arial"/>
                <w:noProof/>
              </w:rPr>
              <w:t>Theoretisch kader</w:t>
            </w:r>
            <w:r w:rsidR="005264AE">
              <w:rPr>
                <w:noProof/>
                <w:webHidden/>
              </w:rPr>
              <w:tab/>
            </w:r>
            <w:r w:rsidR="005264AE">
              <w:rPr>
                <w:noProof/>
                <w:webHidden/>
              </w:rPr>
              <w:fldChar w:fldCharType="begin"/>
            </w:r>
            <w:r w:rsidR="005264AE">
              <w:rPr>
                <w:noProof/>
                <w:webHidden/>
              </w:rPr>
              <w:instrText xml:space="preserve"> PAGEREF _Toc12294939 \h </w:instrText>
            </w:r>
            <w:r w:rsidR="005264AE">
              <w:rPr>
                <w:noProof/>
                <w:webHidden/>
              </w:rPr>
            </w:r>
            <w:r w:rsidR="005264AE">
              <w:rPr>
                <w:noProof/>
                <w:webHidden/>
              </w:rPr>
              <w:fldChar w:fldCharType="separate"/>
            </w:r>
            <w:r w:rsidR="005264AE">
              <w:rPr>
                <w:noProof/>
                <w:webHidden/>
              </w:rPr>
              <w:t>9</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40" w:history="1">
            <w:r w:rsidR="005264AE" w:rsidRPr="001A64B0">
              <w:rPr>
                <w:rStyle w:val="Hyperlink"/>
                <w:rFonts w:ascii="Arial" w:hAnsi="Arial" w:cs="Arial"/>
                <w:noProof/>
              </w:rPr>
              <w:t>2.1. Methode literatuuronderzoek</w:t>
            </w:r>
            <w:r w:rsidR="005264AE">
              <w:rPr>
                <w:noProof/>
                <w:webHidden/>
              </w:rPr>
              <w:tab/>
            </w:r>
            <w:r w:rsidR="005264AE">
              <w:rPr>
                <w:noProof/>
                <w:webHidden/>
              </w:rPr>
              <w:fldChar w:fldCharType="begin"/>
            </w:r>
            <w:r w:rsidR="005264AE">
              <w:rPr>
                <w:noProof/>
                <w:webHidden/>
              </w:rPr>
              <w:instrText xml:space="preserve"> PAGEREF _Toc12294940 \h </w:instrText>
            </w:r>
            <w:r w:rsidR="005264AE">
              <w:rPr>
                <w:noProof/>
                <w:webHidden/>
              </w:rPr>
            </w:r>
            <w:r w:rsidR="005264AE">
              <w:rPr>
                <w:noProof/>
                <w:webHidden/>
              </w:rPr>
              <w:fldChar w:fldCharType="separate"/>
            </w:r>
            <w:r w:rsidR="005264AE">
              <w:rPr>
                <w:noProof/>
                <w:webHidden/>
              </w:rPr>
              <w:t>9</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41" w:history="1">
            <w:r w:rsidR="005264AE" w:rsidRPr="001A64B0">
              <w:rPr>
                <w:rStyle w:val="Hyperlink"/>
                <w:rFonts w:ascii="Arial" w:hAnsi="Arial" w:cs="Arial"/>
                <w:noProof/>
              </w:rPr>
              <w:t>2.2. Theoretische vraagstellingen</w:t>
            </w:r>
            <w:r w:rsidR="005264AE">
              <w:rPr>
                <w:noProof/>
                <w:webHidden/>
              </w:rPr>
              <w:tab/>
            </w:r>
            <w:r w:rsidR="005264AE">
              <w:rPr>
                <w:noProof/>
                <w:webHidden/>
              </w:rPr>
              <w:fldChar w:fldCharType="begin"/>
            </w:r>
            <w:r w:rsidR="005264AE">
              <w:rPr>
                <w:noProof/>
                <w:webHidden/>
              </w:rPr>
              <w:instrText xml:space="preserve"> PAGEREF _Toc12294941 \h </w:instrText>
            </w:r>
            <w:r w:rsidR="005264AE">
              <w:rPr>
                <w:noProof/>
                <w:webHidden/>
              </w:rPr>
            </w:r>
            <w:r w:rsidR="005264AE">
              <w:rPr>
                <w:noProof/>
                <w:webHidden/>
              </w:rPr>
              <w:fldChar w:fldCharType="separate"/>
            </w:r>
            <w:r w:rsidR="005264AE">
              <w:rPr>
                <w:noProof/>
                <w:webHidden/>
              </w:rPr>
              <w:t>10</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42" w:history="1">
            <w:r w:rsidR="005264AE" w:rsidRPr="001A64B0">
              <w:rPr>
                <w:rStyle w:val="Hyperlink"/>
                <w:rFonts w:ascii="Arial" w:hAnsi="Arial" w:cs="Arial"/>
                <w:noProof/>
              </w:rPr>
              <w:t>2.3. Vitaliteit (organisatiekracht)</w:t>
            </w:r>
            <w:r w:rsidR="005264AE">
              <w:rPr>
                <w:noProof/>
                <w:webHidden/>
              </w:rPr>
              <w:tab/>
            </w:r>
            <w:r w:rsidR="005264AE">
              <w:rPr>
                <w:noProof/>
                <w:webHidden/>
              </w:rPr>
              <w:fldChar w:fldCharType="begin"/>
            </w:r>
            <w:r w:rsidR="005264AE">
              <w:rPr>
                <w:noProof/>
                <w:webHidden/>
              </w:rPr>
              <w:instrText xml:space="preserve"> PAGEREF _Toc12294942 \h </w:instrText>
            </w:r>
            <w:r w:rsidR="005264AE">
              <w:rPr>
                <w:noProof/>
                <w:webHidden/>
              </w:rPr>
            </w:r>
            <w:r w:rsidR="005264AE">
              <w:rPr>
                <w:noProof/>
                <w:webHidden/>
              </w:rPr>
              <w:fldChar w:fldCharType="separate"/>
            </w:r>
            <w:r w:rsidR="005264AE">
              <w:rPr>
                <w:noProof/>
                <w:webHidden/>
              </w:rPr>
              <w:t>10</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43" w:history="1">
            <w:r w:rsidR="005264AE" w:rsidRPr="001A64B0">
              <w:rPr>
                <w:rStyle w:val="Hyperlink"/>
                <w:rFonts w:ascii="Arial" w:hAnsi="Arial" w:cs="Arial"/>
                <w:noProof/>
              </w:rPr>
              <w:t>2.3.1. Vitaliteit (organisatiekracht)</w:t>
            </w:r>
            <w:r w:rsidR="005264AE">
              <w:rPr>
                <w:noProof/>
                <w:webHidden/>
              </w:rPr>
              <w:tab/>
            </w:r>
            <w:r w:rsidR="005264AE">
              <w:rPr>
                <w:noProof/>
                <w:webHidden/>
              </w:rPr>
              <w:fldChar w:fldCharType="begin"/>
            </w:r>
            <w:r w:rsidR="005264AE">
              <w:rPr>
                <w:noProof/>
                <w:webHidden/>
              </w:rPr>
              <w:instrText xml:space="preserve"> PAGEREF _Toc12294943 \h </w:instrText>
            </w:r>
            <w:r w:rsidR="005264AE">
              <w:rPr>
                <w:noProof/>
                <w:webHidden/>
              </w:rPr>
            </w:r>
            <w:r w:rsidR="005264AE">
              <w:rPr>
                <w:noProof/>
                <w:webHidden/>
              </w:rPr>
              <w:fldChar w:fldCharType="separate"/>
            </w:r>
            <w:r w:rsidR="005264AE">
              <w:rPr>
                <w:noProof/>
                <w:webHidden/>
              </w:rPr>
              <w:t>10</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44" w:history="1">
            <w:r w:rsidR="005264AE" w:rsidRPr="001A64B0">
              <w:rPr>
                <w:rStyle w:val="Hyperlink"/>
                <w:rFonts w:ascii="Arial" w:hAnsi="Arial" w:cs="Arial"/>
                <w:noProof/>
              </w:rPr>
              <w:t>2.3.2. Vitaliteit (organisatiekracht) op basis van vitaliteitsindex Mulier Instituut</w:t>
            </w:r>
            <w:r w:rsidR="005264AE">
              <w:rPr>
                <w:noProof/>
                <w:webHidden/>
              </w:rPr>
              <w:tab/>
            </w:r>
            <w:r w:rsidR="005264AE">
              <w:rPr>
                <w:noProof/>
                <w:webHidden/>
              </w:rPr>
              <w:fldChar w:fldCharType="begin"/>
            </w:r>
            <w:r w:rsidR="005264AE">
              <w:rPr>
                <w:noProof/>
                <w:webHidden/>
              </w:rPr>
              <w:instrText xml:space="preserve"> PAGEREF _Toc12294944 \h </w:instrText>
            </w:r>
            <w:r w:rsidR="005264AE">
              <w:rPr>
                <w:noProof/>
                <w:webHidden/>
              </w:rPr>
            </w:r>
            <w:r w:rsidR="005264AE">
              <w:rPr>
                <w:noProof/>
                <w:webHidden/>
              </w:rPr>
              <w:fldChar w:fldCharType="separate"/>
            </w:r>
            <w:r w:rsidR="005264AE">
              <w:rPr>
                <w:noProof/>
                <w:webHidden/>
              </w:rPr>
              <w:t>12</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45" w:history="1">
            <w:r w:rsidR="005264AE" w:rsidRPr="001A64B0">
              <w:rPr>
                <w:rStyle w:val="Hyperlink"/>
                <w:rFonts w:ascii="Arial" w:hAnsi="Arial" w:cs="Arial"/>
                <w:noProof/>
              </w:rPr>
              <w:t>Leden</w:t>
            </w:r>
            <w:r w:rsidR="005264AE">
              <w:rPr>
                <w:noProof/>
                <w:webHidden/>
              </w:rPr>
              <w:tab/>
            </w:r>
            <w:r w:rsidR="005264AE">
              <w:rPr>
                <w:noProof/>
                <w:webHidden/>
              </w:rPr>
              <w:fldChar w:fldCharType="begin"/>
            </w:r>
            <w:r w:rsidR="005264AE">
              <w:rPr>
                <w:noProof/>
                <w:webHidden/>
              </w:rPr>
              <w:instrText xml:space="preserve"> PAGEREF _Toc12294945 \h </w:instrText>
            </w:r>
            <w:r w:rsidR="005264AE">
              <w:rPr>
                <w:noProof/>
                <w:webHidden/>
              </w:rPr>
            </w:r>
            <w:r w:rsidR="005264AE">
              <w:rPr>
                <w:noProof/>
                <w:webHidden/>
              </w:rPr>
              <w:fldChar w:fldCharType="separate"/>
            </w:r>
            <w:r w:rsidR="005264AE">
              <w:rPr>
                <w:noProof/>
                <w:webHidden/>
              </w:rPr>
              <w:t>12</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46" w:history="1">
            <w:r w:rsidR="005264AE" w:rsidRPr="001A64B0">
              <w:rPr>
                <w:rStyle w:val="Hyperlink"/>
                <w:rFonts w:ascii="Arial" w:hAnsi="Arial" w:cs="Arial"/>
                <w:noProof/>
              </w:rPr>
              <w:t>Kader</w:t>
            </w:r>
            <w:r w:rsidR="005264AE">
              <w:rPr>
                <w:noProof/>
                <w:webHidden/>
              </w:rPr>
              <w:tab/>
            </w:r>
            <w:r w:rsidR="005264AE">
              <w:rPr>
                <w:noProof/>
                <w:webHidden/>
              </w:rPr>
              <w:fldChar w:fldCharType="begin"/>
            </w:r>
            <w:r w:rsidR="005264AE">
              <w:rPr>
                <w:noProof/>
                <w:webHidden/>
              </w:rPr>
              <w:instrText xml:space="preserve"> PAGEREF _Toc12294946 \h </w:instrText>
            </w:r>
            <w:r w:rsidR="005264AE">
              <w:rPr>
                <w:noProof/>
                <w:webHidden/>
              </w:rPr>
            </w:r>
            <w:r w:rsidR="005264AE">
              <w:rPr>
                <w:noProof/>
                <w:webHidden/>
              </w:rPr>
              <w:fldChar w:fldCharType="separate"/>
            </w:r>
            <w:r w:rsidR="005264AE">
              <w:rPr>
                <w:noProof/>
                <w:webHidden/>
              </w:rPr>
              <w:t>12</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47" w:history="1">
            <w:r w:rsidR="005264AE" w:rsidRPr="001A64B0">
              <w:rPr>
                <w:rStyle w:val="Hyperlink"/>
                <w:rFonts w:ascii="Arial" w:hAnsi="Arial" w:cs="Arial"/>
                <w:noProof/>
              </w:rPr>
              <w:t>Accommodatie</w:t>
            </w:r>
            <w:r w:rsidR="005264AE">
              <w:rPr>
                <w:noProof/>
                <w:webHidden/>
              </w:rPr>
              <w:tab/>
            </w:r>
            <w:r w:rsidR="005264AE">
              <w:rPr>
                <w:noProof/>
                <w:webHidden/>
              </w:rPr>
              <w:fldChar w:fldCharType="begin"/>
            </w:r>
            <w:r w:rsidR="005264AE">
              <w:rPr>
                <w:noProof/>
                <w:webHidden/>
              </w:rPr>
              <w:instrText xml:space="preserve"> PAGEREF _Toc12294947 \h </w:instrText>
            </w:r>
            <w:r w:rsidR="005264AE">
              <w:rPr>
                <w:noProof/>
                <w:webHidden/>
              </w:rPr>
            </w:r>
            <w:r w:rsidR="005264AE">
              <w:rPr>
                <w:noProof/>
                <w:webHidden/>
              </w:rPr>
              <w:fldChar w:fldCharType="separate"/>
            </w:r>
            <w:r w:rsidR="005264AE">
              <w:rPr>
                <w:noProof/>
                <w:webHidden/>
              </w:rPr>
              <w:t>12</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48" w:history="1">
            <w:r w:rsidR="005264AE" w:rsidRPr="001A64B0">
              <w:rPr>
                <w:rStyle w:val="Hyperlink"/>
                <w:rFonts w:ascii="Arial" w:hAnsi="Arial" w:cs="Arial"/>
                <w:noProof/>
              </w:rPr>
              <w:t>Financiën</w:t>
            </w:r>
            <w:r w:rsidR="005264AE">
              <w:rPr>
                <w:noProof/>
                <w:webHidden/>
              </w:rPr>
              <w:tab/>
            </w:r>
            <w:r w:rsidR="005264AE">
              <w:rPr>
                <w:noProof/>
                <w:webHidden/>
              </w:rPr>
              <w:fldChar w:fldCharType="begin"/>
            </w:r>
            <w:r w:rsidR="005264AE">
              <w:rPr>
                <w:noProof/>
                <w:webHidden/>
              </w:rPr>
              <w:instrText xml:space="preserve"> PAGEREF _Toc12294948 \h </w:instrText>
            </w:r>
            <w:r w:rsidR="005264AE">
              <w:rPr>
                <w:noProof/>
                <w:webHidden/>
              </w:rPr>
            </w:r>
            <w:r w:rsidR="005264AE">
              <w:rPr>
                <w:noProof/>
                <w:webHidden/>
              </w:rPr>
              <w:fldChar w:fldCharType="separate"/>
            </w:r>
            <w:r w:rsidR="005264AE">
              <w:rPr>
                <w:noProof/>
                <w:webHidden/>
              </w:rPr>
              <w:t>13</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49" w:history="1">
            <w:r w:rsidR="005264AE" w:rsidRPr="001A64B0">
              <w:rPr>
                <w:rStyle w:val="Hyperlink"/>
                <w:rFonts w:ascii="Arial" w:hAnsi="Arial" w:cs="Arial"/>
                <w:noProof/>
              </w:rPr>
              <w:t>Beleid</w:t>
            </w:r>
            <w:r w:rsidR="005264AE">
              <w:rPr>
                <w:noProof/>
                <w:webHidden/>
              </w:rPr>
              <w:tab/>
            </w:r>
            <w:r w:rsidR="005264AE">
              <w:rPr>
                <w:noProof/>
                <w:webHidden/>
              </w:rPr>
              <w:fldChar w:fldCharType="begin"/>
            </w:r>
            <w:r w:rsidR="005264AE">
              <w:rPr>
                <w:noProof/>
                <w:webHidden/>
              </w:rPr>
              <w:instrText xml:space="preserve"> PAGEREF _Toc12294949 \h </w:instrText>
            </w:r>
            <w:r w:rsidR="005264AE">
              <w:rPr>
                <w:noProof/>
                <w:webHidden/>
              </w:rPr>
            </w:r>
            <w:r w:rsidR="005264AE">
              <w:rPr>
                <w:noProof/>
                <w:webHidden/>
              </w:rPr>
              <w:fldChar w:fldCharType="separate"/>
            </w:r>
            <w:r w:rsidR="005264AE">
              <w:rPr>
                <w:noProof/>
                <w:webHidden/>
              </w:rPr>
              <w:t>13</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50" w:history="1">
            <w:r w:rsidR="005264AE" w:rsidRPr="001A64B0">
              <w:rPr>
                <w:rStyle w:val="Hyperlink"/>
                <w:rFonts w:ascii="Arial" w:hAnsi="Arial" w:cs="Arial"/>
                <w:noProof/>
              </w:rPr>
              <w:t>2.3.3. Vitaliteit (organisatiekracht) op basis van clubmetingen NOC*NSF</w:t>
            </w:r>
            <w:r w:rsidR="005264AE">
              <w:rPr>
                <w:noProof/>
                <w:webHidden/>
              </w:rPr>
              <w:tab/>
            </w:r>
            <w:r w:rsidR="005264AE">
              <w:rPr>
                <w:noProof/>
                <w:webHidden/>
              </w:rPr>
              <w:fldChar w:fldCharType="begin"/>
            </w:r>
            <w:r w:rsidR="005264AE">
              <w:rPr>
                <w:noProof/>
                <w:webHidden/>
              </w:rPr>
              <w:instrText xml:space="preserve"> PAGEREF _Toc12294950 \h </w:instrText>
            </w:r>
            <w:r w:rsidR="005264AE">
              <w:rPr>
                <w:noProof/>
                <w:webHidden/>
              </w:rPr>
            </w:r>
            <w:r w:rsidR="005264AE">
              <w:rPr>
                <w:noProof/>
                <w:webHidden/>
              </w:rPr>
              <w:fldChar w:fldCharType="separate"/>
            </w:r>
            <w:r w:rsidR="005264AE">
              <w:rPr>
                <w:noProof/>
                <w:webHidden/>
              </w:rPr>
              <w:t>14</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51" w:history="1">
            <w:r w:rsidR="005264AE" w:rsidRPr="001A64B0">
              <w:rPr>
                <w:rStyle w:val="Hyperlink"/>
                <w:rFonts w:ascii="Arial" w:hAnsi="Arial" w:cs="Arial"/>
                <w:noProof/>
              </w:rPr>
              <w:t>Aanbod</w:t>
            </w:r>
            <w:r w:rsidR="005264AE">
              <w:rPr>
                <w:noProof/>
                <w:webHidden/>
              </w:rPr>
              <w:tab/>
            </w:r>
            <w:r w:rsidR="005264AE">
              <w:rPr>
                <w:noProof/>
                <w:webHidden/>
              </w:rPr>
              <w:fldChar w:fldCharType="begin"/>
            </w:r>
            <w:r w:rsidR="005264AE">
              <w:rPr>
                <w:noProof/>
                <w:webHidden/>
              </w:rPr>
              <w:instrText xml:space="preserve"> PAGEREF _Toc12294951 \h </w:instrText>
            </w:r>
            <w:r w:rsidR="005264AE">
              <w:rPr>
                <w:noProof/>
                <w:webHidden/>
              </w:rPr>
            </w:r>
            <w:r w:rsidR="005264AE">
              <w:rPr>
                <w:noProof/>
                <w:webHidden/>
              </w:rPr>
              <w:fldChar w:fldCharType="separate"/>
            </w:r>
            <w:r w:rsidR="005264AE">
              <w:rPr>
                <w:noProof/>
                <w:webHidden/>
              </w:rPr>
              <w:t>14</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52" w:history="1">
            <w:r w:rsidR="005264AE" w:rsidRPr="001A64B0">
              <w:rPr>
                <w:rStyle w:val="Hyperlink"/>
                <w:rFonts w:ascii="Arial" w:hAnsi="Arial" w:cs="Arial"/>
                <w:noProof/>
              </w:rPr>
              <w:t>Kader</w:t>
            </w:r>
            <w:r w:rsidR="005264AE">
              <w:rPr>
                <w:noProof/>
                <w:webHidden/>
              </w:rPr>
              <w:tab/>
            </w:r>
            <w:r w:rsidR="005264AE">
              <w:rPr>
                <w:noProof/>
                <w:webHidden/>
              </w:rPr>
              <w:fldChar w:fldCharType="begin"/>
            </w:r>
            <w:r w:rsidR="005264AE">
              <w:rPr>
                <w:noProof/>
                <w:webHidden/>
              </w:rPr>
              <w:instrText xml:space="preserve"> PAGEREF _Toc12294952 \h </w:instrText>
            </w:r>
            <w:r w:rsidR="005264AE">
              <w:rPr>
                <w:noProof/>
                <w:webHidden/>
              </w:rPr>
            </w:r>
            <w:r w:rsidR="005264AE">
              <w:rPr>
                <w:noProof/>
                <w:webHidden/>
              </w:rPr>
              <w:fldChar w:fldCharType="separate"/>
            </w:r>
            <w:r w:rsidR="005264AE">
              <w:rPr>
                <w:noProof/>
                <w:webHidden/>
              </w:rPr>
              <w:t>15</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53" w:history="1">
            <w:r w:rsidR="005264AE" w:rsidRPr="001A64B0">
              <w:rPr>
                <w:rStyle w:val="Hyperlink"/>
                <w:rFonts w:ascii="Arial" w:hAnsi="Arial" w:cs="Arial"/>
                <w:noProof/>
              </w:rPr>
              <w:t>Accommodatie</w:t>
            </w:r>
            <w:r w:rsidR="005264AE">
              <w:rPr>
                <w:noProof/>
                <w:webHidden/>
              </w:rPr>
              <w:tab/>
            </w:r>
            <w:r w:rsidR="005264AE">
              <w:rPr>
                <w:noProof/>
                <w:webHidden/>
              </w:rPr>
              <w:fldChar w:fldCharType="begin"/>
            </w:r>
            <w:r w:rsidR="005264AE">
              <w:rPr>
                <w:noProof/>
                <w:webHidden/>
              </w:rPr>
              <w:instrText xml:space="preserve"> PAGEREF _Toc12294953 \h </w:instrText>
            </w:r>
            <w:r w:rsidR="005264AE">
              <w:rPr>
                <w:noProof/>
                <w:webHidden/>
              </w:rPr>
            </w:r>
            <w:r w:rsidR="005264AE">
              <w:rPr>
                <w:noProof/>
                <w:webHidden/>
              </w:rPr>
              <w:fldChar w:fldCharType="separate"/>
            </w:r>
            <w:r w:rsidR="005264AE">
              <w:rPr>
                <w:noProof/>
                <w:webHidden/>
              </w:rPr>
              <w:t>15</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54" w:history="1">
            <w:r w:rsidR="005264AE" w:rsidRPr="001A64B0">
              <w:rPr>
                <w:rStyle w:val="Hyperlink"/>
                <w:rFonts w:ascii="Arial" w:hAnsi="Arial" w:cs="Arial"/>
                <w:noProof/>
              </w:rPr>
              <w:t>Financiën</w:t>
            </w:r>
            <w:r w:rsidR="005264AE">
              <w:rPr>
                <w:noProof/>
                <w:webHidden/>
              </w:rPr>
              <w:tab/>
            </w:r>
            <w:r w:rsidR="005264AE">
              <w:rPr>
                <w:noProof/>
                <w:webHidden/>
              </w:rPr>
              <w:fldChar w:fldCharType="begin"/>
            </w:r>
            <w:r w:rsidR="005264AE">
              <w:rPr>
                <w:noProof/>
                <w:webHidden/>
              </w:rPr>
              <w:instrText xml:space="preserve"> PAGEREF _Toc12294954 \h </w:instrText>
            </w:r>
            <w:r w:rsidR="005264AE">
              <w:rPr>
                <w:noProof/>
                <w:webHidden/>
              </w:rPr>
            </w:r>
            <w:r w:rsidR="005264AE">
              <w:rPr>
                <w:noProof/>
                <w:webHidden/>
              </w:rPr>
              <w:fldChar w:fldCharType="separate"/>
            </w:r>
            <w:r w:rsidR="005264AE">
              <w:rPr>
                <w:noProof/>
                <w:webHidden/>
              </w:rPr>
              <w:t>15</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55" w:history="1">
            <w:r w:rsidR="005264AE" w:rsidRPr="001A64B0">
              <w:rPr>
                <w:rStyle w:val="Hyperlink"/>
                <w:rFonts w:ascii="Arial" w:hAnsi="Arial" w:cs="Arial"/>
                <w:noProof/>
              </w:rPr>
              <w:t>Beleid</w:t>
            </w:r>
            <w:r w:rsidR="005264AE">
              <w:rPr>
                <w:noProof/>
                <w:webHidden/>
              </w:rPr>
              <w:tab/>
            </w:r>
            <w:r w:rsidR="005264AE">
              <w:rPr>
                <w:noProof/>
                <w:webHidden/>
              </w:rPr>
              <w:fldChar w:fldCharType="begin"/>
            </w:r>
            <w:r w:rsidR="005264AE">
              <w:rPr>
                <w:noProof/>
                <w:webHidden/>
              </w:rPr>
              <w:instrText xml:space="preserve"> PAGEREF _Toc12294955 \h </w:instrText>
            </w:r>
            <w:r w:rsidR="005264AE">
              <w:rPr>
                <w:noProof/>
                <w:webHidden/>
              </w:rPr>
            </w:r>
            <w:r w:rsidR="005264AE">
              <w:rPr>
                <w:noProof/>
                <w:webHidden/>
              </w:rPr>
              <w:fldChar w:fldCharType="separate"/>
            </w:r>
            <w:r w:rsidR="005264AE">
              <w:rPr>
                <w:noProof/>
                <w:webHidden/>
              </w:rPr>
              <w:t>15</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56" w:history="1">
            <w:r w:rsidR="005264AE" w:rsidRPr="001A64B0">
              <w:rPr>
                <w:rStyle w:val="Hyperlink"/>
                <w:rFonts w:ascii="Arial" w:hAnsi="Arial" w:cs="Arial"/>
                <w:noProof/>
              </w:rPr>
              <w:t>Sfeer/identiteit/cultuur</w:t>
            </w:r>
            <w:r w:rsidR="005264AE">
              <w:rPr>
                <w:noProof/>
                <w:webHidden/>
              </w:rPr>
              <w:tab/>
            </w:r>
            <w:r w:rsidR="005264AE">
              <w:rPr>
                <w:noProof/>
                <w:webHidden/>
              </w:rPr>
              <w:fldChar w:fldCharType="begin"/>
            </w:r>
            <w:r w:rsidR="005264AE">
              <w:rPr>
                <w:noProof/>
                <w:webHidden/>
              </w:rPr>
              <w:instrText xml:space="preserve"> PAGEREF _Toc12294956 \h </w:instrText>
            </w:r>
            <w:r w:rsidR="005264AE">
              <w:rPr>
                <w:noProof/>
                <w:webHidden/>
              </w:rPr>
            </w:r>
            <w:r w:rsidR="005264AE">
              <w:rPr>
                <w:noProof/>
                <w:webHidden/>
              </w:rPr>
              <w:fldChar w:fldCharType="separate"/>
            </w:r>
            <w:r w:rsidR="005264AE">
              <w:rPr>
                <w:noProof/>
                <w:webHidden/>
              </w:rPr>
              <w:t>16</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57" w:history="1">
            <w:r w:rsidR="005264AE" w:rsidRPr="001A64B0">
              <w:rPr>
                <w:rStyle w:val="Hyperlink"/>
                <w:rFonts w:ascii="Arial" w:hAnsi="Arial" w:cs="Arial"/>
                <w:noProof/>
              </w:rPr>
              <w:t>Samenwerking/betrokkenheid</w:t>
            </w:r>
            <w:r w:rsidR="005264AE">
              <w:rPr>
                <w:noProof/>
                <w:webHidden/>
              </w:rPr>
              <w:tab/>
            </w:r>
            <w:r w:rsidR="005264AE">
              <w:rPr>
                <w:noProof/>
                <w:webHidden/>
              </w:rPr>
              <w:fldChar w:fldCharType="begin"/>
            </w:r>
            <w:r w:rsidR="005264AE">
              <w:rPr>
                <w:noProof/>
                <w:webHidden/>
              </w:rPr>
              <w:instrText xml:space="preserve"> PAGEREF _Toc12294957 \h </w:instrText>
            </w:r>
            <w:r w:rsidR="005264AE">
              <w:rPr>
                <w:noProof/>
                <w:webHidden/>
              </w:rPr>
            </w:r>
            <w:r w:rsidR="005264AE">
              <w:rPr>
                <w:noProof/>
                <w:webHidden/>
              </w:rPr>
              <w:fldChar w:fldCharType="separate"/>
            </w:r>
            <w:r w:rsidR="005264AE">
              <w:rPr>
                <w:noProof/>
                <w:webHidden/>
              </w:rPr>
              <w:t>16</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59" w:history="1">
            <w:r w:rsidR="005264AE" w:rsidRPr="001A64B0">
              <w:rPr>
                <w:rStyle w:val="Hyperlink"/>
                <w:rFonts w:ascii="Arial" w:hAnsi="Arial" w:cs="Arial"/>
                <w:noProof/>
              </w:rPr>
              <w:t>2.4.3. Overeenkomsten/verschillen vitaliteitsindex en clubmetingen</w:t>
            </w:r>
            <w:r w:rsidR="005264AE">
              <w:rPr>
                <w:noProof/>
                <w:webHidden/>
              </w:rPr>
              <w:tab/>
            </w:r>
            <w:r w:rsidR="005264AE">
              <w:rPr>
                <w:noProof/>
                <w:webHidden/>
              </w:rPr>
              <w:fldChar w:fldCharType="begin"/>
            </w:r>
            <w:r w:rsidR="005264AE">
              <w:rPr>
                <w:noProof/>
                <w:webHidden/>
              </w:rPr>
              <w:instrText xml:space="preserve"> PAGEREF _Toc12294959 \h </w:instrText>
            </w:r>
            <w:r w:rsidR="005264AE">
              <w:rPr>
                <w:noProof/>
                <w:webHidden/>
              </w:rPr>
            </w:r>
            <w:r w:rsidR="005264AE">
              <w:rPr>
                <w:noProof/>
                <w:webHidden/>
              </w:rPr>
              <w:fldChar w:fldCharType="separate"/>
            </w:r>
            <w:r w:rsidR="005264AE">
              <w:rPr>
                <w:noProof/>
                <w:webHidden/>
              </w:rPr>
              <w:t>16</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60" w:history="1">
            <w:r w:rsidR="005264AE" w:rsidRPr="001A64B0">
              <w:rPr>
                <w:rStyle w:val="Hyperlink"/>
                <w:rFonts w:ascii="Arial" w:hAnsi="Arial" w:cs="Arial"/>
                <w:noProof/>
              </w:rPr>
              <w:t>2.5. Maatschappelijke oriëntatie (open club)</w:t>
            </w:r>
            <w:r w:rsidR="005264AE">
              <w:rPr>
                <w:noProof/>
                <w:webHidden/>
              </w:rPr>
              <w:tab/>
            </w:r>
            <w:r w:rsidR="005264AE">
              <w:rPr>
                <w:noProof/>
                <w:webHidden/>
              </w:rPr>
              <w:fldChar w:fldCharType="begin"/>
            </w:r>
            <w:r w:rsidR="005264AE">
              <w:rPr>
                <w:noProof/>
                <w:webHidden/>
              </w:rPr>
              <w:instrText xml:space="preserve"> PAGEREF _Toc12294960 \h </w:instrText>
            </w:r>
            <w:r w:rsidR="005264AE">
              <w:rPr>
                <w:noProof/>
                <w:webHidden/>
              </w:rPr>
            </w:r>
            <w:r w:rsidR="005264AE">
              <w:rPr>
                <w:noProof/>
                <w:webHidden/>
              </w:rPr>
              <w:fldChar w:fldCharType="separate"/>
            </w:r>
            <w:r w:rsidR="005264AE">
              <w:rPr>
                <w:noProof/>
                <w:webHidden/>
              </w:rPr>
              <w:t>18</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61" w:history="1">
            <w:r w:rsidR="005264AE" w:rsidRPr="001A64B0">
              <w:rPr>
                <w:rStyle w:val="Hyperlink"/>
                <w:rFonts w:ascii="Arial" w:hAnsi="Arial" w:cs="Arial"/>
                <w:noProof/>
              </w:rPr>
              <w:t>2.5.1. Maatschappelijke oriëntatie (open club)</w:t>
            </w:r>
            <w:r w:rsidR="005264AE">
              <w:rPr>
                <w:noProof/>
                <w:webHidden/>
              </w:rPr>
              <w:tab/>
            </w:r>
            <w:r w:rsidR="005264AE">
              <w:rPr>
                <w:noProof/>
                <w:webHidden/>
              </w:rPr>
              <w:fldChar w:fldCharType="begin"/>
            </w:r>
            <w:r w:rsidR="005264AE">
              <w:rPr>
                <w:noProof/>
                <w:webHidden/>
              </w:rPr>
              <w:instrText xml:space="preserve"> PAGEREF _Toc12294961 \h </w:instrText>
            </w:r>
            <w:r w:rsidR="005264AE">
              <w:rPr>
                <w:noProof/>
                <w:webHidden/>
              </w:rPr>
            </w:r>
            <w:r w:rsidR="005264AE">
              <w:rPr>
                <w:noProof/>
                <w:webHidden/>
              </w:rPr>
              <w:fldChar w:fldCharType="separate"/>
            </w:r>
            <w:r w:rsidR="005264AE">
              <w:rPr>
                <w:noProof/>
                <w:webHidden/>
              </w:rPr>
              <w:t>18</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62" w:history="1">
            <w:r w:rsidR="005264AE" w:rsidRPr="001A64B0">
              <w:rPr>
                <w:rStyle w:val="Hyperlink"/>
                <w:rFonts w:ascii="Arial" w:hAnsi="Arial" w:cs="Arial"/>
                <w:noProof/>
              </w:rPr>
              <w:t>2.5.2. Maatschappelijke oriëntatie (open club) op basis van vitaliteitsindex Mulier Instituut</w:t>
            </w:r>
            <w:r w:rsidR="005264AE">
              <w:rPr>
                <w:noProof/>
                <w:webHidden/>
              </w:rPr>
              <w:tab/>
            </w:r>
            <w:r w:rsidR="005264AE">
              <w:rPr>
                <w:noProof/>
                <w:webHidden/>
              </w:rPr>
              <w:fldChar w:fldCharType="begin"/>
            </w:r>
            <w:r w:rsidR="005264AE">
              <w:rPr>
                <w:noProof/>
                <w:webHidden/>
              </w:rPr>
              <w:instrText xml:space="preserve"> PAGEREF _Toc12294962 \h </w:instrText>
            </w:r>
            <w:r w:rsidR="005264AE">
              <w:rPr>
                <w:noProof/>
                <w:webHidden/>
              </w:rPr>
            </w:r>
            <w:r w:rsidR="005264AE">
              <w:rPr>
                <w:noProof/>
                <w:webHidden/>
              </w:rPr>
              <w:fldChar w:fldCharType="separate"/>
            </w:r>
            <w:r w:rsidR="005264AE">
              <w:rPr>
                <w:noProof/>
                <w:webHidden/>
              </w:rPr>
              <w:t>19</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63" w:history="1">
            <w:r w:rsidR="005264AE" w:rsidRPr="001A64B0">
              <w:rPr>
                <w:rStyle w:val="Hyperlink"/>
                <w:rFonts w:ascii="Arial" w:hAnsi="Arial" w:cs="Arial"/>
                <w:noProof/>
              </w:rPr>
              <w:t>Intentie (willen) en activiteit (doen)</w:t>
            </w:r>
            <w:r w:rsidR="005264AE">
              <w:rPr>
                <w:noProof/>
                <w:webHidden/>
              </w:rPr>
              <w:tab/>
            </w:r>
            <w:r w:rsidR="005264AE">
              <w:rPr>
                <w:noProof/>
                <w:webHidden/>
              </w:rPr>
              <w:fldChar w:fldCharType="begin"/>
            </w:r>
            <w:r w:rsidR="005264AE">
              <w:rPr>
                <w:noProof/>
                <w:webHidden/>
              </w:rPr>
              <w:instrText xml:space="preserve"> PAGEREF _Toc12294963 \h </w:instrText>
            </w:r>
            <w:r w:rsidR="005264AE">
              <w:rPr>
                <w:noProof/>
                <w:webHidden/>
              </w:rPr>
            </w:r>
            <w:r w:rsidR="005264AE">
              <w:rPr>
                <w:noProof/>
                <w:webHidden/>
              </w:rPr>
              <w:fldChar w:fldCharType="separate"/>
            </w:r>
            <w:r w:rsidR="005264AE">
              <w:rPr>
                <w:noProof/>
                <w:webHidden/>
              </w:rPr>
              <w:t>19</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64" w:history="1">
            <w:r w:rsidR="005264AE" w:rsidRPr="001A64B0">
              <w:rPr>
                <w:rStyle w:val="Hyperlink"/>
                <w:rFonts w:ascii="Arial" w:hAnsi="Arial" w:cs="Arial"/>
                <w:noProof/>
              </w:rPr>
              <w:t>2.5.3. Maatschappelijke oriëntatie (open club) op basis van clubmetingen NOC*NSF</w:t>
            </w:r>
            <w:r w:rsidR="005264AE">
              <w:rPr>
                <w:noProof/>
                <w:webHidden/>
              </w:rPr>
              <w:tab/>
            </w:r>
            <w:r w:rsidR="005264AE">
              <w:rPr>
                <w:noProof/>
                <w:webHidden/>
              </w:rPr>
              <w:fldChar w:fldCharType="begin"/>
            </w:r>
            <w:r w:rsidR="005264AE">
              <w:rPr>
                <w:noProof/>
                <w:webHidden/>
              </w:rPr>
              <w:instrText xml:space="preserve"> PAGEREF _Toc12294964 \h </w:instrText>
            </w:r>
            <w:r w:rsidR="005264AE">
              <w:rPr>
                <w:noProof/>
                <w:webHidden/>
              </w:rPr>
            </w:r>
            <w:r w:rsidR="005264AE">
              <w:rPr>
                <w:noProof/>
                <w:webHidden/>
              </w:rPr>
              <w:fldChar w:fldCharType="separate"/>
            </w:r>
            <w:r w:rsidR="005264AE">
              <w:rPr>
                <w:noProof/>
                <w:webHidden/>
              </w:rPr>
              <w:t>19</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65" w:history="1">
            <w:r w:rsidR="005264AE" w:rsidRPr="001A64B0">
              <w:rPr>
                <w:rStyle w:val="Hyperlink"/>
                <w:rFonts w:ascii="Arial" w:hAnsi="Arial" w:cs="Arial"/>
                <w:noProof/>
              </w:rPr>
              <w:t>Open cultuur</w:t>
            </w:r>
            <w:r w:rsidR="005264AE">
              <w:rPr>
                <w:noProof/>
                <w:webHidden/>
              </w:rPr>
              <w:tab/>
            </w:r>
            <w:r w:rsidR="005264AE">
              <w:rPr>
                <w:noProof/>
                <w:webHidden/>
              </w:rPr>
              <w:fldChar w:fldCharType="begin"/>
            </w:r>
            <w:r w:rsidR="005264AE">
              <w:rPr>
                <w:noProof/>
                <w:webHidden/>
              </w:rPr>
              <w:instrText xml:space="preserve"> PAGEREF _Toc12294965 \h </w:instrText>
            </w:r>
            <w:r w:rsidR="005264AE">
              <w:rPr>
                <w:noProof/>
                <w:webHidden/>
              </w:rPr>
            </w:r>
            <w:r w:rsidR="005264AE">
              <w:rPr>
                <w:noProof/>
                <w:webHidden/>
              </w:rPr>
              <w:fldChar w:fldCharType="separate"/>
            </w:r>
            <w:r w:rsidR="005264AE">
              <w:rPr>
                <w:noProof/>
                <w:webHidden/>
              </w:rPr>
              <w:t>19</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66" w:history="1">
            <w:r w:rsidR="005264AE" w:rsidRPr="001A64B0">
              <w:rPr>
                <w:rStyle w:val="Hyperlink"/>
                <w:rFonts w:ascii="Arial" w:hAnsi="Arial" w:cs="Arial"/>
                <w:noProof/>
              </w:rPr>
              <w:t>Ondernemerszin</w:t>
            </w:r>
            <w:r w:rsidR="005264AE">
              <w:rPr>
                <w:noProof/>
                <w:webHidden/>
              </w:rPr>
              <w:tab/>
            </w:r>
            <w:r w:rsidR="005264AE">
              <w:rPr>
                <w:noProof/>
                <w:webHidden/>
              </w:rPr>
              <w:fldChar w:fldCharType="begin"/>
            </w:r>
            <w:r w:rsidR="005264AE">
              <w:rPr>
                <w:noProof/>
                <w:webHidden/>
              </w:rPr>
              <w:instrText xml:space="preserve"> PAGEREF _Toc12294966 \h </w:instrText>
            </w:r>
            <w:r w:rsidR="005264AE">
              <w:rPr>
                <w:noProof/>
                <w:webHidden/>
              </w:rPr>
            </w:r>
            <w:r w:rsidR="005264AE">
              <w:rPr>
                <w:noProof/>
                <w:webHidden/>
              </w:rPr>
              <w:fldChar w:fldCharType="separate"/>
            </w:r>
            <w:r w:rsidR="005264AE">
              <w:rPr>
                <w:noProof/>
                <w:webHidden/>
              </w:rPr>
              <w:t>19</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67" w:history="1">
            <w:r w:rsidR="005264AE" w:rsidRPr="001A64B0">
              <w:rPr>
                <w:rStyle w:val="Hyperlink"/>
                <w:rFonts w:ascii="Arial" w:hAnsi="Arial" w:cs="Arial"/>
                <w:noProof/>
              </w:rPr>
              <w:t>Samenwerking</w:t>
            </w:r>
            <w:r w:rsidR="005264AE">
              <w:rPr>
                <w:noProof/>
                <w:webHidden/>
              </w:rPr>
              <w:tab/>
            </w:r>
            <w:r w:rsidR="005264AE">
              <w:rPr>
                <w:noProof/>
                <w:webHidden/>
              </w:rPr>
              <w:fldChar w:fldCharType="begin"/>
            </w:r>
            <w:r w:rsidR="005264AE">
              <w:rPr>
                <w:noProof/>
                <w:webHidden/>
              </w:rPr>
              <w:instrText xml:space="preserve"> PAGEREF _Toc12294967 \h </w:instrText>
            </w:r>
            <w:r w:rsidR="005264AE">
              <w:rPr>
                <w:noProof/>
                <w:webHidden/>
              </w:rPr>
            </w:r>
            <w:r w:rsidR="005264AE">
              <w:rPr>
                <w:noProof/>
                <w:webHidden/>
              </w:rPr>
              <w:fldChar w:fldCharType="separate"/>
            </w:r>
            <w:r w:rsidR="005264AE">
              <w:rPr>
                <w:noProof/>
                <w:webHidden/>
              </w:rPr>
              <w:t>19</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68" w:history="1">
            <w:r w:rsidR="005264AE" w:rsidRPr="001A64B0">
              <w:rPr>
                <w:rStyle w:val="Hyperlink"/>
                <w:rFonts w:ascii="Arial" w:hAnsi="Arial" w:cs="Arial"/>
                <w:noProof/>
              </w:rPr>
              <w:t>Vraaggerichtheid</w:t>
            </w:r>
            <w:r w:rsidR="005264AE">
              <w:rPr>
                <w:noProof/>
                <w:webHidden/>
              </w:rPr>
              <w:tab/>
            </w:r>
            <w:r w:rsidR="005264AE">
              <w:rPr>
                <w:noProof/>
                <w:webHidden/>
              </w:rPr>
              <w:fldChar w:fldCharType="begin"/>
            </w:r>
            <w:r w:rsidR="005264AE">
              <w:rPr>
                <w:noProof/>
                <w:webHidden/>
              </w:rPr>
              <w:instrText xml:space="preserve"> PAGEREF _Toc12294968 \h </w:instrText>
            </w:r>
            <w:r w:rsidR="005264AE">
              <w:rPr>
                <w:noProof/>
                <w:webHidden/>
              </w:rPr>
            </w:r>
            <w:r w:rsidR="005264AE">
              <w:rPr>
                <w:noProof/>
                <w:webHidden/>
              </w:rPr>
              <w:fldChar w:fldCharType="separate"/>
            </w:r>
            <w:r w:rsidR="005264AE">
              <w:rPr>
                <w:noProof/>
                <w:webHidden/>
              </w:rPr>
              <w:t>20</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69" w:history="1">
            <w:r w:rsidR="005264AE" w:rsidRPr="001A64B0">
              <w:rPr>
                <w:rStyle w:val="Hyperlink"/>
                <w:rFonts w:ascii="Arial" w:hAnsi="Arial" w:cs="Arial"/>
                <w:noProof/>
              </w:rPr>
              <w:t>2.5.4. Overeenkomsten/verschillen vitaliteitsindex en clubmetingen</w:t>
            </w:r>
            <w:r w:rsidR="005264AE">
              <w:rPr>
                <w:noProof/>
                <w:webHidden/>
              </w:rPr>
              <w:tab/>
            </w:r>
            <w:r w:rsidR="005264AE">
              <w:rPr>
                <w:noProof/>
                <w:webHidden/>
              </w:rPr>
              <w:fldChar w:fldCharType="begin"/>
            </w:r>
            <w:r w:rsidR="005264AE">
              <w:rPr>
                <w:noProof/>
                <w:webHidden/>
              </w:rPr>
              <w:instrText xml:space="preserve"> PAGEREF _Toc12294969 \h </w:instrText>
            </w:r>
            <w:r w:rsidR="005264AE">
              <w:rPr>
                <w:noProof/>
                <w:webHidden/>
              </w:rPr>
            </w:r>
            <w:r w:rsidR="005264AE">
              <w:rPr>
                <w:noProof/>
                <w:webHidden/>
              </w:rPr>
              <w:fldChar w:fldCharType="separate"/>
            </w:r>
            <w:r w:rsidR="005264AE">
              <w:rPr>
                <w:noProof/>
                <w:webHidden/>
              </w:rPr>
              <w:t>20</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70" w:history="1">
            <w:r w:rsidR="005264AE" w:rsidRPr="001A64B0">
              <w:rPr>
                <w:rStyle w:val="Hyperlink"/>
                <w:rFonts w:ascii="Arial" w:hAnsi="Arial" w:cs="Arial"/>
                <w:noProof/>
              </w:rPr>
              <w:t>2.6. Invloed van vitaliteit op de maatschappelijke oriëntatie van sportverenigingen</w:t>
            </w:r>
            <w:r w:rsidR="005264AE">
              <w:rPr>
                <w:noProof/>
                <w:webHidden/>
              </w:rPr>
              <w:tab/>
            </w:r>
            <w:r w:rsidR="005264AE">
              <w:rPr>
                <w:noProof/>
                <w:webHidden/>
              </w:rPr>
              <w:fldChar w:fldCharType="begin"/>
            </w:r>
            <w:r w:rsidR="005264AE">
              <w:rPr>
                <w:noProof/>
                <w:webHidden/>
              </w:rPr>
              <w:instrText xml:space="preserve"> PAGEREF _Toc12294970 \h </w:instrText>
            </w:r>
            <w:r w:rsidR="005264AE">
              <w:rPr>
                <w:noProof/>
                <w:webHidden/>
              </w:rPr>
            </w:r>
            <w:r w:rsidR="005264AE">
              <w:rPr>
                <w:noProof/>
                <w:webHidden/>
              </w:rPr>
              <w:fldChar w:fldCharType="separate"/>
            </w:r>
            <w:r w:rsidR="005264AE">
              <w:rPr>
                <w:noProof/>
                <w:webHidden/>
              </w:rPr>
              <w:t>21</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71" w:history="1">
            <w:r w:rsidR="005264AE" w:rsidRPr="001A64B0">
              <w:rPr>
                <w:rStyle w:val="Hyperlink"/>
                <w:rFonts w:ascii="Arial" w:hAnsi="Arial" w:cs="Arial"/>
                <w:noProof/>
              </w:rPr>
              <w:t>2.6.1. Vitaliteitsindex Arnhem 2016</w:t>
            </w:r>
            <w:r w:rsidR="005264AE">
              <w:rPr>
                <w:noProof/>
                <w:webHidden/>
              </w:rPr>
              <w:tab/>
            </w:r>
            <w:r w:rsidR="005264AE">
              <w:rPr>
                <w:noProof/>
                <w:webHidden/>
              </w:rPr>
              <w:fldChar w:fldCharType="begin"/>
            </w:r>
            <w:r w:rsidR="005264AE">
              <w:rPr>
                <w:noProof/>
                <w:webHidden/>
              </w:rPr>
              <w:instrText xml:space="preserve"> PAGEREF _Toc12294971 \h </w:instrText>
            </w:r>
            <w:r w:rsidR="005264AE">
              <w:rPr>
                <w:noProof/>
                <w:webHidden/>
              </w:rPr>
            </w:r>
            <w:r w:rsidR="005264AE">
              <w:rPr>
                <w:noProof/>
                <w:webHidden/>
              </w:rPr>
              <w:fldChar w:fldCharType="separate"/>
            </w:r>
            <w:r w:rsidR="005264AE">
              <w:rPr>
                <w:noProof/>
                <w:webHidden/>
              </w:rPr>
              <w:t>21</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72" w:history="1">
            <w:r w:rsidR="005264AE" w:rsidRPr="001A64B0">
              <w:rPr>
                <w:rStyle w:val="Hyperlink"/>
                <w:rFonts w:ascii="Arial" w:hAnsi="Arial" w:cs="Arial"/>
                <w:noProof/>
              </w:rPr>
              <w:t>2.6.2. Sportaanbiedersmonitor 2015</w:t>
            </w:r>
            <w:r w:rsidR="005264AE">
              <w:rPr>
                <w:noProof/>
                <w:webHidden/>
              </w:rPr>
              <w:tab/>
            </w:r>
            <w:r w:rsidR="005264AE">
              <w:rPr>
                <w:noProof/>
                <w:webHidden/>
              </w:rPr>
              <w:fldChar w:fldCharType="begin"/>
            </w:r>
            <w:r w:rsidR="005264AE">
              <w:rPr>
                <w:noProof/>
                <w:webHidden/>
              </w:rPr>
              <w:instrText xml:space="preserve"> PAGEREF _Toc12294972 \h </w:instrText>
            </w:r>
            <w:r w:rsidR="005264AE">
              <w:rPr>
                <w:noProof/>
                <w:webHidden/>
              </w:rPr>
            </w:r>
            <w:r w:rsidR="005264AE">
              <w:rPr>
                <w:noProof/>
                <w:webHidden/>
              </w:rPr>
              <w:fldChar w:fldCharType="separate"/>
            </w:r>
            <w:r w:rsidR="005264AE">
              <w:rPr>
                <w:noProof/>
                <w:webHidden/>
              </w:rPr>
              <w:t>22</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73" w:history="1">
            <w:r w:rsidR="005264AE" w:rsidRPr="001A64B0">
              <w:rPr>
                <w:rStyle w:val="Hyperlink"/>
                <w:rFonts w:ascii="Arial" w:hAnsi="Arial" w:cs="Arial"/>
                <w:noProof/>
              </w:rPr>
              <w:t>2.7. Conclusie</w:t>
            </w:r>
            <w:r w:rsidR="005264AE">
              <w:rPr>
                <w:noProof/>
                <w:webHidden/>
              </w:rPr>
              <w:tab/>
            </w:r>
            <w:r w:rsidR="005264AE">
              <w:rPr>
                <w:noProof/>
                <w:webHidden/>
              </w:rPr>
              <w:fldChar w:fldCharType="begin"/>
            </w:r>
            <w:r w:rsidR="005264AE">
              <w:rPr>
                <w:noProof/>
                <w:webHidden/>
              </w:rPr>
              <w:instrText xml:space="preserve"> PAGEREF _Toc12294973 \h </w:instrText>
            </w:r>
            <w:r w:rsidR="005264AE">
              <w:rPr>
                <w:noProof/>
                <w:webHidden/>
              </w:rPr>
            </w:r>
            <w:r w:rsidR="005264AE">
              <w:rPr>
                <w:noProof/>
                <w:webHidden/>
              </w:rPr>
              <w:fldChar w:fldCharType="separate"/>
            </w:r>
            <w:r w:rsidR="005264AE">
              <w:rPr>
                <w:noProof/>
                <w:webHidden/>
              </w:rPr>
              <w:t>22</w:t>
            </w:r>
            <w:r w:rsidR="005264AE">
              <w:rPr>
                <w:noProof/>
                <w:webHidden/>
              </w:rPr>
              <w:fldChar w:fldCharType="end"/>
            </w:r>
          </w:hyperlink>
        </w:p>
        <w:p w:rsidR="005264AE" w:rsidRDefault="00FD7842">
          <w:pPr>
            <w:pStyle w:val="Inhopg2"/>
            <w:tabs>
              <w:tab w:val="left" w:pos="660"/>
              <w:tab w:val="right" w:leader="dot" w:pos="9062"/>
            </w:tabs>
            <w:rPr>
              <w:rFonts w:eastAsiaTheme="minorEastAsia"/>
              <w:noProof/>
              <w:lang w:eastAsia="nl-NL"/>
            </w:rPr>
          </w:pPr>
          <w:hyperlink w:anchor="_Toc12294974" w:history="1">
            <w:r w:rsidR="005264AE" w:rsidRPr="001A64B0">
              <w:rPr>
                <w:rStyle w:val="Hyperlink"/>
                <w:rFonts w:ascii="Arial" w:hAnsi="Arial" w:cs="Arial"/>
                <w:noProof/>
              </w:rPr>
              <w:t>3.</w:t>
            </w:r>
            <w:r w:rsidR="005264AE">
              <w:rPr>
                <w:rFonts w:eastAsiaTheme="minorEastAsia"/>
                <w:noProof/>
                <w:lang w:eastAsia="nl-NL"/>
              </w:rPr>
              <w:tab/>
            </w:r>
            <w:r w:rsidR="005264AE" w:rsidRPr="001A64B0">
              <w:rPr>
                <w:rStyle w:val="Hyperlink"/>
                <w:rFonts w:ascii="Arial" w:hAnsi="Arial" w:cs="Arial"/>
                <w:noProof/>
              </w:rPr>
              <w:t>Methode</w:t>
            </w:r>
            <w:r w:rsidR="005264AE">
              <w:rPr>
                <w:noProof/>
                <w:webHidden/>
              </w:rPr>
              <w:tab/>
            </w:r>
            <w:r w:rsidR="005264AE">
              <w:rPr>
                <w:noProof/>
                <w:webHidden/>
              </w:rPr>
              <w:fldChar w:fldCharType="begin"/>
            </w:r>
            <w:r w:rsidR="005264AE">
              <w:rPr>
                <w:noProof/>
                <w:webHidden/>
              </w:rPr>
              <w:instrText xml:space="preserve"> PAGEREF _Toc12294974 \h </w:instrText>
            </w:r>
            <w:r w:rsidR="005264AE">
              <w:rPr>
                <w:noProof/>
                <w:webHidden/>
              </w:rPr>
            </w:r>
            <w:r w:rsidR="005264AE">
              <w:rPr>
                <w:noProof/>
                <w:webHidden/>
              </w:rPr>
              <w:fldChar w:fldCharType="separate"/>
            </w:r>
            <w:r w:rsidR="005264AE">
              <w:rPr>
                <w:noProof/>
                <w:webHidden/>
              </w:rPr>
              <w:t>23</w:t>
            </w:r>
            <w:r w:rsidR="005264AE">
              <w:rPr>
                <w:noProof/>
                <w:webHidden/>
              </w:rPr>
              <w:fldChar w:fldCharType="end"/>
            </w:r>
          </w:hyperlink>
        </w:p>
        <w:p w:rsidR="005264AE" w:rsidRDefault="00FD7842">
          <w:pPr>
            <w:pStyle w:val="Inhopg3"/>
            <w:tabs>
              <w:tab w:val="left" w:pos="1100"/>
              <w:tab w:val="right" w:leader="dot" w:pos="9062"/>
            </w:tabs>
            <w:rPr>
              <w:rFonts w:eastAsiaTheme="minorEastAsia"/>
              <w:noProof/>
              <w:lang w:eastAsia="nl-NL"/>
            </w:rPr>
          </w:pPr>
          <w:hyperlink w:anchor="_Toc12294975" w:history="1">
            <w:r w:rsidR="005264AE" w:rsidRPr="001A64B0">
              <w:rPr>
                <w:rStyle w:val="Hyperlink"/>
                <w:rFonts w:ascii="Arial" w:hAnsi="Arial" w:cs="Arial"/>
                <w:noProof/>
              </w:rPr>
              <w:t>3.1.</w:t>
            </w:r>
            <w:r w:rsidR="005264AE">
              <w:rPr>
                <w:rFonts w:eastAsiaTheme="minorEastAsia"/>
                <w:noProof/>
                <w:lang w:eastAsia="nl-NL"/>
              </w:rPr>
              <w:tab/>
            </w:r>
            <w:r w:rsidR="005264AE" w:rsidRPr="001A64B0">
              <w:rPr>
                <w:rStyle w:val="Hyperlink"/>
                <w:rFonts w:ascii="Arial" w:hAnsi="Arial" w:cs="Arial"/>
                <w:noProof/>
              </w:rPr>
              <w:t>Methode van onderzoek</w:t>
            </w:r>
            <w:r w:rsidR="005264AE">
              <w:rPr>
                <w:noProof/>
                <w:webHidden/>
              </w:rPr>
              <w:tab/>
            </w:r>
            <w:r w:rsidR="005264AE">
              <w:rPr>
                <w:noProof/>
                <w:webHidden/>
              </w:rPr>
              <w:fldChar w:fldCharType="begin"/>
            </w:r>
            <w:r w:rsidR="005264AE">
              <w:rPr>
                <w:noProof/>
                <w:webHidden/>
              </w:rPr>
              <w:instrText xml:space="preserve"> PAGEREF _Toc12294975 \h </w:instrText>
            </w:r>
            <w:r w:rsidR="005264AE">
              <w:rPr>
                <w:noProof/>
                <w:webHidden/>
              </w:rPr>
            </w:r>
            <w:r w:rsidR="005264AE">
              <w:rPr>
                <w:noProof/>
                <w:webHidden/>
              </w:rPr>
              <w:fldChar w:fldCharType="separate"/>
            </w:r>
            <w:r w:rsidR="005264AE">
              <w:rPr>
                <w:noProof/>
                <w:webHidden/>
              </w:rPr>
              <w:t>23</w:t>
            </w:r>
            <w:r w:rsidR="005264AE">
              <w:rPr>
                <w:noProof/>
                <w:webHidden/>
              </w:rPr>
              <w:fldChar w:fldCharType="end"/>
            </w:r>
          </w:hyperlink>
        </w:p>
        <w:p w:rsidR="005264AE" w:rsidRDefault="00FD7842">
          <w:pPr>
            <w:pStyle w:val="Inhopg3"/>
            <w:tabs>
              <w:tab w:val="left" w:pos="1100"/>
              <w:tab w:val="right" w:leader="dot" w:pos="9062"/>
            </w:tabs>
            <w:rPr>
              <w:rFonts w:eastAsiaTheme="minorEastAsia"/>
              <w:noProof/>
              <w:lang w:eastAsia="nl-NL"/>
            </w:rPr>
          </w:pPr>
          <w:hyperlink w:anchor="_Toc12294976" w:history="1">
            <w:r w:rsidR="005264AE" w:rsidRPr="001A64B0">
              <w:rPr>
                <w:rStyle w:val="Hyperlink"/>
                <w:rFonts w:ascii="Arial" w:hAnsi="Arial" w:cs="Arial"/>
                <w:noProof/>
              </w:rPr>
              <w:t>3.2.</w:t>
            </w:r>
            <w:r w:rsidR="005264AE">
              <w:rPr>
                <w:rFonts w:eastAsiaTheme="minorEastAsia"/>
                <w:noProof/>
                <w:lang w:eastAsia="nl-NL"/>
              </w:rPr>
              <w:tab/>
            </w:r>
            <w:r w:rsidR="005264AE" w:rsidRPr="001A64B0">
              <w:rPr>
                <w:rStyle w:val="Hyperlink"/>
                <w:rFonts w:ascii="Arial" w:hAnsi="Arial" w:cs="Arial"/>
                <w:noProof/>
              </w:rPr>
              <w:t>Onderzoekspopulatie en onderzoeksgroep</w:t>
            </w:r>
            <w:r w:rsidR="005264AE">
              <w:rPr>
                <w:noProof/>
                <w:webHidden/>
              </w:rPr>
              <w:tab/>
            </w:r>
            <w:r w:rsidR="005264AE">
              <w:rPr>
                <w:noProof/>
                <w:webHidden/>
              </w:rPr>
              <w:fldChar w:fldCharType="begin"/>
            </w:r>
            <w:r w:rsidR="005264AE">
              <w:rPr>
                <w:noProof/>
                <w:webHidden/>
              </w:rPr>
              <w:instrText xml:space="preserve"> PAGEREF _Toc12294976 \h </w:instrText>
            </w:r>
            <w:r w:rsidR="005264AE">
              <w:rPr>
                <w:noProof/>
                <w:webHidden/>
              </w:rPr>
            </w:r>
            <w:r w:rsidR="005264AE">
              <w:rPr>
                <w:noProof/>
                <w:webHidden/>
              </w:rPr>
              <w:fldChar w:fldCharType="separate"/>
            </w:r>
            <w:r w:rsidR="005264AE">
              <w:rPr>
                <w:noProof/>
                <w:webHidden/>
              </w:rPr>
              <w:t>24</w:t>
            </w:r>
            <w:r w:rsidR="005264AE">
              <w:rPr>
                <w:noProof/>
                <w:webHidden/>
              </w:rPr>
              <w:fldChar w:fldCharType="end"/>
            </w:r>
          </w:hyperlink>
        </w:p>
        <w:p w:rsidR="005264AE" w:rsidRDefault="00FD7842">
          <w:pPr>
            <w:pStyle w:val="Inhopg3"/>
            <w:tabs>
              <w:tab w:val="left" w:pos="1100"/>
              <w:tab w:val="right" w:leader="dot" w:pos="9062"/>
            </w:tabs>
            <w:rPr>
              <w:rFonts w:eastAsiaTheme="minorEastAsia"/>
              <w:noProof/>
              <w:lang w:eastAsia="nl-NL"/>
            </w:rPr>
          </w:pPr>
          <w:hyperlink w:anchor="_Toc12294977" w:history="1">
            <w:r w:rsidR="005264AE" w:rsidRPr="001A64B0">
              <w:rPr>
                <w:rStyle w:val="Hyperlink"/>
                <w:rFonts w:ascii="Arial" w:hAnsi="Arial" w:cs="Arial"/>
                <w:noProof/>
              </w:rPr>
              <w:t>3.3.</w:t>
            </w:r>
            <w:r w:rsidR="005264AE">
              <w:rPr>
                <w:rFonts w:eastAsiaTheme="minorEastAsia"/>
                <w:noProof/>
                <w:lang w:eastAsia="nl-NL"/>
              </w:rPr>
              <w:tab/>
            </w:r>
            <w:r w:rsidR="005264AE" w:rsidRPr="001A64B0">
              <w:rPr>
                <w:rStyle w:val="Hyperlink"/>
                <w:rFonts w:ascii="Arial" w:hAnsi="Arial" w:cs="Arial"/>
                <w:noProof/>
              </w:rPr>
              <w:t>Meetinstrument</w:t>
            </w:r>
            <w:r w:rsidR="005264AE">
              <w:rPr>
                <w:noProof/>
                <w:webHidden/>
              </w:rPr>
              <w:tab/>
            </w:r>
            <w:r w:rsidR="005264AE">
              <w:rPr>
                <w:noProof/>
                <w:webHidden/>
              </w:rPr>
              <w:fldChar w:fldCharType="begin"/>
            </w:r>
            <w:r w:rsidR="005264AE">
              <w:rPr>
                <w:noProof/>
                <w:webHidden/>
              </w:rPr>
              <w:instrText xml:space="preserve"> PAGEREF _Toc12294977 \h </w:instrText>
            </w:r>
            <w:r w:rsidR="005264AE">
              <w:rPr>
                <w:noProof/>
                <w:webHidden/>
              </w:rPr>
            </w:r>
            <w:r w:rsidR="005264AE">
              <w:rPr>
                <w:noProof/>
                <w:webHidden/>
              </w:rPr>
              <w:fldChar w:fldCharType="separate"/>
            </w:r>
            <w:r w:rsidR="005264AE">
              <w:rPr>
                <w:noProof/>
                <w:webHidden/>
              </w:rPr>
              <w:t>25</w:t>
            </w:r>
            <w:r w:rsidR="005264AE">
              <w:rPr>
                <w:noProof/>
                <w:webHidden/>
              </w:rPr>
              <w:fldChar w:fldCharType="end"/>
            </w:r>
          </w:hyperlink>
        </w:p>
        <w:p w:rsidR="005264AE" w:rsidRDefault="00FD7842">
          <w:pPr>
            <w:pStyle w:val="Inhopg3"/>
            <w:tabs>
              <w:tab w:val="left" w:pos="1100"/>
              <w:tab w:val="right" w:leader="dot" w:pos="9062"/>
            </w:tabs>
            <w:rPr>
              <w:rFonts w:eastAsiaTheme="minorEastAsia"/>
              <w:noProof/>
              <w:lang w:eastAsia="nl-NL"/>
            </w:rPr>
          </w:pPr>
          <w:hyperlink w:anchor="_Toc12294978" w:history="1">
            <w:r w:rsidR="005264AE" w:rsidRPr="001A64B0">
              <w:rPr>
                <w:rStyle w:val="Hyperlink"/>
                <w:rFonts w:ascii="Arial" w:hAnsi="Arial" w:cs="Arial"/>
                <w:noProof/>
              </w:rPr>
              <w:t>3.4.</w:t>
            </w:r>
            <w:r w:rsidR="005264AE">
              <w:rPr>
                <w:rFonts w:eastAsiaTheme="minorEastAsia"/>
                <w:noProof/>
                <w:lang w:eastAsia="nl-NL"/>
              </w:rPr>
              <w:tab/>
            </w:r>
            <w:r w:rsidR="005264AE" w:rsidRPr="001A64B0">
              <w:rPr>
                <w:rStyle w:val="Hyperlink"/>
                <w:rFonts w:ascii="Arial" w:hAnsi="Arial" w:cs="Arial"/>
                <w:noProof/>
              </w:rPr>
              <w:t>Methode dataverzameling (procedure)</w:t>
            </w:r>
            <w:r w:rsidR="005264AE">
              <w:rPr>
                <w:noProof/>
                <w:webHidden/>
              </w:rPr>
              <w:tab/>
            </w:r>
            <w:r w:rsidR="005264AE">
              <w:rPr>
                <w:noProof/>
                <w:webHidden/>
              </w:rPr>
              <w:fldChar w:fldCharType="begin"/>
            </w:r>
            <w:r w:rsidR="005264AE">
              <w:rPr>
                <w:noProof/>
                <w:webHidden/>
              </w:rPr>
              <w:instrText xml:space="preserve"> PAGEREF _Toc12294978 \h </w:instrText>
            </w:r>
            <w:r w:rsidR="005264AE">
              <w:rPr>
                <w:noProof/>
                <w:webHidden/>
              </w:rPr>
            </w:r>
            <w:r w:rsidR="005264AE">
              <w:rPr>
                <w:noProof/>
                <w:webHidden/>
              </w:rPr>
              <w:fldChar w:fldCharType="separate"/>
            </w:r>
            <w:r w:rsidR="005264AE">
              <w:rPr>
                <w:noProof/>
                <w:webHidden/>
              </w:rPr>
              <w:t>26</w:t>
            </w:r>
            <w:r w:rsidR="005264AE">
              <w:rPr>
                <w:noProof/>
                <w:webHidden/>
              </w:rPr>
              <w:fldChar w:fldCharType="end"/>
            </w:r>
          </w:hyperlink>
        </w:p>
        <w:p w:rsidR="005264AE" w:rsidRDefault="00FD7842">
          <w:pPr>
            <w:pStyle w:val="Inhopg3"/>
            <w:tabs>
              <w:tab w:val="left" w:pos="1100"/>
              <w:tab w:val="right" w:leader="dot" w:pos="9062"/>
            </w:tabs>
            <w:rPr>
              <w:rFonts w:eastAsiaTheme="minorEastAsia"/>
              <w:noProof/>
              <w:lang w:eastAsia="nl-NL"/>
            </w:rPr>
          </w:pPr>
          <w:hyperlink w:anchor="_Toc12294979" w:history="1">
            <w:r w:rsidR="005264AE" w:rsidRPr="001A64B0">
              <w:rPr>
                <w:rStyle w:val="Hyperlink"/>
                <w:rFonts w:ascii="Arial" w:hAnsi="Arial" w:cs="Arial"/>
                <w:noProof/>
              </w:rPr>
              <w:t>3.5.</w:t>
            </w:r>
            <w:r w:rsidR="005264AE">
              <w:rPr>
                <w:rFonts w:eastAsiaTheme="minorEastAsia"/>
                <w:noProof/>
                <w:lang w:eastAsia="nl-NL"/>
              </w:rPr>
              <w:tab/>
            </w:r>
            <w:r w:rsidR="005264AE" w:rsidRPr="001A64B0">
              <w:rPr>
                <w:rStyle w:val="Hyperlink"/>
                <w:rFonts w:ascii="Arial" w:hAnsi="Arial" w:cs="Arial"/>
                <w:noProof/>
              </w:rPr>
              <w:t>Methode data-analyse</w:t>
            </w:r>
            <w:r w:rsidR="005264AE">
              <w:rPr>
                <w:noProof/>
                <w:webHidden/>
              </w:rPr>
              <w:tab/>
            </w:r>
            <w:r w:rsidR="005264AE">
              <w:rPr>
                <w:noProof/>
                <w:webHidden/>
              </w:rPr>
              <w:fldChar w:fldCharType="begin"/>
            </w:r>
            <w:r w:rsidR="005264AE">
              <w:rPr>
                <w:noProof/>
                <w:webHidden/>
              </w:rPr>
              <w:instrText xml:space="preserve"> PAGEREF _Toc12294979 \h </w:instrText>
            </w:r>
            <w:r w:rsidR="005264AE">
              <w:rPr>
                <w:noProof/>
                <w:webHidden/>
              </w:rPr>
            </w:r>
            <w:r w:rsidR="005264AE">
              <w:rPr>
                <w:noProof/>
                <w:webHidden/>
              </w:rPr>
              <w:fldChar w:fldCharType="separate"/>
            </w:r>
            <w:r w:rsidR="005264AE">
              <w:rPr>
                <w:noProof/>
                <w:webHidden/>
              </w:rPr>
              <w:t>26</w:t>
            </w:r>
            <w:r w:rsidR="005264AE">
              <w:rPr>
                <w:noProof/>
                <w:webHidden/>
              </w:rPr>
              <w:fldChar w:fldCharType="end"/>
            </w:r>
          </w:hyperlink>
        </w:p>
        <w:p w:rsidR="005264AE" w:rsidRDefault="00FD7842">
          <w:pPr>
            <w:pStyle w:val="Inhopg3"/>
            <w:tabs>
              <w:tab w:val="left" w:pos="1100"/>
              <w:tab w:val="right" w:leader="dot" w:pos="9062"/>
            </w:tabs>
            <w:rPr>
              <w:rFonts w:eastAsiaTheme="minorEastAsia"/>
              <w:noProof/>
              <w:lang w:eastAsia="nl-NL"/>
            </w:rPr>
          </w:pPr>
          <w:hyperlink w:anchor="_Toc12294980" w:history="1">
            <w:r w:rsidR="005264AE" w:rsidRPr="001A64B0">
              <w:rPr>
                <w:rStyle w:val="Hyperlink"/>
                <w:rFonts w:ascii="Arial" w:hAnsi="Arial" w:cs="Arial"/>
                <w:noProof/>
              </w:rPr>
              <w:t>3.6.</w:t>
            </w:r>
            <w:r w:rsidR="005264AE">
              <w:rPr>
                <w:rFonts w:eastAsiaTheme="minorEastAsia"/>
                <w:noProof/>
                <w:lang w:eastAsia="nl-NL"/>
              </w:rPr>
              <w:tab/>
            </w:r>
            <w:r w:rsidR="005264AE" w:rsidRPr="001A64B0">
              <w:rPr>
                <w:rStyle w:val="Hyperlink"/>
                <w:rFonts w:ascii="Arial" w:hAnsi="Arial" w:cs="Arial"/>
                <w:noProof/>
              </w:rPr>
              <w:t>Validiteit en betrouwbaarheid</w:t>
            </w:r>
            <w:r w:rsidR="005264AE">
              <w:rPr>
                <w:noProof/>
                <w:webHidden/>
              </w:rPr>
              <w:tab/>
            </w:r>
            <w:r w:rsidR="005264AE">
              <w:rPr>
                <w:noProof/>
                <w:webHidden/>
              </w:rPr>
              <w:fldChar w:fldCharType="begin"/>
            </w:r>
            <w:r w:rsidR="005264AE">
              <w:rPr>
                <w:noProof/>
                <w:webHidden/>
              </w:rPr>
              <w:instrText xml:space="preserve"> PAGEREF _Toc12294980 \h </w:instrText>
            </w:r>
            <w:r w:rsidR="005264AE">
              <w:rPr>
                <w:noProof/>
                <w:webHidden/>
              </w:rPr>
            </w:r>
            <w:r w:rsidR="005264AE">
              <w:rPr>
                <w:noProof/>
                <w:webHidden/>
              </w:rPr>
              <w:fldChar w:fldCharType="separate"/>
            </w:r>
            <w:r w:rsidR="005264AE">
              <w:rPr>
                <w:noProof/>
                <w:webHidden/>
              </w:rPr>
              <w:t>27</w:t>
            </w:r>
            <w:r w:rsidR="005264AE">
              <w:rPr>
                <w:noProof/>
                <w:webHidden/>
              </w:rPr>
              <w:fldChar w:fldCharType="end"/>
            </w:r>
          </w:hyperlink>
        </w:p>
        <w:p w:rsidR="005264AE" w:rsidRDefault="00FD7842">
          <w:pPr>
            <w:pStyle w:val="Inhopg1"/>
            <w:tabs>
              <w:tab w:val="right" w:leader="dot" w:pos="9062"/>
            </w:tabs>
            <w:rPr>
              <w:rFonts w:eastAsiaTheme="minorEastAsia"/>
              <w:noProof/>
              <w:lang w:eastAsia="nl-NL"/>
            </w:rPr>
          </w:pPr>
          <w:hyperlink w:anchor="_Toc12294981" w:history="1">
            <w:r w:rsidR="005264AE" w:rsidRPr="001A64B0">
              <w:rPr>
                <w:rStyle w:val="Hyperlink"/>
                <w:rFonts w:ascii="Arial" w:hAnsi="Arial" w:cs="Arial"/>
                <w:noProof/>
              </w:rPr>
              <w:t>4. Resultaten</w:t>
            </w:r>
            <w:r w:rsidR="005264AE">
              <w:rPr>
                <w:noProof/>
                <w:webHidden/>
              </w:rPr>
              <w:tab/>
            </w:r>
            <w:r w:rsidR="005264AE">
              <w:rPr>
                <w:noProof/>
                <w:webHidden/>
              </w:rPr>
              <w:fldChar w:fldCharType="begin"/>
            </w:r>
            <w:r w:rsidR="005264AE">
              <w:rPr>
                <w:noProof/>
                <w:webHidden/>
              </w:rPr>
              <w:instrText xml:space="preserve"> PAGEREF _Toc12294981 \h </w:instrText>
            </w:r>
            <w:r w:rsidR="005264AE">
              <w:rPr>
                <w:noProof/>
                <w:webHidden/>
              </w:rPr>
            </w:r>
            <w:r w:rsidR="005264AE">
              <w:rPr>
                <w:noProof/>
                <w:webHidden/>
              </w:rPr>
              <w:fldChar w:fldCharType="separate"/>
            </w:r>
            <w:r w:rsidR="005264AE">
              <w:rPr>
                <w:noProof/>
                <w:webHidden/>
              </w:rPr>
              <w:t>28</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82" w:history="1">
            <w:r w:rsidR="005264AE" w:rsidRPr="001A64B0">
              <w:rPr>
                <w:rStyle w:val="Hyperlink"/>
                <w:rFonts w:ascii="Arial" w:hAnsi="Arial" w:cs="Arial"/>
                <w:noProof/>
              </w:rPr>
              <w:t>4.1 Vitaliteit (organisatiekracht)</w:t>
            </w:r>
            <w:r w:rsidR="005264AE">
              <w:rPr>
                <w:noProof/>
                <w:webHidden/>
              </w:rPr>
              <w:tab/>
            </w:r>
            <w:r w:rsidR="005264AE">
              <w:rPr>
                <w:noProof/>
                <w:webHidden/>
              </w:rPr>
              <w:fldChar w:fldCharType="begin"/>
            </w:r>
            <w:r w:rsidR="005264AE">
              <w:rPr>
                <w:noProof/>
                <w:webHidden/>
              </w:rPr>
              <w:instrText xml:space="preserve"> PAGEREF _Toc12294982 \h </w:instrText>
            </w:r>
            <w:r w:rsidR="005264AE">
              <w:rPr>
                <w:noProof/>
                <w:webHidden/>
              </w:rPr>
            </w:r>
            <w:r w:rsidR="005264AE">
              <w:rPr>
                <w:noProof/>
                <w:webHidden/>
              </w:rPr>
              <w:fldChar w:fldCharType="separate"/>
            </w:r>
            <w:r w:rsidR="005264AE">
              <w:rPr>
                <w:noProof/>
                <w:webHidden/>
              </w:rPr>
              <w:t>29</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83" w:history="1">
            <w:r w:rsidR="005264AE" w:rsidRPr="001A64B0">
              <w:rPr>
                <w:rStyle w:val="Hyperlink"/>
                <w:rFonts w:ascii="Arial" w:hAnsi="Arial" w:cs="Arial"/>
                <w:noProof/>
              </w:rPr>
              <w:t>4.1.1. Aanbod</w:t>
            </w:r>
            <w:r w:rsidR="005264AE">
              <w:rPr>
                <w:noProof/>
                <w:webHidden/>
              </w:rPr>
              <w:tab/>
            </w:r>
            <w:r w:rsidR="005264AE">
              <w:rPr>
                <w:noProof/>
                <w:webHidden/>
              </w:rPr>
              <w:fldChar w:fldCharType="begin"/>
            </w:r>
            <w:r w:rsidR="005264AE">
              <w:rPr>
                <w:noProof/>
                <w:webHidden/>
              </w:rPr>
              <w:instrText xml:space="preserve"> PAGEREF _Toc12294983 \h </w:instrText>
            </w:r>
            <w:r w:rsidR="005264AE">
              <w:rPr>
                <w:noProof/>
                <w:webHidden/>
              </w:rPr>
            </w:r>
            <w:r w:rsidR="005264AE">
              <w:rPr>
                <w:noProof/>
                <w:webHidden/>
              </w:rPr>
              <w:fldChar w:fldCharType="separate"/>
            </w:r>
            <w:r w:rsidR="005264AE">
              <w:rPr>
                <w:noProof/>
                <w:webHidden/>
              </w:rPr>
              <w:t>29</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84" w:history="1">
            <w:r w:rsidR="005264AE" w:rsidRPr="001A64B0">
              <w:rPr>
                <w:rStyle w:val="Hyperlink"/>
                <w:rFonts w:ascii="Arial" w:hAnsi="Arial" w:cs="Arial"/>
                <w:noProof/>
              </w:rPr>
              <w:t>4.1.2. Kader</w:t>
            </w:r>
            <w:r w:rsidR="005264AE">
              <w:rPr>
                <w:noProof/>
                <w:webHidden/>
              </w:rPr>
              <w:tab/>
            </w:r>
            <w:r w:rsidR="005264AE">
              <w:rPr>
                <w:noProof/>
                <w:webHidden/>
              </w:rPr>
              <w:fldChar w:fldCharType="begin"/>
            </w:r>
            <w:r w:rsidR="005264AE">
              <w:rPr>
                <w:noProof/>
                <w:webHidden/>
              </w:rPr>
              <w:instrText xml:space="preserve"> PAGEREF _Toc12294984 \h </w:instrText>
            </w:r>
            <w:r w:rsidR="005264AE">
              <w:rPr>
                <w:noProof/>
                <w:webHidden/>
              </w:rPr>
            </w:r>
            <w:r w:rsidR="005264AE">
              <w:rPr>
                <w:noProof/>
                <w:webHidden/>
              </w:rPr>
              <w:fldChar w:fldCharType="separate"/>
            </w:r>
            <w:r w:rsidR="005264AE">
              <w:rPr>
                <w:noProof/>
                <w:webHidden/>
              </w:rPr>
              <w:t>29</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85" w:history="1">
            <w:r w:rsidR="005264AE" w:rsidRPr="001A64B0">
              <w:rPr>
                <w:rStyle w:val="Hyperlink"/>
                <w:rFonts w:ascii="Arial" w:hAnsi="Arial" w:cs="Arial"/>
                <w:noProof/>
              </w:rPr>
              <w:t>4.1.3. Accommodatie</w:t>
            </w:r>
            <w:r w:rsidR="005264AE">
              <w:rPr>
                <w:noProof/>
                <w:webHidden/>
              </w:rPr>
              <w:tab/>
            </w:r>
            <w:r w:rsidR="005264AE">
              <w:rPr>
                <w:noProof/>
                <w:webHidden/>
              </w:rPr>
              <w:fldChar w:fldCharType="begin"/>
            </w:r>
            <w:r w:rsidR="005264AE">
              <w:rPr>
                <w:noProof/>
                <w:webHidden/>
              </w:rPr>
              <w:instrText xml:space="preserve"> PAGEREF _Toc12294985 \h </w:instrText>
            </w:r>
            <w:r w:rsidR="005264AE">
              <w:rPr>
                <w:noProof/>
                <w:webHidden/>
              </w:rPr>
            </w:r>
            <w:r w:rsidR="005264AE">
              <w:rPr>
                <w:noProof/>
                <w:webHidden/>
              </w:rPr>
              <w:fldChar w:fldCharType="separate"/>
            </w:r>
            <w:r w:rsidR="005264AE">
              <w:rPr>
                <w:noProof/>
                <w:webHidden/>
              </w:rPr>
              <w:t>29</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86" w:history="1">
            <w:r w:rsidR="005264AE" w:rsidRPr="001A64B0">
              <w:rPr>
                <w:rStyle w:val="Hyperlink"/>
                <w:rFonts w:ascii="Arial" w:hAnsi="Arial" w:cs="Arial"/>
                <w:noProof/>
              </w:rPr>
              <w:t>4.1.4. Financiën</w:t>
            </w:r>
            <w:r w:rsidR="005264AE">
              <w:rPr>
                <w:noProof/>
                <w:webHidden/>
              </w:rPr>
              <w:tab/>
            </w:r>
            <w:r w:rsidR="005264AE">
              <w:rPr>
                <w:noProof/>
                <w:webHidden/>
              </w:rPr>
              <w:fldChar w:fldCharType="begin"/>
            </w:r>
            <w:r w:rsidR="005264AE">
              <w:rPr>
                <w:noProof/>
                <w:webHidden/>
              </w:rPr>
              <w:instrText xml:space="preserve"> PAGEREF _Toc12294986 \h </w:instrText>
            </w:r>
            <w:r w:rsidR="005264AE">
              <w:rPr>
                <w:noProof/>
                <w:webHidden/>
              </w:rPr>
            </w:r>
            <w:r w:rsidR="005264AE">
              <w:rPr>
                <w:noProof/>
                <w:webHidden/>
              </w:rPr>
              <w:fldChar w:fldCharType="separate"/>
            </w:r>
            <w:r w:rsidR="005264AE">
              <w:rPr>
                <w:noProof/>
                <w:webHidden/>
              </w:rPr>
              <w:t>29</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87" w:history="1">
            <w:r w:rsidR="005264AE" w:rsidRPr="001A64B0">
              <w:rPr>
                <w:rStyle w:val="Hyperlink"/>
                <w:rFonts w:ascii="Arial" w:hAnsi="Arial" w:cs="Arial"/>
                <w:noProof/>
              </w:rPr>
              <w:t>4.1.5. Beleid</w:t>
            </w:r>
            <w:r w:rsidR="005264AE">
              <w:rPr>
                <w:noProof/>
                <w:webHidden/>
              </w:rPr>
              <w:tab/>
            </w:r>
            <w:r w:rsidR="005264AE">
              <w:rPr>
                <w:noProof/>
                <w:webHidden/>
              </w:rPr>
              <w:fldChar w:fldCharType="begin"/>
            </w:r>
            <w:r w:rsidR="005264AE">
              <w:rPr>
                <w:noProof/>
                <w:webHidden/>
              </w:rPr>
              <w:instrText xml:space="preserve"> PAGEREF _Toc12294987 \h </w:instrText>
            </w:r>
            <w:r w:rsidR="005264AE">
              <w:rPr>
                <w:noProof/>
                <w:webHidden/>
              </w:rPr>
            </w:r>
            <w:r w:rsidR="005264AE">
              <w:rPr>
                <w:noProof/>
                <w:webHidden/>
              </w:rPr>
              <w:fldChar w:fldCharType="separate"/>
            </w:r>
            <w:r w:rsidR="005264AE">
              <w:rPr>
                <w:noProof/>
                <w:webHidden/>
              </w:rPr>
              <w:t>30</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88" w:history="1">
            <w:r w:rsidR="005264AE" w:rsidRPr="001A64B0">
              <w:rPr>
                <w:rStyle w:val="Hyperlink"/>
                <w:rFonts w:ascii="Arial" w:hAnsi="Arial" w:cs="Arial"/>
                <w:noProof/>
              </w:rPr>
              <w:t>4.1.6. Sfeer/identiteit/cultuur</w:t>
            </w:r>
            <w:r w:rsidR="005264AE">
              <w:rPr>
                <w:noProof/>
                <w:webHidden/>
              </w:rPr>
              <w:tab/>
            </w:r>
            <w:r w:rsidR="005264AE">
              <w:rPr>
                <w:noProof/>
                <w:webHidden/>
              </w:rPr>
              <w:fldChar w:fldCharType="begin"/>
            </w:r>
            <w:r w:rsidR="005264AE">
              <w:rPr>
                <w:noProof/>
                <w:webHidden/>
              </w:rPr>
              <w:instrText xml:space="preserve"> PAGEREF _Toc12294988 \h </w:instrText>
            </w:r>
            <w:r w:rsidR="005264AE">
              <w:rPr>
                <w:noProof/>
                <w:webHidden/>
              </w:rPr>
            </w:r>
            <w:r w:rsidR="005264AE">
              <w:rPr>
                <w:noProof/>
                <w:webHidden/>
              </w:rPr>
              <w:fldChar w:fldCharType="separate"/>
            </w:r>
            <w:r w:rsidR="005264AE">
              <w:rPr>
                <w:noProof/>
                <w:webHidden/>
              </w:rPr>
              <w:t>30</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89" w:history="1">
            <w:r w:rsidR="005264AE" w:rsidRPr="001A64B0">
              <w:rPr>
                <w:rStyle w:val="Hyperlink"/>
                <w:rFonts w:ascii="Arial" w:hAnsi="Arial" w:cs="Arial"/>
                <w:noProof/>
              </w:rPr>
              <w:t>4.1.7. Samenwerking/betrokkenheid</w:t>
            </w:r>
            <w:r w:rsidR="005264AE">
              <w:rPr>
                <w:noProof/>
                <w:webHidden/>
              </w:rPr>
              <w:tab/>
            </w:r>
            <w:r w:rsidR="005264AE">
              <w:rPr>
                <w:noProof/>
                <w:webHidden/>
              </w:rPr>
              <w:fldChar w:fldCharType="begin"/>
            </w:r>
            <w:r w:rsidR="005264AE">
              <w:rPr>
                <w:noProof/>
                <w:webHidden/>
              </w:rPr>
              <w:instrText xml:space="preserve"> PAGEREF _Toc12294989 \h </w:instrText>
            </w:r>
            <w:r w:rsidR="005264AE">
              <w:rPr>
                <w:noProof/>
                <w:webHidden/>
              </w:rPr>
            </w:r>
            <w:r w:rsidR="005264AE">
              <w:rPr>
                <w:noProof/>
                <w:webHidden/>
              </w:rPr>
              <w:fldChar w:fldCharType="separate"/>
            </w:r>
            <w:r w:rsidR="005264AE">
              <w:rPr>
                <w:noProof/>
                <w:webHidden/>
              </w:rPr>
              <w:t>30</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90" w:history="1">
            <w:r w:rsidR="005264AE" w:rsidRPr="001A64B0">
              <w:rPr>
                <w:rStyle w:val="Hyperlink"/>
                <w:rFonts w:ascii="Arial" w:hAnsi="Arial" w:cs="Arial"/>
                <w:noProof/>
              </w:rPr>
              <w:t>4.2 Maatschappelijke oriëntatie (open club)</w:t>
            </w:r>
            <w:r w:rsidR="005264AE">
              <w:rPr>
                <w:noProof/>
                <w:webHidden/>
              </w:rPr>
              <w:tab/>
            </w:r>
            <w:r w:rsidR="005264AE">
              <w:rPr>
                <w:noProof/>
                <w:webHidden/>
              </w:rPr>
              <w:fldChar w:fldCharType="begin"/>
            </w:r>
            <w:r w:rsidR="005264AE">
              <w:rPr>
                <w:noProof/>
                <w:webHidden/>
              </w:rPr>
              <w:instrText xml:space="preserve"> PAGEREF _Toc12294990 \h </w:instrText>
            </w:r>
            <w:r w:rsidR="005264AE">
              <w:rPr>
                <w:noProof/>
                <w:webHidden/>
              </w:rPr>
            </w:r>
            <w:r w:rsidR="005264AE">
              <w:rPr>
                <w:noProof/>
                <w:webHidden/>
              </w:rPr>
              <w:fldChar w:fldCharType="separate"/>
            </w:r>
            <w:r w:rsidR="005264AE">
              <w:rPr>
                <w:noProof/>
                <w:webHidden/>
              </w:rPr>
              <w:t>30</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91" w:history="1">
            <w:r w:rsidR="005264AE" w:rsidRPr="001A64B0">
              <w:rPr>
                <w:rStyle w:val="Hyperlink"/>
                <w:rFonts w:ascii="Arial" w:hAnsi="Arial" w:cs="Arial"/>
                <w:noProof/>
              </w:rPr>
              <w:t>4.2.1. Open cultuur</w:t>
            </w:r>
            <w:r w:rsidR="005264AE">
              <w:rPr>
                <w:noProof/>
                <w:webHidden/>
              </w:rPr>
              <w:tab/>
            </w:r>
            <w:r w:rsidR="005264AE">
              <w:rPr>
                <w:noProof/>
                <w:webHidden/>
              </w:rPr>
              <w:fldChar w:fldCharType="begin"/>
            </w:r>
            <w:r w:rsidR="005264AE">
              <w:rPr>
                <w:noProof/>
                <w:webHidden/>
              </w:rPr>
              <w:instrText xml:space="preserve"> PAGEREF _Toc12294991 \h </w:instrText>
            </w:r>
            <w:r w:rsidR="005264AE">
              <w:rPr>
                <w:noProof/>
                <w:webHidden/>
              </w:rPr>
            </w:r>
            <w:r w:rsidR="005264AE">
              <w:rPr>
                <w:noProof/>
                <w:webHidden/>
              </w:rPr>
              <w:fldChar w:fldCharType="separate"/>
            </w:r>
            <w:r w:rsidR="005264AE">
              <w:rPr>
                <w:noProof/>
                <w:webHidden/>
              </w:rPr>
              <w:t>31</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92" w:history="1">
            <w:r w:rsidR="005264AE" w:rsidRPr="001A64B0">
              <w:rPr>
                <w:rStyle w:val="Hyperlink"/>
                <w:rFonts w:ascii="Arial" w:hAnsi="Arial" w:cs="Arial"/>
                <w:noProof/>
              </w:rPr>
              <w:t>4.2.2. Ondernemerszin</w:t>
            </w:r>
            <w:r w:rsidR="005264AE">
              <w:rPr>
                <w:noProof/>
                <w:webHidden/>
              </w:rPr>
              <w:tab/>
            </w:r>
            <w:r w:rsidR="005264AE">
              <w:rPr>
                <w:noProof/>
                <w:webHidden/>
              </w:rPr>
              <w:fldChar w:fldCharType="begin"/>
            </w:r>
            <w:r w:rsidR="005264AE">
              <w:rPr>
                <w:noProof/>
                <w:webHidden/>
              </w:rPr>
              <w:instrText xml:space="preserve"> PAGEREF _Toc12294992 \h </w:instrText>
            </w:r>
            <w:r w:rsidR="005264AE">
              <w:rPr>
                <w:noProof/>
                <w:webHidden/>
              </w:rPr>
            </w:r>
            <w:r w:rsidR="005264AE">
              <w:rPr>
                <w:noProof/>
                <w:webHidden/>
              </w:rPr>
              <w:fldChar w:fldCharType="separate"/>
            </w:r>
            <w:r w:rsidR="005264AE">
              <w:rPr>
                <w:noProof/>
                <w:webHidden/>
              </w:rPr>
              <w:t>31</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93" w:history="1">
            <w:r w:rsidR="005264AE" w:rsidRPr="001A64B0">
              <w:rPr>
                <w:rStyle w:val="Hyperlink"/>
                <w:rFonts w:ascii="Arial" w:hAnsi="Arial" w:cs="Arial"/>
                <w:noProof/>
              </w:rPr>
              <w:t>4.2.3. Samenwerking</w:t>
            </w:r>
            <w:r w:rsidR="005264AE">
              <w:rPr>
                <w:noProof/>
                <w:webHidden/>
              </w:rPr>
              <w:tab/>
            </w:r>
            <w:r w:rsidR="005264AE">
              <w:rPr>
                <w:noProof/>
                <w:webHidden/>
              </w:rPr>
              <w:fldChar w:fldCharType="begin"/>
            </w:r>
            <w:r w:rsidR="005264AE">
              <w:rPr>
                <w:noProof/>
                <w:webHidden/>
              </w:rPr>
              <w:instrText xml:space="preserve"> PAGEREF _Toc12294993 \h </w:instrText>
            </w:r>
            <w:r w:rsidR="005264AE">
              <w:rPr>
                <w:noProof/>
                <w:webHidden/>
              </w:rPr>
            </w:r>
            <w:r w:rsidR="005264AE">
              <w:rPr>
                <w:noProof/>
                <w:webHidden/>
              </w:rPr>
              <w:fldChar w:fldCharType="separate"/>
            </w:r>
            <w:r w:rsidR="005264AE">
              <w:rPr>
                <w:noProof/>
                <w:webHidden/>
              </w:rPr>
              <w:t>31</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94" w:history="1">
            <w:r w:rsidR="005264AE" w:rsidRPr="001A64B0">
              <w:rPr>
                <w:rStyle w:val="Hyperlink"/>
                <w:rFonts w:ascii="Arial" w:hAnsi="Arial" w:cs="Arial"/>
                <w:noProof/>
              </w:rPr>
              <w:t>4.2.4. Vraaggerichtheid</w:t>
            </w:r>
            <w:r w:rsidR="005264AE">
              <w:rPr>
                <w:noProof/>
                <w:webHidden/>
              </w:rPr>
              <w:tab/>
            </w:r>
            <w:r w:rsidR="005264AE">
              <w:rPr>
                <w:noProof/>
                <w:webHidden/>
              </w:rPr>
              <w:fldChar w:fldCharType="begin"/>
            </w:r>
            <w:r w:rsidR="005264AE">
              <w:rPr>
                <w:noProof/>
                <w:webHidden/>
              </w:rPr>
              <w:instrText xml:space="preserve"> PAGEREF _Toc12294994 \h </w:instrText>
            </w:r>
            <w:r w:rsidR="005264AE">
              <w:rPr>
                <w:noProof/>
                <w:webHidden/>
              </w:rPr>
            </w:r>
            <w:r w:rsidR="005264AE">
              <w:rPr>
                <w:noProof/>
                <w:webHidden/>
              </w:rPr>
              <w:fldChar w:fldCharType="separate"/>
            </w:r>
            <w:r w:rsidR="005264AE">
              <w:rPr>
                <w:noProof/>
                <w:webHidden/>
              </w:rPr>
              <w:t>31</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95" w:history="1">
            <w:r w:rsidR="005264AE" w:rsidRPr="001A64B0">
              <w:rPr>
                <w:rStyle w:val="Hyperlink"/>
                <w:rFonts w:ascii="Arial" w:hAnsi="Arial" w:cs="Arial"/>
                <w:noProof/>
              </w:rPr>
              <w:t>4.3 De invloed van vitaliteit op de maatschappelijke oriëntatie</w:t>
            </w:r>
            <w:r w:rsidR="005264AE">
              <w:rPr>
                <w:noProof/>
                <w:webHidden/>
              </w:rPr>
              <w:tab/>
            </w:r>
            <w:r w:rsidR="005264AE">
              <w:rPr>
                <w:noProof/>
                <w:webHidden/>
              </w:rPr>
              <w:fldChar w:fldCharType="begin"/>
            </w:r>
            <w:r w:rsidR="005264AE">
              <w:rPr>
                <w:noProof/>
                <w:webHidden/>
              </w:rPr>
              <w:instrText xml:space="preserve"> PAGEREF _Toc12294995 \h </w:instrText>
            </w:r>
            <w:r w:rsidR="005264AE">
              <w:rPr>
                <w:noProof/>
                <w:webHidden/>
              </w:rPr>
            </w:r>
            <w:r w:rsidR="005264AE">
              <w:rPr>
                <w:noProof/>
                <w:webHidden/>
              </w:rPr>
              <w:fldChar w:fldCharType="separate"/>
            </w:r>
            <w:r w:rsidR="005264AE">
              <w:rPr>
                <w:noProof/>
                <w:webHidden/>
              </w:rPr>
              <w:t>32</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4996" w:history="1">
            <w:r w:rsidR="005264AE" w:rsidRPr="001A64B0">
              <w:rPr>
                <w:rStyle w:val="Hyperlink"/>
                <w:rFonts w:ascii="Arial" w:hAnsi="Arial" w:cs="Arial"/>
                <w:noProof/>
              </w:rPr>
              <w:t>4.4 Ondersteuningsbehoefte</w:t>
            </w:r>
            <w:r w:rsidR="005264AE">
              <w:rPr>
                <w:noProof/>
                <w:webHidden/>
              </w:rPr>
              <w:tab/>
            </w:r>
            <w:r w:rsidR="005264AE">
              <w:rPr>
                <w:noProof/>
                <w:webHidden/>
              </w:rPr>
              <w:fldChar w:fldCharType="begin"/>
            </w:r>
            <w:r w:rsidR="005264AE">
              <w:rPr>
                <w:noProof/>
                <w:webHidden/>
              </w:rPr>
              <w:instrText xml:space="preserve"> PAGEREF _Toc12294996 \h </w:instrText>
            </w:r>
            <w:r w:rsidR="005264AE">
              <w:rPr>
                <w:noProof/>
                <w:webHidden/>
              </w:rPr>
            </w:r>
            <w:r w:rsidR="005264AE">
              <w:rPr>
                <w:noProof/>
                <w:webHidden/>
              </w:rPr>
              <w:fldChar w:fldCharType="separate"/>
            </w:r>
            <w:r w:rsidR="005264AE">
              <w:rPr>
                <w:noProof/>
                <w:webHidden/>
              </w:rPr>
              <w:t>32</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97" w:history="1">
            <w:r w:rsidR="005264AE" w:rsidRPr="001A64B0">
              <w:rPr>
                <w:rStyle w:val="Hyperlink"/>
                <w:rFonts w:ascii="Arial" w:hAnsi="Arial" w:cs="Arial"/>
                <w:noProof/>
              </w:rPr>
              <w:t>4.4.1. Vitaliteit</w:t>
            </w:r>
            <w:r w:rsidR="005264AE">
              <w:rPr>
                <w:noProof/>
                <w:webHidden/>
              </w:rPr>
              <w:tab/>
            </w:r>
            <w:r w:rsidR="005264AE">
              <w:rPr>
                <w:noProof/>
                <w:webHidden/>
              </w:rPr>
              <w:fldChar w:fldCharType="begin"/>
            </w:r>
            <w:r w:rsidR="005264AE">
              <w:rPr>
                <w:noProof/>
                <w:webHidden/>
              </w:rPr>
              <w:instrText xml:space="preserve"> PAGEREF _Toc12294997 \h </w:instrText>
            </w:r>
            <w:r w:rsidR="005264AE">
              <w:rPr>
                <w:noProof/>
                <w:webHidden/>
              </w:rPr>
            </w:r>
            <w:r w:rsidR="005264AE">
              <w:rPr>
                <w:noProof/>
                <w:webHidden/>
              </w:rPr>
              <w:fldChar w:fldCharType="separate"/>
            </w:r>
            <w:r w:rsidR="005264AE">
              <w:rPr>
                <w:noProof/>
                <w:webHidden/>
              </w:rPr>
              <w:t>32</w:t>
            </w:r>
            <w:r w:rsidR="005264AE">
              <w:rPr>
                <w:noProof/>
                <w:webHidden/>
              </w:rPr>
              <w:fldChar w:fldCharType="end"/>
            </w:r>
          </w:hyperlink>
        </w:p>
        <w:p w:rsidR="005264AE" w:rsidRDefault="00FD7842">
          <w:pPr>
            <w:pStyle w:val="Inhopg3"/>
            <w:tabs>
              <w:tab w:val="right" w:leader="dot" w:pos="9062"/>
            </w:tabs>
            <w:rPr>
              <w:rFonts w:eastAsiaTheme="minorEastAsia"/>
              <w:noProof/>
              <w:lang w:eastAsia="nl-NL"/>
            </w:rPr>
          </w:pPr>
          <w:hyperlink w:anchor="_Toc12294998" w:history="1">
            <w:r w:rsidR="005264AE" w:rsidRPr="001A64B0">
              <w:rPr>
                <w:rStyle w:val="Hyperlink"/>
                <w:rFonts w:ascii="Arial" w:hAnsi="Arial" w:cs="Arial"/>
                <w:noProof/>
              </w:rPr>
              <w:t>4.4.2. Maatschappelijke oriëntatie</w:t>
            </w:r>
            <w:r w:rsidR="005264AE">
              <w:rPr>
                <w:noProof/>
                <w:webHidden/>
              </w:rPr>
              <w:tab/>
            </w:r>
            <w:r w:rsidR="005264AE">
              <w:rPr>
                <w:noProof/>
                <w:webHidden/>
              </w:rPr>
              <w:fldChar w:fldCharType="begin"/>
            </w:r>
            <w:r w:rsidR="005264AE">
              <w:rPr>
                <w:noProof/>
                <w:webHidden/>
              </w:rPr>
              <w:instrText xml:space="preserve"> PAGEREF _Toc12294998 \h </w:instrText>
            </w:r>
            <w:r w:rsidR="005264AE">
              <w:rPr>
                <w:noProof/>
                <w:webHidden/>
              </w:rPr>
            </w:r>
            <w:r w:rsidR="005264AE">
              <w:rPr>
                <w:noProof/>
                <w:webHidden/>
              </w:rPr>
              <w:fldChar w:fldCharType="separate"/>
            </w:r>
            <w:r w:rsidR="005264AE">
              <w:rPr>
                <w:noProof/>
                <w:webHidden/>
              </w:rPr>
              <w:t>33</w:t>
            </w:r>
            <w:r w:rsidR="005264AE">
              <w:rPr>
                <w:noProof/>
                <w:webHidden/>
              </w:rPr>
              <w:fldChar w:fldCharType="end"/>
            </w:r>
          </w:hyperlink>
        </w:p>
        <w:p w:rsidR="005264AE" w:rsidRDefault="00FD7842">
          <w:pPr>
            <w:pStyle w:val="Inhopg1"/>
            <w:tabs>
              <w:tab w:val="right" w:leader="dot" w:pos="9062"/>
            </w:tabs>
            <w:rPr>
              <w:rFonts w:eastAsiaTheme="minorEastAsia"/>
              <w:noProof/>
              <w:lang w:eastAsia="nl-NL"/>
            </w:rPr>
          </w:pPr>
          <w:hyperlink w:anchor="_Toc12294999" w:history="1">
            <w:r w:rsidR="005264AE" w:rsidRPr="001A64B0">
              <w:rPr>
                <w:rStyle w:val="Hyperlink"/>
                <w:rFonts w:ascii="Arial" w:hAnsi="Arial" w:cs="Arial"/>
                <w:noProof/>
              </w:rPr>
              <w:t>5. Conclusie</w:t>
            </w:r>
            <w:r w:rsidR="005264AE">
              <w:rPr>
                <w:noProof/>
                <w:webHidden/>
              </w:rPr>
              <w:tab/>
            </w:r>
            <w:r w:rsidR="005264AE">
              <w:rPr>
                <w:noProof/>
                <w:webHidden/>
              </w:rPr>
              <w:fldChar w:fldCharType="begin"/>
            </w:r>
            <w:r w:rsidR="005264AE">
              <w:rPr>
                <w:noProof/>
                <w:webHidden/>
              </w:rPr>
              <w:instrText xml:space="preserve"> PAGEREF _Toc12294999 \h </w:instrText>
            </w:r>
            <w:r w:rsidR="005264AE">
              <w:rPr>
                <w:noProof/>
                <w:webHidden/>
              </w:rPr>
            </w:r>
            <w:r w:rsidR="005264AE">
              <w:rPr>
                <w:noProof/>
                <w:webHidden/>
              </w:rPr>
              <w:fldChar w:fldCharType="separate"/>
            </w:r>
            <w:r w:rsidR="005264AE">
              <w:rPr>
                <w:noProof/>
                <w:webHidden/>
              </w:rPr>
              <w:t>33</w:t>
            </w:r>
            <w:r w:rsidR="005264AE">
              <w:rPr>
                <w:noProof/>
                <w:webHidden/>
              </w:rPr>
              <w:fldChar w:fldCharType="end"/>
            </w:r>
          </w:hyperlink>
        </w:p>
        <w:p w:rsidR="005264AE" w:rsidRDefault="00FD7842">
          <w:pPr>
            <w:pStyle w:val="Inhopg1"/>
            <w:tabs>
              <w:tab w:val="right" w:leader="dot" w:pos="9062"/>
            </w:tabs>
            <w:rPr>
              <w:rFonts w:eastAsiaTheme="minorEastAsia"/>
              <w:noProof/>
              <w:lang w:eastAsia="nl-NL"/>
            </w:rPr>
          </w:pPr>
          <w:hyperlink w:anchor="_Toc12295000" w:history="1">
            <w:r w:rsidR="005264AE" w:rsidRPr="001A64B0">
              <w:rPr>
                <w:rStyle w:val="Hyperlink"/>
                <w:rFonts w:ascii="Arial" w:hAnsi="Arial" w:cs="Arial"/>
                <w:noProof/>
              </w:rPr>
              <w:t>6. Discussie</w:t>
            </w:r>
            <w:r w:rsidR="005264AE">
              <w:rPr>
                <w:noProof/>
                <w:webHidden/>
              </w:rPr>
              <w:tab/>
            </w:r>
            <w:r w:rsidR="005264AE">
              <w:rPr>
                <w:noProof/>
                <w:webHidden/>
              </w:rPr>
              <w:fldChar w:fldCharType="begin"/>
            </w:r>
            <w:r w:rsidR="005264AE">
              <w:rPr>
                <w:noProof/>
                <w:webHidden/>
              </w:rPr>
              <w:instrText xml:space="preserve"> PAGEREF _Toc12295000 \h </w:instrText>
            </w:r>
            <w:r w:rsidR="005264AE">
              <w:rPr>
                <w:noProof/>
                <w:webHidden/>
              </w:rPr>
            </w:r>
            <w:r w:rsidR="005264AE">
              <w:rPr>
                <w:noProof/>
                <w:webHidden/>
              </w:rPr>
              <w:fldChar w:fldCharType="separate"/>
            </w:r>
            <w:r w:rsidR="005264AE">
              <w:rPr>
                <w:noProof/>
                <w:webHidden/>
              </w:rPr>
              <w:t>35</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5001" w:history="1">
            <w:r w:rsidR="005264AE" w:rsidRPr="001A64B0">
              <w:rPr>
                <w:rStyle w:val="Hyperlink"/>
                <w:rFonts w:ascii="Arial" w:hAnsi="Arial" w:cs="Arial"/>
                <w:noProof/>
              </w:rPr>
              <w:t>6.1. Theoretische relevantie</w:t>
            </w:r>
            <w:r w:rsidR="005264AE">
              <w:rPr>
                <w:noProof/>
                <w:webHidden/>
              </w:rPr>
              <w:tab/>
            </w:r>
            <w:r w:rsidR="005264AE">
              <w:rPr>
                <w:noProof/>
                <w:webHidden/>
              </w:rPr>
              <w:fldChar w:fldCharType="begin"/>
            </w:r>
            <w:r w:rsidR="005264AE">
              <w:rPr>
                <w:noProof/>
                <w:webHidden/>
              </w:rPr>
              <w:instrText xml:space="preserve"> PAGEREF _Toc12295001 \h </w:instrText>
            </w:r>
            <w:r w:rsidR="005264AE">
              <w:rPr>
                <w:noProof/>
                <w:webHidden/>
              </w:rPr>
            </w:r>
            <w:r w:rsidR="005264AE">
              <w:rPr>
                <w:noProof/>
                <w:webHidden/>
              </w:rPr>
              <w:fldChar w:fldCharType="separate"/>
            </w:r>
            <w:r w:rsidR="005264AE">
              <w:rPr>
                <w:noProof/>
                <w:webHidden/>
              </w:rPr>
              <w:t>35</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5002" w:history="1">
            <w:r w:rsidR="005264AE" w:rsidRPr="001A64B0">
              <w:rPr>
                <w:rStyle w:val="Hyperlink"/>
                <w:rFonts w:ascii="Arial" w:hAnsi="Arial" w:cs="Arial"/>
                <w:noProof/>
              </w:rPr>
              <w:t>6.2. Praktische relevantie</w:t>
            </w:r>
            <w:r w:rsidR="005264AE">
              <w:rPr>
                <w:noProof/>
                <w:webHidden/>
              </w:rPr>
              <w:tab/>
            </w:r>
            <w:r w:rsidR="005264AE">
              <w:rPr>
                <w:noProof/>
                <w:webHidden/>
              </w:rPr>
              <w:fldChar w:fldCharType="begin"/>
            </w:r>
            <w:r w:rsidR="005264AE">
              <w:rPr>
                <w:noProof/>
                <w:webHidden/>
              </w:rPr>
              <w:instrText xml:space="preserve"> PAGEREF _Toc12295002 \h </w:instrText>
            </w:r>
            <w:r w:rsidR="005264AE">
              <w:rPr>
                <w:noProof/>
                <w:webHidden/>
              </w:rPr>
            </w:r>
            <w:r w:rsidR="005264AE">
              <w:rPr>
                <w:noProof/>
                <w:webHidden/>
              </w:rPr>
              <w:fldChar w:fldCharType="separate"/>
            </w:r>
            <w:r w:rsidR="005264AE">
              <w:rPr>
                <w:noProof/>
                <w:webHidden/>
              </w:rPr>
              <w:t>36</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5003" w:history="1">
            <w:r w:rsidR="005264AE" w:rsidRPr="001A64B0">
              <w:rPr>
                <w:rStyle w:val="Hyperlink"/>
                <w:rFonts w:ascii="Arial" w:hAnsi="Arial" w:cs="Arial"/>
                <w:noProof/>
              </w:rPr>
              <w:t>6.3. Begrenzingen van het onderzoek</w:t>
            </w:r>
            <w:r w:rsidR="005264AE">
              <w:rPr>
                <w:noProof/>
                <w:webHidden/>
              </w:rPr>
              <w:tab/>
            </w:r>
            <w:r w:rsidR="005264AE">
              <w:rPr>
                <w:noProof/>
                <w:webHidden/>
              </w:rPr>
              <w:fldChar w:fldCharType="begin"/>
            </w:r>
            <w:r w:rsidR="005264AE">
              <w:rPr>
                <w:noProof/>
                <w:webHidden/>
              </w:rPr>
              <w:instrText xml:space="preserve"> PAGEREF _Toc12295003 \h </w:instrText>
            </w:r>
            <w:r w:rsidR="005264AE">
              <w:rPr>
                <w:noProof/>
                <w:webHidden/>
              </w:rPr>
            </w:r>
            <w:r w:rsidR="005264AE">
              <w:rPr>
                <w:noProof/>
                <w:webHidden/>
              </w:rPr>
              <w:fldChar w:fldCharType="separate"/>
            </w:r>
            <w:r w:rsidR="005264AE">
              <w:rPr>
                <w:noProof/>
                <w:webHidden/>
              </w:rPr>
              <w:t>37</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5004" w:history="1">
            <w:r w:rsidR="005264AE" w:rsidRPr="001A64B0">
              <w:rPr>
                <w:rStyle w:val="Hyperlink"/>
                <w:rFonts w:ascii="Arial" w:hAnsi="Arial" w:cs="Arial"/>
                <w:noProof/>
              </w:rPr>
              <w:t>6.4. Suggesties voor vervolgonderzoek</w:t>
            </w:r>
            <w:r w:rsidR="005264AE">
              <w:rPr>
                <w:noProof/>
                <w:webHidden/>
              </w:rPr>
              <w:tab/>
            </w:r>
            <w:r w:rsidR="005264AE">
              <w:rPr>
                <w:noProof/>
                <w:webHidden/>
              </w:rPr>
              <w:fldChar w:fldCharType="begin"/>
            </w:r>
            <w:r w:rsidR="005264AE">
              <w:rPr>
                <w:noProof/>
                <w:webHidden/>
              </w:rPr>
              <w:instrText xml:space="preserve"> PAGEREF _Toc12295004 \h </w:instrText>
            </w:r>
            <w:r w:rsidR="005264AE">
              <w:rPr>
                <w:noProof/>
                <w:webHidden/>
              </w:rPr>
            </w:r>
            <w:r w:rsidR="005264AE">
              <w:rPr>
                <w:noProof/>
                <w:webHidden/>
              </w:rPr>
              <w:fldChar w:fldCharType="separate"/>
            </w:r>
            <w:r w:rsidR="005264AE">
              <w:rPr>
                <w:noProof/>
                <w:webHidden/>
              </w:rPr>
              <w:t>38</w:t>
            </w:r>
            <w:r w:rsidR="005264AE">
              <w:rPr>
                <w:noProof/>
                <w:webHidden/>
              </w:rPr>
              <w:fldChar w:fldCharType="end"/>
            </w:r>
          </w:hyperlink>
        </w:p>
        <w:p w:rsidR="005264AE" w:rsidRDefault="00FD7842">
          <w:pPr>
            <w:pStyle w:val="Inhopg1"/>
            <w:tabs>
              <w:tab w:val="right" w:leader="dot" w:pos="9062"/>
            </w:tabs>
            <w:rPr>
              <w:rFonts w:eastAsiaTheme="minorEastAsia"/>
              <w:noProof/>
              <w:lang w:eastAsia="nl-NL"/>
            </w:rPr>
          </w:pPr>
          <w:hyperlink w:anchor="_Toc12295005" w:history="1">
            <w:r w:rsidR="005264AE" w:rsidRPr="001A64B0">
              <w:rPr>
                <w:rStyle w:val="Hyperlink"/>
                <w:rFonts w:ascii="Arial" w:hAnsi="Arial" w:cs="Arial"/>
                <w:noProof/>
              </w:rPr>
              <w:t>7. Aanbevelingen</w:t>
            </w:r>
            <w:r w:rsidR="005264AE">
              <w:rPr>
                <w:noProof/>
                <w:webHidden/>
              </w:rPr>
              <w:tab/>
            </w:r>
            <w:r w:rsidR="005264AE">
              <w:rPr>
                <w:noProof/>
                <w:webHidden/>
              </w:rPr>
              <w:fldChar w:fldCharType="begin"/>
            </w:r>
            <w:r w:rsidR="005264AE">
              <w:rPr>
                <w:noProof/>
                <w:webHidden/>
              </w:rPr>
              <w:instrText xml:space="preserve"> PAGEREF _Toc12295005 \h </w:instrText>
            </w:r>
            <w:r w:rsidR="005264AE">
              <w:rPr>
                <w:noProof/>
                <w:webHidden/>
              </w:rPr>
            </w:r>
            <w:r w:rsidR="005264AE">
              <w:rPr>
                <w:noProof/>
                <w:webHidden/>
              </w:rPr>
              <w:fldChar w:fldCharType="separate"/>
            </w:r>
            <w:r w:rsidR="005264AE">
              <w:rPr>
                <w:noProof/>
                <w:webHidden/>
              </w:rPr>
              <w:t>38</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5006" w:history="1">
            <w:r w:rsidR="005264AE" w:rsidRPr="001A64B0">
              <w:rPr>
                <w:rStyle w:val="Hyperlink"/>
                <w:rFonts w:ascii="Arial" w:hAnsi="Arial" w:cs="Arial"/>
                <w:noProof/>
              </w:rPr>
              <w:t>7.1. Segmenteer verenigingen op basis van huidige vitaliteit (organisatiekracht) en maatschappelijke oriëntatie (open club)</w:t>
            </w:r>
            <w:r w:rsidR="005264AE">
              <w:rPr>
                <w:noProof/>
                <w:webHidden/>
              </w:rPr>
              <w:tab/>
            </w:r>
            <w:r w:rsidR="005264AE">
              <w:rPr>
                <w:noProof/>
                <w:webHidden/>
              </w:rPr>
              <w:fldChar w:fldCharType="begin"/>
            </w:r>
            <w:r w:rsidR="005264AE">
              <w:rPr>
                <w:noProof/>
                <w:webHidden/>
              </w:rPr>
              <w:instrText xml:space="preserve"> PAGEREF _Toc12295006 \h </w:instrText>
            </w:r>
            <w:r w:rsidR="005264AE">
              <w:rPr>
                <w:noProof/>
                <w:webHidden/>
              </w:rPr>
            </w:r>
            <w:r w:rsidR="005264AE">
              <w:rPr>
                <w:noProof/>
                <w:webHidden/>
              </w:rPr>
              <w:fldChar w:fldCharType="separate"/>
            </w:r>
            <w:r w:rsidR="005264AE">
              <w:rPr>
                <w:noProof/>
                <w:webHidden/>
              </w:rPr>
              <w:t>38</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5007" w:history="1">
            <w:r w:rsidR="005264AE" w:rsidRPr="001A64B0">
              <w:rPr>
                <w:rStyle w:val="Hyperlink"/>
                <w:rFonts w:ascii="Arial" w:hAnsi="Arial" w:cs="Arial"/>
                <w:noProof/>
              </w:rPr>
              <w:t>7.2. Verbind verenigingen aan elkaar én andere sectoren door middel van de ‘bestuurstafel’</w:t>
            </w:r>
            <w:r w:rsidR="005264AE">
              <w:rPr>
                <w:noProof/>
                <w:webHidden/>
              </w:rPr>
              <w:tab/>
            </w:r>
            <w:r w:rsidR="005264AE">
              <w:rPr>
                <w:noProof/>
                <w:webHidden/>
              </w:rPr>
              <w:fldChar w:fldCharType="begin"/>
            </w:r>
            <w:r w:rsidR="005264AE">
              <w:rPr>
                <w:noProof/>
                <w:webHidden/>
              </w:rPr>
              <w:instrText xml:space="preserve"> PAGEREF _Toc12295007 \h </w:instrText>
            </w:r>
            <w:r w:rsidR="005264AE">
              <w:rPr>
                <w:noProof/>
                <w:webHidden/>
              </w:rPr>
            </w:r>
            <w:r w:rsidR="005264AE">
              <w:rPr>
                <w:noProof/>
                <w:webHidden/>
              </w:rPr>
              <w:fldChar w:fldCharType="separate"/>
            </w:r>
            <w:r w:rsidR="005264AE">
              <w:rPr>
                <w:noProof/>
                <w:webHidden/>
              </w:rPr>
              <w:t>39</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5008" w:history="1">
            <w:r w:rsidR="005264AE" w:rsidRPr="001A64B0">
              <w:rPr>
                <w:rStyle w:val="Hyperlink"/>
                <w:rFonts w:ascii="Arial" w:hAnsi="Arial" w:cs="Arial"/>
                <w:noProof/>
              </w:rPr>
              <w:t>7.3. Creëren van ‘sportdorpen’ door middel van flexibilisering</w:t>
            </w:r>
            <w:r w:rsidR="005264AE">
              <w:rPr>
                <w:noProof/>
                <w:webHidden/>
              </w:rPr>
              <w:tab/>
            </w:r>
            <w:r w:rsidR="005264AE">
              <w:rPr>
                <w:noProof/>
                <w:webHidden/>
              </w:rPr>
              <w:fldChar w:fldCharType="begin"/>
            </w:r>
            <w:r w:rsidR="005264AE">
              <w:rPr>
                <w:noProof/>
                <w:webHidden/>
              </w:rPr>
              <w:instrText xml:space="preserve"> PAGEREF _Toc12295008 \h </w:instrText>
            </w:r>
            <w:r w:rsidR="005264AE">
              <w:rPr>
                <w:noProof/>
                <w:webHidden/>
              </w:rPr>
            </w:r>
            <w:r w:rsidR="005264AE">
              <w:rPr>
                <w:noProof/>
                <w:webHidden/>
              </w:rPr>
              <w:fldChar w:fldCharType="separate"/>
            </w:r>
            <w:r w:rsidR="005264AE">
              <w:rPr>
                <w:noProof/>
                <w:webHidden/>
              </w:rPr>
              <w:t>40</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5009" w:history="1">
            <w:r w:rsidR="005264AE" w:rsidRPr="001A64B0">
              <w:rPr>
                <w:rStyle w:val="Hyperlink"/>
                <w:rFonts w:ascii="Arial" w:hAnsi="Arial" w:cs="Arial"/>
                <w:noProof/>
              </w:rPr>
              <w:t>7.4. Verenigingen helpen bij het opstellen en actueel houden van beleidsplan</w:t>
            </w:r>
            <w:r w:rsidR="005264AE">
              <w:rPr>
                <w:noProof/>
                <w:webHidden/>
              </w:rPr>
              <w:tab/>
            </w:r>
            <w:r w:rsidR="005264AE">
              <w:rPr>
                <w:noProof/>
                <w:webHidden/>
              </w:rPr>
              <w:fldChar w:fldCharType="begin"/>
            </w:r>
            <w:r w:rsidR="005264AE">
              <w:rPr>
                <w:noProof/>
                <w:webHidden/>
              </w:rPr>
              <w:instrText xml:space="preserve"> PAGEREF _Toc12295009 \h </w:instrText>
            </w:r>
            <w:r w:rsidR="005264AE">
              <w:rPr>
                <w:noProof/>
                <w:webHidden/>
              </w:rPr>
            </w:r>
            <w:r w:rsidR="005264AE">
              <w:rPr>
                <w:noProof/>
                <w:webHidden/>
              </w:rPr>
              <w:fldChar w:fldCharType="separate"/>
            </w:r>
            <w:r w:rsidR="005264AE">
              <w:rPr>
                <w:noProof/>
                <w:webHidden/>
              </w:rPr>
              <w:t>41</w:t>
            </w:r>
            <w:r w:rsidR="005264AE">
              <w:rPr>
                <w:noProof/>
                <w:webHidden/>
              </w:rPr>
              <w:fldChar w:fldCharType="end"/>
            </w:r>
          </w:hyperlink>
        </w:p>
        <w:p w:rsidR="005264AE" w:rsidRDefault="00FD7842">
          <w:pPr>
            <w:pStyle w:val="Inhopg1"/>
            <w:tabs>
              <w:tab w:val="right" w:leader="dot" w:pos="9062"/>
            </w:tabs>
            <w:rPr>
              <w:rFonts w:eastAsiaTheme="minorEastAsia"/>
              <w:noProof/>
              <w:lang w:eastAsia="nl-NL"/>
            </w:rPr>
          </w:pPr>
          <w:hyperlink w:anchor="_Toc12295010" w:history="1">
            <w:r w:rsidR="005264AE" w:rsidRPr="001A64B0">
              <w:rPr>
                <w:rStyle w:val="Hyperlink"/>
                <w:rFonts w:ascii="Arial" w:hAnsi="Arial" w:cs="Arial"/>
                <w:noProof/>
              </w:rPr>
              <w:t>Literatuurlijst</w:t>
            </w:r>
            <w:r w:rsidR="005264AE">
              <w:rPr>
                <w:noProof/>
                <w:webHidden/>
              </w:rPr>
              <w:tab/>
            </w:r>
            <w:r w:rsidR="005264AE">
              <w:rPr>
                <w:noProof/>
                <w:webHidden/>
              </w:rPr>
              <w:fldChar w:fldCharType="begin"/>
            </w:r>
            <w:r w:rsidR="005264AE">
              <w:rPr>
                <w:noProof/>
                <w:webHidden/>
              </w:rPr>
              <w:instrText xml:space="preserve"> PAGEREF _Toc12295010 \h </w:instrText>
            </w:r>
            <w:r w:rsidR="005264AE">
              <w:rPr>
                <w:noProof/>
                <w:webHidden/>
              </w:rPr>
            </w:r>
            <w:r w:rsidR="005264AE">
              <w:rPr>
                <w:noProof/>
                <w:webHidden/>
              </w:rPr>
              <w:fldChar w:fldCharType="separate"/>
            </w:r>
            <w:r w:rsidR="005264AE">
              <w:rPr>
                <w:noProof/>
                <w:webHidden/>
              </w:rPr>
              <w:t>41</w:t>
            </w:r>
            <w:r w:rsidR="005264AE">
              <w:rPr>
                <w:noProof/>
                <w:webHidden/>
              </w:rPr>
              <w:fldChar w:fldCharType="end"/>
            </w:r>
          </w:hyperlink>
        </w:p>
        <w:p w:rsidR="005264AE" w:rsidRDefault="00FD7842">
          <w:pPr>
            <w:pStyle w:val="Inhopg1"/>
            <w:tabs>
              <w:tab w:val="right" w:leader="dot" w:pos="9062"/>
            </w:tabs>
            <w:rPr>
              <w:rFonts w:eastAsiaTheme="minorEastAsia"/>
              <w:noProof/>
              <w:lang w:eastAsia="nl-NL"/>
            </w:rPr>
          </w:pPr>
          <w:hyperlink w:anchor="_Toc12295011" w:history="1">
            <w:r w:rsidR="005264AE" w:rsidRPr="001A64B0">
              <w:rPr>
                <w:rStyle w:val="Hyperlink"/>
                <w:rFonts w:ascii="Arial" w:hAnsi="Arial" w:cs="Arial"/>
                <w:noProof/>
              </w:rPr>
              <w:t>Bijlage</w:t>
            </w:r>
            <w:r w:rsidR="005264AE">
              <w:rPr>
                <w:noProof/>
                <w:webHidden/>
              </w:rPr>
              <w:tab/>
            </w:r>
            <w:r w:rsidR="005264AE">
              <w:rPr>
                <w:noProof/>
                <w:webHidden/>
              </w:rPr>
              <w:fldChar w:fldCharType="begin"/>
            </w:r>
            <w:r w:rsidR="005264AE">
              <w:rPr>
                <w:noProof/>
                <w:webHidden/>
              </w:rPr>
              <w:instrText xml:space="preserve"> PAGEREF _Toc12295011 \h </w:instrText>
            </w:r>
            <w:r w:rsidR="005264AE">
              <w:rPr>
                <w:noProof/>
                <w:webHidden/>
              </w:rPr>
            </w:r>
            <w:r w:rsidR="005264AE">
              <w:rPr>
                <w:noProof/>
                <w:webHidden/>
              </w:rPr>
              <w:fldChar w:fldCharType="separate"/>
            </w:r>
            <w:r w:rsidR="005264AE">
              <w:rPr>
                <w:noProof/>
                <w:webHidden/>
              </w:rPr>
              <w:t>43</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5012" w:history="1">
            <w:r w:rsidR="005264AE" w:rsidRPr="001A64B0">
              <w:rPr>
                <w:rStyle w:val="Hyperlink"/>
                <w:rFonts w:ascii="Arial" w:hAnsi="Arial" w:cs="Arial"/>
                <w:noProof/>
              </w:rPr>
              <w:t>Bijlage 1. Authenticiteitsverklaring</w:t>
            </w:r>
            <w:r w:rsidR="005264AE">
              <w:rPr>
                <w:noProof/>
                <w:webHidden/>
              </w:rPr>
              <w:tab/>
            </w:r>
            <w:r w:rsidR="005264AE">
              <w:rPr>
                <w:noProof/>
                <w:webHidden/>
              </w:rPr>
              <w:fldChar w:fldCharType="begin"/>
            </w:r>
            <w:r w:rsidR="005264AE">
              <w:rPr>
                <w:noProof/>
                <w:webHidden/>
              </w:rPr>
              <w:instrText xml:space="preserve"> PAGEREF _Toc12295012 \h </w:instrText>
            </w:r>
            <w:r w:rsidR="005264AE">
              <w:rPr>
                <w:noProof/>
                <w:webHidden/>
              </w:rPr>
            </w:r>
            <w:r w:rsidR="005264AE">
              <w:rPr>
                <w:noProof/>
                <w:webHidden/>
              </w:rPr>
              <w:fldChar w:fldCharType="separate"/>
            </w:r>
            <w:r w:rsidR="005264AE">
              <w:rPr>
                <w:noProof/>
                <w:webHidden/>
              </w:rPr>
              <w:t>43</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5013" w:history="1">
            <w:r w:rsidR="005264AE" w:rsidRPr="001A64B0">
              <w:rPr>
                <w:rStyle w:val="Hyperlink"/>
                <w:rFonts w:ascii="Arial" w:hAnsi="Arial" w:cs="Arial"/>
                <w:noProof/>
              </w:rPr>
              <w:t>Bijlage 2. Zoektermen en hits</w:t>
            </w:r>
            <w:r w:rsidR="005264AE">
              <w:rPr>
                <w:noProof/>
                <w:webHidden/>
              </w:rPr>
              <w:tab/>
            </w:r>
            <w:r w:rsidR="005264AE">
              <w:rPr>
                <w:noProof/>
                <w:webHidden/>
              </w:rPr>
              <w:fldChar w:fldCharType="begin"/>
            </w:r>
            <w:r w:rsidR="005264AE">
              <w:rPr>
                <w:noProof/>
                <w:webHidden/>
              </w:rPr>
              <w:instrText xml:space="preserve"> PAGEREF _Toc12295013 \h </w:instrText>
            </w:r>
            <w:r w:rsidR="005264AE">
              <w:rPr>
                <w:noProof/>
                <w:webHidden/>
              </w:rPr>
            </w:r>
            <w:r w:rsidR="005264AE">
              <w:rPr>
                <w:noProof/>
                <w:webHidden/>
              </w:rPr>
              <w:fldChar w:fldCharType="separate"/>
            </w:r>
            <w:r w:rsidR="005264AE">
              <w:rPr>
                <w:noProof/>
                <w:webHidden/>
              </w:rPr>
              <w:t>44</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5014" w:history="1">
            <w:r w:rsidR="005264AE" w:rsidRPr="001A64B0">
              <w:rPr>
                <w:rStyle w:val="Hyperlink"/>
                <w:rFonts w:ascii="Arial" w:hAnsi="Arial" w:cs="Arial"/>
                <w:noProof/>
              </w:rPr>
              <w:t>Bijlage 3. Uitnodigingsmail</w:t>
            </w:r>
            <w:r w:rsidR="005264AE">
              <w:rPr>
                <w:noProof/>
                <w:webHidden/>
              </w:rPr>
              <w:tab/>
            </w:r>
            <w:r w:rsidR="005264AE">
              <w:rPr>
                <w:noProof/>
                <w:webHidden/>
              </w:rPr>
              <w:fldChar w:fldCharType="begin"/>
            </w:r>
            <w:r w:rsidR="005264AE">
              <w:rPr>
                <w:noProof/>
                <w:webHidden/>
              </w:rPr>
              <w:instrText xml:space="preserve"> PAGEREF _Toc12295014 \h </w:instrText>
            </w:r>
            <w:r w:rsidR="005264AE">
              <w:rPr>
                <w:noProof/>
                <w:webHidden/>
              </w:rPr>
            </w:r>
            <w:r w:rsidR="005264AE">
              <w:rPr>
                <w:noProof/>
                <w:webHidden/>
              </w:rPr>
              <w:fldChar w:fldCharType="separate"/>
            </w:r>
            <w:r w:rsidR="005264AE">
              <w:rPr>
                <w:noProof/>
                <w:webHidden/>
              </w:rPr>
              <w:t>45</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5015" w:history="1">
            <w:r w:rsidR="005264AE" w:rsidRPr="001A64B0">
              <w:rPr>
                <w:rStyle w:val="Hyperlink"/>
                <w:rFonts w:ascii="Arial" w:hAnsi="Arial" w:cs="Arial"/>
                <w:noProof/>
              </w:rPr>
              <w:t>Bijlage 4. Interviewschema</w:t>
            </w:r>
            <w:r w:rsidR="005264AE">
              <w:rPr>
                <w:noProof/>
                <w:webHidden/>
              </w:rPr>
              <w:tab/>
            </w:r>
            <w:r w:rsidR="005264AE">
              <w:rPr>
                <w:noProof/>
                <w:webHidden/>
              </w:rPr>
              <w:fldChar w:fldCharType="begin"/>
            </w:r>
            <w:r w:rsidR="005264AE">
              <w:rPr>
                <w:noProof/>
                <w:webHidden/>
              </w:rPr>
              <w:instrText xml:space="preserve"> PAGEREF _Toc12295015 \h </w:instrText>
            </w:r>
            <w:r w:rsidR="005264AE">
              <w:rPr>
                <w:noProof/>
                <w:webHidden/>
              </w:rPr>
            </w:r>
            <w:r w:rsidR="005264AE">
              <w:rPr>
                <w:noProof/>
                <w:webHidden/>
              </w:rPr>
              <w:fldChar w:fldCharType="separate"/>
            </w:r>
            <w:r w:rsidR="005264AE">
              <w:rPr>
                <w:noProof/>
                <w:webHidden/>
              </w:rPr>
              <w:t>46</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5016" w:history="1">
            <w:r w:rsidR="005264AE" w:rsidRPr="001A64B0">
              <w:rPr>
                <w:rStyle w:val="Hyperlink"/>
                <w:rFonts w:ascii="Arial" w:hAnsi="Arial" w:cs="Arial"/>
                <w:noProof/>
              </w:rPr>
              <w:t>Bijlage 5. Kaarten card sorting methode</w:t>
            </w:r>
            <w:r w:rsidR="005264AE">
              <w:rPr>
                <w:noProof/>
                <w:webHidden/>
              </w:rPr>
              <w:tab/>
            </w:r>
            <w:r w:rsidR="005264AE">
              <w:rPr>
                <w:noProof/>
                <w:webHidden/>
              </w:rPr>
              <w:fldChar w:fldCharType="begin"/>
            </w:r>
            <w:r w:rsidR="005264AE">
              <w:rPr>
                <w:noProof/>
                <w:webHidden/>
              </w:rPr>
              <w:instrText xml:space="preserve"> PAGEREF _Toc12295016 \h </w:instrText>
            </w:r>
            <w:r w:rsidR="005264AE">
              <w:rPr>
                <w:noProof/>
                <w:webHidden/>
              </w:rPr>
            </w:r>
            <w:r w:rsidR="005264AE">
              <w:rPr>
                <w:noProof/>
                <w:webHidden/>
              </w:rPr>
              <w:fldChar w:fldCharType="separate"/>
            </w:r>
            <w:r w:rsidR="005264AE">
              <w:rPr>
                <w:noProof/>
                <w:webHidden/>
              </w:rPr>
              <w:t>48</w:t>
            </w:r>
            <w:r w:rsidR="005264AE">
              <w:rPr>
                <w:noProof/>
                <w:webHidden/>
              </w:rPr>
              <w:fldChar w:fldCharType="end"/>
            </w:r>
          </w:hyperlink>
        </w:p>
        <w:p w:rsidR="005264AE" w:rsidRDefault="00FD7842">
          <w:pPr>
            <w:pStyle w:val="Inhopg2"/>
            <w:tabs>
              <w:tab w:val="right" w:leader="dot" w:pos="9062"/>
            </w:tabs>
            <w:rPr>
              <w:rFonts w:eastAsiaTheme="minorEastAsia"/>
              <w:noProof/>
              <w:lang w:eastAsia="nl-NL"/>
            </w:rPr>
          </w:pPr>
          <w:hyperlink w:anchor="_Toc12295017" w:history="1">
            <w:r w:rsidR="005264AE" w:rsidRPr="001A64B0">
              <w:rPr>
                <w:rStyle w:val="Hyperlink"/>
                <w:rFonts w:ascii="Arial" w:hAnsi="Arial" w:cs="Arial"/>
                <w:noProof/>
              </w:rPr>
              <w:t>Bijlage 6. Volgorde cart sorting methode</w:t>
            </w:r>
            <w:r w:rsidR="005264AE">
              <w:rPr>
                <w:noProof/>
                <w:webHidden/>
              </w:rPr>
              <w:tab/>
            </w:r>
            <w:r w:rsidR="005264AE">
              <w:rPr>
                <w:noProof/>
                <w:webHidden/>
              </w:rPr>
              <w:fldChar w:fldCharType="begin"/>
            </w:r>
            <w:r w:rsidR="005264AE">
              <w:rPr>
                <w:noProof/>
                <w:webHidden/>
              </w:rPr>
              <w:instrText xml:space="preserve"> PAGEREF _Toc12295017 \h </w:instrText>
            </w:r>
            <w:r w:rsidR="005264AE">
              <w:rPr>
                <w:noProof/>
                <w:webHidden/>
              </w:rPr>
            </w:r>
            <w:r w:rsidR="005264AE">
              <w:rPr>
                <w:noProof/>
                <w:webHidden/>
              </w:rPr>
              <w:fldChar w:fldCharType="separate"/>
            </w:r>
            <w:r w:rsidR="005264AE">
              <w:rPr>
                <w:noProof/>
                <w:webHidden/>
              </w:rPr>
              <w:t>50</w:t>
            </w:r>
            <w:r w:rsidR="005264AE">
              <w:rPr>
                <w:noProof/>
                <w:webHidden/>
              </w:rPr>
              <w:fldChar w:fldCharType="end"/>
            </w:r>
          </w:hyperlink>
        </w:p>
        <w:p w:rsidR="00ED5AB7" w:rsidRDefault="00ED5AB7">
          <w:r>
            <w:rPr>
              <w:b/>
              <w:bCs/>
            </w:rPr>
            <w:fldChar w:fldCharType="end"/>
          </w:r>
        </w:p>
      </w:sdtContent>
    </w:sdt>
    <w:p w:rsidR="00ED5AB7" w:rsidRDefault="00ED5AB7" w:rsidP="00C512CA">
      <w:pPr>
        <w:pStyle w:val="Kop2"/>
        <w:rPr>
          <w:rFonts w:ascii="Arial" w:hAnsi="Arial" w:cs="Arial"/>
        </w:rPr>
      </w:pPr>
    </w:p>
    <w:p w:rsidR="00ED5AB7" w:rsidRDefault="00ED5AB7" w:rsidP="00C512CA">
      <w:pPr>
        <w:pStyle w:val="Kop2"/>
        <w:rPr>
          <w:rFonts w:ascii="Arial" w:hAnsi="Arial" w:cs="Arial"/>
        </w:rPr>
      </w:pPr>
    </w:p>
    <w:p w:rsidR="00ED5AB7" w:rsidRDefault="00ED5AB7" w:rsidP="00C512CA">
      <w:pPr>
        <w:pStyle w:val="Kop2"/>
        <w:rPr>
          <w:rFonts w:ascii="Arial" w:hAnsi="Arial" w:cs="Arial"/>
        </w:rPr>
      </w:pPr>
    </w:p>
    <w:p w:rsidR="00ED5AB7" w:rsidRDefault="00ED5AB7" w:rsidP="00C512CA">
      <w:pPr>
        <w:pStyle w:val="Kop2"/>
        <w:rPr>
          <w:rFonts w:ascii="Arial" w:hAnsi="Arial" w:cs="Arial"/>
        </w:rPr>
      </w:pPr>
    </w:p>
    <w:p w:rsidR="00ED5AB7" w:rsidRDefault="00ED5AB7" w:rsidP="00C512CA">
      <w:pPr>
        <w:pStyle w:val="Kop2"/>
        <w:rPr>
          <w:rFonts w:ascii="Arial" w:hAnsi="Arial" w:cs="Arial"/>
        </w:rPr>
      </w:pPr>
    </w:p>
    <w:p w:rsidR="00ED5AB7" w:rsidRDefault="00ED5AB7" w:rsidP="00C512CA">
      <w:pPr>
        <w:pStyle w:val="Kop2"/>
        <w:rPr>
          <w:rFonts w:ascii="Arial" w:hAnsi="Arial" w:cs="Arial"/>
        </w:rPr>
      </w:pPr>
    </w:p>
    <w:p w:rsidR="00ED5AB7" w:rsidRDefault="00ED5AB7" w:rsidP="00C512CA">
      <w:pPr>
        <w:pStyle w:val="Kop2"/>
        <w:rPr>
          <w:rFonts w:ascii="Arial" w:hAnsi="Arial" w:cs="Arial"/>
        </w:rPr>
      </w:pPr>
    </w:p>
    <w:p w:rsidR="00ED5AB7" w:rsidRDefault="00ED5AB7" w:rsidP="00C512CA">
      <w:pPr>
        <w:pStyle w:val="Kop2"/>
        <w:rPr>
          <w:rFonts w:ascii="Arial" w:hAnsi="Arial" w:cs="Arial"/>
        </w:rPr>
      </w:pPr>
    </w:p>
    <w:p w:rsidR="00ED5AB7" w:rsidRDefault="00ED5AB7" w:rsidP="00ED5AB7"/>
    <w:p w:rsidR="00ED5AB7" w:rsidRPr="00ED5AB7" w:rsidRDefault="00ED5AB7" w:rsidP="00ED5AB7"/>
    <w:p w:rsidR="00C512CA" w:rsidRPr="00C512CA" w:rsidRDefault="004F603A" w:rsidP="00C512CA">
      <w:pPr>
        <w:pStyle w:val="Kop2"/>
        <w:rPr>
          <w:rFonts w:ascii="Arial" w:hAnsi="Arial" w:cs="Arial"/>
        </w:rPr>
      </w:pPr>
      <w:bookmarkStart w:id="2" w:name="_Toc12294929"/>
      <w:r>
        <w:rPr>
          <w:rFonts w:ascii="Arial" w:hAnsi="Arial" w:cs="Arial"/>
        </w:rPr>
        <w:lastRenderedPageBreak/>
        <w:t xml:space="preserve">1. </w:t>
      </w:r>
      <w:r w:rsidR="00C512CA" w:rsidRPr="00C512CA">
        <w:rPr>
          <w:rFonts w:ascii="Arial" w:hAnsi="Arial" w:cs="Arial"/>
        </w:rPr>
        <w:t>Inleiding</w:t>
      </w:r>
      <w:bookmarkEnd w:id="2"/>
      <w:r w:rsidR="00C512CA" w:rsidRPr="00C512CA">
        <w:rPr>
          <w:rFonts w:ascii="Arial" w:hAnsi="Arial" w:cs="Arial"/>
        </w:rPr>
        <w:t xml:space="preserve"> </w:t>
      </w:r>
    </w:p>
    <w:p w:rsidR="00E25767" w:rsidRPr="00C05990" w:rsidRDefault="006A3AB6" w:rsidP="00B3499D">
      <w:pPr>
        <w:pStyle w:val="Kop2"/>
        <w:spacing w:line="276" w:lineRule="auto"/>
        <w:rPr>
          <w:rFonts w:ascii="Arial" w:hAnsi="Arial" w:cs="Arial"/>
          <w:color w:val="000000" w:themeColor="text1"/>
          <w:sz w:val="21"/>
          <w:szCs w:val="21"/>
        </w:rPr>
      </w:pPr>
      <w:bookmarkStart w:id="3" w:name="_Toc524960690"/>
      <w:bookmarkStart w:id="4" w:name="_Toc525201883"/>
      <w:bookmarkStart w:id="5" w:name="_Toc525555595"/>
      <w:bookmarkStart w:id="6" w:name="_Toc527917825"/>
      <w:bookmarkStart w:id="7" w:name="_Toc527940865"/>
      <w:bookmarkStart w:id="8" w:name="_Toc10809375"/>
      <w:bookmarkStart w:id="9" w:name="_Toc12294930"/>
      <w:r w:rsidRPr="004F603A">
        <w:rPr>
          <w:rFonts w:ascii="Arial" w:hAnsi="Arial" w:cs="Arial"/>
          <w:color w:val="000000" w:themeColor="text1"/>
          <w:sz w:val="21"/>
          <w:szCs w:val="21"/>
        </w:rPr>
        <w:t>Dit af</w:t>
      </w:r>
      <w:r w:rsidR="00FE08BD" w:rsidRPr="004F603A">
        <w:rPr>
          <w:rFonts w:ascii="Arial" w:hAnsi="Arial" w:cs="Arial"/>
          <w:color w:val="000000" w:themeColor="text1"/>
          <w:sz w:val="21"/>
          <w:szCs w:val="21"/>
        </w:rPr>
        <w:t xml:space="preserve">studeeronderzoek is uitgevoerd bij Sportbedrijf Rheden. </w:t>
      </w:r>
      <w:r w:rsidR="00EC2EFE" w:rsidRPr="004F603A">
        <w:rPr>
          <w:rFonts w:ascii="Arial" w:hAnsi="Arial" w:cs="Arial"/>
          <w:color w:val="000000" w:themeColor="text1"/>
          <w:sz w:val="21"/>
          <w:szCs w:val="21"/>
        </w:rPr>
        <w:t>Allereerst wordt het projectka</w:t>
      </w:r>
      <w:r w:rsidR="004F52A5">
        <w:rPr>
          <w:rFonts w:ascii="Arial" w:hAnsi="Arial" w:cs="Arial"/>
          <w:color w:val="000000" w:themeColor="text1"/>
          <w:sz w:val="21"/>
          <w:szCs w:val="21"/>
        </w:rPr>
        <w:t>der van</w:t>
      </w:r>
      <w:r w:rsidR="00EC2EFE" w:rsidRPr="004F603A">
        <w:rPr>
          <w:rFonts w:ascii="Arial" w:hAnsi="Arial" w:cs="Arial"/>
          <w:color w:val="000000" w:themeColor="text1"/>
          <w:sz w:val="21"/>
          <w:szCs w:val="21"/>
        </w:rPr>
        <w:t xml:space="preserve"> het onderzoek beschreven</w:t>
      </w:r>
      <w:r w:rsidR="003E77F0">
        <w:rPr>
          <w:rFonts w:ascii="Arial" w:hAnsi="Arial" w:cs="Arial"/>
          <w:color w:val="000000" w:themeColor="text1"/>
          <w:sz w:val="21"/>
          <w:szCs w:val="21"/>
        </w:rPr>
        <w:t xml:space="preserve">, bestaande uit </w:t>
      </w:r>
      <w:r w:rsidR="00EC2EFE" w:rsidRPr="004F603A">
        <w:rPr>
          <w:rFonts w:ascii="Arial" w:hAnsi="Arial" w:cs="Arial"/>
          <w:color w:val="000000" w:themeColor="text1"/>
          <w:sz w:val="21"/>
          <w:szCs w:val="21"/>
        </w:rPr>
        <w:t>een beschrijving van de stageorganisatie</w:t>
      </w:r>
      <w:r w:rsidR="00A13772">
        <w:rPr>
          <w:rFonts w:ascii="Arial" w:hAnsi="Arial" w:cs="Arial"/>
          <w:color w:val="000000" w:themeColor="text1"/>
          <w:sz w:val="21"/>
          <w:szCs w:val="21"/>
        </w:rPr>
        <w:t xml:space="preserve"> </w:t>
      </w:r>
      <w:r w:rsidR="00EC2EFE" w:rsidRPr="004F603A">
        <w:rPr>
          <w:rFonts w:ascii="Arial" w:hAnsi="Arial" w:cs="Arial"/>
          <w:color w:val="000000" w:themeColor="text1"/>
          <w:sz w:val="21"/>
          <w:szCs w:val="21"/>
        </w:rPr>
        <w:t>(Sportbedrijf Rheden) en de aanleiding</w:t>
      </w:r>
      <w:r w:rsidR="00F073DD">
        <w:rPr>
          <w:rFonts w:ascii="Arial" w:hAnsi="Arial" w:cs="Arial"/>
          <w:color w:val="000000" w:themeColor="text1"/>
          <w:sz w:val="21"/>
          <w:szCs w:val="21"/>
        </w:rPr>
        <w:t xml:space="preserve"> en relevantie</w:t>
      </w:r>
      <w:r w:rsidR="00EC2EFE" w:rsidRPr="004F603A">
        <w:rPr>
          <w:rFonts w:ascii="Arial" w:hAnsi="Arial" w:cs="Arial"/>
          <w:color w:val="000000" w:themeColor="text1"/>
          <w:sz w:val="21"/>
          <w:szCs w:val="21"/>
        </w:rPr>
        <w:t xml:space="preserve">. Vervolgens wordt de probleemstelling in kaart gebracht aan de hand van de doelstelling, het </w:t>
      </w:r>
      <w:proofErr w:type="spellStart"/>
      <w:r w:rsidR="00EC2EFE" w:rsidRPr="004F603A">
        <w:rPr>
          <w:rFonts w:ascii="Arial" w:hAnsi="Arial" w:cs="Arial"/>
          <w:color w:val="000000" w:themeColor="text1"/>
          <w:sz w:val="21"/>
          <w:szCs w:val="21"/>
        </w:rPr>
        <w:t>onderzoeksmodel</w:t>
      </w:r>
      <w:proofErr w:type="spellEnd"/>
      <w:r w:rsidR="00BF4D6F">
        <w:rPr>
          <w:rFonts w:ascii="Arial" w:hAnsi="Arial" w:cs="Arial"/>
          <w:color w:val="000000" w:themeColor="text1"/>
          <w:sz w:val="21"/>
          <w:szCs w:val="21"/>
        </w:rPr>
        <w:t xml:space="preserve">, </w:t>
      </w:r>
      <w:r w:rsidR="00EC2EFE" w:rsidRPr="004F603A">
        <w:rPr>
          <w:rFonts w:ascii="Arial" w:hAnsi="Arial" w:cs="Arial"/>
          <w:color w:val="000000" w:themeColor="text1"/>
          <w:sz w:val="21"/>
          <w:szCs w:val="21"/>
        </w:rPr>
        <w:t>de vraagstellinge</w:t>
      </w:r>
      <w:r w:rsidR="00BF4D6F">
        <w:rPr>
          <w:rFonts w:ascii="Arial" w:hAnsi="Arial" w:cs="Arial"/>
          <w:color w:val="000000" w:themeColor="text1"/>
          <w:sz w:val="21"/>
          <w:szCs w:val="21"/>
        </w:rPr>
        <w:t xml:space="preserve">n en </w:t>
      </w:r>
      <w:r w:rsidR="004F603A" w:rsidRPr="004F603A">
        <w:rPr>
          <w:rFonts w:ascii="Arial" w:hAnsi="Arial" w:cs="Arial"/>
          <w:color w:val="000000" w:themeColor="text1"/>
          <w:sz w:val="21"/>
          <w:szCs w:val="21"/>
        </w:rPr>
        <w:t>het conceptueel model.</w:t>
      </w:r>
      <w:bookmarkEnd w:id="3"/>
      <w:bookmarkEnd w:id="4"/>
      <w:bookmarkEnd w:id="5"/>
      <w:bookmarkEnd w:id="6"/>
      <w:bookmarkEnd w:id="7"/>
      <w:bookmarkEnd w:id="8"/>
      <w:bookmarkEnd w:id="9"/>
      <w:r w:rsidR="004F603A" w:rsidRPr="004F603A">
        <w:rPr>
          <w:rFonts w:ascii="Arial" w:hAnsi="Arial" w:cs="Arial"/>
          <w:color w:val="000000" w:themeColor="text1"/>
          <w:sz w:val="21"/>
          <w:szCs w:val="21"/>
        </w:rPr>
        <w:t xml:space="preserve"> </w:t>
      </w:r>
    </w:p>
    <w:p w:rsidR="00175D3C" w:rsidRPr="00175D3C" w:rsidRDefault="00175D3C" w:rsidP="00B3499D">
      <w:pPr>
        <w:pStyle w:val="Kop1"/>
        <w:numPr>
          <w:ilvl w:val="1"/>
          <w:numId w:val="6"/>
        </w:numPr>
        <w:spacing w:line="276" w:lineRule="auto"/>
        <w:rPr>
          <w:rFonts w:ascii="Arial" w:hAnsi="Arial" w:cs="Arial"/>
        </w:rPr>
      </w:pPr>
      <w:bookmarkStart w:id="10" w:name="_Toc12294931"/>
      <w:r w:rsidRPr="00175D3C">
        <w:rPr>
          <w:rFonts w:ascii="Arial" w:hAnsi="Arial" w:cs="Arial"/>
        </w:rPr>
        <w:t>Projectkader</w:t>
      </w:r>
      <w:bookmarkEnd w:id="10"/>
      <w:r w:rsidRPr="00175D3C">
        <w:rPr>
          <w:rFonts w:ascii="Arial" w:hAnsi="Arial" w:cs="Arial"/>
        </w:rPr>
        <w:t xml:space="preserve"> </w:t>
      </w:r>
    </w:p>
    <w:p w:rsidR="009814E6" w:rsidRPr="00C512CA" w:rsidRDefault="004F603A" w:rsidP="00B3499D">
      <w:pPr>
        <w:pStyle w:val="Kop2"/>
        <w:spacing w:line="276" w:lineRule="auto"/>
        <w:rPr>
          <w:rFonts w:ascii="Arial" w:hAnsi="Arial" w:cs="Arial"/>
        </w:rPr>
      </w:pPr>
      <w:bookmarkStart w:id="11" w:name="_Toc12294932"/>
      <w:r>
        <w:rPr>
          <w:rFonts w:ascii="Arial" w:hAnsi="Arial" w:cs="Arial"/>
        </w:rPr>
        <w:t xml:space="preserve">1.1.1. </w:t>
      </w:r>
      <w:r w:rsidR="009814E6" w:rsidRPr="00C512CA">
        <w:rPr>
          <w:rFonts w:ascii="Arial" w:hAnsi="Arial" w:cs="Arial"/>
        </w:rPr>
        <w:t>Beschrijving stageorganisatie</w:t>
      </w:r>
      <w:r w:rsidR="003E77F0">
        <w:rPr>
          <w:rFonts w:ascii="Arial" w:hAnsi="Arial" w:cs="Arial"/>
        </w:rPr>
        <w:t>: Sportbedrijf Rheden</w:t>
      </w:r>
      <w:bookmarkEnd w:id="11"/>
    </w:p>
    <w:p w:rsidR="00FD7563" w:rsidRPr="00942AA6" w:rsidRDefault="002E263E" w:rsidP="00B3499D">
      <w:pPr>
        <w:spacing w:line="276" w:lineRule="auto"/>
        <w:rPr>
          <w:rFonts w:ascii="Arial" w:hAnsi="Arial" w:cs="Arial"/>
          <w:color w:val="000000" w:themeColor="text1"/>
          <w:sz w:val="21"/>
          <w:szCs w:val="21"/>
          <w:shd w:val="clear" w:color="auto" w:fill="FFFFFF"/>
        </w:rPr>
      </w:pPr>
      <w:r w:rsidRPr="00C512CA">
        <w:rPr>
          <w:rFonts w:ascii="Arial" w:hAnsi="Arial" w:cs="Arial"/>
          <w:color w:val="000000" w:themeColor="text1"/>
          <w:sz w:val="21"/>
          <w:szCs w:val="21"/>
          <w:shd w:val="clear" w:color="auto" w:fill="FFFFFF"/>
        </w:rPr>
        <w:t>De gemeente Rheden telt zeven dorpen: Velp, Dieren, Rheden, De Steeg, Ellecom, Spankeren en Laag-Soeren.</w:t>
      </w:r>
      <w:r w:rsidR="00FD7563" w:rsidRPr="00C512CA">
        <w:rPr>
          <w:rFonts w:ascii="Arial" w:hAnsi="Arial" w:cs="Arial"/>
          <w:color w:val="000000" w:themeColor="text1"/>
          <w:sz w:val="21"/>
          <w:szCs w:val="21"/>
          <w:shd w:val="clear" w:color="auto" w:fill="FFFFFF"/>
        </w:rPr>
        <w:t xml:space="preserve"> In de gemeente zet Sportbedrijf Rheden zich in om zoveel mogelijk inwoners van de gemeente Rheden sportief en recreatief in beweging te</w:t>
      </w:r>
      <w:r w:rsidR="00FD7563" w:rsidRPr="00C512CA">
        <w:rPr>
          <w:rFonts w:ascii="Arial" w:hAnsi="Arial" w:cs="Arial"/>
          <w:color w:val="000000" w:themeColor="text1"/>
          <w:sz w:val="21"/>
          <w:szCs w:val="21"/>
        </w:rPr>
        <w:t xml:space="preserve"> </w:t>
      </w:r>
      <w:r w:rsidR="003E77F0">
        <w:rPr>
          <w:rFonts w:ascii="Arial" w:hAnsi="Arial" w:cs="Arial"/>
          <w:color w:val="000000" w:themeColor="text1"/>
          <w:sz w:val="21"/>
          <w:szCs w:val="21"/>
          <w:shd w:val="clear" w:color="auto" w:fill="FFFFFF"/>
        </w:rPr>
        <w:t>krijgen</w:t>
      </w:r>
      <w:r w:rsidR="00FD7563" w:rsidRPr="00C512CA">
        <w:rPr>
          <w:rFonts w:ascii="Arial" w:hAnsi="Arial" w:cs="Arial"/>
          <w:color w:val="000000" w:themeColor="text1"/>
          <w:sz w:val="21"/>
          <w:szCs w:val="21"/>
          <w:shd w:val="clear" w:color="auto" w:fill="FFFFFF"/>
        </w:rPr>
        <w:t>. Het sportbedrijf werkt hierbij met verschillende partners</w:t>
      </w:r>
      <w:r w:rsidR="00223E19" w:rsidRPr="00C512CA">
        <w:rPr>
          <w:rFonts w:ascii="Arial" w:hAnsi="Arial" w:cs="Arial"/>
          <w:color w:val="000000" w:themeColor="text1"/>
          <w:sz w:val="21"/>
          <w:szCs w:val="21"/>
          <w:shd w:val="clear" w:color="auto" w:fill="FFFFFF"/>
        </w:rPr>
        <w:t xml:space="preserve"> samen</w:t>
      </w:r>
      <w:r w:rsidR="00223E19">
        <w:rPr>
          <w:rFonts w:ascii="Arial" w:hAnsi="Arial" w:cs="Arial"/>
          <w:color w:val="000000" w:themeColor="text1"/>
          <w:sz w:val="21"/>
          <w:szCs w:val="21"/>
          <w:shd w:val="clear" w:color="auto" w:fill="FFFFFF"/>
        </w:rPr>
        <w:t>,</w:t>
      </w:r>
      <w:r w:rsidR="00223E19" w:rsidRPr="00C512CA">
        <w:rPr>
          <w:rFonts w:ascii="Arial" w:hAnsi="Arial" w:cs="Arial"/>
          <w:color w:val="000000" w:themeColor="text1"/>
          <w:sz w:val="21"/>
          <w:szCs w:val="21"/>
          <w:shd w:val="clear" w:color="auto" w:fill="FFFFFF"/>
        </w:rPr>
        <w:t xml:space="preserve"> </w:t>
      </w:r>
      <w:r w:rsidR="00223E19">
        <w:rPr>
          <w:rFonts w:ascii="Arial" w:hAnsi="Arial" w:cs="Arial"/>
          <w:color w:val="000000" w:themeColor="text1"/>
          <w:sz w:val="21"/>
          <w:szCs w:val="21"/>
          <w:shd w:val="clear" w:color="auto" w:fill="FFFFFF"/>
        </w:rPr>
        <w:t>zo</w:t>
      </w:r>
      <w:r w:rsidR="00FD7563" w:rsidRPr="00C512CA">
        <w:rPr>
          <w:rFonts w:ascii="Arial" w:hAnsi="Arial" w:cs="Arial"/>
          <w:color w:val="000000" w:themeColor="text1"/>
          <w:sz w:val="21"/>
          <w:szCs w:val="21"/>
          <w:shd w:val="clear" w:color="auto" w:fill="FFFFFF"/>
        </w:rPr>
        <w:t>als: Jeugd Sport Fonds, de Gelrepas en Uniek Sporten. Bij Sportbedrijf Rheden kun je terecht voor alles op het gebied van sport zoals</w:t>
      </w:r>
      <w:r w:rsidR="003E77F0">
        <w:rPr>
          <w:rFonts w:ascii="Arial" w:hAnsi="Arial" w:cs="Arial"/>
          <w:color w:val="000000" w:themeColor="text1"/>
          <w:sz w:val="21"/>
          <w:szCs w:val="21"/>
          <w:shd w:val="clear" w:color="auto" w:fill="FFFFFF"/>
        </w:rPr>
        <w:t>: s</w:t>
      </w:r>
      <w:r w:rsidR="00FD7563" w:rsidRPr="003E77F0">
        <w:rPr>
          <w:rFonts w:ascii="Arial" w:hAnsi="Arial" w:cs="Arial"/>
          <w:color w:val="000000" w:themeColor="text1"/>
          <w:sz w:val="21"/>
          <w:szCs w:val="21"/>
          <w:shd w:val="clear" w:color="auto" w:fill="FFFFFF"/>
        </w:rPr>
        <w:t>portaccommodaties en verhuur</w:t>
      </w:r>
      <w:r w:rsidR="003E77F0">
        <w:rPr>
          <w:rFonts w:ascii="Arial" w:hAnsi="Arial" w:cs="Arial"/>
          <w:color w:val="000000" w:themeColor="text1"/>
          <w:sz w:val="21"/>
          <w:szCs w:val="21"/>
          <w:shd w:val="clear" w:color="auto" w:fill="FFFFFF"/>
        </w:rPr>
        <w:t>,</w:t>
      </w:r>
      <w:r w:rsidR="00223E19">
        <w:rPr>
          <w:rFonts w:ascii="Arial" w:hAnsi="Arial" w:cs="Arial"/>
          <w:color w:val="000000" w:themeColor="text1"/>
          <w:sz w:val="21"/>
          <w:szCs w:val="21"/>
          <w:shd w:val="clear" w:color="auto" w:fill="FFFFFF"/>
        </w:rPr>
        <w:t xml:space="preserve"> i</w:t>
      </w:r>
      <w:r w:rsidR="00223E19" w:rsidRPr="003E77F0">
        <w:rPr>
          <w:rFonts w:ascii="Arial" w:hAnsi="Arial" w:cs="Arial"/>
          <w:color w:val="000000" w:themeColor="text1"/>
          <w:sz w:val="21"/>
          <w:szCs w:val="21"/>
          <w:shd w:val="clear" w:color="auto" w:fill="FFFFFF"/>
        </w:rPr>
        <w:t>nformatie over verschillende sporten</w:t>
      </w:r>
      <w:r w:rsidR="00223E19">
        <w:rPr>
          <w:rFonts w:ascii="Arial" w:hAnsi="Arial" w:cs="Arial"/>
          <w:color w:val="000000" w:themeColor="text1"/>
          <w:sz w:val="21"/>
          <w:szCs w:val="21"/>
          <w:shd w:val="clear" w:color="auto" w:fill="FFFFFF"/>
        </w:rPr>
        <w:t xml:space="preserve">, </w:t>
      </w:r>
      <w:r w:rsidR="00FD7563" w:rsidRPr="003E77F0">
        <w:rPr>
          <w:rFonts w:ascii="Arial" w:hAnsi="Arial" w:cs="Arial"/>
          <w:color w:val="000000" w:themeColor="text1"/>
          <w:sz w:val="21"/>
          <w:szCs w:val="21"/>
          <w:shd w:val="clear" w:color="auto" w:fill="FFFFFF"/>
        </w:rPr>
        <w:t>overzicht van sportverenigingen</w:t>
      </w:r>
      <w:r w:rsidR="003E77F0">
        <w:rPr>
          <w:rFonts w:ascii="Arial" w:hAnsi="Arial" w:cs="Arial"/>
          <w:color w:val="000000" w:themeColor="text1"/>
          <w:sz w:val="21"/>
          <w:szCs w:val="21"/>
          <w:shd w:val="clear" w:color="auto" w:fill="FFFFFF"/>
        </w:rPr>
        <w:t>, p</w:t>
      </w:r>
      <w:r w:rsidR="00FD7563" w:rsidRPr="003E77F0">
        <w:rPr>
          <w:rFonts w:ascii="Arial" w:hAnsi="Arial" w:cs="Arial"/>
          <w:color w:val="000000" w:themeColor="text1"/>
          <w:sz w:val="21"/>
          <w:szCs w:val="21"/>
          <w:shd w:val="clear" w:color="auto" w:fill="FFFFFF"/>
        </w:rPr>
        <w:t>rogramma's voor sportstimulering</w:t>
      </w:r>
      <w:r w:rsidR="00223E19">
        <w:rPr>
          <w:rFonts w:ascii="Arial" w:hAnsi="Arial" w:cs="Arial"/>
          <w:color w:val="000000" w:themeColor="text1"/>
          <w:sz w:val="21"/>
          <w:szCs w:val="21"/>
          <w:shd w:val="clear" w:color="auto" w:fill="FFFFFF"/>
        </w:rPr>
        <w:t xml:space="preserve"> </w:t>
      </w:r>
      <w:r w:rsidR="003E77F0">
        <w:rPr>
          <w:rFonts w:ascii="Arial" w:hAnsi="Arial" w:cs="Arial"/>
          <w:color w:val="000000" w:themeColor="text1"/>
          <w:sz w:val="21"/>
          <w:szCs w:val="21"/>
          <w:shd w:val="clear" w:color="auto" w:fill="FFFFFF"/>
        </w:rPr>
        <w:t>en o</w:t>
      </w:r>
      <w:r w:rsidR="00FD7563" w:rsidRPr="003E77F0">
        <w:rPr>
          <w:rFonts w:ascii="Arial" w:hAnsi="Arial" w:cs="Arial"/>
          <w:color w:val="000000" w:themeColor="text1"/>
          <w:sz w:val="21"/>
          <w:szCs w:val="21"/>
          <w:shd w:val="clear" w:color="auto" w:fill="FFFFFF"/>
        </w:rPr>
        <w:t xml:space="preserve">peningstijden en tarieven van </w:t>
      </w:r>
      <w:r w:rsidR="00223E19">
        <w:rPr>
          <w:rFonts w:ascii="Arial" w:hAnsi="Arial" w:cs="Arial"/>
          <w:color w:val="000000" w:themeColor="text1"/>
          <w:sz w:val="21"/>
          <w:szCs w:val="21"/>
          <w:shd w:val="clear" w:color="auto" w:fill="FFFFFF"/>
        </w:rPr>
        <w:t>s</w:t>
      </w:r>
      <w:r w:rsidR="00223E19" w:rsidRPr="003E77F0">
        <w:rPr>
          <w:rFonts w:ascii="Arial" w:hAnsi="Arial" w:cs="Arial"/>
          <w:color w:val="000000" w:themeColor="text1"/>
          <w:sz w:val="21"/>
          <w:szCs w:val="21"/>
          <w:shd w:val="clear" w:color="auto" w:fill="FFFFFF"/>
        </w:rPr>
        <w:t>portaccommodaties</w:t>
      </w:r>
      <w:r w:rsidR="003E77F0">
        <w:rPr>
          <w:rFonts w:ascii="Arial" w:hAnsi="Arial" w:cs="Arial"/>
          <w:color w:val="000000" w:themeColor="text1"/>
          <w:sz w:val="21"/>
          <w:szCs w:val="21"/>
          <w:shd w:val="clear" w:color="auto" w:fill="FFFFFF"/>
        </w:rPr>
        <w:t>.</w:t>
      </w:r>
      <w:r w:rsidR="00E06ECB">
        <w:rPr>
          <w:rFonts w:ascii="Arial" w:hAnsi="Arial" w:cs="Arial"/>
          <w:color w:val="000000" w:themeColor="text1"/>
          <w:sz w:val="21"/>
          <w:szCs w:val="21"/>
          <w:shd w:val="clear" w:color="auto" w:fill="FFFFFF"/>
        </w:rPr>
        <w:t xml:space="preserve"> </w:t>
      </w:r>
      <w:r w:rsidR="00CB5F1A">
        <w:rPr>
          <w:rFonts w:ascii="Arial" w:hAnsi="Arial" w:cs="Arial"/>
          <w:color w:val="000000" w:themeColor="text1"/>
          <w:sz w:val="21"/>
          <w:szCs w:val="21"/>
          <w:shd w:val="clear" w:color="auto" w:fill="FFFFFF"/>
        </w:rPr>
        <w:t>Dit</w:t>
      </w:r>
      <w:r w:rsidR="00DF5807">
        <w:rPr>
          <w:rFonts w:ascii="Arial" w:hAnsi="Arial" w:cs="Arial"/>
          <w:color w:val="000000" w:themeColor="text1"/>
          <w:sz w:val="21"/>
          <w:szCs w:val="21"/>
          <w:shd w:val="clear" w:color="auto" w:fill="FFFFFF"/>
        </w:rPr>
        <w:t xml:space="preserve"> onderzoek valt onder de afdeling sportstimulering</w:t>
      </w:r>
      <w:r w:rsidR="003553EE">
        <w:rPr>
          <w:rFonts w:ascii="Arial" w:hAnsi="Arial" w:cs="Arial"/>
          <w:color w:val="000000" w:themeColor="text1"/>
          <w:sz w:val="21"/>
          <w:szCs w:val="21"/>
          <w:shd w:val="clear" w:color="auto" w:fill="FFFFFF"/>
        </w:rPr>
        <w:t xml:space="preserve"> waarbij twaalf werknemers werkzaam zijn. </w:t>
      </w:r>
    </w:p>
    <w:p w:rsidR="009814E6" w:rsidRPr="00B568B0" w:rsidRDefault="004F603A" w:rsidP="00B3499D">
      <w:pPr>
        <w:pStyle w:val="Kop2"/>
        <w:spacing w:line="276" w:lineRule="auto"/>
        <w:rPr>
          <w:rFonts w:ascii="Arial" w:hAnsi="Arial" w:cs="Arial"/>
        </w:rPr>
      </w:pPr>
      <w:bookmarkStart w:id="12" w:name="_Toc12294933"/>
      <w:r>
        <w:rPr>
          <w:rFonts w:ascii="Arial" w:hAnsi="Arial" w:cs="Arial"/>
        </w:rPr>
        <w:t xml:space="preserve">1.1.2. </w:t>
      </w:r>
      <w:r w:rsidR="009814E6" w:rsidRPr="00B568B0">
        <w:rPr>
          <w:rFonts w:ascii="Arial" w:hAnsi="Arial" w:cs="Arial"/>
        </w:rPr>
        <w:t xml:space="preserve">Aanleiding </w:t>
      </w:r>
      <w:r w:rsidR="009B2E60">
        <w:rPr>
          <w:rFonts w:ascii="Arial" w:hAnsi="Arial" w:cs="Arial"/>
        </w:rPr>
        <w:t>en relevantie</w:t>
      </w:r>
      <w:bookmarkEnd w:id="12"/>
    </w:p>
    <w:p w:rsidR="00255AAC" w:rsidRPr="00C512CA" w:rsidRDefault="00255AAC" w:rsidP="00B3499D">
      <w:pPr>
        <w:spacing w:line="276" w:lineRule="auto"/>
        <w:rPr>
          <w:rFonts w:ascii="Arial" w:hAnsi="Arial" w:cs="Arial"/>
          <w:sz w:val="21"/>
          <w:szCs w:val="21"/>
        </w:rPr>
      </w:pPr>
      <w:bookmarkStart w:id="13" w:name="_Hlk10793694"/>
      <w:r w:rsidRPr="00C512CA">
        <w:rPr>
          <w:rFonts w:ascii="Arial" w:hAnsi="Arial" w:cs="Arial"/>
          <w:sz w:val="21"/>
          <w:szCs w:val="21"/>
        </w:rPr>
        <w:t xml:space="preserve">De verenigingswereld is </w:t>
      </w:r>
      <w:r w:rsidR="00D8145C">
        <w:rPr>
          <w:rFonts w:ascii="Arial" w:hAnsi="Arial" w:cs="Arial"/>
          <w:sz w:val="21"/>
          <w:szCs w:val="21"/>
        </w:rPr>
        <w:t xml:space="preserve">een </w:t>
      </w:r>
      <w:r w:rsidRPr="00C512CA">
        <w:rPr>
          <w:rFonts w:ascii="Arial" w:hAnsi="Arial" w:cs="Arial"/>
          <w:sz w:val="21"/>
          <w:szCs w:val="21"/>
        </w:rPr>
        <w:t xml:space="preserve">veranderlijke en complexe omgeving. Sportverenigingen hebben het in de huidige tijd moeilijk om te blijven bestaan. </w:t>
      </w:r>
      <w:bookmarkEnd w:id="13"/>
      <w:r w:rsidRPr="00C512CA">
        <w:rPr>
          <w:rFonts w:ascii="Arial" w:hAnsi="Arial" w:cs="Arial"/>
          <w:sz w:val="21"/>
          <w:szCs w:val="21"/>
        </w:rPr>
        <w:t>Het aantal sportverenigingen daalde in 2017 met 676 naar 23.870. Dit terwijl de sportdeelname steeg in 2017 van 61% naar 64% (NOC*NSF, 2017). Nederlanders bepalen steeds vaker zelf wanneer, waar en met wie ze sporten. Individuele sporten zoals fitness, golf, fietsen en wandelen zijn de afgelopen jaren steeds populairder geworden (</w:t>
      </w:r>
      <w:r w:rsidR="009A731A">
        <w:rPr>
          <w:rFonts w:ascii="Arial" w:hAnsi="Arial" w:cs="Arial"/>
          <w:sz w:val="21"/>
          <w:szCs w:val="21"/>
        </w:rPr>
        <w:t>Sportzaken</w:t>
      </w:r>
      <w:r w:rsidRPr="00C512CA">
        <w:rPr>
          <w:rFonts w:ascii="Arial" w:hAnsi="Arial" w:cs="Arial"/>
          <w:sz w:val="21"/>
          <w:szCs w:val="21"/>
        </w:rPr>
        <w:t xml:space="preserve">, 2017). </w:t>
      </w:r>
    </w:p>
    <w:p w:rsidR="00255AAC" w:rsidRDefault="00255AAC" w:rsidP="00B3499D">
      <w:pPr>
        <w:spacing w:line="276" w:lineRule="auto"/>
        <w:rPr>
          <w:rFonts w:ascii="Arial" w:hAnsi="Arial" w:cs="Arial"/>
          <w:sz w:val="21"/>
          <w:szCs w:val="21"/>
        </w:rPr>
      </w:pPr>
      <w:r w:rsidRPr="00C512CA">
        <w:rPr>
          <w:rFonts w:ascii="Arial" w:hAnsi="Arial" w:cs="Arial"/>
          <w:sz w:val="21"/>
          <w:szCs w:val="21"/>
        </w:rPr>
        <w:t>Sportverenigingen worden de laatste jaren steeds meer uitgedaagd zich te ontwikkelen. De sterk intern gerichte traditionele cultuur van veel verenigingen komt hierbij onder druk te staan (</w:t>
      </w:r>
      <w:proofErr w:type="spellStart"/>
      <w:r w:rsidRPr="00C512CA">
        <w:rPr>
          <w:rFonts w:ascii="Arial" w:hAnsi="Arial" w:cs="Arial"/>
          <w:sz w:val="21"/>
          <w:szCs w:val="21"/>
        </w:rPr>
        <w:t>Mulier</w:t>
      </w:r>
      <w:proofErr w:type="spellEnd"/>
      <w:r w:rsidRPr="00C512CA">
        <w:rPr>
          <w:rFonts w:ascii="Arial" w:hAnsi="Arial" w:cs="Arial"/>
          <w:sz w:val="21"/>
          <w:szCs w:val="21"/>
        </w:rPr>
        <w:t xml:space="preserve"> Instituut, 2015). De laatste jaren wordt hierbij het ideaalbeeld gep</w:t>
      </w:r>
      <w:r w:rsidR="009F3AF3" w:rsidRPr="00C512CA">
        <w:rPr>
          <w:rFonts w:ascii="Arial" w:hAnsi="Arial" w:cs="Arial"/>
          <w:sz w:val="21"/>
          <w:szCs w:val="21"/>
        </w:rPr>
        <w:t>resenteerd</w:t>
      </w:r>
      <w:r w:rsidRPr="00C512CA">
        <w:rPr>
          <w:rFonts w:ascii="Arial" w:hAnsi="Arial" w:cs="Arial"/>
          <w:sz w:val="21"/>
          <w:szCs w:val="21"/>
        </w:rPr>
        <w:t xml:space="preserve"> van een ‘open’ of ‘vitale’ club. </w:t>
      </w:r>
      <w:bookmarkStart w:id="14" w:name="_Hlk12215783"/>
      <w:r w:rsidRPr="00C512CA">
        <w:rPr>
          <w:rFonts w:ascii="Arial" w:hAnsi="Arial" w:cs="Arial"/>
          <w:sz w:val="21"/>
          <w:szCs w:val="21"/>
        </w:rPr>
        <w:t xml:space="preserve">Open en vitale clubs zorgen voor meer betrokkenheid van en een betere relatie met de eigen leden, betrokkenen (ouders, toeschouwers, vrijwilligers), buurt, gemeente en andere stakeholders. </w:t>
      </w:r>
      <w:bookmarkEnd w:id="14"/>
      <w:r w:rsidRPr="00C512CA">
        <w:rPr>
          <w:rFonts w:ascii="Arial" w:hAnsi="Arial" w:cs="Arial"/>
          <w:sz w:val="21"/>
          <w:szCs w:val="21"/>
        </w:rPr>
        <w:t xml:space="preserve">Dit leidt tot ledenbinding (behoud/groei), meer leefbaarheid op de club en continuïteit van het bestaansrecht. Een open club is een ontmoetingsplek waar voor iedereen de mogelijkheid tot persoonlijke ontwikkeling en betrokkenheid wordt gecreëerd. Gemeenten willen de kracht van sport en clubs gebruiken voor een gezondere samenleving en het verhogen van de leefbaarheid binnen de gemeente,  sport wordt hierin gezien als middel (NOC*NSF, </w:t>
      </w:r>
      <w:r w:rsidR="002F032D">
        <w:rPr>
          <w:rFonts w:ascii="Arial" w:hAnsi="Arial" w:cs="Arial"/>
          <w:sz w:val="21"/>
          <w:szCs w:val="21"/>
        </w:rPr>
        <w:t>2017</w:t>
      </w:r>
      <w:r w:rsidRPr="00C512CA">
        <w:rPr>
          <w:rFonts w:ascii="Arial" w:hAnsi="Arial" w:cs="Arial"/>
          <w:sz w:val="21"/>
          <w:szCs w:val="21"/>
        </w:rPr>
        <w:t xml:space="preserve">). </w:t>
      </w:r>
      <w:r w:rsidR="005A794D" w:rsidRPr="005A794D">
        <w:rPr>
          <w:rFonts w:ascii="Arial" w:hAnsi="Arial" w:cs="Arial"/>
          <w:sz w:val="21"/>
          <w:szCs w:val="21"/>
        </w:rPr>
        <w:t>Een opgave voor veel clubs,</w:t>
      </w:r>
      <w:r w:rsidR="005A794D">
        <w:rPr>
          <w:rFonts w:ascii="Arial" w:hAnsi="Arial" w:cs="Arial"/>
          <w:sz w:val="21"/>
          <w:szCs w:val="21"/>
        </w:rPr>
        <w:t xml:space="preserve"> m</w:t>
      </w:r>
      <w:r w:rsidR="005A794D" w:rsidRPr="005A794D">
        <w:rPr>
          <w:rFonts w:ascii="Arial" w:hAnsi="Arial" w:cs="Arial"/>
          <w:sz w:val="21"/>
          <w:szCs w:val="21"/>
        </w:rPr>
        <w:t>aar het biedt ook nieuwe kansen</w:t>
      </w:r>
      <w:r w:rsidR="005A794D">
        <w:rPr>
          <w:rFonts w:ascii="Arial" w:hAnsi="Arial" w:cs="Arial"/>
          <w:sz w:val="21"/>
          <w:szCs w:val="21"/>
        </w:rPr>
        <w:t>.</w:t>
      </w:r>
    </w:p>
    <w:p w:rsidR="005A794D" w:rsidRDefault="008264A1" w:rsidP="00B3499D">
      <w:pPr>
        <w:spacing w:line="276" w:lineRule="auto"/>
        <w:rPr>
          <w:rFonts w:ascii="Arial" w:hAnsi="Arial" w:cs="Arial"/>
          <w:sz w:val="21"/>
          <w:szCs w:val="21"/>
        </w:rPr>
      </w:pPr>
      <w:r w:rsidRPr="008264A1">
        <w:rPr>
          <w:rFonts w:ascii="Arial" w:hAnsi="Arial" w:cs="Arial"/>
          <w:sz w:val="21"/>
          <w:szCs w:val="21"/>
        </w:rPr>
        <w:t>Een deel daarvan heeft ondersteuning</w:t>
      </w:r>
      <w:r>
        <w:rPr>
          <w:rFonts w:ascii="Arial" w:hAnsi="Arial" w:cs="Arial"/>
          <w:sz w:val="21"/>
          <w:szCs w:val="21"/>
        </w:rPr>
        <w:t xml:space="preserve"> </w:t>
      </w:r>
      <w:r w:rsidRPr="008264A1">
        <w:rPr>
          <w:rFonts w:ascii="Arial" w:hAnsi="Arial" w:cs="Arial"/>
          <w:sz w:val="21"/>
          <w:szCs w:val="21"/>
        </w:rPr>
        <w:t>nodig om beter in te spelen op de eisen van deze tijd.</w:t>
      </w:r>
      <w:r>
        <w:rPr>
          <w:rFonts w:ascii="Arial" w:hAnsi="Arial" w:cs="Arial"/>
          <w:sz w:val="21"/>
          <w:szCs w:val="21"/>
        </w:rPr>
        <w:t xml:space="preserve"> </w:t>
      </w:r>
      <w:r w:rsidRPr="008264A1">
        <w:rPr>
          <w:rFonts w:ascii="Arial" w:hAnsi="Arial" w:cs="Arial"/>
          <w:sz w:val="21"/>
          <w:szCs w:val="21"/>
        </w:rPr>
        <w:t>Zo’n 25 jaar geleden werden de eerste</w:t>
      </w:r>
      <w:r>
        <w:rPr>
          <w:rFonts w:ascii="Arial" w:hAnsi="Arial" w:cs="Arial"/>
          <w:sz w:val="21"/>
          <w:szCs w:val="21"/>
        </w:rPr>
        <w:t xml:space="preserve"> </w:t>
      </w:r>
      <w:r w:rsidRPr="008264A1">
        <w:rPr>
          <w:rFonts w:ascii="Arial" w:hAnsi="Arial" w:cs="Arial"/>
          <w:sz w:val="21"/>
          <w:szCs w:val="21"/>
        </w:rPr>
        <w:t>initiatieven genomen om sportclubs te</w:t>
      </w:r>
      <w:r>
        <w:rPr>
          <w:rFonts w:ascii="Arial" w:hAnsi="Arial" w:cs="Arial"/>
          <w:sz w:val="21"/>
          <w:szCs w:val="21"/>
        </w:rPr>
        <w:t xml:space="preserve"> </w:t>
      </w:r>
      <w:r w:rsidRPr="008264A1">
        <w:rPr>
          <w:rFonts w:ascii="Arial" w:hAnsi="Arial" w:cs="Arial"/>
          <w:sz w:val="21"/>
          <w:szCs w:val="21"/>
        </w:rPr>
        <w:t>ondersteunen bij strategische vragen in</w:t>
      </w:r>
      <w:r>
        <w:rPr>
          <w:rFonts w:ascii="Arial" w:hAnsi="Arial" w:cs="Arial"/>
          <w:sz w:val="21"/>
          <w:szCs w:val="21"/>
        </w:rPr>
        <w:t xml:space="preserve"> </w:t>
      </w:r>
      <w:r w:rsidRPr="008264A1">
        <w:rPr>
          <w:rFonts w:ascii="Arial" w:hAnsi="Arial" w:cs="Arial"/>
          <w:sz w:val="21"/>
          <w:szCs w:val="21"/>
        </w:rPr>
        <w:t>de vorm van ondersteuningsprojecten.</w:t>
      </w:r>
      <w:r>
        <w:rPr>
          <w:rFonts w:ascii="Arial" w:hAnsi="Arial" w:cs="Arial"/>
          <w:sz w:val="21"/>
          <w:szCs w:val="21"/>
        </w:rPr>
        <w:t xml:space="preserve"> </w:t>
      </w:r>
      <w:r w:rsidRPr="008264A1">
        <w:rPr>
          <w:rFonts w:ascii="Arial" w:hAnsi="Arial" w:cs="Arial"/>
          <w:sz w:val="21"/>
          <w:szCs w:val="21"/>
        </w:rPr>
        <w:t>Het aanbod aan</w:t>
      </w:r>
      <w:r>
        <w:rPr>
          <w:rFonts w:ascii="Arial" w:hAnsi="Arial" w:cs="Arial"/>
          <w:sz w:val="21"/>
          <w:szCs w:val="21"/>
        </w:rPr>
        <w:t xml:space="preserve"> </w:t>
      </w:r>
      <w:r w:rsidRPr="008264A1">
        <w:rPr>
          <w:rFonts w:ascii="Arial" w:hAnsi="Arial" w:cs="Arial"/>
          <w:sz w:val="21"/>
          <w:szCs w:val="21"/>
        </w:rPr>
        <w:t>ondersteuning is sindsdien stevig gegroeid</w:t>
      </w:r>
      <w:r>
        <w:rPr>
          <w:rFonts w:ascii="Arial" w:hAnsi="Arial" w:cs="Arial"/>
          <w:sz w:val="21"/>
          <w:szCs w:val="21"/>
        </w:rPr>
        <w:t xml:space="preserve"> en veranderd (Sport &amp; Strategie, 2018). Met de huidige ontwikkelingen in de verenigingswereld is t</w:t>
      </w:r>
      <w:r w:rsidRPr="008264A1">
        <w:rPr>
          <w:rFonts w:ascii="Arial" w:hAnsi="Arial" w:cs="Arial"/>
          <w:sz w:val="21"/>
          <w:szCs w:val="21"/>
        </w:rPr>
        <w:t>e voorzien is dat de behoefte aan verenigingsondersteuning zich blijft voordoen</w:t>
      </w:r>
      <w:r>
        <w:rPr>
          <w:rFonts w:ascii="Arial" w:hAnsi="Arial" w:cs="Arial"/>
          <w:sz w:val="21"/>
          <w:szCs w:val="21"/>
        </w:rPr>
        <w:t xml:space="preserve"> en blijft veranderen. </w:t>
      </w:r>
      <w:r w:rsidRPr="008264A1">
        <w:rPr>
          <w:rFonts w:ascii="Arial" w:hAnsi="Arial" w:cs="Arial"/>
          <w:sz w:val="21"/>
          <w:szCs w:val="21"/>
        </w:rPr>
        <w:t>De effectiviteit van de ondersteuning zou</w:t>
      </w:r>
      <w:r>
        <w:rPr>
          <w:rFonts w:ascii="Arial" w:hAnsi="Arial" w:cs="Arial"/>
          <w:sz w:val="21"/>
          <w:szCs w:val="21"/>
        </w:rPr>
        <w:t xml:space="preserve"> </w:t>
      </w:r>
      <w:r w:rsidRPr="008264A1">
        <w:rPr>
          <w:rFonts w:ascii="Arial" w:hAnsi="Arial" w:cs="Arial"/>
          <w:sz w:val="21"/>
          <w:szCs w:val="21"/>
        </w:rPr>
        <w:t>erbij gebaat zijn wanneer meer (lokaal)</w:t>
      </w:r>
      <w:r>
        <w:rPr>
          <w:rFonts w:ascii="Arial" w:hAnsi="Arial" w:cs="Arial"/>
          <w:sz w:val="21"/>
          <w:szCs w:val="21"/>
        </w:rPr>
        <w:t xml:space="preserve"> </w:t>
      </w:r>
      <w:r w:rsidRPr="008264A1">
        <w:rPr>
          <w:rFonts w:ascii="Arial" w:hAnsi="Arial" w:cs="Arial"/>
          <w:sz w:val="21"/>
          <w:szCs w:val="21"/>
        </w:rPr>
        <w:t>maatwerk kan worden gebode</w:t>
      </w:r>
      <w:r>
        <w:rPr>
          <w:rFonts w:ascii="Arial" w:hAnsi="Arial" w:cs="Arial"/>
          <w:sz w:val="21"/>
          <w:szCs w:val="21"/>
        </w:rPr>
        <w:t xml:space="preserve">n. </w:t>
      </w:r>
    </w:p>
    <w:p w:rsidR="00E06ECB" w:rsidRPr="00050F47" w:rsidRDefault="00255AAC" w:rsidP="00B3499D">
      <w:pPr>
        <w:spacing w:line="276" w:lineRule="auto"/>
        <w:rPr>
          <w:rFonts w:ascii="Arial" w:hAnsi="Arial" w:cs="Arial"/>
          <w:color w:val="000000" w:themeColor="text1"/>
          <w:sz w:val="21"/>
          <w:szCs w:val="21"/>
        </w:rPr>
      </w:pPr>
      <w:r w:rsidRPr="00C512CA">
        <w:rPr>
          <w:rFonts w:ascii="Arial" w:hAnsi="Arial" w:cs="Arial"/>
          <w:sz w:val="21"/>
          <w:szCs w:val="21"/>
        </w:rPr>
        <w:t xml:space="preserve">Ook binnen de gemeente Rheden vervullen de verenigingen een belangrijke rol, </w:t>
      </w:r>
      <w:r w:rsidR="00942AA6">
        <w:rPr>
          <w:rFonts w:ascii="Arial" w:hAnsi="Arial" w:cs="Arial"/>
          <w:sz w:val="21"/>
          <w:szCs w:val="21"/>
        </w:rPr>
        <w:t>sport draagt in de gemeente bij aan de gezondheid en sociale cohesie</w:t>
      </w:r>
      <w:r w:rsidR="00E06ECB">
        <w:rPr>
          <w:rFonts w:ascii="Arial" w:hAnsi="Arial" w:cs="Arial"/>
          <w:sz w:val="21"/>
          <w:szCs w:val="21"/>
        </w:rPr>
        <w:t xml:space="preserve"> onder de inwoners</w:t>
      </w:r>
      <w:r w:rsidR="00942AA6">
        <w:rPr>
          <w:rFonts w:ascii="Arial" w:hAnsi="Arial" w:cs="Arial"/>
          <w:sz w:val="21"/>
          <w:szCs w:val="21"/>
        </w:rPr>
        <w:t>. D</w:t>
      </w:r>
      <w:r w:rsidRPr="00C512CA">
        <w:rPr>
          <w:rFonts w:ascii="Arial" w:hAnsi="Arial" w:cs="Arial"/>
          <w:sz w:val="21"/>
          <w:szCs w:val="21"/>
        </w:rPr>
        <w:t xml:space="preserve">aarom is het belangrijk dat </w:t>
      </w:r>
      <w:r w:rsidR="00E06ECB">
        <w:rPr>
          <w:rFonts w:ascii="Arial" w:hAnsi="Arial" w:cs="Arial"/>
          <w:sz w:val="21"/>
          <w:szCs w:val="21"/>
        </w:rPr>
        <w:t xml:space="preserve">de </w:t>
      </w:r>
      <w:r w:rsidR="00942AA6">
        <w:rPr>
          <w:rFonts w:ascii="Arial" w:hAnsi="Arial" w:cs="Arial"/>
          <w:sz w:val="21"/>
          <w:szCs w:val="21"/>
        </w:rPr>
        <w:t>sportverenigingen</w:t>
      </w:r>
      <w:r w:rsidRPr="00C512CA">
        <w:rPr>
          <w:rFonts w:ascii="Arial" w:hAnsi="Arial" w:cs="Arial"/>
          <w:sz w:val="21"/>
          <w:szCs w:val="21"/>
        </w:rPr>
        <w:t xml:space="preserve"> vitaal blijven en inspelen op ontwikkelingen in de </w:t>
      </w:r>
      <w:r w:rsidRPr="00C512CA">
        <w:rPr>
          <w:rFonts w:ascii="Arial" w:hAnsi="Arial" w:cs="Arial"/>
          <w:sz w:val="21"/>
          <w:szCs w:val="21"/>
        </w:rPr>
        <w:lastRenderedPageBreak/>
        <w:t xml:space="preserve">maatschappij. Sportbedrijf Rheden biedt </w:t>
      </w:r>
      <w:r w:rsidR="00DF5807">
        <w:rPr>
          <w:rFonts w:ascii="Arial" w:hAnsi="Arial" w:cs="Arial"/>
          <w:sz w:val="21"/>
          <w:szCs w:val="21"/>
        </w:rPr>
        <w:t xml:space="preserve">op dit moment nog weinig </w:t>
      </w:r>
      <w:r w:rsidRPr="00C512CA">
        <w:rPr>
          <w:rFonts w:ascii="Arial" w:hAnsi="Arial" w:cs="Arial"/>
          <w:sz w:val="21"/>
          <w:szCs w:val="21"/>
        </w:rPr>
        <w:t xml:space="preserve">verenigingsondersteuning aan </w:t>
      </w:r>
      <w:r w:rsidR="00DF5807">
        <w:rPr>
          <w:rFonts w:ascii="Arial" w:hAnsi="Arial" w:cs="Arial"/>
          <w:sz w:val="21"/>
          <w:szCs w:val="21"/>
        </w:rPr>
        <w:t xml:space="preserve">de </w:t>
      </w:r>
      <w:r w:rsidRPr="00C512CA">
        <w:rPr>
          <w:rFonts w:ascii="Arial" w:hAnsi="Arial" w:cs="Arial"/>
          <w:sz w:val="21"/>
          <w:szCs w:val="21"/>
        </w:rPr>
        <w:t>sportverenigingen</w:t>
      </w:r>
      <w:r w:rsidR="00DF5807">
        <w:rPr>
          <w:rFonts w:ascii="Arial" w:hAnsi="Arial" w:cs="Arial"/>
          <w:sz w:val="21"/>
          <w:szCs w:val="21"/>
        </w:rPr>
        <w:t>. Dit komt doordat het sportbedrijf</w:t>
      </w:r>
      <w:r w:rsidR="00C54348">
        <w:rPr>
          <w:rFonts w:ascii="Arial" w:hAnsi="Arial" w:cs="Arial"/>
          <w:sz w:val="21"/>
          <w:szCs w:val="21"/>
        </w:rPr>
        <w:t xml:space="preserve"> </w:t>
      </w:r>
      <w:r w:rsidR="00DF5807" w:rsidRPr="00DF5807">
        <w:rPr>
          <w:rFonts w:ascii="Arial" w:hAnsi="Arial" w:cs="Arial"/>
          <w:sz w:val="21"/>
          <w:szCs w:val="21"/>
        </w:rPr>
        <w:t xml:space="preserve">onvoldoende </w:t>
      </w:r>
      <w:r w:rsidR="00DF5807">
        <w:rPr>
          <w:rFonts w:ascii="Arial" w:hAnsi="Arial" w:cs="Arial"/>
          <w:sz w:val="21"/>
          <w:szCs w:val="21"/>
        </w:rPr>
        <w:t>inzicht</w:t>
      </w:r>
      <w:r w:rsidR="00DF5807" w:rsidRPr="00DF5807">
        <w:rPr>
          <w:rFonts w:ascii="Arial" w:hAnsi="Arial" w:cs="Arial"/>
          <w:sz w:val="21"/>
          <w:szCs w:val="21"/>
        </w:rPr>
        <w:t xml:space="preserve"> </w:t>
      </w:r>
      <w:r w:rsidR="00DF5807">
        <w:rPr>
          <w:rFonts w:ascii="Arial" w:hAnsi="Arial" w:cs="Arial"/>
          <w:sz w:val="21"/>
          <w:szCs w:val="21"/>
        </w:rPr>
        <w:t xml:space="preserve">heeft </w:t>
      </w:r>
      <w:r w:rsidR="00DF5807" w:rsidRPr="00DF5807">
        <w:rPr>
          <w:rFonts w:ascii="Arial" w:hAnsi="Arial" w:cs="Arial"/>
          <w:sz w:val="21"/>
          <w:szCs w:val="21"/>
        </w:rPr>
        <w:t xml:space="preserve">op welke vlakken het goed en minder goed gaat en </w:t>
      </w:r>
      <w:r w:rsidR="00DF5807" w:rsidRPr="00050F47">
        <w:rPr>
          <w:rFonts w:ascii="Arial" w:hAnsi="Arial" w:cs="Arial"/>
          <w:color w:val="000000" w:themeColor="text1"/>
          <w:sz w:val="21"/>
          <w:szCs w:val="21"/>
        </w:rPr>
        <w:t>waar de knelpunten liggen</w:t>
      </w:r>
      <w:r w:rsidR="00EC47ED" w:rsidRPr="00050F47">
        <w:rPr>
          <w:rFonts w:ascii="Arial" w:hAnsi="Arial" w:cs="Arial"/>
          <w:color w:val="000000" w:themeColor="text1"/>
          <w:sz w:val="21"/>
          <w:szCs w:val="21"/>
        </w:rPr>
        <w:t xml:space="preserve"> bij de verenigingen. </w:t>
      </w:r>
    </w:p>
    <w:p w:rsidR="00DF5807" w:rsidRPr="00E06ECB" w:rsidRDefault="00255AAC" w:rsidP="00B3499D">
      <w:pPr>
        <w:spacing w:line="276" w:lineRule="auto"/>
        <w:rPr>
          <w:rFonts w:ascii="Arial" w:hAnsi="Arial" w:cs="Arial"/>
          <w:sz w:val="21"/>
          <w:szCs w:val="21"/>
        </w:rPr>
      </w:pPr>
      <w:r w:rsidRPr="00050F47">
        <w:rPr>
          <w:rFonts w:ascii="Arial" w:hAnsi="Arial" w:cs="Arial"/>
          <w:color w:val="000000" w:themeColor="text1"/>
          <w:sz w:val="21"/>
          <w:szCs w:val="21"/>
        </w:rPr>
        <w:t>Door</w:t>
      </w:r>
      <w:r w:rsidR="009B2E60" w:rsidRPr="00050F47">
        <w:rPr>
          <w:rFonts w:ascii="Arial" w:hAnsi="Arial" w:cs="Arial"/>
          <w:color w:val="000000" w:themeColor="text1"/>
          <w:sz w:val="21"/>
          <w:szCs w:val="21"/>
        </w:rPr>
        <w:t xml:space="preserve"> </w:t>
      </w:r>
      <w:r w:rsidRPr="00050F47">
        <w:rPr>
          <w:rFonts w:ascii="Arial" w:hAnsi="Arial" w:cs="Arial"/>
          <w:color w:val="000000" w:themeColor="text1"/>
          <w:sz w:val="21"/>
          <w:szCs w:val="21"/>
        </w:rPr>
        <w:t>middel van dit onderzoek</w:t>
      </w:r>
      <w:r w:rsidR="00B86E56" w:rsidRPr="00050F47">
        <w:rPr>
          <w:rFonts w:ascii="Arial" w:hAnsi="Arial" w:cs="Arial"/>
          <w:color w:val="000000" w:themeColor="text1"/>
          <w:sz w:val="21"/>
          <w:szCs w:val="21"/>
        </w:rPr>
        <w:t xml:space="preserve"> </w:t>
      </w:r>
      <w:r w:rsidRPr="00050F47">
        <w:rPr>
          <w:rFonts w:ascii="Arial" w:hAnsi="Arial" w:cs="Arial"/>
          <w:color w:val="000000" w:themeColor="text1"/>
          <w:sz w:val="21"/>
          <w:szCs w:val="21"/>
        </w:rPr>
        <w:t xml:space="preserve">wil Sportbedrijf Rheden inzicht krijgen </w:t>
      </w:r>
      <w:r w:rsidR="00C54348" w:rsidRPr="00050F47">
        <w:rPr>
          <w:rFonts w:ascii="Arial" w:hAnsi="Arial" w:cs="Arial"/>
          <w:color w:val="000000" w:themeColor="text1"/>
          <w:sz w:val="21"/>
          <w:szCs w:val="21"/>
        </w:rPr>
        <w:t>in</w:t>
      </w:r>
      <w:r w:rsidRPr="00050F47">
        <w:rPr>
          <w:rFonts w:ascii="Arial" w:hAnsi="Arial" w:cs="Arial"/>
          <w:color w:val="000000" w:themeColor="text1"/>
          <w:sz w:val="21"/>
          <w:szCs w:val="21"/>
        </w:rPr>
        <w:t xml:space="preserve"> de vitaliteit van sportverenigingen in de gemeente Rheden zowel organisatorisch, als gelet op hun maatschappelijke oriëntatie. Het onderzoek moet inzicht geven, voor zowel de sportvereniging als de gemeente, op welke thema’s mogelijkheden liggen voor groei, ontwikkeling en versterking van de verenigingen</w:t>
      </w:r>
      <w:r w:rsidR="00EC47ED" w:rsidRPr="00050F47">
        <w:rPr>
          <w:rFonts w:ascii="Arial" w:hAnsi="Arial" w:cs="Arial"/>
          <w:color w:val="000000" w:themeColor="text1"/>
          <w:sz w:val="21"/>
          <w:szCs w:val="21"/>
        </w:rPr>
        <w:t xml:space="preserve"> en </w:t>
      </w:r>
      <w:r w:rsidR="00E06ECB" w:rsidRPr="00050F47">
        <w:rPr>
          <w:rFonts w:ascii="Arial" w:hAnsi="Arial" w:cs="Arial"/>
          <w:color w:val="000000" w:themeColor="text1"/>
          <w:sz w:val="21"/>
          <w:szCs w:val="21"/>
        </w:rPr>
        <w:t xml:space="preserve">zodoende </w:t>
      </w:r>
      <w:r w:rsidR="00EC47ED" w:rsidRPr="00050F47">
        <w:rPr>
          <w:rFonts w:ascii="Arial" w:hAnsi="Arial" w:cs="Arial"/>
          <w:color w:val="000000" w:themeColor="text1"/>
          <w:sz w:val="21"/>
          <w:szCs w:val="21"/>
        </w:rPr>
        <w:t>helpen bij het formuleren en implementeren van de verenigingsondersteuning aan sportverenigingen</w:t>
      </w:r>
      <w:r w:rsidR="00E06ECB" w:rsidRPr="00050F47">
        <w:rPr>
          <w:rFonts w:ascii="Arial" w:hAnsi="Arial" w:cs="Arial"/>
          <w:color w:val="000000" w:themeColor="text1"/>
          <w:sz w:val="21"/>
          <w:szCs w:val="21"/>
        </w:rPr>
        <w:t xml:space="preserve">. De verenigingsondersteuning </w:t>
      </w:r>
      <w:r w:rsidR="00E06ECB">
        <w:rPr>
          <w:rFonts w:ascii="Arial" w:hAnsi="Arial" w:cs="Arial"/>
          <w:sz w:val="21"/>
          <w:szCs w:val="21"/>
        </w:rPr>
        <w:t xml:space="preserve">moet leiden tot </w:t>
      </w:r>
      <w:r w:rsidR="00E06ECB" w:rsidRPr="00E06ECB">
        <w:rPr>
          <w:rFonts w:ascii="Arial" w:hAnsi="Arial" w:cs="Arial"/>
          <w:sz w:val="21"/>
          <w:szCs w:val="21"/>
        </w:rPr>
        <w:t>(meer) vitale sportverenigingen die (beter) in staat zijn een sportieve en maatschappelijke bijdrage te leveren aan de gemeente</w:t>
      </w:r>
      <w:r w:rsidR="00E06ECB">
        <w:rPr>
          <w:rFonts w:ascii="Arial" w:hAnsi="Arial" w:cs="Arial"/>
          <w:sz w:val="21"/>
          <w:szCs w:val="21"/>
        </w:rPr>
        <w:t xml:space="preserve">. </w:t>
      </w:r>
    </w:p>
    <w:p w:rsidR="00D2364C" w:rsidRDefault="001C6BAD" w:rsidP="00B3499D">
      <w:pPr>
        <w:pStyle w:val="Kop2"/>
        <w:spacing w:line="276" w:lineRule="auto"/>
        <w:rPr>
          <w:rFonts w:ascii="Arial" w:hAnsi="Arial" w:cs="Arial"/>
        </w:rPr>
      </w:pPr>
      <w:bookmarkStart w:id="15" w:name="_Toc12294934"/>
      <w:r w:rsidRPr="001C6BAD">
        <w:rPr>
          <w:rFonts w:ascii="Arial" w:hAnsi="Arial" w:cs="Arial"/>
        </w:rPr>
        <w:t>1.1.3. Afbakening van het onderzoeksproject</w:t>
      </w:r>
      <w:bookmarkEnd w:id="15"/>
      <w:r w:rsidRPr="001C6BAD">
        <w:rPr>
          <w:rFonts w:ascii="Arial" w:hAnsi="Arial" w:cs="Arial"/>
        </w:rPr>
        <w:t xml:space="preserve"> </w:t>
      </w:r>
    </w:p>
    <w:p w:rsidR="00E431AC" w:rsidRPr="00E431AC" w:rsidRDefault="009E2B70" w:rsidP="00B3499D">
      <w:pPr>
        <w:spacing w:line="276" w:lineRule="auto"/>
        <w:rPr>
          <w:rFonts w:ascii="Arial" w:hAnsi="Arial" w:cs="Arial"/>
          <w:sz w:val="21"/>
          <w:szCs w:val="21"/>
        </w:rPr>
      </w:pPr>
      <w:r w:rsidRPr="009E2B70">
        <w:rPr>
          <w:rFonts w:ascii="Arial" w:hAnsi="Arial" w:cs="Arial"/>
          <w:sz w:val="21"/>
          <w:szCs w:val="21"/>
        </w:rPr>
        <w:t>Om het onderzoek op een gestructureerde en correcte manier uit te voeren is het belangrijk om het</w:t>
      </w:r>
      <w:r>
        <w:rPr>
          <w:rFonts w:ascii="Arial" w:hAnsi="Arial" w:cs="Arial"/>
          <w:sz w:val="21"/>
          <w:szCs w:val="21"/>
        </w:rPr>
        <w:t xml:space="preserve"> </w:t>
      </w:r>
      <w:r w:rsidRPr="009E2B70">
        <w:rPr>
          <w:rFonts w:ascii="Arial" w:hAnsi="Arial" w:cs="Arial"/>
          <w:sz w:val="21"/>
          <w:szCs w:val="21"/>
        </w:rPr>
        <w:t>onderzoek af te bakenen door aan te gegeven waarbinnen het onderzoek wordt uitgevoerd. Dit zorgt</w:t>
      </w:r>
      <w:r>
        <w:rPr>
          <w:rFonts w:ascii="Arial" w:hAnsi="Arial" w:cs="Arial"/>
          <w:sz w:val="21"/>
          <w:szCs w:val="21"/>
        </w:rPr>
        <w:t xml:space="preserve"> </w:t>
      </w:r>
      <w:r w:rsidRPr="009E2B70">
        <w:rPr>
          <w:rFonts w:ascii="Arial" w:hAnsi="Arial" w:cs="Arial"/>
          <w:sz w:val="21"/>
          <w:szCs w:val="21"/>
        </w:rPr>
        <w:t>voor een duidelijke structuur van het onderzoek.</w:t>
      </w:r>
      <w:r>
        <w:rPr>
          <w:rFonts w:ascii="Arial" w:hAnsi="Arial" w:cs="Arial"/>
          <w:sz w:val="21"/>
          <w:szCs w:val="21"/>
        </w:rPr>
        <w:t xml:space="preserve"> </w:t>
      </w:r>
      <w:r w:rsidRPr="009E2B70">
        <w:rPr>
          <w:rFonts w:ascii="Arial" w:hAnsi="Arial" w:cs="Arial"/>
          <w:sz w:val="21"/>
          <w:szCs w:val="21"/>
        </w:rPr>
        <w:t xml:space="preserve">Het onderzoek vindt plaats binnen de gemeente </w:t>
      </w:r>
      <w:r>
        <w:rPr>
          <w:rFonts w:ascii="Arial" w:hAnsi="Arial" w:cs="Arial"/>
          <w:sz w:val="21"/>
          <w:szCs w:val="21"/>
        </w:rPr>
        <w:t>Rheden</w:t>
      </w:r>
      <w:r w:rsidRPr="009E2B70">
        <w:rPr>
          <w:rFonts w:ascii="Arial" w:hAnsi="Arial" w:cs="Arial"/>
          <w:sz w:val="21"/>
          <w:szCs w:val="21"/>
        </w:rPr>
        <w:t>. Deze gemeente is</w:t>
      </w:r>
      <w:r>
        <w:rPr>
          <w:rFonts w:ascii="Arial" w:hAnsi="Arial" w:cs="Arial"/>
          <w:sz w:val="21"/>
          <w:szCs w:val="21"/>
        </w:rPr>
        <w:t xml:space="preserve"> een </w:t>
      </w:r>
      <w:r w:rsidRPr="009E2B70">
        <w:rPr>
          <w:rFonts w:ascii="Arial" w:hAnsi="Arial" w:cs="Arial"/>
          <w:sz w:val="21"/>
          <w:szCs w:val="21"/>
        </w:rPr>
        <w:t>samenvoeging van de volgende</w:t>
      </w:r>
      <w:r>
        <w:rPr>
          <w:rFonts w:ascii="Arial" w:hAnsi="Arial" w:cs="Arial"/>
          <w:sz w:val="21"/>
          <w:szCs w:val="21"/>
        </w:rPr>
        <w:t xml:space="preserve"> zeven</w:t>
      </w:r>
      <w:r w:rsidRPr="009E2B70">
        <w:rPr>
          <w:rFonts w:ascii="Arial" w:hAnsi="Arial" w:cs="Arial"/>
          <w:sz w:val="21"/>
          <w:szCs w:val="21"/>
        </w:rPr>
        <w:t xml:space="preserve"> plaatsen:</w:t>
      </w:r>
      <w:r>
        <w:rPr>
          <w:rFonts w:ascii="Arial" w:hAnsi="Arial" w:cs="Arial"/>
          <w:sz w:val="21"/>
          <w:szCs w:val="21"/>
        </w:rPr>
        <w:t xml:space="preserve"> </w:t>
      </w:r>
      <w:r w:rsidRPr="00C512CA">
        <w:rPr>
          <w:rFonts w:ascii="Arial" w:hAnsi="Arial" w:cs="Arial"/>
          <w:color w:val="000000" w:themeColor="text1"/>
          <w:sz w:val="21"/>
          <w:szCs w:val="21"/>
          <w:shd w:val="clear" w:color="auto" w:fill="FFFFFF"/>
        </w:rPr>
        <w:t>Velp, Dieren, Rheden, De Steeg, Ellecom, Spankeren en Laag-Soeren.</w:t>
      </w:r>
      <w:r>
        <w:rPr>
          <w:rFonts w:ascii="Arial" w:hAnsi="Arial" w:cs="Arial"/>
          <w:color w:val="000000" w:themeColor="text1"/>
          <w:sz w:val="21"/>
          <w:szCs w:val="21"/>
          <w:shd w:val="clear" w:color="auto" w:fill="FFFFFF"/>
        </w:rPr>
        <w:t xml:space="preserve"> </w:t>
      </w:r>
      <w:r w:rsidR="00D51A37" w:rsidRPr="00D2364C">
        <w:rPr>
          <w:rFonts w:ascii="Arial" w:hAnsi="Arial" w:cs="Arial"/>
          <w:sz w:val="21"/>
          <w:szCs w:val="21"/>
        </w:rPr>
        <w:t xml:space="preserve">De gemeente Rheden telt </w:t>
      </w:r>
      <w:r w:rsidR="00482B62" w:rsidRPr="00D2364C">
        <w:rPr>
          <w:rFonts w:ascii="Arial" w:hAnsi="Arial" w:cs="Arial"/>
          <w:sz w:val="21"/>
          <w:szCs w:val="21"/>
        </w:rPr>
        <w:t xml:space="preserve">op dit moment </w:t>
      </w:r>
      <w:r w:rsidR="00D51A37" w:rsidRPr="00D2364C">
        <w:rPr>
          <w:rFonts w:ascii="Arial" w:hAnsi="Arial" w:cs="Arial"/>
          <w:sz w:val="21"/>
          <w:szCs w:val="21"/>
        </w:rPr>
        <w:t xml:space="preserve">93 actieve </w:t>
      </w:r>
      <w:r w:rsidR="00482B62" w:rsidRPr="00D2364C">
        <w:rPr>
          <w:rFonts w:ascii="Arial" w:hAnsi="Arial" w:cs="Arial"/>
          <w:sz w:val="21"/>
          <w:szCs w:val="21"/>
        </w:rPr>
        <w:t>sport</w:t>
      </w:r>
      <w:r w:rsidR="00D51A37" w:rsidRPr="00D2364C">
        <w:rPr>
          <w:rFonts w:ascii="Arial" w:hAnsi="Arial" w:cs="Arial"/>
          <w:sz w:val="21"/>
          <w:szCs w:val="21"/>
        </w:rPr>
        <w:t>verenigingen, verdeeld onder de zeven dorpen</w:t>
      </w:r>
      <w:r>
        <w:rPr>
          <w:rFonts w:ascii="Arial" w:hAnsi="Arial" w:cs="Arial"/>
          <w:sz w:val="21"/>
          <w:szCs w:val="21"/>
        </w:rPr>
        <w:t xml:space="preserve">. </w:t>
      </w:r>
      <w:r w:rsidR="006125AC" w:rsidRPr="00D2364C">
        <w:rPr>
          <w:rFonts w:ascii="Arial" w:hAnsi="Arial" w:cs="Arial"/>
          <w:sz w:val="21"/>
          <w:szCs w:val="21"/>
        </w:rPr>
        <w:t xml:space="preserve">De kernbegrippen die bij </w:t>
      </w:r>
      <w:r w:rsidR="006A21EF" w:rsidRPr="00D2364C">
        <w:rPr>
          <w:rFonts w:ascii="Arial" w:hAnsi="Arial" w:cs="Arial"/>
          <w:sz w:val="21"/>
          <w:szCs w:val="21"/>
        </w:rPr>
        <w:t>dit</w:t>
      </w:r>
      <w:r w:rsidR="006125AC" w:rsidRPr="00D2364C">
        <w:rPr>
          <w:rFonts w:ascii="Arial" w:hAnsi="Arial" w:cs="Arial"/>
          <w:sz w:val="21"/>
          <w:szCs w:val="21"/>
        </w:rPr>
        <w:t xml:space="preserve"> onderzoek centraal staan zijn: vitaliteit </w:t>
      </w:r>
      <w:r w:rsidR="005451A6">
        <w:rPr>
          <w:rFonts w:ascii="Arial" w:hAnsi="Arial" w:cs="Arial"/>
          <w:sz w:val="21"/>
          <w:szCs w:val="21"/>
        </w:rPr>
        <w:t xml:space="preserve">(organisatiekracht) </w:t>
      </w:r>
      <w:r w:rsidR="006125AC" w:rsidRPr="00D2364C">
        <w:rPr>
          <w:rFonts w:ascii="Arial" w:hAnsi="Arial" w:cs="Arial"/>
          <w:sz w:val="21"/>
          <w:szCs w:val="21"/>
        </w:rPr>
        <w:t xml:space="preserve">en </w:t>
      </w:r>
      <w:r w:rsidR="005451A6">
        <w:rPr>
          <w:rFonts w:ascii="Arial" w:hAnsi="Arial" w:cs="Arial"/>
          <w:sz w:val="21"/>
          <w:szCs w:val="21"/>
        </w:rPr>
        <w:t xml:space="preserve">hun </w:t>
      </w:r>
      <w:r w:rsidR="006125AC" w:rsidRPr="00D2364C">
        <w:rPr>
          <w:rFonts w:ascii="Arial" w:hAnsi="Arial" w:cs="Arial"/>
          <w:sz w:val="21"/>
          <w:szCs w:val="21"/>
        </w:rPr>
        <w:t>maatschappelijke oriëntatie</w:t>
      </w:r>
      <w:r w:rsidR="005451A6">
        <w:rPr>
          <w:rFonts w:ascii="Arial" w:hAnsi="Arial" w:cs="Arial"/>
          <w:sz w:val="21"/>
          <w:szCs w:val="21"/>
        </w:rPr>
        <w:t xml:space="preserve"> (open club)</w:t>
      </w:r>
      <w:r w:rsidR="006125AC" w:rsidRPr="00D2364C">
        <w:rPr>
          <w:rFonts w:ascii="Arial" w:hAnsi="Arial" w:cs="Arial"/>
          <w:sz w:val="21"/>
          <w:szCs w:val="21"/>
        </w:rPr>
        <w:t>.</w:t>
      </w:r>
      <w:r w:rsidR="00A93D52" w:rsidRPr="00D2364C">
        <w:rPr>
          <w:rFonts w:ascii="Arial" w:hAnsi="Arial" w:cs="Arial"/>
          <w:sz w:val="21"/>
          <w:szCs w:val="21"/>
        </w:rPr>
        <w:t xml:space="preserve"> </w:t>
      </w:r>
      <w:r w:rsidR="006125AC" w:rsidRPr="00D2364C">
        <w:rPr>
          <w:rFonts w:ascii="Arial" w:hAnsi="Arial" w:cs="Arial"/>
          <w:sz w:val="21"/>
          <w:szCs w:val="21"/>
        </w:rPr>
        <w:t xml:space="preserve"> </w:t>
      </w:r>
    </w:p>
    <w:p w:rsidR="004F603A" w:rsidRDefault="004F603A" w:rsidP="004F603A">
      <w:pPr>
        <w:pStyle w:val="Kop1"/>
        <w:numPr>
          <w:ilvl w:val="1"/>
          <w:numId w:val="6"/>
        </w:numPr>
        <w:rPr>
          <w:rFonts w:ascii="Arial" w:hAnsi="Arial" w:cs="Arial"/>
        </w:rPr>
      </w:pPr>
      <w:bookmarkStart w:id="16" w:name="_Toc12294935"/>
      <w:r w:rsidRPr="004F603A">
        <w:rPr>
          <w:rFonts w:ascii="Arial" w:hAnsi="Arial" w:cs="Arial"/>
        </w:rPr>
        <w:t>Probleemstelling</w:t>
      </w:r>
      <w:bookmarkEnd w:id="16"/>
    </w:p>
    <w:p w:rsidR="004F603A" w:rsidRDefault="00B3499D" w:rsidP="00B3499D">
      <w:pPr>
        <w:spacing w:line="276" w:lineRule="auto"/>
        <w:rPr>
          <w:rFonts w:ascii="Arial" w:hAnsi="Arial" w:cs="Arial"/>
          <w:sz w:val="21"/>
          <w:szCs w:val="21"/>
        </w:rPr>
      </w:pPr>
      <w:r>
        <w:rPr>
          <w:rFonts w:ascii="Arial" w:hAnsi="Arial" w:cs="Arial"/>
          <w:sz w:val="21"/>
          <w:szCs w:val="21"/>
        </w:rPr>
        <w:t xml:space="preserve">De probleemstelling is opgesteld aan de hand van </w:t>
      </w:r>
      <w:r w:rsidRPr="00B3499D">
        <w:rPr>
          <w:rFonts w:ascii="Arial" w:hAnsi="Arial" w:cs="Arial"/>
          <w:sz w:val="21"/>
          <w:szCs w:val="21"/>
        </w:rPr>
        <w:t xml:space="preserve">de methodiek van Verschuren en </w:t>
      </w:r>
      <w:proofErr w:type="spellStart"/>
      <w:r w:rsidRPr="00B3499D">
        <w:rPr>
          <w:rFonts w:ascii="Arial" w:hAnsi="Arial" w:cs="Arial"/>
          <w:sz w:val="21"/>
          <w:szCs w:val="21"/>
        </w:rPr>
        <w:t>Doorewaard</w:t>
      </w:r>
      <w:proofErr w:type="spellEnd"/>
      <w:r>
        <w:rPr>
          <w:rFonts w:ascii="Arial" w:hAnsi="Arial" w:cs="Arial"/>
          <w:sz w:val="21"/>
          <w:szCs w:val="21"/>
        </w:rPr>
        <w:t xml:space="preserve"> </w:t>
      </w:r>
      <w:r w:rsidRPr="00B3499D">
        <w:rPr>
          <w:rFonts w:ascii="Arial" w:hAnsi="Arial" w:cs="Arial"/>
          <w:sz w:val="21"/>
          <w:szCs w:val="21"/>
        </w:rPr>
        <w:t>(20</w:t>
      </w:r>
      <w:r w:rsidR="00F43D1A">
        <w:rPr>
          <w:rFonts w:ascii="Arial" w:hAnsi="Arial" w:cs="Arial"/>
          <w:sz w:val="21"/>
          <w:szCs w:val="21"/>
        </w:rPr>
        <w:t>07</w:t>
      </w:r>
      <w:r w:rsidRPr="00B3499D">
        <w:rPr>
          <w:rFonts w:ascii="Arial" w:hAnsi="Arial" w:cs="Arial"/>
          <w:sz w:val="21"/>
          <w:szCs w:val="21"/>
        </w:rPr>
        <w:t>)</w:t>
      </w:r>
      <w:r>
        <w:rPr>
          <w:rFonts w:ascii="Arial" w:hAnsi="Arial" w:cs="Arial"/>
          <w:sz w:val="21"/>
          <w:szCs w:val="21"/>
        </w:rPr>
        <w:t xml:space="preserve">. </w:t>
      </w:r>
      <w:r w:rsidR="00BF4D6F" w:rsidRPr="00BF4D6F">
        <w:rPr>
          <w:rFonts w:ascii="Arial" w:hAnsi="Arial" w:cs="Arial"/>
          <w:sz w:val="21"/>
          <w:szCs w:val="21"/>
        </w:rPr>
        <w:t xml:space="preserve">De probleemstelling bestaat uit </w:t>
      </w:r>
      <w:r w:rsidR="00FD6E7C">
        <w:rPr>
          <w:rFonts w:ascii="Arial" w:hAnsi="Arial" w:cs="Arial"/>
          <w:sz w:val="21"/>
          <w:szCs w:val="21"/>
        </w:rPr>
        <w:t>drie</w:t>
      </w:r>
      <w:r w:rsidR="00BF4D6F" w:rsidRPr="00BF4D6F">
        <w:rPr>
          <w:rFonts w:ascii="Arial" w:hAnsi="Arial" w:cs="Arial"/>
          <w:sz w:val="21"/>
          <w:szCs w:val="21"/>
        </w:rPr>
        <w:t xml:space="preserve"> onderdelen: de doelstelling, het </w:t>
      </w:r>
      <w:proofErr w:type="spellStart"/>
      <w:r w:rsidR="00BF4D6F" w:rsidRPr="00BF4D6F">
        <w:rPr>
          <w:rFonts w:ascii="Arial" w:hAnsi="Arial" w:cs="Arial"/>
          <w:sz w:val="21"/>
          <w:szCs w:val="21"/>
        </w:rPr>
        <w:t>onderzoeksmodel</w:t>
      </w:r>
      <w:proofErr w:type="spellEnd"/>
      <w:r w:rsidR="00FD6E7C">
        <w:rPr>
          <w:rFonts w:ascii="Arial" w:hAnsi="Arial" w:cs="Arial"/>
          <w:sz w:val="21"/>
          <w:szCs w:val="21"/>
        </w:rPr>
        <w:t xml:space="preserve"> en </w:t>
      </w:r>
      <w:r w:rsidR="00BF4D6F" w:rsidRPr="00BF4D6F">
        <w:rPr>
          <w:rFonts w:ascii="Arial" w:hAnsi="Arial" w:cs="Arial"/>
          <w:sz w:val="21"/>
          <w:szCs w:val="21"/>
        </w:rPr>
        <w:t>de vraagstellinge</w:t>
      </w:r>
      <w:r w:rsidR="00FD6E7C">
        <w:rPr>
          <w:rFonts w:ascii="Arial" w:hAnsi="Arial" w:cs="Arial"/>
          <w:sz w:val="21"/>
          <w:szCs w:val="21"/>
        </w:rPr>
        <w:t xml:space="preserve">n. </w:t>
      </w:r>
    </w:p>
    <w:p w:rsidR="00F16492" w:rsidRPr="00F16492" w:rsidRDefault="004F603A" w:rsidP="00F16492">
      <w:pPr>
        <w:pStyle w:val="Kop2"/>
        <w:rPr>
          <w:rFonts w:ascii="Arial" w:hAnsi="Arial" w:cs="Arial"/>
        </w:rPr>
      </w:pPr>
      <w:bookmarkStart w:id="17" w:name="_Toc12294936"/>
      <w:r>
        <w:rPr>
          <w:rFonts w:ascii="Arial" w:hAnsi="Arial" w:cs="Arial"/>
        </w:rPr>
        <w:t>1.2.</w:t>
      </w:r>
      <w:r w:rsidR="00F015A6">
        <w:rPr>
          <w:rFonts w:ascii="Arial" w:hAnsi="Arial" w:cs="Arial"/>
        </w:rPr>
        <w:t>1.</w:t>
      </w:r>
      <w:r>
        <w:rPr>
          <w:rFonts w:ascii="Arial" w:hAnsi="Arial" w:cs="Arial"/>
        </w:rPr>
        <w:t xml:space="preserve"> </w:t>
      </w:r>
      <w:r w:rsidR="00B568B0" w:rsidRPr="00B568B0">
        <w:rPr>
          <w:rFonts w:ascii="Arial" w:hAnsi="Arial" w:cs="Arial"/>
        </w:rPr>
        <w:t xml:space="preserve">Doelstelling </w:t>
      </w:r>
      <w:r w:rsidR="00F16492" w:rsidRPr="00BD7FD1">
        <w:rPr>
          <w:rFonts w:ascii="Arial" w:hAnsi="Arial" w:cs="Arial"/>
          <w:noProof/>
        </w:rPr>
        <mc:AlternateContent>
          <mc:Choice Requires="wps">
            <w:drawing>
              <wp:anchor distT="45720" distB="45720" distL="114300" distR="114300" simplePos="0" relativeHeight="251683840" behindDoc="0" locked="0" layoutInCell="1" allowOverlap="1" wp14:anchorId="07A3C224" wp14:editId="305B95C7">
                <wp:simplePos x="0" y="0"/>
                <wp:positionH relativeFrom="margin">
                  <wp:align>right</wp:align>
                </wp:positionH>
                <wp:positionV relativeFrom="paragraph">
                  <wp:posOffset>455930</wp:posOffset>
                </wp:positionV>
                <wp:extent cx="5743575" cy="1952625"/>
                <wp:effectExtent l="0" t="0" r="28575" b="28575"/>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52625"/>
                        </a:xfrm>
                        <a:prstGeom prst="rect">
                          <a:avLst/>
                        </a:prstGeom>
                        <a:solidFill>
                          <a:srgbClr val="FFFFFF"/>
                        </a:solidFill>
                        <a:ln w="9525">
                          <a:solidFill>
                            <a:srgbClr val="000000"/>
                          </a:solidFill>
                          <a:miter lim="800000"/>
                          <a:headEnd/>
                          <a:tailEnd/>
                        </a:ln>
                      </wps:spPr>
                      <wps:txbx>
                        <w:txbxContent>
                          <w:p w:rsidR="008B694F" w:rsidRPr="00BF4D6F" w:rsidRDefault="008B694F" w:rsidP="00F16492">
                            <w:pPr>
                              <w:rPr>
                                <w:rFonts w:ascii="Arial" w:hAnsi="Arial" w:cs="Arial"/>
                                <w:i/>
                                <w:sz w:val="21"/>
                                <w:szCs w:val="21"/>
                              </w:rPr>
                            </w:pPr>
                            <w:r w:rsidRPr="00BF4D6F">
                              <w:rPr>
                                <w:rFonts w:ascii="Arial" w:hAnsi="Arial" w:cs="Arial"/>
                                <w:i/>
                                <w:sz w:val="21"/>
                                <w:szCs w:val="21"/>
                              </w:rPr>
                              <w:t xml:space="preserve">Doelstelling: </w:t>
                            </w:r>
                          </w:p>
                          <w:p w:rsidR="008B694F" w:rsidRPr="00BF4D6F" w:rsidRDefault="008B694F" w:rsidP="00F16492">
                            <w:pPr>
                              <w:rPr>
                                <w:rFonts w:ascii="Arial" w:hAnsi="Arial" w:cs="Arial"/>
                                <w:sz w:val="21"/>
                                <w:szCs w:val="21"/>
                              </w:rPr>
                            </w:pPr>
                            <w:bookmarkStart w:id="18" w:name="_Hlk5114771"/>
                            <w:r w:rsidRPr="00BF4D6F">
                              <w:rPr>
                                <w:rFonts w:ascii="Arial" w:hAnsi="Arial" w:cs="Arial"/>
                                <w:sz w:val="21"/>
                                <w:szCs w:val="21"/>
                              </w:rPr>
                              <w:t xml:space="preserve">Het doel van het onderzoek is het doen van aanbevelingen aan </w:t>
                            </w:r>
                            <w:r>
                              <w:rPr>
                                <w:rFonts w:ascii="Arial" w:hAnsi="Arial" w:cs="Arial"/>
                                <w:sz w:val="21"/>
                                <w:szCs w:val="21"/>
                              </w:rPr>
                              <w:t xml:space="preserve">Ruud van Dijk van </w:t>
                            </w:r>
                            <w:r w:rsidRPr="00BF4D6F">
                              <w:rPr>
                                <w:rFonts w:ascii="Arial" w:hAnsi="Arial" w:cs="Arial"/>
                                <w:sz w:val="21"/>
                                <w:szCs w:val="21"/>
                              </w:rPr>
                              <w:t xml:space="preserve">Sportbedrijf Rheden voor het formuleren en implementeren van de verenigingsondersteuning </w:t>
                            </w:r>
                            <w:r>
                              <w:rPr>
                                <w:rFonts w:ascii="Arial" w:hAnsi="Arial" w:cs="Arial"/>
                                <w:sz w:val="21"/>
                                <w:szCs w:val="21"/>
                              </w:rPr>
                              <w:t xml:space="preserve">door Sportbedrijf Rheden </w:t>
                            </w:r>
                            <w:r w:rsidRPr="00BF4D6F">
                              <w:rPr>
                                <w:rFonts w:ascii="Arial" w:hAnsi="Arial" w:cs="Arial"/>
                                <w:sz w:val="21"/>
                                <w:szCs w:val="21"/>
                              </w:rPr>
                              <w:t>aan sportverenigingen binnen de gemeente Rheden.</w:t>
                            </w:r>
                          </w:p>
                          <w:bookmarkEnd w:id="18"/>
                          <w:p w:rsidR="008B694F" w:rsidRPr="00BF4D6F" w:rsidRDefault="008B694F" w:rsidP="00F16492">
                            <w:pPr>
                              <w:rPr>
                                <w:rFonts w:ascii="Arial" w:hAnsi="Arial" w:cs="Arial"/>
                                <w:sz w:val="21"/>
                                <w:szCs w:val="21"/>
                              </w:rPr>
                            </w:pPr>
                            <w:r w:rsidRPr="00BF4D6F">
                              <w:rPr>
                                <w:rFonts w:ascii="Arial" w:hAnsi="Arial" w:cs="Arial"/>
                                <w:i/>
                                <w:sz w:val="21"/>
                                <w:szCs w:val="21"/>
                              </w:rPr>
                              <w:t xml:space="preserve">Door: </w:t>
                            </w:r>
                          </w:p>
                          <w:p w:rsidR="008B694F" w:rsidRDefault="008B694F" w:rsidP="00F16492">
                            <w:pPr>
                              <w:rPr>
                                <w:rFonts w:ascii="Arial" w:hAnsi="Arial" w:cs="Arial"/>
                              </w:rPr>
                            </w:pPr>
                            <w:bookmarkStart w:id="19" w:name="_Hlk5114798"/>
                            <w:r w:rsidRPr="00BF4D6F">
                              <w:rPr>
                                <w:rFonts w:ascii="Arial" w:hAnsi="Arial" w:cs="Arial"/>
                                <w:sz w:val="21"/>
                                <w:szCs w:val="21"/>
                              </w:rPr>
                              <w:t>Middels kwa</w:t>
                            </w:r>
                            <w:r>
                              <w:rPr>
                                <w:rFonts w:ascii="Arial" w:hAnsi="Arial" w:cs="Arial"/>
                                <w:sz w:val="21"/>
                                <w:szCs w:val="21"/>
                              </w:rPr>
                              <w:t>litatief</w:t>
                            </w:r>
                            <w:r w:rsidRPr="00BF4D6F">
                              <w:rPr>
                                <w:rFonts w:ascii="Arial" w:hAnsi="Arial" w:cs="Arial"/>
                                <w:sz w:val="21"/>
                                <w:szCs w:val="21"/>
                              </w:rPr>
                              <w:t xml:space="preserve"> onderzoek onder sportbestuurders inzicht te geven in de invloed van vitaliteit</w:t>
                            </w:r>
                            <w:r>
                              <w:rPr>
                                <w:rFonts w:ascii="Arial" w:hAnsi="Arial" w:cs="Arial"/>
                                <w:sz w:val="21"/>
                                <w:szCs w:val="21"/>
                              </w:rPr>
                              <w:t xml:space="preserve"> </w:t>
                            </w:r>
                            <w:r w:rsidRPr="00BF4D6F">
                              <w:rPr>
                                <w:rFonts w:ascii="Arial" w:hAnsi="Arial" w:cs="Arial"/>
                                <w:sz w:val="21"/>
                                <w:szCs w:val="21"/>
                              </w:rPr>
                              <w:t>(organisatiekracht) op de maatschappelijke oriëntatie</w:t>
                            </w:r>
                            <w:r>
                              <w:rPr>
                                <w:rFonts w:ascii="Arial" w:hAnsi="Arial" w:cs="Arial"/>
                                <w:sz w:val="21"/>
                                <w:szCs w:val="21"/>
                              </w:rPr>
                              <w:t xml:space="preserve"> </w:t>
                            </w:r>
                            <w:r w:rsidRPr="00BF4D6F">
                              <w:rPr>
                                <w:rFonts w:ascii="Arial" w:hAnsi="Arial" w:cs="Arial"/>
                                <w:sz w:val="21"/>
                                <w:szCs w:val="21"/>
                              </w:rPr>
                              <w:t>(open club) van sportverenigingen binnen de gemeente Rheden.</w:t>
                            </w:r>
                            <w:r>
                              <w:rPr>
                                <w:rFonts w:ascii="Arial" w:hAnsi="Arial" w:cs="Arial"/>
                              </w:rPr>
                              <w:t xml:space="preserve"> </w:t>
                            </w:r>
                            <w:bookmarkEnd w:id="19"/>
                          </w:p>
                          <w:p w:rsidR="008B694F" w:rsidRDefault="008B694F" w:rsidP="00F16492">
                            <w:pPr>
                              <w:rPr>
                                <w:rFonts w:ascii="Arial" w:hAnsi="Arial" w:cs="Arial"/>
                                <w:i/>
                              </w:rPr>
                            </w:pPr>
                          </w:p>
                          <w:p w:rsidR="008B694F" w:rsidRPr="00BD7FD1" w:rsidRDefault="008B694F" w:rsidP="00F16492">
                            <w:pPr>
                              <w:rPr>
                                <w:rFonts w:ascii="Arial" w:hAnsi="Arial" w:cs="Arial"/>
                                <w:i/>
                              </w:rPr>
                            </w:pPr>
                          </w:p>
                          <w:p w:rsidR="008B694F" w:rsidRDefault="008B694F" w:rsidP="00F16492">
                            <w:pPr>
                              <w:rPr>
                                <w:rFonts w:ascii="Arial" w:hAnsi="Arial" w:cs="Arial"/>
                              </w:rPr>
                            </w:pPr>
                          </w:p>
                          <w:p w:rsidR="008B694F" w:rsidRDefault="008B694F" w:rsidP="00F16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3C224" id="_x0000_s1031" type="#_x0000_t202" style="position:absolute;margin-left:401.05pt;margin-top:35.9pt;width:452.25pt;height:153.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">
                <v:textbox>
                  <w:txbxContent>
                    <w:p w:rsidR="008B694F" w:rsidRPr="00BF4D6F" w:rsidRDefault="008B694F" w:rsidP="00F16492">
                      <w:pPr>
                        <w:rPr>
                          <w:rFonts w:ascii="Arial" w:hAnsi="Arial" w:cs="Arial"/>
                          <w:i/>
                          <w:sz w:val="21"/>
                          <w:szCs w:val="21"/>
                        </w:rPr>
                      </w:pPr>
                      <w:r w:rsidRPr="00BF4D6F">
                        <w:rPr>
                          <w:rFonts w:ascii="Arial" w:hAnsi="Arial" w:cs="Arial"/>
                          <w:i/>
                          <w:sz w:val="21"/>
                          <w:szCs w:val="21"/>
                        </w:rPr>
                        <w:t xml:space="preserve">Doelstelling: </w:t>
                      </w:r>
                    </w:p>
                    <w:p w:rsidR="008B694F" w:rsidRPr="00BF4D6F" w:rsidRDefault="008B694F" w:rsidP="00F16492">
                      <w:pPr>
                        <w:rPr>
                          <w:rFonts w:ascii="Arial" w:hAnsi="Arial" w:cs="Arial"/>
                          <w:sz w:val="21"/>
                          <w:szCs w:val="21"/>
                        </w:rPr>
                      </w:pPr>
                      <w:bookmarkStart w:id="20" w:name="_Hlk5114771"/>
                      <w:r w:rsidRPr="00BF4D6F">
                        <w:rPr>
                          <w:rFonts w:ascii="Arial" w:hAnsi="Arial" w:cs="Arial"/>
                          <w:sz w:val="21"/>
                          <w:szCs w:val="21"/>
                        </w:rPr>
                        <w:t xml:space="preserve">Het doel van het onderzoek is het doen van aanbevelingen aan </w:t>
                      </w:r>
                      <w:r>
                        <w:rPr>
                          <w:rFonts w:ascii="Arial" w:hAnsi="Arial" w:cs="Arial"/>
                          <w:sz w:val="21"/>
                          <w:szCs w:val="21"/>
                        </w:rPr>
                        <w:t xml:space="preserve">Ruud van Dijk van </w:t>
                      </w:r>
                      <w:r w:rsidRPr="00BF4D6F">
                        <w:rPr>
                          <w:rFonts w:ascii="Arial" w:hAnsi="Arial" w:cs="Arial"/>
                          <w:sz w:val="21"/>
                          <w:szCs w:val="21"/>
                        </w:rPr>
                        <w:t xml:space="preserve">Sportbedrijf Rheden voor het formuleren en implementeren van de verenigingsondersteuning </w:t>
                      </w:r>
                      <w:r>
                        <w:rPr>
                          <w:rFonts w:ascii="Arial" w:hAnsi="Arial" w:cs="Arial"/>
                          <w:sz w:val="21"/>
                          <w:szCs w:val="21"/>
                        </w:rPr>
                        <w:t xml:space="preserve">door Sportbedrijf Rheden </w:t>
                      </w:r>
                      <w:r w:rsidRPr="00BF4D6F">
                        <w:rPr>
                          <w:rFonts w:ascii="Arial" w:hAnsi="Arial" w:cs="Arial"/>
                          <w:sz w:val="21"/>
                          <w:szCs w:val="21"/>
                        </w:rPr>
                        <w:t>aan sportverenigingen binnen de gemeente Rheden.</w:t>
                      </w:r>
                    </w:p>
                    <w:bookmarkEnd w:id="20"/>
                    <w:p w:rsidR="008B694F" w:rsidRPr="00BF4D6F" w:rsidRDefault="008B694F" w:rsidP="00F16492">
                      <w:pPr>
                        <w:rPr>
                          <w:rFonts w:ascii="Arial" w:hAnsi="Arial" w:cs="Arial"/>
                          <w:sz w:val="21"/>
                          <w:szCs w:val="21"/>
                        </w:rPr>
                      </w:pPr>
                      <w:r w:rsidRPr="00BF4D6F">
                        <w:rPr>
                          <w:rFonts w:ascii="Arial" w:hAnsi="Arial" w:cs="Arial"/>
                          <w:i/>
                          <w:sz w:val="21"/>
                          <w:szCs w:val="21"/>
                        </w:rPr>
                        <w:t xml:space="preserve">Door: </w:t>
                      </w:r>
                    </w:p>
                    <w:p w:rsidR="008B694F" w:rsidRDefault="008B694F" w:rsidP="00F16492">
                      <w:pPr>
                        <w:rPr>
                          <w:rFonts w:ascii="Arial" w:hAnsi="Arial" w:cs="Arial"/>
                        </w:rPr>
                      </w:pPr>
                      <w:bookmarkStart w:id="21" w:name="_Hlk5114798"/>
                      <w:r w:rsidRPr="00BF4D6F">
                        <w:rPr>
                          <w:rFonts w:ascii="Arial" w:hAnsi="Arial" w:cs="Arial"/>
                          <w:sz w:val="21"/>
                          <w:szCs w:val="21"/>
                        </w:rPr>
                        <w:t>Middels kwa</w:t>
                      </w:r>
                      <w:r>
                        <w:rPr>
                          <w:rFonts w:ascii="Arial" w:hAnsi="Arial" w:cs="Arial"/>
                          <w:sz w:val="21"/>
                          <w:szCs w:val="21"/>
                        </w:rPr>
                        <w:t>litatief</w:t>
                      </w:r>
                      <w:r w:rsidRPr="00BF4D6F">
                        <w:rPr>
                          <w:rFonts w:ascii="Arial" w:hAnsi="Arial" w:cs="Arial"/>
                          <w:sz w:val="21"/>
                          <w:szCs w:val="21"/>
                        </w:rPr>
                        <w:t xml:space="preserve"> onderzoek onder sportbestuurders inzicht te geven in de invloed van vitaliteit</w:t>
                      </w:r>
                      <w:r>
                        <w:rPr>
                          <w:rFonts w:ascii="Arial" w:hAnsi="Arial" w:cs="Arial"/>
                          <w:sz w:val="21"/>
                          <w:szCs w:val="21"/>
                        </w:rPr>
                        <w:t xml:space="preserve"> </w:t>
                      </w:r>
                      <w:r w:rsidRPr="00BF4D6F">
                        <w:rPr>
                          <w:rFonts w:ascii="Arial" w:hAnsi="Arial" w:cs="Arial"/>
                          <w:sz w:val="21"/>
                          <w:szCs w:val="21"/>
                        </w:rPr>
                        <w:t>(organisatiekracht) op de maatschappelijke oriëntatie</w:t>
                      </w:r>
                      <w:r>
                        <w:rPr>
                          <w:rFonts w:ascii="Arial" w:hAnsi="Arial" w:cs="Arial"/>
                          <w:sz w:val="21"/>
                          <w:szCs w:val="21"/>
                        </w:rPr>
                        <w:t xml:space="preserve"> </w:t>
                      </w:r>
                      <w:r w:rsidRPr="00BF4D6F">
                        <w:rPr>
                          <w:rFonts w:ascii="Arial" w:hAnsi="Arial" w:cs="Arial"/>
                          <w:sz w:val="21"/>
                          <w:szCs w:val="21"/>
                        </w:rPr>
                        <w:t>(open club) van sportverenigingen binnen de gemeente Rheden.</w:t>
                      </w:r>
                      <w:r>
                        <w:rPr>
                          <w:rFonts w:ascii="Arial" w:hAnsi="Arial" w:cs="Arial"/>
                        </w:rPr>
                        <w:t xml:space="preserve"> </w:t>
                      </w:r>
                      <w:bookmarkEnd w:id="21"/>
                    </w:p>
                    <w:p w:rsidR="008B694F" w:rsidRDefault="008B694F" w:rsidP="00F16492">
                      <w:pPr>
                        <w:rPr>
                          <w:rFonts w:ascii="Arial" w:hAnsi="Arial" w:cs="Arial"/>
                          <w:i/>
                        </w:rPr>
                      </w:pPr>
                    </w:p>
                    <w:p w:rsidR="008B694F" w:rsidRPr="00BD7FD1" w:rsidRDefault="008B694F" w:rsidP="00F16492">
                      <w:pPr>
                        <w:rPr>
                          <w:rFonts w:ascii="Arial" w:hAnsi="Arial" w:cs="Arial"/>
                          <w:i/>
                        </w:rPr>
                      </w:pPr>
                    </w:p>
                    <w:p w:rsidR="008B694F" w:rsidRDefault="008B694F" w:rsidP="00F16492">
                      <w:pPr>
                        <w:rPr>
                          <w:rFonts w:ascii="Arial" w:hAnsi="Arial" w:cs="Arial"/>
                        </w:rPr>
                      </w:pPr>
                    </w:p>
                    <w:p w:rsidR="008B694F" w:rsidRDefault="008B694F" w:rsidP="00F16492"/>
                  </w:txbxContent>
                </v:textbox>
                <w10:wrap type="topAndBottom" anchorx="margin"/>
              </v:shape>
            </w:pict>
          </mc:Fallback>
        </mc:AlternateContent>
      </w:r>
      <w:bookmarkEnd w:id="17"/>
    </w:p>
    <w:p w:rsidR="00E443FB" w:rsidRDefault="00E443FB" w:rsidP="00B568B0">
      <w:pPr>
        <w:rPr>
          <w:rFonts w:ascii="Arial" w:hAnsi="Arial" w:cs="Arial"/>
        </w:rPr>
      </w:pPr>
    </w:p>
    <w:p w:rsidR="00F16492" w:rsidRDefault="00BF4D6F" w:rsidP="00F16492">
      <w:pPr>
        <w:pStyle w:val="Kop2"/>
        <w:rPr>
          <w:rFonts w:ascii="Arial" w:hAnsi="Arial" w:cs="Arial"/>
        </w:rPr>
      </w:pPr>
      <w:bookmarkStart w:id="22" w:name="_Toc12294937"/>
      <w:r>
        <w:rPr>
          <w:rFonts w:ascii="Arial" w:hAnsi="Arial" w:cs="Arial"/>
        </w:rPr>
        <w:t xml:space="preserve">1.2.2. </w:t>
      </w:r>
      <w:proofErr w:type="spellStart"/>
      <w:r w:rsidR="00F16492" w:rsidRPr="00F16492">
        <w:rPr>
          <w:rFonts w:ascii="Arial" w:hAnsi="Arial" w:cs="Arial"/>
        </w:rPr>
        <w:t>Onderzoeksmodel</w:t>
      </w:r>
      <w:bookmarkEnd w:id="22"/>
      <w:proofErr w:type="spellEnd"/>
      <w:r w:rsidR="00F16492" w:rsidRPr="00F16492">
        <w:rPr>
          <w:rFonts w:ascii="Arial" w:hAnsi="Arial" w:cs="Arial"/>
        </w:rPr>
        <w:t xml:space="preserve"> </w:t>
      </w:r>
    </w:p>
    <w:p w:rsidR="00B069ED" w:rsidRDefault="00CD1A1E" w:rsidP="003F6A88">
      <w:pPr>
        <w:spacing w:line="276" w:lineRule="auto"/>
        <w:rPr>
          <w:rFonts w:ascii="Arial" w:hAnsi="Arial" w:cs="Arial"/>
          <w:sz w:val="21"/>
          <w:szCs w:val="21"/>
        </w:rPr>
      </w:pPr>
      <w:r w:rsidRPr="00BF4D6F">
        <w:rPr>
          <w:rFonts w:ascii="Arial" w:hAnsi="Arial" w:cs="Arial"/>
          <w:sz w:val="21"/>
          <w:szCs w:val="21"/>
        </w:rPr>
        <w:t xml:space="preserve">In het onderstaande figuur </w:t>
      </w:r>
      <w:r w:rsidR="00B3499D">
        <w:rPr>
          <w:rFonts w:ascii="Arial" w:hAnsi="Arial" w:cs="Arial"/>
          <w:sz w:val="21"/>
          <w:szCs w:val="21"/>
        </w:rPr>
        <w:t xml:space="preserve">1 </w:t>
      </w:r>
      <w:r w:rsidRPr="00BF4D6F">
        <w:rPr>
          <w:rFonts w:ascii="Arial" w:hAnsi="Arial" w:cs="Arial"/>
          <w:sz w:val="21"/>
          <w:szCs w:val="21"/>
        </w:rPr>
        <w:t xml:space="preserve">wordt het </w:t>
      </w:r>
      <w:proofErr w:type="spellStart"/>
      <w:r w:rsidRPr="00BF4D6F">
        <w:rPr>
          <w:rFonts w:ascii="Arial" w:hAnsi="Arial" w:cs="Arial"/>
          <w:sz w:val="21"/>
          <w:szCs w:val="21"/>
        </w:rPr>
        <w:t>onderzoeksmodel</w:t>
      </w:r>
      <w:proofErr w:type="spellEnd"/>
      <w:r w:rsidRPr="00BF4D6F">
        <w:rPr>
          <w:rFonts w:ascii="Arial" w:hAnsi="Arial" w:cs="Arial"/>
          <w:sz w:val="21"/>
          <w:szCs w:val="21"/>
        </w:rPr>
        <w:t xml:space="preserve"> voor dit onderzoek weergegeven</w:t>
      </w:r>
      <w:r w:rsidR="007660B0" w:rsidRPr="00BF4D6F">
        <w:rPr>
          <w:rFonts w:ascii="Arial" w:hAnsi="Arial" w:cs="Arial"/>
          <w:sz w:val="21"/>
          <w:szCs w:val="21"/>
        </w:rPr>
        <w:t xml:space="preserve">. </w:t>
      </w:r>
      <w:r w:rsidRPr="00BF4D6F">
        <w:rPr>
          <w:rFonts w:ascii="Arial" w:hAnsi="Arial" w:cs="Arial"/>
          <w:sz w:val="21"/>
          <w:szCs w:val="21"/>
        </w:rPr>
        <w:t>Het model,</w:t>
      </w:r>
      <w:r w:rsidR="007660B0" w:rsidRPr="00BF4D6F">
        <w:rPr>
          <w:rFonts w:ascii="Arial" w:hAnsi="Arial" w:cs="Arial"/>
          <w:sz w:val="21"/>
          <w:szCs w:val="21"/>
        </w:rPr>
        <w:t xml:space="preserve"> </w:t>
      </w:r>
      <w:r w:rsidRPr="00BF4D6F">
        <w:rPr>
          <w:rFonts w:ascii="Arial" w:hAnsi="Arial" w:cs="Arial"/>
          <w:sz w:val="21"/>
          <w:szCs w:val="21"/>
        </w:rPr>
        <w:t xml:space="preserve">ontwikkeld door Verschuren en </w:t>
      </w:r>
      <w:proofErr w:type="spellStart"/>
      <w:r w:rsidRPr="00BF4D6F">
        <w:rPr>
          <w:rFonts w:ascii="Arial" w:hAnsi="Arial" w:cs="Arial"/>
          <w:sz w:val="21"/>
          <w:szCs w:val="21"/>
        </w:rPr>
        <w:t>Doorewaard</w:t>
      </w:r>
      <w:proofErr w:type="spellEnd"/>
      <w:r w:rsidRPr="00BF4D6F">
        <w:rPr>
          <w:rFonts w:ascii="Arial" w:hAnsi="Arial" w:cs="Arial"/>
          <w:sz w:val="21"/>
          <w:szCs w:val="21"/>
        </w:rPr>
        <w:t xml:space="preserve"> (</w:t>
      </w:r>
      <w:r w:rsidR="00F43D1A">
        <w:rPr>
          <w:rFonts w:ascii="Arial" w:hAnsi="Arial" w:cs="Arial"/>
          <w:sz w:val="21"/>
          <w:szCs w:val="21"/>
        </w:rPr>
        <w:t>2007</w:t>
      </w:r>
      <w:r w:rsidRPr="00BF4D6F">
        <w:rPr>
          <w:rFonts w:ascii="Arial" w:hAnsi="Arial" w:cs="Arial"/>
          <w:sz w:val="21"/>
          <w:szCs w:val="21"/>
        </w:rPr>
        <w:t>), geeft een schematische weergave</w:t>
      </w:r>
      <w:r w:rsidR="003F6A88">
        <w:rPr>
          <w:rFonts w:ascii="Arial" w:hAnsi="Arial" w:cs="Arial"/>
          <w:sz w:val="21"/>
          <w:szCs w:val="21"/>
        </w:rPr>
        <w:t xml:space="preserve"> </w:t>
      </w:r>
      <w:r w:rsidRPr="00BF4D6F">
        <w:rPr>
          <w:rFonts w:ascii="Arial" w:hAnsi="Arial" w:cs="Arial"/>
          <w:sz w:val="21"/>
          <w:szCs w:val="21"/>
        </w:rPr>
        <w:t>van het onderzoek weer.</w:t>
      </w:r>
      <w:r w:rsidR="002E7A52" w:rsidRPr="00BF4D6F">
        <w:rPr>
          <w:rFonts w:ascii="Arial" w:hAnsi="Arial" w:cs="Arial"/>
          <w:sz w:val="21"/>
          <w:szCs w:val="21"/>
        </w:rPr>
        <w:t xml:space="preserve"> </w:t>
      </w:r>
      <w:r w:rsidR="00591B27" w:rsidRPr="00BF4D6F">
        <w:rPr>
          <w:rFonts w:ascii="Arial" w:hAnsi="Arial" w:cs="Arial"/>
          <w:sz w:val="21"/>
          <w:szCs w:val="21"/>
        </w:rPr>
        <w:t xml:space="preserve">Het model bestaat uit vier fasen. </w:t>
      </w:r>
      <w:r w:rsidR="00B069ED">
        <w:rPr>
          <w:rFonts w:ascii="Arial" w:hAnsi="Arial" w:cs="Arial"/>
          <w:sz w:val="21"/>
          <w:szCs w:val="21"/>
        </w:rPr>
        <w:t xml:space="preserve">Tijdens fase A </w:t>
      </w:r>
      <w:r w:rsidR="002E6902">
        <w:rPr>
          <w:rFonts w:ascii="Arial" w:hAnsi="Arial" w:cs="Arial"/>
          <w:sz w:val="21"/>
          <w:szCs w:val="21"/>
        </w:rPr>
        <w:t xml:space="preserve">(de theoretische fase) </w:t>
      </w:r>
      <w:r w:rsidR="000409A5">
        <w:rPr>
          <w:rFonts w:ascii="Arial" w:hAnsi="Arial" w:cs="Arial"/>
          <w:sz w:val="21"/>
          <w:szCs w:val="21"/>
        </w:rPr>
        <w:t>is</w:t>
      </w:r>
      <w:r w:rsidR="00B069ED">
        <w:rPr>
          <w:rFonts w:ascii="Arial" w:hAnsi="Arial" w:cs="Arial"/>
          <w:sz w:val="21"/>
          <w:szCs w:val="21"/>
        </w:rPr>
        <w:t xml:space="preserve"> de theoretische hoofdvraag beantwoord. Dit</w:t>
      </w:r>
      <w:r w:rsidR="000409A5">
        <w:rPr>
          <w:rFonts w:ascii="Arial" w:hAnsi="Arial" w:cs="Arial"/>
          <w:sz w:val="21"/>
          <w:szCs w:val="21"/>
        </w:rPr>
        <w:t xml:space="preserve"> is</w:t>
      </w:r>
      <w:r w:rsidR="00B069ED">
        <w:rPr>
          <w:rFonts w:ascii="Arial" w:hAnsi="Arial" w:cs="Arial"/>
          <w:sz w:val="21"/>
          <w:szCs w:val="21"/>
        </w:rPr>
        <w:t xml:space="preserve"> gedaan door deskresearch te doen naar relevante literatuur met betrekking op de </w:t>
      </w:r>
      <w:r w:rsidR="004F405A">
        <w:rPr>
          <w:rFonts w:ascii="Arial" w:hAnsi="Arial" w:cs="Arial"/>
          <w:sz w:val="21"/>
          <w:szCs w:val="21"/>
        </w:rPr>
        <w:t>twee variabele van dit onderzoek: vitaliteit</w:t>
      </w:r>
      <w:r w:rsidR="00A129CC">
        <w:rPr>
          <w:rFonts w:ascii="Arial" w:hAnsi="Arial" w:cs="Arial"/>
          <w:sz w:val="21"/>
          <w:szCs w:val="21"/>
        </w:rPr>
        <w:t xml:space="preserve"> </w:t>
      </w:r>
      <w:r w:rsidR="004F405A">
        <w:rPr>
          <w:rFonts w:ascii="Arial" w:hAnsi="Arial" w:cs="Arial"/>
          <w:sz w:val="21"/>
          <w:szCs w:val="21"/>
        </w:rPr>
        <w:t>(onafhankelijk</w:t>
      </w:r>
      <w:r w:rsidR="007321B5">
        <w:rPr>
          <w:rFonts w:ascii="Arial" w:hAnsi="Arial" w:cs="Arial"/>
          <w:sz w:val="21"/>
          <w:szCs w:val="21"/>
        </w:rPr>
        <w:t xml:space="preserve"> variabele</w:t>
      </w:r>
      <w:r w:rsidR="004F405A">
        <w:rPr>
          <w:rFonts w:ascii="Arial" w:hAnsi="Arial" w:cs="Arial"/>
          <w:sz w:val="21"/>
          <w:szCs w:val="21"/>
        </w:rPr>
        <w:t>) en maatschappelijke oriëntatie</w:t>
      </w:r>
      <w:r w:rsidR="00A129CC">
        <w:rPr>
          <w:rFonts w:ascii="Arial" w:hAnsi="Arial" w:cs="Arial"/>
          <w:sz w:val="21"/>
          <w:szCs w:val="21"/>
        </w:rPr>
        <w:t xml:space="preserve"> </w:t>
      </w:r>
      <w:r w:rsidR="004F405A">
        <w:rPr>
          <w:rFonts w:ascii="Arial" w:hAnsi="Arial" w:cs="Arial"/>
          <w:sz w:val="21"/>
          <w:szCs w:val="21"/>
        </w:rPr>
        <w:t>(afhankelijk</w:t>
      </w:r>
      <w:r w:rsidR="007321B5">
        <w:rPr>
          <w:rFonts w:ascii="Arial" w:hAnsi="Arial" w:cs="Arial"/>
          <w:sz w:val="21"/>
          <w:szCs w:val="21"/>
        </w:rPr>
        <w:t>e variabele</w:t>
      </w:r>
      <w:r w:rsidR="004F405A">
        <w:rPr>
          <w:rFonts w:ascii="Arial" w:hAnsi="Arial" w:cs="Arial"/>
          <w:sz w:val="21"/>
          <w:szCs w:val="21"/>
        </w:rPr>
        <w:t>). De uitkomsten hiervan staan beschreven in het theoretisch kader</w:t>
      </w:r>
      <w:r w:rsidR="007321B5">
        <w:rPr>
          <w:rFonts w:ascii="Arial" w:hAnsi="Arial" w:cs="Arial"/>
          <w:sz w:val="21"/>
          <w:szCs w:val="21"/>
        </w:rPr>
        <w:t xml:space="preserve"> (hoofdstuk 2)</w:t>
      </w:r>
      <w:r w:rsidR="004F405A">
        <w:rPr>
          <w:rFonts w:ascii="Arial" w:hAnsi="Arial" w:cs="Arial"/>
          <w:sz w:val="21"/>
          <w:szCs w:val="21"/>
        </w:rPr>
        <w:t xml:space="preserve">. Tijdens fase B </w:t>
      </w:r>
      <w:r w:rsidR="007321B5">
        <w:rPr>
          <w:rFonts w:ascii="Arial" w:hAnsi="Arial" w:cs="Arial"/>
          <w:sz w:val="21"/>
          <w:szCs w:val="21"/>
        </w:rPr>
        <w:t xml:space="preserve">(de empirische fase) </w:t>
      </w:r>
      <w:r w:rsidR="000409A5">
        <w:rPr>
          <w:rFonts w:ascii="Arial" w:hAnsi="Arial" w:cs="Arial"/>
          <w:sz w:val="21"/>
          <w:szCs w:val="21"/>
        </w:rPr>
        <w:t>zijn</w:t>
      </w:r>
      <w:r w:rsidR="004F405A">
        <w:rPr>
          <w:rFonts w:ascii="Arial" w:hAnsi="Arial" w:cs="Arial"/>
          <w:sz w:val="21"/>
          <w:szCs w:val="21"/>
        </w:rPr>
        <w:t xml:space="preserve"> </w:t>
      </w:r>
      <w:r w:rsidR="003F6A88">
        <w:rPr>
          <w:rFonts w:ascii="Arial" w:hAnsi="Arial" w:cs="Arial"/>
          <w:sz w:val="21"/>
          <w:szCs w:val="21"/>
        </w:rPr>
        <w:t>er interviews afgenomen onder sportbestuurders van</w:t>
      </w:r>
      <w:r w:rsidR="004F405A">
        <w:rPr>
          <w:rFonts w:ascii="Arial" w:hAnsi="Arial" w:cs="Arial"/>
          <w:sz w:val="21"/>
          <w:szCs w:val="21"/>
        </w:rPr>
        <w:t xml:space="preserve"> sportverenigingen </w:t>
      </w:r>
      <w:r w:rsidR="003F6A88">
        <w:rPr>
          <w:rFonts w:ascii="Arial" w:hAnsi="Arial" w:cs="Arial"/>
          <w:sz w:val="21"/>
          <w:szCs w:val="21"/>
        </w:rPr>
        <w:t>uit</w:t>
      </w:r>
      <w:r w:rsidR="004F405A">
        <w:rPr>
          <w:rFonts w:ascii="Arial" w:hAnsi="Arial" w:cs="Arial"/>
          <w:sz w:val="21"/>
          <w:szCs w:val="21"/>
        </w:rPr>
        <w:t xml:space="preserve"> de gemeente Rheden, </w:t>
      </w:r>
      <w:r w:rsidR="004F405A">
        <w:rPr>
          <w:rFonts w:ascii="Arial" w:hAnsi="Arial" w:cs="Arial"/>
          <w:sz w:val="21"/>
          <w:szCs w:val="21"/>
        </w:rPr>
        <w:lastRenderedPageBreak/>
        <w:t xml:space="preserve">deze fase geeft antwoord op de empirische hoofdvraag. Tot slot </w:t>
      </w:r>
      <w:r w:rsidR="000409A5">
        <w:rPr>
          <w:rFonts w:ascii="Arial" w:hAnsi="Arial" w:cs="Arial"/>
          <w:sz w:val="21"/>
          <w:szCs w:val="21"/>
        </w:rPr>
        <w:t>zijn</w:t>
      </w:r>
      <w:r w:rsidR="004F405A">
        <w:rPr>
          <w:rFonts w:ascii="Arial" w:hAnsi="Arial" w:cs="Arial"/>
          <w:sz w:val="21"/>
          <w:szCs w:val="21"/>
        </w:rPr>
        <w:t xml:space="preserve"> tijdens de fases C en D de resultaten geanalyseerd en op basis hiervan aanbevelingen gedaan, deze fase geeft antwoord op </w:t>
      </w:r>
      <w:r w:rsidR="00661B03">
        <w:rPr>
          <w:rFonts w:ascii="Arial" w:hAnsi="Arial" w:cs="Arial"/>
          <w:noProof/>
          <w:sz w:val="21"/>
          <w:szCs w:val="21"/>
        </w:rPr>
        <w:drawing>
          <wp:anchor distT="0" distB="0" distL="114300" distR="114300" simplePos="0" relativeHeight="251714560" behindDoc="0" locked="0" layoutInCell="1" allowOverlap="1">
            <wp:simplePos x="0" y="0"/>
            <wp:positionH relativeFrom="margin">
              <wp:align>left</wp:align>
            </wp:positionH>
            <wp:positionV relativeFrom="paragraph">
              <wp:posOffset>652780</wp:posOffset>
            </wp:positionV>
            <wp:extent cx="4866640" cy="2553335"/>
            <wp:effectExtent l="0" t="0" r="0" b="0"/>
            <wp:wrapTopAndBottom/>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6640" cy="255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05A">
        <w:rPr>
          <w:rFonts w:ascii="Arial" w:hAnsi="Arial" w:cs="Arial"/>
          <w:sz w:val="21"/>
          <w:szCs w:val="21"/>
        </w:rPr>
        <w:t xml:space="preserve">de analytische hoofdvraag. </w:t>
      </w:r>
    </w:p>
    <w:p w:rsidR="003F6A88" w:rsidRPr="00661B03" w:rsidRDefault="00661B03" w:rsidP="00661B03">
      <w:pPr>
        <w:spacing w:line="276" w:lineRule="auto"/>
        <w:rPr>
          <w:rFonts w:ascii="Arial" w:hAnsi="Arial" w:cs="Arial"/>
          <w:sz w:val="18"/>
          <w:szCs w:val="18"/>
        </w:rPr>
      </w:pPr>
      <w:r>
        <w:rPr>
          <w:rFonts w:ascii="Arial" w:hAnsi="Arial" w:cs="Arial"/>
          <w:sz w:val="18"/>
          <w:szCs w:val="18"/>
        </w:rPr>
        <w:t xml:space="preserve">Figuur 1: </w:t>
      </w:r>
      <w:proofErr w:type="spellStart"/>
      <w:r>
        <w:rPr>
          <w:rFonts w:ascii="Arial" w:hAnsi="Arial" w:cs="Arial"/>
          <w:sz w:val="18"/>
          <w:szCs w:val="18"/>
        </w:rPr>
        <w:t>Onderzoeksmodel</w:t>
      </w:r>
      <w:proofErr w:type="spellEnd"/>
      <w:r>
        <w:rPr>
          <w:rFonts w:ascii="Arial" w:hAnsi="Arial" w:cs="Arial"/>
          <w:sz w:val="18"/>
          <w:szCs w:val="18"/>
        </w:rPr>
        <w:t xml:space="preserve"> </w:t>
      </w:r>
    </w:p>
    <w:p w:rsidR="00591B27" w:rsidRDefault="00BF4D6F" w:rsidP="00591B27">
      <w:pPr>
        <w:pStyle w:val="Kop2"/>
        <w:rPr>
          <w:rFonts w:ascii="Arial" w:hAnsi="Arial" w:cs="Arial"/>
        </w:rPr>
      </w:pPr>
      <w:bookmarkStart w:id="23" w:name="_Toc12294938"/>
      <w:r>
        <w:rPr>
          <w:rFonts w:ascii="Arial" w:hAnsi="Arial" w:cs="Arial"/>
        </w:rPr>
        <w:t xml:space="preserve">1.2.3. </w:t>
      </w:r>
      <w:r w:rsidR="00591B27" w:rsidRPr="00591B27">
        <w:rPr>
          <w:rFonts w:ascii="Arial" w:hAnsi="Arial" w:cs="Arial"/>
        </w:rPr>
        <w:t>Vraagstelling</w:t>
      </w:r>
      <w:bookmarkEnd w:id="23"/>
      <w:r w:rsidR="00591B27" w:rsidRPr="00591B27">
        <w:rPr>
          <w:rFonts w:ascii="Arial" w:hAnsi="Arial" w:cs="Arial"/>
        </w:rPr>
        <w:t xml:space="preserve"> </w:t>
      </w:r>
    </w:p>
    <w:p w:rsidR="00D52573" w:rsidRPr="000D4D69" w:rsidRDefault="00D52573" w:rsidP="00D52573">
      <w:pPr>
        <w:rPr>
          <w:rFonts w:ascii="Arial" w:hAnsi="Arial" w:cs="Arial"/>
          <w:sz w:val="21"/>
          <w:szCs w:val="21"/>
        </w:rPr>
      </w:pPr>
      <w:r w:rsidRPr="000D4D69">
        <w:rPr>
          <w:rFonts w:ascii="Arial" w:hAnsi="Arial" w:cs="Arial"/>
          <w:sz w:val="21"/>
          <w:szCs w:val="21"/>
        </w:rPr>
        <w:t>Voor dit onderzoek zijn</w:t>
      </w:r>
      <w:r w:rsidR="000B3F05" w:rsidRPr="000D4D69">
        <w:rPr>
          <w:rFonts w:ascii="Arial" w:hAnsi="Arial" w:cs="Arial"/>
          <w:sz w:val="21"/>
          <w:szCs w:val="21"/>
        </w:rPr>
        <w:t xml:space="preserve"> verschillende hoofd</w:t>
      </w:r>
      <w:r w:rsidR="005A794D">
        <w:rPr>
          <w:rFonts w:ascii="Arial" w:hAnsi="Arial" w:cs="Arial"/>
          <w:sz w:val="21"/>
          <w:szCs w:val="21"/>
        </w:rPr>
        <w:t>- en deel</w:t>
      </w:r>
      <w:r w:rsidR="000B3F05" w:rsidRPr="000D4D69">
        <w:rPr>
          <w:rFonts w:ascii="Arial" w:hAnsi="Arial" w:cs="Arial"/>
          <w:sz w:val="21"/>
          <w:szCs w:val="21"/>
        </w:rPr>
        <w:t>vragen geformuleerd</w:t>
      </w:r>
      <w:r w:rsidR="002A0B57" w:rsidRPr="000D4D69">
        <w:rPr>
          <w:rFonts w:ascii="Arial" w:hAnsi="Arial" w:cs="Arial"/>
          <w:sz w:val="21"/>
          <w:szCs w:val="21"/>
        </w:rPr>
        <w:t xml:space="preserve">. </w:t>
      </w:r>
    </w:p>
    <w:p w:rsidR="00CE1947" w:rsidRPr="006A21EF" w:rsidRDefault="00CE1947" w:rsidP="00CE1947">
      <w:pPr>
        <w:rPr>
          <w:rFonts w:ascii="Arial" w:hAnsi="Arial" w:cs="Arial"/>
          <w:b/>
          <w:sz w:val="21"/>
          <w:szCs w:val="21"/>
        </w:rPr>
      </w:pPr>
      <w:r w:rsidRPr="006A21EF">
        <w:rPr>
          <w:rFonts w:ascii="Arial" w:hAnsi="Arial" w:cs="Arial"/>
          <w:b/>
          <w:sz w:val="21"/>
          <w:szCs w:val="21"/>
        </w:rPr>
        <w:t>Theoretisch</w:t>
      </w:r>
      <w:r w:rsidR="0003762E">
        <w:rPr>
          <w:rFonts w:ascii="Arial" w:hAnsi="Arial" w:cs="Arial"/>
          <w:b/>
          <w:sz w:val="21"/>
          <w:szCs w:val="21"/>
        </w:rPr>
        <w:t>e vraagstelling</w:t>
      </w:r>
      <w:r w:rsidRPr="006A21EF">
        <w:rPr>
          <w:rFonts w:ascii="Arial" w:hAnsi="Arial" w:cs="Arial"/>
          <w:b/>
          <w:sz w:val="21"/>
          <w:szCs w:val="21"/>
        </w:rPr>
        <w:t xml:space="preserve">: </w:t>
      </w:r>
    </w:p>
    <w:p w:rsidR="00CE1947" w:rsidRPr="000D4D69" w:rsidRDefault="00CE1947" w:rsidP="00CE1947">
      <w:pPr>
        <w:rPr>
          <w:rFonts w:ascii="Arial" w:hAnsi="Arial" w:cs="Arial"/>
          <w:i/>
          <w:sz w:val="21"/>
          <w:szCs w:val="21"/>
        </w:rPr>
      </w:pPr>
      <w:r w:rsidRPr="000D4D69">
        <w:rPr>
          <w:rFonts w:ascii="Arial" w:hAnsi="Arial" w:cs="Arial"/>
          <w:i/>
          <w:sz w:val="21"/>
          <w:szCs w:val="21"/>
        </w:rPr>
        <w:t xml:space="preserve">Wat is er vanuit de theorie bekend over de invloed van vitaliteit op de maatschappelijke oriëntatie </w:t>
      </w:r>
      <w:r w:rsidR="00660592" w:rsidRPr="000D4D69">
        <w:rPr>
          <w:rFonts w:ascii="Arial" w:hAnsi="Arial" w:cs="Arial"/>
          <w:i/>
          <w:sz w:val="21"/>
          <w:szCs w:val="21"/>
        </w:rPr>
        <w:t>van</w:t>
      </w:r>
      <w:r w:rsidRPr="000D4D69">
        <w:rPr>
          <w:rFonts w:ascii="Arial" w:hAnsi="Arial" w:cs="Arial"/>
          <w:i/>
          <w:sz w:val="21"/>
          <w:szCs w:val="21"/>
        </w:rPr>
        <w:t xml:space="preserve"> sportverenigingen? </w:t>
      </w:r>
    </w:p>
    <w:p w:rsidR="00CE1947" w:rsidRPr="000D4D69" w:rsidRDefault="00CE1947" w:rsidP="00CE1947">
      <w:pPr>
        <w:rPr>
          <w:rFonts w:ascii="Arial" w:hAnsi="Arial" w:cs="Arial"/>
          <w:sz w:val="21"/>
          <w:szCs w:val="21"/>
        </w:rPr>
      </w:pPr>
      <w:r w:rsidRPr="000D4D69">
        <w:rPr>
          <w:rFonts w:ascii="Arial" w:hAnsi="Arial" w:cs="Arial"/>
          <w:sz w:val="21"/>
          <w:szCs w:val="21"/>
        </w:rPr>
        <w:t xml:space="preserve">Deelvragen: </w:t>
      </w:r>
    </w:p>
    <w:p w:rsidR="00CE1947" w:rsidRPr="000D4D69" w:rsidRDefault="00CE1947" w:rsidP="00AF72E6">
      <w:pPr>
        <w:pStyle w:val="Lijstalinea"/>
        <w:numPr>
          <w:ilvl w:val="0"/>
          <w:numId w:val="1"/>
        </w:numPr>
        <w:rPr>
          <w:rFonts w:ascii="Arial" w:hAnsi="Arial" w:cs="Arial"/>
          <w:sz w:val="21"/>
          <w:szCs w:val="21"/>
        </w:rPr>
      </w:pPr>
      <w:r w:rsidRPr="000D4D69">
        <w:rPr>
          <w:rFonts w:ascii="Arial" w:hAnsi="Arial" w:cs="Arial"/>
          <w:sz w:val="21"/>
          <w:szCs w:val="21"/>
        </w:rPr>
        <w:t>Wat is vitaliteit</w:t>
      </w:r>
      <w:r w:rsidR="00AF72E6" w:rsidRPr="000D4D69">
        <w:rPr>
          <w:rFonts w:ascii="Arial" w:hAnsi="Arial" w:cs="Arial"/>
          <w:sz w:val="21"/>
          <w:szCs w:val="21"/>
        </w:rPr>
        <w:t xml:space="preserve"> en hoe kan je het meten bij sportverenigingen</w:t>
      </w:r>
      <w:r w:rsidRPr="000D4D69">
        <w:rPr>
          <w:rFonts w:ascii="Arial" w:hAnsi="Arial" w:cs="Arial"/>
          <w:sz w:val="21"/>
          <w:szCs w:val="21"/>
        </w:rPr>
        <w:t>?</w:t>
      </w:r>
    </w:p>
    <w:p w:rsidR="00CE1947" w:rsidRPr="000D4D69" w:rsidRDefault="00AF72E6" w:rsidP="00CE1947">
      <w:pPr>
        <w:pStyle w:val="Lijstalinea"/>
        <w:numPr>
          <w:ilvl w:val="0"/>
          <w:numId w:val="1"/>
        </w:numPr>
        <w:rPr>
          <w:rFonts w:ascii="Arial" w:hAnsi="Arial" w:cs="Arial"/>
          <w:sz w:val="21"/>
          <w:szCs w:val="21"/>
        </w:rPr>
      </w:pPr>
      <w:r w:rsidRPr="000D4D69">
        <w:rPr>
          <w:rFonts w:ascii="Arial" w:hAnsi="Arial" w:cs="Arial"/>
          <w:sz w:val="21"/>
          <w:szCs w:val="21"/>
        </w:rPr>
        <w:t>Op welke wijze kunnen sportverenigingen een maatsch</w:t>
      </w:r>
      <w:r w:rsidR="00660592" w:rsidRPr="000D4D69">
        <w:rPr>
          <w:rFonts w:ascii="Arial" w:hAnsi="Arial" w:cs="Arial"/>
          <w:sz w:val="21"/>
          <w:szCs w:val="21"/>
        </w:rPr>
        <w:t xml:space="preserve">appelijke </w:t>
      </w:r>
      <w:r w:rsidRPr="000D4D69">
        <w:rPr>
          <w:rFonts w:ascii="Arial" w:hAnsi="Arial" w:cs="Arial"/>
          <w:sz w:val="21"/>
          <w:szCs w:val="21"/>
        </w:rPr>
        <w:t>bijdrage leveren</w:t>
      </w:r>
      <w:r w:rsidR="00660592" w:rsidRPr="000D4D69">
        <w:rPr>
          <w:rFonts w:ascii="Arial" w:hAnsi="Arial" w:cs="Arial"/>
          <w:sz w:val="21"/>
          <w:szCs w:val="21"/>
        </w:rPr>
        <w:t xml:space="preserve">? </w:t>
      </w:r>
    </w:p>
    <w:p w:rsidR="00AF72E6" w:rsidRPr="000D4D69" w:rsidRDefault="00AF72E6" w:rsidP="00CE1947">
      <w:pPr>
        <w:pStyle w:val="Lijstalinea"/>
        <w:numPr>
          <w:ilvl w:val="0"/>
          <w:numId w:val="1"/>
        </w:numPr>
        <w:rPr>
          <w:rFonts w:ascii="Arial" w:hAnsi="Arial" w:cs="Arial"/>
          <w:sz w:val="21"/>
          <w:szCs w:val="21"/>
        </w:rPr>
      </w:pPr>
      <w:r w:rsidRPr="000D4D69">
        <w:rPr>
          <w:rFonts w:ascii="Arial" w:hAnsi="Arial" w:cs="Arial"/>
          <w:sz w:val="21"/>
          <w:szCs w:val="21"/>
        </w:rPr>
        <w:t>Hoe verhoudt de vitaliteit van sportverenigingen zich tot de maatschappelijke oriëntatie van sportverenigingen?</w:t>
      </w:r>
    </w:p>
    <w:p w:rsidR="00660592" w:rsidRPr="006A21EF" w:rsidRDefault="00660592" w:rsidP="00660592">
      <w:pPr>
        <w:rPr>
          <w:rFonts w:ascii="Arial" w:hAnsi="Arial" w:cs="Arial"/>
          <w:b/>
          <w:sz w:val="21"/>
          <w:szCs w:val="21"/>
        </w:rPr>
      </w:pPr>
      <w:r w:rsidRPr="006A21EF">
        <w:rPr>
          <w:rFonts w:ascii="Arial" w:hAnsi="Arial" w:cs="Arial"/>
          <w:b/>
          <w:sz w:val="21"/>
          <w:szCs w:val="21"/>
        </w:rPr>
        <w:t>Empirisch</w:t>
      </w:r>
      <w:r w:rsidR="0003762E">
        <w:rPr>
          <w:rFonts w:ascii="Arial" w:hAnsi="Arial" w:cs="Arial"/>
          <w:b/>
          <w:sz w:val="21"/>
          <w:szCs w:val="21"/>
        </w:rPr>
        <w:t>e vraagstelling</w:t>
      </w:r>
      <w:r w:rsidRPr="006A21EF">
        <w:rPr>
          <w:rFonts w:ascii="Arial" w:hAnsi="Arial" w:cs="Arial"/>
          <w:b/>
          <w:sz w:val="21"/>
          <w:szCs w:val="21"/>
        </w:rPr>
        <w:t xml:space="preserve">: </w:t>
      </w:r>
    </w:p>
    <w:p w:rsidR="00660592" w:rsidRPr="000D4D69" w:rsidRDefault="00660592" w:rsidP="00660592">
      <w:pPr>
        <w:rPr>
          <w:rFonts w:ascii="Arial" w:hAnsi="Arial" w:cs="Arial"/>
          <w:i/>
          <w:sz w:val="21"/>
          <w:szCs w:val="21"/>
        </w:rPr>
      </w:pPr>
      <w:bookmarkStart w:id="24" w:name="_Hlk3366309"/>
      <w:r w:rsidRPr="000D4D69">
        <w:rPr>
          <w:rFonts w:ascii="Arial" w:hAnsi="Arial" w:cs="Arial"/>
          <w:i/>
          <w:sz w:val="21"/>
          <w:szCs w:val="21"/>
        </w:rPr>
        <w:t xml:space="preserve">Wat is </w:t>
      </w:r>
      <w:r w:rsidR="00EF69AD">
        <w:rPr>
          <w:rFonts w:ascii="Arial" w:hAnsi="Arial" w:cs="Arial"/>
          <w:i/>
          <w:sz w:val="21"/>
          <w:szCs w:val="21"/>
        </w:rPr>
        <w:t xml:space="preserve">volgens </w:t>
      </w:r>
      <w:r w:rsidR="00564019">
        <w:rPr>
          <w:rFonts w:ascii="Arial" w:hAnsi="Arial" w:cs="Arial"/>
          <w:i/>
          <w:sz w:val="21"/>
          <w:szCs w:val="21"/>
        </w:rPr>
        <w:t xml:space="preserve">sportbestuurders van sportverenigingen in de gemeente Rheden </w:t>
      </w:r>
      <w:r w:rsidRPr="000D4D69">
        <w:rPr>
          <w:rFonts w:ascii="Arial" w:hAnsi="Arial" w:cs="Arial"/>
          <w:i/>
          <w:sz w:val="21"/>
          <w:szCs w:val="21"/>
        </w:rPr>
        <w:t xml:space="preserve">de </w:t>
      </w:r>
      <w:bookmarkStart w:id="25" w:name="_Hlk10793990"/>
      <w:r w:rsidRPr="000D4D69">
        <w:rPr>
          <w:rFonts w:ascii="Arial" w:hAnsi="Arial" w:cs="Arial"/>
          <w:i/>
          <w:sz w:val="21"/>
          <w:szCs w:val="21"/>
        </w:rPr>
        <w:t>invloed van vitaliteit op de maatschappelijke oriëntatie van sportverenigingen in de gemeente Rheden</w:t>
      </w:r>
      <w:bookmarkEnd w:id="25"/>
      <w:r w:rsidRPr="000D4D69">
        <w:rPr>
          <w:rFonts w:ascii="Arial" w:hAnsi="Arial" w:cs="Arial"/>
          <w:i/>
          <w:sz w:val="21"/>
          <w:szCs w:val="21"/>
        </w:rPr>
        <w:t xml:space="preserve">? </w:t>
      </w:r>
    </w:p>
    <w:p w:rsidR="00366744" w:rsidRPr="000D4D69" w:rsidRDefault="00366744" w:rsidP="00660592">
      <w:pPr>
        <w:rPr>
          <w:rFonts w:ascii="Arial" w:hAnsi="Arial" w:cs="Arial"/>
          <w:sz w:val="21"/>
          <w:szCs w:val="21"/>
        </w:rPr>
      </w:pPr>
      <w:r w:rsidRPr="000D4D69">
        <w:rPr>
          <w:rFonts w:ascii="Arial" w:hAnsi="Arial" w:cs="Arial"/>
          <w:sz w:val="21"/>
          <w:szCs w:val="21"/>
        </w:rPr>
        <w:t xml:space="preserve">Deelvragen: </w:t>
      </w:r>
    </w:p>
    <w:p w:rsidR="00AF72E6" w:rsidRPr="000D4D69" w:rsidRDefault="00AF72E6" w:rsidP="00AF72E6">
      <w:pPr>
        <w:pStyle w:val="Lijstalinea"/>
        <w:numPr>
          <w:ilvl w:val="0"/>
          <w:numId w:val="1"/>
        </w:numPr>
        <w:rPr>
          <w:rFonts w:ascii="Arial" w:hAnsi="Arial" w:cs="Arial"/>
          <w:sz w:val="21"/>
          <w:szCs w:val="21"/>
        </w:rPr>
      </w:pPr>
      <w:bookmarkStart w:id="26" w:name="_Hlk527937639"/>
      <w:r w:rsidRPr="000D4D69">
        <w:rPr>
          <w:rFonts w:ascii="Arial" w:hAnsi="Arial" w:cs="Arial"/>
          <w:sz w:val="21"/>
          <w:szCs w:val="21"/>
        </w:rPr>
        <w:t>Hoe is het gesteld met de vitaliteit van sportverenigingen in de gemeente Rheden?</w:t>
      </w:r>
    </w:p>
    <w:p w:rsidR="00AF72E6" w:rsidRPr="000D4D69" w:rsidRDefault="00AF72E6" w:rsidP="00AF72E6">
      <w:pPr>
        <w:pStyle w:val="Lijstalinea"/>
        <w:numPr>
          <w:ilvl w:val="0"/>
          <w:numId w:val="1"/>
        </w:numPr>
        <w:rPr>
          <w:rFonts w:ascii="Arial" w:hAnsi="Arial" w:cs="Arial"/>
          <w:sz w:val="21"/>
          <w:szCs w:val="21"/>
        </w:rPr>
      </w:pPr>
      <w:r w:rsidRPr="000D4D69">
        <w:rPr>
          <w:rFonts w:ascii="Arial" w:hAnsi="Arial" w:cs="Arial"/>
          <w:sz w:val="21"/>
          <w:szCs w:val="21"/>
        </w:rPr>
        <w:t xml:space="preserve">In hoe verre zijn </w:t>
      </w:r>
      <w:bookmarkStart w:id="27" w:name="_Hlk525029257"/>
      <w:r w:rsidRPr="000D4D69">
        <w:rPr>
          <w:rFonts w:ascii="Arial" w:hAnsi="Arial" w:cs="Arial"/>
          <w:sz w:val="21"/>
          <w:szCs w:val="21"/>
        </w:rPr>
        <w:t>de sportverenigingen in de gemeente Rh</w:t>
      </w:r>
      <w:r w:rsidR="0033070D" w:rsidRPr="000D4D69">
        <w:rPr>
          <w:rFonts w:ascii="Arial" w:hAnsi="Arial" w:cs="Arial"/>
          <w:sz w:val="21"/>
          <w:szCs w:val="21"/>
        </w:rPr>
        <w:t>e</w:t>
      </w:r>
      <w:r w:rsidRPr="000D4D69">
        <w:rPr>
          <w:rFonts w:ascii="Arial" w:hAnsi="Arial" w:cs="Arial"/>
          <w:sz w:val="21"/>
          <w:szCs w:val="21"/>
        </w:rPr>
        <w:t xml:space="preserve">den maatschappelijk </w:t>
      </w:r>
      <w:r w:rsidR="0033070D" w:rsidRPr="000D4D69">
        <w:rPr>
          <w:rFonts w:ascii="Arial" w:hAnsi="Arial" w:cs="Arial"/>
          <w:sz w:val="21"/>
          <w:szCs w:val="21"/>
        </w:rPr>
        <w:t>georiënteerd</w:t>
      </w:r>
      <w:r w:rsidRPr="000D4D69">
        <w:rPr>
          <w:rFonts w:ascii="Arial" w:hAnsi="Arial" w:cs="Arial"/>
          <w:sz w:val="21"/>
          <w:szCs w:val="21"/>
        </w:rPr>
        <w:t>?</w:t>
      </w:r>
    </w:p>
    <w:bookmarkEnd w:id="27"/>
    <w:p w:rsidR="00AF72E6" w:rsidRDefault="00AF72E6" w:rsidP="00AF72E6">
      <w:pPr>
        <w:pStyle w:val="Lijstalinea"/>
        <w:numPr>
          <w:ilvl w:val="0"/>
          <w:numId w:val="1"/>
        </w:numPr>
        <w:rPr>
          <w:rFonts w:ascii="Arial" w:hAnsi="Arial" w:cs="Arial"/>
          <w:sz w:val="21"/>
          <w:szCs w:val="21"/>
        </w:rPr>
      </w:pPr>
      <w:r w:rsidRPr="000D4D69">
        <w:rPr>
          <w:rFonts w:ascii="Arial" w:hAnsi="Arial" w:cs="Arial"/>
          <w:sz w:val="21"/>
          <w:szCs w:val="21"/>
        </w:rPr>
        <w:t xml:space="preserve">In hoe verre </w:t>
      </w:r>
      <w:r w:rsidR="0033070D" w:rsidRPr="000D4D69">
        <w:rPr>
          <w:rFonts w:ascii="Arial" w:hAnsi="Arial" w:cs="Arial"/>
          <w:sz w:val="21"/>
          <w:szCs w:val="21"/>
        </w:rPr>
        <w:t>beïnvloed</w:t>
      </w:r>
      <w:r w:rsidRPr="000D4D69">
        <w:rPr>
          <w:rFonts w:ascii="Arial" w:hAnsi="Arial" w:cs="Arial"/>
          <w:sz w:val="21"/>
          <w:szCs w:val="21"/>
        </w:rPr>
        <w:t xml:space="preserve"> de vitaliteit van sportverenigingen hun maatschappelijke </w:t>
      </w:r>
      <w:r w:rsidR="0033070D" w:rsidRPr="000D4D69">
        <w:rPr>
          <w:rFonts w:ascii="Arial" w:hAnsi="Arial" w:cs="Arial"/>
          <w:sz w:val="21"/>
          <w:szCs w:val="21"/>
        </w:rPr>
        <w:t>oriëntatie</w:t>
      </w:r>
      <w:r w:rsidRPr="000D4D69">
        <w:rPr>
          <w:rFonts w:ascii="Arial" w:hAnsi="Arial" w:cs="Arial"/>
          <w:sz w:val="21"/>
          <w:szCs w:val="21"/>
        </w:rPr>
        <w:t xml:space="preserve">? </w:t>
      </w:r>
    </w:p>
    <w:p w:rsidR="00070DA4" w:rsidRPr="000D4D69" w:rsidRDefault="00070DA4" w:rsidP="00AF72E6">
      <w:pPr>
        <w:pStyle w:val="Lijstalinea"/>
        <w:numPr>
          <w:ilvl w:val="0"/>
          <w:numId w:val="1"/>
        </w:numPr>
        <w:rPr>
          <w:rFonts w:ascii="Arial" w:hAnsi="Arial" w:cs="Arial"/>
          <w:sz w:val="21"/>
          <w:szCs w:val="21"/>
        </w:rPr>
      </w:pPr>
      <w:r>
        <w:rPr>
          <w:rFonts w:ascii="Arial" w:hAnsi="Arial" w:cs="Arial"/>
          <w:sz w:val="21"/>
          <w:szCs w:val="21"/>
        </w:rPr>
        <w:t>Wat is de ondersteuningsbehoefte m</w:t>
      </w:r>
      <w:r w:rsidR="00B53589">
        <w:rPr>
          <w:rFonts w:ascii="Arial" w:hAnsi="Arial" w:cs="Arial"/>
          <w:sz w:val="21"/>
          <w:szCs w:val="21"/>
        </w:rPr>
        <w:t>et betrekking tot</w:t>
      </w:r>
      <w:r>
        <w:rPr>
          <w:rFonts w:ascii="Arial" w:hAnsi="Arial" w:cs="Arial"/>
          <w:sz w:val="21"/>
          <w:szCs w:val="21"/>
        </w:rPr>
        <w:t xml:space="preserve"> het verbeteren van de vitaliteit</w:t>
      </w:r>
      <w:r w:rsidR="00DB7991">
        <w:rPr>
          <w:rFonts w:ascii="Arial" w:hAnsi="Arial" w:cs="Arial"/>
          <w:sz w:val="21"/>
          <w:szCs w:val="21"/>
        </w:rPr>
        <w:t xml:space="preserve"> en de maatschappelijke </w:t>
      </w:r>
      <w:r w:rsidR="00D8559D">
        <w:rPr>
          <w:rFonts w:ascii="Arial" w:hAnsi="Arial" w:cs="Arial"/>
          <w:sz w:val="21"/>
          <w:szCs w:val="21"/>
        </w:rPr>
        <w:t>oriëntatie</w:t>
      </w:r>
      <w:r w:rsidR="00DB7991">
        <w:rPr>
          <w:rFonts w:ascii="Arial" w:hAnsi="Arial" w:cs="Arial"/>
          <w:sz w:val="21"/>
          <w:szCs w:val="21"/>
        </w:rPr>
        <w:t xml:space="preserve"> van sportverenigingen?</w:t>
      </w:r>
    </w:p>
    <w:bookmarkEnd w:id="24"/>
    <w:bookmarkEnd w:id="26"/>
    <w:p w:rsidR="00660592" w:rsidRPr="006A21EF" w:rsidRDefault="00660592" w:rsidP="00660592">
      <w:pPr>
        <w:rPr>
          <w:rFonts w:ascii="Arial" w:hAnsi="Arial" w:cs="Arial"/>
          <w:b/>
          <w:sz w:val="21"/>
          <w:szCs w:val="21"/>
        </w:rPr>
      </w:pPr>
      <w:r w:rsidRPr="006A21EF">
        <w:rPr>
          <w:rFonts w:ascii="Arial" w:hAnsi="Arial" w:cs="Arial"/>
          <w:b/>
          <w:sz w:val="21"/>
          <w:szCs w:val="21"/>
        </w:rPr>
        <w:t>Analytisch</w:t>
      </w:r>
      <w:r w:rsidR="0003762E">
        <w:rPr>
          <w:rFonts w:ascii="Arial" w:hAnsi="Arial" w:cs="Arial"/>
          <w:b/>
          <w:sz w:val="21"/>
          <w:szCs w:val="21"/>
        </w:rPr>
        <w:t>e vraagstelling</w:t>
      </w:r>
      <w:r w:rsidRPr="006A21EF">
        <w:rPr>
          <w:rFonts w:ascii="Arial" w:hAnsi="Arial" w:cs="Arial"/>
          <w:b/>
          <w:sz w:val="21"/>
          <w:szCs w:val="21"/>
        </w:rPr>
        <w:t xml:space="preserve">: </w:t>
      </w:r>
    </w:p>
    <w:p w:rsidR="006125AC" w:rsidRPr="00661B03" w:rsidRDefault="00EB4EEC" w:rsidP="00660592">
      <w:pPr>
        <w:rPr>
          <w:rFonts w:ascii="Arial" w:hAnsi="Arial" w:cs="Arial"/>
          <w:i/>
          <w:sz w:val="21"/>
          <w:szCs w:val="21"/>
        </w:rPr>
      </w:pPr>
      <w:r w:rsidRPr="000D4D69">
        <w:rPr>
          <w:rFonts w:ascii="Arial" w:hAnsi="Arial" w:cs="Arial"/>
          <w:i/>
          <w:sz w:val="21"/>
          <w:szCs w:val="21"/>
        </w:rPr>
        <w:t>Welke positieve en negatieve punten (handhaaf- en verbeterpunten</w:t>
      </w:r>
      <w:r w:rsidR="00BE2F8A">
        <w:rPr>
          <w:rFonts w:ascii="Arial" w:hAnsi="Arial" w:cs="Arial"/>
          <w:i/>
          <w:sz w:val="21"/>
          <w:szCs w:val="21"/>
        </w:rPr>
        <w:t>)</w:t>
      </w:r>
      <w:r w:rsidRPr="000D4D69">
        <w:rPr>
          <w:rFonts w:ascii="Arial" w:hAnsi="Arial" w:cs="Arial"/>
          <w:i/>
          <w:sz w:val="21"/>
          <w:szCs w:val="21"/>
        </w:rPr>
        <w:t xml:space="preserve"> met het oog op </w:t>
      </w:r>
      <w:r w:rsidR="00BE2F8A" w:rsidRPr="00BE2F8A">
        <w:rPr>
          <w:rFonts w:ascii="Arial" w:hAnsi="Arial" w:cs="Arial"/>
          <w:i/>
          <w:sz w:val="21"/>
          <w:szCs w:val="21"/>
        </w:rPr>
        <w:t>het formuleren en implementeren van de verenigingsondersteuning door Sportbedrijf Rheden</w:t>
      </w:r>
      <w:r w:rsidRPr="000D4D69">
        <w:rPr>
          <w:rFonts w:ascii="Arial" w:hAnsi="Arial" w:cs="Arial"/>
          <w:i/>
          <w:sz w:val="21"/>
          <w:szCs w:val="21"/>
        </w:rPr>
        <w:t xml:space="preserve"> komen naar voren uit de resultaten ten aanzien van de relatie tussen de</w:t>
      </w:r>
      <w:r w:rsidR="00366744" w:rsidRPr="000D4D69">
        <w:rPr>
          <w:rFonts w:ascii="Arial" w:hAnsi="Arial" w:cs="Arial"/>
          <w:i/>
          <w:sz w:val="21"/>
          <w:szCs w:val="21"/>
        </w:rPr>
        <w:t xml:space="preserve"> vitaliteit</w:t>
      </w:r>
      <w:r w:rsidRPr="000D4D69">
        <w:rPr>
          <w:rFonts w:ascii="Arial" w:hAnsi="Arial" w:cs="Arial"/>
          <w:i/>
          <w:sz w:val="21"/>
          <w:szCs w:val="21"/>
        </w:rPr>
        <w:t xml:space="preserve"> en </w:t>
      </w:r>
      <w:r w:rsidR="00366744" w:rsidRPr="000D4D69">
        <w:rPr>
          <w:rFonts w:ascii="Arial" w:hAnsi="Arial" w:cs="Arial"/>
          <w:i/>
          <w:sz w:val="21"/>
          <w:szCs w:val="21"/>
        </w:rPr>
        <w:t>maatschappelijke oriëntatie van sportverenigingen</w:t>
      </w:r>
      <w:r w:rsidRPr="000D4D69">
        <w:rPr>
          <w:rFonts w:ascii="Arial" w:hAnsi="Arial" w:cs="Arial"/>
          <w:i/>
          <w:sz w:val="21"/>
          <w:szCs w:val="21"/>
        </w:rPr>
        <w:t>?</w:t>
      </w:r>
    </w:p>
    <w:p w:rsidR="008C2547" w:rsidRDefault="008C2547" w:rsidP="008C2547">
      <w:pPr>
        <w:pStyle w:val="Kop1"/>
        <w:numPr>
          <w:ilvl w:val="0"/>
          <w:numId w:val="6"/>
        </w:numPr>
        <w:spacing w:line="276" w:lineRule="auto"/>
        <w:rPr>
          <w:rFonts w:ascii="Arial" w:hAnsi="Arial" w:cs="Arial"/>
        </w:rPr>
      </w:pPr>
      <w:bookmarkStart w:id="28" w:name="_Toc12294939"/>
      <w:r w:rsidRPr="00125F6C">
        <w:rPr>
          <w:rFonts w:ascii="Arial" w:hAnsi="Arial" w:cs="Arial"/>
        </w:rPr>
        <w:lastRenderedPageBreak/>
        <w:t>Theoretisch kader</w:t>
      </w:r>
      <w:bookmarkEnd w:id="28"/>
      <w:r w:rsidRPr="00125F6C">
        <w:rPr>
          <w:rFonts w:ascii="Arial" w:hAnsi="Arial" w:cs="Arial"/>
        </w:rPr>
        <w:t xml:space="preserve"> </w:t>
      </w:r>
    </w:p>
    <w:p w:rsidR="008C2547" w:rsidRDefault="008C2547" w:rsidP="008C2547">
      <w:pPr>
        <w:spacing w:line="276" w:lineRule="auto"/>
        <w:rPr>
          <w:rFonts w:ascii="Arial" w:hAnsi="Arial" w:cs="Arial"/>
          <w:sz w:val="21"/>
          <w:szCs w:val="21"/>
        </w:rPr>
      </w:pPr>
      <w:r>
        <w:rPr>
          <w:rFonts w:ascii="Arial" w:hAnsi="Arial" w:cs="Arial"/>
          <w:sz w:val="21"/>
          <w:szCs w:val="21"/>
        </w:rPr>
        <w:t>Het theoretisch kader geeft antwoord op de theoretische hoofdvraag en vormt de basis voor het gehele onderzoek. In dit hoofdstuk wordt weergegeven wat er vanuit de theorie bekend is over de variabelen van dit onderzoek: vitaliteit</w:t>
      </w:r>
      <w:r w:rsidR="00865D1D">
        <w:rPr>
          <w:rFonts w:ascii="Arial" w:hAnsi="Arial" w:cs="Arial"/>
          <w:sz w:val="21"/>
          <w:szCs w:val="21"/>
        </w:rPr>
        <w:t xml:space="preserve"> (onafhankelijke variabele)</w:t>
      </w:r>
      <w:r>
        <w:rPr>
          <w:rFonts w:ascii="Arial" w:hAnsi="Arial" w:cs="Arial"/>
          <w:sz w:val="21"/>
          <w:szCs w:val="21"/>
        </w:rPr>
        <w:t xml:space="preserve"> en de maatschappelijke oriëntatie </w:t>
      </w:r>
      <w:r w:rsidR="00865D1D">
        <w:rPr>
          <w:rFonts w:ascii="Arial" w:hAnsi="Arial" w:cs="Arial"/>
          <w:sz w:val="21"/>
          <w:szCs w:val="21"/>
        </w:rPr>
        <w:t xml:space="preserve">(afhankelijke variabele) </w:t>
      </w:r>
      <w:r>
        <w:rPr>
          <w:rFonts w:ascii="Arial" w:hAnsi="Arial" w:cs="Arial"/>
          <w:sz w:val="21"/>
          <w:szCs w:val="21"/>
        </w:rPr>
        <w:t>van sportverenigingen. Allereerst wordt de methode van het theoretisch kader beschreven en worden de theoretische vraagstellingen nogmaals weergeven. Vervolgens worden de variabelen uiteengerafeld aan de hand van relevante literatuur. Tot slot wordt er een conclusie g</w:t>
      </w:r>
      <w:r w:rsidR="00865D1D">
        <w:rPr>
          <w:rFonts w:ascii="Arial" w:hAnsi="Arial" w:cs="Arial"/>
          <w:sz w:val="21"/>
          <w:szCs w:val="21"/>
        </w:rPr>
        <w:t>etrokken</w:t>
      </w:r>
      <w:r>
        <w:rPr>
          <w:rFonts w:ascii="Arial" w:hAnsi="Arial" w:cs="Arial"/>
          <w:sz w:val="21"/>
          <w:szCs w:val="21"/>
        </w:rPr>
        <w:t xml:space="preserve"> </w:t>
      </w:r>
      <w:r w:rsidR="00865D1D">
        <w:rPr>
          <w:rFonts w:ascii="Arial" w:hAnsi="Arial" w:cs="Arial"/>
          <w:sz w:val="21"/>
          <w:szCs w:val="21"/>
        </w:rPr>
        <w:t>die</w:t>
      </w:r>
      <w:r>
        <w:rPr>
          <w:rFonts w:ascii="Arial" w:hAnsi="Arial" w:cs="Arial"/>
          <w:sz w:val="21"/>
          <w:szCs w:val="21"/>
        </w:rPr>
        <w:t xml:space="preserve"> antwoord </w:t>
      </w:r>
      <w:r w:rsidR="00865D1D">
        <w:rPr>
          <w:rFonts w:ascii="Arial" w:hAnsi="Arial" w:cs="Arial"/>
          <w:sz w:val="21"/>
          <w:szCs w:val="21"/>
        </w:rPr>
        <w:t>geeft</w:t>
      </w:r>
      <w:r>
        <w:rPr>
          <w:rFonts w:ascii="Arial" w:hAnsi="Arial" w:cs="Arial"/>
          <w:sz w:val="21"/>
          <w:szCs w:val="21"/>
        </w:rPr>
        <w:t xml:space="preserve"> op de theoretisch hoofdvraag</w:t>
      </w:r>
      <w:r w:rsidR="008C0A84">
        <w:rPr>
          <w:rFonts w:ascii="Arial" w:hAnsi="Arial" w:cs="Arial"/>
          <w:sz w:val="21"/>
          <w:szCs w:val="21"/>
        </w:rPr>
        <w:t xml:space="preserve"> en dit wordt schematisch weergegeven in het definitieve conceptueel model. </w:t>
      </w:r>
    </w:p>
    <w:p w:rsidR="008C2547" w:rsidRPr="00D27D9E" w:rsidRDefault="00C446CF" w:rsidP="00C446CF">
      <w:pPr>
        <w:pStyle w:val="Kop2"/>
        <w:spacing w:line="276" w:lineRule="auto"/>
        <w:rPr>
          <w:rFonts w:ascii="Arial" w:hAnsi="Arial" w:cs="Arial"/>
        </w:rPr>
      </w:pPr>
      <w:bookmarkStart w:id="29" w:name="_Toc12294940"/>
      <w:r>
        <w:rPr>
          <w:rFonts w:ascii="Arial" w:hAnsi="Arial" w:cs="Arial"/>
        </w:rPr>
        <w:t>2.1.</w:t>
      </w:r>
      <w:r w:rsidR="008C2547">
        <w:rPr>
          <w:rFonts w:ascii="Arial" w:hAnsi="Arial" w:cs="Arial"/>
        </w:rPr>
        <w:t xml:space="preserve"> </w:t>
      </w:r>
      <w:r w:rsidR="008C2547" w:rsidRPr="00D27D9E">
        <w:rPr>
          <w:rFonts w:ascii="Arial" w:hAnsi="Arial" w:cs="Arial"/>
        </w:rPr>
        <w:t>Methode literatuuronderzoek</w:t>
      </w:r>
      <w:bookmarkEnd w:id="29"/>
      <w:r w:rsidR="008C2547" w:rsidRPr="00D27D9E">
        <w:rPr>
          <w:rFonts w:ascii="Arial" w:hAnsi="Arial" w:cs="Arial"/>
        </w:rPr>
        <w:t xml:space="preserve"> </w:t>
      </w:r>
    </w:p>
    <w:p w:rsidR="008C2547" w:rsidRDefault="008C2547" w:rsidP="008C2547">
      <w:pPr>
        <w:spacing w:line="276" w:lineRule="auto"/>
        <w:rPr>
          <w:rFonts w:ascii="Arial" w:hAnsi="Arial" w:cs="Arial"/>
          <w:sz w:val="21"/>
          <w:szCs w:val="21"/>
        </w:rPr>
      </w:pPr>
      <w:r>
        <w:rPr>
          <w:rFonts w:ascii="Arial" w:hAnsi="Arial" w:cs="Arial"/>
          <w:sz w:val="21"/>
          <w:szCs w:val="21"/>
        </w:rPr>
        <w:t xml:space="preserve">Voor het theoretisch kader is er gezocht naar relevante literatuur met betrekking </w:t>
      </w:r>
      <w:r w:rsidR="00865D1D">
        <w:rPr>
          <w:rFonts w:ascii="Arial" w:hAnsi="Arial" w:cs="Arial"/>
          <w:sz w:val="21"/>
          <w:szCs w:val="21"/>
        </w:rPr>
        <w:t>tot de theoretische vraagstelling</w:t>
      </w:r>
      <w:r>
        <w:rPr>
          <w:rFonts w:ascii="Arial" w:hAnsi="Arial" w:cs="Arial"/>
          <w:sz w:val="21"/>
          <w:szCs w:val="21"/>
        </w:rPr>
        <w:t>. De gebruikte wetenschappelijke artikelen zijn verkregen door gebruik te maken van de zoekmachines</w:t>
      </w:r>
      <w:r w:rsidR="00865D1D">
        <w:rPr>
          <w:rFonts w:ascii="Arial" w:hAnsi="Arial" w:cs="Arial"/>
          <w:sz w:val="21"/>
          <w:szCs w:val="21"/>
        </w:rPr>
        <w:t>/databases</w:t>
      </w:r>
      <w:r>
        <w:rPr>
          <w:rFonts w:ascii="Arial" w:hAnsi="Arial" w:cs="Arial"/>
          <w:sz w:val="21"/>
          <w:szCs w:val="21"/>
        </w:rPr>
        <w:t xml:space="preserve">: </w:t>
      </w:r>
      <w:bookmarkStart w:id="30" w:name="_Hlk10802644"/>
      <w:proofErr w:type="spellStart"/>
      <w:r w:rsidRPr="003C4340">
        <w:rPr>
          <w:rFonts w:ascii="Arial" w:hAnsi="Arial" w:cs="Arial"/>
          <w:sz w:val="21"/>
          <w:szCs w:val="21"/>
        </w:rPr>
        <w:t>HanQuest</w:t>
      </w:r>
      <w:proofErr w:type="spellEnd"/>
      <w:r w:rsidRPr="003C4340">
        <w:rPr>
          <w:rFonts w:ascii="Arial" w:hAnsi="Arial" w:cs="Arial"/>
          <w:sz w:val="21"/>
          <w:szCs w:val="21"/>
        </w:rPr>
        <w:t xml:space="preserve">, Google </w:t>
      </w:r>
      <w:proofErr w:type="spellStart"/>
      <w:r w:rsidRPr="003C4340">
        <w:rPr>
          <w:rFonts w:ascii="Arial" w:hAnsi="Arial" w:cs="Arial"/>
          <w:sz w:val="21"/>
          <w:szCs w:val="21"/>
        </w:rPr>
        <w:t>Scholar</w:t>
      </w:r>
      <w:proofErr w:type="spellEnd"/>
      <w:r w:rsidRPr="003C4340">
        <w:rPr>
          <w:rFonts w:ascii="Arial" w:hAnsi="Arial" w:cs="Arial"/>
          <w:sz w:val="21"/>
          <w:szCs w:val="21"/>
        </w:rPr>
        <w:t xml:space="preserve"> en </w:t>
      </w:r>
      <w:proofErr w:type="spellStart"/>
      <w:r w:rsidRPr="003C4340">
        <w:rPr>
          <w:rFonts w:ascii="Arial" w:hAnsi="Arial" w:cs="Arial"/>
          <w:sz w:val="21"/>
          <w:szCs w:val="21"/>
        </w:rPr>
        <w:t>PubMed</w:t>
      </w:r>
      <w:proofErr w:type="spellEnd"/>
      <w:r>
        <w:rPr>
          <w:rFonts w:ascii="Arial" w:hAnsi="Arial" w:cs="Arial"/>
          <w:sz w:val="21"/>
          <w:szCs w:val="21"/>
        </w:rPr>
        <w:t>.</w:t>
      </w:r>
      <w:r w:rsidR="00617FC3">
        <w:rPr>
          <w:rFonts w:ascii="Arial" w:hAnsi="Arial" w:cs="Arial"/>
          <w:sz w:val="21"/>
          <w:szCs w:val="21"/>
        </w:rPr>
        <w:t xml:space="preserve"> </w:t>
      </w:r>
      <w:r w:rsidR="00C24CC7" w:rsidRPr="00C24CC7">
        <w:rPr>
          <w:rFonts w:ascii="Arial" w:hAnsi="Arial" w:cs="Arial"/>
          <w:sz w:val="21"/>
          <w:szCs w:val="21"/>
        </w:rPr>
        <w:t>Voor het zoeken naar artikelen</w:t>
      </w:r>
      <w:r w:rsidR="00617FC3">
        <w:rPr>
          <w:rFonts w:ascii="Arial" w:hAnsi="Arial" w:cs="Arial"/>
          <w:sz w:val="21"/>
          <w:szCs w:val="21"/>
        </w:rPr>
        <w:t xml:space="preserve"> </w:t>
      </w:r>
      <w:r w:rsidR="00C24CC7" w:rsidRPr="00C24CC7">
        <w:rPr>
          <w:rFonts w:ascii="Arial" w:hAnsi="Arial" w:cs="Arial"/>
          <w:sz w:val="21"/>
          <w:szCs w:val="21"/>
        </w:rPr>
        <w:t>is gebruik gemaakt van de volgende zoektermen</w:t>
      </w:r>
      <w:r w:rsidR="00617FC3">
        <w:rPr>
          <w:rFonts w:ascii="Arial" w:hAnsi="Arial" w:cs="Arial"/>
          <w:sz w:val="21"/>
          <w:szCs w:val="21"/>
        </w:rPr>
        <w:t xml:space="preserve"> en zoekcombinaties: vitaliteit, vitaliteit sportverenigingen, maatschappelijke oriëntatie, maatschappelijke oriëntatie sportverenigingen, vitale club en open club. Ook is er gebruik gemaakt van </w:t>
      </w:r>
      <w:r w:rsidR="00511B22">
        <w:rPr>
          <w:rFonts w:ascii="Arial" w:hAnsi="Arial" w:cs="Arial"/>
          <w:sz w:val="21"/>
          <w:szCs w:val="21"/>
        </w:rPr>
        <w:t xml:space="preserve">de </w:t>
      </w:r>
      <w:r w:rsidR="00617FC3">
        <w:rPr>
          <w:rFonts w:ascii="Arial" w:hAnsi="Arial" w:cs="Arial"/>
          <w:sz w:val="21"/>
          <w:szCs w:val="21"/>
        </w:rPr>
        <w:t>Engelstalige zoek</w:t>
      </w:r>
      <w:r w:rsidR="001303AB">
        <w:rPr>
          <w:rFonts w:ascii="Arial" w:hAnsi="Arial" w:cs="Arial"/>
          <w:sz w:val="21"/>
          <w:szCs w:val="21"/>
        </w:rPr>
        <w:t>combinaties</w:t>
      </w:r>
      <w:r w:rsidR="00617FC3">
        <w:rPr>
          <w:rFonts w:ascii="Arial" w:hAnsi="Arial" w:cs="Arial"/>
          <w:sz w:val="21"/>
          <w:szCs w:val="21"/>
        </w:rPr>
        <w:t xml:space="preserve">: </w:t>
      </w:r>
      <w:proofErr w:type="spellStart"/>
      <w:r w:rsidR="00617FC3">
        <w:rPr>
          <w:rFonts w:ascii="Arial" w:hAnsi="Arial" w:cs="Arial"/>
          <w:sz w:val="21"/>
          <w:szCs w:val="21"/>
        </w:rPr>
        <w:t>o</w:t>
      </w:r>
      <w:r w:rsidR="00617FC3" w:rsidRPr="00617FC3">
        <w:rPr>
          <w:rFonts w:ascii="Arial" w:hAnsi="Arial" w:cs="Arial"/>
          <w:sz w:val="21"/>
          <w:szCs w:val="21"/>
        </w:rPr>
        <w:t>rganizational</w:t>
      </w:r>
      <w:proofErr w:type="spellEnd"/>
      <w:r w:rsidR="00617FC3" w:rsidRPr="00617FC3">
        <w:rPr>
          <w:rFonts w:ascii="Arial" w:hAnsi="Arial" w:cs="Arial"/>
          <w:sz w:val="21"/>
          <w:szCs w:val="21"/>
        </w:rPr>
        <w:t xml:space="preserve"> performanc</w:t>
      </w:r>
      <w:r w:rsidR="00617FC3">
        <w:rPr>
          <w:rFonts w:ascii="Arial" w:hAnsi="Arial" w:cs="Arial"/>
          <w:sz w:val="21"/>
          <w:szCs w:val="21"/>
        </w:rPr>
        <w:t xml:space="preserve">e, </w:t>
      </w:r>
      <w:r w:rsidR="00617FC3" w:rsidRPr="00617FC3">
        <w:rPr>
          <w:rFonts w:ascii="Arial" w:hAnsi="Arial" w:cs="Arial"/>
          <w:sz w:val="21"/>
          <w:szCs w:val="21"/>
        </w:rPr>
        <w:t xml:space="preserve">non-profit sport </w:t>
      </w:r>
      <w:proofErr w:type="spellStart"/>
      <w:r w:rsidR="00617FC3" w:rsidRPr="00617FC3">
        <w:rPr>
          <w:rFonts w:ascii="Arial" w:hAnsi="Arial" w:cs="Arial"/>
          <w:sz w:val="21"/>
          <w:szCs w:val="21"/>
        </w:rPr>
        <w:t>organisations</w:t>
      </w:r>
      <w:proofErr w:type="spellEnd"/>
      <w:r w:rsidR="001303AB">
        <w:rPr>
          <w:rFonts w:ascii="Arial" w:hAnsi="Arial" w:cs="Arial"/>
          <w:sz w:val="21"/>
          <w:szCs w:val="21"/>
        </w:rPr>
        <w:t xml:space="preserve"> en </w:t>
      </w:r>
      <w:proofErr w:type="spellStart"/>
      <w:r w:rsidR="00617FC3" w:rsidRPr="00617FC3">
        <w:rPr>
          <w:rFonts w:ascii="Arial" w:hAnsi="Arial" w:cs="Arial"/>
          <w:sz w:val="21"/>
          <w:szCs w:val="21"/>
        </w:rPr>
        <w:t>voluntary</w:t>
      </w:r>
      <w:proofErr w:type="spellEnd"/>
      <w:r w:rsidR="00617FC3" w:rsidRPr="00617FC3">
        <w:rPr>
          <w:rFonts w:ascii="Arial" w:hAnsi="Arial" w:cs="Arial"/>
          <w:sz w:val="21"/>
          <w:szCs w:val="21"/>
        </w:rPr>
        <w:t xml:space="preserve"> sport clubs</w:t>
      </w:r>
      <w:r w:rsidR="001303AB">
        <w:rPr>
          <w:rFonts w:ascii="Arial" w:hAnsi="Arial" w:cs="Arial"/>
          <w:sz w:val="21"/>
          <w:szCs w:val="21"/>
        </w:rPr>
        <w:t xml:space="preserve">. </w:t>
      </w:r>
      <w:r w:rsidR="00865D1D">
        <w:rPr>
          <w:rFonts w:ascii="Arial" w:hAnsi="Arial" w:cs="Arial"/>
          <w:sz w:val="21"/>
          <w:szCs w:val="21"/>
        </w:rPr>
        <w:t>Een volledig overzicht van alle</w:t>
      </w:r>
      <w:r>
        <w:rPr>
          <w:rFonts w:ascii="Arial" w:hAnsi="Arial" w:cs="Arial"/>
          <w:sz w:val="21"/>
          <w:szCs w:val="21"/>
        </w:rPr>
        <w:t xml:space="preserve"> </w:t>
      </w:r>
      <w:r w:rsidRPr="003C4340">
        <w:rPr>
          <w:rFonts w:ascii="Arial" w:hAnsi="Arial" w:cs="Arial"/>
          <w:sz w:val="21"/>
          <w:szCs w:val="21"/>
        </w:rPr>
        <w:t xml:space="preserve">zoektermen en het aantal bijbehorende hits </w:t>
      </w:r>
      <w:r w:rsidR="00865D1D">
        <w:rPr>
          <w:rFonts w:ascii="Arial" w:hAnsi="Arial" w:cs="Arial"/>
          <w:sz w:val="21"/>
          <w:szCs w:val="21"/>
        </w:rPr>
        <w:t xml:space="preserve">per database </w:t>
      </w:r>
      <w:r w:rsidRPr="003C4340">
        <w:rPr>
          <w:rFonts w:ascii="Arial" w:hAnsi="Arial" w:cs="Arial"/>
          <w:sz w:val="21"/>
          <w:szCs w:val="21"/>
        </w:rPr>
        <w:t>zijn weergegeven in</w:t>
      </w:r>
      <w:r w:rsidR="00865D1D">
        <w:rPr>
          <w:rFonts w:ascii="Arial" w:hAnsi="Arial" w:cs="Arial"/>
          <w:sz w:val="21"/>
          <w:szCs w:val="21"/>
        </w:rPr>
        <w:t xml:space="preserve"> </w:t>
      </w:r>
      <w:r>
        <w:rPr>
          <w:rFonts w:ascii="Arial" w:hAnsi="Arial" w:cs="Arial"/>
          <w:sz w:val="21"/>
          <w:szCs w:val="21"/>
        </w:rPr>
        <w:t>bijlage</w:t>
      </w:r>
      <w:r w:rsidR="00865D1D">
        <w:rPr>
          <w:rFonts w:ascii="Arial" w:hAnsi="Arial" w:cs="Arial"/>
          <w:sz w:val="21"/>
          <w:szCs w:val="21"/>
        </w:rPr>
        <w:t xml:space="preserve"> </w:t>
      </w:r>
      <w:r w:rsidR="00B36A52">
        <w:rPr>
          <w:rFonts w:ascii="Arial" w:hAnsi="Arial" w:cs="Arial"/>
          <w:sz w:val="21"/>
          <w:szCs w:val="21"/>
        </w:rPr>
        <w:t>2</w:t>
      </w:r>
      <w:r>
        <w:rPr>
          <w:rFonts w:ascii="Arial" w:hAnsi="Arial" w:cs="Arial"/>
          <w:sz w:val="21"/>
          <w:szCs w:val="21"/>
        </w:rPr>
        <w:t xml:space="preserve">. </w:t>
      </w:r>
    </w:p>
    <w:bookmarkEnd w:id="30"/>
    <w:p w:rsidR="008C2547" w:rsidRPr="00223E19" w:rsidRDefault="008C2547" w:rsidP="008C2547">
      <w:pPr>
        <w:spacing w:line="276" w:lineRule="auto"/>
        <w:rPr>
          <w:rFonts w:ascii="Arial" w:hAnsi="Arial" w:cs="Arial"/>
          <w:sz w:val="21"/>
          <w:szCs w:val="21"/>
        </w:rPr>
      </w:pPr>
      <w:r>
        <w:rPr>
          <w:rFonts w:ascii="Arial" w:hAnsi="Arial" w:cs="Arial"/>
          <w:sz w:val="21"/>
          <w:szCs w:val="21"/>
        </w:rPr>
        <w:t xml:space="preserve">Ook is er in dit onderzoek, voor het zoeken naar relevante literatuur, gebruik gemaakt van de sneeuwbalmethode. </w:t>
      </w:r>
      <w:r w:rsidRPr="002D7D6C">
        <w:rPr>
          <w:rFonts w:ascii="Arial" w:hAnsi="Arial" w:cs="Arial"/>
          <w:sz w:val="21"/>
          <w:szCs w:val="21"/>
        </w:rPr>
        <w:t>De sneeuwbalmethode is een bekende en beproefde methode voor deskresearch. Daarbij ga je van</w:t>
      </w:r>
      <w:r>
        <w:rPr>
          <w:rFonts w:ascii="Arial" w:hAnsi="Arial" w:cs="Arial"/>
          <w:sz w:val="21"/>
          <w:szCs w:val="21"/>
        </w:rPr>
        <w:t xml:space="preserve"> </w:t>
      </w:r>
      <w:r w:rsidRPr="002D7D6C">
        <w:rPr>
          <w:rFonts w:ascii="Arial" w:hAnsi="Arial" w:cs="Arial"/>
          <w:sz w:val="21"/>
          <w:szCs w:val="21"/>
        </w:rPr>
        <w:t>één goede en relevante informatiebron de gebruikte literatuur na</w:t>
      </w:r>
      <w:r w:rsidR="006F29AD">
        <w:rPr>
          <w:rFonts w:ascii="Arial" w:hAnsi="Arial" w:cs="Arial"/>
          <w:sz w:val="21"/>
          <w:szCs w:val="21"/>
        </w:rPr>
        <w:t>, op zoek naar andere relevante literatuur.</w:t>
      </w:r>
      <w:r w:rsidRPr="002D7D6C">
        <w:rPr>
          <w:rFonts w:ascii="Arial" w:hAnsi="Arial" w:cs="Arial"/>
          <w:sz w:val="21"/>
          <w:szCs w:val="21"/>
        </w:rPr>
        <w:t xml:space="preserve"> Die literatuur bevat op haar beurt</w:t>
      </w:r>
      <w:r>
        <w:rPr>
          <w:rFonts w:ascii="Arial" w:hAnsi="Arial" w:cs="Arial"/>
          <w:sz w:val="21"/>
          <w:szCs w:val="21"/>
        </w:rPr>
        <w:t xml:space="preserve"> </w:t>
      </w:r>
      <w:r w:rsidRPr="002D7D6C">
        <w:rPr>
          <w:rFonts w:ascii="Arial" w:hAnsi="Arial" w:cs="Arial"/>
          <w:sz w:val="21"/>
          <w:szCs w:val="21"/>
        </w:rPr>
        <w:t>weer nieuwe verwijzingen en zo ontstaat een “sneeuwbaleffect”</w:t>
      </w:r>
      <w:r>
        <w:rPr>
          <w:rFonts w:ascii="Arial" w:hAnsi="Arial" w:cs="Arial"/>
          <w:sz w:val="21"/>
          <w:szCs w:val="21"/>
        </w:rPr>
        <w:t xml:space="preserve"> (Hogeschool van Rotterdam, </w:t>
      </w:r>
      <w:proofErr w:type="spellStart"/>
      <w:r>
        <w:rPr>
          <w:rFonts w:ascii="Arial" w:hAnsi="Arial" w:cs="Arial"/>
          <w:sz w:val="21"/>
          <w:szCs w:val="21"/>
        </w:rPr>
        <w:t>z,d</w:t>
      </w:r>
      <w:proofErr w:type="spellEnd"/>
      <w:r>
        <w:rPr>
          <w:rFonts w:ascii="Arial" w:hAnsi="Arial" w:cs="Arial"/>
          <w:sz w:val="21"/>
          <w:szCs w:val="21"/>
        </w:rPr>
        <w:t>.)</w:t>
      </w:r>
      <w:r w:rsidRPr="002D7D6C">
        <w:rPr>
          <w:rFonts w:ascii="Arial" w:hAnsi="Arial" w:cs="Arial"/>
          <w:sz w:val="21"/>
          <w:szCs w:val="21"/>
        </w:rPr>
        <w:t>.</w:t>
      </w:r>
      <w:r w:rsidR="005403E9">
        <w:rPr>
          <w:rFonts w:ascii="Arial" w:hAnsi="Arial" w:cs="Arial"/>
          <w:sz w:val="21"/>
          <w:szCs w:val="21"/>
        </w:rPr>
        <w:t xml:space="preserve"> </w:t>
      </w:r>
      <w:r w:rsidR="00B63D95">
        <w:rPr>
          <w:rFonts w:ascii="Arial" w:hAnsi="Arial" w:cs="Arial"/>
          <w:sz w:val="21"/>
          <w:szCs w:val="21"/>
        </w:rPr>
        <w:t>Het</w:t>
      </w:r>
      <w:r w:rsidR="005403E9" w:rsidRPr="005403E9">
        <w:rPr>
          <w:rFonts w:ascii="Arial" w:hAnsi="Arial" w:cs="Arial"/>
          <w:sz w:val="21"/>
          <w:szCs w:val="21"/>
        </w:rPr>
        <w:t xml:space="preserve"> belangrijkste document</w:t>
      </w:r>
      <w:r w:rsidR="005403E9">
        <w:rPr>
          <w:rFonts w:ascii="Arial" w:hAnsi="Arial" w:cs="Arial"/>
          <w:sz w:val="21"/>
          <w:szCs w:val="21"/>
        </w:rPr>
        <w:t xml:space="preserve"> waarop de sneeuwbalmethode </w:t>
      </w:r>
      <w:r w:rsidR="008C0A84">
        <w:rPr>
          <w:rFonts w:ascii="Arial" w:hAnsi="Arial" w:cs="Arial"/>
          <w:sz w:val="21"/>
          <w:szCs w:val="21"/>
        </w:rPr>
        <w:t xml:space="preserve">is toegepast, </w:t>
      </w:r>
      <w:r w:rsidR="00B63D95">
        <w:rPr>
          <w:rFonts w:ascii="Arial" w:hAnsi="Arial" w:cs="Arial"/>
          <w:sz w:val="21"/>
          <w:szCs w:val="21"/>
        </w:rPr>
        <w:t>is</w:t>
      </w:r>
      <w:r w:rsidR="008C0A84">
        <w:rPr>
          <w:rFonts w:ascii="Arial" w:hAnsi="Arial" w:cs="Arial"/>
          <w:sz w:val="21"/>
          <w:szCs w:val="21"/>
        </w:rPr>
        <w:t>:</w:t>
      </w:r>
      <w:r w:rsidR="005403E9" w:rsidRPr="005403E9">
        <w:rPr>
          <w:rFonts w:ascii="Arial" w:hAnsi="Arial" w:cs="Arial"/>
          <w:sz w:val="21"/>
          <w:szCs w:val="21"/>
        </w:rPr>
        <w:t xml:space="preserve"> </w:t>
      </w:r>
      <w:r w:rsidR="00B63D95" w:rsidRPr="00830F5D">
        <w:rPr>
          <w:rFonts w:ascii="Arial" w:hAnsi="Arial" w:cs="Arial"/>
          <w:i/>
          <w:sz w:val="21"/>
          <w:szCs w:val="21"/>
        </w:rPr>
        <w:t>Vitale clubs voor sport en samenleving</w:t>
      </w:r>
      <w:r w:rsidR="00B63D95">
        <w:rPr>
          <w:rFonts w:ascii="Arial" w:hAnsi="Arial" w:cs="Arial"/>
          <w:i/>
          <w:sz w:val="21"/>
          <w:szCs w:val="21"/>
        </w:rPr>
        <w:t xml:space="preserve"> </w:t>
      </w:r>
      <w:r w:rsidR="00B63D95">
        <w:rPr>
          <w:rFonts w:ascii="Arial" w:hAnsi="Arial" w:cs="Arial"/>
          <w:sz w:val="21"/>
          <w:szCs w:val="21"/>
        </w:rPr>
        <w:t>(</w:t>
      </w:r>
      <w:proofErr w:type="spellStart"/>
      <w:r w:rsidR="00B63D95">
        <w:rPr>
          <w:rFonts w:ascii="Arial" w:hAnsi="Arial" w:cs="Arial"/>
          <w:sz w:val="21"/>
          <w:szCs w:val="21"/>
        </w:rPr>
        <w:t>Mulier</w:t>
      </w:r>
      <w:proofErr w:type="spellEnd"/>
      <w:r w:rsidR="00B63D95">
        <w:rPr>
          <w:rFonts w:ascii="Arial" w:hAnsi="Arial" w:cs="Arial"/>
          <w:sz w:val="21"/>
          <w:szCs w:val="21"/>
        </w:rPr>
        <w:t xml:space="preserve"> Instituut, 2015). </w:t>
      </w:r>
    </w:p>
    <w:p w:rsidR="008C2547" w:rsidRPr="002D7D6C" w:rsidRDefault="00C446CF" w:rsidP="008C2547">
      <w:pPr>
        <w:pStyle w:val="Kop3"/>
        <w:spacing w:line="276" w:lineRule="auto"/>
        <w:rPr>
          <w:rFonts w:ascii="Arial" w:hAnsi="Arial" w:cs="Arial"/>
        </w:rPr>
      </w:pPr>
      <w:bookmarkStart w:id="31" w:name="_Toc12294941"/>
      <w:r>
        <w:rPr>
          <w:rFonts w:ascii="Arial" w:hAnsi="Arial" w:cs="Arial"/>
        </w:rPr>
        <w:t xml:space="preserve">2.2. </w:t>
      </w:r>
      <w:r w:rsidR="008C2547" w:rsidRPr="002D7D6C">
        <w:rPr>
          <w:rFonts w:ascii="Arial" w:hAnsi="Arial" w:cs="Arial"/>
        </w:rPr>
        <w:t>Theoretische vraagstellingen</w:t>
      </w:r>
      <w:bookmarkEnd w:id="31"/>
      <w:r w:rsidR="008C2547" w:rsidRPr="002D7D6C">
        <w:rPr>
          <w:rFonts w:ascii="Arial" w:hAnsi="Arial" w:cs="Arial"/>
        </w:rPr>
        <w:t xml:space="preserve"> </w:t>
      </w:r>
    </w:p>
    <w:p w:rsidR="008C2547" w:rsidRPr="006F29AD" w:rsidRDefault="008C2547" w:rsidP="008C2547">
      <w:pPr>
        <w:spacing w:line="276" w:lineRule="auto"/>
        <w:rPr>
          <w:rFonts w:ascii="Arial" w:hAnsi="Arial" w:cs="Arial"/>
          <w:sz w:val="21"/>
          <w:szCs w:val="21"/>
        </w:rPr>
      </w:pPr>
      <w:r w:rsidRPr="002D7D6C">
        <w:rPr>
          <w:rFonts w:ascii="Arial" w:hAnsi="Arial" w:cs="Arial"/>
          <w:sz w:val="21"/>
          <w:szCs w:val="21"/>
        </w:rPr>
        <w:t xml:space="preserve">De theoretische hoofdvraag is aan de hand van de methode van Verschuren en </w:t>
      </w:r>
      <w:proofErr w:type="spellStart"/>
      <w:r w:rsidRPr="002D7D6C">
        <w:rPr>
          <w:rFonts w:ascii="Arial" w:hAnsi="Arial" w:cs="Arial"/>
          <w:sz w:val="21"/>
          <w:szCs w:val="21"/>
        </w:rPr>
        <w:t>Doorewaard</w:t>
      </w:r>
      <w:proofErr w:type="spellEnd"/>
      <w:r w:rsidRPr="002D7D6C">
        <w:rPr>
          <w:rFonts w:ascii="Arial" w:hAnsi="Arial" w:cs="Arial"/>
          <w:sz w:val="21"/>
          <w:szCs w:val="21"/>
        </w:rPr>
        <w:t xml:space="preserve"> (20</w:t>
      </w:r>
      <w:r w:rsidR="00F43D1A">
        <w:rPr>
          <w:rFonts w:ascii="Arial" w:hAnsi="Arial" w:cs="Arial"/>
          <w:sz w:val="21"/>
          <w:szCs w:val="21"/>
        </w:rPr>
        <w:t>07</w:t>
      </w:r>
      <w:r w:rsidRPr="002D7D6C">
        <w:rPr>
          <w:rFonts w:ascii="Arial" w:hAnsi="Arial" w:cs="Arial"/>
          <w:sz w:val="21"/>
          <w:szCs w:val="21"/>
        </w:rPr>
        <w:t xml:space="preserve">) geformuleerd. De theoretische hoofdvraag </w:t>
      </w:r>
      <w:r>
        <w:rPr>
          <w:rFonts w:ascii="Arial" w:hAnsi="Arial" w:cs="Arial"/>
          <w:sz w:val="21"/>
          <w:szCs w:val="21"/>
        </w:rPr>
        <w:t>van</w:t>
      </w:r>
      <w:r w:rsidRPr="002D7D6C">
        <w:rPr>
          <w:rFonts w:ascii="Arial" w:hAnsi="Arial" w:cs="Arial"/>
          <w:sz w:val="21"/>
          <w:szCs w:val="21"/>
        </w:rPr>
        <w:t xml:space="preserve"> dit onderzoek is:</w:t>
      </w:r>
    </w:p>
    <w:p w:rsidR="008C2547" w:rsidRPr="006F29AD" w:rsidRDefault="008C2547" w:rsidP="006F29AD">
      <w:pPr>
        <w:pStyle w:val="Lijstalinea"/>
        <w:numPr>
          <w:ilvl w:val="0"/>
          <w:numId w:val="7"/>
        </w:numPr>
        <w:spacing w:line="276" w:lineRule="auto"/>
        <w:rPr>
          <w:rFonts w:ascii="Arial" w:hAnsi="Arial" w:cs="Arial"/>
          <w:i/>
          <w:sz w:val="21"/>
          <w:szCs w:val="21"/>
        </w:rPr>
      </w:pPr>
      <w:r w:rsidRPr="002D7D6C">
        <w:rPr>
          <w:rFonts w:ascii="Arial" w:hAnsi="Arial" w:cs="Arial"/>
          <w:i/>
          <w:sz w:val="21"/>
          <w:szCs w:val="21"/>
        </w:rPr>
        <w:t xml:space="preserve">Wat is er vanuit de theorie bekend over de invloed van vitaliteit op de maatschappelijke oriëntatie van sportverenigingen? </w:t>
      </w:r>
    </w:p>
    <w:p w:rsidR="008C2547" w:rsidRDefault="008C2547" w:rsidP="008C2547">
      <w:pPr>
        <w:spacing w:line="276" w:lineRule="auto"/>
        <w:rPr>
          <w:rFonts w:ascii="Arial" w:hAnsi="Arial" w:cs="Arial"/>
          <w:sz w:val="21"/>
          <w:szCs w:val="21"/>
        </w:rPr>
      </w:pPr>
      <w:r>
        <w:rPr>
          <w:rFonts w:ascii="Arial" w:hAnsi="Arial" w:cs="Arial"/>
          <w:sz w:val="21"/>
          <w:szCs w:val="21"/>
        </w:rPr>
        <w:t xml:space="preserve">Naast de theoretisch hoofdvraag zijn er ook theoretische deelvragen opgesteld. Het beantwoorden van deze deelvragen zal leiden tot het beantwoorden van de theoretische hoofdvraag. De theoretische deelvragen zijn: </w:t>
      </w:r>
    </w:p>
    <w:p w:rsidR="008C2547" w:rsidRPr="002D7D6C" w:rsidRDefault="008C2547" w:rsidP="008C2547">
      <w:pPr>
        <w:pStyle w:val="Lijstalinea"/>
        <w:numPr>
          <w:ilvl w:val="0"/>
          <w:numId w:val="1"/>
        </w:numPr>
        <w:spacing w:line="276" w:lineRule="auto"/>
        <w:rPr>
          <w:rFonts w:ascii="Arial" w:hAnsi="Arial" w:cs="Arial"/>
          <w:i/>
          <w:sz w:val="21"/>
          <w:szCs w:val="21"/>
        </w:rPr>
      </w:pPr>
      <w:r w:rsidRPr="002D7D6C">
        <w:rPr>
          <w:rFonts w:ascii="Arial" w:hAnsi="Arial" w:cs="Arial"/>
          <w:i/>
          <w:sz w:val="21"/>
          <w:szCs w:val="21"/>
        </w:rPr>
        <w:t>Wat is vitaliteit en hoe kan je het meten bij sportverenigingen?</w:t>
      </w:r>
      <w:r w:rsidR="002051EB">
        <w:rPr>
          <w:rFonts w:ascii="Arial" w:hAnsi="Arial" w:cs="Arial"/>
          <w:i/>
          <w:sz w:val="21"/>
          <w:szCs w:val="21"/>
        </w:rPr>
        <w:t xml:space="preserve"> </w:t>
      </w:r>
      <w:bookmarkStart w:id="32" w:name="_Hlk12114510"/>
      <w:r w:rsidR="002051EB">
        <w:rPr>
          <w:rFonts w:ascii="Arial" w:hAnsi="Arial" w:cs="Arial"/>
          <w:sz w:val="21"/>
          <w:szCs w:val="21"/>
        </w:rPr>
        <w:t>(</w:t>
      </w:r>
      <w:r w:rsidR="002051EB" w:rsidRPr="002051EB">
        <w:rPr>
          <w:rFonts w:ascii="Arial" w:hAnsi="Arial" w:cs="Arial"/>
          <w:sz w:val="21"/>
          <w:szCs w:val="21"/>
        </w:rPr>
        <w:t>§</w:t>
      </w:r>
      <w:r w:rsidR="002051EB">
        <w:rPr>
          <w:rFonts w:ascii="Arial" w:hAnsi="Arial" w:cs="Arial"/>
          <w:sz w:val="21"/>
          <w:szCs w:val="21"/>
        </w:rPr>
        <w:t>2.3)</w:t>
      </w:r>
      <w:bookmarkEnd w:id="32"/>
    </w:p>
    <w:p w:rsidR="008C2547" w:rsidRPr="002D7D6C" w:rsidRDefault="008C2547" w:rsidP="008C2547">
      <w:pPr>
        <w:pStyle w:val="Lijstalinea"/>
        <w:numPr>
          <w:ilvl w:val="0"/>
          <w:numId w:val="1"/>
        </w:numPr>
        <w:spacing w:line="276" w:lineRule="auto"/>
        <w:rPr>
          <w:rFonts w:ascii="Arial" w:hAnsi="Arial" w:cs="Arial"/>
          <w:i/>
          <w:sz w:val="21"/>
          <w:szCs w:val="21"/>
        </w:rPr>
      </w:pPr>
      <w:r w:rsidRPr="002D7D6C">
        <w:rPr>
          <w:rFonts w:ascii="Arial" w:hAnsi="Arial" w:cs="Arial"/>
          <w:i/>
          <w:sz w:val="21"/>
          <w:szCs w:val="21"/>
        </w:rPr>
        <w:t xml:space="preserve">Op welke wijze kunnen sportverenigingen een maatschappelijke bijdrage leveren? </w:t>
      </w:r>
      <w:r w:rsidR="002051EB">
        <w:rPr>
          <w:rFonts w:ascii="Arial" w:hAnsi="Arial" w:cs="Arial"/>
          <w:sz w:val="21"/>
          <w:szCs w:val="21"/>
        </w:rPr>
        <w:t>(</w:t>
      </w:r>
      <w:r w:rsidR="002051EB" w:rsidRPr="002051EB">
        <w:rPr>
          <w:rFonts w:ascii="Arial" w:hAnsi="Arial" w:cs="Arial"/>
          <w:sz w:val="21"/>
          <w:szCs w:val="21"/>
        </w:rPr>
        <w:t>§</w:t>
      </w:r>
      <w:r w:rsidR="002051EB">
        <w:rPr>
          <w:rFonts w:ascii="Arial" w:hAnsi="Arial" w:cs="Arial"/>
          <w:sz w:val="21"/>
          <w:szCs w:val="21"/>
        </w:rPr>
        <w:t>2.5)</w:t>
      </w:r>
    </w:p>
    <w:p w:rsidR="008C2547" w:rsidRPr="002D7D6C" w:rsidRDefault="008C2547" w:rsidP="008C2547">
      <w:pPr>
        <w:pStyle w:val="Lijstalinea"/>
        <w:numPr>
          <w:ilvl w:val="0"/>
          <w:numId w:val="1"/>
        </w:numPr>
        <w:spacing w:line="276" w:lineRule="auto"/>
        <w:rPr>
          <w:rFonts w:ascii="Arial" w:hAnsi="Arial" w:cs="Arial"/>
          <w:i/>
          <w:sz w:val="21"/>
          <w:szCs w:val="21"/>
        </w:rPr>
      </w:pPr>
      <w:r w:rsidRPr="002D7D6C">
        <w:rPr>
          <w:rFonts w:ascii="Arial" w:hAnsi="Arial" w:cs="Arial"/>
          <w:i/>
          <w:sz w:val="21"/>
          <w:szCs w:val="21"/>
        </w:rPr>
        <w:t>Hoe verhoudt de vitaliteit van sportverenigingen zich tot de maatschappelijke oriëntatie van sportverenigingen?</w:t>
      </w:r>
      <w:r w:rsidR="002051EB">
        <w:rPr>
          <w:rFonts w:ascii="Arial" w:hAnsi="Arial" w:cs="Arial"/>
          <w:i/>
          <w:sz w:val="21"/>
          <w:szCs w:val="21"/>
        </w:rPr>
        <w:t xml:space="preserve"> </w:t>
      </w:r>
      <w:r w:rsidR="002051EB">
        <w:rPr>
          <w:rFonts w:ascii="Arial" w:hAnsi="Arial" w:cs="Arial"/>
          <w:sz w:val="21"/>
          <w:szCs w:val="21"/>
        </w:rPr>
        <w:t>(</w:t>
      </w:r>
      <w:r w:rsidR="002051EB" w:rsidRPr="002051EB">
        <w:rPr>
          <w:rFonts w:ascii="Arial" w:hAnsi="Arial" w:cs="Arial"/>
          <w:sz w:val="21"/>
          <w:szCs w:val="21"/>
        </w:rPr>
        <w:t>§</w:t>
      </w:r>
      <w:r w:rsidR="002051EB">
        <w:rPr>
          <w:rFonts w:ascii="Arial" w:hAnsi="Arial" w:cs="Arial"/>
          <w:sz w:val="21"/>
          <w:szCs w:val="21"/>
        </w:rPr>
        <w:t>2.6)</w:t>
      </w:r>
    </w:p>
    <w:p w:rsidR="008C2547" w:rsidRDefault="008C2547" w:rsidP="008C2547">
      <w:pPr>
        <w:spacing w:line="276" w:lineRule="auto"/>
        <w:rPr>
          <w:rFonts w:ascii="Arial" w:hAnsi="Arial" w:cs="Arial"/>
          <w:sz w:val="21"/>
          <w:szCs w:val="21"/>
        </w:rPr>
      </w:pPr>
    </w:p>
    <w:p w:rsidR="006F29AD" w:rsidRDefault="006F29AD" w:rsidP="008C2547">
      <w:pPr>
        <w:spacing w:line="276" w:lineRule="auto"/>
        <w:rPr>
          <w:rFonts w:ascii="Arial" w:hAnsi="Arial" w:cs="Arial"/>
          <w:sz w:val="21"/>
          <w:szCs w:val="21"/>
        </w:rPr>
      </w:pPr>
    </w:p>
    <w:p w:rsidR="008C2547" w:rsidRPr="00B853D7" w:rsidRDefault="008C2547" w:rsidP="008C2547">
      <w:pPr>
        <w:spacing w:line="276" w:lineRule="auto"/>
      </w:pPr>
    </w:p>
    <w:p w:rsidR="008C2547" w:rsidRDefault="00C446CF" w:rsidP="008C2547">
      <w:pPr>
        <w:pStyle w:val="Kop2"/>
        <w:spacing w:line="276" w:lineRule="auto"/>
        <w:rPr>
          <w:rFonts w:ascii="Arial" w:hAnsi="Arial" w:cs="Arial"/>
        </w:rPr>
      </w:pPr>
      <w:bookmarkStart w:id="33" w:name="_Toc12294942"/>
      <w:r>
        <w:rPr>
          <w:rFonts w:ascii="Arial" w:hAnsi="Arial" w:cs="Arial"/>
        </w:rPr>
        <w:lastRenderedPageBreak/>
        <w:t xml:space="preserve">2.3. </w:t>
      </w:r>
      <w:r w:rsidR="008C2547">
        <w:rPr>
          <w:rFonts w:ascii="Arial" w:hAnsi="Arial" w:cs="Arial"/>
        </w:rPr>
        <w:t xml:space="preserve">Vitaliteit </w:t>
      </w:r>
      <w:r w:rsidR="00EE7582">
        <w:rPr>
          <w:rFonts w:ascii="Arial" w:hAnsi="Arial" w:cs="Arial"/>
        </w:rPr>
        <w:t>(organisatiekracht)</w:t>
      </w:r>
      <w:bookmarkEnd w:id="33"/>
    </w:p>
    <w:p w:rsidR="008C2547" w:rsidRDefault="008C2547" w:rsidP="008C2547">
      <w:pPr>
        <w:spacing w:line="276" w:lineRule="auto"/>
        <w:rPr>
          <w:rFonts w:ascii="Arial" w:hAnsi="Arial" w:cs="Arial"/>
          <w:i/>
          <w:sz w:val="21"/>
          <w:szCs w:val="21"/>
        </w:rPr>
      </w:pPr>
      <w:r>
        <w:rPr>
          <w:rFonts w:ascii="Arial" w:hAnsi="Arial" w:cs="Arial"/>
          <w:sz w:val="21"/>
          <w:szCs w:val="21"/>
        </w:rPr>
        <w:t xml:space="preserve">Vitaliteit is de onafhankelijk variabele in dit onderzoek. In deze paragraaf wordt het begrip vitaliteit uiteengerafeld aan de hand van relevante literatuur. Allereerst wordt het begrip gedefinieerd. Vervolgens wordt het toegepast op sportverenigingen. </w:t>
      </w:r>
      <w:r w:rsidRPr="00E40B37">
        <w:rPr>
          <w:rFonts w:ascii="Arial" w:hAnsi="Arial" w:cs="Arial"/>
          <w:sz w:val="21"/>
          <w:szCs w:val="21"/>
        </w:rPr>
        <w:t>Deze paragraaf geeft</w:t>
      </w:r>
      <w:r>
        <w:rPr>
          <w:rFonts w:ascii="Arial" w:hAnsi="Arial" w:cs="Arial"/>
          <w:sz w:val="21"/>
          <w:szCs w:val="21"/>
        </w:rPr>
        <w:t xml:space="preserve"> </w:t>
      </w:r>
      <w:r w:rsidRPr="00E40B37">
        <w:rPr>
          <w:rFonts w:ascii="Arial" w:hAnsi="Arial" w:cs="Arial"/>
          <w:sz w:val="21"/>
          <w:szCs w:val="21"/>
        </w:rPr>
        <w:t>antwoord op de deelvraag:</w:t>
      </w:r>
      <w:r>
        <w:rPr>
          <w:rFonts w:ascii="Arial" w:hAnsi="Arial" w:cs="Arial"/>
          <w:sz w:val="21"/>
          <w:szCs w:val="21"/>
        </w:rPr>
        <w:t xml:space="preserve"> </w:t>
      </w:r>
      <w:r w:rsidRPr="002D7D6C">
        <w:rPr>
          <w:rFonts w:ascii="Arial" w:hAnsi="Arial" w:cs="Arial"/>
          <w:i/>
          <w:sz w:val="21"/>
          <w:szCs w:val="21"/>
        </w:rPr>
        <w:t>Wat is vitaliteit en hoe kan je het meten bij sportverenigingen?</w:t>
      </w:r>
      <w:r>
        <w:rPr>
          <w:rFonts w:ascii="Arial" w:hAnsi="Arial" w:cs="Arial"/>
          <w:i/>
          <w:sz w:val="21"/>
          <w:szCs w:val="21"/>
        </w:rPr>
        <w:t xml:space="preserve"> </w:t>
      </w:r>
    </w:p>
    <w:p w:rsidR="00332E6B" w:rsidRDefault="00332E6B" w:rsidP="008C2547">
      <w:pPr>
        <w:spacing w:line="276" w:lineRule="auto"/>
        <w:rPr>
          <w:rFonts w:ascii="Arial" w:hAnsi="Arial" w:cs="Arial"/>
          <w:sz w:val="21"/>
          <w:szCs w:val="21"/>
        </w:rPr>
      </w:pPr>
    </w:p>
    <w:p w:rsidR="008C2547" w:rsidRPr="006F4999" w:rsidRDefault="00C446CF" w:rsidP="008C2547">
      <w:pPr>
        <w:pStyle w:val="Kop3"/>
        <w:spacing w:line="276" w:lineRule="auto"/>
        <w:rPr>
          <w:rFonts w:ascii="Arial" w:hAnsi="Arial" w:cs="Arial"/>
        </w:rPr>
      </w:pPr>
      <w:bookmarkStart w:id="34" w:name="_Toc12294943"/>
      <w:r>
        <w:rPr>
          <w:rFonts w:ascii="Arial" w:hAnsi="Arial" w:cs="Arial"/>
        </w:rPr>
        <w:t xml:space="preserve">2.3.1. </w:t>
      </w:r>
      <w:r w:rsidR="00A712AE">
        <w:rPr>
          <w:rFonts w:ascii="Arial" w:hAnsi="Arial" w:cs="Arial"/>
        </w:rPr>
        <w:t>V</w:t>
      </w:r>
      <w:r w:rsidR="008C2547" w:rsidRPr="006F4999">
        <w:rPr>
          <w:rFonts w:ascii="Arial" w:hAnsi="Arial" w:cs="Arial"/>
        </w:rPr>
        <w:t xml:space="preserve">italiteit </w:t>
      </w:r>
      <w:r w:rsidR="00A712AE">
        <w:rPr>
          <w:rFonts w:ascii="Arial" w:hAnsi="Arial" w:cs="Arial"/>
        </w:rPr>
        <w:t>(organisatiekracht)</w:t>
      </w:r>
      <w:bookmarkEnd w:id="34"/>
    </w:p>
    <w:p w:rsidR="008C2547" w:rsidRDefault="008C2547" w:rsidP="008C2547">
      <w:pPr>
        <w:spacing w:line="276" w:lineRule="auto"/>
        <w:rPr>
          <w:rFonts w:ascii="Arial" w:hAnsi="Arial" w:cs="Arial"/>
          <w:sz w:val="21"/>
          <w:szCs w:val="21"/>
        </w:rPr>
      </w:pPr>
      <w:r>
        <w:rPr>
          <w:rFonts w:ascii="Arial" w:hAnsi="Arial" w:cs="Arial"/>
          <w:sz w:val="21"/>
          <w:szCs w:val="21"/>
        </w:rPr>
        <w:t xml:space="preserve">Het begrip vitaliteit staat sinds enkele jaren enorm in de belangstelling. </w:t>
      </w:r>
      <w:r w:rsidRPr="00D76D42">
        <w:rPr>
          <w:rFonts w:ascii="Arial" w:hAnsi="Arial" w:cs="Arial"/>
          <w:sz w:val="21"/>
          <w:szCs w:val="21"/>
        </w:rPr>
        <w:t>Het woord vitaliteit is afkomstig van het woord vitaal dat belangrijk voor het leven of krachtig betekent</w:t>
      </w:r>
      <w:r>
        <w:rPr>
          <w:rFonts w:ascii="Arial" w:hAnsi="Arial" w:cs="Arial"/>
          <w:sz w:val="21"/>
          <w:szCs w:val="21"/>
        </w:rPr>
        <w:t xml:space="preserve"> </w:t>
      </w:r>
      <w:r w:rsidRPr="00D76D42">
        <w:rPr>
          <w:rFonts w:ascii="Arial" w:hAnsi="Arial" w:cs="Arial"/>
          <w:sz w:val="21"/>
          <w:szCs w:val="21"/>
        </w:rPr>
        <w:t>(Van Dale, 2014).</w:t>
      </w:r>
      <w:r>
        <w:rPr>
          <w:rFonts w:ascii="Arial" w:hAnsi="Arial" w:cs="Arial"/>
          <w:sz w:val="21"/>
          <w:szCs w:val="21"/>
        </w:rPr>
        <w:t xml:space="preserve"> </w:t>
      </w:r>
      <w:r w:rsidRPr="00C66C90">
        <w:rPr>
          <w:rFonts w:ascii="Arial" w:hAnsi="Arial" w:cs="Arial"/>
          <w:sz w:val="21"/>
          <w:szCs w:val="21"/>
        </w:rPr>
        <w:t>Deze eigenschappen zijn niet alleen van</w:t>
      </w:r>
      <w:r>
        <w:rPr>
          <w:rFonts w:ascii="Arial" w:hAnsi="Arial" w:cs="Arial"/>
          <w:sz w:val="21"/>
          <w:szCs w:val="21"/>
        </w:rPr>
        <w:t xml:space="preserve"> </w:t>
      </w:r>
      <w:r w:rsidRPr="00C66C90">
        <w:rPr>
          <w:rFonts w:ascii="Arial" w:hAnsi="Arial" w:cs="Arial"/>
          <w:sz w:val="21"/>
          <w:szCs w:val="21"/>
        </w:rPr>
        <w:t>toepassing op personen, maar ook op organisaties,</w:t>
      </w:r>
      <w:r>
        <w:rPr>
          <w:rFonts w:ascii="Arial" w:hAnsi="Arial" w:cs="Arial"/>
          <w:sz w:val="21"/>
          <w:szCs w:val="21"/>
        </w:rPr>
        <w:t xml:space="preserve"> </w:t>
      </w:r>
      <w:r w:rsidRPr="00C66C90">
        <w:rPr>
          <w:rFonts w:ascii="Arial" w:hAnsi="Arial" w:cs="Arial"/>
          <w:sz w:val="21"/>
          <w:szCs w:val="21"/>
        </w:rPr>
        <w:t>zoals sportverenigingen.</w:t>
      </w:r>
      <w:r>
        <w:rPr>
          <w:rFonts w:ascii="Arial" w:hAnsi="Arial" w:cs="Arial"/>
          <w:sz w:val="21"/>
          <w:szCs w:val="21"/>
        </w:rPr>
        <w:t xml:space="preserve"> Voor sportverenigingen is</w:t>
      </w:r>
      <w:r w:rsidR="00A712AE">
        <w:rPr>
          <w:rFonts w:ascii="Arial" w:hAnsi="Arial" w:cs="Arial"/>
          <w:sz w:val="21"/>
          <w:szCs w:val="21"/>
        </w:rPr>
        <w:t xml:space="preserve"> </w:t>
      </w:r>
      <w:r>
        <w:rPr>
          <w:rFonts w:ascii="Arial" w:hAnsi="Arial" w:cs="Arial"/>
          <w:sz w:val="21"/>
          <w:szCs w:val="21"/>
        </w:rPr>
        <w:t>vitaliteit al lang</w:t>
      </w:r>
      <w:r w:rsidR="00A712AE">
        <w:rPr>
          <w:rFonts w:ascii="Arial" w:hAnsi="Arial" w:cs="Arial"/>
          <w:sz w:val="21"/>
          <w:szCs w:val="21"/>
        </w:rPr>
        <w:t xml:space="preserve"> een </w:t>
      </w:r>
      <w:r>
        <w:rPr>
          <w:rFonts w:ascii="Arial" w:hAnsi="Arial" w:cs="Arial"/>
          <w:sz w:val="21"/>
          <w:szCs w:val="21"/>
        </w:rPr>
        <w:t>bekend</w:t>
      </w:r>
      <w:r w:rsidR="00A712AE">
        <w:rPr>
          <w:rFonts w:ascii="Arial" w:hAnsi="Arial" w:cs="Arial"/>
          <w:sz w:val="21"/>
          <w:szCs w:val="21"/>
        </w:rPr>
        <w:t xml:space="preserve"> begrip</w:t>
      </w:r>
      <w:r>
        <w:rPr>
          <w:rFonts w:ascii="Arial" w:hAnsi="Arial" w:cs="Arial"/>
          <w:sz w:val="21"/>
          <w:szCs w:val="21"/>
        </w:rPr>
        <w:t xml:space="preserve">. In 1998 deden </w:t>
      </w:r>
      <w:proofErr w:type="spellStart"/>
      <w:r w:rsidRPr="000503DD">
        <w:rPr>
          <w:rFonts w:ascii="Arial" w:hAnsi="Arial" w:cs="Arial"/>
          <w:sz w:val="21"/>
          <w:szCs w:val="21"/>
        </w:rPr>
        <w:t>Anthonissen</w:t>
      </w:r>
      <w:proofErr w:type="spellEnd"/>
      <w:r w:rsidRPr="000503DD">
        <w:rPr>
          <w:rFonts w:ascii="Arial" w:hAnsi="Arial" w:cs="Arial"/>
          <w:sz w:val="21"/>
          <w:szCs w:val="21"/>
        </w:rPr>
        <w:t xml:space="preserve"> </w:t>
      </w:r>
      <w:r>
        <w:rPr>
          <w:rFonts w:ascii="Arial" w:hAnsi="Arial" w:cs="Arial"/>
          <w:sz w:val="21"/>
          <w:szCs w:val="21"/>
        </w:rPr>
        <w:t>en</w:t>
      </w:r>
      <w:r w:rsidRPr="000503DD">
        <w:rPr>
          <w:rFonts w:ascii="Arial" w:hAnsi="Arial" w:cs="Arial"/>
          <w:sz w:val="21"/>
          <w:szCs w:val="21"/>
        </w:rPr>
        <w:t xml:space="preserve"> </w:t>
      </w:r>
      <w:proofErr w:type="spellStart"/>
      <w:r w:rsidRPr="000503DD">
        <w:rPr>
          <w:rFonts w:ascii="Arial" w:hAnsi="Arial" w:cs="Arial"/>
          <w:sz w:val="21"/>
          <w:szCs w:val="21"/>
        </w:rPr>
        <w:t>Boessenkool</w:t>
      </w:r>
      <w:proofErr w:type="spellEnd"/>
      <w:r>
        <w:rPr>
          <w:rFonts w:ascii="Arial" w:hAnsi="Arial" w:cs="Arial"/>
          <w:sz w:val="21"/>
          <w:szCs w:val="21"/>
        </w:rPr>
        <w:t xml:space="preserve"> een onderzoek naar de ontwikkelingen bij sportverenigingen. Vitaliteit kwam toen al naar voren als een speerpunt voor sportverenigingen in de toekomst. </w:t>
      </w:r>
      <w:r w:rsidR="00A712AE">
        <w:rPr>
          <w:rFonts w:ascii="Arial" w:hAnsi="Arial" w:cs="Arial"/>
          <w:sz w:val="21"/>
          <w:szCs w:val="21"/>
        </w:rPr>
        <w:t>V</w:t>
      </w:r>
      <w:r>
        <w:rPr>
          <w:rFonts w:ascii="Arial" w:hAnsi="Arial" w:cs="Arial"/>
          <w:sz w:val="21"/>
          <w:szCs w:val="21"/>
        </w:rPr>
        <w:t xml:space="preserve">italiteit werd door hen destijds gedefinieerd als: </w:t>
      </w:r>
      <w:r w:rsidRPr="000503DD">
        <w:rPr>
          <w:rFonts w:ascii="Arial" w:hAnsi="Arial" w:cs="Arial"/>
          <w:sz w:val="21"/>
          <w:szCs w:val="21"/>
        </w:rPr>
        <w:t>“</w:t>
      </w:r>
      <w:r w:rsidRPr="003E6877">
        <w:rPr>
          <w:rFonts w:ascii="Arial" w:hAnsi="Arial" w:cs="Arial"/>
          <w:i/>
          <w:sz w:val="21"/>
          <w:szCs w:val="21"/>
        </w:rPr>
        <w:t>het zich aan kunnen passen c.q. inspelen op maatschappelijke veranderingen en veranderingen in de sportbeleving van leden</w:t>
      </w:r>
      <w:r w:rsidR="0020239F">
        <w:rPr>
          <w:rFonts w:ascii="Arial" w:hAnsi="Arial" w:cs="Arial"/>
          <w:sz w:val="21"/>
          <w:szCs w:val="21"/>
        </w:rPr>
        <w:t>” (</w:t>
      </w:r>
      <w:proofErr w:type="spellStart"/>
      <w:r w:rsidR="0020239F">
        <w:rPr>
          <w:rFonts w:ascii="Arial" w:hAnsi="Arial" w:cs="Arial"/>
          <w:sz w:val="21"/>
          <w:szCs w:val="21"/>
        </w:rPr>
        <w:t>Anthonissen</w:t>
      </w:r>
      <w:proofErr w:type="spellEnd"/>
      <w:r w:rsidR="0020239F">
        <w:rPr>
          <w:rFonts w:ascii="Arial" w:hAnsi="Arial" w:cs="Arial"/>
          <w:sz w:val="21"/>
          <w:szCs w:val="21"/>
        </w:rPr>
        <w:t xml:space="preserve"> &amp; </w:t>
      </w:r>
      <w:proofErr w:type="spellStart"/>
      <w:r w:rsidR="0020239F">
        <w:rPr>
          <w:rFonts w:ascii="Arial" w:hAnsi="Arial" w:cs="Arial"/>
          <w:sz w:val="21"/>
          <w:szCs w:val="21"/>
        </w:rPr>
        <w:t>Boessenkool</w:t>
      </w:r>
      <w:proofErr w:type="spellEnd"/>
      <w:r w:rsidR="0020239F">
        <w:rPr>
          <w:rFonts w:ascii="Arial" w:hAnsi="Arial" w:cs="Arial"/>
          <w:sz w:val="21"/>
          <w:szCs w:val="21"/>
        </w:rPr>
        <w:t>, 1998</w:t>
      </w:r>
      <w:r w:rsidR="006B3E4E">
        <w:rPr>
          <w:rFonts w:ascii="Arial" w:hAnsi="Arial" w:cs="Arial"/>
          <w:sz w:val="21"/>
          <w:szCs w:val="21"/>
        </w:rPr>
        <w:t>, p. 255</w:t>
      </w:r>
      <w:r w:rsidR="0020239F">
        <w:rPr>
          <w:rFonts w:ascii="Arial" w:hAnsi="Arial" w:cs="Arial"/>
          <w:sz w:val="21"/>
          <w:szCs w:val="21"/>
        </w:rPr>
        <w:t xml:space="preserve">). </w:t>
      </w:r>
    </w:p>
    <w:p w:rsidR="008C2547" w:rsidRDefault="00964C07" w:rsidP="008C2547">
      <w:pPr>
        <w:spacing w:line="276" w:lineRule="auto"/>
        <w:rPr>
          <w:rFonts w:ascii="Arial" w:hAnsi="Arial" w:cs="Arial"/>
          <w:sz w:val="21"/>
          <w:szCs w:val="21"/>
        </w:rPr>
      </w:pPr>
      <w:r>
        <w:rPr>
          <w:noProof/>
        </w:rPr>
        <w:drawing>
          <wp:anchor distT="0" distB="0" distL="114300" distR="114300" simplePos="0" relativeHeight="251702272" behindDoc="0" locked="0" layoutInCell="1" allowOverlap="1" wp14:anchorId="2B0B1F48" wp14:editId="64BBE2DF">
            <wp:simplePos x="0" y="0"/>
            <wp:positionH relativeFrom="margin">
              <wp:align>left</wp:align>
            </wp:positionH>
            <wp:positionV relativeFrom="paragraph">
              <wp:posOffset>1451610</wp:posOffset>
            </wp:positionV>
            <wp:extent cx="4073525" cy="2209800"/>
            <wp:effectExtent l="0" t="0" r="3175" b="0"/>
            <wp:wrapTopAndBottom/>
            <wp:docPr id="8" name="Afbeelding 8" descr="http://www.sportknowhowxl.nl/StippWebDLL/Resources/Handlers/ToonAfbeelding.ashx?ID=100003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knowhowxl.nl/StippWebDLL/Resources/Handlers/ToonAfbeelding.ashx?ID=1000033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5120" cy="22268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547">
        <w:rPr>
          <w:rFonts w:ascii="Arial" w:hAnsi="Arial" w:cs="Arial"/>
          <w:sz w:val="21"/>
          <w:szCs w:val="21"/>
        </w:rPr>
        <w:t>Jaren later werd het enorme belang van</w:t>
      </w:r>
      <w:r w:rsidR="0020239F">
        <w:rPr>
          <w:rFonts w:ascii="Arial" w:hAnsi="Arial" w:cs="Arial"/>
          <w:sz w:val="21"/>
          <w:szCs w:val="21"/>
        </w:rPr>
        <w:t xml:space="preserve"> </w:t>
      </w:r>
      <w:r w:rsidR="008C2547">
        <w:rPr>
          <w:rFonts w:ascii="Arial" w:hAnsi="Arial" w:cs="Arial"/>
          <w:sz w:val="21"/>
          <w:szCs w:val="21"/>
        </w:rPr>
        <w:t xml:space="preserve">vitaliteit pas echt duidelijk toen de verenigingswereld te maken kreeg met meerdere grote veranderingen. In 2011 bracht </w:t>
      </w:r>
      <w:proofErr w:type="spellStart"/>
      <w:r w:rsidR="008C2547">
        <w:rPr>
          <w:rFonts w:ascii="Arial" w:hAnsi="Arial" w:cs="Arial"/>
          <w:sz w:val="21"/>
          <w:szCs w:val="21"/>
        </w:rPr>
        <w:t>Boessenkool</w:t>
      </w:r>
      <w:proofErr w:type="spellEnd"/>
      <w:r w:rsidR="008C2547">
        <w:rPr>
          <w:rFonts w:ascii="Arial" w:hAnsi="Arial" w:cs="Arial"/>
          <w:sz w:val="21"/>
          <w:szCs w:val="21"/>
        </w:rPr>
        <w:t xml:space="preserve"> in het boek </w:t>
      </w:r>
      <w:r w:rsidR="008C2547" w:rsidRPr="00A7525C">
        <w:rPr>
          <w:rFonts w:ascii="Arial" w:hAnsi="Arial" w:cs="Arial"/>
          <w:i/>
          <w:sz w:val="21"/>
          <w:szCs w:val="21"/>
        </w:rPr>
        <w:t>Sportverenigingen; tussen tradities en ambities</w:t>
      </w:r>
      <w:r w:rsidR="008C2547">
        <w:rPr>
          <w:rFonts w:ascii="Arial" w:hAnsi="Arial" w:cs="Arial"/>
          <w:sz w:val="21"/>
          <w:szCs w:val="21"/>
        </w:rPr>
        <w:t xml:space="preserve"> de maatschappelijke veranderingen en de verandering in de sportbeleving van leden in kaart (zie figuur</w:t>
      </w:r>
      <w:r w:rsidR="0020239F">
        <w:rPr>
          <w:rFonts w:ascii="Arial" w:hAnsi="Arial" w:cs="Arial"/>
          <w:sz w:val="21"/>
          <w:szCs w:val="21"/>
        </w:rPr>
        <w:t xml:space="preserve"> 2</w:t>
      </w:r>
      <w:r w:rsidR="008C2547">
        <w:rPr>
          <w:rFonts w:ascii="Arial" w:hAnsi="Arial" w:cs="Arial"/>
          <w:sz w:val="21"/>
          <w:szCs w:val="21"/>
        </w:rPr>
        <w:t xml:space="preserve">). </w:t>
      </w:r>
      <w:r w:rsidR="00F24B95" w:rsidRPr="00C777C9">
        <w:rPr>
          <w:rFonts w:ascii="Arial" w:hAnsi="Arial" w:cs="Arial"/>
          <w:sz w:val="21"/>
          <w:szCs w:val="21"/>
        </w:rPr>
        <w:t>Het afnemende marktaandeel van de sportverenigingen, de toename van professionele</w:t>
      </w:r>
      <w:r w:rsidR="00F24B95">
        <w:rPr>
          <w:rFonts w:ascii="Arial" w:hAnsi="Arial" w:cs="Arial"/>
          <w:sz w:val="21"/>
          <w:szCs w:val="21"/>
        </w:rPr>
        <w:t xml:space="preserve"> </w:t>
      </w:r>
      <w:r w:rsidR="00F24B95" w:rsidRPr="00C777C9">
        <w:rPr>
          <w:rFonts w:ascii="Arial" w:hAnsi="Arial" w:cs="Arial"/>
          <w:sz w:val="21"/>
          <w:szCs w:val="21"/>
        </w:rPr>
        <w:t>dienstverlenende sportorganisaties en verschillende maatschappelijke ontwikkelingen zorgen</w:t>
      </w:r>
      <w:r w:rsidR="00F24B95">
        <w:rPr>
          <w:rFonts w:ascii="Arial" w:hAnsi="Arial" w:cs="Arial"/>
          <w:sz w:val="21"/>
          <w:szCs w:val="21"/>
        </w:rPr>
        <w:t xml:space="preserve"> </w:t>
      </w:r>
      <w:r w:rsidR="006B3E4E">
        <w:rPr>
          <w:rFonts w:ascii="Arial" w:hAnsi="Arial" w:cs="Arial"/>
          <w:sz w:val="21"/>
          <w:szCs w:val="21"/>
        </w:rPr>
        <w:t xml:space="preserve">ervoor dat de </w:t>
      </w:r>
      <w:r w:rsidR="006B3E4E" w:rsidRPr="00C512CA">
        <w:rPr>
          <w:rFonts w:ascii="Arial" w:hAnsi="Arial" w:cs="Arial"/>
          <w:sz w:val="21"/>
          <w:szCs w:val="21"/>
        </w:rPr>
        <w:t xml:space="preserve">traditionele cultuur van veel verenigingen onder druk </w:t>
      </w:r>
      <w:r w:rsidR="006B3E4E">
        <w:rPr>
          <w:rFonts w:ascii="Arial" w:hAnsi="Arial" w:cs="Arial"/>
          <w:sz w:val="21"/>
          <w:szCs w:val="21"/>
        </w:rPr>
        <w:t xml:space="preserve">komt </w:t>
      </w:r>
      <w:r w:rsidR="006B3E4E" w:rsidRPr="00C512CA">
        <w:rPr>
          <w:rFonts w:ascii="Arial" w:hAnsi="Arial" w:cs="Arial"/>
          <w:sz w:val="21"/>
          <w:szCs w:val="21"/>
        </w:rPr>
        <w:t>te staan</w:t>
      </w:r>
      <w:r w:rsidR="006B3E4E">
        <w:rPr>
          <w:rFonts w:ascii="Arial" w:hAnsi="Arial" w:cs="Arial"/>
          <w:sz w:val="21"/>
          <w:szCs w:val="21"/>
        </w:rPr>
        <w:t xml:space="preserve"> en </w:t>
      </w:r>
      <w:r>
        <w:rPr>
          <w:rFonts w:ascii="Arial" w:hAnsi="Arial" w:cs="Arial"/>
          <w:sz w:val="21"/>
          <w:szCs w:val="21"/>
        </w:rPr>
        <w:t xml:space="preserve">de </w:t>
      </w:r>
      <w:r w:rsidR="00BE0D28" w:rsidRPr="00BE0D28">
        <w:rPr>
          <w:rFonts w:ascii="Arial" w:hAnsi="Arial" w:cs="Arial"/>
          <w:sz w:val="21"/>
          <w:szCs w:val="21"/>
        </w:rPr>
        <w:t>behoefte</w:t>
      </w:r>
      <w:r w:rsidR="00BE0D28">
        <w:rPr>
          <w:rFonts w:ascii="Arial" w:hAnsi="Arial" w:cs="Arial"/>
          <w:sz w:val="21"/>
          <w:szCs w:val="21"/>
        </w:rPr>
        <w:t xml:space="preserve"> aan vita</w:t>
      </w:r>
      <w:r>
        <w:rPr>
          <w:rFonts w:ascii="Arial" w:hAnsi="Arial" w:cs="Arial"/>
          <w:sz w:val="21"/>
          <w:szCs w:val="21"/>
        </w:rPr>
        <w:t>liteit bij sportverenigingen toeneemt</w:t>
      </w:r>
      <w:r w:rsidR="00BE0D28">
        <w:rPr>
          <w:rFonts w:ascii="Arial" w:hAnsi="Arial" w:cs="Arial"/>
          <w:sz w:val="21"/>
          <w:szCs w:val="21"/>
        </w:rPr>
        <w:t xml:space="preserve">. </w:t>
      </w:r>
    </w:p>
    <w:p w:rsidR="008C2547" w:rsidRPr="00D37F86" w:rsidRDefault="008C2547" w:rsidP="008C2547">
      <w:pPr>
        <w:spacing w:line="276" w:lineRule="auto"/>
        <w:rPr>
          <w:rFonts w:ascii="Arial" w:hAnsi="Arial" w:cs="Arial"/>
          <w:sz w:val="18"/>
          <w:szCs w:val="18"/>
        </w:rPr>
      </w:pPr>
      <w:r w:rsidRPr="00D37F86">
        <w:rPr>
          <w:rFonts w:ascii="Arial" w:hAnsi="Arial" w:cs="Arial"/>
          <w:sz w:val="18"/>
          <w:szCs w:val="18"/>
        </w:rPr>
        <w:t>Figuur 2: Veranderingen verenigingswereld (</w:t>
      </w:r>
      <w:proofErr w:type="spellStart"/>
      <w:r w:rsidRPr="00D37F86">
        <w:rPr>
          <w:rFonts w:ascii="Arial" w:hAnsi="Arial" w:cs="Arial"/>
          <w:sz w:val="18"/>
          <w:szCs w:val="18"/>
        </w:rPr>
        <w:t>Boessenkool</w:t>
      </w:r>
      <w:proofErr w:type="spellEnd"/>
      <w:r w:rsidRPr="00D37F86">
        <w:rPr>
          <w:rFonts w:ascii="Arial" w:hAnsi="Arial" w:cs="Arial"/>
          <w:sz w:val="18"/>
          <w:szCs w:val="18"/>
        </w:rPr>
        <w:t xml:space="preserve">, 2011). </w:t>
      </w:r>
    </w:p>
    <w:p w:rsidR="008C2547" w:rsidRDefault="008C2547" w:rsidP="008C2547">
      <w:pPr>
        <w:spacing w:line="276" w:lineRule="auto"/>
        <w:rPr>
          <w:rFonts w:ascii="Arial" w:hAnsi="Arial" w:cs="Arial"/>
          <w:sz w:val="21"/>
          <w:szCs w:val="21"/>
        </w:rPr>
      </w:pPr>
      <w:r>
        <w:rPr>
          <w:rFonts w:ascii="Arial" w:hAnsi="Arial" w:cs="Arial"/>
          <w:sz w:val="21"/>
          <w:szCs w:val="21"/>
        </w:rPr>
        <w:t xml:space="preserve">De grootste speler op het gebied van vitaliteit in Nederland is het </w:t>
      </w:r>
      <w:proofErr w:type="spellStart"/>
      <w:r>
        <w:rPr>
          <w:rFonts w:ascii="Arial" w:hAnsi="Arial" w:cs="Arial"/>
          <w:sz w:val="21"/>
          <w:szCs w:val="21"/>
        </w:rPr>
        <w:t>Mulier</w:t>
      </w:r>
      <w:proofErr w:type="spellEnd"/>
      <w:r>
        <w:rPr>
          <w:rFonts w:ascii="Arial" w:hAnsi="Arial" w:cs="Arial"/>
          <w:sz w:val="21"/>
          <w:szCs w:val="21"/>
        </w:rPr>
        <w:t xml:space="preserve"> Instituut. </w:t>
      </w:r>
      <w:r w:rsidRPr="00D37F86">
        <w:rPr>
          <w:rFonts w:ascii="Arial" w:hAnsi="Arial" w:cs="Arial"/>
          <w:sz w:val="21"/>
          <w:szCs w:val="21"/>
        </w:rPr>
        <w:t>V</w:t>
      </w:r>
      <w:r>
        <w:rPr>
          <w:rFonts w:ascii="Arial" w:hAnsi="Arial" w:cs="Arial"/>
          <w:sz w:val="21"/>
          <w:szCs w:val="21"/>
        </w:rPr>
        <w:t xml:space="preserve">olgens het </w:t>
      </w:r>
      <w:proofErr w:type="spellStart"/>
      <w:r>
        <w:rPr>
          <w:rFonts w:ascii="Arial" w:hAnsi="Arial" w:cs="Arial"/>
          <w:sz w:val="21"/>
          <w:szCs w:val="21"/>
        </w:rPr>
        <w:t>Mulier</w:t>
      </w:r>
      <w:proofErr w:type="spellEnd"/>
      <w:r>
        <w:rPr>
          <w:rFonts w:ascii="Arial" w:hAnsi="Arial" w:cs="Arial"/>
          <w:sz w:val="21"/>
          <w:szCs w:val="21"/>
        </w:rPr>
        <w:t xml:space="preserve"> Instituut bestaat vitaliteit bij sportverenigingen uit twee dimensies. </w:t>
      </w:r>
      <w:r w:rsidRPr="00D37F86">
        <w:rPr>
          <w:rFonts w:ascii="Arial" w:hAnsi="Arial" w:cs="Arial"/>
          <w:sz w:val="21"/>
          <w:szCs w:val="21"/>
        </w:rPr>
        <w:t>De ene dimensie</w:t>
      </w:r>
      <w:r>
        <w:rPr>
          <w:rFonts w:ascii="Arial" w:hAnsi="Arial" w:cs="Arial"/>
          <w:sz w:val="21"/>
          <w:szCs w:val="21"/>
        </w:rPr>
        <w:t xml:space="preserve"> </w:t>
      </w:r>
      <w:r w:rsidRPr="00D37F86">
        <w:rPr>
          <w:rFonts w:ascii="Arial" w:hAnsi="Arial" w:cs="Arial"/>
          <w:sz w:val="21"/>
          <w:szCs w:val="21"/>
        </w:rPr>
        <w:t>staat voor kracht en energie, oftewel de</w:t>
      </w:r>
      <w:r>
        <w:rPr>
          <w:rFonts w:ascii="Arial" w:hAnsi="Arial" w:cs="Arial"/>
          <w:sz w:val="21"/>
          <w:szCs w:val="21"/>
        </w:rPr>
        <w:t xml:space="preserve"> </w:t>
      </w:r>
      <w:r w:rsidRPr="00D37F86">
        <w:rPr>
          <w:rFonts w:ascii="Arial" w:hAnsi="Arial" w:cs="Arial"/>
          <w:sz w:val="21"/>
          <w:szCs w:val="21"/>
        </w:rPr>
        <w:t>organisatiekracht van de vereniging. De organisatiekracht</w:t>
      </w:r>
      <w:r>
        <w:rPr>
          <w:rFonts w:ascii="Arial" w:hAnsi="Arial" w:cs="Arial"/>
          <w:sz w:val="21"/>
          <w:szCs w:val="21"/>
        </w:rPr>
        <w:t xml:space="preserve"> </w:t>
      </w:r>
      <w:r w:rsidRPr="00D37F86">
        <w:rPr>
          <w:rFonts w:ascii="Arial" w:hAnsi="Arial" w:cs="Arial"/>
          <w:sz w:val="21"/>
          <w:szCs w:val="21"/>
        </w:rPr>
        <w:t xml:space="preserve">is </w:t>
      </w:r>
      <w:r>
        <w:rPr>
          <w:rFonts w:ascii="Arial" w:hAnsi="Arial" w:cs="Arial"/>
          <w:sz w:val="21"/>
          <w:szCs w:val="21"/>
        </w:rPr>
        <w:t>het vermogen</w:t>
      </w:r>
      <w:r w:rsidRPr="00D37F86">
        <w:rPr>
          <w:rFonts w:ascii="Arial" w:hAnsi="Arial" w:cs="Arial"/>
          <w:sz w:val="21"/>
          <w:szCs w:val="21"/>
        </w:rPr>
        <w:t xml:space="preserve"> van een vereniging om</w:t>
      </w:r>
      <w:r>
        <w:rPr>
          <w:rFonts w:ascii="Arial" w:hAnsi="Arial" w:cs="Arial"/>
          <w:sz w:val="21"/>
          <w:szCs w:val="21"/>
        </w:rPr>
        <w:t xml:space="preserve"> </w:t>
      </w:r>
      <w:r w:rsidRPr="00D37F86">
        <w:rPr>
          <w:rFonts w:ascii="Arial" w:hAnsi="Arial" w:cs="Arial"/>
          <w:sz w:val="21"/>
          <w:szCs w:val="21"/>
        </w:rPr>
        <w:t>zowel nu als in de toekomst de eigen sport te</w:t>
      </w:r>
      <w:r>
        <w:rPr>
          <w:rFonts w:ascii="Arial" w:hAnsi="Arial" w:cs="Arial"/>
          <w:sz w:val="21"/>
          <w:szCs w:val="21"/>
        </w:rPr>
        <w:t xml:space="preserve"> </w:t>
      </w:r>
      <w:r w:rsidRPr="00D37F86">
        <w:rPr>
          <w:rFonts w:ascii="Arial" w:hAnsi="Arial" w:cs="Arial"/>
          <w:sz w:val="21"/>
          <w:szCs w:val="21"/>
        </w:rPr>
        <w:t>organiseren voor huidige en potentiële leden.</w:t>
      </w:r>
      <w:r>
        <w:rPr>
          <w:rFonts w:ascii="Arial" w:hAnsi="Arial" w:cs="Arial"/>
          <w:sz w:val="21"/>
          <w:szCs w:val="21"/>
        </w:rPr>
        <w:t xml:space="preserve"> </w:t>
      </w:r>
      <w:r w:rsidR="009E5A25">
        <w:rPr>
          <w:rFonts w:ascii="Arial" w:hAnsi="Arial" w:cs="Arial"/>
          <w:sz w:val="21"/>
          <w:szCs w:val="21"/>
        </w:rPr>
        <w:t xml:space="preserve">In dit onderzoek wordt de dimensie </w:t>
      </w:r>
      <w:r w:rsidR="009E5A25" w:rsidRPr="009E5A25">
        <w:rPr>
          <w:rFonts w:ascii="Arial" w:hAnsi="Arial" w:cs="Arial"/>
          <w:sz w:val="21"/>
          <w:szCs w:val="21"/>
        </w:rPr>
        <w:t>organisatiekracht relevant geacht als kader voor de onafhankelijke variabele vitaliteit en daarom in sub paragraaf</w:t>
      </w:r>
      <w:r w:rsidR="009E5A25">
        <w:rPr>
          <w:rFonts w:ascii="Arial" w:hAnsi="Arial" w:cs="Arial"/>
          <w:sz w:val="21"/>
          <w:szCs w:val="21"/>
        </w:rPr>
        <w:t xml:space="preserve"> </w:t>
      </w:r>
      <w:r w:rsidR="009E5A25" w:rsidRPr="002051EB">
        <w:rPr>
          <w:rFonts w:ascii="Arial" w:hAnsi="Arial" w:cs="Arial"/>
          <w:sz w:val="21"/>
          <w:szCs w:val="21"/>
        </w:rPr>
        <w:t>§</w:t>
      </w:r>
      <w:r w:rsidR="009E5A25">
        <w:rPr>
          <w:rFonts w:ascii="Arial" w:hAnsi="Arial" w:cs="Arial"/>
          <w:sz w:val="21"/>
          <w:szCs w:val="21"/>
        </w:rPr>
        <w:t>2.4</w:t>
      </w:r>
      <w:r w:rsidR="009E5A25" w:rsidRPr="009E5A25">
        <w:rPr>
          <w:rFonts w:ascii="Arial" w:hAnsi="Arial" w:cs="Arial"/>
          <w:sz w:val="21"/>
          <w:szCs w:val="21"/>
        </w:rPr>
        <w:t xml:space="preserve"> verder uitgewerkt</w:t>
      </w:r>
      <w:r w:rsidR="009E5A25">
        <w:rPr>
          <w:rFonts w:ascii="Arial" w:hAnsi="Arial" w:cs="Arial"/>
          <w:sz w:val="21"/>
          <w:szCs w:val="21"/>
        </w:rPr>
        <w:t xml:space="preserve">. </w:t>
      </w:r>
      <w:r w:rsidRPr="00D37F86">
        <w:rPr>
          <w:rFonts w:ascii="Arial" w:hAnsi="Arial" w:cs="Arial"/>
          <w:sz w:val="21"/>
          <w:szCs w:val="21"/>
        </w:rPr>
        <w:t>De andere dimensie betreft de</w:t>
      </w:r>
      <w:r w:rsidR="009E5A25">
        <w:rPr>
          <w:rFonts w:ascii="Arial" w:hAnsi="Arial" w:cs="Arial"/>
          <w:sz w:val="21"/>
          <w:szCs w:val="21"/>
        </w:rPr>
        <w:t xml:space="preserve"> </w:t>
      </w:r>
      <w:r w:rsidRPr="00D37F86">
        <w:rPr>
          <w:rFonts w:ascii="Arial" w:hAnsi="Arial" w:cs="Arial"/>
          <w:sz w:val="21"/>
          <w:szCs w:val="21"/>
        </w:rPr>
        <w:t>maatschappelijke</w:t>
      </w:r>
      <w:r>
        <w:rPr>
          <w:rFonts w:ascii="Arial" w:hAnsi="Arial" w:cs="Arial"/>
          <w:sz w:val="21"/>
          <w:szCs w:val="21"/>
        </w:rPr>
        <w:t xml:space="preserve"> </w:t>
      </w:r>
      <w:r w:rsidRPr="00D37F86">
        <w:rPr>
          <w:rFonts w:ascii="Arial" w:hAnsi="Arial" w:cs="Arial"/>
          <w:sz w:val="21"/>
          <w:szCs w:val="21"/>
        </w:rPr>
        <w:t>oriëntatie van een vereniging, de mate</w:t>
      </w:r>
      <w:r>
        <w:rPr>
          <w:rFonts w:ascii="Arial" w:hAnsi="Arial" w:cs="Arial"/>
          <w:sz w:val="21"/>
          <w:szCs w:val="21"/>
        </w:rPr>
        <w:t xml:space="preserve"> </w:t>
      </w:r>
      <w:r w:rsidRPr="00D37F86">
        <w:rPr>
          <w:rFonts w:ascii="Arial" w:hAnsi="Arial" w:cs="Arial"/>
          <w:sz w:val="21"/>
          <w:szCs w:val="21"/>
        </w:rPr>
        <w:t>waarin verenigingen zich richten op maatschappelijke</w:t>
      </w:r>
      <w:r>
        <w:rPr>
          <w:rFonts w:ascii="Arial" w:hAnsi="Arial" w:cs="Arial"/>
          <w:sz w:val="21"/>
          <w:szCs w:val="21"/>
        </w:rPr>
        <w:t xml:space="preserve"> </w:t>
      </w:r>
      <w:r w:rsidRPr="00D37F86">
        <w:rPr>
          <w:rFonts w:ascii="Arial" w:hAnsi="Arial" w:cs="Arial"/>
          <w:sz w:val="21"/>
          <w:szCs w:val="21"/>
        </w:rPr>
        <w:t xml:space="preserve">activiteiten, buiten hun bestaande sportaanbod. </w:t>
      </w:r>
      <w:r w:rsidR="009E5A25">
        <w:rPr>
          <w:rFonts w:ascii="Arial" w:hAnsi="Arial" w:cs="Arial"/>
          <w:sz w:val="21"/>
          <w:szCs w:val="21"/>
        </w:rPr>
        <w:t>D</w:t>
      </w:r>
      <w:r w:rsidR="009E5A25" w:rsidRPr="009E5A25">
        <w:rPr>
          <w:rFonts w:ascii="Arial" w:hAnsi="Arial" w:cs="Arial"/>
          <w:sz w:val="21"/>
          <w:szCs w:val="21"/>
        </w:rPr>
        <w:t xml:space="preserve">e dimensie maatschappelijke oriëntatie wordt </w:t>
      </w:r>
      <w:r w:rsidR="009E5A25">
        <w:rPr>
          <w:rFonts w:ascii="Arial" w:hAnsi="Arial" w:cs="Arial"/>
          <w:sz w:val="21"/>
          <w:szCs w:val="21"/>
        </w:rPr>
        <w:t xml:space="preserve">relevant </w:t>
      </w:r>
      <w:r w:rsidR="009E5A25" w:rsidRPr="009E5A25">
        <w:rPr>
          <w:rFonts w:ascii="Arial" w:hAnsi="Arial" w:cs="Arial"/>
          <w:sz w:val="21"/>
          <w:szCs w:val="21"/>
        </w:rPr>
        <w:t>geacht als kader voor de afhankelijke variabele maatschappelijke oriëntatie en daarom</w:t>
      </w:r>
      <w:r w:rsidR="009E5A25">
        <w:rPr>
          <w:rFonts w:ascii="Arial" w:hAnsi="Arial" w:cs="Arial"/>
          <w:sz w:val="21"/>
          <w:szCs w:val="21"/>
        </w:rPr>
        <w:t xml:space="preserve"> uitgewerkt</w:t>
      </w:r>
      <w:r w:rsidR="009E5A25" w:rsidRPr="009E5A25">
        <w:rPr>
          <w:rFonts w:ascii="Arial" w:hAnsi="Arial" w:cs="Arial"/>
          <w:sz w:val="21"/>
          <w:szCs w:val="21"/>
        </w:rPr>
        <w:t xml:space="preserve"> in sub paragraaf</w:t>
      </w:r>
      <w:r w:rsidR="009E5A25">
        <w:rPr>
          <w:rFonts w:ascii="Arial" w:hAnsi="Arial" w:cs="Arial"/>
          <w:sz w:val="21"/>
          <w:szCs w:val="21"/>
        </w:rPr>
        <w:t xml:space="preserve"> </w:t>
      </w:r>
      <w:r w:rsidR="009E5A25" w:rsidRPr="002051EB">
        <w:rPr>
          <w:rFonts w:ascii="Arial" w:hAnsi="Arial" w:cs="Arial"/>
          <w:sz w:val="21"/>
          <w:szCs w:val="21"/>
        </w:rPr>
        <w:t>§</w:t>
      </w:r>
      <w:r w:rsidR="009E5A25">
        <w:rPr>
          <w:rFonts w:ascii="Arial" w:hAnsi="Arial" w:cs="Arial"/>
          <w:sz w:val="21"/>
          <w:szCs w:val="21"/>
        </w:rPr>
        <w:t>2.5.</w:t>
      </w:r>
      <w:r w:rsidR="009E5A25" w:rsidRPr="009E5A25">
        <w:rPr>
          <w:rFonts w:ascii="Arial" w:hAnsi="Arial" w:cs="Arial"/>
          <w:sz w:val="21"/>
          <w:szCs w:val="21"/>
        </w:rPr>
        <w:t xml:space="preserve"> </w:t>
      </w:r>
      <w:r>
        <w:rPr>
          <w:rFonts w:ascii="Arial" w:hAnsi="Arial" w:cs="Arial"/>
          <w:sz w:val="21"/>
          <w:szCs w:val="21"/>
        </w:rPr>
        <w:lastRenderedPageBreak/>
        <w:t xml:space="preserve">Voor het meten van vitaliteit bij sportverenigingen zijn twee meetmethodes bekend, de vitaliteitsindex van het </w:t>
      </w:r>
      <w:proofErr w:type="spellStart"/>
      <w:r>
        <w:rPr>
          <w:rFonts w:ascii="Arial" w:hAnsi="Arial" w:cs="Arial"/>
          <w:sz w:val="21"/>
          <w:szCs w:val="21"/>
        </w:rPr>
        <w:t>Mulier</w:t>
      </w:r>
      <w:proofErr w:type="spellEnd"/>
      <w:r>
        <w:rPr>
          <w:rFonts w:ascii="Arial" w:hAnsi="Arial" w:cs="Arial"/>
          <w:sz w:val="21"/>
          <w:szCs w:val="21"/>
        </w:rPr>
        <w:t xml:space="preserve"> Instituut en de clubmeting</w:t>
      </w:r>
      <w:r w:rsidR="002E44B2">
        <w:rPr>
          <w:rFonts w:ascii="Arial" w:hAnsi="Arial" w:cs="Arial"/>
          <w:sz w:val="21"/>
          <w:szCs w:val="21"/>
        </w:rPr>
        <w:t>en</w:t>
      </w:r>
      <w:r>
        <w:rPr>
          <w:rFonts w:ascii="Arial" w:hAnsi="Arial" w:cs="Arial"/>
          <w:sz w:val="21"/>
          <w:szCs w:val="21"/>
        </w:rPr>
        <w:t xml:space="preserve"> van het NOC*NSF.</w:t>
      </w:r>
      <w:r w:rsidR="002E44B2">
        <w:rPr>
          <w:rFonts w:ascii="Arial" w:hAnsi="Arial" w:cs="Arial"/>
          <w:sz w:val="21"/>
          <w:szCs w:val="21"/>
        </w:rPr>
        <w:t xml:space="preserve"> </w:t>
      </w:r>
      <w:r w:rsidRPr="004F4E11">
        <w:rPr>
          <w:rFonts w:ascii="Arial" w:hAnsi="Arial" w:cs="Arial"/>
          <w:sz w:val="21"/>
          <w:szCs w:val="21"/>
        </w:rPr>
        <w:t>De vitaliteitsindex</w:t>
      </w:r>
      <w:r>
        <w:rPr>
          <w:rFonts w:ascii="Arial" w:hAnsi="Arial" w:cs="Arial"/>
          <w:sz w:val="21"/>
          <w:szCs w:val="21"/>
        </w:rPr>
        <w:t xml:space="preserve"> van het </w:t>
      </w:r>
      <w:proofErr w:type="spellStart"/>
      <w:r>
        <w:rPr>
          <w:rFonts w:ascii="Arial" w:hAnsi="Arial" w:cs="Arial"/>
          <w:sz w:val="21"/>
          <w:szCs w:val="21"/>
        </w:rPr>
        <w:t>Mulier</w:t>
      </w:r>
      <w:proofErr w:type="spellEnd"/>
      <w:r>
        <w:rPr>
          <w:rFonts w:ascii="Arial" w:hAnsi="Arial" w:cs="Arial"/>
          <w:sz w:val="21"/>
          <w:szCs w:val="21"/>
        </w:rPr>
        <w:t xml:space="preserve"> Instituut</w:t>
      </w:r>
      <w:r w:rsidRPr="004F4E11">
        <w:rPr>
          <w:rFonts w:ascii="Arial" w:hAnsi="Arial" w:cs="Arial"/>
          <w:sz w:val="21"/>
          <w:szCs w:val="21"/>
        </w:rPr>
        <w:t xml:space="preserve"> is </w:t>
      </w:r>
      <w:r>
        <w:rPr>
          <w:rFonts w:ascii="Arial" w:hAnsi="Arial" w:cs="Arial"/>
          <w:sz w:val="21"/>
          <w:szCs w:val="21"/>
        </w:rPr>
        <w:t xml:space="preserve">onderdeel van de Verenigingsmonitor en </w:t>
      </w:r>
      <w:r w:rsidRPr="004F4E11">
        <w:rPr>
          <w:rFonts w:ascii="Arial" w:hAnsi="Arial" w:cs="Arial"/>
          <w:sz w:val="21"/>
          <w:szCs w:val="21"/>
        </w:rPr>
        <w:t>de afgelopen jaren in verschillende gemeenten en regio’s ingezet.</w:t>
      </w:r>
      <w:r>
        <w:rPr>
          <w:rFonts w:ascii="Arial" w:hAnsi="Arial" w:cs="Arial"/>
          <w:sz w:val="21"/>
          <w:szCs w:val="21"/>
        </w:rPr>
        <w:t xml:space="preserve"> O</w:t>
      </w:r>
      <w:r w:rsidRPr="004F4E11">
        <w:rPr>
          <w:rFonts w:ascii="Arial" w:hAnsi="Arial" w:cs="Arial"/>
          <w:sz w:val="21"/>
          <w:szCs w:val="21"/>
        </w:rPr>
        <w:t>nder andere in de gemeenten Tilburg, Arnhem en Schiedam.</w:t>
      </w:r>
      <w:r>
        <w:rPr>
          <w:rFonts w:ascii="Arial" w:hAnsi="Arial" w:cs="Arial"/>
          <w:sz w:val="21"/>
          <w:szCs w:val="21"/>
        </w:rPr>
        <w:t xml:space="preserve"> </w:t>
      </w:r>
      <w:r w:rsidRPr="004F4E11">
        <w:rPr>
          <w:rFonts w:ascii="Arial" w:hAnsi="Arial" w:cs="Arial"/>
          <w:sz w:val="21"/>
          <w:szCs w:val="21"/>
        </w:rPr>
        <w:t xml:space="preserve">De index bestaat uit een matrix waarin vier </w:t>
      </w:r>
      <w:r w:rsidR="002E44B2">
        <w:rPr>
          <w:rFonts w:ascii="Arial" w:hAnsi="Arial" w:cs="Arial"/>
          <w:sz w:val="21"/>
          <w:szCs w:val="21"/>
        </w:rPr>
        <w:t>soorten verenigingen</w:t>
      </w:r>
      <w:r w:rsidRPr="004F4E11">
        <w:rPr>
          <w:rFonts w:ascii="Arial" w:hAnsi="Arial" w:cs="Arial"/>
          <w:sz w:val="21"/>
          <w:szCs w:val="21"/>
        </w:rPr>
        <w:t xml:space="preserve"> worden onderscheiden: kwetsbare verenigingen (niet tot nauwelijks organisatiekracht en maatschappelijke </w:t>
      </w:r>
      <w:r w:rsidR="0010563A">
        <w:rPr>
          <w:rFonts w:ascii="Arial" w:hAnsi="Arial" w:cs="Arial"/>
          <w:sz w:val="21"/>
          <w:szCs w:val="21"/>
        </w:rPr>
        <w:t>oriëntatie</w:t>
      </w:r>
      <w:r w:rsidRPr="004F4E11">
        <w:rPr>
          <w:rFonts w:ascii="Arial" w:hAnsi="Arial" w:cs="Arial"/>
          <w:sz w:val="21"/>
          <w:szCs w:val="21"/>
        </w:rPr>
        <w:t xml:space="preserve">), krachtige verenigingen (organisatiekrachtig maar </w:t>
      </w:r>
      <w:r w:rsidR="0010563A">
        <w:rPr>
          <w:rFonts w:ascii="Arial" w:hAnsi="Arial" w:cs="Arial"/>
          <w:sz w:val="21"/>
          <w:szCs w:val="21"/>
        </w:rPr>
        <w:t>hebben</w:t>
      </w:r>
      <w:r w:rsidRPr="004F4E11">
        <w:rPr>
          <w:rFonts w:ascii="Arial" w:hAnsi="Arial" w:cs="Arial"/>
          <w:sz w:val="21"/>
          <w:szCs w:val="21"/>
        </w:rPr>
        <w:t xml:space="preserve"> geen maatschappelijke </w:t>
      </w:r>
      <w:r w:rsidR="0010563A">
        <w:rPr>
          <w:rFonts w:ascii="Arial" w:hAnsi="Arial" w:cs="Arial"/>
          <w:sz w:val="21"/>
          <w:szCs w:val="21"/>
        </w:rPr>
        <w:t>oriëntatie</w:t>
      </w:r>
      <w:r w:rsidRPr="004F4E11">
        <w:rPr>
          <w:rFonts w:ascii="Arial" w:hAnsi="Arial" w:cs="Arial"/>
          <w:sz w:val="21"/>
          <w:szCs w:val="21"/>
        </w:rPr>
        <w:t>), maatschappelijke verenigingen (</w:t>
      </w:r>
      <w:r w:rsidR="0010563A">
        <w:rPr>
          <w:rFonts w:ascii="Arial" w:hAnsi="Arial" w:cs="Arial"/>
          <w:sz w:val="21"/>
          <w:szCs w:val="21"/>
        </w:rPr>
        <w:t>zijn</w:t>
      </w:r>
      <w:r w:rsidRPr="004F4E11">
        <w:rPr>
          <w:rFonts w:ascii="Arial" w:hAnsi="Arial" w:cs="Arial"/>
          <w:sz w:val="21"/>
          <w:szCs w:val="21"/>
        </w:rPr>
        <w:t xml:space="preserve"> maatschappelijke </w:t>
      </w:r>
      <w:r w:rsidR="0010563A">
        <w:rPr>
          <w:rFonts w:ascii="Arial" w:hAnsi="Arial" w:cs="Arial"/>
          <w:sz w:val="21"/>
          <w:szCs w:val="21"/>
        </w:rPr>
        <w:t>georiënteerd</w:t>
      </w:r>
      <w:r w:rsidRPr="004F4E11">
        <w:rPr>
          <w:rFonts w:ascii="Arial" w:hAnsi="Arial" w:cs="Arial"/>
          <w:sz w:val="21"/>
          <w:szCs w:val="21"/>
        </w:rPr>
        <w:t>, maar geen krachtige organisatie) en vitale verenigingen</w:t>
      </w:r>
      <w:r>
        <w:rPr>
          <w:rFonts w:ascii="Arial" w:hAnsi="Arial" w:cs="Arial"/>
          <w:sz w:val="21"/>
          <w:szCs w:val="21"/>
        </w:rPr>
        <w:t xml:space="preserve"> </w:t>
      </w:r>
      <w:r w:rsidRPr="004F4E11">
        <w:rPr>
          <w:rFonts w:ascii="Arial" w:hAnsi="Arial" w:cs="Arial"/>
          <w:sz w:val="21"/>
          <w:szCs w:val="21"/>
        </w:rPr>
        <w:t xml:space="preserve">(organisatiekrachtig en maatschappelijke </w:t>
      </w:r>
      <w:r w:rsidR="0010563A">
        <w:rPr>
          <w:rFonts w:ascii="Arial" w:hAnsi="Arial" w:cs="Arial"/>
          <w:sz w:val="21"/>
          <w:szCs w:val="21"/>
        </w:rPr>
        <w:t>georiënteerd</w:t>
      </w:r>
      <w:r w:rsidRPr="004F4E11">
        <w:rPr>
          <w:rFonts w:ascii="Arial" w:hAnsi="Arial" w:cs="Arial"/>
          <w:sz w:val="21"/>
          <w:szCs w:val="21"/>
        </w:rPr>
        <w:t>).</w:t>
      </w:r>
      <w:r w:rsidR="0010563A">
        <w:rPr>
          <w:rFonts w:ascii="Arial" w:hAnsi="Arial" w:cs="Arial"/>
          <w:sz w:val="21"/>
          <w:szCs w:val="21"/>
        </w:rPr>
        <w:t xml:space="preserve"> </w:t>
      </w:r>
      <w:r>
        <w:rPr>
          <w:rFonts w:ascii="Arial" w:hAnsi="Arial" w:cs="Arial"/>
          <w:sz w:val="21"/>
          <w:szCs w:val="21"/>
        </w:rPr>
        <w:t xml:space="preserve"> </w:t>
      </w:r>
    </w:p>
    <w:p w:rsidR="008C2547" w:rsidRDefault="008C2547" w:rsidP="008C2547">
      <w:pPr>
        <w:spacing w:line="276" w:lineRule="auto"/>
        <w:rPr>
          <w:rFonts w:ascii="Arial" w:hAnsi="Arial" w:cs="Arial"/>
          <w:sz w:val="21"/>
          <w:szCs w:val="21"/>
        </w:rPr>
      </w:pPr>
      <w:r>
        <w:rPr>
          <w:rFonts w:ascii="Arial" w:hAnsi="Arial" w:cs="Arial"/>
          <w:sz w:val="21"/>
          <w:szCs w:val="21"/>
        </w:rPr>
        <w:t>De clubmeting</w:t>
      </w:r>
      <w:r w:rsidR="002E44B2">
        <w:rPr>
          <w:rFonts w:ascii="Arial" w:hAnsi="Arial" w:cs="Arial"/>
          <w:sz w:val="21"/>
          <w:szCs w:val="21"/>
        </w:rPr>
        <w:t>en</w:t>
      </w:r>
      <w:r>
        <w:rPr>
          <w:rFonts w:ascii="Arial" w:hAnsi="Arial" w:cs="Arial"/>
          <w:sz w:val="21"/>
          <w:szCs w:val="21"/>
        </w:rPr>
        <w:t xml:space="preserve"> van het NOC*NSF is een relatief nieuwe meetmethode. Voorheen bracht het NOC*NSF de Verenigingsmonitor, waar de vitaliteitsindex een onderdeel van is, samen met het </w:t>
      </w:r>
      <w:proofErr w:type="spellStart"/>
      <w:r>
        <w:rPr>
          <w:rFonts w:ascii="Arial" w:hAnsi="Arial" w:cs="Arial"/>
          <w:sz w:val="21"/>
          <w:szCs w:val="21"/>
        </w:rPr>
        <w:t>Mulier</w:t>
      </w:r>
      <w:proofErr w:type="spellEnd"/>
      <w:r>
        <w:rPr>
          <w:rFonts w:ascii="Arial" w:hAnsi="Arial" w:cs="Arial"/>
          <w:sz w:val="21"/>
          <w:szCs w:val="21"/>
        </w:rPr>
        <w:t xml:space="preserve"> Instituut uit. </w:t>
      </w:r>
      <w:r w:rsidRPr="0072468A">
        <w:rPr>
          <w:rFonts w:ascii="Arial" w:hAnsi="Arial" w:cs="Arial"/>
          <w:sz w:val="21"/>
          <w:szCs w:val="21"/>
        </w:rPr>
        <w:t xml:space="preserve">Deze is voor het laatst samen met het </w:t>
      </w:r>
      <w:proofErr w:type="spellStart"/>
      <w:r w:rsidRPr="0072468A">
        <w:rPr>
          <w:rFonts w:ascii="Arial" w:hAnsi="Arial" w:cs="Arial"/>
          <w:sz w:val="21"/>
          <w:szCs w:val="21"/>
        </w:rPr>
        <w:t>Mulier</w:t>
      </w:r>
      <w:proofErr w:type="spellEnd"/>
      <w:r w:rsidRPr="0072468A">
        <w:rPr>
          <w:rFonts w:ascii="Arial" w:hAnsi="Arial" w:cs="Arial"/>
          <w:sz w:val="21"/>
          <w:szCs w:val="21"/>
        </w:rPr>
        <w:t xml:space="preserve"> Instituut uitgebracht in 2009.</w:t>
      </w:r>
      <w:r>
        <w:rPr>
          <w:rFonts w:ascii="Arial" w:hAnsi="Arial" w:cs="Arial"/>
          <w:sz w:val="21"/>
          <w:szCs w:val="21"/>
        </w:rPr>
        <w:t xml:space="preserve"> </w:t>
      </w:r>
      <w:r w:rsidRPr="0072468A">
        <w:rPr>
          <w:rFonts w:ascii="Arial" w:hAnsi="Arial" w:cs="Arial"/>
          <w:sz w:val="21"/>
          <w:szCs w:val="21"/>
        </w:rPr>
        <w:t>Om nog</w:t>
      </w:r>
      <w:r>
        <w:rPr>
          <w:rFonts w:ascii="Arial" w:hAnsi="Arial" w:cs="Arial"/>
          <w:sz w:val="21"/>
          <w:szCs w:val="21"/>
        </w:rPr>
        <w:t xml:space="preserve"> beter</w:t>
      </w:r>
      <w:r w:rsidRPr="0072468A">
        <w:rPr>
          <w:rFonts w:ascii="Arial" w:hAnsi="Arial" w:cs="Arial"/>
          <w:sz w:val="21"/>
          <w:szCs w:val="21"/>
        </w:rPr>
        <w:t xml:space="preserve"> te kunnen </w:t>
      </w:r>
      <w:r>
        <w:rPr>
          <w:rFonts w:ascii="Arial" w:hAnsi="Arial" w:cs="Arial"/>
          <w:sz w:val="21"/>
          <w:szCs w:val="21"/>
        </w:rPr>
        <w:t xml:space="preserve">begrijpen wat er </w:t>
      </w:r>
      <w:r w:rsidRPr="00C53F8F">
        <w:rPr>
          <w:rFonts w:ascii="Arial" w:hAnsi="Arial" w:cs="Arial"/>
          <w:sz w:val="21"/>
          <w:szCs w:val="21"/>
        </w:rPr>
        <w:t>speelt heeft het NOC*NSF een nieuw platform ontwikkeld genaamd de Sportaanbiedersmonitor, waar de clubmeting</w:t>
      </w:r>
      <w:r w:rsidR="002E44B2" w:rsidRPr="00C53F8F">
        <w:rPr>
          <w:rFonts w:ascii="Arial" w:hAnsi="Arial" w:cs="Arial"/>
          <w:sz w:val="21"/>
          <w:szCs w:val="21"/>
        </w:rPr>
        <w:t>en</w:t>
      </w:r>
      <w:r w:rsidRPr="00C53F8F">
        <w:rPr>
          <w:rFonts w:ascii="Arial" w:hAnsi="Arial" w:cs="Arial"/>
          <w:sz w:val="21"/>
          <w:szCs w:val="21"/>
        </w:rPr>
        <w:t xml:space="preserve"> een onderdeel van uitmaakt. Ook de clubmeting</w:t>
      </w:r>
      <w:r w:rsidR="002E44B2" w:rsidRPr="00C53F8F">
        <w:rPr>
          <w:rFonts w:ascii="Arial" w:hAnsi="Arial" w:cs="Arial"/>
          <w:sz w:val="21"/>
          <w:szCs w:val="21"/>
        </w:rPr>
        <w:t>en</w:t>
      </w:r>
      <w:r w:rsidRPr="00C53F8F">
        <w:rPr>
          <w:rFonts w:ascii="Arial" w:hAnsi="Arial" w:cs="Arial"/>
          <w:sz w:val="21"/>
          <w:szCs w:val="21"/>
        </w:rPr>
        <w:t xml:space="preserve"> is gebaseerd op de definitie van vitaliteit van het </w:t>
      </w:r>
      <w:proofErr w:type="spellStart"/>
      <w:r w:rsidRPr="00C53F8F">
        <w:rPr>
          <w:rFonts w:ascii="Arial" w:hAnsi="Arial" w:cs="Arial"/>
          <w:sz w:val="21"/>
          <w:szCs w:val="21"/>
        </w:rPr>
        <w:t>Mulier</w:t>
      </w:r>
      <w:proofErr w:type="spellEnd"/>
      <w:r w:rsidRPr="00C53F8F">
        <w:rPr>
          <w:rFonts w:ascii="Arial" w:hAnsi="Arial" w:cs="Arial"/>
          <w:sz w:val="21"/>
          <w:szCs w:val="21"/>
        </w:rPr>
        <w:t xml:space="preserve"> Instituut, waarbij vitaliteit bestaat uit twee dimensies. De clubmeting</w:t>
      </w:r>
      <w:r w:rsidR="002E44B2" w:rsidRPr="00C53F8F">
        <w:rPr>
          <w:rFonts w:ascii="Arial" w:hAnsi="Arial" w:cs="Arial"/>
          <w:sz w:val="21"/>
          <w:szCs w:val="21"/>
        </w:rPr>
        <w:t>en</w:t>
      </w:r>
      <w:r w:rsidRPr="00C53F8F">
        <w:rPr>
          <w:rFonts w:ascii="Arial" w:hAnsi="Arial" w:cs="Arial"/>
          <w:sz w:val="21"/>
          <w:szCs w:val="21"/>
        </w:rPr>
        <w:t xml:space="preserve"> bestaat uit twee </w:t>
      </w:r>
      <w:r w:rsidR="002E44B2" w:rsidRPr="00C53F8F">
        <w:rPr>
          <w:rFonts w:ascii="Arial" w:hAnsi="Arial" w:cs="Arial"/>
          <w:sz w:val="21"/>
          <w:szCs w:val="21"/>
        </w:rPr>
        <w:t>metingen</w:t>
      </w:r>
      <w:r w:rsidRPr="00C53F8F">
        <w:rPr>
          <w:rFonts w:ascii="Arial" w:hAnsi="Arial" w:cs="Arial"/>
          <w:sz w:val="21"/>
          <w:szCs w:val="21"/>
        </w:rPr>
        <w:t xml:space="preserve"> waarbij de </w:t>
      </w:r>
      <w:proofErr w:type="spellStart"/>
      <w:r w:rsidRPr="00C53F8F">
        <w:rPr>
          <w:rFonts w:ascii="Arial" w:hAnsi="Arial" w:cs="Arial"/>
          <w:i/>
          <w:sz w:val="21"/>
          <w:szCs w:val="21"/>
        </w:rPr>
        <w:t>Quickscan</w:t>
      </w:r>
      <w:proofErr w:type="spellEnd"/>
      <w:r w:rsidRPr="00C53F8F">
        <w:rPr>
          <w:rFonts w:ascii="Arial" w:hAnsi="Arial" w:cs="Arial"/>
          <w:sz w:val="21"/>
          <w:szCs w:val="21"/>
        </w:rPr>
        <w:t xml:space="preserve"> de organisatiekracht meet en de </w:t>
      </w:r>
      <w:r w:rsidRPr="00C53F8F">
        <w:rPr>
          <w:rFonts w:ascii="Arial" w:hAnsi="Arial" w:cs="Arial"/>
          <w:i/>
          <w:sz w:val="21"/>
          <w:szCs w:val="21"/>
        </w:rPr>
        <w:t>Openclubscan</w:t>
      </w:r>
      <w:r w:rsidRPr="00C53F8F">
        <w:rPr>
          <w:rFonts w:ascii="Arial" w:hAnsi="Arial" w:cs="Arial"/>
          <w:sz w:val="21"/>
          <w:szCs w:val="21"/>
        </w:rPr>
        <w:t xml:space="preserve"> de maatschappelijke oriëntatie</w:t>
      </w:r>
      <w:r w:rsidR="003F346E">
        <w:rPr>
          <w:rFonts w:ascii="Arial" w:hAnsi="Arial" w:cs="Arial"/>
          <w:sz w:val="21"/>
          <w:szCs w:val="21"/>
        </w:rPr>
        <w:t xml:space="preserve"> van een sportvereniging</w:t>
      </w:r>
      <w:r w:rsidRPr="00C53F8F">
        <w:rPr>
          <w:rFonts w:ascii="Arial" w:hAnsi="Arial" w:cs="Arial"/>
          <w:sz w:val="21"/>
          <w:szCs w:val="21"/>
        </w:rPr>
        <w:t xml:space="preserve">.  </w:t>
      </w:r>
    </w:p>
    <w:p w:rsidR="002E44B2" w:rsidRDefault="002E44B2" w:rsidP="008C2547">
      <w:pPr>
        <w:pStyle w:val="Kop2"/>
        <w:spacing w:line="276" w:lineRule="auto"/>
        <w:rPr>
          <w:rFonts w:ascii="Arial" w:hAnsi="Arial" w:cs="Arial"/>
        </w:rPr>
      </w:pPr>
    </w:p>
    <w:p w:rsidR="008C2547" w:rsidRDefault="00C446CF" w:rsidP="008C2547">
      <w:pPr>
        <w:pStyle w:val="Kop2"/>
        <w:spacing w:line="276" w:lineRule="auto"/>
        <w:rPr>
          <w:rFonts w:ascii="Arial" w:hAnsi="Arial" w:cs="Arial"/>
        </w:rPr>
      </w:pPr>
      <w:bookmarkStart w:id="35" w:name="_Toc12294944"/>
      <w:r>
        <w:rPr>
          <w:rFonts w:ascii="Arial" w:hAnsi="Arial" w:cs="Arial"/>
        </w:rPr>
        <w:t>2.</w:t>
      </w:r>
      <w:r w:rsidR="002F094F">
        <w:rPr>
          <w:rFonts w:ascii="Arial" w:hAnsi="Arial" w:cs="Arial"/>
        </w:rPr>
        <w:t>3</w:t>
      </w:r>
      <w:r>
        <w:rPr>
          <w:rFonts w:ascii="Arial" w:hAnsi="Arial" w:cs="Arial"/>
        </w:rPr>
        <w:t>.</w:t>
      </w:r>
      <w:r w:rsidR="002F094F">
        <w:rPr>
          <w:rFonts w:ascii="Arial" w:hAnsi="Arial" w:cs="Arial"/>
        </w:rPr>
        <w:t>2.</w:t>
      </w:r>
      <w:r>
        <w:rPr>
          <w:rFonts w:ascii="Arial" w:hAnsi="Arial" w:cs="Arial"/>
        </w:rPr>
        <w:t xml:space="preserve"> </w:t>
      </w:r>
      <w:r w:rsidR="004C7657">
        <w:rPr>
          <w:rFonts w:ascii="Arial" w:hAnsi="Arial" w:cs="Arial"/>
        </w:rPr>
        <w:t>V</w:t>
      </w:r>
      <w:r w:rsidR="008C2547">
        <w:rPr>
          <w:rFonts w:ascii="Arial" w:hAnsi="Arial" w:cs="Arial"/>
        </w:rPr>
        <w:t xml:space="preserve">italiteit (organisatiekracht) </w:t>
      </w:r>
      <w:r w:rsidR="004C7657">
        <w:rPr>
          <w:rFonts w:ascii="Arial" w:hAnsi="Arial" w:cs="Arial"/>
        </w:rPr>
        <w:t>op basis van</w:t>
      </w:r>
      <w:r w:rsidR="00404717">
        <w:rPr>
          <w:rFonts w:ascii="Arial" w:hAnsi="Arial" w:cs="Arial"/>
        </w:rPr>
        <w:t xml:space="preserve"> </w:t>
      </w:r>
      <w:r w:rsidR="004C7657">
        <w:rPr>
          <w:rFonts w:ascii="Arial" w:hAnsi="Arial" w:cs="Arial"/>
        </w:rPr>
        <w:t xml:space="preserve">vitaliteitsindex </w:t>
      </w:r>
      <w:proofErr w:type="spellStart"/>
      <w:r w:rsidR="004C7657">
        <w:rPr>
          <w:rFonts w:ascii="Arial" w:hAnsi="Arial" w:cs="Arial"/>
        </w:rPr>
        <w:t>Mulier</w:t>
      </w:r>
      <w:proofErr w:type="spellEnd"/>
      <w:r w:rsidR="004C7657">
        <w:rPr>
          <w:rFonts w:ascii="Arial" w:hAnsi="Arial" w:cs="Arial"/>
        </w:rPr>
        <w:t xml:space="preserve"> Instituut</w:t>
      </w:r>
      <w:bookmarkEnd w:id="35"/>
      <w:r w:rsidR="004C7657">
        <w:rPr>
          <w:rFonts w:ascii="Arial" w:hAnsi="Arial" w:cs="Arial"/>
        </w:rPr>
        <w:t xml:space="preserve"> </w:t>
      </w:r>
    </w:p>
    <w:p w:rsidR="00C53F8F" w:rsidRDefault="008C2547" w:rsidP="00E56360">
      <w:pPr>
        <w:spacing w:line="276" w:lineRule="auto"/>
        <w:rPr>
          <w:rFonts w:ascii="Arial" w:hAnsi="Arial" w:cs="Arial"/>
          <w:sz w:val="21"/>
          <w:szCs w:val="21"/>
        </w:rPr>
      </w:pPr>
      <w:r>
        <w:rPr>
          <w:rFonts w:ascii="Arial" w:hAnsi="Arial" w:cs="Arial"/>
          <w:sz w:val="21"/>
          <w:szCs w:val="21"/>
        </w:rPr>
        <w:t>In deze paragraaf word</w:t>
      </w:r>
      <w:r w:rsidR="00C53F8F">
        <w:rPr>
          <w:rFonts w:ascii="Arial" w:hAnsi="Arial" w:cs="Arial"/>
          <w:sz w:val="21"/>
          <w:szCs w:val="21"/>
        </w:rPr>
        <w:t>t</w:t>
      </w:r>
      <w:r>
        <w:rPr>
          <w:rFonts w:ascii="Arial" w:hAnsi="Arial" w:cs="Arial"/>
          <w:sz w:val="21"/>
          <w:szCs w:val="21"/>
        </w:rPr>
        <w:t xml:space="preserve"> de vitaliteitsindex van het </w:t>
      </w:r>
      <w:proofErr w:type="spellStart"/>
      <w:r>
        <w:rPr>
          <w:rFonts w:ascii="Arial" w:hAnsi="Arial" w:cs="Arial"/>
          <w:sz w:val="21"/>
          <w:szCs w:val="21"/>
        </w:rPr>
        <w:t>Mulier</w:t>
      </w:r>
      <w:proofErr w:type="spellEnd"/>
      <w:r>
        <w:rPr>
          <w:rFonts w:ascii="Arial" w:hAnsi="Arial" w:cs="Arial"/>
          <w:sz w:val="21"/>
          <w:szCs w:val="21"/>
        </w:rPr>
        <w:t xml:space="preserve"> Instituut </w:t>
      </w:r>
      <w:r w:rsidR="0010563A">
        <w:rPr>
          <w:rFonts w:ascii="Arial" w:hAnsi="Arial" w:cs="Arial"/>
          <w:sz w:val="21"/>
          <w:szCs w:val="21"/>
        </w:rPr>
        <w:t xml:space="preserve">op het gebied van vitaliteit (organisatiekracht) </w:t>
      </w:r>
      <w:r w:rsidR="00C53F8F">
        <w:rPr>
          <w:rFonts w:ascii="Arial" w:hAnsi="Arial" w:cs="Arial"/>
          <w:sz w:val="21"/>
          <w:szCs w:val="21"/>
        </w:rPr>
        <w:t>uitgediept.</w:t>
      </w:r>
      <w:r w:rsidR="0010563A">
        <w:rPr>
          <w:rFonts w:ascii="Arial" w:hAnsi="Arial" w:cs="Arial"/>
          <w:sz w:val="21"/>
          <w:szCs w:val="21"/>
        </w:rPr>
        <w:t xml:space="preserve"> Vitaliteit (o</w:t>
      </w:r>
      <w:r w:rsidR="0010563A" w:rsidRPr="00841A6B">
        <w:rPr>
          <w:rFonts w:ascii="Arial" w:hAnsi="Arial" w:cs="Arial"/>
          <w:sz w:val="21"/>
          <w:szCs w:val="21"/>
        </w:rPr>
        <w:t>rganisatiekracht</w:t>
      </w:r>
      <w:r w:rsidR="0010563A">
        <w:rPr>
          <w:rFonts w:ascii="Arial" w:hAnsi="Arial" w:cs="Arial"/>
          <w:sz w:val="21"/>
          <w:szCs w:val="21"/>
        </w:rPr>
        <w:t xml:space="preserve">) </w:t>
      </w:r>
      <w:r w:rsidR="0010563A" w:rsidRPr="00841A6B">
        <w:rPr>
          <w:rFonts w:ascii="Arial" w:hAnsi="Arial" w:cs="Arial"/>
          <w:sz w:val="21"/>
          <w:szCs w:val="21"/>
        </w:rPr>
        <w:t xml:space="preserve">betreft </w:t>
      </w:r>
      <w:r w:rsidR="0010563A">
        <w:rPr>
          <w:rFonts w:ascii="Arial" w:hAnsi="Arial" w:cs="Arial"/>
          <w:sz w:val="21"/>
          <w:szCs w:val="21"/>
        </w:rPr>
        <w:t>de mate waarin sportv</w:t>
      </w:r>
      <w:r w:rsidR="0010563A" w:rsidRPr="00841A6B">
        <w:rPr>
          <w:rFonts w:ascii="Arial" w:hAnsi="Arial" w:cs="Arial"/>
          <w:sz w:val="21"/>
          <w:szCs w:val="21"/>
        </w:rPr>
        <w:t>erenigingen nu en in de toekomst in staat zijn om hun sport aan te bieden aan de huidige en potentiële leden</w:t>
      </w:r>
      <w:r w:rsidR="0010563A">
        <w:rPr>
          <w:rFonts w:ascii="Arial" w:hAnsi="Arial" w:cs="Arial"/>
          <w:sz w:val="21"/>
          <w:szCs w:val="21"/>
        </w:rPr>
        <w:t xml:space="preserve">. </w:t>
      </w:r>
      <w:r w:rsidR="003A41B6">
        <w:rPr>
          <w:rFonts w:ascii="Arial" w:hAnsi="Arial" w:cs="Arial"/>
          <w:sz w:val="21"/>
          <w:szCs w:val="21"/>
        </w:rPr>
        <w:t xml:space="preserve">In dit onderzoek wordt de dimensie </w:t>
      </w:r>
      <w:r w:rsidR="003A41B6" w:rsidRPr="009E5A25">
        <w:rPr>
          <w:rFonts w:ascii="Arial" w:hAnsi="Arial" w:cs="Arial"/>
          <w:sz w:val="21"/>
          <w:szCs w:val="21"/>
        </w:rPr>
        <w:t>organisatiekracht relevant geacht als kader voor de onafhankelijke variabele vitaliteit en daarom</w:t>
      </w:r>
      <w:r w:rsidR="003A41B6">
        <w:rPr>
          <w:rFonts w:ascii="Arial" w:hAnsi="Arial" w:cs="Arial"/>
          <w:sz w:val="21"/>
          <w:szCs w:val="21"/>
        </w:rPr>
        <w:t xml:space="preserve"> verder uitgediept. </w:t>
      </w:r>
      <w:r w:rsidR="0010563A">
        <w:rPr>
          <w:rFonts w:ascii="Arial" w:hAnsi="Arial" w:cs="Arial"/>
          <w:sz w:val="21"/>
          <w:szCs w:val="21"/>
        </w:rPr>
        <w:t xml:space="preserve">Volgens het </w:t>
      </w:r>
      <w:proofErr w:type="spellStart"/>
      <w:r w:rsidR="0010563A">
        <w:rPr>
          <w:rFonts w:ascii="Arial" w:hAnsi="Arial" w:cs="Arial"/>
          <w:sz w:val="21"/>
          <w:szCs w:val="21"/>
        </w:rPr>
        <w:t>Mulier</w:t>
      </w:r>
      <w:proofErr w:type="spellEnd"/>
      <w:r w:rsidR="0010563A">
        <w:rPr>
          <w:rFonts w:ascii="Arial" w:hAnsi="Arial" w:cs="Arial"/>
          <w:sz w:val="21"/>
          <w:szCs w:val="21"/>
        </w:rPr>
        <w:t xml:space="preserve"> Instituut hebben vijf dimensies invloed op de vitaliteit (organisatiekracht) van een sportvereniging. </w:t>
      </w:r>
      <w:r w:rsidR="0010563A" w:rsidRPr="00AD5421">
        <w:rPr>
          <w:rFonts w:ascii="Arial" w:hAnsi="Arial" w:cs="Arial"/>
          <w:sz w:val="21"/>
          <w:szCs w:val="21"/>
        </w:rPr>
        <w:t xml:space="preserve">Deze </w:t>
      </w:r>
      <w:r w:rsidR="0010563A">
        <w:rPr>
          <w:rFonts w:ascii="Arial" w:hAnsi="Arial" w:cs="Arial"/>
          <w:sz w:val="21"/>
          <w:szCs w:val="21"/>
        </w:rPr>
        <w:t>vijf dimensies</w:t>
      </w:r>
      <w:r w:rsidR="0010563A" w:rsidRPr="00AD5421">
        <w:rPr>
          <w:rFonts w:ascii="Arial" w:hAnsi="Arial" w:cs="Arial"/>
          <w:sz w:val="21"/>
          <w:szCs w:val="21"/>
        </w:rPr>
        <w:t xml:space="preserve"> zijn: </w:t>
      </w:r>
      <w:r w:rsidR="0010563A">
        <w:rPr>
          <w:rFonts w:ascii="Arial" w:hAnsi="Arial" w:cs="Arial"/>
          <w:sz w:val="21"/>
          <w:szCs w:val="21"/>
        </w:rPr>
        <w:t>leden, kader, accommodatie, financiën en beleid.</w:t>
      </w:r>
      <w:r w:rsidR="00FB25D1">
        <w:rPr>
          <w:rFonts w:ascii="Arial" w:hAnsi="Arial" w:cs="Arial"/>
          <w:sz w:val="21"/>
          <w:szCs w:val="21"/>
        </w:rPr>
        <w:t xml:space="preserve"> Per dimensie zijn er criteria opgesteld waaraan de sportvereniging moet voldoen. Aan hoe meer criteria wordt voldaan, hoe hoger de score</w:t>
      </w:r>
      <w:r w:rsidR="00D0390A">
        <w:rPr>
          <w:rFonts w:ascii="Arial" w:hAnsi="Arial" w:cs="Arial"/>
          <w:sz w:val="21"/>
          <w:szCs w:val="21"/>
        </w:rPr>
        <w:t xml:space="preserve"> en hoe vitaler de vereniging. </w:t>
      </w:r>
    </w:p>
    <w:p w:rsidR="00C53F8F" w:rsidRDefault="007472D1" w:rsidP="007472D1">
      <w:pPr>
        <w:pStyle w:val="Kop2"/>
        <w:rPr>
          <w:rFonts w:ascii="Arial" w:hAnsi="Arial" w:cs="Arial"/>
        </w:rPr>
      </w:pPr>
      <w:bookmarkStart w:id="36" w:name="_Toc12294945"/>
      <w:r w:rsidRPr="007472D1">
        <w:rPr>
          <w:rFonts w:ascii="Arial" w:hAnsi="Arial" w:cs="Arial"/>
        </w:rPr>
        <w:t>Leden</w:t>
      </w:r>
      <w:bookmarkEnd w:id="36"/>
      <w:r w:rsidRPr="007472D1">
        <w:rPr>
          <w:rFonts w:ascii="Arial" w:hAnsi="Arial" w:cs="Arial"/>
        </w:rPr>
        <w:t xml:space="preserve"> </w:t>
      </w:r>
    </w:p>
    <w:p w:rsidR="00D0390A" w:rsidRPr="00D0390A" w:rsidRDefault="00D0390A" w:rsidP="00740816">
      <w:pPr>
        <w:spacing w:line="276" w:lineRule="auto"/>
        <w:rPr>
          <w:rFonts w:ascii="Arial" w:hAnsi="Arial" w:cs="Arial"/>
          <w:sz w:val="21"/>
          <w:szCs w:val="21"/>
        </w:rPr>
      </w:pPr>
      <w:r w:rsidRPr="00D0390A">
        <w:rPr>
          <w:rFonts w:ascii="Arial" w:hAnsi="Arial" w:cs="Arial"/>
          <w:sz w:val="21"/>
          <w:szCs w:val="21"/>
        </w:rPr>
        <w:t>De leden vormen een belangrijke schakel binnen de sportvereniging.</w:t>
      </w:r>
      <w:r w:rsidR="00EC743C">
        <w:rPr>
          <w:rFonts w:ascii="Arial" w:hAnsi="Arial" w:cs="Arial"/>
          <w:sz w:val="21"/>
          <w:szCs w:val="21"/>
        </w:rPr>
        <w:t xml:space="preserve"> </w:t>
      </w:r>
      <w:r w:rsidR="000F27B5" w:rsidRPr="000F27B5">
        <w:rPr>
          <w:rFonts w:ascii="Arial" w:hAnsi="Arial" w:cs="Arial"/>
          <w:sz w:val="21"/>
          <w:szCs w:val="21"/>
        </w:rPr>
        <w:t xml:space="preserve">In 2017 bedroeg het aantal </w:t>
      </w:r>
      <w:r w:rsidR="00AC304C" w:rsidRPr="00AC304C">
        <w:rPr>
          <w:rFonts w:ascii="Arial" w:hAnsi="Arial" w:cs="Arial"/>
          <w:sz w:val="21"/>
          <w:szCs w:val="21"/>
        </w:rPr>
        <w:t xml:space="preserve">leden- en lidmaatschappen bij NOC*NSF </w:t>
      </w:r>
      <w:r w:rsidR="000F27B5" w:rsidRPr="000F27B5">
        <w:rPr>
          <w:rFonts w:ascii="Arial" w:hAnsi="Arial" w:cs="Arial"/>
          <w:sz w:val="21"/>
          <w:szCs w:val="21"/>
        </w:rPr>
        <w:t>(van alle aangesloten sportbonden) 5.194.000</w:t>
      </w:r>
      <w:r w:rsidR="00AC304C">
        <w:rPr>
          <w:rFonts w:ascii="Arial" w:hAnsi="Arial" w:cs="Arial"/>
          <w:sz w:val="21"/>
          <w:szCs w:val="21"/>
        </w:rPr>
        <w:t xml:space="preserve">. </w:t>
      </w:r>
      <w:r w:rsidR="00AC304C" w:rsidRPr="00AC304C">
        <w:rPr>
          <w:rFonts w:ascii="Arial" w:hAnsi="Arial" w:cs="Arial"/>
          <w:sz w:val="21"/>
          <w:szCs w:val="21"/>
        </w:rPr>
        <w:t xml:space="preserve">Ten opzichte van 2016 </w:t>
      </w:r>
      <w:r w:rsidR="00AC304C">
        <w:rPr>
          <w:rFonts w:ascii="Arial" w:hAnsi="Arial" w:cs="Arial"/>
          <w:sz w:val="21"/>
          <w:szCs w:val="21"/>
        </w:rPr>
        <w:t>was</w:t>
      </w:r>
      <w:r w:rsidR="00AC304C" w:rsidRPr="00AC304C">
        <w:rPr>
          <w:rFonts w:ascii="Arial" w:hAnsi="Arial" w:cs="Arial"/>
          <w:sz w:val="21"/>
          <w:szCs w:val="21"/>
        </w:rPr>
        <w:t xml:space="preserve"> dit een daling van 44.000</w:t>
      </w:r>
      <w:r w:rsidR="00AC304C">
        <w:rPr>
          <w:rFonts w:ascii="Arial" w:hAnsi="Arial" w:cs="Arial"/>
          <w:sz w:val="21"/>
          <w:szCs w:val="21"/>
        </w:rPr>
        <w:t xml:space="preserve">. </w:t>
      </w:r>
      <w:r w:rsidR="00740816">
        <w:rPr>
          <w:rFonts w:ascii="Arial" w:hAnsi="Arial" w:cs="Arial"/>
          <w:sz w:val="21"/>
          <w:szCs w:val="21"/>
        </w:rPr>
        <w:t xml:space="preserve">Dit terwijl, zoals eerder beschreven, in 2017 de sportparticipatie juist verder steeg naar 64%. Deze stijging heeft te maken met de stijgende populariteit van </w:t>
      </w:r>
      <w:r w:rsidR="00740816" w:rsidRPr="00740816">
        <w:rPr>
          <w:rFonts w:ascii="Arial" w:hAnsi="Arial" w:cs="Arial"/>
          <w:sz w:val="21"/>
          <w:szCs w:val="21"/>
        </w:rPr>
        <w:t>individuele/ongeorganiseerde sporten</w:t>
      </w:r>
      <w:r w:rsidR="00740816">
        <w:rPr>
          <w:rFonts w:ascii="Arial" w:hAnsi="Arial" w:cs="Arial"/>
          <w:sz w:val="21"/>
          <w:szCs w:val="21"/>
        </w:rPr>
        <w:t xml:space="preserve">. </w:t>
      </w:r>
      <w:r w:rsidR="00740816" w:rsidRPr="00740816">
        <w:rPr>
          <w:rFonts w:ascii="Arial" w:hAnsi="Arial" w:cs="Arial"/>
          <w:sz w:val="21"/>
          <w:szCs w:val="21"/>
        </w:rPr>
        <w:t xml:space="preserve">In 2017 bestond de top </w:t>
      </w:r>
      <w:r w:rsidR="00740816">
        <w:rPr>
          <w:rFonts w:ascii="Arial" w:hAnsi="Arial" w:cs="Arial"/>
          <w:sz w:val="21"/>
          <w:szCs w:val="21"/>
        </w:rPr>
        <w:t>vijf</w:t>
      </w:r>
      <w:r w:rsidR="00286686">
        <w:rPr>
          <w:rFonts w:ascii="Arial" w:hAnsi="Arial" w:cs="Arial"/>
          <w:sz w:val="21"/>
          <w:szCs w:val="21"/>
        </w:rPr>
        <w:t>,</w:t>
      </w:r>
      <w:r w:rsidR="00740816">
        <w:rPr>
          <w:rFonts w:ascii="Arial" w:hAnsi="Arial" w:cs="Arial"/>
          <w:sz w:val="21"/>
          <w:szCs w:val="21"/>
        </w:rPr>
        <w:t xml:space="preserve"> </w:t>
      </w:r>
      <w:r w:rsidR="00286686">
        <w:rPr>
          <w:rFonts w:ascii="Arial" w:hAnsi="Arial" w:cs="Arial"/>
          <w:sz w:val="21"/>
          <w:szCs w:val="21"/>
        </w:rPr>
        <w:t>van d</w:t>
      </w:r>
      <w:r w:rsidR="00286686" w:rsidRPr="00286686">
        <w:rPr>
          <w:rFonts w:ascii="Arial" w:hAnsi="Arial" w:cs="Arial"/>
          <w:sz w:val="21"/>
          <w:szCs w:val="21"/>
        </w:rPr>
        <w:t xml:space="preserve">e top </w:t>
      </w:r>
      <w:r w:rsidR="00286686">
        <w:rPr>
          <w:rFonts w:ascii="Arial" w:hAnsi="Arial" w:cs="Arial"/>
          <w:sz w:val="21"/>
          <w:szCs w:val="21"/>
        </w:rPr>
        <w:t>tien</w:t>
      </w:r>
      <w:r w:rsidR="00286686" w:rsidRPr="00286686">
        <w:rPr>
          <w:rFonts w:ascii="Arial" w:hAnsi="Arial" w:cs="Arial"/>
          <w:sz w:val="21"/>
          <w:szCs w:val="21"/>
        </w:rPr>
        <w:t xml:space="preserve"> meest beoefende sporten</w:t>
      </w:r>
      <w:r w:rsidR="00286686">
        <w:rPr>
          <w:rFonts w:ascii="Arial" w:hAnsi="Arial" w:cs="Arial"/>
          <w:sz w:val="21"/>
          <w:szCs w:val="21"/>
        </w:rPr>
        <w:t>,</w:t>
      </w:r>
      <w:r w:rsidR="00286686" w:rsidRPr="00286686">
        <w:rPr>
          <w:rFonts w:ascii="Arial" w:hAnsi="Arial" w:cs="Arial"/>
          <w:sz w:val="21"/>
          <w:szCs w:val="21"/>
        </w:rPr>
        <w:t xml:space="preserve"> </w:t>
      </w:r>
      <w:r w:rsidR="00286686">
        <w:rPr>
          <w:rFonts w:ascii="Arial" w:hAnsi="Arial" w:cs="Arial"/>
          <w:sz w:val="21"/>
          <w:szCs w:val="21"/>
        </w:rPr>
        <w:t xml:space="preserve">uit allemaal </w:t>
      </w:r>
      <w:r w:rsidR="00286686" w:rsidRPr="00740816">
        <w:rPr>
          <w:rFonts w:ascii="Arial" w:hAnsi="Arial" w:cs="Arial"/>
          <w:sz w:val="21"/>
          <w:szCs w:val="21"/>
        </w:rPr>
        <w:t>individuele/ongeorganiseerde sporten</w:t>
      </w:r>
      <w:r w:rsidR="00DC1F43">
        <w:rPr>
          <w:rFonts w:ascii="Arial" w:hAnsi="Arial" w:cs="Arial"/>
          <w:sz w:val="21"/>
          <w:szCs w:val="21"/>
        </w:rPr>
        <w:t xml:space="preserve"> (NOC*NSF, 2017)</w:t>
      </w:r>
      <w:r w:rsidR="00286686">
        <w:rPr>
          <w:rFonts w:ascii="Arial" w:hAnsi="Arial" w:cs="Arial"/>
          <w:sz w:val="21"/>
          <w:szCs w:val="21"/>
        </w:rPr>
        <w:t xml:space="preserve">. </w:t>
      </w:r>
    </w:p>
    <w:p w:rsidR="00FB25D1" w:rsidRDefault="007E4EB4" w:rsidP="00DC1F43">
      <w:pPr>
        <w:spacing w:line="276" w:lineRule="auto"/>
        <w:rPr>
          <w:rFonts w:ascii="Arial" w:hAnsi="Arial" w:cs="Arial"/>
          <w:sz w:val="21"/>
          <w:szCs w:val="21"/>
        </w:rPr>
      </w:pPr>
      <w:r>
        <w:rPr>
          <w:rFonts w:ascii="Arial" w:hAnsi="Arial" w:cs="Arial"/>
          <w:sz w:val="21"/>
          <w:szCs w:val="21"/>
        </w:rPr>
        <w:t>Voor de dimens</w:t>
      </w:r>
      <w:r w:rsidR="00C10E7E">
        <w:rPr>
          <w:rFonts w:ascii="Arial" w:hAnsi="Arial" w:cs="Arial"/>
          <w:sz w:val="21"/>
          <w:szCs w:val="21"/>
        </w:rPr>
        <w:t xml:space="preserve">ie leden heeft het </w:t>
      </w:r>
      <w:proofErr w:type="spellStart"/>
      <w:r w:rsidR="00C10E7E">
        <w:rPr>
          <w:rFonts w:ascii="Arial" w:hAnsi="Arial" w:cs="Arial"/>
          <w:sz w:val="21"/>
          <w:szCs w:val="21"/>
        </w:rPr>
        <w:t>Mulier</w:t>
      </w:r>
      <w:proofErr w:type="spellEnd"/>
      <w:r w:rsidR="00C10E7E">
        <w:rPr>
          <w:rFonts w:ascii="Arial" w:hAnsi="Arial" w:cs="Arial"/>
          <w:sz w:val="21"/>
          <w:szCs w:val="21"/>
        </w:rPr>
        <w:t xml:space="preserve"> Instituut </w:t>
      </w:r>
      <w:r w:rsidR="00C568BD">
        <w:rPr>
          <w:rFonts w:ascii="Arial" w:hAnsi="Arial" w:cs="Arial"/>
          <w:sz w:val="21"/>
          <w:szCs w:val="21"/>
        </w:rPr>
        <w:t xml:space="preserve">daarom </w:t>
      </w:r>
      <w:r w:rsidR="00C10E7E">
        <w:rPr>
          <w:rFonts w:ascii="Arial" w:hAnsi="Arial" w:cs="Arial"/>
          <w:sz w:val="21"/>
          <w:szCs w:val="21"/>
        </w:rPr>
        <w:t>een v</w:t>
      </w:r>
      <w:r w:rsidR="00DC1F43">
        <w:rPr>
          <w:rFonts w:ascii="Arial" w:hAnsi="Arial" w:cs="Arial"/>
          <w:sz w:val="21"/>
          <w:szCs w:val="21"/>
        </w:rPr>
        <w:t>ijftal</w:t>
      </w:r>
      <w:r w:rsidR="00C10E7E">
        <w:rPr>
          <w:rFonts w:ascii="Arial" w:hAnsi="Arial" w:cs="Arial"/>
          <w:sz w:val="21"/>
          <w:szCs w:val="21"/>
        </w:rPr>
        <w:t xml:space="preserve"> criteria opgesteld. </w:t>
      </w:r>
      <w:r w:rsidR="00FB25D1">
        <w:rPr>
          <w:rFonts w:ascii="Arial" w:hAnsi="Arial" w:cs="Arial"/>
          <w:sz w:val="21"/>
          <w:szCs w:val="21"/>
        </w:rPr>
        <w:t>Er moet een v</w:t>
      </w:r>
      <w:r w:rsidR="00FB25D1" w:rsidRPr="00FB25D1">
        <w:rPr>
          <w:rFonts w:ascii="Arial" w:hAnsi="Arial" w:cs="Arial"/>
          <w:sz w:val="21"/>
          <w:szCs w:val="21"/>
        </w:rPr>
        <w:t xml:space="preserve">erwachting </w:t>
      </w:r>
      <w:r w:rsidR="00FB25D1">
        <w:rPr>
          <w:rFonts w:ascii="Arial" w:hAnsi="Arial" w:cs="Arial"/>
          <w:sz w:val="21"/>
          <w:szCs w:val="21"/>
        </w:rPr>
        <w:t xml:space="preserve">zijn </w:t>
      </w:r>
      <w:r w:rsidR="00FB25D1" w:rsidRPr="00FB25D1">
        <w:rPr>
          <w:rFonts w:ascii="Arial" w:hAnsi="Arial" w:cs="Arial"/>
          <w:sz w:val="21"/>
          <w:szCs w:val="21"/>
        </w:rPr>
        <w:t xml:space="preserve">dat </w:t>
      </w:r>
      <w:r w:rsidR="00FB25D1">
        <w:rPr>
          <w:rFonts w:ascii="Arial" w:hAnsi="Arial" w:cs="Arial"/>
          <w:sz w:val="21"/>
          <w:szCs w:val="21"/>
        </w:rPr>
        <w:t xml:space="preserve">het </w:t>
      </w:r>
      <w:r w:rsidR="00FB25D1" w:rsidRPr="00FB25D1">
        <w:rPr>
          <w:rFonts w:ascii="Arial" w:hAnsi="Arial" w:cs="Arial"/>
          <w:sz w:val="21"/>
          <w:szCs w:val="21"/>
        </w:rPr>
        <w:t>ledental groeit of gelijk blijft</w:t>
      </w:r>
      <w:r w:rsidR="00FB25D1">
        <w:rPr>
          <w:rFonts w:ascii="Arial" w:hAnsi="Arial" w:cs="Arial"/>
          <w:sz w:val="21"/>
          <w:szCs w:val="21"/>
        </w:rPr>
        <w:t>, het ledental van de afgelopen jaren moet stabiel of groeiend zijn, het ledental moet geen bedreiging vormen voor de toekomst, er moet groeiambitie zijn en de opkomst</w:t>
      </w:r>
      <w:r w:rsidR="00C12909">
        <w:rPr>
          <w:rFonts w:ascii="Arial" w:hAnsi="Arial" w:cs="Arial"/>
          <w:sz w:val="21"/>
          <w:szCs w:val="21"/>
        </w:rPr>
        <w:t xml:space="preserve"> op trainingen, instuiven en toernooien moet hoog zijn. Uit de Verenigingsmonitor van het </w:t>
      </w:r>
      <w:proofErr w:type="spellStart"/>
      <w:r w:rsidR="00C12909">
        <w:rPr>
          <w:rFonts w:ascii="Arial" w:hAnsi="Arial" w:cs="Arial"/>
          <w:sz w:val="21"/>
          <w:szCs w:val="21"/>
        </w:rPr>
        <w:t>Mulier</w:t>
      </w:r>
      <w:proofErr w:type="spellEnd"/>
      <w:r w:rsidR="00C12909">
        <w:rPr>
          <w:rFonts w:ascii="Arial" w:hAnsi="Arial" w:cs="Arial"/>
          <w:sz w:val="21"/>
          <w:szCs w:val="21"/>
        </w:rPr>
        <w:t xml:space="preserve"> Instituut uit 2016 bleek dat b</w:t>
      </w:r>
      <w:r w:rsidR="00C12909" w:rsidRPr="00C12909">
        <w:rPr>
          <w:rFonts w:ascii="Arial" w:hAnsi="Arial" w:cs="Arial"/>
          <w:sz w:val="21"/>
          <w:szCs w:val="21"/>
        </w:rPr>
        <w:t xml:space="preserve">ij een vijfde van de </w:t>
      </w:r>
      <w:r w:rsidR="00C12909">
        <w:rPr>
          <w:rFonts w:ascii="Arial" w:hAnsi="Arial" w:cs="Arial"/>
          <w:sz w:val="21"/>
          <w:szCs w:val="21"/>
        </w:rPr>
        <w:t>sport</w:t>
      </w:r>
      <w:r w:rsidR="00C12909" w:rsidRPr="00C12909">
        <w:rPr>
          <w:rFonts w:ascii="Arial" w:hAnsi="Arial" w:cs="Arial"/>
          <w:sz w:val="21"/>
          <w:szCs w:val="21"/>
        </w:rPr>
        <w:t>verenigingen het aantal leden</w:t>
      </w:r>
      <w:r w:rsidR="00C12909">
        <w:rPr>
          <w:rFonts w:ascii="Arial" w:hAnsi="Arial" w:cs="Arial"/>
          <w:sz w:val="21"/>
          <w:szCs w:val="21"/>
        </w:rPr>
        <w:t xml:space="preserve"> groeide</w:t>
      </w:r>
      <w:r w:rsidR="00C12909" w:rsidRPr="00C12909">
        <w:rPr>
          <w:rFonts w:ascii="Arial" w:hAnsi="Arial" w:cs="Arial"/>
          <w:sz w:val="21"/>
          <w:szCs w:val="21"/>
        </w:rPr>
        <w:t xml:space="preserve">. Dit was voornamelijk </w:t>
      </w:r>
      <w:r w:rsidR="00C12909">
        <w:rPr>
          <w:rFonts w:ascii="Arial" w:hAnsi="Arial" w:cs="Arial"/>
          <w:sz w:val="21"/>
          <w:szCs w:val="21"/>
        </w:rPr>
        <w:t xml:space="preserve">het geval </w:t>
      </w:r>
      <w:r w:rsidR="00C12909" w:rsidRPr="00C12909">
        <w:rPr>
          <w:rFonts w:ascii="Arial" w:hAnsi="Arial" w:cs="Arial"/>
          <w:sz w:val="21"/>
          <w:szCs w:val="21"/>
        </w:rPr>
        <w:t>bij teamsporten, de grotere verenigingen (meer dan 100 leden) en de verenigingen met een eigen accommodatie</w:t>
      </w:r>
      <w:r w:rsidR="00C12909">
        <w:rPr>
          <w:rFonts w:ascii="Arial" w:hAnsi="Arial" w:cs="Arial"/>
          <w:sz w:val="21"/>
          <w:szCs w:val="21"/>
        </w:rPr>
        <w:t xml:space="preserve">. </w:t>
      </w:r>
    </w:p>
    <w:p w:rsidR="002F094F" w:rsidRDefault="002F094F" w:rsidP="002F094F">
      <w:pPr>
        <w:pStyle w:val="Kop2"/>
        <w:rPr>
          <w:rFonts w:ascii="Arial" w:hAnsi="Arial" w:cs="Arial"/>
        </w:rPr>
      </w:pPr>
      <w:bookmarkStart w:id="37" w:name="_Toc12294946"/>
      <w:r w:rsidRPr="002F094F">
        <w:rPr>
          <w:rFonts w:ascii="Arial" w:hAnsi="Arial" w:cs="Arial"/>
        </w:rPr>
        <w:lastRenderedPageBreak/>
        <w:t>Kader</w:t>
      </w:r>
      <w:bookmarkEnd w:id="37"/>
      <w:r w:rsidRPr="002F094F">
        <w:rPr>
          <w:rFonts w:ascii="Arial" w:hAnsi="Arial" w:cs="Arial"/>
        </w:rPr>
        <w:t xml:space="preserve"> </w:t>
      </w:r>
    </w:p>
    <w:p w:rsidR="00AC304C" w:rsidRPr="00740816" w:rsidRDefault="00AC304C" w:rsidP="00740816">
      <w:pPr>
        <w:spacing w:line="276" w:lineRule="auto"/>
        <w:rPr>
          <w:rFonts w:ascii="Arial" w:hAnsi="Arial" w:cs="Arial"/>
          <w:sz w:val="21"/>
          <w:szCs w:val="21"/>
        </w:rPr>
      </w:pPr>
      <w:r w:rsidRPr="00AC304C">
        <w:rPr>
          <w:rFonts w:ascii="Arial" w:hAnsi="Arial" w:cs="Arial"/>
          <w:sz w:val="21"/>
          <w:szCs w:val="21"/>
        </w:rPr>
        <w:t>Het kader binnen de sportvereniging bestaat uit vrijwilligers die zich inzetten voor de vereniging. Denk</w:t>
      </w:r>
      <w:r>
        <w:rPr>
          <w:rFonts w:ascii="Arial" w:hAnsi="Arial" w:cs="Arial"/>
          <w:sz w:val="21"/>
          <w:szCs w:val="21"/>
        </w:rPr>
        <w:t xml:space="preserve"> </w:t>
      </w:r>
      <w:r w:rsidRPr="00AC304C">
        <w:rPr>
          <w:rFonts w:ascii="Arial" w:hAnsi="Arial" w:cs="Arial"/>
          <w:sz w:val="21"/>
          <w:szCs w:val="21"/>
        </w:rPr>
        <w:t>hierbij aan de trainers, leiders en bestuursleden (Kalmthout &amp; Romijn, 2013).</w:t>
      </w:r>
      <w:r>
        <w:rPr>
          <w:rFonts w:ascii="Arial" w:hAnsi="Arial" w:cs="Arial"/>
          <w:sz w:val="21"/>
          <w:szCs w:val="21"/>
        </w:rPr>
        <w:t xml:space="preserve"> </w:t>
      </w:r>
      <w:r w:rsidRPr="00AC304C">
        <w:rPr>
          <w:rFonts w:ascii="Arial" w:hAnsi="Arial" w:cs="Arial"/>
          <w:sz w:val="21"/>
          <w:szCs w:val="21"/>
        </w:rPr>
        <w:t>Het woord vrijwilliger</w:t>
      </w:r>
      <w:r>
        <w:rPr>
          <w:rFonts w:ascii="Arial" w:hAnsi="Arial" w:cs="Arial"/>
          <w:sz w:val="21"/>
          <w:szCs w:val="21"/>
        </w:rPr>
        <w:t xml:space="preserve"> </w:t>
      </w:r>
      <w:r w:rsidRPr="00AC304C">
        <w:rPr>
          <w:rFonts w:ascii="Arial" w:hAnsi="Arial" w:cs="Arial"/>
          <w:sz w:val="21"/>
          <w:szCs w:val="21"/>
        </w:rPr>
        <w:t>zegt het al, deze mensen voeren taken binnen de club op vrijwillige basis</w:t>
      </w:r>
      <w:r w:rsidR="00740816">
        <w:rPr>
          <w:rFonts w:ascii="Arial" w:hAnsi="Arial" w:cs="Arial"/>
          <w:sz w:val="21"/>
          <w:szCs w:val="21"/>
        </w:rPr>
        <w:t xml:space="preserve"> uit. </w:t>
      </w:r>
      <w:r w:rsidR="00740816" w:rsidRPr="00740816">
        <w:rPr>
          <w:rFonts w:ascii="Arial" w:hAnsi="Arial" w:cs="Arial"/>
          <w:sz w:val="21"/>
          <w:szCs w:val="21"/>
        </w:rPr>
        <w:t>Hoewel er voor sommige functies sprake is</w:t>
      </w:r>
      <w:r w:rsidR="00740816">
        <w:rPr>
          <w:rFonts w:ascii="Arial" w:hAnsi="Arial" w:cs="Arial"/>
          <w:sz w:val="21"/>
          <w:szCs w:val="21"/>
        </w:rPr>
        <w:t xml:space="preserve"> </w:t>
      </w:r>
      <w:r w:rsidR="00740816" w:rsidRPr="00740816">
        <w:rPr>
          <w:rFonts w:ascii="Arial" w:hAnsi="Arial" w:cs="Arial"/>
          <w:sz w:val="21"/>
          <w:szCs w:val="21"/>
        </w:rPr>
        <w:t>van professionalisering (coaches, instructeurs), draaien sportverenigingen in Europa</w:t>
      </w:r>
      <w:r w:rsidR="00740816">
        <w:rPr>
          <w:rFonts w:ascii="Arial" w:hAnsi="Arial" w:cs="Arial"/>
          <w:sz w:val="21"/>
          <w:szCs w:val="21"/>
        </w:rPr>
        <w:t xml:space="preserve"> </w:t>
      </w:r>
      <w:r w:rsidR="00740816" w:rsidRPr="00740816">
        <w:rPr>
          <w:rFonts w:ascii="Arial" w:hAnsi="Arial" w:cs="Arial"/>
          <w:sz w:val="21"/>
          <w:szCs w:val="21"/>
        </w:rPr>
        <w:t>vooral op vrijwilligers. In Nederland verricht 18% van de volwassen bevolking vrijwilligerswerk bij een sportvereniging. Het EU-gemiddelde bedraagt 7%</w:t>
      </w:r>
      <w:r w:rsidR="00740816">
        <w:t xml:space="preserve"> </w:t>
      </w:r>
      <w:r w:rsidR="00740816" w:rsidRPr="00740816">
        <w:rPr>
          <w:rFonts w:ascii="Arial" w:hAnsi="Arial" w:cs="Arial"/>
          <w:sz w:val="21"/>
          <w:szCs w:val="21"/>
        </w:rPr>
        <w:t>(Kalmthout &amp; Romijn, 2013)</w:t>
      </w:r>
      <w:r w:rsidR="00740816">
        <w:rPr>
          <w:rFonts w:ascii="Arial" w:hAnsi="Arial" w:cs="Arial"/>
          <w:sz w:val="21"/>
          <w:szCs w:val="21"/>
        </w:rPr>
        <w:t xml:space="preserve">. </w:t>
      </w:r>
    </w:p>
    <w:p w:rsidR="002F094F" w:rsidRDefault="00460DCF" w:rsidP="00EA0309">
      <w:pPr>
        <w:rPr>
          <w:rFonts w:ascii="Arial" w:hAnsi="Arial" w:cs="Arial"/>
          <w:sz w:val="21"/>
          <w:szCs w:val="21"/>
        </w:rPr>
      </w:pPr>
      <w:r>
        <w:rPr>
          <w:rFonts w:ascii="Arial" w:hAnsi="Arial" w:cs="Arial"/>
          <w:sz w:val="21"/>
          <w:szCs w:val="21"/>
        </w:rPr>
        <w:t xml:space="preserve">Bij de dimensie kader moet de sportvereniging voldoen aan een vijftal criteria. Er moeten voldoende trainers en vrijwilligers zijn. De aanwezige trainers/coaches/begeleiders moeten voldoende gekwalificeerd zijn. Er moeten nauwelijks vacatures zijn voor betaalde medewerkers en er moet een actueel vrijwilligersbeleid op papier staan. Uit de Verenigingsmonitor van het </w:t>
      </w:r>
      <w:proofErr w:type="spellStart"/>
      <w:r>
        <w:rPr>
          <w:rFonts w:ascii="Arial" w:hAnsi="Arial" w:cs="Arial"/>
          <w:sz w:val="21"/>
          <w:szCs w:val="21"/>
        </w:rPr>
        <w:t>Mulier</w:t>
      </w:r>
      <w:proofErr w:type="spellEnd"/>
      <w:r>
        <w:rPr>
          <w:rFonts w:ascii="Arial" w:hAnsi="Arial" w:cs="Arial"/>
          <w:sz w:val="21"/>
          <w:szCs w:val="21"/>
        </w:rPr>
        <w:t xml:space="preserve"> Instituut uit 2016 bleek dat </w:t>
      </w:r>
      <w:r w:rsidR="00EA0309" w:rsidRPr="00EA0309">
        <w:rPr>
          <w:rFonts w:ascii="Arial" w:hAnsi="Arial" w:cs="Arial"/>
          <w:sz w:val="21"/>
          <w:szCs w:val="21"/>
        </w:rPr>
        <w:t>86%</w:t>
      </w:r>
      <w:r w:rsidR="00EA0309">
        <w:rPr>
          <w:rFonts w:ascii="Arial" w:hAnsi="Arial" w:cs="Arial"/>
          <w:sz w:val="21"/>
          <w:szCs w:val="21"/>
        </w:rPr>
        <w:t xml:space="preserve"> van de ondervraagden sportverenigingen</w:t>
      </w:r>
      <w:r w:rsidR="00EA0309" w:rsidRPr="00EA0309">
        <w:rPr>
          <w:rFonts w:ascii="Arial" w:hAnsi="Arial" w:cs="Arial"/>
          <w:sz w:val="21"/>
          <w:szCs w:val="21"/>
        </w:rPr>
        <w:t xml:space="preserve"> beschikken over voldoende vrijwilligers. Het zijn voornamelijk</w:t>
      </w:r>
      <w:r w:rsidR="00EA0309">
        <w:rPr>
          <w:rFonts w:ascii="Arial" w:hAnsi="Arial" w:cs="Arial"/>
          <w:sz w:val="21"/>
          <w:szCs w:val="21"/>
        </w:rPr>
        <w:t xml:space="preserve"> </w:t>
      </w:r>
      <w:r w:rsidR="00EA0309" w:rsidRPr="00EA0309">
        <w:rPr>
          <w:rFonts w:ascii="Arial" w:hAnsi="Arial" w:cs="Arial"/>
          <w:sz w:val="21"/>
          <w:szCs w:val="21"/>
        </w:rPr>
        <w:t>de kleine verenigingen die over voldoende vrijwilligers beschikken en niet op zoek zijn naar</w:t>
      </w:r>
      <w:r w:rsidR="00EA0309">
        <w:rPr>
          <w:rFonts w:ascii="Arial" w:hAnsi="Arial" w:cs="Arial"/>
          <w:sz w:val="21"/>
          <w:szCs w:val="21"/>
        </w:rPr>
        <w:t xml:space="preserve"> </w:t>
      </w:r>
      <w:r w:rsidR="00EA0309" w:rsidRPr="00EA0309">
        <w:rPr>
          <w:rFonts w:ascii="Arial" w:hAnsi="Arial" w:cs="Arial"/>
          <w:sz w:val="21"/>
          <w:szCs w:val="21"/>
        </w:rPr>
        <w:t xml:space="preserve">vrijwilligers. </w:t>
      </w:r>
      <w:r w:rsidR="00EA0309">
        <w:rPr>
          <w:rFonts w:ascii="Arial" w:hAnsi="Arial" w:cs="Arial"/>
          <w:sz w:val="21"/>
          <w:szCs w:val="21"/>
        </w:rPr>
        <w:t xml:space="preserve"> </w:t>
      </w:r>
    </w:p>
    <w:p w:rsidR="002F094F" w:rsidRDefault="002F094F" w:rsidP="002F094F">
      <w:pPr>
        <w:pStyle w:val="Kop2"/>
        <w:rPr>
          <w:rFonts w:ascii="Arial" w:hAnsi="Arial" w:cs="Arial"/>
        </w:rPr>
      </w:pPr>
      <w:bookmarkStart w:id="38" w:name="_Toc12294947"/>
      <w:r w:rsidRPr="002F094F">
        <w:rPr>
          <w:rFonts w:ascii="Arial" w:hAnsi="Arial" w:cs="Arial"/>
        </w:rPr>
        <w:t>Accommodatie</w:t>
      </w:r>
      <w:bookmarkEnd w:id="38"/>
      <w:r w:rsidRPr="002F094F">
        <w:rPr>
          <w:rFonts w:ascii="Arial" w:hAnsi="Arial" w:cs="Arial"/>
        </w:rPr>
        <w:t xml:space="preserve"> </w:t>
      </w:r>
    </w:p>
    <w:p w:rsidR="00E56360" w:rsidRDefault="002D706E" w:rsidP="002D706E">
      <w:pPr>
        <w:spacing w:line="276" w:lineRule="auto"/>
        <w:rPr>
          <w:rFonts w:ascii="Arial" w:hAnsi="Arial" w:cs="Arial"/>
          <w:sz w:val="21"/>
          <w:szCs w:val="21"/>
        </w:rPr>
      </w:pPr>
      <w:r w:rsidRPr="002D706E">
        <w:rPr>
          <w:rFonts w:ascii="Arial" w:hAnsi="Arial" w:cs="Arial"/>
          <w:sz w:val="21"/>
          <w:szCs w:val="21"/>
        </w:rPr>
        <w:t>Nederland heeft één sportaccommodatie per 835 inwoners</w:t>
      </w:r>
      <w:r>
        <w:rPr>
          <w:rFonts w:ascii="Arial" w:hAnsi="Arial" w:cs="Arial"/>
          <w:sz w:val="21"/>
          <w:szCs w:val="21"/>
        </w:rPr>
        <w:t xml:space="preserve">. </w:t>
      </w:r>
      <w:r w:rsidR="00E56360" w:rsidRPr="00E56360">
        <w:rPr>
          <w:rFonts w:ascii="Arial" w:hAnsi="Arial" w:cs="Arial"/>
          <w:sz w:val="21"/>
          <w:szCs w:val="21"/>
        </w:rPr>
        <w:t>Meer dan 80</w:t>
      </w:r>
      <w:r>
        <w:rPr>
          <w:rFonts w:ascii="Arial" w:hAnsi="Arial" w:cs="Arial"/>
          <w:sz w:val="21"/>
          <w:szCs w:val="21"/>
        </w:rPr>
        <w:t>%</w:t>
      </w:r>
      <w:r w:rsidR="00E56360" w:rsidRPr="00E56360">
        <w:rPr>
          <w:rFonts w:ascii="Arial" w:hAnsi="Arial" w:cs="Arial"/>
          <w:sz w:val="21"/>
          <w:szCs w:val="21"/>
        </w:rPr>
        <w:t xml:space="preserve"> van de overheidsmiddelen besteed aan sport gaat naar de bouw, het</w:t>
      </w:r>
      <w:r w:rsidR="00E56360">
        <w:rPr>
          <w:rFonts w:ascii="Arial" w:hAnsi="Arial" w:cs="Arial"/>
          <w:sz w:val="21"/>
          <w:szCs w:val="21"/>
        </w:rPr>
        <w:t xml:space="preserve"> </w:t>
      </w:r>
      <w:r w:rsidR="00E56360" w:rsidRPr="00E56360">
        <w:rPr>
          <w:rFonts w:ascii="Arial" w:hAnsi="Arial" w:cs="Arial"/>
          <w:sz w:val="21"/>
          <w:szCs w:val="21"/>
        </w:rPr>
        <w:t>onderhoud, het beheer en de exploitatie van sportaccommodaties. Deze inzet komt vrijwel</w:t>
      </w:r>
      <w:r>
        <w:rPr>
          <w:rFonts w:ascii="Arial" w:hAnsi="Arial" w:cs="Arial"/>
          <w:sz w:val="21"/>
          <w:szCs w:val="21"/>
        </w:rPr>
        <w:t xml:space="preserve"> </w:t>
      </w:r>
      <w:r w:rsidR="00E56360" w:rsidRPr="00E56360">
        <w:rPr>
          <w:rFonts w:ascii="Arial" w:hAnsi="Arial" w:cs="Arial"/>
          <w:sz w:val="21"/>
          <w:szCs w:val="21"/>
        </w:rPr>
        <w:t>volledig van gemeenten. In geld uitgedrukt zijn de sportaccommodaties hiermee verreweg het</w:t>
      </w:r>
      <w:r>
        <w:rPr>
          <w:rFonts w:ascii="Arial" w:hAnsi="Arial" w:cs="Arial"/>
          <w:sz w:val="21"/>
          <w:szCs w:val="21"/>
        </w:rPr>
        <w:t xml:space="preserve"> </w:t>
      </w:r>
      <w:r w:rsidR="00E56360" w:rsidRPr="00E56360">
        <w:rPr>
          <w:rFonts w:ascii="Arial" w:hAnsi="Arial" w:cs="Arial"/>
          <w:sz w:val="21"/>
          <w:szCs w:val="21"/>
        </w:rPr>
        <w:t>belangrijkste instrument dat wordt ingezet om de sportdeelname te verhogen</w:t>
      </w:r>
      <w:r>
        <w:rPr>
          <w:rFonts w:ascii="Arial" w:hAnsi="Arial" w:cs="Arial"/>
          <w:sz w:val="21"/>
          <w:szCs w:val="21"/>
        </w:rPr>
        <w:t xml:space="preserve"> (</w:t>
      </w:r>
      <w:proofErr w:type="spellStart"/>
      <w:r>
        <w:rPr>
          <w:rFonts w:ascii="Arial" w:hAnsi="Arial" w:cs="Arial"/>
          <w:sz w:val="21"/>
          <w:szCs w:val="21"/>
        </w:rPr>
        <w:t>Mulier</w:t>
      </w:r>
      <w:proofErr w:type="spellEnd"/>
      <w:r>
        <w:rPr>
          <w:rFonts w:ascii="Arial" w:hAnsi="Arial" w:cs="Arial"/>
          <w:sz w:val="21"/>
          <w:szCs w:val="21"/>
        </w:rPr>
        <w:t xml:space="preserve"> Instituut, 2016)</w:t>
      </w:r>
      <w:r w:rsidR="00E56360" w:rsidRPr="00E56360">
        <w:rPr>
          <w:rFonts w:ascii="Arial" w:hAnsi="Arial" w:cs="Arial"/>
          <w:sz w:val="21"/>
          <w:szCs w:val="21"/>
        </w:rPr>
        <w:t>.</w:t>
      </w:r>
      <w:r>
        <w:rPr>
          <w:rFonts w:ascii="Arial" w:hAnsi="Arial" w:cs="Arial"/>
          <w:sz w:val="21"/>
          <w:szCs w:val="21"/>
        </w:rPr>
        <w:t xml:space="preserve"> </w:t>
      </w:r>
      <w:r w:rsidRPr="002D706E">
        <w:rPr>
          <w:rFonts w:ascii="Arial" w:hAnsi="Arial" w:cs="Arial"/>
          <w:sz w:val="21"/>
          <w:szCs w:val="21"/>
        </w:rPr>
        <w:t>Een sportvereniging heeft een accommodatie nodig om haar sport aan te kunnen bieden.</w:t>
      </w:r>
    </w:p>
    <w:p w:rsidR="002F094F" w:rsidRDefault="00FC5E35" w:rsidP="002D706E">
      <w:pPr>
        <w:spacing w:line="276" w:lineRule="auto"/>
        <w:rPr>
          <w:rFonts w:ascii="Arial" w:hAnsi="Arial" w:cs="Arial"/>
          <w:sz w:val="21"/>
          <w:szCs w:val="21"/>
        </w:rPr>
      </w:pPr>
      <w:r>
        <w:rPr>
          <w:rFonts w:ascii="Arial" w:hAnsi="Arial" w:cs="Arial"/>
          <w:sz w:val="21"/>
          <w:szCs w:val="21"/>
        </w:rPr>
        <w:t>Voor de dimensie a</w:t>
      </w:r>
      <w:r w:rsidR="002F094F">
        <w:rPr>
          <w:rFonts w:ascii="Arial" w:hAnsi="Arial" w:cs="Arial"/>
          <w:sz w:val="21"/>
          <w:szCs w:val="21"/>
        </w:rPr>
        <w:t xml:space="preserve">ccommodatie </w:t>
      </w:r>
      <w:r w:rsidR="00517BB3">
        <w:rPr>
          <w:rFonts w:ascii="Arial" w:hAnsi="Arial" w:cs="Arial"/>
          <w:sz w:val="21"/>
          <w:szCs w:val="21"/>
        </w:rPr>
        <w:t xml:space="preserve">heeft het </w:t>
      </w:r>
      <w:proofErr w:type="spellStart"/>
      <w:r w:rsidR="00517BB3">
        <w:rPr>
          <w:rFonts w:ascii="Arial" w:hAnsi="Arial" w:cs="Arial"/>
          <w:sz w:val="21"/>
          <w:szCs w:val="21"/>
        </w:rPr>
        <w:t>Mulier</w:t>
      </w:r>
      <w:proofErr w:type="spellEnd"/>
      <w:r w:rsidR="00517BB3">
        <w:rPr>
          <w:rFonts w:ascii="Arial" w:hAnsi="Arial" w:cs="Arial"/>
          <w:sz w:val="21"/>
          <w:szCs w:val="21"/>
        </w:rPr>
        <w:t xml:space="preserve"> Instituut vier criteria opgesteld. De accommodatie moet in goede staat zijn, de financiering/huur/onderhoud moet naar wens zijn, de accommodatie moet naar de behoefte beschikbaar zijn en er moet voldoende tijd beschikbaar zijn in de toekomst. Uit de Verenigingsmonitor van het </w:t>
      </w:r>
      <w:proofErr w:type="spellStart"/>
      <w:r w:rsidR="00517BB3">
        <w:rPr>
          <w:rFonts w:ascii="Arial" w:hAnsi="Arial" w:cs="Arial"/>
          <w:sz w:val="21"/>
          <w:szCs w:val="21"/>
        </w:rPr>
        <w:t>Mulier</w:t>
      </w:r>
      <w:proofErr w:type="spellEnd"/>
      <w:r w:rsidR="00517BB3">
        <w:rPr>
          <w:rFonts w:ascii="Arial" w:hAnsi="Arial" w:cs="Arial"/>
          <w:sz w:val="21"/>
          <w:szCs w:val="21"/>
        </w:rPr>
        <w:t xml:space="preserve"> Instituut uit 2016 </w:t>
      </w:r>
      <w:r w:rsidR="00DA5A4A">
        <w:rPr>
          <w:rFonts w:ascii="Arial" w:hAnsi="Arial" w:cs="Arial"/>
          <w:sz w:val="21"/>
          <w:szCs w:val="21"/>
        </w:rPr>
        <w:t>kwam</w:t>
      </w:r>
      <w:r w:rsidR="00517BB3">
        <w:rPr>
          <w:rFonts w:ascii="Arial" w:hAnsi="Arial" w:cs="Arial"/>
          <w:sz w:val="21"/>
          <w:szCs w:val="21"/>
        </w:rPr>
        <w:t xml:space="preserve"> </w:t>
      </w:r>
      <w:r w:rsidR="00D233B6">
        <w:rPr>
          <w:rFonts w:ascii="Arial" w:hAnsi="Arial" w:cs="Arial"/>
          <w:sz w:val="21"/>
          <w:szCs w:val="21"/>
        </w:rPr>
        <w:t xml:space="preserve">naar voren </w:t>
      </w:r>
      <w:r w:rsidR="00517BB3">
        <w:rPr>
          <w:rFonts w:ascii="Arial" w:hAnsi="Arial" w:cs="Arial"/>
          <w:sz w:val="21"/>
          <w:szCs w:val="21"/>
        </w:rPr>
        <w:t>dat a</w:t>
      </w:r>
      <w:r w:rsidR="00517BB3" w:rsidRPr="00517BB3">
        <w:rPr>
          <w:rFonts w:ascii="Arial" w:hAnsi="Arial" w:cs="Arial"/>
          <w:sz w:val="21"/>
          <w:szCs w:val="21"/>
        </w:rPr>
        <w:t>ccommodatie een van de organisatie</w:t>
      </w:r>
      <w:r w:rsidR="00DA5A4A">
        <w:rPr>
          <w:rFonts w:ascii="Arial" w:hAnsi="Arial" w:cs="Arial"/>
          <w:sz w:val="21"/>
          <w:szCs w:val="21"/>
        </w:rPr>
        <w:t xml:space="preserve"> dimensies is</w:t>
      </w:r>
      <w:r w:rsidR="00517BB3" w:rsidRPr="00517BB3">
        <w:rPr>
          <w:rFonts w:ascii="Arial" w:hAnsi="Arial" w:cs="Arial"/>
          <w:sz w:val="21"/>
          <w:szCs w:val="21"/>
        </w:rPr>
        <w:t xml:space="preserve"> waar</w:t>
      </w:r>
      <w:r w:rsidR="00DA5A4A">
        <w:rPr>
          <w:rFonts w:ascii="Arial" w:hAnsi="Arial" w:cs="Arial"/>
          <w:sz w:val="21"/>
          <w:szCs w:val="21"/>
        </w:rPr>
        <w:t>op</w:t>
      </w:r>
      <w:r w:rsidR="00517BB3" w:rsidRPr="00517BB3">
        <w:rPr>
          <w:rFonts w:ascii="Arial" w:hAnsi="Arial" w:cs="Arial"/>
          <w:sz w:val="21"/>
          <w:szCs w:val="21"/>
        </w:rPr>
        <w:t xml:space="preserve"> sportverenigingen goed scoren. Over het</w:t>
      </w:r>
      <w:r w:rsidR="00DA5A4A">
        <w:rPr>
          <w:rFonts w:ascii="Arial" w:hAnsi="Arial" w:cs="Arial"/>
          <w:sz w:val="21"/>
          <w:szCs w:val="21"/>
        </w:rPr>
        <w:t xml:space="preserve"> </w:t>
      </w:r>
      <w:r w:rsidR="00517BB3" w:rsidRPr="00517BB3">
        <w:rPr>
          <w:rFonts w:ascii="Arial" w:hAnsi="Arial" w:cs="Arial"/>
          <w:sz w:val="21"/>
          <w:szCs w:val="21"/>
        </w:rPr>
        <w:t>algemeen hebben verenigingen het idee dat ze met de huidige accommodatie de komende jaren vooruit kunnen</w:t>
      </w:r>
      <w:r w:rsidR="00DA5A4A">
        <w:rPr>
          <w:rFonts w:ascii="Arial" w:hAnsi="Arial" w:cs="Arial"/>
          <w:sz w:val="21"/>
          <w:szCs w:val="21"/>
        </w:rPr>
        <w:t xml:space="preserve">. </w:t>
      </w:r>
    </w:p>
    <w:p w:rsidR="002F094F" w:rsidRDefault="002F094F" w:rsidP="002F094F">
      <w:pPr>
        <w:pStyle w:val="Kop2"/>
        <w:rPr>
          <w:rFonts w:ascii="Arial" w:hAnsi="Arial" w:cs="Arial"/>
        </w:rPr>
      </w:pPr>
      <w:bookmarkStart w:id="39" w:name="_Toc12294948"/>
      <w:r w:rsidRPr="002F094F">
        <w:rPr>
          <w:rFonts w:ascii="Arial" w:hAnsi="Arial" w:cs="Arial"/>
        </w:rPr>
        <w:t>Financiën</w:t>
      </w:r>
      <w:bookmarkEnd w:id="39"/>
    </w:p>
    <w:p w:rsidR="002D706E" w:rsidRPr="002D706E" w:rsidRDefault="002D706E" w:rsidP="00C568BD">
      <w:pPr>
        <w:spacing w:line="276" w:lineRule="auto"/>
        <w:rPr>
          <w:rFonts w:ascii="Arial" w:hAnsi="Arial" w:cs="Arial"/>
          <w:sz w:val="21"/>
          <w:szCs w:val="21"/>
        </w:rPr>
      </w:pPr>
      <w:r w:rsidRPr="002D706E">
        <w:rPr>
          <w:rFonts w:ascii="Arial" w:hAnsi="Arial" w:cs="Arial"/>
          <w:sz w:val="21"/>
          <w:szCs w:val="21"/>
        </w:rPr>
        <w:t>De financiële situatie van de vereniging vormt een belangrijke schakel in de vitaliteit. Een goede of</w:t>
      </w:r>
      <w:r>
        <w:rPr>
          <w:rFonts w:ascii="Arial" w:hAnsi="Arial" w:cs="Arial"/>
          <w:sz w:val="21"/>
          <w:szCs w:val="21"/>
        </w:rPr>
        <w:t xml:space="preserve"> </w:t>
      </w:r>
      <w:r w:rsidRPr="002D706E">
        <w:rPr>
          <w:rFonts w:ascii="Arial" w:hAnsi="Arial" w:cs="Arial"/>
          <w:sz w:val="21"/>
          <w:szCs w:val="21"/>
        </w:rPr>
        <w:t>slechte financiële situatie heeft een sterkte invloed op het bestaan en de mogelijkheid voor</w:t>
      </w:r>
      <w:r>
        <w:rPr>
          <w:rFonts w:ascii="Arial" w:hAnsi="Arial" w:cs="Arial"/>
          <w:sz w:val="21"/>
          <w:szCs w:val="21"/>
        </w:rPr>
        <w:t xml:space="preserve"> </w:t>
      </w:r>
      <w:r w:rsidRPr="002D706E">
        <w:rPr>
          <w:rFonts w:ascii="Arial" w:hAnsi="Arial" w:cs="Arial"/>
          <w:sz w:val="21"/>
          <w:szCs w:val="21"/>
        </w:rPr>
        <w:t>ontwikkeling.</w:t>
      </w:r>
      <w:r w:rsidR="00E442D5">
        <w:rPr>
          <w:rFonts w:ascii="Arial" w:hAnsi="Arial" w:cs="Arial"/>
          <w:sz w:val="21"/>
          <w:szCs w:val="21"/>
        </w:rPr>
        <w:t xml:space="preserve"> </w:t>
      </w:r>
      <w:r w:rsidR="00E442D5" w:rsidRPr="00E442D5">
        <w:rPr>
          <w:rFonts w:ascii="Arial" w:hAnsi="Arial" w:cs="Arial"/>
          <w:sz w:val="21"/>
          <w:szCs w:val="21"/>
        </w:rPr>
        <w:t>De belangrijkste inkomsten voor clubs komen uit contributie, kantinebestedingen en sponsoring/reclame. Vooral</w:t>
      </w:r>
      <w:r w:rsidR="00E442D5">
        <w:rPr>
          <w:rFonts w:ascii="Arial" w:hAnsi="Arial" w:cs="Arial"/>
          <w:sz w:val="21"/>
          <w:szCs w:val="21"/>
        </w:rPr>
        <w:t xml:space="preserve"> </w:t>
      </w:r>
      <w:r w:rsidR="00E442D5" w:rsidRPr="00E442D5">
        <w:rPr>
          <w:rFonts w:ascii="Arial" w:hAnsi="Arial" w:cs="Arial"/>
          <w:sz w:val="21"/>
          <w:szCs w:val="21"/>
        </w:rPr>
        <w:t>clubs zonder eigen accommodatie en eigen kantine zijn sterk afhankelijk van de contributie-inkomsten. Clubs geven het meest uit aan accommodatiekosten, bondsafdrachten en overig/diversen. Voor clubs met een eigen</w:t>
      </w:r>
      <w:r w:rsidR="00E442D5">
        <w:rPr>
          <w:rFonts w:ascii="Arial" w:hAnsi="Arial" w:cs="Arial"/>
          <w:sz w:val="21"/>
          <w:szCs w:val="21"/>
        </w:rPr>
        <w:t xml:space="preserve"> </w:t>
      </w:r>
      <w:r w:rsidR="00E442D5" w:rsidRPr="00E442D5">
        <w:rPr>
          <w:rFonts w:ascii="Arial" w:hAnsi="Arial" w:cs="Arial"/>
          <w:sz w:val="21"/>
          <w:szCs w:val="21"/>
        </w:rPr>
        <w:t>accommodatie en kantine zijn de kantine-inkopen en energielasten behoorlijke uitgaven</w:t>
      </w:r>
      <w:r w:rsidR="00E442D5">
        <w:rPr>
          <w:rFonts w:ascii="Arial" w:hAnsi="Arial" w:cs="Arial"/>
          <w:sz w:val="21"/>
          <w:szCs w:val="21"/>
        </w:rPr>
        <w:t xml:space="preserve">. </w:t>
      </w:r>
    </w:p>
    <w:p w:rsidR="00D233B6" w:rsidRDefault="00517BB3" w:rsidP="00C568BD">
      <w:pPr>
        <w:spacing w:line="276" w:lineRule="auto"/>
        <w:rPr>
          <w:rFonts w:ascii="Arial" w:hAnsi="Arial" w:cs="Arial"/>
          <w:sz w:val="21"/>
          <w:szCs w:val="21"/>
        </w:rPr>
      </w:pPr>
      <w:r>
        <w:rPr>
          <w:rFonts w:ascii="Arial" w:hAnsi="Arial" w:cs="Arial"/>
          <w:sz w:val="21"/>
          <w:szCs w:val="21"/>
        </w:rPr>
        <w:t xml:space="preserve">Bij de dimensie </w:t>
      </w:r>
      <w:r w:rsidR="00DA5A4A">
        <w:rPr>
          <w:rFonts w:ascii="Arial" w:hAnsi="Arial" w:cs="Arial"/>
          <w:sz w:val="21"/>
          <w:szCs w:val="21"/>
        </w:rPr>
        <w:t>financiën</w:t>
      </w:r>
      <w:r>
        <w:rPr>
          <w:rFonts w:ascii="Arial" w:hAnsi="Arial" w:cs="Arial"/>
          <w:sz w:val="21"/>
          <w:szCs w:val="21"/>
        </w:rPr>
        <w:t xml:space="preserve"> moet de sportvereniging voldoen aan vier criteria. </w:t>
      </w:r>
      <w:r w:rsidR="00DA5A4A">
        <w:rPr>
          <w:rFonts w:ascii="Arial" w:hAnsi="Arial" w:cs="Arial"/>
          <w:sz w:val="21"/>
          <w:szCs w:val="21"/>
        </w:rPr>
        <w:t xml:space="preserve">De financiële positie moet gezond zijn, er moet jaarlijks een positief resultaat geboekt worden, er moet in de begroting ruimte zijn voor tegenvallers en er moet een actueel financieel merenjarenplan bestaan. </w:t>
      </w:r>
      <w:r w:rsidR="00D233B6">
        <w:rPr>
          <w:rFonts w:ascii="Arial" w:hAnsi="Arial" w:cs="Arial"/>
          <w:sz w:val="21"/>
          <w:szCs w:val="21"/>
        </w:rPr>
        <w:t xml:space="preserve">Uit de Verenigingsmonitor van het </w:t>
      </w:r>
      <w:proofErr w:type="spellStart"/>
      <w:r w:rsidR="00D233B6">
        <w:rPr>
          <w:rFonts w:ascii="Arial" w:hAnsi="Arial" w:cs="Arial"/>
          <w:sz w:val="21"/>
          <w:szCs w:val="21"/>
        </w:rPr>
        <w:t>Mulier</w:t>
      </w:r>
      <w:proofErr w:type="spellEnd"/>
      <w:r w:rsidR="00D233B6">
        <w:rPr>
          <w:rFonts w:ascii="Arial" w:hAnsi="Arial" w:cs="Arial"/>
          <w:sz w:val="21"/>
          <w:szCs w:val="21"/>
        </w:rPr>
        <w:t xml:space="preserve"> Instituut uit 2016 bleek dat s</w:t>
      </w:r>
      <w:r w:rsidR="00D233B6" w:rsidRPr="00D233B6">
        <w:rPr>
          <w:rFonts w:ascii="Arial" w:hAnsi="Arial" w:cs="Arial"/>
          <w:sz w:val="21"/>
          <w:szCs w:val="21"/>
        </w:rPr>
        <w:t xml:space="preserve">portverenigingen over het algemeen positief </w:t>
      </w:r>
      <w:r w:rsidR="00D233B6">
        <w:rPr>
          <w:rFonts w:ascii="Arial" w:hAnsi="Arial" w:cs="Arial"/>
          <w:sz w:val="21"/>
          <w:szCs w:val="21"/>
        </w:rPr>
        <w:t xml:space="preserve">zijn </w:t>
      </w:r>
      <w:r w:rsidR="00D233B6" w:rsidRPr="00D233B6">
        <w:rPr>
          <w:rFonts w:ascii="Arial" w:hAnsi="Arial" w:cs="Arial"/>
          <w:sz w:val="21"/>
          <w:szCs w:val="21"/>
        </w:rPr>
        <w:t xml:space="preserve">over de financiële positie van de club. </w:t>
      </w:r>
      <w:r w:rsidR="00161190" w:rsidRPr="00161190">
        <w:rPr>
          <w:rFonts w:ascii="Arial" w:hAnsi="Arial" w:cs="Arial"/>
          <w:sz w:val="21"/>
          <w:szCs w:val="21"/>
        </w:rPr>
        <w:t>Twee derde van de clubs maakt zich weinig zorgen over de financiële toekomst.</w:t>
      </w:r>
      <w:r w:rsidR="00161190">
        <w:rPr>
          <w:rFonts w:ascii="Arial" w:hAnsi="Arial" w:cs="Arial"/>
          <w:sz w:val="21"/>
          <w:szCs w:val="21"/>
        </w:rPr>
        <w:t xml:space="preserve"> </w:t>
      </w:r>
      <w:r w:rsidR="00C568BD" w:rsidRPr="00C568BD">
        <w:rPr>
          <w:rFonts w:ascii="Arial" w:hAnsi="Arial" w:cs="Arial"/>
          <w:sz w:val="21"/>
          <w:szCs w:val="21"/>
        </w:rPr>
        <w:t xml:space="preserve">Voor een derde van de clubs worden financiële acties belangrijker. De clubs die zich zorgen maken, hebben vaker de contributie verhoogd en vinden financiële acties erg belangrijk omdat de mogelijkheden uit bijvoorbeeld kantine-opbrengsten en andere activiteiten op de accommodatie voor hen </w:t>
      </w:r>
      <w:r w:rsidR="00C568BD">
        <w:rPr>
          <w:rFonts w:ascii="Arial" w:hAnsi="Arial" w:cs="Arial"/>
          <w:sz w:val="21"/>
          <w:szCs w:val="21"/>
        </w:rPr>
        <w:t>minder</w:t>
      </w:r>
      <w:r w:rsidR="00C568BD" w:rsidRPr="00C568BD">
        <w:rPr>
          <w:rFonts w:ascii="Arial" w:hAnsi="Arial" w:cs="Arial"/>
          <w:sz w:val="21"/>
          <w:szCs w:val="21"/>
        </w:rPr>
        <w:t xml:space="preserve"> zijn.</w:t>
      </w:r>
    </w:p>
    <w:p w:rsidR="002F094F" w:rsidRDefault="002F094F" w:rsidP="002F094F">
      <w:pPr>
        <w:pStyle w:val="Kop2"/>
        <w:rPr>
          <w:rFonts w:ascii="Arial" w:hAnsi="Arial" w:cs="Arial"/>
        </w:rPr>
      </w:pPr>
      <w:bookmarkStart w:id="40" w:name="_Toc12294949"/>
      <w:r w:rsidRPr="002F094F">
        <w:rPr>
          <w:rFonts w:ascii="Arial" w:hAnsi="Arial" w:cs="Arial"/>
        </w:rPr>
        <w:lastRenderedPageBreak/>
        <w:t>Beleid</w:t>
      </w:r>
      <w:bookmarkEnd w:id="40"/>
    </w:p>
    <w:p w:rsidR="00C568BD" w:rsidRDefault="00C568BD" w:rsidP="00EB1ED8">
      <w:pPr>
        <w:spacing w:line="276" w:lineRule="auto"/>
        <w:rPr>
          <w:rFonts w:ascii="Arial" w:hAnsi="Arial" w:cs="Arial"/>
          <w:sz w:val="21"/>
          <w:szCs w:val="21"/>
        </w:rPr>
      </w:pPr>
      <w:r w:rsidRPr="00C568BD">
        <w:rPr>
          <w:rFonts w:ascii="Arial" w:hAnsi="Arial" w:cs="Arial"/>
          <w:sz w:val="21"/>
          <w:szCs w:val="21"/>
        </w:rPr>
        <w:t>Om op allerlei ontwikkelingen te kunnen inspelen zullen verenigingen kennis hiervan moeten nemen en op basis van deze kennis beslissingen nemen met betrekking tot hun toekomst.</w:t>
      </w:r>
      <w:r>
        <w:rPr>
          <w:rFonts w:ascii="Arial" w:hAnsi="Arial" w:cs="Arial"/>
          <w:sz w:val="21"/>
          <w:szCs w:val="21"/>
        </w:rPr>
        <w:t xml:space="preserve"> </w:t>
      </w:r>
      <w:r w:rsidRPr="00C568BD">
        <w:rPr>
          <w:rFonts w:ascii="Arial" w:hAnsi="Arial" w:cs="Arial"/>
          <w:sz w:val="21"/>
          <w:szCs w:val="21"/>
        </w:rPr>
        <w:t xml:space="preserve">Hiervoor is het opstellen van een beleidsplan noodzakelijk. Het schrijven van beleid is niet een eenmalige aangelegenheid, maar een dergelijk plan moet regelmatig worden bijgesteld en aangepast aan nieuwe ontwikkelingen. </w:t>
      </w:r>
      <w:bookmarkStart w:id="41" w:name="_Hlk12290551"/>
      <w:r w:rsidR="00EB1ED8">
        <w:rPr>
          <w:rFonts w:ascii="Arial" w:hAnsi="Arial" w:cs="Arial"/>
          <w:sz w:val="21"/>
          <w:szCs w:val="21"/>
        </w:rPr>
        <w:t xml:space="preserve">Een goed beleid zorgt ervoor dat er makkelijker </w:t>
      </w:r>
      <w:r w:rsidR="00EB1ED8" w:rsidRPr="00EB1ED8">
        <w:rPr>
          <w:rFonts w:ascii="Arial" w:hAnsi="Arial" w:cs="Arial"/>
          <w:sz w:val="21"/>
          <w:szCs w:val="21"/>
        </w:rPr>
        <w:t xml:space="preserve">keuzes kunnen </w:t>
      </w:r>
      <w:r w:rsidR="00EB1ED8">
        <w:rPr>
          <w:rFonts w:ascii="Arial" w:hAnsi="Arial" w:cs="Arial"/>
          <w:sz w:val="21"/>
          <w:szCs w:val="21"/>
        </w:rPr>
        <w:t xml:space="preserve">worden </w:t>
      </w:r>
      <w:r w:rsidR="00EB1ED8" w:rsidRPr="00EB1ED8">
        <w:rPr>
          <w:rFonts w:ascii="Arial" w:hAnsi="Arial" w:cs="Arial"/>
          <w:sz w:val="21"/>
          <w:szCs w:val="21"/>
        </w:rPr>
        <w:t>genomen</w:t>
      </w:r>
      <w:r w:rsidR="00EB1ED8">
        <w:rPr>
          <w:rFonts w:ascii="Arial" w:hAnsi="Arial" w:cs="Arial"/>
          <w:sz w:val="21"/>
          <w:szCs w:val="21"/>
        </w:rPr>
        <w:t xml:space="preserve"> en d</w:t>
      </w:r>
      <w:r w:rsidR="00EB1ED8" w:rsidRPr="00EB1ED8">
        <w:rPr>
          <w:rFonts w:ascii="Arial" w:hAnsi="Arial" w:cs="Arial"/>
          <w:sz w:val="21"/>
          <w:szCs w:val="21"/>
        </w:rPr>
        <w:t>e te maken keuzes beter</w:t>
      </w:r>
      <w:r w:rsidR="00EB1ED8">
        <w:rPr>
          <w:rFonts w:ascii="Arial" w:hAnsi="Arial" w:cs="Arial"/>
          <w:sz w:val="21"/>
          <w:szCs w:val="21"/>
        </w:rPr>
        <w:t xml:space="preserve"> kunnen</w:t>
      </w:r>
      <w:r w:rsidR="00EB1ED8" w:rsidRPr="00EB1ED8">
        <w:rPr>
          <w:rFonts w:ascii="Arial" w:hAnsi="Arial" w:cs="Arial"/>
          <w:sz w:val="21"/>
          <w:szCs w:val="21"/>
        </w:rPr>
        <w:t xml:space="preserve"> worden onderbouwd</w:t>
      </w:r>
      <w:r w:rsidR="00EB1ED8">
        <w:rPr>
          <w:rFonts w:ascii="Arial" w:hAnsi="Arial" w:cs="Arial"/>
          <w:sz w:val="21"/>
          <w:szCs w:val="21"/>
        </w:rPr>
        <w:t>, h</w:t>
      </w:r>
      <w:r w:rsidR="00EB1ED8" w:rsidRPr="00EB1ED8">
        <w:rPr>
          <w:rFonts w:ascii="Arial" w:hAnsi="Arial" w:cs="Arial"/>
          <w:sz w:val="21"/>
          <w:szCs w:val="21"/>
        </w:rPr>
        <w:t>et maakt  duidelijk naar leden en anderen</w:t>
      </w:r>
      <w:r w:rsidR="00EB1ED8">
        <w:rPr>
          <w:rFonts w:ascii="Arial" w:hAnsi="Arial" w:cs="Arial"/>
          <w:sz w:val="21"/>
          <w:szCs w:val="21"/>
        </w:rPr>
        <w:t xml:space="preserve"> wat je wilt, h</w:t>
      </w:r>
      <w:r w:rsidR="00EB1ED8" w:rsidRPr="00EB1ED8">
        <w:rPr>
          <w:rFonts w:ascii="Arial" w:hAnsi="Arial" w:cs="Arial"/>
          <w:sz w:val="21"/>
          <w:szCs w:val="21"/>
        </w:rPr>
        <w:t>et bepaalt de vorm van organisatie</w:t>
      </w:r>
      <w:r w:rsidR="00EB1ED8">
        <w:rPr>
          <w:rFonts w:ascii="Arial" w:hAnsi="Arial" w:cs="Arial"/>
          <w:sz w:val="21"/>
          <w:szCs w:val="21"/>
        </w:rPr>
        <w:t xml:space="preserve"> en het zorgt voor duidelijke richtlijnen</w:t>
      </w:r>
      <w:bookmarkEnd w:id="41"/>
      <w:r w:rsidR="00EB1ED8">
        <w:rPr>
          <w:rFonts w:ascii="Arial" w:hAnsi="Arial" w:cs="Arial"/>
          <w:sz w:val="21"/>
          <w:szCs w:val="21"/>
        </w:rPr>
        <w:t xml:space="preserve"> (</w:t>
      </w:r>
      <w:proofErr w:type="spellStart"/>
      <w:r w:rsidR="00EB1ED8">
        <w:rPr>
          <w:rFonts w:ascii="Arial" w:hAnsi="Arial" w:cs="Arial"/>
          <w:sz w:val="21"/>
          <w:szCs w:val="21"/>
        </w:rPr>
        <w:t>SportService</w:t>
      </w:r>
      <w:proofErr w:type="spellEnd"/>
      <w:r w:rsidR="00EB1ED8">
        <w:rPr>
          <w:rFonts w:ascii="Arial" w:hAnsi="Arial" w:cs="Arial"/>
          <w:sz w:val="21"/>
          <w:szCs w:val="21"/>
        </w:rPr>
        <w:t xml:space="preserve"> Zwolle, </w:t>
      </w:r>
      <w:proofErr w:type="spellStart"/>
      <w:r w:rsidR="00EB1ED8">
        <w:rPr>
          <w:rFonts w:ascii="Arial" w:hAnsi="Arial" w:cs="Arial"/>
          <w:sz w:val="21"/>
          <w:szCs w:val="21"/>
        </w:rPr>
        <w:t>z,d</w:t>
      </w:r>
      <w:proofErr w:type="spellEnd"/>
      <w:r w:rsidR="00EB1ED8">
        <w:rPr>
          <w:rFonts w:ascii="Arial" w:hAnsi="Arial" w:cs="Arial"/>
          <w:sz w:val="21"/>
          <w:szCs w:val="21"/>
        </w:rPr>
        <w:t xml:space="preserve">.). </w:t>
      </w:r>
    </w:p>
    <w:p w:rsidR="008A5767" w:rsidRDefault="00D233B6" w:rsidP="00EB1ED8">
      <w:pPr>
        <w:spacing w:line="276" w:lineRule="auto"/>
        <w:rPr>
          <w:rFonts w:ascii="Arial" w:hAnsi="Arial" w:cs="Arial"/>
          <w:sz w:val="21"/>
          <w:szCs w:val="21"/>
        </w:rPr>
      </w:pPr>
      <w:r>
        <w:rPr>
          <w:rFonts w:ascii="Arial" w:hAnsi="Arial" w:cs="Arial"/>
          <w:sz w:val="21"/>
          <w:szCs w:val="21"/>
        </w:rPr>
        <w:t xml:space="preserve">Voor de dimensie beleid heeft het </w:t>
      </w:r>
      <w:proofErr w:type="spellStart"/>
      <w:r>
        <w:rPr>
          <w:rFonts w:ascii="Arial" w:hAnsi="Arial" w:cs="Arial"/>
          <w:sz w:val="21"/>
          <w:szCs w:val="21"/>
        </w:rPr>
        <w:t>Mulier</w:t>
      </w:r>
      <w:proofErr w:type="spellEnd"/>
      <w:r>
        <w:rPr>
          <w:rFonts w:ascii="Arial" w:hAnsi="Arial" w:cs="Arial"/>
          <w:sz w:val="21"/>
          <w:szCs w:val="21"/>
        </w:rPr>
        <w:t xml:space="preserve"> Instituut een vijftal criteria opgesteld. De plannen/doelstelling(en) en de taakomschrijving van de functies moeten op papier staan. Er moet draagvlak zijn onder het bestuur en de leden voor de visie en er moet een goede samenwerking zijn tussen het bestuur, commissies en vrijwilligers. Ook moet het bestuur </w:t>
      </w:r>
      <w:r w:rsidR="00F225F1">
        <w:rPr>
          <w:rFonts w:ascii="Arial" w:hAnsi="Arial" w:cs="Arial"/>
          <w:sz w:val="21"/>
          <w:szCs w:val="21"/>
        </w:rPr>
        <w:t xml:space="preserve">jaarlijks peilen wat er leeft onder de leden. Uit de Verenigingsmonitor van het </w:t>
      </w:r>
      <w:proofErr w:type="spellStart"/>
      <w:r w:rsidR="00F225F1">
        <w:rPr>
          <w:rFonts w:ascii="Arial" w:hAnsi="Arial" w:cs="Arial"/>
          <w:sz w:val="21"/>
          <w:szCs w:val="21"/>
        </w:rPr>
        <w:t>Mulier</w:t>
      </w:r>
      <w:proofErr w:type="spellEnd"/>
      <w:r w:rsidR="00F225F1">
        <w:rPr>
          <w:rFonts w:ascii="Arial" w:hAnsi="Arial" w:cs="Arial"/>
          <w:sz w:val="21"/>
          <w:szCs w:val="21"/>
        </w:rPr>
        <w:t xml:space="preserve"> Instituut uit 2016 bleek dat de grote sportverenigingen </w:t>
      </w:r>
      <w:r w:rsidR="00F225F1" w:rsidRPr="00F225F1">
        <w:rPr>
          <w:rFonts w:ascii="Arial" w:hAnsi="Arial" w:cs="Arial"/>
          <w:sz w:val="21"/>
          <w:szCs w:val="21"/>
        </w:rPr>
        <w:t>beleidsmatiger werken</w:t>
      </w:r>
      <w:r w:rsidR="00EB1ED8">
        <w:rPr>
          <w:rFonts w:ascii="Arial" w:hAnsi="Arial" w:cs="Arial"/>
          <w:sz w:val="21"/>
          <w:szCs w:val="21"/>
        </w:rPr>
        <w:t>,</w:t>
      </w:r>
      <w:r w:rsidR="00F225F1" w:rsidRPr="00F225F1">
        <w:rPr>
          <w:rFonts w:ascii="Arial" w:hAnsi="Arial" w:cs="Arial"/>
          <w:sz w:val="21"/>
          <w:szCs w:val="21"/>
        </w:rPr>
        <w:t xml:space="preserve"> dan de kleine verenigingen</w:t>
      </w:r>
      <w:r w:rsidR="00EB1ED8">
        <w:rPr>
          <w:rFonts w:ascii="Arial" w:hAnsi="Arial" w:cs="Arial"/>
          <w:sz w:val="21"/>
          <w:szCs w:val="21"/>
        </w:rPr>
        <w:t xml:space="preserve">, en vaker een goed beleid hebben. </w:t>
      </w:r>
    </w:p>
    <w:p w:rsidR="008A5767" w:rsidRPr="002F094F" w:rsidRDefault="008A5767" w:rsidP="002F094F">
      <w:pPr>
        <w:rPr>
          <w:rFonts w:ascii="Arial" w:hAnsi="Arial" w:cs="Arial"/>
          <w:sz w:val="21"/>
          <w:szCs w:val="21"/>
        </w:rPr>
      </w:pPr>
    </w:p>
    <w:p w:rsidR="008C2547" w:rsidRPr="00372D69" w:rsidRDefault="00C446CF" w:rsidP="008C2547">
      <w:pPr>
        <w:pStyle w:val="Kop3"/>
        <w:spacing w:line="276" w:lineRule="auto"/>
        <w:rPr>
          <w:rFonts w:ascii="Arial" w:hAnsi="Arial" w:cs="Arial"/>
        </w:rPr>
      </w:pPr>
      <w:bookmarkStart w:id="42" w:name="_Toc12294950"/>
      <w:r>
        <w:rPr>
          <w:rFonts w:ascii="Arial" w:hAnsi="Arial" w:cs="Arial"/>
        </w:rPr>
        <w:t>2.</w:t>
      </w:r>
      <w:r w:rsidR="002F094F">
        <w:rPr>
          <w:rFonts w:ascii="Arial" w:hAnsi="Arial" w:cs="Arial"/>
        </w:rPr>
        <w:t>3</w:t>
      </w:r>
      <w:r>
        <w:rPr>
          <w:rFonts w:ascii="Arial" w:hAnsi="Arial" w:cs="Arial"/>
        </w:rPr>
        <w:t>.</w:t>
      </w:r>
      <w:r w:rsidR="002F094F">
        <w:rPr>
          <w:rFonts w:ascii="Arial" w:hAnsi="Arial" w:cs="Arial"/>
        </w:rPr>
        <w:t>3</w:t>
      </w:r>
      <w:r>
        <w:rPr>
          <w:rFonts w:ascii="Arial" w:hAnsi="Arial" w:cs="Arial"/>
        </w:rPr>
        <w:t xml:space="preserve">. </w:t>
      </w:r>
      <w:r w:rsidR="008C2547" w:rsidRPr="00372D69">
        <w:rPr>
          <w:rFonts w:ascii="Arial" w:hAnsi="Arial" w:cs="Arial"/>
        </w:rPr>
        <w:t>Vitaliteit</w:t>
      </w:r>
      <w:r w:rsidR="002F094F">
        <w:rPr>
          <w:rFonts w:ascii="Arial" w:hAnsi="Arial" w:cs="Arial"/>
        </w:rPr>
        <w:t xml:space="preserve"> (organisatiekracht) op basis van clubmetingen NOC*NSF</w:t>
      </w:r>
      <w:bookmarkEnd w:id="42"/>
    </w:p>
    <w:p w:rsidR="008A5767" w:rsidRDefault="00EB1ED8" w:rsidP="008C2547">
      <w:pPr>
        <w:spacing w:line="276" w:lineRule="auto"/>
        <w:rPr>
          <w:rFonts w:ascii="Arial" w:hAnsi="Arial" w:cs="Arial"/>
          <w:sz w:val="21"/>
          <w:szCs w:val="21"/>
        </w:rPr>
      </w:pPr>
      <w:r>
        <w:rPr>
          <w:noProof/>
        </w:rPr>
        <w:drawing>
          <wp:anchor distT="0" distB="0" distL="114300" distR="114300" simplePos="0" relativeHeight="251709440" behindDoc="0" locked="0" layoutInCell="1" allowOverlap="1" wp14:anchorId="26711825" wp14:editId="5BB8169C">
            <wp:simplePos x="0" y="0"/>
            <wp:positionH relativeFrom="margin">
              <wp:posOffset>-223520</wp:posOffset>
            </wp:positionH>
            <wp:positionV relativeFrom="paragraph">
              <wp:posOffset>2674620</wp:posOffset>
            </wp:positionV>
            <wp:extent cx="4400550" cy="2352675"/>
            <wp:effectExtent l="0" t="0" r="0" b="952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435">
        <w:rPr>
          <w:rFonts w:ascii="Arial" w:hAnsi="Arial" w:cs="Arial"/>
          <w:sz w:val="21"/>
          <w:szCs w:val="21"/>
        </w:rPr>
        <w:t>In deze paragraaf w</w:t>
      </w:r>
      <w:r w:rsidR="00BC56B3">
        <w:rPr>
          <w:rFonts w:ascii="Arial" w:hAnsi="Arial" w:cs="Arial"/>
          <w:sz w:val="21"/>
          <w:szCs w:val="21"/>
        </w:rPr>
        <w:t xml:space="preserve">ordt de meetmethode, voor vitaliteit (organisatiekracht) bij sportverenigingen, clubmetingen </w:t>
      </w:r>
      <w:r w:rsidR="00AD0435">
        <w:rPr>
          <w:rFonts w:ascii="Arial" w:hAnsi="Arial" w:cs="Arial"/>
          <w:sz w:val="21"/>
          <w:szCs w:val="21"/>
        </w:rPr>
        <w:t xml:space="preserve">van het </w:t>
      </w:r>
      <w:r w:rsidR="00BC56B3">
        <w:rPr>
          <w:rFonts w:ascii="Arial" w:hAnsi="Arial" w:cs="Arial"/>
          <w:sz w:val="21"/>
          <w:szCs w:val="21"/>
        </w:rPr>
        <w:t xml:space="preserve">NOC*NSF behandeld. In dit onderzoek wordt de dimensie </w:t>
      </w:r>
      <w:r w:rsidR="00BC56B3" w:rsidRPr="009E5A25">
        <w:rPr>
          <w:rFonts w:ascii="Arial" w:hAnsi="Arial" w:cs="Arial"/>
          <w:sz w:val="21"/>
          <w:szCs w:val="21"/>
        </w:rPr>
        <w:t>organisatiekracht relevant geacht als kader voor de onafhankelijke variabele vitaliteit en daarom</w:t>
      </w:r>
      <w:r w:rsidR="00BC56B3">
        <w:rPr>
          <w:rFonts w:ascii="Arial" w:hAnsi="Arial" w:cs="Arial"/>
          <w:sz w:val="21"/>
          <w:szCs w:val="21"/>
        </w:rPr>
        <w:t xml:space="preserve"> is het voor dit onderzoek interessant om ook deze meetmethode uit te diepen. </w:t>
      </w:r>
      <w:r w:rsidR="008A5767">
        <w:rPr>
          <w:rFonts w:ascii="Arial" w:hAnsi="Arial" w:cs="Arial"/>
          <w:sz w:val="21"/>
          <w:szCs w:val="21"/>
        </w:rPr>
        <w:t xml:space="preserve">Het NOC*NSF heeft de dimensies gebaseerd op de Gouden Driehoek uit de Sportagenda. De Gouden </w:t>
      </w:r>
      <w:r w:rsidR="008A5767" w:rsidRPr="002B43C7">
        <w:rPr>
          <w:rFonts w:ascii="Arial" w:hAnsi="Arial" w:cs="Arial"/>
          <w:color w:val="000000" w:themeColor="text1"/>
          <w:sz w:val="21"/>
          <w:szCs w:val="21"/>
        </w:rPr>
        <w:t>Driehoek is een driehoeksverhouding tussen</w:t>
      </w:r>
      <w:r w:rsidR="008A5767">
        <w:rPr>
          <w:rFonts w:ascii="Arial" w:hAnsi="Arial" w:cs="Arial"/>
          <w:color w:val="000000" w:themeColor="text1"/>
          <w:sz w:val="21"/>
          <w:szCs w:val="21"/>
        </w:rPr>
        <w:t xml:space="preserve"> de dimensies</w:t>
      </w:r>
      <w:r w:rsidR="008A5767" w:rsidRPr="002B43C7">
        <w:rPr>
          <w:rFonts w:ascii="Arial" w:hAnsi="Arial" w:cs="Arial"/>
          <w:color w:val="000000" w:themeColor="text1"/>
          <w:sz w:val="21"/>
          <w:szCs w:val="21"/>
        </w:rPr>
        <w:t xml:space="preserve"> aanbod, kader en accommodatie (zie figuur</w:t>
      </w:r>
      <w:r w:rsidR="008A5767">
        <w:rPr>
          <w:rFonts w:ascii="Arial" w:hAnsi="Arial" w:cs="Arial"/>
          <w:color w:val="000000" w:themeColor="text1"/>
          <w:sz w:val="21"/>
          <w:szCs w:val="21"/>
        </w:rPr>
        <w:t xml:space="preserve"> 3</w:t>
      </w:r>
      <w:r w:rsidR="008A5767" w:rsidRPr="002B43C7">
        <w:rPr>
          <w:rFonts w:ascii="Arial" w:hAnsi="Arial" w:cs="Arial"/>
          <w:color w:val="000000" w:themeColor="text1"/>
          <w:sz w:val="21"/>
          <w:szCs w:val="21"/>
        </w:rPr>
        <w:t xml:space="preserve">). </w:t>
      </w:r>
      <w:r w:rsidR="008A5767">
        <w:rPr>
          <w:rFonts w:ascii="Arial" w:hAnsi="Arial" w:cs="Arial"/>
          <w:sz w:val="21"/>
          <w:szCs w:val="21"/>
        </w:rPr>
        <w:t>Sportverenigingen</w:t>
      </w:r>
      <w:r w:rsidR="008A5767" w:rsidRPr="00841A6B">
        <w:rPr>
          <w:rFonts w:ascii="Arial" w:hAnsi="Arial" w:cs="Arial"/>
          <w:sz w:val="21"/>
          <w:szCs w:val="21"/>
        </w:rPr>
        <w:t xml:space="preserve"> die erin slagen om de gouden driehoek in balans te krijgen en te houden, slagen er </w:t>
      </w:r>
      <w:r w:rsidR="008A5767">
        <w:rPr>
          <w:rFonts w:ascii="Arial" w:hAnsi="Arial" w:cs="Arial"/>
          <w:sz w:val="21"/>
          <w:szCs w:val="21"/>
        </w:rPr>
        <w:t xml:space="preserve">volgens het model </w:t>
      </w:r>
      <w:r w:rsidR="008A5767" w:rsidRPr="00841A6B">
        <w:rPr>
          <w:rFonts w:ascii="Arial" w:hAnsi="Arial" w:cs="Arial"/>
          <w:sz w:val="21"/>
          <w:szCs w:val="21"/>
        </w:rPr>
        <w:t>als geen ander in om bestaande leden en sporters langdurig aan zich te binden</w:t>
      </w:r>
      <w:r w:rsidR="008A5767">
        <w:rPr>
          <w:rFonts w:ascii="Arial" w:hAnsi="Arial" w:cs="Arial"/>
          <w:sz w:val="21"/>
          <w:szCs w:val="21"/>
        </w:rPr>
        <w:t xml:space="preserve"> (Sportagenda+, 2017). Deze drie dimensies vormen de basis van de clubmetingen. Naast deze drie dimensies zijn er volgens het NOC*NSF nog vier andere dimensies die invloed hebben op de vitaliteit (organisatiekracht) van een sportvereniging. Dit zijn</w:t>
      </w:r>
      <w:r w:rsidR="003F346E">
        <w:rPr>
          <w:rFonts w:ascii="Arial" w:hAnsi="Arial" w:cs="Arial"/>
          <w:sz w:val="21"/>
          <w:szCs w:val="21"/>
        </w:rPr>
        <w:t>:</w:t>
      </w:r>
      <w:r w:rsidR="008A5767">
        <w:rPr>
          <w:rFonts w:ascii="Arial" w:hAnsi="Arial" w:cs="Arial"/>
          <w:sz w:val="21"/>
          <w:szCs w:val="21"/>
        </w:rPr>
        <w:t xml:space="preserve"> </w:t>
      </w:r>
      <w:r w:rsidR="003F346E">
        <w:rPr>
          <w:rFonts w:ascii="Arial" w:hAnsi="Arial" w:cs="Arial"/>
          <w:sz w:val="21"/>
          <w:szCs w:val="21"/>
        </w:rPr>
        <w:t xml:space="preserve">beleid, sfeer/identiteit/cultuur, financiën en samenwerking/betrokkenheid. Net als het </w:t>
      </w:r>
      <w:proofErr w:type="spellStart"/>
      <w:r w:rsidR="003F346E">
        <w:rPr>
          <w:rFonts w:ascii="Arial" w:hAnsi="Arial" w:cs="Arial"/>
          <w:sz w:val="21"/>
          <w:szCs w:val="21"/>
        </w:rPr>
        <w:t>Mulier</w:t>
      </w:r>
      <w:proofErr w:type="spellEnd"/>
      <w:r w:rsidR="003F346E">
        <w:rPr>
          <w:rFonts w:ascii="Arial" w:hAnsi="Arial" w:cs="Arial"/>
          <w:sz w:val="21"/>
          <w:szCs w:val="21"/>
        </w:rPr>
        <w:t xml:space="preserve"> Instituut heeft het NOC*NSF per dimensie criteria opgesteld waaraan een vereniging moet voldoen. </w:t>
      </w:r>
    </w:p>
    <w:p w:rsidR="008A5767" w:rsidRDefault="008A5767" w:rsidP="008C2547">
      <w:pPr>
        <w:spacing w:line="276" w:lineRule="auto"/>
        <w:rPr>
          <w:rFonts w:ascii="Arial" w:hAnsi="Arial" w:cs="Arial"/>
          <w:sz w:val="21"/>
          <w:szCs w:val="21"/>
        </w:rPr>
      </w:pPr>
      <w:r w:rsidRPr="004E75B3">
        <w:rPr>
          <w:rFonts w:ascii="Arial" w:hAnsi="Arial" w:cs="Arial"/>
          <w:sz w:val="18"/>
          <w:szCs w:val="18"/>
        </w:rPr>
        <w:t xml:space="preserve">Figuur </w:t>
      </w:r>
      <w:r w:rsidR="00ED1C25">
        <w:rPr>
          <w:rFonts w:ascii="Arial" w:hAnsi="Arial" w:cs="Arial"/>
          <w:sz w:val="18"/>
          <w:szCs w:val="18"/>
        </w:rPr>
        <w:t>3</w:t>
      </w:r>
      <w:r w:rsidRPr="004E75B3">
        <w:rPr>
          <w:rFonts w:ascii="Arial" w:hAnsi="Arial" w:cs="Arial"/>
          <w:sz w:val="18"/>
          <w:szCs w:val="18"/>
        </w:rPr>
        <w:t xml:space="preserve">: Gouden Driehoek (Sportagenda+, 2017). </w:t>
      </w:r>
    </w:p>
    <w:p w:rsidR="009F1672" w:rsidRDefault="004270BB" w:rsidP="004270BB">
      <w:pPr>
        <w:pStyle w:val="Kop2"/>
        <w:rPr>
          <w:rFonts w:ascii="Arial" w:hAnsi="Arial" w:cs="Arial"/>
        </w:rPr>
      </w:pPr>
      <w:bookmarkStart w:id="43" w:name="_Toc12294951"/>
      <w:r w:rsidRPr="00B50612">
        <w:rPr>
          <w:rFonts w:ascii="Arial" w:hAnsi="Arial" w:cs="Arial"/>
        </w:rPr>
        <w:lastRenderedPageBreak/>
        <w:t>Aanbod</w:t>
      </w:r>
      <w:bookmarkEnd w:id="43"/>
      <w:r w:rsidRPr="00B50612">
        <w:rPr>
          <w:rFonts w:ascii="Arial" w:hAnsi="Arial" w:cs="Arial"/>
        </w:rPr>
        <w:t xml:space="preserve"> </w:t>
      </w:r>
    </w:p>
    <w:p w:rsidR="00AF0EDB" w:rsidRDefault="005D3B54" w:rsidP="00AF0EDB">
      <w:pPr>
        <w:spacing w:line="276" w:lineRule="auto"/>
        <w:rPr>
          <w:rFonts w:ascii="Arial" w:hAnsi="Arial" w:cs="Arial"/>
          <w:sz w:val="21"/>
          <w:szCs w:val="21"/>
        </w:rPr>
      </w:pPr>
      <w:r w:rsidRPr="005D3B54">
        <w:rPr>
          <w:rFonts w:ascii="Arial" w:hAnsi="Arial" w:cs="Arial"/>
          <w:sz w:val="21"/>
          <w:szCs w:val="21"/>
        </w:rPr>
        <w:t xml:space="preserve">De activiteiten die clubs aanbieden zijn in de eerste plaats gericht op de eigen leden. </w:t>
      </w:r>
      <w:r w:rsidR="00BA1F12" w:rsidRPr="00BA1F12">
        <w:rPr>
          <w:rFonts w:ascii="Arial" w:hAnsi="Arial" w:cs="Arial"/>
          <w:sz w:val="21"/>
          <w:szCs w:val="21"/>
        </w:rPr>
        <w:t>Investeringen in het aanbod help</w:t>
      </w:r>
      <w:r w:rsidR="00BA1F12">
        <w:rPr>
          <w:rFonts w:ascii="Arial" w:hAnsi="Arial" w:cs="Arial"/>
          <w:sz w:val="21"/>
          <w:szCs w:val="21"/>
        </w:rPr>
        <w:t>en</w:t>
      </w:r>
      <w:r w:rsidR="00BA1F12" w:rsidRPr="00BA1F12">
        <w:rPr>
          <w:rFonts w:ascii="Arial" w:hAnsi="Arial" w:cs="Arial"/>
          <w:sz w:val="21"/>
          <w:szCs w:val="21"/>
        </w:rPr>
        <w:t xml:space="preserve"> clubs </w:t>
      </w:r>
      <w:r w:rsidR="00BA1F12">
        <w:rPr>
          <w:rFonts w:ascii="Arial" w:hAnsi="Arial" w:cs="Arial"/>
          <w:sz w:val="21"/>
          <w:szCs w:val="21"/>
        </w:rPr>
        <w:t xml:space="preserve">volgens het NOC*NSF </w:t>
      </w:r>
      <w:r w:rsidR="00BA1F12" w:rsidRPr="00BA1F12">
        <w:rPr>
          <w:rFonts w:ascii="Arial" w:hAnsi="Arial" w:cs="Arial"/>
          <w:sz w:val="21"/>
          <w:szCs w:val="21"/>
        </w:rPr>
        <w:t>o</w:t>
      </w:r>
      <w:r w:rsidR="00BA1F12">
        <w:rPr>
          <w:rFonts w:ascii="Arial" w:hAnsi="Arial" w:cs="Arial"/>
          <w:sz w:val="21"/>
          <w:szCs w:val="21"/>
        </w:rPr>
        <w:t>m hun vitaliteit (organisatiekracht)</w:t>
      </w:r>
      <w:r w:rsidR="00BA1F12" w:rsidRPr="00BA1F12">
        <w:rPr>
          <w:rFonts w:ascii="Arial" w:hAnsi="Arial" w:cs="Arial"/>
          <w:sz w:val="21"/>
          <w:szCs w:val="21"/>
        </w:rPr>
        <w:t xml:space="preserve"> te </w:t>
      </w:r>
      <w:r w:rsidR="00BA1F12">
        <w:rPr>
          <w:rFonts w:ascii="Arial" w:hAnsi="Arial" w:cs="Arial"/>
          <w:sz w:val="21"/>
          <w:szCs w:val="21"/>
        </w:rPr>
        <w:t>verhogen</w:t>
      </w:r>
      <w:r w:rsidR="00BA1F12" w:rsidRPr="00BA1F12">
        <w:rPr>
          <w:rFonts w:ascii="Arial" w:hAnsi="Arial" w:cs="Arial"/>
          <w:sz w:val="21"/>
          <w:szCs w:val="21"/>
        </w:rPr>
        <w:t>.</w:t>
      </w:r>
      <w:r w:rsidR="00BA1F12">
        <w:rPr>
          <w:rFonts w:ascii="Arial" w:hAnsi="Arial" w:cs="Arial"/>
          <w:sz w:val="21"/>
          <w:szCs w:val="21"/>
        </w:rPr>
        <w:t xml:space="preserve"> </w:t>
      </w:r>
      <w:r w:rsidR="00BA1F12" w:rsidRPr="00BA1F12">
        <w:rPr>
          <w:rFonts w:ascii="Arial" w:hAnsi="Arial" w:cs="Arial"/>
          <w:sz w:val="21"/>
          <w:szCs w:val="21"/>
        </w:rPr>
        <w:t>Hierbij is het</w:t>
      </w:r>
      <w:r w:rsidR="00BA1F12">
        <w:rPr>
          <w:rFonts w:ascii="Arial" w:hAnsi="Arial" w:cs="Arial"/>
          <w:sz w:val="21"/>
          <w:szCs w:val="21"/>
        </w:rPr>
        <w:t xml:space="preserve"> </w:t>
      </w:r>
      <w:r w:rsidR="00BA1F12" w:rsidRPr="00BA1F12">
        <w:rPr>
          <w:rFonts w:ascii="Arial" w:hAnsi="Arial" w:cs="Arial"/>
          <w:sz w:val="21"/>
          <w:szCs w:val="21"/>
        </w:rPr>
        <w:t>belangrijk om te investeren in</w:t>
      </w:r>
      <w:r w:rsidR="00BA1F12">
        <w:rPr>
          <w:rFonts w:ascii="Arial" w:hAnsi="Arial" w:cs="Arial"/>
          <w:sz w:val="21"/>
          <w:szCs w:val="21"/>
        </w:rPr>
        <w:t xml:space="preserve"> </w:t>
      </w:r>
      <w:r w:rsidRPr="005D3B54">
        <w:rPr>
          <w:rFonts w:ascii="Arial" w:hAnsi="Arial" w:cs="Arial"/>
          <w:sz w:val="21"/>
          <w:szCs w:val="21"/>
        </w:rPr>
        <w:t xml:space="preserve">sport/spel activiteiten voor specifieke doelgroepen en ook activiteiten </w:t>
      </w:r>
      <w:r w:rsidR="00BA1F12">
        <w:rPr>
          <w:rFonts w:ascii="Arial" w:hAnsi="Arial" w:cs="Arial"/>
          <w:sz w:val="21"/>
          <w:szCs w:val="21"/>
        </w:rPr>
        <w:t xml:space="preserve">te organiseren </w:t>
      </w:r>
      <w:r w:rsidRPr="005D3B54">
        <w:rPr>
          <w:rFonts w:ascii="Arial" w:hAnsi="Arial" w:cs="Arial"/>
          <w:sz w:val="21"/>
          <w:szCs w:val="21"/>
        </w:rPr>
        <w:t>die niet sport gerelateerd zijn voor nieuwe leden.</w:t>
      </w:r>
      <w:r>
        <w:rPr>
          <w:rFonts w:ascii="Arial" w:hAnsi="Arial" w:cs="Arial"/>
          <w:sz w:val="21"/>
          <w:szCs w:val="21"/>
        </w:rPr>
        <w:t xml:space="preserve"> </w:t>
      </w:r>
      <w:r w:rsidR="00BA1F12">
        <w:rPr>
          <w:rFonts w:ascii="Arial" w:hAnsi="Arial" w:cs="Arial"/>
          <w:sz w:val="21"/>
          <w:szCs w:val="21"/>
        </w:rPr>
        <w:t xml:space="preserve">Het NOC*NSF heeft voor deze dimensie </w:t>
      </w:r>
      <w:r w:rsidR="00356676">
        <w:rPr>
          <w:rFonts w:ascii="Arial" w:hAnsi="Arial" w:cs="Arial"/>
          <w:sz w:val="21"/>
          <w:szCs w:val="21"/>
        </w:rPr>
        <w:t>vijf criteria opgesteld. Allereerst moet de vereniging een aanbod hebben en bezig zijn met het vernieuwen en verbeteren van het aanbod. Ook moet de vereniging bezig zijn met het opzetten van aanvullende diensten</w:t>
      </w:r>
      <w:r w:rsidR="00AF0EDB">
        <w:rPr>
          <w:rFonts w:ascii="Arial" w:hAnsi="Arial" w:cs="Arial"/>
          <w:sz w:val="21"/>
          <w:szCs w:val="21"/>
        </w:rPr>
        <w:t>,</w:t>
      </w:r>
      <w:r w:rsidR="00356676">
        <w:rPr>
          <w:rFonts w:ascii="Arial" w:hAnsi="Arial" w:cs="Arial"/>
          <w:sz w:val="21"/>
          <w:szCs w:val="21"/>
        </w:rPr>
        <w:t xml:space="preserve"> zoals </w:t>
      </w:r>
      <w:r w:rsidR="00AF0EDB">
        <w:rPr>
          <w:rFonts w:ascii="Arial" w:hAnsi="Arial" w:cs="Arial"/>
          <w:sz w:val="21"/>
          <w:szCs w:val="21"/>
        </w:rPr>
        <w:t xml:space="preserve">de </w:t>
      </w:r>
      <w:r w:rsidR="00356676" w:rsidRPr="005D3B54">
        <w:rPr>
          <w:rFonts w:ascii="Arial" w:hAnsi="Arial" w:cs="Arial"/>
          <w:sz w:val="21"/>
          <w:szCs w:val="21"/>
        </w:rPr>
        <w:t>niet sport gerelateerd</w:t>
      </w:r>
      <w:r w:rsidR="00AF0EDB">
        <w:rPr>
          <w:rFonts w:ascii="Arial" w:hAnsi="Arial" w:cs="Arial"/>
          <w:sz w:val="21"/>
          <w:szCs w:val="21"/>
        </w:rPr>
        <w:t>e activiteiten, activiteiten voor nieuwe doelgroepen en</w:t>
      </w:r>
      <w:r w:rsidR="00356676" w:rsidRPr="005D3B54">
        <w:rPr>
          <w:rFonts w:ascii="Arial" w:hAnsi="Arial" w:cs="Arial"/>
          <w:sz w:val="21"/>
          <w:szCs w:val="21"/>
        </w:rPr>
        <w:t xml:space="preserve"> voor </w:t>
      </w:r>
      <w:r w:rsidR="00AF0EDB" w:rsidRPr="00B867B9">
        <w:rPr>
          <w:rFonts w:ascii="Arial" w:hAnsi="Arial" w:cs="Arial"/>
          <w:sz w:val="21"/>
          <w:szCs w:val="21"/>
        </w:rPr>
        <w:t>(potentiële)</w:t>
      </w:r>
      <w:r w:rsidR="00AF0EDB">
        <w:rPr>
          <w:rFonts w:ascii="Arial" w:hAnsi="Arial" w:cs="Arial"/>
          <w:sz w:val="21"/>
          <w:szCs w:val="21"/>
        </w:rPr>
        <w:t xml:space="preserve"> </w:t>
      </w:r>
      <w:r w:rsidR="00356676" w:rsidRPr="005D3B54">
        <w:rPr>
          <w:rFonts w:ascii="Arial" w:hAnsi="Arial" w:cs="Arial"/>
          <w:sz w:val="21"/>
          <w:szCs w:val="21"/>
        </w:rPr>
        <w:t>nieuwe leden</w:t>
      </w:r>
      <w:r w:rsidR="00356676">
        <w:rPr>
          <w:rFonts w:ascii="Arial" w:hAnsi="Arial" w:cs="Arial"/>
          <w:sz w:val="21"/>
          <w:szCs w:val="21"/>
        </w:rPr>
        <w:t xml:space="preserve">. </w:t>
      </w:r>
    </w:p>
    <w:p w:rsidR="00A70A42" w:rsidRPr="005D3B54" w:rsidRDefault="000500FB" w:rsidP="00AF0EDB">
      <w:pPr>
        <w:spacing w:line="276" w:lineRule="auto"/>
        <w:rPr>
          <w:rFonts w:ascii="Arial" w:hAnsi="Arial" w:cs="Arial"/>
          <w:sz w:val="21"/>
          <w:szCs w:val="21"/>
        </w:rPr>
      </w:pPr>
      <w:r>
        <w:rPr>
          <w:rFonts w:ascii="Arial" w:hAnsi="Arial" w:cs="Arial"/>
          <w:sz w:val="21"/>
          <w:szCs w:val="21"/>
        </w:rPr>
        <w:t>Ook</w:t>
      </w:r>
      <w:r w:rsidR="001138EC" w:rsidRPr="001138EC">
        <w:rPr>
          <w:rFonts w:ascii="Arial" w:hAnsi="Arial" w:cs="Arial"/>
          <w:sz w:val="21"/>
          <w:szCs w:val="21"/>
        </w:rPr>
        <w:t xml:space="preserve"> moet de sportvereniging bezig zijn met het flexibiliseren van de lidmaatschappen/contributievormen.</w:t>
      </w:r>
      <w:r w:rsidR="001138EC">
        <w:rPr>
          <w:rFonts w:ascii="Arial" w:hAnsi="Arial" w:cs="Arial"/>
          <w:sz w:val="21"/>
          <w:szCs w:val="21"/>
        </w:rPr>
        <w:t xml:space="preserve"> </w:t>
      </w:r>
      <w:r w:rsidR="00B867B9" w:rsidRPr="00B867B9">
        <w:rPr>
          <w:rFonts w:ascii="Arial" w:hAnsi="Arial" w:cs="Arial"/>
          <w:sz w:val="21"/>
          <w:szCs w:val="21"/>
        </w:rPr>
        <w:t>Sportverenigingen hanteren veelal lidmaatschappen met vaste jaarcontributies.</w:t>
      </w:r>
      <w:r w:rsidR="00AF0EDB">
        <w:rPr>
          <w:rFonts w:ascii="Arial" w:hAnsi="Arial" w:cs="Arial"/>
          <w:sz w:val="21"/>
          <w:szCs w:val="21"/>
        </w:rPr>
        <w:t xml:space="preserve"> D</w:t>
      </w:r>
      <w:r w:rsidR="00B867B9" w:rsidRPr="00B867B9">
        <w:rPr>
          <w:rFonts w:ascii="Arial" w:hAnsi="Arial" w:cs="Arial"/>
          <w:sz w:val="21"/>
          <w:szCs w:val="21"/>
        </w:rPr>
        <w:t xml:space="preserve">eze traditionele vorm van beprijzen </w:t>
      </w:r>
      <w:r w:rsidR="00AF0EDB">
        <w:rPr>
          <w:rFonts w:ascii="Arial" w:hAnsi="Arial" w:cs="Arial"/>
          <w:sz w:val="21"/>
          <w:szCs w:val="21"/>
        </w:rPr>
        <w:t xml:space="preserve">past </w:t>
      </w:r>
      <w:r w:rsidR="00B867B9" w:rsidRPr="00B867B9">
        <w:rPr>
          <w:rFonts w:ascii="Arial" w:hAnsi="Arial" w:cs="Arial"/>
          <w:sz w:val="21"/>
          <w:szCs w:val="21"/>
        </w:rPr>
        <w:t xml:space="preserve">steeds minder goed bij de beleving van (potentiële) leden. In navolging van diverse sectoren </w:t>
      </w:r>
      <w:r w:rsidR="00AF0EDB">
        <w:rPr>
          <w:rFonts w:ascii="Arial" w:hAnsi="Arial" w:cs="Arial"/>
          <w:sz w:val="21"/>
          <w:szCs w:val="21"/>
        </w:rPr>
        <w:t>moet</w:t>
      </w:r>
      <w:r w:rsidR="00B867B9" w:rsidRPr="00B867B9">
        <w:rPr>
          <w:rFonts w:ascii="Arial" w:hAnsi="Arial" w:cs="Arial"/>
          <w:sz w:val="21"/>
          <w:szCs w:val="21"/>
        </w:rPr>
        <w:t xml:space="preserve"> ook de sportsector </w:t>
      </w:r>
      <w:r w:rsidR="00AF0EDB">
        <w:rPr>
          <w:rFonts w:ascii="Arial" w:hAnsi="Arial" w:cs="Arial"/>
          <w:sz w:val="21"/>
          <w:szCs w:val="21"/>
        </w:rPr>
        <w:t xml:space="preserve">volgens het NOC*NSF </w:t>
      </w:r>
      <w:r w:rsidR="00B867B9" w:rsidRPr="00B867B9">
        <w:rPr>
          <w:rFonts w:ascii="Arial" w:hAnsi="Arial" w:cs="Arial"/>
          <w:sz w:val="21"/>
          <w:szCs w:val="21"/>
        </w:rPr>
        <w:t>moeten overgaan op meer flexibele contributievormen, waarbij leden afnemen en betalen naar eigen behoefte</w:t>
      </w:r>
      <w:r w:rsidR="00A0504C">
        <w:rPr>
          <w:rFonts w:ascii="Arial" w:hAnsi="Arial" w:cs="Arial"/>
          <w:sz w:val="21"/>
          <w:szCs w:val="21"/>
        </w:rPr>
        <w:t xml:space="preserve"> (Sportaanbiedersmonitor, 2018). </w:t>
      </w:r>
    </w:p>
    <w:p w:rsidR="004270BB" w:rsidRDefault="004270BB" w:rsidP="004270BB">
      <w:pPr>
        <w:pStyle w:val="Kop2"/>
        <w:rPr>
          <w:rFonts w:ascii="Arial" w:hAnsi="Arial" w:cs="Arial"/>
        </w:rPr>
      </w:pPr>
      <w:bookmarkStart w:id="44" w:name="_Toc12294952"/>
      <w:r w:rsidRPr="00B50612">
        <w:rPr>
          <w:rFonts w:ascii="Arial" w:hAnsi="Arial" w:cs="Arial"/>
        </w:rPr>
        <w:t>Kader</w:t>
      </w:r>
      <w:bookmarkEnd w:id="44"/>
      <w:r w:rsidRPr="00B50612">
        <w:rPr>
          <w:rFonts w:ascii="Arial" w:hAnsi="Arial" w:cs="Arial"/>
        </w:rPr>
        <w:t xml:space="preserve"> </w:t>
      </w:r>
    </w:p>
    <w:p w:rsidR="00380492" w:rsidRPr="00857485" w:rsidRDefault="00857485" w:rsidP="00EE1258">
      <w:pPr>
        <w:spacing w:line="276" w:lineRule="auto"/>
        <w:rPr>
          <w:rFonts w:ascii="Arial" w:hAnsi="Arial" w:cs="Arial"/>
          <w:sz w:val="21"/>
          <w:szCs w:val="21"/>
        </w:rPr>
      </w:pPr>
      <w:r>
        <w:rPr>
          <w:rFonts w:ascii="Arial" w:hAnsi="Arial" w:cs="Arial"/>
          <w:sz w:val="21"/>
          <w:szCs w:val="21"/>
        </w:rPr>
        <w:t xml:space="preserve">Het NOC*NSF maakt onderscheid in </w:t>
      </w:r>
      <w:r w:rsidRPr="00857485">
        <w:rPr>
          <w:rFonts w:ascii="Arial" w:hAnsi="Arial" w:cs="Arial"/>
          <w:sz w:val="21"/>
          <w:szCs w:val="21"/>
        </w:rPr>
        <w:t>arbitrerend, bestuurlijk en sporttechnisch kader</w:t>
      </w:r>
      <w:r>
        <w:rPr>
          <w:rFonts w:ascii="Arial" w:hAnsi="Arial" w:cs="Arial"/>
          <w:sz w:val="21"/>
          <w:szCs w:val="21"/>
        </w:rPr>
        <w:t xml:space="preserve">. </w:t>
      </w:r>
      <w:r w:rsidR="001C317A" w:rsidRPr="001C317A">
        <w:rPr>
          <w:rFonts w:ascii="Arial" w:hAnsi="Arial" w:cs="Arial"/>
          <w:sz w:val="21"/>
          <w:szCs w:val="21"/>
        </w:rPr>
        <w:t xml:space="preserve">Voldoende en gekwalificeerd arbitrerend, bestuurlijk en sporttechnisch kader is </w:t>
      </w:r>
      <w:r w:rsidR="00D30086">
        <w:rPr>
          <w:rFonts w:ascii="Arial" w:hAnsi="Arial" w:cs="Arial"/>
          <w:sz w:val="21"/>
          <w:szCs w:val="21"/>
        </w:rPr>
        <w:t xml:space="preserve">volgens het NOC*NSF </w:t>
      </w:r>
      <w:r w:rsidR="001C317A" w:rsidRPr="001C317A">
        <w:rPr>
          <w:rFonts w:ascii="Arial" w:hAnsi="Arial" w:cs="Arial"/>
          <w:sz w:val="21"/>
          <w:szCs w:val="21"/>
        </w:rPr>
        <w:t>onmisbaar om de sportparticipatie in Nederland op peil te houden en te vergroten.</w:t>
      </w:r>
      <w:r w:rsidR="00D30086">
        <w:rPr>
          <w:rFonts w:ascii="Arial" w:hAnsi="Arial" w:cs="Arial"/>
          <w:sz w:val="21"/>
          <w:szCs w:val="21"/>
        </w:rPr>
        <w:t xml:space="preserve"> Om meer zicht te krijgen op het kader heeft het NOC*NSF samen met de sportbonden de </w:t>
      </w:r>
      <w:r w:rsidR="00D30086" w:rsidRPr="00D30086">
        <w:rPr>
          <w:rFonts w:ascii="Arial" w:hAnsi="Arial" w:cs="Arial"/>
          <w:i/>
          <w:sz w:val="21"/>
          <w:szCs w:val="21"/>
        </w:rPr>
        <w:t>Sportkadermonitor</w:t>
      </w:r>
      <w:r w:rsidR="00D30086">
        <w:rPr>
          <w:rFonts w:ascii="Arial" w:hAnsi="Arial" w:cs="Arial"/>
          <w:sz w:val="21"/>
          <w:szCs w:val="21"/>
        </w:rPr>
        <w:t xml:space="preserve"> opgericht, bestaande uit: </w:t>
      </w:r>
      <w:r w:rsidR="00D30086" w:rsidRPr="00D30086">
        <w:rPr>
          <w:rFonts w:ascii="Arial" w:hAnsi="Arial" w:cs="Arial"/>
          <w:sz w:val="21"/>
          <w:szCs w:val="21"/>
        </w:rPr>
        <w:t>arbiters, juryleden, officials, bestuurders (voorzitter/secretaris), trainer-coaches, instructeurs en begeleiders.</w:t>
      </w:r>
      <w:r w:rsidR="00030456">
        <w:rPr>
          <w:rFonts w:ascii="Arial" w:hAnsi="Arial" w:cs="Arial"/>
          <w:sz w:val="21"/>
          <w:szCs w:val="21"/>
        </w:rPr>
        <w:t xml:space="preserve"> De belangrijkste uitkomsten uit de Sportkadermonitor van 2017/2018 </w:t>
      </w:r>
      <w:r w:rsidR="003A05B9">
        <w:rPr>
          <w:rFonts w:ascii="Arial" w:hAnsi="Arial" w:cs="Arial"/>
          <w:sz w:val="21"/>
          <w:szCs w:val="21"/>
        </w:rPr>
        <w:t xml:space="preserve">waren dat het bestuurlijk kader </w:t>
      </w:r>
      <w:r w:rsidR="003A05B9" w:rsidRPr="003A05B9">
        <w:rPr>
          <w:rFonts w:ascii="Arial" w:hAnsi="Arial" w:cs="Arial"/>
          <w:sz w:val="21"/>
          <w:szCs w:val="21"/>
        </w:rPr>
        <w:t>zich vooral</w:t>
      </w:r>
      <w:r w:rsidR="003A05B9">
        <w:rPr>
          <w:rFonts w:ascii="Arial" w:hAnsi="Arial" w:cs="Arial"/>
          <w:sz w:val="21"/>
          <w:szCs w:val="21"/>
        </w:rPr>
        <w:t xml:space="preserve"> wil </w:t>
      </w:r>
      <w:r w:rsidR="003A05B9" w:rsidRPr="003A05B9">
        <w:rPr>
          <w:rFonts w:ascii="Arial" w:hAnsi="Arial" w:cs="Arial"/>
          <w:sz w:val="21"/>
          <w:szCs w:val="21"/>
        </w:rPr>
        <w:t>ontwikkelen op het gebied van</w:t>
      </w:r>
      <w:r w:rsidR="003A05B9">
        <w:rPr>
          <w:rFonts w:ascii="Arial" w:hAnsi="Arial" w:cs="Arial"/>
          <w:sz w:val="21"/>
          <w:szCs w:val="21"/>
        </w:rPr>
        <w:t xml:space="preserve"> </w:t>
      </w:r>
      <w:r w:rsidR="003A05B9" w:rsidRPr="003A05B9">
        <w:rPr>
          <w:rFonts w:ascii="Arial" w:hAnsi="Arial" w:cs="Arial"/>
          <w:sz w:val="21"/>
          <w:szCs w:val="21"/>
        </w:rPr>
        <w:t>samenwerk</w:t>
      </w:r>
      <w:r w:rsidR="003A05B9">
        <w:rPr>
          <w:rFonts w:ascii="Arial" w:hAnsi="Arial" w:cs="Arial"/>
          <w:sz w:val="21"/>
          <w:szCs w:val="21"/>
        </w:rPr>
        <w:t>ing</w:t>
      </w:r>
      <w:r w:rsidR="003A05B9" w:rsidRPr="003A05B9">
        <w:rPr>
          <w:rFonts w:ascii="Arial" w:hAnsi="Arial" w:cs="Arial"/>
          <w:sz w:val="21"/>
          <w:szCs w:val="21"/>
        </w:rPr>
        <w:t xml:space="preserve"> met andere</w:t>
      </w:r>
      <w:r w:rsidR="003A05B9">
        <w:rPr>
          <w:rFonts w:ascii="Arial" w:hAnsi="Arial" w:cs="Arial"/>
          <w:sz w:val="21"/>
          <w:szCs w:val="21"/>
        </w:rPr>
        <w:t xml:space="preserve"> </w:t>
      </w:r>
      <w:r w:rsidR="003A05B9" w:rsidRPr="003A05B9">
        <w:rPr>
          <w:rFonts w:ascii="Arial" w:hAnsi="Arial" w:cs="Arial"/>
          <w:sz w:val="21"/>
          <w:szCs w:val="21"/>
        </w:rPr>
        <w:t>sportverenigingen en visie- en</w:t>
      </w:r>
      <w:r w:rsidR="003A05B9">
        <w:rPr>
          <w:rFonts w:ascii="Arial" w:hAnsi="Arial" w:cs="Arial"/>
          <w:sz w:val="21"/>
          <w:szCs w:val="21"/>
        </w:rPr>
        <w:t xml:space="preserve"> </w:t>
      </w:r>
      <w:r w:rsidR="003A05B9" w:rsidRPr="003A05B9">
        <w:rPr>
          <w:rFonts w:ascii="Arial" w:hAnsi="Arial" w:cs="Arial"/>
          <w:sz w:val="21"/>
          <w:szCs w:val="21"/>
        </w:rPr>
        <w:t>beleidsontwikkeling</w:t>
      </w:r>
      <w:r w:rsidR="003A05B9">
        <w:rPr>
          <w:rFonts w:ascii="Arial" w:hAnsi="Arial" w:cs="Arial"/>
          <w:sz w:val="21"/>
          <w:szCs w:val="21"/>
        </w:rPr>
        <w:t>. De s</w:t>
      </w:r>
      <w:r w:rsidR="003A05B9" w:rsidRPr="003A05B9">
        <w:rPr>
          <w:rFonts w:ascii="Arial" w:hAnsi="Arial" w:cs="Arial"/>
          <w:sz w:val="21"/>
          <w:szCs w:val="21"/>
        </w:rPr>
        <w:t>porttechnische kaderleden willen zich</w:t>
      </w:r>
      <w:r w:rsidR="003A05B9">
        <w:rPr>
          <w:rFonts w:ascii="Arial" w:hAnsi="Arial" w:cs="Arial"/>
          <w:sz w:val="21"/>
          <w:szCs w:val="21"/>
        </w:rPr>
        <w:t xml:space="preserve"> </w:t>
      </w:r>
      <w:r w:rsidR="003A05B9" w:rsidRPr="003A05B9">
        <w:rPr>
          <w:rFonts w:ascii="Arial" w:hAnsi="Arial" w:cs="Arial"/>
          <w:sz w:val="21"/>
          <w:szCs w:val="21"/>
        </w:rPr>
        <w:t>vooral ontwikkelen op het gebied van</w:t>
      </w:r>
      <w:r w:rsidR="003A05B9">
        <w:rPr>
          <w:rFonts w:ascii="Arial" w:hAnsi="Arial" w:cs="Arial"/>
          <w:sz w:val="21"/>
          <w:szCs w:val="21"/>
        </w:rPr>
        <w:t xml:space="preserve"> </w:t>
      </w:r>
      <w:r w:rsidR="003A05B9" w:rsidRPr="003A05B9">
        <w:rPr>
          <w:rFonts w:ascii="Arial" w:hAnsi="Arial" w:cs="Arial"/>
          <w:sz w:val="21"/>
          <w:szCs w:val="21"/>
        </w:rPr>
        <w:t>sporttechniek</w:t>
      </w:r>
      <w:r w:rsidR="003A05B9">
        <w:rPr>
          <w:rFonts w:ascii="Arial" w:hAnsi="Arial" w:cs="Arial"/>
          <w:sz w:val="21"/>
          <w:szCs w:val="21"/>
        </w:rPr>
        <w:t xml:space="preserve"> en de a</w:t>
      </w:r>
      <w:r w:rsidR="003A05B9" w:rsidRPr="003A05B9">
        <w:rPr>
          <w:rFonts w:ascii="Arial" w:hAnsi="Arial" w:cs="Arial"/>
          <w:sz w:val="21"/>
          <w:szCs w:val="21"/>
        </w:rPr>
        <w:t>rbiters willen zich vooral ontwikkelen in</w:t>
      </w:r>
      <w:r w:rsidR="003A05B9">
        <w:rPr>
          <w:rFonts w:ascii="Arial" w:hAnsi="Arial" w:cs="Arial"/>
          <w:sz w:val="21"/>
          <w:szCs w:val="21"/>
        </w:rPr>
        <w:t xml:space="preserve"> </w:t>
      </w:r>
      <w:r w:rsidR="003A05B9" w:rsidRPr="003A05B9">
        <w:rPr>
          <w:rFonts w:ascii="Arial" w:hAnsi="Arial" w:cs="Arial"/>
          <w:sz w:val="21"/>
          <w:szCs w:val="21"/>
        </w:rPr>
        <w:t xml:space="preserve">het goed leiden van wedstrijden </w:t>
      </w:r>
      <w:r w:rsidR="003A05B9">
        <w:rPr>
          <w:rFonts w:ascii="Arial" w:hAnsi="Arial" w:cs="Arial"/>
          <w:sz w:val="21"/>
          <w:szCs w:val="21"/>
        </w:rPr>
        <w:t>en</w:t>
      </w:r>
      <w:r w:rsidR="003A05B9" w:rsidRPr="003A05B9">
        <w:rPr>
          <w:rFonts w:ascii="Arial" w:hAnsi="Arial" w:cs="Arial"/>
          <w:sz w:val="21"/>
          <w:szCs w:val="21"/>
        </w:rPr>
        <w:t xml:space="preserve"> het leren begeleiden van andere</w:t>
      </w:r>
      <w:r w:rsidR="003A05B9">
        <w:rPr>
          <w:rFonts w:ascii="Arial" w:hAnsi="Arial" w:cs="Arial"/>
          <w:sz w:val="21"/>
          <w:szCs w:val="21"/>
        </w:rPr>
        <w:t xml:space="preserve"> </w:t>
      </w:r>
      <w:r w:rsidR="003A05B9" w:rsidRPr="003A05B9">
        <w:rPr>
          <w:rFonts w:ascii="Arial" w:hAnsi="Arial" w:cs="Arial"/>
          <w:sz w:val="21"/>
          <w:szCs w:val="21"/>
        </w:rPr>
        <w:t>arbiters</w:t>
      </w:r>
      <w:r w:rsidR="002749F0">
        <w:rPr>
          <w:rFonts w:ascii="Arial" w:hAnsi="Arial" w:cs="Arial"/>
          <w:sz w:val="21"/>
          <w:szCs w:val="21"/>
        </w:rPr>
        <w:t xml:space="preserve"> (NOC*NSF, 2015)</w:t>
      </w:r>
      <w:r w:rsidR="003A05B9">
        <w:rPr>
          <w:rFonts w:ascii="Arial" w:hAnsi="Arial" w:cs="Arial"/>
          <w:sz w:val="21"/>
          <w:szCs w:val="21"/>
        </w:rPr>
        <w:t xml:space="preserve">. </w:t>
      </w:r>
    </w:p>
    <w:p w:rsidR="00AF72C4" w:rsidRPr="0002666A" w:rsidRDefault="003A05B9" w:rsidP="00EE1258">
      <w:pPr>
        <w:spacing w:line="276" w:lineRule="auto"/>
        <w:rPr>
          <w:rFonts w:ascii="Arial" w:hAnsi="Arial" w:cs="Arial"/>
          <w:sz w:val="21"/>
          <w:szCs w:val="21"/>
        </w:rPr>
      </w:pPr>
      <w:r>
        <w:rPr>
          <w:rFonts w:ascii="Arial" w:hAnsi="Arial" w:cs="Arial"/>
          <w:sz w:val="21"/>
          <w:szCs w:val="21"/>
        </w:rPr>
        <w:t xml:space="preserve">Voor de clubmetingen heeft </w:t>
      </w:r>
      <w:r w:rsidR="00EE1258">
        <w:rPr>
          <w:rFonts w:ascii="Arial" w:hAnsi="Arial" w:cs="Arial"/>
          <w:sz w:val="21"/>
          <w:szCs w:val="21"/>
        </w:rPr>
        <w:t>het NOC*NSF vijf criteria opgesteld bij de dimensie kader</w:t>
      </w:r>
      <w:r w:rsidR="0002666A">
        <w:rPr>
          <w:rFonts w:ascii="Arial" w:hAnsi="Arial" w:cs="Arial"/>
          <w:sz w:val="21"/>
          <w:szCs w:val="21"/>
        </w:rPr>
        <w:t>. De sportvereniging moet beschikken over voldoende vrijwilligers</w:t>
      </w:r>
      <w:r w:rsidR="00EE1258">
        <w:rPr>
          <w:rFonts w:ascii="Arial" w:hAnsi="Arial" w:cs="Arial"/>
          <w:sz w:val="21"/>
          <w:szCs w:val="21"/>
        </w:rPr>
        <w:t>, geen vacatures hebben voor betaald personeel</w:t>
      </w:r>
      <w:r w:rsidR="0002666A">
        <w:rPr>
          <w:rFonts w:ascii="Arial" w:hAnsi="Arial" w:cs="Arial"/>
          <w:sz w:val="21"/>
          <w:szCs w:val="21"/>
        </w:rPr>
        <w:t xml:space="preserve"> en het gros van de vrijwilligers moet het werk met plezier doen. In de commissies en besturen moet leden met verschillende leeftijden en achtergronden vertegenwoordigd zijn </w:t>
      </w:r>
      <w:r w:rsidR="006C4EA2">
        <w:rPr>
          <w:rFonts w:ascii="Arial" w:hAnsi="Arial" w:cs="Arial"/>
          <w:sz w:val="21"/>
          <w:szCs w:val="21"/>
        </w:rPr>
        <w:t xml:space="preserve">en de sportvereniging moet bezig zijn met het opleiden/verbeteren van het personeel. </w:t>
      </w:r>
    </w:p>
    <w:p w:rsidR="004270BB" w:rsidRDefault="004270BB" w:rsidP="004270BB">
      <w:pPr>
        <w:pStyle w:val="Kop2"/>
        <w:rPr>
          <w:rFonts w:ascii="Arial" w:hAnsi="Arial" w:cs="Arial"/>
        </w:rPr>
      </w:pPr>
      <w:bookmarkStart w:id="45" w:name="_Toc12294953"/>
      <w:r w:rsidRPr="00B50612">
        <w:rPr>
          <w:rFonts w:ascii="Arial" w:hAnsi="Arial" w:cs="Arial"/>
        </w:rPr>
        <w:t>Accommodatie</w:t>
      </w:r>
      <w:bookmarkEnd w:id="45"/>
      <w:r w:rsidRPr="00B50612">
        <w:rPr>
          <w:rFonts w:ascii="Arial" w:hAnsi="Arial" w:cs="Arial"/>
        </w:rPr>
        <w:t xml:space="preserve"> </w:t>
      </w:r>
    </w:p>
    <w:p w:rsidR="009916E9" w:rsidRPr="005D3B54" w:rsidRDefault="000500FB" w:rsidP="00C41DD0">
      <w:pPr>
        <w:spacing w:line="276" w:lineRule="auto"/>
        <w:rPr>
          <w:rFonts w:ascii="Arial" w:hAnsi="Arial" w:cs="Arial"/>
          <w:sz w:val="21"/>
          <w:szCs w:val="21"/>
        </w:rPr>
      </w:pPr>
      <w:r w:rsidRPr="000500FB">
        <w:rPr>
          <w:rFonts w:ascii="Arial" w:hAnsi="Arial" w:cs="Arial"/>
          <w:sz w:val="21"/>
          <w:szCs w:val="21"/>
        </w:rPr>
        <w:t xml:space="preserve">Veel sportaccommodaties worden voor uiteenlopende sporten gebruikt en moeten voldoen aan alle eisen die voor het beoefenen van die sporten worden gesteld. Denk </w:t>
      </w:r>
      <w:r w:rsidR="00C41DD0">
        <w:rPr>
          <w:rFonts w:ascii="Arial" w:hAnsi="Arial" w:cs="Arial"/>
          <w:sz w:val="21"/>
          <w:szCs w:val="21"/>
        </w:rPr>
        <w:t xml:space="preserve">hierbij </w:t>
      </w:r>
      <w:r w:rsidRPr="000500FB">
        <w:rPr>
          <w:rFonts w:ascii="Arial" w:hAnsi="Arial" w:cs="Arial"/>
          <w:sz w:val="21"/>
          <w:szCs w:val="21"/>
        </w:rPr>
        <w:t>bijvoorbeeld aan de hoogte van het plafond, ruimte rondom het speelveld, kwaliteit van de vloer, etc.</w:t>
      </w:r>
      <w:r w:rsidR="00C41DD0">
        <w:rPr>
          <w:rFonts w:ascii="Arial" w:hAnsi="Arial" w:cs="Arial"/>
          <w:sz w:val="21"/>
          <w:szCs w:val="21"/>
        </w:rPr>
        <w:t xml:space="preserve"> </w:t>
      </w:r>
      <w:r w:rsidR="00C41DD0" w:rsidRPr="00C41DD0">
        <w:rPr>
          <w:rFonts w:ascii="Arial" w:hAnsi="Arial" w:cs="Arial"/>
          <w:sz w:val="21"/>
          <w:szCs w:val="21"/>
        </w:rPr>
        <w:t>NOC*NSF werkt nauw samen met accommodatiespecialisten van sportbonden om de kwaliteit van de sportinfrastructuur in Nederland te waarborgen.</w:t>
      </w:r>
      <w:r w:rsidR="00C41DD0">
        <w:rPr>
          <w:rFonts w:ascii="Arial" w:hAnsi="Arial" w:cs="Arial"/>
          <w:sz w:val="21"/>
          <w:szCs w:val="21"/>
        </w:rPr>
        <w:t xml:space="preserve"> </w:t>
      </w:r>
      <w:r w:rsidR="00DA4DAB">
        <w:rPr>
          <w:rFonts w:ascii="Arial" w:hAnsi="Arial" w:cs="Arial"/>
          <w:sz w:val="21"/>
          <w:szCs w:val="21"/>
        </w:rPr>
        <w:t xml:space="preserve">Een goede accommodatie is </w:t>
      </w:r>
      <w:r w:rsidR="005D3B54" w:rsidRPr="005D3B54">
        <w:rPr>
          <w:rFonts w:ascii="Arial" w:hAnsi="Arial" w:cs="Arial"/>
          <w:sz w:val="21"/>
          <w:szCs w:val="21"/>
        </w:rPr>
        <w:t xml:space="preserve">van groot belang voor een prettige sportbeoefening, de veiligheid van leden en bezoekers en vooral ook voor sfeer en ontmoeting van leden. Accommodatiebeleid is daarom een </w:t>
      </w:r>
      <w:r w:rsidR="00C41DD0">
        <w:rPr>
          <w:rFonts w:ascii="Arial" w:hAnsi="Arial" w:cs="Arial"/>
          <w:sz w:val="21"/>
          <w:szCs w:val="21"/>
        </w:rPr>
        <w:t>dimensie</w:t>
      </w:r>
      <w:r w:rsidR="005D3B54" w:rsidRPr="005D3B54">
        <w:rPr>
          <w:rFonts w:ascii="Arial" w:hAnsi="Arial" w:cs="Arial"/>
          <w:sz w:val="21"/>
          <w:szCs w:val="21"/>
        </w:rPr>
        <w:t xml:space="preserve"> </w:t>
      </w:r>
      <w:r w:rsidR="00C41DD0">
        <w:rPr>
          <w:rFonts w:ascii="Arial" w:hAnsi="Arial" w:cs="Arial"/>
          <w:sz w:val="21"/>
          <w:szCs w:val="21"/>
        </w:rPr>
        <w:t>die</w:t>
      </w:r>
      <w:r w:rsidR="005D3B54" w:rsidRPr="005D3B54">
        <w:rPr>
          <w:rFonts w:ascii="Arial" w:hAnsi="Arial" w:cs="Arial"/>
          <w:sz w:val="21"/>
          <w:szCs w:val="21"/>
        </w:rPr>
        <w:t xml:space="preserve"> </w:t>
      </w:r>
      <w:r w:rsidR="00C41DD0">
        <w:rPr>
          <w:rFonts w:ascii="Arial" w:hAnsi="Arial" w:cs="Arial"/>
          <w:sz w:val="21"/>
          <w:szCs w:val="21"/>
        </w:rPr>
        <w:t xml:space="preserve">invloed heeft op de vitaliteit (organisatiekracht) van verenigingen en </w:t>
      </w:r>
      <w:r w:rsidR="005D3B54" w:rsidRPr="005D3B54">
        <w:rPr>
          <w:rFonts w:ascii="Arial" w:hAnsi="Arial" w:cs="Arial"/>
          <w:sz w:val="21"/>
          <w:szCs w:val="21"/>
        </w:rPr>
        <w:t>aandacht van een vereniging vraagt</w:t>
      </w:r>
      <w:r w:rsidR="002749F0">
        <w:rPr>
          <w:rFonts w:ascii="Arial" w:hAnsi="Arial" w:cs="Arial"/>
          <w:sz w:val="21"/>
          <w:szCs w:val="21"/>
        </w:rPr>
        <w:t xml:space="preserve"> (Sportaanbiedersmonitor, 2018)</w:t>
      </w:r>
      <w:r w:rsidR="005D3B54" w:rsidRPr="005D3B54">
        <w:rPr>
          <w:rFonts w:ascii="Arial" w:hAnsi="Arial" w:cs="Arial"/>
          <w:sz w:val="21"/>
          <w:szCs w:val="21"/>
        </w:rPr>
        <w:t>.</w:t>
      </w:r>
    </w:p>
    <w:p w:rsidR="000E3A99" w:rsidRPr="00CE0667" w:rsidRDefault="006C4EA2" w:rsidP="00C41DD0">
      <w:pPr>
        <w:spacing w:line="276" w:lineRule="auto"/>
        <w:rPr>
          <w:rFonts w:ascii="Arial" w:hAnsi="Arial" w:cs="Arial"/>
          <w:sz w:val="21"/>
          <w:szCs w:val="21"/>
        </w:rPr>
      </w:pPr>
      <w:r>
        <w:rPr>
          <w:rFonts w:ascii="Arial" w:hAnsi="Arial" w:cs="Arial"/>
          <w:sz w:val="21"/>
          <w:szCs w:val="21"/>
        </w:rPr>
        <w:t>Voor de</w:t>
      </w:r>
      <w:r w:rsidR="00193FBD" w:rsidRPr="00CE0667">
        <w:rPr>
          <w:rFonts w:ascii="Arial" w:hAnsi="Arial" w:cs="Arial"/>
          <w:sz w:val="21"/>
          <w:szCs w:val="21"/>
        </w:rPr>
        <w:t xml:space="preserve"> </w:t>
      </w:r>
      <w:r w:rsidR="00193FBD">
        <w:rPr>
          <w:rFonts w:ascii="Arial" w:hAnsi="Arial" w:cs="Arial"/>
          <w:sz w:val="21"/>
          <w:szCs w:val="21"/>
        </w:rPr>
        <w:t>dimensie</w:t>
      </w:r>
      <w:r w:rsidR="00193FBD" w:rsidRPr="00CE0667">
        <w:rPr>
          <w:rFonts w:ascii="Arial" w:hAnsi="Arial" w:cs="Arial"/>
          <w:sz w:val="21"/>
          <w:szCs w:val="21"/>
        </w:rPr>
        <w:t xml:space="preserve"> </w:t>
      </w:r>
      <w:r w:rsidR="00193FBD">
        <w:rPr>
          <w:rFonts w:ascii="Arial" w:hAnsi="Arial" w:cs="Arial"/>
          <w:sz w:val="21"/>
          <w:szCs w:val="21"/>
        </w:rPr>
        <w:t>accommodatie</w:t>
      </w:r>
      <w:r w:rsidR="00193FBD" w:rsidRPr="00CE0667">
        <w:rPr>
          <w:rFonts w:ascii="Arial" w:hAnsi="Arial" w:cs="Arial"/>
          <w:sz w:val="21"/>
          <w:szCs w:val="21"/>
        </w:rPr>
        <w:t xml:space="preserve"> </w:t>
      </w:r>
      <w:r>
        <w:rPr>
          <w:rFonts w:ascii="Arial" w:hAnsi="Arial" w:cs="Arial"/>
          <w:sz w:val="21"/>
          <w:szCs w:val="21"/>
        </w:rPr>
        <w:t xml:space="preserve">heeft het NOC*NSF vier criteria opgesteld voor sportverenigingen. </w:t>
      </w:r>
      <w:r w:rsidR="00193FBD">
        <w:rPr>
          <w:rFonts w:ascii="Arial" w:hAnsi="Arial" w:cs="Arial"/>
          <w:sz w:val="21"/>
          <w:szCs w:val="21"/>
        </w:rPr>
        <w:t xml:space="preserve">De sportvereniging moet plannen hebben met betrekking tot de toekomst van de accommodatie. Daarnaast moeten er naast de reguliere activiteiten ook andere activiteiten </w:t>
      </w:r>
      <w:r w:rsidR="00193FBD">
        <w:rPr>
          <w:rFonts w:ascii="Arial" w:hAnsi="Arial" w:cs="Arial"/>
          <w:sz w:val="21"/>
          <w:szCs w:val="21"/>
        </w:rPr>
        <w:lastRenderedPageBreak/>
        <w:t xml:space="preserve">georganiseerd worden. Ook moet de sportvereniging bezig zijn met duurzaamheid en op de hoogte zijn van </w:t>
      </w:r>
      <w:r w:rsidR="00AF72C4">
        <w:rPr>
          <w:rFonts w:ascii="Arial" w:hAnsi="Arial" w:cs="Arial"/>
          <w:sz w:val="21"/>
          <w:szCs w:val="21"/>
        </w:rPr>
        <w:t xml:space="preserve">de </w:t>
      </w:r>
      <w:r w:rsidR="00193FBD">
        <w:rPr>
          <w:rFonts w:ascii="Arial" w:hAnsi="Arial" w:cs="Arial"/>
          <w:sz w:val="21"/>
          <w:szCs w:val="21"/>
        </w:rPr>
        <w:t xml:space="preserve">nieuwe regelingen. </w:t>
      </w:r>
    </w:p>
    <w:p w:rsidR="000E3A99" w:rsidRDefault="000E3A99" w:rsidP="000E3A99">
      <w:pPr>
        <w:pStyle w:val="Kop2"/>
        <w:rPr>
          <w:rFonts w:ascii="Arial" w:hAnsi="Arial" w:cs="Arial"/>
        </w:rPr>
      </w:pPr>
      <w:bookmarkStart w:id="46" w:name="_Toc12294954"/>
      <w:r w:rsidRPr="00B50612">
        <w:rPr>
          <w:rFonts w:ascii="Arial" w:hAnsi="Arial" w:cs="Arial"/>
        </w:rPr>
        <w:t>Financiën</w:t>
      </w:r>
      <w:bookmarkEnd w:id="46"/>
      <w:r w:rsidRPr="00B50612">
        <w:rPr>
          <w:rFonts w:ascii="Arial" w:hAnsi="Arial" w:cs="Arial"/>
        </w:rPr>
        <w:t xml:space="preserve"> </w:t>
      </w:r>
    </w:p>
    <w:p w:rsidR="00CB741F" w:rsidRDefault="00CB741F" w:rsidP="0037741A">
      <w:pPr>
        <w:spacing w:line="276" w:lineRule="auto"/>
        <w:rPr>
          <w:rFonts w:ascii="Arial" w:hAnsi="Arial" w:cs="Arial"/>
          <w:sz w:val="21"/>
          <w:szCs w:val="21"/>
        </w:rPr>
      </w:pPr>
      <w:r w:rsidRPr="00CB741F">
        <w:rPr>
          <w:rFonts w:ascii="Arial" w:hAnsi="Arial" w:cs="Arial"/>
          <w:sz w:val="21"/>
          <w:szCs w:val="21"/>
        </w:rPr>
        <w:t xml:space="preserve">Om financieel </w:t>
      </w:r>
      <w:r>
        <w:rPr>
          <w:rFonts w:ascii="Arial" w:hAnsi="Arial" w:cs="Arial"/>
          <w:sz w:val="21"/>
          <w:szCs w:val="21"/>
        </w:rPr>
        <w:t>een vitale</w:t>
      </w:r>
      <w:r w:rsidRPr="00CB741F">
        <w:rPr>
          <w:rFonts w:ascii="Arial" w:hAnsi="Arial" w:cs="Arial"/>
          <w:sz w:val="21"/>
          <w:szCs w:val="21"/>
        </w:rPr>
        <w:t xml:space="preserve"> club te worden is </w:t>
      </w:r>
      <w:r>
        <w:rPr>
          <w:rFonts w:ascii="Arial" w:hAnsi="Arial" w:cs="Arial"/>
          <w:sz w:val="21"/>
          <w:szCs w:val="21"/>
        </w:rPr>
        <w:t xml:space="preserve">het </w:t>
      </w:r>
      <w:r w:rsidRPr="00CB741F">
        <w:rPr>
          <w:rFonts w:ascii="Arial" w:hAnsi="Arial" w:cs="Arial"/>
          <w:sz w:val="21"/>
          <w:szCs w:val="21"/>
        </w:rPr>
        <w:t>volgen</w:t>
      </w:r>
      <w:r>
        <w:rPr>
          <w:rFonts w:ascii="Arial" w:hAnsi="Arial" w:cs="Arial"/>
          <w:sz w:val="21"/>
          <w:szCs w:val="21"/>
        </w:rPr>
        <w:t>s het NOC*NSF</w:t>
      </w:r>
      <w:r w:rsidRPr="00CB741F">
        <w:rPr>
          <w:rFonts w:ascii="Arial" w:hAnsi="Arial" w:cs="Arial"/>
          <w:sz w:val="21"/>
          <w:szCs w:val="21"/>
        </w:rPr>
        <w:t xml:space="preserve"> van belang</w:t>
      </w:r>
      <w:r>
        <w:rPr>
          <w:rFonts w:ascii="Arial" w:hAnsi="Arial" w:cs="Arial"/>
          <w:sz w:val="21"/>
          <w:szCs w:val="21"/>
        </w:rPr>
        <w:t xml:space="preserve"> dat</w:t>
      </w:r>
      <w:r w:rsidR="0037741A">
        <w:rPr>
          <w:rFonts w:ascii="Arial" w:hAnsi="Arial" w:cs="Arial"/>
          <w:sz w:val="21"/>
          <w:szCs w:val="21"/>
        </w:rPr>
        <w:t xml:space="preserve"> </w:t>
      </w:r>
      <w:r w:rsidRPr="00CB741F">
        <w:rPr>
          <w:rFonts w:ascii="Arial" w:hAnsi="Arial" w:cs="Arial"/>
          <w:sz w:val="21"/>
          <w:szCs w:val="21"/>
        </w:rPr>
        <w:t>de club</w:t>
      </w:r>
      <w:r>
        <w:rPr>
          <w:rFonts w:ascii="Arial" w:hAnsi="Arial" w:cs="Arial"/>
          <w:sz w:val="21"/>
          <w:szCs w:val="21"/>
        </w:rPr>
        <w:t xml:space="preserve"> </w:t>
      </w:r>
      <w:r w:rsidRPr="00CB741F">
        <w:rPr>
          <w:rFonts w:ascii="Arial" w:hAnsi="Arial" w:cs="Arial"/>
          <w:sz w:val="21"/>
          <w:szCs w:val="21"/>
        </w:rPr>
        <w:t>voldoende ruimte he</w:t>
      </w:r>
      <w:r>
        <w:rPr>
          <w:rFonts w:ascii="Arial" w:hAnsi="Arial" w:cs="Arial"/>
          <w:sz w:val="21"/>
          <w:szCs w:val="21"/>
        </w:rPr>
        <w:t>eft</w:t>
      </w:r>
      <w:r w:rsidRPr="00CB741F">
        <w:rPr>
          <w:rFonts w:ascii="Arial" w:hAnsi="Arial" w:cs="Arial"/>
          <w:sz w:val="21"/>
          <w:szCs w:val="21"/>
        </w:rPr>
        <w:t xml:space="preserve"> voor onverwachte uitgaven, een sluitende</w:t>
      </w:r>
      <w:r>
        <w:rPr>
          <w:rFonts w:ascii="Arial" w:hAnsi="Arial" w:cs="Arial"/>
          <w:sz w:val="21"/>
          <w:szCs w:val="21"/>
        </w:rPr>
        <w:t xml:space="preserve"> </w:t>
      </w:r>
      <w:r w:rsidRPr="00CB741F">
        <w:rPr>
          <w:rFonts w:ascii="Arial" w:hAnsi="Arial" w:cs="Arial"/>
          <w:sz w:val="21"/>
          <w:szCs w:val="21"/>
        </w:rPr>
        <w:t>begroting h</w:t>
      </w:r>
      <w:r>
        <w:rPr>
          <w:rFonts w:ascii="Arial" w:hAnsi="Arial" w:cs="Arial"/>
          <w:sz w:val="21"/>
          <w:szCs w:val="21"/>
        </w:rPr>
        <w:t>eeft</w:t>
      </w:r>
      <w:r w:rsidRPr="00CB741F">
        <w:rPr>
          <w:rFonts w:ascii="Arial" w:hAnsi="Arial" w:cs="Arial"/>
          <w:sz w:val="21"/>
          <w:szCs w:val="21"/>
        </w:rPr>
        <w:t xml:space="preserve"> en eenvoudig nieuwe financiële middelen k</w:t>
      </w:r>
      <w:r>
        <w:rPr>
          <w:rFonts w:ascii="Arial" w:hAnsi="Arial" w:cs="Arial"/>
          <w:sz w:val="21"/>
          <w:szCs w:val="21"/>
        </w:rPr>
        <w:t>a</w:t>
      </w:r>
      <w:r w:rsidRPr="00CB741F">
        <w:rPr>
          <w:rFonts w:ascii="Arial" w:hAnsi="Arial" w:cs="Arial"/>
          <w:sz w:val="21"/>
          <w:szCs w:val="21"/>
        </w:rPr>
        <w:t>n vinden.</w:t>
      </w:r>
      <w:r w:rsidR="0037741A" w:rsidRPr="0037741A">
        <w:rPr>
          <w:rFonts w:ascii="Arial" w:hAnsi="Arial" w:cs="Arial"/>
          <w:sz w:val="21"/>
          <w:szCs w:val="21"/>
        </w:rPr>
        <w:t xml:space="preserve"> </w:t>
      </w:r>
      <w:r w:rsidR="0037741A">
        <w:rPr>
          <w:rFonts w:ascii="Arial" w:hAnsi="Arial" w:cs="Arial"/>
          <w:sz w:val="21"/>
          <w:szCs w:val="21"/>
        </w:rPr>
        <w:t xml:space="preserve">Uit de </w:t>
      </w:r>
      <w:r w:rsidR="0037741A" w:rsidRPr="00C53F8F">
        <w:rPr>
          <w:rFonts w:ascii="Arial" w:hAnsi="Arial" w:cs="Arial"/>
          <w:sz w:val="21"/>
          <w:szCs w:val="21"/>
        </w:rPr>
        <w:t>Sportaanbiedersmonitor</w:t>
      </w:r>
      <w:r w:rsidR="0037741A">
        <w:rPr>
          <w:rFonts w:ascii="Arial" w:hAnsi="Arial" w:cs="Arial"/>
          <w:sz w:val="21"/>
          <w:szCs w:val="21"/>
        </w:rPr>
        <w:t xml:space="preserve"> 2018 van het NOC*NSF bleek dat veel clubs positief zijn over de financiële positie en toekomstverwachting. </w:t>
      </w:r>
      <w:r w:rsidR="0037741A" w:rsidRPr="0037741A">
        <w:rPr>
          <w:rFonts w:ascii="Arial" w:hAnsi="Arial" w:cs="Arial"/>
          <w:sz w:val="21"/>
          <w:szCs w:val="21"/>
        </w:rPr>
        <w:t>Meer clubs</w:t>
      </w:r>
      <w:r w:rsidR="0037741A">
        <w:rPr>
          <w:rFonts w:ascii="Arial" w:hAnsi="Arial" w:cs="Arial"/>
          <w:sz w:val="21"/>
          <w:szCs w:val="21"/>
        </w:rPr>
        <w:t xml:space="preserve">, </w:t>
      </w:r>
      <w:r w:rsidR="0037741A" w:rsidRPr="0037741A">
        <w:rPr>
          <w:rFonts w:ascii="Arial" w:hAnsi="Arial" w:cs="Arial"/>
          <w:sz w:val="21"/>
          <w:szCs w:val="21"/>
        </w:rPr>
        <w:t>ten opzichte van 2015</w:t>
      </w:r>
      <w:r w:rsidR="0037741A">
        <w:rPr>
          <w:rFonts w:ascii="Arial" w:hAnsi="Arial" w:cs="Arial"/>
          <w:sz w:val="21"/>
          <w:szCs w:val="21"/>
        </w:rPr>
        <w:t>,</w:t>
      </w:r>
      <w:r w:rsidR="0037741A" w:rsidRPr="0037741A">
        <w:rPr>
          <w:rFonts w:ascii="Arial" w:hAnsi="Arial" w:cs="Arial"/>
          <w:sz w:val="21"/>
          <w:szCs w:val="21"/>
        </w:rPr>
        <w:t xml:space="preserve"> beschrijven de huidige financiële positie als gezond</w:t>
      </w:r>
      <w:r w:rsidR="0037741A">
        <w:rPr>
          <w:rFonts w:ascii="Arial" w:hAnsi="Arial" w:cs="Arial"/>
          <w:sz w:val="21"/>
          <w:szCs w:val="21"/>
        </w:rPr>
        <w:t>. D</w:t>
      </w:r>
      <w:r w:rsidR="0037741A" w:rsidRPr="0037741A">
        <w:rPr>
          <w:rFonts w:ascii="Arial" w:hAnsi="Arial" w:cs="Arial"/>
          <w:sz w:val="21"/>
          <w:szCs w:val="21"/>
        </w:rPr>
        <w:t>ezelfde trend is te zien bij</w:t>
      </w:r>
      <w:r w:rsidR="0037741A">
        <w:rPr>
          <w:rFonts w:ascii="Arial" w:hAnsi="Arial" w:cs="Arial"/>
          <w:sz w:val="21"/>
          <w:szCs w:val="21"/>
        </w:rPr>
        <w:t xml:space="preserve"> </w:t>
      </w:r>
      <w:r w:rsidR="0037741A" w:rsidRPr="0037741A">
        <w:rPr>
          <w:rFonts w:ascii="Arial" w:hAnsi="Arial" w:cs="Arial"/>
          <w:sz w:val="21"/>
          <w:szCs w:val="21"/>
        </w:rPr>
        <w:t>de toekomstverwachting van de financiële positie</w:t>
      </w:r>
      <w:r w:rsidR="0037741A">
        <w:rPr>
          <w:rFonts w:ascii="Arial" w:hAnsi="Arial" w:cs="Arial"/>
          <w:sz w:val="21"/>
          <w:szCs w:val="21"/>
        </w:rPr>
        <w:t>. Ook zijn d</w:t>
      </w:r>
      <w:r w:rsidR="0037741A" w:rsidRPr="0037741A">
        <w:rPr>
          <w:rFonts w:ascii="Arial" w:hAnsi="Arial" w:cs="Arial"/>
          <w:sz w:val="21"/>
          <w:szCs w:val="21"/>
        </w:rPr>
        <w:t>e financiële zorgen met betrekking tot stijgende kosten, afnemende subsidie en dalende inkomsten afgenomen</w:t>
      </w:r>
      <w:r w:rsidR="0037741A">
        <w:rPr>
          <w:rFonts w:ascii="Arial" w:hAnsi="Arial" w:cs="Arial"/>
          <w:sz w:val="21"/>
          <w:szCs w:val="21"/>
        </w:rPr>
        <w:t xml:space="preserve">, </w:t>
      </w:r>
      <w:r w:rsidR="0037741A" w:rsidRPr="0037741A">
        <w:rPr>
          <w:rFonts w:ascii="Arial" w:hAnsi="Arial" w:cs="Arial"/>
          <w:sz w:val="21"/>
          <w:szCs w:val="21"/>
        </w:rPr>
        <w:t xml:space="preserve">maar </w:t>
      </w:r>
      <w:r w:rsidR="0037741A">
        <w:rPr>
          <w:rFonts w:ascii="Arial" w:hAnsi="Arial" w:cs="Arial"/>
          <w:sz w:val="21"/>
          <w:szCs w:val="21"/>
        </w:rPr>
        <w:t xml:space="preserve">de </w:t>
      </w:r>
      <w:r w:rsidR="0037741A" w:rsidRPr="0037741A">
        <w:rPr>
          <w:rFonts w:ascii="Arial" w:hAnsi="Arial" w:cs="Arial"/>
          <w:sz w:val="21"/>
          <w:szCs w:val="21"/>
        </w:rPr>
        <w:t>zorgen met betrekking tot reserveren voor groot onderhoud en nieuwbouw is toegenomen.</w:t>
      </w:r>
    </w:p>
    <w:p w:rsidR="004270BB" w:rsidRPr="00B50612" w:rsidRDefault="004270BB" w:rsidP="004270BB">
      <w:pPr>
        <w:pStyle w:val="Kop2"/>
        <w:rPr>
          <w:rFonts w:ascii="Arial" w:hAnsi="Arial" w:cs="Arial"/>
        </w:rPr>
      </w:pPr>
      <w:bookmarkStart w:id="47" w:name="_Toc12294955"/>
      <w:r w:rsidRPr="00B50612">
        <w:rPr>
          <w:rFonts w:ascii="Arial" w:hAnsi="Arial" w:cs="Arial"/>
        </w:rPr>
        <w:t>Beleid</w:t>
      </w:r>
      <w:bookmarkEnd w:id="47"/>
      <w:r w:rsidRPr="00B50612">
        <w:rPr>
          <w:rFonts w:ascii="Arial" w:hAnsi="Arial" w:cs="Arial"/>
        </w:rPr>
        <w:t xml:space="preserve"> </w:t>
      </w:r>
    </w:p>
    <w:p w:rsidR="005228F7" w:rsidRPr="00167F1F" w:rsidRDefault="005228F7" w:rsidP="000E3A99">
      <w:pPr>
        <w:spacing w:line="276" w:lineRule="auto"/>
        <w:rPr>
          <w:rFonts w:ascii="Arial" w:hAnsi="Arial" w:cs="Arial"/>
          <w:sz w:val="21"/>
          <w:szCs w:val="21"/>
        </w:rPr>
      </w:pPr>
      <w:r w:rsidRPr="00167F1F">
        <w:rPr>
          <w:rFonts w:ascii="Arial" w:hAnsi="Arial" w:cs="Arial"/>
          <w:sz w:val="21"/>
          <w:szCs w:val="21"/>
        </w:rPr>
        <w:t xml:space="preserve">Volgens het NOC*NSF moet een club duidelijk hebben waar de club heen wil en wat die uiteindelijk wil bereiken. Om </w:t>
      </w:r>
      <w:r w:rsidR="000E3A99" w:rsidRPr="00167F1F">
        <w:rPr>
          <w:rFonts w:ascii="Arial" w:hAnsi="Arial" w:cs="Arial"/>
          <w:sz w:val="21"/>
          <w:szCs w:val="21"/>
        </w:rPr>
        <w:t xml:space="preserve">deze </w:t>
      </w:r>
      <w:r w:rsidRPr="00167F1F">
        <w:rPr>
          <w:rFonts w:ascii="Arial" w:hAnsi="Arial" w:cs="Arial"/>
          <w:sz w:val="21"/>
          <w:szCs w:val="21"/>
        </w:rPr>
        <w:t xml:space="preserve">ambitie(s) te verwezenlijken, moet de club vanuit haar eigen kracht, rekening houdend met haar eigen identiteit, sfeer en cultuur hier richting aan geven in het beleid. Wanneer een club weet waar die voor staat en waar die voor gaat, kan die club beter en proactief inspelen op kansen en bedreigingen die zich in zijn omgeving voordoen. </w:t>
      </w:r>
    </w:p>
    <w:p w:rsidR="004270BB" w:rsidRPr="00167F1F" w:rsidRDefault="006C4EA2" w:rsidP="000E3A99">
      <w:pPr>
        <w:spacing w:line="276" w:lineRule="auto"/>
        <w:rPr>
          <w:rFonts w:ascii="Arial" w:hAnsi="Arial" w:cs="Arial"/>
          <w:sz w:val="21"/>
          <w:szCs w:val="21"/>
        </w:rPr>
      </w:pPr>
      <w:r w:rsidRPr="00167F1F">
        <w:rPr>
          <w:rFonts w:ascii="Arial" w:hAnsi="Arial" w:cs="Arial"/>
          <w:sz w:val="21"/>
          <w:szCs w:val="21"/>
        </w:rPr>
        <w:t>Volgens het NOC*NSF is het beleid bij sportvereniging met een hoge vitaliteit (organisatiekracht) gericht op een goede samenwerking met alle betrokkenen</w:t>
      </w:r>
      <w:r w:rsidR="002749F0">
        <w:rPr>
          <w:rFonts w:ascii="Arial" w:hAnsi="Arial" w:cs="Arial"/>
          <w:sz w:val="21"/>
          <w:szCs w:val="21"/>
        </w:rPr>
        <w:t xml:space="preserve"> (Sportaanbiedersmonitor, 2015)</w:t>
      </w:r>
      <w:r w:rsidRPr="00167F1F">
        <w:rPr>
          <w:rFonts w:ascii="Arial" w:hAnsi="Arial" w:cs="Arial"/>
          <w:sz w:val="21"/>
          <w:szCs w:val="21"/>
        </w:rPr>
        <w:t xml:space="preserve">. Hiervoor heeft het NOC*NSF drie criteria opgesteld. De sportvereniging moet beschikken over een duidelijke missie en visie voor de lange termijn, waar zowel het bestuur als de leden achter staan. Ieder jaar </w:t>
      </w:r>
      <w:r w:rsidR="002E1BA1" w:rsidRPr="00167F1F">
        <w:rPr>
          <w:rFonts w:ascii="Arial" w:hAnsi="Arial" w:cs="Arial"/>
          <w:sz w:val="21"/>
          <w:szCs w:val="21"/>
        </w:rPr>
        <w:t>moeten</w:t>
      </w:r>
      <w:r w:rsidRPr="00167F1F">
        <w:rPr>
          <w:rFonts w:ascii="Arial" w:hAnsi="Arial" w:cs="Arial"/>
          <w:sz w:val="21"/>
          <w:szCs w:val="21"/>
        </w:rPr>
        <w:t xml:space="preserve"> alle bestuurders, commissies en vrijwilligers </w:t>
      </w:r>
      <w:r w:rsidR="002E1BA1" w:rsidRPr="00167F1F">
        <w:rPr>
          <w:rFonts w:ascii="Arial" w:hAnsi="Arial" w:cs="Arial"/>
          <w:sz w:val="21"/>
          <w:szCs w:val="21"/>
        </w:rPr>
        <w:t xml:space="preserve">worden </w:t>
      </w:r>
      <w:r w:rsidRPr="00167F1F">
        <w:rPr>
          <w:rFonts w:ascii="Arial" w:hAnsi="Arial" w:cs="Arial"/>
          <w:sz w:val="21"/>
          <w:szCs w:val="21"/>
        </w:rPr>
        <w:t>begeleid om de missie en visie van de sportvereniging verder uit te voeren</w:t>
      </w:r>
      <w:r w:rsidR="002E1BA1" w:rsidRPr="00167F1F">
        <w:rPr>
          <w:rFonts w:ascii="Arial" w:hAnsi="Arial" w:cs="Arial"/>
          <w:sz w:val="21"/>
          <w:szCs w:val="21"/>
        </w:rPr>
        <w:t xml:space="preserve">. Ook moeten de </w:t>
      </w:r>
      <w:bookmarkStart w:id="48" w:name="_Hlk3217833"/>
      <w:r w:rsidR="002E1BA1" w:rsidRPr="00167F1F">
        <w:rPr>
          <w:rFonts w:ascii="Arial" w:hAnsi="Arial" w:cs="Arial"/>
          <w:sz w:val="21"/>
          <w:szCs w:val="21"/>
        </w:rPr>
        <w:t>functies, taken en verantwoordelijkheden voor iedereen helder zijn</w:t>
      </w:r>
      <w:bookmarkEnd w:id="48"/>
      <w:r w:rsidR="002E1BA1" w:rsidRPr="00167F1F">
        <w:rPr>
          <w:rFonts w:ascii="Arial" w:hAnsi="Arial" w:cs="Arial"/>
          <w:sz w:val="21"/>
          <w:szCs w:val="21"/>
        </w:rPr>
        <w:t xml:space="preserve">. </w:t>
      </w:r>
    </w:p>
    <w:p w:rsidR="004270BB" w:rsidRPr="00B50612" w:rsidRDefault="00B50612" w:rsidP="004270BB">
      <w:pPr>
        <w:pStyle w:val="Kop2"/>
        <w:rPr>
          <w:rFonts w:ascii="Arial" w:hAnsi="Arial" w:cs="Arial"/>
        </w:rPr>
      </w:pPr>
      <w:bookmarkStart w:id="49" w:name="_Toc12294956"/>
      <w:r w:rsidRPr="00B50612">
        <w:rPr>
          <w:rFonts w:ascii="Arial" w:hAnsi="Arial" w:cs="Arial"/>
        </w:rPr>
        <w:t>Sfeer/identiteit/cultuur</w:t>
      </w:r>
      <w:bookmarkEnd w:id="49"/>
      <w:r w:rsidRPr="00B50612">
        <w:rPr>
          <w:rFonts w:ascii="Arial" w:hAnsi="Arial" w:cs="Arial"/>
        </w:rPr>
        <w:t xml:space="preserve"> </w:t>
      </w:r>
    </w:p>
    <w:p w:rsidR="00D3361B" w:rsidRDefault="00DC2BE7" w:rsidP="00D3361B">
      <w:pPr>
        <w:spacing w:line="276" w:lineRule="auto"/>
        <w:rPr>
          <w:rFonts w:ascii="Arial" w:hAnsi="Arial" w:cs="Arial"/>
          <w:sz w:val="21"/>
          <w:szCs w:val="21"/>
        </w:rPr>
      </w:pPr>
      <w:r w:rsidRPr="00D3361B">
        <w:rPr>
          <w:rFonts w:ascii="Arial" w:hAnsi="Arial" w:cs="Arial"/>
          <w:sz w:val="21"/>
          <w:szCs w:val="21"/>
        </w:rPr>
        <w:t xml:space="preserve">Op de dimensie sfeer/identiteit/cultuur moet een vereniging voldoen aan drie criteria. </w:t>
      </w:r>
      <w:r w:rsidR="000F2896" w:rsidRPr="00D3361B">
        <w:rPr>
          <w:rFonts w:ascii="Arial" w:hAnsi="Arial" w:cs="Arial"/>
          <w:sz w:val="21"/>
          <w:szCs w:val="21"/>
        </w:rPr>
        <w:t xml:space="preserve">De leden moeten zich welkom </w:t>
      </w:r>
      <w:r w:rsidR="00802DB5" w:rsidRPr="00D3361B">
        <w:rPr>
          <w:rFonts w:ascii="Arial" w:hAnsi="Arial" w:cs="Arial"/>
          <w:sz w:val="21"/>
          <w:szCs w:val="21"/>
        </w:rPr>
        <w:t>en</w:t>
      </w:r>
      <w:r w:rsidR="000F2896" w:rsidRPr="00D3361B">
        <w:rPr>
          <w:rFonts w:ascii="Arial" w:hAnsi="Arial" w:cs="Arial"/>
          <w:sz w:val="21"/>
          <w:szCs w:val="21"/>
        </w:rPr>
        <w:t xml:space="preserve"> betrokken voelen bij de vereniging. De sfeer binnen de vereniging moet </w:t>
      </w:r>
      <w:r w:rsidR="00802DB5" w:rsidRPr="00D3361B">
        <w:rPr>
          <w:rFonts w:ascii="Arial" w:hAnsi="Arial" w:cs="Arial"/>
          <w:sz w:val="21"/>
          <w:szCs w:val="21"/>
        </w:rPr>
        <w:t xml:space="preserve">goed zijn en de vereniging moet toegankelijk zijn voor nieuwe/potentiele leden. </w:t>
      </w:r>
      <w:r w:rsidRPr="00D3361B">
        <w:rPr>
          <w:rFonts w:ascii="Arial" w:hAnsi="Arial" w:cs="Arial"/>
          <w:sz w:val="21"/>
          <w:szCs w:val="21"/>
        </w:rPr>
        <w:t xml:space="preserve">Volgens het NOC*NSF draagt een goede sfeer/identiteit/cultuur enorm bij aan een gezond sportklimaat. </w:t>
      </w:r>
    </w:p>
    <w:p w:rsidR="00B50612" w:rsidRPr="00D3361B" w:rsidRDefault="00DC2BE7" w:rsidP="00D3361B">
      <w:pPr>
        <w:spacing w:line="276" w:lineRule="auto"/>
        <w:rPr>
          <w:rFonts w:ascii="Arial" w:hAnsi="Arial" w:cs="Arial"/>
          <w:sz w:val="21"/>
          <w:szCs w:val="21"/>
        </w:rPr>
      </w:pPr>
      <w:r w:rsidRPr="00D3361B">
        <w:rPr>
          <w:rFonts w:ascii="Arial" w:hAnsi="Arial" w:cs="Arial"/>
          <w:sz w:val="21"/>
          <w:szCs w:val="21"/>
        </w:rPr>
        <w:t>Vana</w:t>
      </w:r>
      <w:r w:rsidR="00D3361B" w:rsidRPr="00D3361B">
        <w:rPr>
          <w:rFonts w:ascii="Arial" w:hAnsi="Arial" w:cs="Arial"/>
          <w:sz w:val="21"/>
          <w:szCs w:val="21"/>
        </w:rPr>
        <w:t xml:space="preserve">f 2012 is het NOC*NSF gestart met het landelijke actieplan ‘Naar een veiliger sportklimaat’ om de sfeer/identiteit/cultuur te verbeteren bij verenigingen. Er is veel aandacht besteed aan hoe sportbestuurders verschillende rollen kunnen pakken om een goede clubcultuur neer te zetten of hoe trainers op een positieve en pedagogische manier kinderen kunnen trainen en coachen. </w:t>
      </w:r>
      <w:r w:rsidR="00D3361B">
        <w:rPr>
          <w:rFonts w:ascii="Arial" w:hAnsi="Arial" w:cs="Arial"/>
          <w:sz w:val="21"/>
          <w:szCs w:val="21"/>
        </w:rPr>
        <w:t>Deze dimensie draagt dus volgens het NOC*NSF ook bij aan de vitaliteit (organisatiekracht) van verenigingen</w:t>
      </w:r>
      <w:r w:rsidR="002749F0">
        <w:rPr>
          <w:rFonts w:ascii="Arial" w:hAnsi="Arial" w:cs="Arial"/>
          <w:sz w:val="21"/>
          <w:szCs w:val="21"/>
        </w:rPr>
        <w:t xml:space="preserve"> (Alles over Sport, 2015)</w:t>
      </w:r>
      <w:r w:rsidR="00D3361B">
        <w:rPr>
          <w:rFonts w:ascii="Arial" w:hAnsi="Arial" w:cs="Arial"/>
          <w:sz w:val="21"/>
          <w:szCs w:val="21"/>
        </w:rPr>
        <w:t xml:space="preserve">. </w:t>
      </w:r>
    </w:p>
    <w:p w:rsidR="00B50612" w:rsidRPr="00B50612" w:rsidRDefault="00B50612" w:rsidP="00B50612">
      <w:pPr>
        <w:pStyle w:val="Kop2"/>
        <w:rPr>
          <w:rFonts w:ascii="Arial" w:hAnsi="Arial" w:cs="Arial"/>
        </w:rPr>
      </w:pPr>
      <w:bookmarkStart w:id="50" w:name="_Toc12294957"/>
      <w:r w:rsidRPr="00B50612">
        <w:rPr>
          <w:rFonts w:ascii="Arial" w:hAnsi="Arial" w:cs="Arial"/>
        </w:rPr>
        <w:t>Samenwerking/betrokkenheid</w:t>
      </w:r>
      <w:bookmarkEnd w:id="50"/>
      <w:r w:rsidRPr="00B50612">
        <w:rPr>
          <w:rFonts w:ascii="Arial" w:hAnsi="Arial" w:cs="Arial"/>
        </w:rPr>
        <w:t xml:space="preserve"> </w:t>
      </w:r>
    </w:p>
    <w:p w:rsidR="00F07BAA" w:rsidRDefault="00A957B2" w:rsidP="00EB79E7">
      <w:pPr>
        <w:pStyle w:val="Kop3"/>
        <w:spacing w:line="276" w:lineRule="auto"/>
        <w:rPr>
          <w:rFonts w:ascii="Arial" w:eastAsiaTheme="minorHAnsi" w:hAnsi="Arial" w:cs="Arial"/>
          <w:color w:val="auto"/>
          <w:sz w:val="21"/>
          <w:szCs w:val="21"/>
        </w:rPr>
      </w:pPr>
      <w:bookmarkStart w:id="51" w:name="_Toc10809403"/>
      <w:bookmarkStart w:id="52" w:name="_Toc12294958"/>
      <w:r>
        <w:rPr>
          <w:rFonts w:ascii="Arial" w:eastAsiaTheme="minorHAnsi" w:hAnsi="Arial" w:cs="Arial"/>
          <w:color w:val="auto"/>
          <w:sz w:val="21"/>
          <w:szCs w:val="21"/>
        </w:rPr>
        <w:t xml:space="preserve">Volgens het NOC*NSF is samenwerking/betrokkenheid ook een belangrijke dimensie voor </w:t>
      </w:r>
      <w:r w:rsidR="00D3361B">
        <w:rPr>
          <w:rFonts w:ascii="Arial" w:eastAsiaTheme="minorHAnsi" w:hAnsi="Arial" w:cs="Arial"/>
          <w:color w:val="auto"/>
          <w:sz w:val="21"/>
          <w:szCs w:val="21"/>
        </w:rPr>
        <w:t>de</w:t>
      </w:r>
      <w:r>
        <w:rPr>
          <w:rFonts w:ascii="Arial" w:eastAsiaTheme="minorHAnsi" w:hAnsi="Arial" w:cs="Arial"/>
          <w:color w:val="auto"/>
          <w:sz w:val="21"/>
          <w:szCs w:val="21"/>
        </w:rPr>
        <w:t xml:space="preserve"> vita</w:t>
      </w:r>
      <w:r w:rsidR="00D3361B">
        <w:rPr>
          <w:rFonts w:ascii="Arial" w:eastAsiaTheme="minorHAnsi" w:hAnsi="Arial" w:cs="Arial"/>
          <w:color w:val="auto"/>
          <w:sz w:val="21"/>
          <w:szCs w:val="21"/>
        </w:rPr>
        <w:t>liteit (organisatiekracht) van</w:t>
      </w:r>
      <w:r>
        <w:rPr>
          <w:rFonts w:ascii="Arial" w:eastAsiaTheme="minorHAnsi" w:hAnsi="Arial" w:cs="Arial"/>
          <w:color w:val="auto"/>
          <w:sz w:val="21"/>
          <w:szCs w:val="21"/>
        </w:rPr>
        <w:t xml:space="preserve"> vereniging</w:t>
      </w:r>
      <w:r w:rsidR="00D3361B">
        <w:rPr>
          <w:rFonts w:ascii="Arial" w:eastAsiaTheme="minorHAnsi" w:hAnsi="Arial" w:cs="Arial"/>
          <w:color w:val="auto"/>
          <w:sz w:val="21"/>
          <w:szCs w:val="21"/>
        </w:rPr>
        <w:t>en</w:t>
      </w:r>
      <w:r w:rsidR="002749F0">
        <w:rPr>
          <w:rFonts w:ascii="Arial" w:eastAsiaTheme="minorHAnsi" w:hAnsi="Arial" w:cs="Arial"/>
          <w:color w:val="auto"/>
          <w:sz w:val="21"/>
          <w:szCs w:val="21"/>
        </w:rPr>
        <w:t xml:space="preserve"> (Sportaanbiedersmonitor, 2015)</w:t>
      </w:r>
      <w:r w:rsidR="00856303">
        <w:rPr>
          <w:rFonts w:ascii="Arial" w:eastAsiaTheme="minorHAnsi" w:hAnsi="Arial" w:cs="Arial"/>
          <w:color w:val="auto"/>
          <w:sz w:val="21"/>
          <w:szCs w:val="21"/>
        </w:rPr>
        <w:t xml:space="preserve">. Het NOC*NSF stelt aan deze dimensie drie criteria in de clubmetingen: goede samenwerking binnen de vereniging, goede samenwerking met andere verenigingen ,goede samenwerking met de buurt en de vereniging moet maatschappelijk betrokken zijn. Door een goede samenwerking/betrokkenheid </w:t>
      </w:r>
      <w:r w:rsidR="00EB79E7">
        <w:rPr>
          <w:rFonts w:ascii="Arial" w:eastAsiaTheme="minorHAnsi" w:hAnsi="Arial" w:cs="Arial"/>
          <w:color w:val="auto"/>
          <w:sz w:val="21"/>
          <w:szCs w:val="21"/>
        </w:rPr>
        <w:t>kan een vereniging meer sportaanbod realiseren en beter inspelen op de wensen en behoeften van zowel leden als niet-leden, wat bijdraagt aan een betere vitaliteit (organisatiekracht).</w:t>
      </w:r>
      <w:bookmarkEnd w:id="51"/>
      <w:bookmarkEnd w:id="52"/>
      <w:r w:rsidR="00EB79E7">
        <w:rPr>
          <w:rFonts w:ascii="Arial" w:eastAsiaTheme="minorHAnsi" w:hAnsi="Arial" w:cs="Arial"/>
          <w:color w:val="auto"/>
          <w:sz w:val="21"/>
          <w:szCs w:val="21"/>
        </w:rPr>
        <w:t xml:space="preserve"> </w:t>
      </w:r>
    </w:p>
    <w:p w:rsidR="00A957B2" w:rsidRPr="00A957B2" w:rsidRDefault="00A957B2" w:rsidP="00A957B2"/>
    <w:p w:rsidR="008C2547" w:rsidRDefault="00C446CF" w:rsidP="00FB633E">
      <w:pPr>
        <w:pStyle w:val="Kop3"/>
        <w:spacing w:line="276" w:lineRule="auto"/>
        <w:rPr>
          <w:rFonts w:ascii="Arial" w:hAnsi="Arial" w:cs="Arial"/>
        </w:rPr>
      </w:pPr>
      <w:bookmarkStart w:id="53" w:name="_Toc12294959"/>
      <w:r>
        <w:rPr>
          <w:rFonts w:ascii="Arial" w:hAnsi="Arial" w:cs="Arial"/>
        </w:rPr>
        <w:lastRenderedPageBreak/>
        <w:t xml:space="preserve">2.4.3. </w:t>
      </w:r>
      <w:r w:rsidR="008C2547" w:rsidRPr="00CA026E">
        <w:rPr>
          <w:rFonts w:ascii="Arial" w:hAnsi="Arial" w:cs="Arial"/>
        </w:rPr>
        <w:t>Overeenkomsten</w:t>
      </w:r>
      <w:r w:rsidR="00F225F1">
        <w:rPr>
          <w:rFonts w:ascii="Arial" w:hAnsi="Arial" w:cs="Arial"/>
        </w:rPr>
        <w:t>/</w:t>
      </w:r>
      <w:r w:rsidR="008C2547" w:rsidRPr="00CA026E">
        <w:rPr>
          <w:rFonts w:ascii="Arial" w:hAnsi="Arial" w:cs="Arial"/>
        </w:rPr>
        <w:t xml:space="preserve">verschillen </w:t>
      </w:r>
      <w:r w:rsidR="00F225F1">
        <w:rPr>
          <w:rFonts w:ascii="Arial" w:hAnsi="Arial" w:cs="Arial"/>
        </w:rPr>
        <w:t>vitaliteitsindex en clubmetingen</w:t>
      </w:r>
      <w:bookmarkEnd w:id="53"/>
      <w:r w:rsidR="00F225F1">
        <w:rPr>
          <w:rFonts w:ascii="Arial" w:hAnsi="Arial" w:cs="Arial"/>
        </w:rPr>
        <w:t xml:space="preserve"> </w:t>
      </w:r>
    </w:p>
    <w:p w:rsidR="00A33B55" w:rsidRDefault="001C5F1A" w:rsidP="008A221B">
      <w:pPr>
        <w:spacing w:line="276" w:lineRule="auto"/>
        <w:rPr>
          <w:rFonts w:ascii="Arial" w:hAnsi="Arial" w:cs="Arial"/>
          <w:sz w:val="21"/>
          <w:szCs w:val="21"/>
        </w:rPr>
      </w:pPr>
      <w:bookmarkStart w:id="54" w:name="_Hlk527936372"/>
      <w:r>
        <w:rPr>
          <w:rFonts w:ascii="Arial" w:hAnsi="Arial" w:cs="Arial"/>
          <w:sz w:val="21"/>
          <w:szCs w:val="21"/>
        </w:rPr>
        <w:t>De vitaliteitsindex en clubmeting</w:t>
      </w:r>
      <w:r w:rsidR="00EB79E7">
        <w:rPr>
          <w:rFonts w:ascii="Arial" w:hAnsi="Arial" w:cs="Arial"/>
          <w:sz w:val="21"/>
          <w:szCs w:val="21"/>
        </w:rPr>
        <w:t>en</w:t>
      </w:r>
      <w:r>
        <w:rPr>
          <w:rFonts w:ascii="Arial" w:hAnsi="Arial" w:cs="Arial"/>
          <w:sz w:val="21"/>
          <w:szCs w:val="21"/>
        </w:rPr>
        <w:t xml:space="preserve"> hebben veel overeenkomsten op het gebied van </w:t>
      </w:r>
      <w:r w:rsidR="00EB79E7">
        <w:rPr>
          <w:rFonts w:ascii="Arial" w:hAnsi="Arial" w:cs="Arial"/>
          <w:sz w:val="21"/>
          <w:szCs w:val="21"/>
        </w:rPr>
        <w:t>vitaliteit (</w:t>
      </w:r>
      <w:r>
        <w:rPr>
          <w:rFonts w:ascii="Arial" w:hAnsi="Arial" w:cs="Arial"/>
          <w:sz w:val="21"/>
          <w:szCs w:val="21"/>
        </w:rPr>
        <w:t>organisatiekracht</w:t>
      </w:r>
      <w:r w:rsidR="00EB79E7">
        <w:rPr>
          <w:rFonts w:ascii="Arial" w:hAnsi="Arial" w:cs="Arial"/>
          <w:sz w:val="21"/>
          <w:szCs w:val="21"/>
        </w:rPr>
        <w:t>)</w:t>
      </w:r>
      <w:r>
        <w:rPr>
          <w:rFonts w:ascii="Arial" w:hAnsi="Arial" w:cs="Arial"/>
          <w:sz w:val="21"/>
          <w:szCs w:val="21"/>
        </w:rPr>
        <w:t xml:space="preserve">. Beide meetinstrumenten hebben veel dezelfde dimensies </w:t>
      </w:r>
      <w:r w:rsidR="00611953">
        <w:rPr>
          <w:rFonts w:ascii="Arial" w:hAnsi="Arial" w:cs="Arial"/>
          <w:sz w:val="21"/>
          <w:szCs w:val="21"/>
        </w:rPr>
        <w:t>en criteria</w:t>
      </w:r>
      <w:r>
        <w:rPr>
          <w:rFonts w:ascii="Arial" w:hAnsi="Arial" w:cs="Arial"/>
          <w:sz w:val="21"/>
          <w:szCs w:val="21"/>
        </w:rPr>
        <w:t xml:space="preserve">. </w:t>
      </w:r>
      <w:bookmarkEnd w:id="54"/>
      <w:r>
        <w:rPr>
          <w:rFonts w:ascii="Arial" w:hAnsi="Arial" w:cs="Arial"/>
          <w:sz w:val="21"/>
          <w:szCs w:val="21"/>
        </w:rPr>
        <w:t xml:space="preserve">De dimensies: kader, accommodatie, financiën en beleid komen overeen. </w:t>
      </w:r>
      <w:r w:rsidR="00EB79E7">
        <w:rPr>
          <w:rFonts w:ascii="Arial" w:hAnsi="Arial" w:cs="Arial"/>
          <w:sz w:val="21"/>
          <w:szCs w:val="21"/>
        </w:rPr>
        <w:t xml:space="preserve">Om een duidelijk overzicht te geven van de overeenkomsten/verschillen zijn deze hieronder schematisch weergeven in een tabel. </w:t>
      </w:r>
    </w:p>
    <w:p w:rsidR="009F024B" w:rsidRDefault="009F024B" w:rsidP="008A221B">
      <w:pPr>
        <w:spacing w:line="276" w:lineRule="auto"/>
        <w:rPr>
          <w:rFonts w:ascii="Arial" w:hAnsi="Arial" w:cs="Arial"/>
          <w:sz w:val="21"/>
          <w:szCs w:val="21"/>
        </w:rPr>
      </w:pPr>
    </w:p>
    <w:tbl>
      <w:tblPr>
        <w:tblStyle w:val="Rastertabel1licht"/>
        <w:tblW w:w="0" w:type="auto"/>
        <w:tblLook w:val="04A0" w:firstRow="1" w:lastRow="0" w:firstColumn="1" w:lastColumn="0" w:noHBand="0" w:noVBand="1"/>
      </w:tblPr>
      <w:tblGrid>
        <w:gridCol w:w="4531"/>
        <w:gridCol w:w="4531"/>
      </w:tblGrid>
      <w:tr w:rsidR="009F024B" w:rsidTr="00CE1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F024B" w:rsidRDefault="009F024B" w:rsidP="00CE1363">
            <w:pPr>
              <w:spacing w:line="276" w:lineRule="auto"/>
              <w:rPr>
                <w:rFonts w:ascii="Arial" w:hAnsi="Arial" w:cs="Arial"/>
                <w:sz w:val="21"/>
                <w:szCs w:val="21"/>
              </w:rPr>
            </w:pPr>
            <w:r>
              <w:rPr>
                <w:rFonts w:ascii="Arial" w:hAnsi="Arial" w:cs="Arial"/>
                <w:sz w:val="21"/>
                <w:szCs w:val="21"/>
              </w:rPr>
              <w:t>Vitaliteitsindex</w:t>
            </w:r>
          </w:p>
        </w:tc>
        <w:tc>
          <w:tcPr>
            <w:tcW w:w="4531" w:type="dxa"/>
          </w:tcPr>
          <w:p w:rsidR="009F024B" w:rsidRDefault="009F024B" w:rsidP="00CE136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 xml:space="preserve">Clubmetingen </w:t>
            </w:r>
          </w:p>
        </w:tc>
      </w:tr>
      <w:tr w:rsidR="009F024B" w:rsidTr="00CE1363">
        <w:tc>
          <w:tcPr>
            <w:cnfStyle w:val="001000000000" w:firstRow="0" w:lastRow="0" w:firstColumn="1" w:lastColumn="0" w:oddVBand="0" w:evenVBand="0" w:oddHBand="0" w:evenHBand="0" w:firstRowFirstColumn="0" w:firstRowLastColumn="0" w:lastRowFirstColumn="0" w:lastRowLastColumn="0"/>
            <w:tcW w:w="4531" w:type="dxa"/>
          </w:tcPr>
          <w:p w:rsidR="009F024B" w:rsidRDefault="009F024B" w:rsidP="00CE1363">
            <w:pPr>
              <w:spacing w:line="276" w:lineRule="auto"/>
              <w:rPr>
                <w:rFonts w:ascii="Arial" w:hAnsi="Arial" w:cs="Arial"/>
                <w:b w:val="0"/>
                <w:bCs w:val="0"/>
                <w:sz w:val="21"/>
                <w:szCs w:val="21"/>
              </w:rPr>
            </w:pPr>
            <w:r>
              <w:rPr>
                <w:rFonts w:ascii="Arial" w:hAnsi="Arial" w:cs="Arial"/>
                <w:sz w:val="21"/>
                <w:szCs w:val="21"/>
              </w:rPr>
              <w:t>Leden</w:t>
            </w:r>
          </w:p>
          <w:p w:rsidR="009F024B" w:rsidRPr="00CB7D0C" w:rsidRDefault="009F024B" w:rsidP="009F024B">
            <w:pPr>
              <w:pStyle w:val="Lijstalinea"/>
              <w:numPr>
                <w:ilvl w:val="0"/>
                <w:numId w:val="20"/>
              </w:numPr>
              <w:spacing w:line="276" w:lineRule="auto"/>
              <w:rPr>
                <w:rFonts w:ascii="Arial" w:hAnsi="Arial" w:cs="Arial"/>
                <w:b w:val="0"/>
                <w:sz w:val="18"/>
                <w:szCs w:val="18"/>
              </w:rPr>
            </w:pPr>
            <w:r w:rsidRPr="00CB7D0C">
              <w:rPr>
                <w:rFonts w:ascii="Arial" w:hAnsi="Arial" w:cs="Arial"/>
                <w:b w:val="0"/>
                <w:sz w:val="18"/>
                <w:szCs w:val="18"/>
              </w:rPr>
              <w:t xml:space="preserve">Verwachting dat ledental groeit of gelijk blijft </w:t>
            </w:r>
          </w:p>
          <w:p w:rsidR="009F024B" w:rsidRPr="00CB7D0C" w:rsidRDefault="009F024B" w:rsidP="009F024B">
            <w:pPr>
              <w:pStyle w:val="Lijstalinea"/>
              <w:numPr>
                <w:ilvl w:val="0"/>
                <w:numId w:val="20"/>
              </w:numPr>
              <w:spacing w:line="276" w:lineRule="auto"/>
              <w:rPr>
                <w:rFonts w:ascii="Arial" w:hAnsi="Arial" w:cs="Arial"/>
                <w:b w:val="0"/>
                <w:sz w:val="18"/>
                <w:szCs w:val="18"/>
              </w:rPr>
            </w:pPr>
            <w:r w:rsidRPr="00CB7D0C">
              <w:rPr>
                <w:rFonts w:ascii="Arial" w:hAnsi="Arial" w:cs="Arial"/>
                <w:b w:val="0"/>
                <w:sz w:val="18"/>
                <w:szCs w:val="18"/>
              </w:rPr>
              <w:t xml:space="preserve">Stabiel of groeiend ledental afgelopen jaren  </w:t>
            </w:r>
          </w:p>
          <w:p w:rsidR="009F024B" w:rsidRPr="00CB7D0C" w:rsidRDefault="009F024B" w:rsidP="009F024B">
            <w:pPr>
              <w:pStyle w:val="Lijstalinea"/>
              <w:numPr>
                <w:ilvl w:val="0"/>
                <w:numId w:val="20"/>
              </w:numPr>
              <w:spacing w:line="276" w:lineRule="auto"/>
              <w:rPr>
                <w:rFonts w:ascii="Arial" w:hAnsi="Arial" w:cs="Arial"/>
                <w:b w:val="0"/>
                <w:sz w:val="18"/>
                <w:szCs w:val="18"/>
              </w:rPr>
            </w:pPr>
            <w:r w:rsidRPr="00CB7D0C">
              <w:rPr>
                <w:rFonts w:ascii="Arial" w:hAnsi="Arial" w:cs="Arial"/>
                <w:b w:val="0"/>
                <w:sz w:val="18"/>
                <w:szCs w:val="18"/>
              </w:rPr>
              <w:t>Aanwezigheid van groeiambitie</w:t>
            </w:r>
          </w:p>
          <w:p w:rsidR="009F024B" w:rsidRPr="00CB7D0C" w:rsidRDefault="009F024B" w:rsidP="009F024B">
            <w:pPr>
              <w:pStyle w:val="Lijstalinea"/>
              <w:numPr>
                <w:ilvl w:val="0"/>
                <w:numId w:val="20"/>
              </w:numPr>
              <w:spacing w:line="276" w:lineRule="auto"/>
              <w:rPr>
                <w:rFonts w:ascii="Arial" w:hAnsi="Arial" w:cs="Arial"/>
                <w:b w:val="0"/>
                <w:sz w:val="18"/>
                <w:szCs w:val="18"/>
              </w:rPr>
            </w:pPr>
            <w:r w:rsidRPr="00CB7D0C">
              <w:rPr>
                <w:rFonts w:ascii="Arial" w:hAnsi="Arial" w:cs="Arial"/>
                <w:b w:val="0"/>
                <w:sz w:val="18"/>
                <w:szCs w:val="18"/>
              </w:rPr>
              <w:t>De opkomst op trainingen, instuiven en toernooien is hoog</w:t>
            </w:r>
          </w:p>
          <w:p w:rsidR="009F024B" w:rsidRDefault="009F024B" w:rsidP="00CE1363">
            <w:pPr>
              <w:spacing w:line="276" w:lineRule="auto"/>
              <w:rPr>
                <w:rFonts w:ascii="Arial" w:hAnsi="Arial" w:cs="Arial"/>
                <w:b w:val="0"/>
                <w:bCs w:val="0"/>
                <w:sz w:val="21"/>
                <w:szCs w:val="21"/>
              </w:rPr>
            </w:pPr>
          </w:p>
          <w:p w:rsidR="009F024B" w:rsidRDefault="009F024B" w:rsidP="00CE1363">
            <w:pPr>
              <w:spacing w:line="276" w:lineRule="auto"/>
              <w:rPr>
                <w:rFonts w:ascii="Arial" w:hAnsi="Arial" w:cs="Arial"/>
                <w:sz w:val="21"/>
                <w:szCs w:val="21"/>
              </w:rPr>
            </w:pPr>
          </w:p>
        </w:tc>
        <w:tc>
          <w:tcPr>
            <w:tcW w:w="4531" w:type="dxa"/>
          </w:tcPr>
          <w:p w:rsidR="009F024B" w:rsidRDefault="009F024B" w:rsidP="00CE13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Pr>
                <w:rFonts w:ascii="Arial" w:hAnsi="Arial" w:cs="Arial"/>
                <w:b/>
                <w:sz w:val="21"/>
                <w:szCs w:val="21"/>
              </w:rPr>
              <w:t>Aanbod</w:t>
            </w:r>
          </w:p>
          <w:p w:rsidR="009F024B" w:rsidRPr="005470A8" w:rsidRDefault="009F024B" w:rsidP="009F024B">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470A8">
              <w:rPr>
                <w:rFonts w:ascii="Arial" w:hAnsi="Arial" w:cs="Arial"/>
                <w:sz w:val="18"/>
                <w:szCs w:val="18"/>
              </w:rPr>
              <w:t>Activiteitenaanbod</w:t>
            </w:r>
          </w:p>
          <w:p w:rsidR="009F024B" w:rsidRPr="005470A8" w:rsidRDefault="009F024B" w:rsidP="009F024B">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470A8">
              <w:rPr>
                <w:rFonts w:ascii="Arial" w:hAnsi="Arial" w:cs="Arial"/>
                <w:sz w:val="18"/>
                <w:szCs w:val="18"/>
              </w:rPr>
              <w:t>Ontwikkelen (nieuw) sportaanbod</w:t>
            </w:r>
          </w:p>
          <w:p w:rsidR="009F024B" w:rsidRPr="005470A8" w:rsidRDefault="009F024B" w:rsidP="009F024B">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470A8">
              <w:rPr>
                <w:rFonts w:ascii="Arial" w:hAnsi="Arial" w:cs="Arial"/>
                <w:sz w:val="18"/>
                <w:szCs w:val="18"/>
              </w:rPr>
              <w:t>Kwaliteit (verbeteren) sportaanbod</w:t>
            </w:r>
          </w:p>
          <w:p w:rsidR="009F024B" w:rsidRPr="007E37C6" w:rsidRDefault="009F024B" w:rsidP="009F024B">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470A8">
              <w:rPr>
                <w:rFonts w:ascii="Arial" w:hAnsi="Arial" w:cs="Arial"/>
                <w:sz w:val="18"/>
                <w:szCs w:val="18"/>
              </w:rPr>
              <w:t>Opzetten van aanvullende diensten</w:t>
            </w:r>
            <w:r w:rsidRPr="007E37C6">
              <w:rPr>
                <w:rFonts w:ascii="Arial" w:hAnsi="Arial" w:cs="Arial"/>
                <w:sz w:val="18"/>
                <w:szCs w:val="18"/>
              </w:rPr>
              <w:t xml:space="preserve"> </w:t>
            </w:r>
          </w:p>
          <w:p w:rsidR="009F024B" w:rsidRPr="005470A8" w:rsidRDefault="009F024B" w:rsidP="009F024B">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5470A8">
              <w:rPr>
                <w:rFonts w:ascii="Arial" w:hAnsi="Arial" w:cs="Arial"/>
                <w:sz w:val="18"/>
                <w:szCs w:val="18"/>
              </w:rPr>
              <w:t>Flexibiliseren van lidmaatschappen/ contributievormen</w:t>
            </w:r>
          </w:p>
        </w:tc>
      </w:tr>
      <w:tr w:rsidR="009F024B" w:rsidTr="00CE1363">
        <w:tc>
          <w:tcPr>
            <w:cnfStyle w:val="001000000000" w:firstRow="0" w:lastRow="0" w:firstColumn="1" w:lastColumn="0" w:oddVBand="0" w:evenVBand="0" w:oddHBand="0" w:evenHBand="0" w:firstRowFirstColumn="0" w:firstRowLastColumn="0" w:lastRowFirstColumn="0" w:lastRowLastColumn="0"/>
            <w:tcW w:w="4531" w:type="dxa"/>
          </w:tcPr>
          <w:p w:rsidR="009F024B" w:rsidRDefault="009F024B" w:rsidP="00CE1363">
            <w:pPr>
              <w:spacing w:line="276" w:lineRule="auto"/>
              <w:rPr>
                <w:rFonts w:ascii="Arial" w:hAnsi="Arial" w:cs="Arial"/>
                <w:b w:val="0"/>
                <w:bCs w:val="0"/>
                <w:sz w:val="21"/>
                <w:szCs w:val="21"/>
              </w:rPr>
            </w:pPr>
            <w:r>
              <w:rPr>
                <w:rFonts w:ascii="Arial" w:hAnsi="Arial" w:cs="Arial"/>
                <w:sz w:val="21"/>
                <w:szCs w:val="21"/>
              </w:rPr>
              <w:t>Kader</w:t>
            </w:r>
          </w:p>
          <w:p w:rsidR="009F024B" w:rsidRPr="00CB7D0C" w:rsidRDefault="009F024B" w:rsidP="009F024B">
            <w:pPr>
              <w:pStyle w:val="Lijstalinea"/>
              <w:numPr>
                <w:ilvl w:val="0"/>
                <w:numId w:val="21"/>
              </w:numPr>
              <w:spacing w:line="276" w:lineRule="auto"/>
              <w:rPr>
                <w:rFonts w:ascii="Arial" w:hAnsi="Arial" w:cs="Arial"/>
                <w:b w:val="0"/>
                <w:sz w:val="18"/>
                <w:szCs w:val="18"/>
              </w:rPr>
            </w:pPr>
            <w:r w:rsidRPr="00CB7D0C">
              <w:rPr>
                <w:rFonts w:ascii="Arial" w:hAnsi="Arial" w:cs="Arial"/>
                <w:b w:val="0"/>
                <w:sz w:val="18"/>
                <w:szCs w:val="18"/>
              </w:rPr>
              <w:t xml:space="preserve">Voldoende vrijwilligers  </w:t>
            </w:r>
          </w:p>
          <w:p w:rsidR="009F024B" w:rsidRPr="00CB7D0C" w:rsidRDefault="009F024B" w:rsidP="009F024B">
            <w:pPr>
              <w:pStyle w:val="Lijstalinea"/>
              <w:numPr>
                <w:ilvl w:val="0"/>
                <w:numId w:val="21"/>
              </w:numPr>
              <w:spacing w:line="276" w:lineRule="auto"/>
              <w:rPr>
                <w:rFonts w:ascii="Arial" w:hAnsi="Arial" w:cs="Arial"/>
                <w:b w:val="0"/>
                <w:sz w:val="18"/>
                <w:szCs w:val="18"/>
              </w:rPr>
            </w:pPr>
            <w:r w:rsidRPr="00CB7D0C">
              <w:rPr>
                <w:rFonts w:ascii="Arial" w:hAnsi="Arial" w:cs="Arial"/>
                <w:b w:val="0"/>
                <w:sz w:val="18"/>
                <w:szCs w:val="18"/>
              </w:rPr>
              <w:t xml:space="preserve">Voldoende trainers  </w:t>
            </w:r>
          </w:p>
          <w:p w:rsidR="009F024B" w:rsidRPr="00CB7D0C" w:rsidRDefault="009F024B" w:rsidP="009F024B">
            <w:pPr>
              <w:pStyle w:val="Lijstalinea"/>
              <w:numPr>
                <w:ilvl w:val="0"/>
                <w:numId w:val="21"/>
              </w:numPr>
              <w:spacing w:line="276" w:lineRule="auto"/>
              <w:rPr>
                <w:rFonts w:ascii="Arial" w:hAnsi="Arial" w:cs="Arial"/>
                <w:b w:val="0"/>
                <w:sz w:val="18"/>
                <w:szCs w:val="18"/>
              </w:rPr>
            </w:pPr>
            <w:r w:rsidRPr="00CB7D0C">
              <w:rPr>
                <w:rFonts w:ascii="Arial" w:hAnsi="Arial" w:cs="Arial"/>
                <w:b w:val="0"/>
                <w:sz w:val="18"/>
                <w:szCs w:val="18"/>
              </w:rPr>
              <w:t>Voldoende gekwalificeerde trainers/coaches/begeleiders</w:t>
            </w:r>
          </w:p>
          <w:p w:rsidR="009F024B" w:rsidRPr="00CB7D0C" w:rsidRDefault="009F024B" w:rsidP="009F024B">
            <w:pPr>
              <w:pStyle w:val="Lijstalinea"/>
              <w:numPr>
                <w:ilvl w:val="0"/>
                <w:numId w:val="21"/>
              </w:numPr>
              <w:spacing w:line="276" w:lineRule="auto"/>
              <w:rPr>
                <w:rFonts w:ascii="Arial" w:hAnsi="Arial" w:cs="Arial"/>
                <w:b w:val="0"/>
                <w:sz w:val="18"/>
                <w:szCs w:val="18"/>
              </w:rPr>
            </w:pPr>
            <w:r w:rsidRPr="00CB7D0C">
              <w:rPr>
                <w:rFonts w:ascii="Arial" w:hAnsi="Arial" w:cs="Arial"/>
                <w:b w:val="0"/>
                <w:sz w:val="18"/>
                <w:szCs w:val="18"/>
              </w:rPr>
              <w:t xml:space="preserve">Nauwelijks vacatures voor betaalde medewerkers  </w:t>
            </w:r>
          </w:p>
          <w:p w:rsidR="009F024B" w:rsidRPr="00CB7D0C" w:rsidRDefault="009F024B" w:rsidP="009F024B">
            <w:pPr>
              <w:pStyle w:val="Lijstalinea"/>
              <w:numPr>
                <w:ilvl w:val="0"/>
                <w:numId w:val="21"/>
              </w:numPr>
              <w:spacing w:line="276" w:lineRule="auto"/>
              <w:rPr>
                <w:rFonts w:ascii="Arial" w:hAnsi="Arial" w:cs="Arial"/>
                <w:sz w:val="21"/>
                <w:szCs w:val="21"/>
              </w:rPr>
            </w:pPr>
            <w:r w:rsidRPr="00CB7D0C">
              <w:rPr>
                <w:rFonts w:ascii="Arial" w:hAnsi="Arial" w:cs="Arial"/>
                <w:b w:val="0"/>
                <w:sz w:val="18"/>
                <w:szCs w:val="18"/>
              </w:rPr>
              <w:t>Actueel vrijwilligersbeleid (op papier</w:t>
            </w:r>
          </w:p>
          <w:p w:rsidR="009F024B" w:rsidRPr="00CB7D0C" w:rsidRDefault="009F024B" w:rsidP="00CE1363">
            <w:pPr>
              <w:pStyle w:val="Lijstalinea"/>
              <w:spacing w:line="276" w:lineRule="auto"/>
              <w:rPr>
                <w:rFonts w:ascii="Arial" w:hAnsi="Arial" w:cs="Arial"/>
                <w:sz w:val="21"/>
                <w:szCs w:val="21"/>
              </w:rPr>
            </w:pPr>
          </w:p>
        </w:tc>
        <w:tc>
          <w:tcPr>
            <w:tcW w:w="4531" w:type="dxa"/>
          </w:tcPr>
          <w:p w:rsidR="009F024B" w:rsidRDefault="009F024B" w:rsidP="00CE13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Pr>
                <w:rFonts w:ascii="Arial" w:hAnsi="Arial" w:cs="Arial"/>
                <w:b/>
                <w:sz w:val="21"/>
                <w:szCs w:val="21"/>
              </w:rPr>
              <w:t xml:space="preserve">Kader </w:t>
            </w:r>
          </w:p>
          <w:p w:rsidR="009F024B" w:rsidRDefault="009F024B" w:rsidP="009F024B">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w:t>
            </w:r>
            <w:r w:rsidRPr="005470A8">
              <w:rPr>
                <w:rFonts w:ascii="Arial" w:hAnsi="Arial" w:cs="Arial"/>
                <w:sz w:val="18"/>
                <w:szCs w:val="18"/>
              </w:rPr>
              <w:t>oldoende vrijwilligers</w:t>
            </w:r>
          </w:p>
          <w:p w:rsidR="009F024B" w:rsidRPr="005470A8" w:rsidRDefault="009F024B" w:rsidP="009F024B">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Geen vacatures voor</w:t>
            </w:r>
            <w:r w:rsidRPr="005470A8">
              <w:rPr>
                <w:rFonts w:ascii="Arial" w:hAnsi="Arial" w:cs="Arial"/>
                <w:sz w:val="18"/>
                <w:szCs w:val="18"/>
              </w:rPr>
              <w:t xml:space="preserve"> betaalde</w:t>
            </w:r>
            <w:r>
              <w:rPr>
                <w:rFonts w:ascii="Arial" w:hAnsi="Arial" w:cs="Arial"/>
                <w:sz w:val="18"/>
                <w:szCs w:val="18"/>
              </w:rPr>
              <w:t xml:space="preserve"> </w:t>
            </w:r>
            <w:r w:rsidRPr="005470A8">
              <w:rPr>
                <w:rFonts w:ascii="Arial" w:hAnsi="Arial" w:cs="Arial"/>
                <w:sz w:val="18"/>
                <w:szCs w:val="18"/>
              </w:rPr>
              <w:t>medewerkers</w:t>
            </w:r>
          </w:p>
          <w:p w:rsidR="009F024B" w:rsidRPr="005470A8" w:rsidRDefault="009F024B" w:rsidP="009F024B">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w:t>
            </w:r>
            <w:r w:rsidRPr="005470A8">
              <w:rPr>
                <w:rFonts w:ascii="Arial" w:hAnsi="Arial" w:cs="Arial"/>
                <w:sz w:val="18"/>
                <w:szCs w:val="18"/>
              </w:rPr>
              <w:t>rijwilligers doe</w:t>
            </w:r>
            <w:r>
              <w:rPr>
                <w:rFonts w:ascii="Arial" w:hAnsi="Arial" w:cs="Arial"/>
                <w:sz w:val="18"/>
                <w:szCs w:val="18"/>
              </w:rPr>
              <w:t>n</w:t>
            </w:r>
            <w:r w:rsidRPr="005470A8">
              <w:rPr>
                <w:rFonts w:ascii="Arial" w:hAnsi="Arial" w:cs="Arial"/>
                <w:sz w:val="18"/>
                <w:szCs w:val="18"/>
              </w:rPr>
              <w:t xml:space="preserve"> het werk met plezier</w:t>
            </w:r>
          </w:p>
          <w:p w:rsidR="009F024B" w:rsidRPr="00AC196E" w:rsidRDefault="009F024B" w:rsidP="009F024B">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C196E">
              <w:rPr>
                <w:rFonts w:ascii="Arial" w:hAnsi="Arial" w:cs="Arial"/>
                <w:sz w:val="18"/>
                <w:szCs w:val="18"/>
              </w:rPr>
              <w:t>In commissies en besturen zijn leden met verschillende leeftijden en achtergronden vertegenwoordigd</w:t>
            </w:r>
          </w:p>
          <w:p w:rsidR="009F024B" w:rsidRPr="005470A8" w:rsidRDefault="009F024B" w:rsidP="009F024B">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Pr>
                <w:rFonts w:ascii="Arial" w:hAnsi="Arial" w:cs="Arial"/>
                <w:sz w:val="18"/>
                <w:szCs w:val="18"/>
              </w:rPr>
              <w:t>O</w:t>
            </w:r>
            <w:r w:rsidRPr="005470A8">
              <w:rPr>
                <w:rFonts w:ascii="Arial" w:hAnsi="Arial" w:cs="Arial"/>
                <w:sz w:val="18"/>
                <w:szCs w:val="18"/>
              </w:rPr>
              <w:t>pleiding/verbetering van technisch</w:t>
            </w:r>
            <w:r>
              <w:rPr>
                <w:rFonts w:ascii="Arial" w:hAnsi="Arial" w:cs="Arial"/>
                <w:sz w:val="18"/>
                <w:szCs w:val="18"/>
              </w:rPr>
              <w:t xml:space="preserve"> </w:t>
            </w:r>
            <w:r w:rsidRPr="005470A8">
              <w:rPr>
                <w:rFonts w:ascii="Arial" w:hAnsi="Arial" w:cs="Arial"/>
                <w:sz w:val="18"/>
                <w:szCs w:val="18"/>
              </w:rPr>
              <w:t>kader/personeel</w:t>
            </w:r>
            <w:r>
              <w:rPr>
                <w:rFonts w:ascii="Arial" w:hAnsi="Arial" w:cs="Arial"/>
                <w:sz w:val="18"/>
                <w:szCs w:val="18"/>
              </w:rPr>
              <w:t xml:space="preserve"> </w:t>
            </w:r>
          </w:p>
        </w:tc>
      </w:tr>
      <w:tr w:rsidR="009F024B" w:rsidTr="00CE1363">
        <w:trPr>
          <w:trHeight w:val="1412"/>
        </w:trPr>
        <w:tc>
          <w:tcPr>
            <w:cnfStyle w:val="001000000000" w:firstRow="0" w:lastRow="0" w:firstColumn="1" w:lastColumn="0" w:oddVBand="0" w:evenVBand="0" w:oddHBand="0" w:evenHBand="0" w:firstRowFirstColumn="0" w:firstRowLastColumn="0" w:lastRowFirstColumn="0" w:lastRowLastColumn="0"/>
            <w:tcW w:w="4531" w:type="dxa"/>
          </w:tcPr>
          <w:p w:rsidR="009F024B" w:rsidRDefault="009F024B" w:rsidP="00CE1363">
            <w:pPr>
              <w:spacing w:line="276" w:lineRule="auto"/>
              <w:rPr>
                <w:rFonts w:ascii="Arial" w:hAnsi="Arial" w:cs="Arial"/>
                <w:b w:val="0"/>
                <w:bCs w:val="0"/>
                <w:sz w:val="21"/>
                <w:szCs w:val="21"/>
              </w:rPr>
            </w:pPr>
            <w:r>
              <w:rPr>
                <w:rFonts w:ascii="Arial" w:hAnsi="Arial" w:cs="Arial"/>
                <w:sz w:val="21"/>
                <w:szCs w:val="21"/>
              </w:rPr>
              <w:t xml:space="preserve">Accommodatie </w:t>
            </w:r>
          </w:p>
          <w:p w:rsidR="009F024B" w:rsidRPr="0069119F" w:rsidRDefault="009F024B" w:rsidP="009F024B">
            <w:pPr>
              <w:pStyle w:val="Lijstalinea"/>
              <w:numPr>
                <w:ilvl w:val="0"/>
                <w:numId w:val="7"/>
              </w:numPr>
              <w:spacing w:line="276" w:lineRule="auto"/>
              <w:rPr>
                <w:rFonts w:ascii="Arial" w:hAnsi="Arial" w:cs="Arial"/>
                <w:b w:val="0"/>
                <w:sz w:val="18"/>
                <w:szCs w:val="18"/>
              </w:rPr>
            </w:pPr>
            <w:r w:rsidRPr="0069119F">
              <w:rPr>
                <w:rFonts w:ascii="Arial" w:hAnsi="Arial" w:cs="Arial"/>
                <w:b w:val="0"/>
                <w:sz w:val="18"/>
                <w:szCs w:val="18"/>
              </w:rPr>
              <w:t>Accommodatie in goede staat</w:t>
            </w:r>
          </w:p>
          <w:p w:rsidR="009F024B" w:rsidRPr="0069119F" w:rsidRDefault="009F024B" w:rsidP="009F024B">
            <w:pPr>
              <w:pStyle w:val="Lijstalinea"/>
              <w:numPr>
                <w:ilvl w:val="0"/>
                <w:numId w:val="7"/>
              </w:numPr>
              <w:spacing w:line="276" w:lineRule="auto"/>
              <w:rPr>
                <w:rFonts w:ascii="Arial" w:hAnsi="Arial" w:cs="Arial"/>
                <w:b w:val="0"/>
                <w:sz w:val="18"/>
                <w:szCs w:val="18"/>
              </w:rPr>
            </w:pPr>
            <w:r w:rsidRPr="0069119F">
              <w:rPr>
                <w:rFonts w:ascii="Arial" w:hAnsi="Arial" w:cs="Arial"/>
                <w:b w:val="0"/>
                <w:sz w:val="18"/>
                <w:szCs w:val="18"/>
              </w:rPr>
              <w:t xml:space="preserve">Financiering/huur/onderhoud is naar wens  </w:t>
            </w:r>
          </w:p>
          <w:p w:rsidR="009F024B" w:rsidRPr="0069119F" w:rsidRDefault="009F024B" w:rsidP="009F024B">
            <w:pPr>
              <w:pStyle w:val="Lijstalinea"/>
              <w:numPr>
                <w:ilvl w:val="0"/>
                <w:numId w:val="7"/>
              </w:numPr>
              <w:spacing w:line="276" w:lineRule="auto"/>
              <w:rPr>
                <w:rFonts w:ascii="Arial" w:hAnsi="Arial" w:cs="Arial"/>
                <w:b w:val="0"/>
                <w:sz w:val="18"/>
                <w:szCs w:val="18"/>
              </w:rPr>
            </w:pPr>
            <w:r w:rsidRPr="0069119F">
              <w:rPr>
                <w:rFonts w:ascii="Arial" w:hAnsi="Arial" w:cs="Arial"/>
                <w:b w:val="0"/>
                <w:sz w:val="18"/>
                <w:szCs w:val="18"/>
              </w:rPr>
              <w:t xml:space="preserve">Accommodatie is naar behoefte beschikbaar  </w:t>
            </w:r>
          </w:p>
          <w:p w:rsidR="009F024B" w:rsidRPr="0069119F" w:rsidRDefault="009F024B" w:rsidP="009F024B">
            <w:pPr>
              <w:pStyle w:val="Lijstalinea"/>
              <w:numPr>
                <w:ilvl w:val="0"/>
                <w:numId w:val="7"/>
              </w:numPr>
              <w:spacing w:line="276" w:lineRule="auto"/>
              <w:rPr>
                <w:rFonts w:ascii="Arial" w:hAnsi="Arial" w:cs="Arial"/>
                <w:b w:val="0"/>
                <w:sz w:val="18"/>
                <w:szCs w:val="18"/>
              </w:rPr>
            </w:pPr>
            <w:r w:rsidRPr="0069119F">
              <w:rPr>
                <w:rFonts w:ascii="Arial" w:hAnsi="Arial" w:cs="Arial"/>
                <w:b w:val="0"/>
                <w:sz w:val="18"/>
                <w:szCs w:val="18"/>
              </w:rPr>
              <w:t>Voldoende tijd beschikbaar in de toekomst</w:t>
            </w:r>
          </w:p>
          <w:p w:rsidR="009F024B" w:rsidRDefault="009F024B" w:rsidP="00CE1363">
            <w:pPr>
              <w:spacing w:line="276" w:lineRule="auto"/>
              <w:rPr>
                <w:rFonts w:ascii="Arial" w:hAnsi="Arial" w:cs="Arial"/>
                <w:sz w:val="21"/>
                <w:szCs w:val="21"/>
              </w:rPr>
            </w:pPr>
          </w:p>
        </w:tc>
        <w:tc>
          <w:tcPr>
            <w:tcW w:w="4531" w:type="dxa"/>
          </w:tcPr>
          <w:p w:rsidR="009F024B" w:rsidRDefault="009F024B" w:rsidP="00CE13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Pr>
                <w:rFonts w:ascii="Arial" w:hAnsi="Arial" w:cs="Arial"/>
                <w:b/>
                <w:sz w:val="21"/>
                <w:szCs w:val="21"/>
              </w:rPr>
              <w:t xml:space="preserve">Accommodatie </w:t>
            </w:r>
          </w:p>
          <w:p w:rsidR="009F024B" w:rsidRDefault="009F024B" w:rsidP="009F024B">
            <w:pPr>
              <w:pStyle w:val="Lijstalinea"/>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37C6">
              <w:rPr>
                <w:rFonts w:ascii="Arial" w:hAnsi="Arial" w:cs="Arial"/>
                <w:sz w:val="18"/>
                <w:szCs w:val="18"/>
              </w:rPr>
              <w:t xml:space="preserve">Toekomstplan </w:t>
            </w:r>
          </w:p>
          <w:p w:rsidR="009F024B" w:rsidRDefault="009F024B" w:rsidP="009F024B">
            <w:pPr>
              <w:pStyle w:val="Lijstalinea"/>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37C6">
              <w:rPr>
                <w:rFonts w:ascii="Arial" w:hAnsi="Arial" w:cs="Arial"/>
                <w:sz w:val="18"/>
                <w:szCs w:val="18"/>
              </w:rPr>
              <w:t xml:space="preserve">Meerdere activiteiten </w:t>
            </w:r>
          </w:p>
          <w:p w:rsidR="009F024B" w:rsidRPr="007E37C6" w:rsidRDefault="009F024B" w:rsidP="009F024B">
            <w:pPr>
              <w:pStyle w:val="Lijstalinea"/>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37C6">
              <w:rPr>
                <w:rFonts w:ascii="Arial" w:hAnsi="Arial" w:cs="Arial"/>
                <w:sz w:val="18"/>
                <w:szCs w:val="18"/>
              </w:rPr>
              <w:t>Duurzaamheid</w:t>
            </w:r>
          </w:p>
          <w:p w:rsidR="009F024B" w:rsidRPr="007E37C6" w:rsidRDefault="009F024B" w:rsidP="009F024B">
            <w:pPr>
              <w:pStyle w:val="Lijstalinea"/>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w:t>
            </w:r>
            <w:r w:rsidRPr="00CD018F">
              <w:rPr>
                <w:rFonts w:ascii="Arial" w:hAnsi="Arial" w:cs="Arial"/>
                <w:sz w:val="18"/>
                <w:szCs w:val="18"/>
              </w:rPr>
              <w:t>p de hoogte van regeling</w:t>
            </w:r>
            <w:r>
              <w:rPr>
                <w:rFonts w:ascii="Arial" w:hAnsi="Arial" w:cs="Arial"/>
                <w:sz w:val="18"/>
                <w:szCs w:val="18"/>
              </w:rPr>
              <w:t>en</w:t>
            </w:r>
            <w:r w:rsidRPr="00CD018F">
              <w:rPr>
                <w:rFonts w:ascii="Arial" w:hAnsi="Arial" w:cs="Arial"/>
                <w:sz w:val="18"/>
                <w:szCs w:val="18"/>
              </w:rPr>
              <w:t xml:space="preserve"> </w:t>
            </w:r>
          </w:p>
        </w:tc>
      </w:tr>
      <w:tr w:rsidR="009F024B" w:rsidTr="00CE1363">
        <w:trPr>
          <w:trHeight w:val="1534"/>
        </w:trPr>
        <w:tc>
          <w:tcPr>
            <w:cnfStyle w:val="001000000000" w:firstRow="0" w:lastRow="0" w:firstColumn="1" w:lastColumn="0" w:oddVBand="0" w:evenVBand="0" w:oddHBand="0" w:evenHBand="0" w:firstRowFirstColumn="0" w:firstRowLastColumn="0" w:lastRowFirstColumn="0" w:lastRowLastColumn="0"/>
            <w:tcW w:w="4531" w:type="dxa"/>
          </w:tcPr>
          <w:p w:rsidR="009F024B" w:rsidRDefault="009F024B" w:rsidP="00CE1363">
            <w:pPr>
              <w:spacing w:line="276" w:lineRule="auto"/>
              <w:rPr>
                <w:rFonts w:ascii="Arial" w:hAnsi="Arial" w:cs="Arial"/>
                <w:b w:val="0"/>
                <w:bCs w:val="0"/>
                <w:sz w:val="21"/>
                <w:szCs w:val="21"/>
              </w:rPr>
            </w:pPr>
            <w:r>
              <w:rPr>
                <w:rFonts w:ascii="Arial" w:hAnsi="Arial" w:cs="Arial"/>
                <w:sz w:val="21"/>
                <w:szCs w:val="21"/>
              </w:rPr>
              <w:t xml:space="preserve">Financiën </w:t>
            </w:r>
          </w:p>
          <w:p w:rsidR="009F024B" w:rsidRPr="0069119F" w:rsidRDefault="009F024B" w:rsidP="009F024B">
            <w:pPr>
              <w:pStyle w:val="Lijstalinea"/>
              <w:numPr>
                <w:ilvl w:val="0"/>
                <w:numId w:val="7"/>
              </w:numPr>
              <w:spacing w:line="276" w:lineRule="auto"/>
              <w:rPr>
                <w:rFonts w:ascii="Arial" w:hAnsi="Arial" w:cs="Arial"/>
                <w:b w:val="0"/>
                <w:sz w:val="18"/>
                <w:szCs w:val="18"/>
              </w:rPr>
            </w:pPr>
            <w:r w:rsidRPr="0069119F">
              <w:rPr>
                <w:rFonts w:ascii="Arial" w:hAnsi="Arial" w:cs="Arial"/>
                <w:b w:val="0"/>
                <w:sz w:val="18"/>
                <w:szCs w:val="18"/>
              </w:rPr>
              <w:t xml:space="preserve">Gezonde financiële positie  </w:t>
            </w:r>
          </w:p>
          <w:p w:rsidR="009F024B" w:rsidRPr="0069119F" w:rsidRDefault="009F024B" w:rsidP="009F024B">
            <w:pPr>
              <w:pStyle w:val="Lijstalinea"/>
              <w:numPr>
                <w:ilvl w:val="0"/>
                <w:numId w:val="7"/>
              </w:numPr>
              <w:spacing w:line="276" w:lineRule="auto"/>
              <w:rPr>
                <w:rFonts w:ascii="Arial" w:hAnsi="Arial" w:cs="Arial"/>
                <w:b w:val="0"/>
                <w:sz w:val="18"/>
                <w:szCs w:val="18"/>
              </w:rPr>
            </w:pPr>
            <w:r w:rsidRPr="0069119F">
              <w:rPr>
                <w:rFonts w:ascii="Arial" w:hAnsi="Arial" w:cs="Arial"/>
                <w:b w:val="0"/>
                <w:sz w:val="18"/>
                <w:szCs w:val="18"/>
              </w:rPr>
              <w:t xml:space="preserve">Jaarlijks een positief resultaat  </w:t>
            </w:r>
          </w:p>
          <w:p w:rsidR="009F024B" w:rsidRPr="0069119F" w:rsidRDefault="009F024B" w:rsidP="009F024B">
            <w:pPr>
              <w:pStyle w:val="Lijstalinea"/>
              <w:numPr>
                <w:ilvl w:val="0"/>
                <w:numId w:val="7"/>
              </w:numPr>
              <w:spacing w:line="276" w:lineRule="auto"/>
              <w:rPr>
                <w:rFonts w:ascii="Arial" w:hAnsi="Arial" w:cs="Arial"/>
                <w:b w:val="0"/>
                <w:sz w:val="18"/>
                <w:szCs w:val="18"/>
              </w:rPr>
            </w:pPr>
            <w:r w:rsidRPr="0069119F">
              <w:rPr>
                <w:rFonts w:ascii="Arial" w:hAnsi="Arial" w:cs="Arial"/>
                <w:b w:val="0"/>
                <w:sz w:val="18"/>
                <w:szCs w:val="18"/>
              </w:rPr>
              <w:t xml:space="preserve">Ruimte in de begroting voor tegenvallers  </w:t>
            </w:r>
          </w:p>
          <w:p w:rsidR="009F024B" w:rsidRPr="007E37C6" w:rsidRDefault="009F024B" w:rsidP="009F024B">
            <w:pPr>
              <w:pStyle w:val="Lijstalinea"/>
              <w:numPr>
                <w:ilvl w:val="0"/>
                <w:numId w:val="7"/>
              </w:numPr>
              <w:spacing w:line="276" w:lineRule="auto"/>
              <w:rPr>
                <w:rFonts w:ascii="Arial" w:hAnsi="Arial" w:cs="Arial"/>
                <w:b w:val="0"/>
                <w:sz w:val="18"/>
                <w:szCs w:val="18"/>
              </w:rPr>
            </w:pPr>
            <w:r w:rsidRPr="0069119F">
              <w:rPr>
                <w:rFonts w:ascii="Arial" w:hAnsi="Arial" w:cs="Arial"/>
                <w:b w:val="0"/>
                <w:sz w:val="18"/>
                <w:szCs w:val="18"/>
              </w:rPr>
              <w:t>Er bestaat een actueel financieel meerjarenplan</w:t>
            </w:r>
          </w:p>
        </w:tc>
        <w:tc>
          <w:tcPr>
            <w:tcW w:w="4531" w:type="dxa"/>
          </w:tcPr>
          <w:p w:rsidR="009F024B" w:rsidRPr="005C3292" w:rsidRDefault="009F024B" w:rsidP="00CE13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5C3292">
              <w:rPr>
                <w:rFonts w:ascii="Arial" w:hAnsi="Arial" w:cs="Arial"/>
                <w:b/>
                <w:sz w:val="21"/>
                <w:szCs w:val="21"/>
              </w:rPr>
              <w:t xml:space="preserve">Financiën </w:t>
            </w:r>
          </w:p>
          <w:p w:rsidR="009F024B" w:rsidRPr="005C3292" w:rsidRDefault="009F024B" w:rsidP="009F024B">
            <w:pPr>
              <w:pStyle w:val="Lijstalinea"/>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w:t>
            </w:r>
            <w:r w:rsidRPr="005C3292">
              <w:rPr>
                <w:rFonts w:ascii="Arial" w:hAnsi="Arial" w:cs="Arial"/>
                <w:sz w:val="18"/>
                <w:szCs w:val="18"/>
              </w:rPr>
              <w:t>uimte voor onverwachte uitgaven</w:t>
            </w:r>
          </w:p>
          <w:p w:rsidR="009F024B" w:rsidRPr="005C3292" w:rsidRDefault="009F024B" w:rsidP="009F024B">
            <w:pPr>
              <w:pStyle w:val="Lijstalinea"/>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w:t>
            </w:r>
            <w:r w:rsidRPr="005C3292">
              <w:rPr>
                <w:rFonts w:ascii="Arial" w:hAnsi="Arial" w:cs="Arial"/>
                <w:sz w:val="18"/>
                <w:szCs w:val="18"/>
              </w:rPr>
              <w:t>aarlijks sluitende begroting</w:t>
            </w:r>
          </w:p>
          <w:p w:rsidR="009F024B" w:rsidRPr="005C3292" w:rsidRDefault="009F024B" w:rsidP="009F024B">
            <w:pPr>
              <w:pStyle w:val="Lijstalinea"/>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w:t>
            </w:r>
            <w:r w:rsidRPr="005C3292">
              <w:rPr>
                <w:rFonts w:ascii="Arial" w:hAnsi="Arial" w:cs="Arial"/>
                <w:sz w:val="18"/>
                <w:szCs w:val="18"/>
              </w:rPr>
              <w:t>eet</w:t>
            </w:r>
            <w:r>
              <w:rPr>
                <w:rFonts w:ascii="Arial" w:hAnsi="Arial" w:cs="Arial"/>
                <w:sz w:val="18"/>
                <w:szCs w:val="18"/>
              </w:rPr>
              <w:t xml:space="preserve"> </w:t>
            </w:r>
            <w:r w:rsidRPr="005C3292">
              <w:rPr>
                <w:rFonts w:ascii="Arial" w:hAnsi="Arial" w:cs="Arial"/>
                <w:sz w:val="18"/>
                <w:szCs w:val="18"/>
              </w:rPr>
              <w:t>nieuwe financiële middelen te vinden</w:t>
            </w:r>
          </w:p>
        </w:tc>
      </w:tr>
      <w:tr w:rsidR="009F024B" w:rsidTr="00CE1363">
        <w:trPr>
          <w:trHeight w:val="2296"/>
        </w:trPr>
        <w:tc>
          <w:tcPr>
            <w:cnfStyle w:val="001000000000" w:firstRow="0" w:lastRow="0" w:firstColumn="1" w:lastColumn="0" w:oddVBand="0" w:evenVBand="0" w:oddHBand="0" w:evenHBand="0" w:firstRowFirstColumn="0" w:firstRowLastColumn="0" w:lastRowFirstColumn="0" w:lastRowLastColumn="0"/>
            <w:tcW w:w="4531" w:type="dxa"/>
          </w:tcPr>
          <w:p w:rsidR="009F024B" w:rsidRDefault="009F024B" w:rsidP="00CE1363">
            <w:pPr>
              <w:spacing w:line="276" w:lineRule="auto"/>
              <w:rPr>
                <w:rFonts w:ascii="Arial" w:hAnsi="Arial" w:cs="Arial"/>
                <w:b w:val="0"/>
                <w:bCs w:val="0"/>
                <w:sz w:val="21"/>
                <w:szCs w:val="21"/>
              </w:rPr>
            </w:pPr>
            <w:r>
              <w:rPr>
                <w:rFonts w:ascii="Arial" w:hAnsi="Arial" w:cs="Arial"/>
                <w:sz w:val="21"/>
                <w:szCs w:val="21"/>
              </w:rPr>
              <w:t xml:space="preserve">Beleid </w:t>
            </w:r>
          </w:p>
          <w:p w:rsidR="009F024B" w:rsidRPr="0069119F" w:rsidRDefault="009F024B" w:rsidP="009F024B">
            <w:pPr>
              <w:pStyle w:val="Lijstalinea"/>
              <w:numPr>
                <w:ilvl w:val="0"/>
                <w:numId w:val="7"/>
              </w:numPr>
              <w:spacing w:line="276" w:lineRule="auto"/>
              <w:rPr>
                <w:rFonts w:ascii="Arial" w:hAnsi="Arial" w:cs="Arial"/>
                <w:b w:val="0"/>
                <w:sz w:val="18"/>
                <w:szCs w:val="18"/>
              </w:rPr>
            </w:pPr>
            <w:r w:rsidRPr="0069119F">
              <w:rPr>
                <w:rFonts w:ascii="Arial" w:hAnsi="Arial" w:cs="Arial"/>
                <w:b w:val="0"/>
                <w:sz w:val="18"/>
                <w:szCs w:val="18"/>
              </w:rPr>
              <w:t xml:space="preserve">Recente (afgelopen 4 jaar) plannen/doelstelling op papier   </w:t>
            </w:r>
          </w:p>
          <w:p w:rsidR="009F024B" w:rsidRPr="0069119F" w:rsidRDefault="009F024B" w:rsidP="009F024B">
            <w:pPr>
              <w:pStyle w:val="Lijstalinea"/>
              <w:numPr>
                <w:ilvl w:val="0"/>
                <w:numId w:val="7"/>
              </w:numPr>
              <w:spacing w:line="276" w:lineRule="auto"/>
              <w:rPr>
                <w:rFonts w:ascii="Arial" w:hAnsi="Arial" w:cs="Arial"/>
                <w:b w:val="0"/>
                <w:sz w:val="18"/>
                <w:szCs w:val="18"/>
              </w:rPr>
            </w:pPr>
            <w:r w:rsidRPr="0069119F">
              <w:rPr>
                <w:rFonts w:ascii="Arial" w:hAnsi="Arial" w:cs="Arial"/>
                <w:b w:val="0"/>
                <w:sz w:val="18"/>
                <w:szCs w:val="18"/>
              </w:rPr>
              <w:t xml:space="preserve">Aanwezigheid van draagvlak onder bestuur en leden voor visie  </w:t>
            </w:r>
          </w:p>
          <w:p w:rsidR="009F024B" w:rsidRPr="0069119F" w:rsidRDefault="009F024B" w:rsidP="009F024B">
            <w:pPr>
              <w:pStyle w:val="Lijstalinea"/>
              <w:numPr>
                <w:ilvl w:val="0"/>
                <w:numId w:val="7"/>
              </w:numPr>
              <w:spacing w:line="276" w:lineRule="auto"/>
              <w:rPr>
                <w:rFonts w:ascii="Arial" w:hAnsi="Arial" w:cs="Arial"/>
                <w:b w:val="0"/>
                <w:sz w:val="18"/>
                <w:szCs w:val="18"/>
              </w:rPr>
            </w:pPr>
            <w:r w:rsidRPr="0069119F">
              <w:rPr>
                <w:rFonts w:ascii="Arial" w:hAnsi="Arial" w:cs="Arial"/>
                <w:b w:val="0"/>
                <w:sz w:val="18"/>
                <w:szCs w:val="18"/>
              </w:rPr>
              <w:t xml:space="preserve">Goede samenwerking tussen bestuur, commissies en vrijwilligers  </w:t>
            </w:r>
          </w:p>
          <w:p w:rsidR="009F024B" w:rsidRPr="0069119F" w:rsidRDefault="009F024B" w:rsidP="009F024B">
            <w:pPr>
              <w:pStyle w:val="Lijstalinea"/>
              <w:numPr>
                <w:ilvl w:val="0"/>
                <w:numId w:val="7"/>
              </w:numPr>
              <w:spacing w:line="276" w:lineRule="auto"/>
              <w:rPr>
                <w:rFonts w:ascii="Arial" w:hAnsi="Arial" w:cs="Arial"/>
                <w:b w:val="0"/>
                <w:sz w:val="18"/>
                <w:szCs w:val="18"/>
              </w:rPr>
            </w:pPr>
            <w:r w:rsidRPr="0069119F">
              <w:rPr>
                <w:rFonts w:ascii="Arial" w:hAnsi="Arial" w:cs="Arial"/>
                <w:b w:val="0"/>
                <w:sz w:val="18"/>
                <w:szCs w:val="18"/>
              </w:rPr>
              <w:t xml:space="preserve">Het bestuur peilt jaarlijks onder de leden wat er leeft   </w:t>
            </w:r>
          </w:p>
          <w:p w:rsidR="009F024B" w:rsidRPr="003B4320" w:rsidRDefault="009F024B" w:rsidP="009F024B">
            <w:pPr>
              <w:pStyle w:val="Lijstalinea"/>
              <w:numPr>
                <w:ilvl w:val="0"/>
                <w:numId w:val="22"/>
              </w:numPr>
              <w:spacing w:line="276" w:lineRule="auto"/>
              <w:rPr>
                <w:rFonts w:ascii="Arial" w:hAnsi="Arial" w:cs="Arial"/>
                <w:sz w:val="21"/>
                <w:szCs w:val="21"/>
              </w:rPr>
            </w:pPr>
            <w:r w:rsidRPr="0069119F">
              <w:rPr>
                <w:rFonts w:ascii="Arial" w:hAnsi="Arial" w:cs="Arial"/>
                <w:b w:val="0"/>
                <w:sz w:val="18"/>
                <w:szCs w:val="18"/>
              </w:rPr>
              <w:t>Taakomschrijving functies op papier</w:t>
            </w:r>
          </w:p>
        </w:tc>
        <w:tc>
          <w:tcPr>
            <w:tcW w:w="4531" w:type="dxa"/>
          </w:tcPr>
          <w:p w:rsidR="009F024B" w:rsidRDefault="009F024B" w:rsidP="00CE13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7E37C6">
              <w:rPr>
                <w:rFonts w:ascii="Arial" w:hAnsi="Arial" w:cs="Arial"/>
                <w:b/>
                <w:sz w:val="21"/>
                <w:szCs w:val="21"/>
              </w:rPr>
              <w:t>Beleid</w:t>
            </w:r>
          </w:p>
          <w:p w:rsidR="009F024B" w:rsidRPr="003B4320" w:rsidRDefault="009F024B" w:rsidP="009F024B">
            <w:pPr>
              <w:pStyle w:val="Lijstalinea"/>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sz w:val="18"/>
                <w:szCs w:val="18"/>
              </w:rPr>
              <w:t>Duidelijk m</w:t>
            </w:r>
            <w:r w:rsidRPr="003B4320">
              <w:rPr>
                <w:rFonts w:ascii="Arial" w:hAnsi="Arial" w:cs="Arial"/>
                <w:sz w:val="18"/>
                <w:szCs w:val="18"/>
              </w:rPr>
              <w:t>issie en visie voor de lange termijn</w:t>
            </w:r>
          </w:p>
          <w:p w:rsidR="009F024B" w:rsidRPr="003B4320" w:rsidRDefault="009F024B" w:rsidP="009F024B">
            <w:pPr>
              <w:pStyle w:val="Lijstalinea"/>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B4320">
              <w:rPr>
                <w:rFonts w:ascii="Arial" w:hAnsi="Arial" w:cs="Arial"/>
                <w:sz w:val="18"/>
                <w:szCs w:val="18"/>
              </w:rPr>
              <w:t xml:space="preserve">Begeleiding uitdragen missie en visie </w:t>
            </w:r>
          </w:p>
          <w:p w:rsidR="009F024B" w:rsidRPr="007E37C6" w:rsidRDefault="009F024B" w:rsidP="009F024B">
            <w:pPr>
              <w:pStyle w:val="Lijstalinea"/>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3B4320">
              <w:rPr>
                <w:rFonts w:ascii="Arial" w:hAnsi="Arial" w:cs="Arial"/>
                <w:sz w:val="18"/>
                <w:szCs w:val="18"/>
              </w:rPr>
              <w:t>Functies, taken en verantwoordelijkheden zijn helder</w:t>
            </w:r>
            <w:r w:rsidRPr="002E1BA1">
              <w:rPr>
                <w:rFonts w:ascii="Arial" w:hAnsi="Arial" w:cs="Arial"/>
              </w:rPr>
              <w:t xml:space="preserve"> </w:t>
            </w:r>
          </w:p>
        </w:tc>
      </w:tr>
      <w:tr w:rsidR="009F024B" w:rsidTr="00CE1363">
        <w:trPr>
          <w:trHeight w:val="1350"/>
        </w:trPr>
        <w:tc>
          <w:tcPr>
            <w:cnfStyle w:val="001000000000" w:firstRow="0" w:lastRow="0" w:firstColumn="1" w:lastColumn="0" w:oddVBand="0" w:evenVBand="0" w:oddHBand="0" w:evenHBand="0" w:firstRowFirstColumn="0" w:firstRowLastColumn="0" w:lastRowFirstColumn="0" w:lastRowLastColumn="0"/>
            <w:tcW w:w="4531" w:type="dxa"/>
          </w:tcPr>
          <w:p w:rsidR="009F024B" w:rsidRDefault="009F024B" w:rsidP="00CE1363">
            <w:pPr>
              <w:spacing w:line="276" w:lineRule="auto"/>
              <w:rPr>
                <w:rFonts w:ascii="Arial" w:hAnsi="Arial" w:cs="Arial"/>
                <w:sz w:val="21"/>
                <w:szCs w:val="21"/>
              </w:rPr>
            </w:pPr>
          </w:p>
        </w:tc>
        <w:tc>
          <w:tcPr>
            <w:tcW w:w="4531" w:type="dxa"/>
          </w:tcPr>
          <w:p w:rsidR="009F024B" w:rsidRDefault="009F024B" w:rsidP="00CE13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Pr>
                <w:rFonts w:ascii="Arial" w:hAnsi="Arial" w:cs="Arial"/>
                <w:b/>
                <w:sz w:val="21"/>
                <w:szCs w:val="21"/>
              </w:rPr>
              <w:t xml:space="preserve">Sfeer/identiteit/cultuur </w:t>
            </w:r>
          </w:p>
          <w:p w:rsidR="009F024B" w:rsidRDefault="009F024B" w:rsidP="009F024B">
            <w:pPr>
              <w:pStyle w:val="Lijstalinea"/>
              <w:numPr>
                <w:ilvl w:val="0"/>
                <w:numId w:val="2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Leden voelen zich welkom en betrokken </w:t>
            </w:r>
          </w:p>
          <w:p w:rsidR="009F024B" w:rsidRDefault="009F024B" w:rsidP="009F024B">
            <w:pPr>
              <w:pStyle w:val="Lijstalinea"/>
              <w:numPr>
                <w:ilvl w:val="0"/>
                <w:numId w:val="2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De sfeer binnen de vereniging is goed </w:t>
            </w:r>
          </w:p>
          <w:p w:rsidR="009F024B" w:rsidRPr="003B4320" w:rsidRDefault="009F024B" w:rsidP="009F024B">
            <w:pPr>
              <w:pStyle w:val="Lijstalinea"/>
              <w:numPr>
                <w:ilvl w:val="0"/>
                <w:numId w:val="2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w:t>
            </w:r>
            <w:r w:rsidRPr="003B4320">
              <w:rPr>
                <w:rFonts w:ascii="Arial" w:hAnsi="Arial" w:cs="Arial"/>
                <w:sz w:val="18"/>
                <w:szCs w:val="18"/>
              </w:rPr>
              <w:t xml:space="preserve">e vereniging </w:t>
            </w:r>
            <w:r>
              <w:rPr>
                <w:rFonts w:ascii="Arial" w:hAnsi="Arial" w:cs="Arial"/>
                <w:sz w:val="18"/>
                <w:szCs w:val="18"/>
              </w:rPr>
              <w:t>is</w:t>
            </w:r>
            <w:r w:rsidRPr="003B4320">
              <w:rPr>
                <w:rFonts w:ascii="Arial" w:hAnsi="Arial" w:cs="Arial"/>
                <w:sz w:val="18"/>
                <w:szCs w:val="18"/>
              </w:rPr>
              <w:t xml:space="preserve"> toegankelijk voor nieuwe/potentiele leden</w:t>
            </w:r>
          </w:p>
        </w:tc>
      </w:tr>
      <w:tr w:rsidR="009F024B" w:rsidTr="00CE1363">
        <w:trPr>
          <w:trHeight w:val="1350"/>
        </w:trPr>
        <w:tc>
          <w:tcPr>
            <w:cnfStyle w:val="001000000000" w:firstRow="0" w:lastRow="0" w:firstColumn="1" w:lastColumn="0" w:oddVBand="0" w:evenVBand="0" w:oddHBand="0" w:evenHBand="0" w:firstRowFirstColumn="0" w:firstRowLastColumn="0" w:lastRowFirstColumn="0" w:lastRowLastColumn="0"/>
            <w:tcW w:w="4531" w:type="dxa"/>
          </w:tcPr>
          <w:p w:rsidR="009F024B" w:rsidRDefault="009F024B" w:rsidP="00CE1363">
            <w:pPr>
              <w:spacing w:line="276" w:lineRule="auto"/>
              <w:rPr>
                <w:rFonts w:ascii="Arial" w:hAnsi="Arial" w:cs="Arial"/>
                <w:sz w:val="21"/>
                <w:szCs w:val="21"/>
              </w:rPr>
            </w:pPr>
          </w:p>
        </w:tc>
        <w:tc>
          <w:tcPr>
            <w:tcW w:w="4531" w:type="dxa"/>
          </w:tcPr>
          <w:p w:rsidR="009F024B" w:rsidRDefault="009F024B" w:rsidP="00CE13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Pr>
                <w:rFonts w:ascii="Arial" w:hAnsi="Arial" w:cs="Arial"/>
                <w:b/>
                <w:sz w:val="21"/>
                <w:szCs w:val="21"/>
              </w:rPr>
              <w:t xml:space="preserve">Samenwerking/betrokkenheid </w:t>
            </w:r>
          </w:p>
          <w:p w:rsidR="009F024B" w:rsidRDefault="009F024B" w:rsidP="009F024B">
            <w:pPr>
              <w:pStyle w:val="Lijstalinea"/>
              <w:numPr>
                <w:ilvl w:val="0"/>
                <w:numId w:val="2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4320">
              <w:rPr>
                <w:rFonts w:ascii="Arial" w:hAnsi="Arial" w:cs="Arial"/>
                <w:sz w:val="18"/>
                <w:szCs w:val="18"/>
              </w:rPr>
              <w:t>Goede samenwerking binnen de vereniging</w:t>
            </w:r>
          </w:p>
          <w:p w:rsidR="009F024B" w:rsidRDefault="009F024B" w:rsidP="009F024B">
            <w:pPr>
              <w:pStyle w:val="Lijstalinea"/>
              <w:numPr>
                <w:ilvl w:val="0"/>
                <w:numId w:val="2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Goede samenwerking met andere verenigingen </w:t>
            </w:r>
          </w:p>
          <w:p w:rsidR="009F024B" w:rsidRDefault="009F024B" w:rsidP="009F024B">
            <w:pPr>
              <w:pStyle w:val="Lijstalinea"/>
              <w:numPr>
                <w:ilvl w:val="0"/>
                <w:numId w:val="2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Goede samenwerking met de buurt </w:t>
            </w:r>
          </w:p>
          <w:p w:rsidR="009F024B" w:rsidRPr="003B4320" w:rsidRDefault="009F024B" w:rsidP="009F024B">
            <w:pPr>
              <w:pStyle w:val="Lijstalinea"/>
              <w:numPr>
                <w:ilvl w:val="0"/>
                <w:numId w:val="2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Maatschappelijk betrokken </w:t>
            </w:r>
            <w:r w:rsidRPr="003B4320">
              <w:rPr>
                <w:rFonts w:ascii="Arial" w:hAnsi="Arial" w:cs="Arial"/>
                <w:sz w:val="18"/>
                <w:szCs w:val="18"/>
              </w:rPr>
              <w:t xml:space="preserve"> </w:t>
            </w:r>
          </w:p>
        </w:tc>
      </w:tr>
    </w:tbl>
    <w:p w:rsidR="009F024B" w:rsidRPr="009F024B" w:rsidRDefault="009F024B" w:rsidP="009F024B">
      <w:pPr>
        <w:spacing w:line="276" w:lineRule="auto"/>
        <w:rPr>
          <w:rFonts w:ascii="Arial" w:hAnsi="Arial" w:cs="Arial"/>
          <w:sz w:val="18"/>
          <w:szCs w:val="18"/>
        </w:rPr>
      </w:pPr>
      <w:r w:rsidRPr="00403FA7">
        <w:rPr>
          <w:rFonts w:ascii="Arial" w:hAnsi="Arial" w:cs="Arial"/>
          <w:sz w:val="18"/>
          <w:szCs w:val="18"/>
        </w:rPr>
        <w:t>Tabel 1</w:t>
      </w:r>
      <w:r w:rsidRPr="00403FA7">
        <w:rPr>
          <w:rFonts w:ascii="Arial" w:hAnsi="Arial" w:cs="Arial"/>
          <w:i/>
          <w:sz w:val="18"/>
          <w:szCs w:val="18"/>
        </w:rPr>
        <w:t>:</w:t>
      </w:r>
      <w:r w:rsidRPr="009F024B">
        <w:rPr>
          <w:rFonts w:ascii="Arial" w:hAnsi="Arial" w:cs="Arial"/>
          <w:i/>
          <w:sz w:val="18"/>
          <w:szCs w:val="18"/>
        </w:rPr>
        <w:t xml:space="preserve"> Overeenkomsten/verschillen </w:t>
      </w:r>
      <w:r w:rsidR="00403FA7">
        <w:rPr>
          <w:rFonts w:ascii="Arial" w:hAnsi="Arial" w:cs="Arial"/>
          <w:i/>
          <w:sz w:val="18"/>
          <w:szCs w:val="18"/>
        </w:rPr>
        <w:t>v</w:t>
      </w:r>
      <w:r w:rsidRPr="009F024B">
        <w:rPr>
          <w:rFonts w:ascii="Arial" w:hAnsi="Arial" w:cs="Arial"/>
          <w:i/>
          <w:sz w:val="18"/>
          <w:szCs w:val="18"/>
        </w:rPr>
        <w:t xml:space="preserve">italiteitsindex en </w:t>
      </w:r>
      <w:r w:rsidR="00403FA7">
        <w:rPr>
          <w:rFonts w:ascii="Arial" w:hAnsi="Arial" w:cs="Arial"/>
          <w:i/>
          <w:sz w:val="18"/>
          <w:szCs w:val="18"/>
        </w:rPr>
        <w:t>c</w:t>
      </w:r>
      <w:r w:rsidRPr="009F024B">
        <w:rPr>
          <w:rFonts w:ascii="Arial" w:hAnsi="Arial" w:cs="Arial"/>
          <w:i/>
          <w:sz w:val="18"/>
          <w:szCs w:val="18"/>
        </w:rPr>
        <w:t>lubmetingen</w:t>
      </w:r>
    </w:p>
    <w:p w:rsidR="000409A5" w:rsidRDefault="007255B5" w:rsidP="00FB633E">
      <w:pPr>
        <w:spacing w:line="276" w:lineRule="auto"/>
        <w:rPr>
          <w:rFonts w:ascii="Arial" w:hAnsi="Arial" w:cs="Arial"/>
          <w:sz w:val="21"/>
          <w:szCs w:val="21"/>
        </w:rPr>
      </w:pPr>
      <w:r>
        <w:rPr>
          <w:rFonts w:ascii="Arial" w:hAnsi="Arial" w:cs="Arial"/>
          <w:sz w:val="21"/>
          <w:szCs w:val="21"/>
        </w:rPr>
        <w:t>Zoals in de tabel is af te lezen is zit het verschil in de dimensies: aanbod, sfeer/identiteit/cultuur en samenwerking/betrokkenheid. De clubmetingen van het NOC*NSF lijkt beter rekening te houden met de laatste ontwikkeling</w:t>
      </w:r>
      <w:r w:rsidR="00936BC3">
        <w:rPr>
          <w:rFonts w:ascii="Arial" w:hAnsi="Arial" w:cs="Arial"/>
          <w:sz w:val="21"/>
          <w:szCs w:val="21"/>
        </w:rPr>
        <w:t>en</w:t>
      </w:r>
      <w:r>
        <w:rPr>
          <w:rFonts w:ascii="Arial" w:hAnsi="Arial" w:cs="Arial"/>
          <w:sz w:val="21"/>
          <w:szCs w:val="21"/>
        </w:rPr>
        <w:t xml:space="preserve"> in de verenigingswereld. Daarnaast geeft de clubmetingen meer specifieke/duidelijkere informatie van de score per dimensies. Dit komt door een verschil </w:t>
      </w:r>
      <w:r w:rsidR="000409A5">
        <w:rPr>
          <w:rFonts w:ascii="Arial" w:hAnsi="Arial" w:cs="Arial"/>
          <w:sz w:val="21"/>
          <w:szCs w:val="21"/>
        </w:rPr>
        <w:t>in de uitkomst</w:t>
      </w:r>
      <w:r w:rsidR="0057310F">
        <w:rPr>
          <w:rFonts w:ascii="Arial" w:hAnsi="Arial" w:cs="Arial"/>
          <w:sz w:val="21"/>
          <w:szCs w:val="21"/>
        </w:rPr>
        <w:t xml:space="preserve">en van beide meetinstrumenten. </w:t>
      </w:r>
      <w:r w:rsidR="004C4B32">
        <w:rPr>
          <w:rFonts w:ascii="Arial" w:hAnsi="Arial" w:cs="Arial"/>
          <w:sz w:val="21"/>
          <w:szCs w:val="21"/>
        </w:rPr>
        <w:t>Bij de</w:t>
      </w:r>
      <w:r w:rsidR="0057310F">
        <w:rPr>
          <w:rFonts w:ascii="Arial" w:hAnsi="Arial" w:cs="Arial"/>
          <w:sz w:val="21"/>
          <w:szCs w:val="21"/>
        </w:rPr>
        <w:t xml:space="preserve"> vitaliteitsindex </w:t>
      </w:r>
      <w:r w:rsidR="0057310F" w:rsidRPr="004F4E11">
        <w:rPr>
          <w:rFonts w:ascii="Arial" w:hAnsi="Arial" w:cs="Arial"/>
          <w:sz w:val="21"/>
          <w:szCs w:val="21"/>
        </w:rPr>
        <w:t>bestaa</w:t>
      </w:r>
      <w:r w:rsidR="004C4B32">
        <w:rPr>
          <w:rFonts w:ascii="Arial" w:hAnsi="Arial" w:cs="Arial"/>
          <w:sz w:val="21"/>
          <w:szCs w:val="21"/>
        </w:rPr>
        <w:t>n de uitkomsten</w:t>
      </w:r>
      <w:r w:rsidR="0057310F" w:rsidRPr="004F4E11">
        <w:rPr>
          <w:rFonts w:ascii="Arial" w:hAnsi="Arial" w:cs="Arial"/>
          <w:sz w:val="21"/>
          <w:szCs w:val="21"/>
        </w:rPr>
        <w:t xml:space="preserve"> uit een matrix waarin vier segmenten worden onderscheiden: kwetsbare verenigingen, krachtige verenigingen, maatschappelijke verenigingen en vitale verenigingen</w:t>
      </w:r>
      <w:r w:rsidR="0057310F">
        <w:rPr>
          <w:rFonts w:ascii="Arial" w:hAnsi="Arial" w:cs="Arial"/>
          <w:sz w:val="21"/>
          <w:szCs w:val="21"/>
        </w:rPr>
        <w:t>. Bij de clubmeting</w:t>
      </w:r>
      <w:r>
        <w:rPr>
          <w:rFonts w:ascii="Arial" w:hAnsi="Arial" w:cs="Arial"/>
          <w:sz w:val="21"/>
          <w:szCs w:val="21"/>
        </w:rPr>
        <w:t>en</w:t>
      </w:r>
      <w:r w:rsidR="0057310F">
        <w:rPr>
          <w:rFonts w:ascii="Arial" w:hAnsi="Arial" w:cs="Arial"/>
          <w:sz w:val="21"/>
          <w:szCs w:val="21"/>
        </w:rPr>
        <w:t xml:space="preserve"> krijgen de vereniging en de gemeente inzicht in de resultaten per dimensie. Hierdoor kunnen de vereniging en gemeente </w:t>
      </w:r>
      <w:r w:rsidR="004C4B32">
        <w:rPr>
          <w:rFonts w:ascii="Arial" w:hAnsi="Arial" w:cs="Arial"/>
          <w:sz w:val="21"/>
          <w:szCs w:val="21"/>
        </w:rPr>
        <w:t>beter</w:t>
      </w:r>
      <w:r w:rsidR="0057310F">
        <w:rPr>
          <w:rFonts w:ascii="Arial" w:hAnsi="Arial" w:cs="Arial"/>
          <w:sz w:val="21"/>
          <w:szCs w:val="21"/>
        </w:rPr>
        <w:t xml:space="preserve"> zien op welk gebied ondersteuning nodig is.</w:t>
      </w:r>
      <w:r w:rsidR="00CC34FD">
        <w:rPr>
          <w:rFonts w:ascii="Arial" w:hAnsi="Arial" w:cs="Arial"/>
          <w:sz w:val="21"/>
          <w:szCs w:val="21"/>
        </w:rPr>
        <w:t xml:space="preserve"> </w:t>
      </w:r>
      <w:r w:rsidR="004D324B">
        <w:rPr>
          <w:rFonts w:ascii="Arial" w:hAnsi="Arial" w:cs="Arial"/>
          <w:sz w:val="21"/>
          <w:szCs w:val="21"/>
        </w:rPr>
        <w:t xml:space="preserve">Het kader van de clubmetingen zal dus, ten aanzien van het theoretisch kader voor vitaliteit (organisatiekracht), als basis gehanteerd worden in het empirische gedeelte van dit onderzoek. </w:t>
      </w:r>
    </w:p>
    <w:p w:rsidR="008C2547" w:rsidRDefault="00C446CF" w:rsidP="008C2547">
      <w:pPr>
        <w:pStyle w:val="Kop2"/>
        <w:spacing w:line="276" w:lineRule="auto"/>
        <w:rPr>
          <w:rFonts w:ascii="Arial" w:hAnsi="Arial" w:cs="Arial"/>
        </w:rPr>
      </w:pPr>
      <w:bookmarkStart w:id="55" w:name="_Toc12294960"/>
      <w:r>
        <w:rPr>
          <w:rFonts w:ascii="Arial" w:hAnsi="Arial" w:cs="Arial"/>
        </w:rPr>
        <w:t xml:space="preserve">2.5. </w:t>
      </w:r>
      <w:r w:rsidR="00AA11BE">
        <w:rPr>
          <w:rFonts w:ascii="Arial" w:hAnsi="Arial" w:cs="Arial"/>
        </w:rPr>
        <w:t>Maatschappelijke oriëntatie</w:t>
      </w:r>
      <w:r w:rsidR="008C2547">
        <w:rPr>
          <w:rFonts w:ascii="Arial" w:hAnsi="Arial" w:cs="Arial"/>
        </w:rPr>
        <w:t xml:space="preserve"> (</w:t>
      </w:r>
      <w:r w:rsidR="00AA11BE">
        <w:rPr>
          <w:rFonts w:ascii="Arial" w:hAnsi="Arial" w:cs="Arial"/>
        </w:rPr>
        <w:t>open club</w:t>
      </w:r>
      <w:r w:rsidR="008C2547">
        <w:rPr>
          <w:rFonts w:ascii="Arial" w:hAnsi="Arial" w:cs="Arial"/>
        </w:rPr>
        <w:t>)</w:t>
      </w:r>
      <w:bookmarkEnd w:id="55"/>
    </w:p>
    <w:p w:rsidR="008C2547" w:rsidRPr="00DC312C" w:rsidRDefault="008C2547" w:rsidP="008C2547">
      <w:pPr>
        <w:spacing w:line="276" w:lineRule="auto"/>
        <w:rPr>
          <w:rFonts w:ascii="Arial" w:hAnsi="Arial" w:cs="Arial"/>
          <w:sz w:val="21"/>
          <w:szCs w:val="21"/>
        </w:rPr>
      </w:pPr>
      <w:r>
        <w:rPr>
          <w:rFonts w:ascii="Arial" w:hAnsi="Arial" w:cs="Arial"/>
          <w:sz w:val="21"/>
          <w:szCs w:val="21"/>
        </w:rPr>
        <w:t xml:space="preserve">In deze paragraaf worden de vitaliteitsindex van het </w:t>
      </w:r>
      <w:proofErr w:type="spellStart"/>
      <w:r>
        <w:rPr>
          <w:rFonts w:ascii="Arial" w:hAnsi="Arial" w:cs="Arial"/>
          <w:sz w:val="21"/>
          <w:szCs w:val="21"/>
        </w:rPr>
        <w:t>Mulier</w:t>
      </w:r>
      <w:proofErr w:type="spellEnd"/>
      <w:r>
        <w:rPr>
          <w:rFonts w:ascii="Arial" w:hAnsi="Arial" w:cs="Arial"/>
          <w:sz w:val="21"/>
          <w:szCs w:val="21"/>
        </w:rPr>
        <w:t xml:space="preserve"> Instituut en de clubmeting van het NOC*NSF met elkaar vergleken op het gebied van maatschappelijke oriëntatie. Dit </w:t>
      </w:r>
      <w:r w:rsidR="00DC61AE">
        <w:rPr>
          <w:rFonts w:ascii="Arial" w:hAnsi="Arial" w:cs="Arial"/>
          <w:sz w:val="21"/>
          <w:szCs w:val="21"/>
        </w:rPr>
        <w:t>is</w:t>
      </w:r>
      <w:r>
        <w:rPr>
          <w:rFonts w:ascii="Arial" w:hAnsi="Arial" w:cs="Arial"/>
          <w:sz w:val="21"/>
          <w:szCs w:val="21"/>
        </w:rPr>
        <w:t xml:space="preserve"> gedaan door allereerst in kaart te brengen op welke wijze sportverenigingen een maatschappelijke bijdrage kunnen leveren. Vervolgens </w:t>
      </w:r>
      <w:r w:rsidR="00DC61AE">
        <w:rPr>
          <w:rFonts w:ascii="Arial" w:hAnsi="Arial" w:cs="Arial"/>
          <w:sz w:val="21"/>
          <w:szCs w:val="21"/>
        </w:rPr>
        <w:t>is</w:t>
      </w:r>
      <w:r>
        <w:rPr>
          <w:rFonts w:ascii="Arial" w:hAnsi="Arial" w:cs="Arial"/>
          <w:sz w:val="21"/>
          <w:szCs w:val="21"/>
        </w:rPr>
        <w:t xml:space="preserve"> de maatschappelijke oriëntatie uiteengerafeld door te kijken welke dimensies en criteria volgens de vitaliteitsindex en de clubmeting</w:t>
      </w:r>
      <w:r w:rsidR="00543579">
        <w:rPr>
          <w:rFonts w:ascii="Arial" w:hAnsi="Arial" w:cs="Arial"/>
          <w:sz w:val="21"/>
          <w:szCs w:val="21"/>
        </w:rPr>
        <w:t>en</w:t>
      </w:r>
      <w:r>
        <w:rPr>
          <w:rFonts w:ascii="Arial" w:hAnsi="Arial" w:cs="Arial"/>
          <w:sz w:val="21"/>
          <w:szCs w:val="21"/>
        </w:rPr>
        <w:t xml:space="preserve"> hieronder vallen. Tot slot </w:t>
      </w:r>
      <w:r w:rsidR="004C6A57">
        <w:rPr>
          <w:rFonts w:ascii="Arial" w:hAnsi="Arial" w:cs="Arial"/>
          <w:sz w:val="21"/>
          <w:szCs w:val="21"/>
        </w:rPr>
        <w:t xml:space="preserve">worden </w:t>
      </w:r>
      <w:r>
        <w:rPr>
          <w:rFonts w:ascii="Arial" w:hAnsi="Arial" w:cs="Arial"/>
          <w:sz w:val="21"/>
          <w:szCs w:val="21"/>
        </w:rPr>
        <w:t xml:space="preserve">de overeenkomsten en verschillen uitgelicht. Deze paragraaf geeft antwoord op de deelvraag: </w:t>
      </w:r>
      <w:r w:rsidRPr="002D7D6C">
        <w:rPr>
          <w:rFonts w:ascii="Arial" w:hAnsi="Arial" w:cs="Arial"/>
          <w:i/>
          <w:sz w:val="21"/>
          <w:szCs w:val="21"/>
        </w:rPr>
        <w:t>Op welke wijze kunnen sportverenigingen een maatschappelijke bijdrage leveren?</w:t>
      </w:r>
      <w:r>
        <w:rPr>
          <w:rFonts w:ascii="Arial" w:hAnsi="Arial" w:cs="Arial"/>
          <w:i/>
          <w:sz w:val="21"/>
          <w:szCs w:val="21"/>
        </w:rPr>
        <w:t xml:space="preserve"> </w:t>
      </w:r>
    </w:p>
    <w:p w:rsidR="008C2547" w:rsidRDefault="00C446CF" w:rsidP="008C2547">
      <w:pPr>
        <w:pStyle w:val="Kop3"/>
        <w:spacing w:line="276" w:lineRule="auto"/>
        <w:rPr>
          <w:rFonts w:ascii="Arial" w:hAnsi="Arial" w:cs="Arial"/>
        </w:rPr>
      </w:pPr>
      <w:bookmarkStart w:id="56" w:name="_Toc12294961"/>
      <w:r>
        <w:rPr>
          <w:rFonts w:ascii="Arial" w:hAnsi="Arial" w:cs="Arial"/>
        </w:rPr>
        <w:t xml:space="preserve">2.5.1. </w:t>
      </w:r>
      <w:r w:rsidR="008C2547" w:rsidRPr="00431A53">
        <w:rPr>
          <w:rFonts w:ascii="Arial" w:hAnsi="Arial" w:cs="Arial"/>
        </w:rPr>
        <w:t xml:space="preserve">Maatschappelijke </w:t>
      </w:r>
      <w:r w:rsidR="00E34F03">
        <w:rPr>
          <w:rFonts w:ascii="Arial" w:hAnsi="Arial" w:cs="Arial"/>
        </w:rPr>
        <w:t>oriëntatie (open club)</w:t>
      </w:r>
      <w:bookmarkEnd w:id="56"/>
      <w:r w:rsidR="008C2547" w:rsidRPr="00431A53">
        <w:rPr>
          <w:rFonts w:ascii="Arial" w:hAnsi="Arial" w:cs="Arial"/>
        </w:rPr>
        <w:t xml:space="preserve">  </w:t>
      </w:r>
    </w:p>
    <w:p w:rsidR="00ED1C25" w:rsidRDefault="00670DFC" w:rsidP="00ED1C25">
      <w:pPr>
        <w:spacing w:line="276" w:lineRule="auto"/>
        <w:rPr>
          <w:rFonts w:ascii="Arial" w:eastAsia="Times New Roman" w:hAnsi="Arial" w:cs="Arial"/>
          <w:color w:val="000000" w:themeColor="text1"/>
          <w:sz w:val="21"/>
          <w:szCs w:val="21"/>
          <w:lang w:eastAsia="nl-NL"/>
        </w:rPr>
      </w:pPr>
      <w:r>
        <w:rPr>
          <w:rFonts w:ascii="Arial" w:eastAsia="Times New Roman" w:hAnsi="Arial" w:cs="Arial"/>
          <w:noProof/>
          <w:color w:val="000000" w:themeColor="text1"/>
          <w:sz w:val="21"/>
          <w:szCs w:val="21"/>
          <w:lang w:eastAsia="nl-NL"/>
        </w:rPr>
        <w:drawing>
          <wp:anchor distT="0" distB="0" distL="114300" distR="114300" simplePos="0" relativeHeight="251711488" behindDoc="0" locked="0" layoutInCell="1" allowOverlap="1" wp14:anchorId="78433426" wp14:editId="45349F73">
            <wp:simplePos x="0" y="0"/>
            <wp:positionH relativeFrom="margin">
              <wp:align>left</wp:align>
            </wp:positionH>
            <wp:positionV relativeFrom="paragraph">
              <wp:posOffset>1610360</wp:posOffset>
            </wp:positionV>
            <wp:extent cx="2028825" cy="2139950"/>
            <wp:effectExtent l="0" t="0" r="952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213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C25">
        <w:rPr>
          <w:rFonts w:ascii="Arial" w:eastAsia="Times New Roman" w:hAnsi="Arial" w:cs="Arial"/>
          <w:color w:val="000000" w:themeColor="text1"/>
          <w:sz w:val="21"/>
          <w:szCs w:val="21"/>
          <w:lang w:eastAsia="nl-NL"/>
        </w:rPr>
        <w:t>Zoals eerder beschreven zijn er de laatste jaren veel o</w:t>
      </w:r>
      <w:r w:rsidR="00ED1C25" w:rsidRPr="00AC5D71">
        <w:rPr>
          <w:rFonts w:ascii="Arial" w:eastAsia="Times New Roman" w:hAnsi="Arial" w:cs="Arial"/>
          <w:color w:val="000000" w:themeColor="text1"/>
          <w:sz w:val="21"/>
          <w:szCs w:val="21"/>
          <w:lang w:eastAsia="nl-NL"/>
        </w:rPr>
        <w:t>ntwikkelingen</w:t>
      </w:r>
      <w:r w:rsidR="00ED1C25">
        <w:rPr>
          <w:rFonts w:ascii="Arial" w:eastAsia="Times New Roman" w:hAnsi="Arial" w:cs="Arial"/>
          <w:color w:val="000000" w:themeColor="text1"/>
          <w:sz w:val="21"/>
          <w:szCs w:val="21"/>
          <w:lang w:eastAsia="nl-NL"/>
        </w:rPr>
        <w:t xml:space="preserve"> waardoor de druk op verenigingen toeneemt zoals</w:t>
      </w:r>
      <w:r w:rsidR="00962E3F">
        <w:rPr>
          <w:rFonts w:ascii="Arial" w:eastAsia="Times New Roman" w:hAnsi="Arial" w:cs="Arial"/>
          <w:color w:val="000000" w:themeColor="text1"/>
          <w:sz w:val="21"/>
          <w:szCs w:val="21"/>
          <w:lang w:eastAsia="nl-NL"/>
        </w:rPr>
        <w:t>:</w:t>
      </w:r>
      <w:r w:rsidR="00ED1C25">
        <w:rPr>
          <w:rFonts w:ascii="Arial" w:eastAsia="Times New Roman" w:hAnsi="Arial" w:cs="Arial"/>
          <w:color w:val="000000" w:themeColor="text1"/>
          <w:sz w:val="21"/>
          <w:szCs w:val="21"/>
          <w:lang w:eastAsia="nl-NL"/>
        </w:rPr>
        <w:t xml:space="preserve"> </w:t>
      </w:r>
      <w:proofErr w:type="spellStart"/>
      <w:r w:rsidR="00ED1C25">
        <w:rPr>
          <w:rFonts w:ascii="Arial" w:eastAsia="Times New Roman" w:hAnsi="Arial" w:cs="Arial"/>
          <w:color w:val="000000" w:themeColor="text1"/>
          <w:sz w:val="21"/>
          <w:szCs w:val="21"/>
          <w:lang w:eastAsia="nl-NL"/>
        </w:rPr>
        <w:t>vermarkting</w:t>
      </w:r>
      <w:proofErr w:type="spellEnd"/>
      <w:r w:rsidR="00ED1C25">
        <w:rPr>
          <w:rFonts w:ascii="Arial" w:eastAsia="Times New Roman" w:hAnsi="Arial" w:cs="Arial"/>
          <w:color w:val="000000" w:themeColor="text1"/>
          <w:sz w:val="21"/>
          <w:szCs w:val="21"/>
          <w:lang w:eastAsia="nl-NL"/>
        </w:rPr>
        <w:t>, professionalisering en vermaatschappelijking. Vooral de vermaatschappelijking, waarbij sport als middel wordt gezien om doelstellingen te bereiken, zorgt voor veel extra druk</w:t>
      </w:r>
      <w:r w:rsidR="00962E3F">
        <w:rPr>
          <w:rFonts w:ascii="Arial" w:eastAsia="Times New Roman" w:hAnsi="Arial" w:cs="Arial"/>
          <w:color w:val="000000" w:themeColor="text1"/>
          <w:sz w:val="21"/>
          <w:szCs w:val="21"/>
          <w:lang w:eastAsia="nl-NL"/>
        </w:rPr>
        <w:t xml:space="preserve"> bij de verenigingen</w:t>
      </w:r>
      <w:r w:rsidR="00ED1C25">
        <w:rPr>
          <w:rFonts w:ascii="Arial" w:eastAsia="Times New Roman" w:hAnsi="Arial" w:cs="Arial"/>
          <w:color w:val="000000" w:themeColor="text1"/>
          <w:sz w:val="21"/>
          <w:szCs w:val="21"/>
          <w:lang w:eastAsia="nl-NL"/>
        </w:rPr>
        <w:t xml:space="preserve">. Vermaatschappelijking komt mede doordat uit de wetenschap steeds meer positieve effecten van sport naar voren komen. In 2013 werd het </w:t>
      </w:r>
      <w:r w:rsidR="00ED1C25" w:rsidRPr="00D67749">
        <w:rPr>
          <w:rFonts w:ascii="Arial" w:eastAsia="Times New Roman" w:hAnsi="Arial" w:cs="Arial"/>
          <w:color w:val="000000" w:themeColor="text1"/>
          <w:sz w:val="21"/>
          <w:szCs w:val="21"/>
          <w:lang w:eastAsia="nl-NL"/>
        </w:rPr>
        <w:t xml:space="preserve">Human </w:t>
      </w:r>
      <w:proofErr w:type="spellStart"/>
      <w:r w:rsidR="00ED1C25" w:rsidRPr="00D67749">
        <w:rPr>
          <w:rFonts w:ascii="Arial" w:eastAsia="Times New Roman" w:hAnsi="Arial" w:cs="Arial"/>
          <w:color w:val="000000" w:themeColor="text1"/>
          <w:sz w:val="21"/>
          <w:szCs w:val="21"/>
          <w:lang w:eastAsia="nl-NL"/>
        </w:rPr>
        <w:t>Capital</w:t>
      </w:r>
      <w:proofErr w:type="spellEnd"/>
      <w:r w:rsidR="00ED1C25" w:rsidRPr="00D67749">
        <w:rPr>
          <w:rFonts w:ascii="Arial" w:eastAsia="Times New Roman" w:hAnsi="Arial" w:cs="Arial"/>
          <w:color w:val="000000" w:themeColor="text1"/>
          <w:sz w:val="21"/>
          <w:szCs w:val="21"/>
          <w:lang w:eastAsia="nl-NL"/>
        </w:rPr>
        <w:t xml:space="preserve"> Model</w:t>
      </w:r>
      <w:r w:rsidR="00ED1C25">
        <w:rPr>
          <w:rFonts w:ascii="Arial" w:eastAsia="Times New Roman" w:hAnsi="Arial" w:cs="Arial"/>
          <w:color w:val="000000" w:themeColor="text1"/>
          <w:sz w:val="21"/>
          <w:szCs w:val="21"/>
          <w:lang w:eastAsia="nl-NL"/>
        </w:rPr>
        <w:t xml:space="preserve"> ontwikkeld door </w:t>
      </w:r>
      <w:proofErr w:type="spellStart"/>
      <w:r w:rsidR="00ED1C25">
        <w:rPr>
          <w:rFonts w:ascii="Arial" w:eastAsia="Times New Roman" w:hAnsi="Arial" w:cs="Arial"/>
          <w:color w:val="000000" w:themeColor="text1"/>
          <w:sz w:val="21"/>
          <w:szCs w:val="21"/>
          <w:lang w:eastAsia="nl-NL"/>
        </w:rPr>
        <w:t>Bailey</w:t>
      </w:r>
      <w:proofErr w:type="spellEnd"/>
      <w:r w:rsidR="00ED1C25">
        <w:rPr>
          <w:rFonts w:ascii="Arial" w:eastAsia="Times New Roman" w:hAnsi="Arial" w:cs="Arial"/>
          <w:color w:val="000000" w:themeColor="text1"/>
          <w:sz w:val="21"/>
          <w:szCs w:val="21"/>
          <w:lang w:eastAsia="nl-NL"/>
        </w:rPr>
        <w:t xml:space="preserve"> </w:t>
      </w:r>
      <w:r w:rsidR="00ED1C25" w:rsidRPr="00951BDD">
        <w:rPr>
          <w:rFonts w:ascii="Arial" w:eastAsia="Times New Roman" w:hAnsi="Arial" w:cs="Arial"/>
          <w:color w:val="000000" w:themeColor="text1"/>
          <w:sz w:val="21"/>
          <w:szCs w:val="21"/>
          <w:lang w:eastAsia="nl-NL"/>
        </w:rPr>
        <w:t xml:space="preserve">waarin </w:t>
      </w:r>
      <w:r w:rsidR="00ED1C25">
        <w:rPr>
          <w:rFonts w:ascii="Arial" w:eastAsia="Times New Roman" w:hAnsi="Arial" w:cs="Arial"/>
          <w:color w:val="000000" w:themeColor="text1"/>
          <w:sz w:val="21"/>
          <w:szCs w:val="21"/>
          <w:lang w:eastAsia="nl-NL"/>
        </w:rPr>
        <w:t>al</w:t>
      </w:r>
      <w:r w:rsidR="00ED1C25" w:rsidRPr="00951BDD">
        <w:rPr>
          <w:rFonts w:ascii="Arial" w:eastAsia="Times New Roman" w:hAnsi="Arial" w:cs="Arial"/>
          <w:color w:val="000000" w:themeColor="text1"/>
          <w:sz w:val="21"/>
          <w:szCs w:val="21"/>
          <w:lang w:eastAsia="nl-NL"/>
        </w:rPr>
        <w:t xml:space="preserve"> </w:t>
      </w:r>
      <w:r w:rsidR="00ED1C25">
        <w:rPr>
          <w:rFonts w:ascii="Arial" w:eastAsia="Times New Roman" w:hAnsi="Arial" w:cs="Arial"/>
          <w:color w:val="000000" w:themeColor="text1"/>
          <w:sz w:val="21"/>
          <w:szCs w:val="21"/>
          <w:lang w:eastAsia="nl-NL"/>
        </w:rPr>
        <w:t>maar liefst</w:t>
      </w:r>
      <w:r w:rsidR="00ED1C25" w:rsidRPr="00951BDD">
        <w:rPr>
          <w:rFonts w:ascii="Arial" w:eastAsia="Times New Roman" w:hAnsi="Arial" w:cs="Arial"/>
          <w:color w:val="000000" w:themeColor="text1"/>
          <w:sz w:val="21"/>
          <w:szCs w:val="21"/>
          <w:lang w:eastAsia="nl-NL"/>
        </w:rPr>
        <w:t xml:space="preserve"> 79 effecten van bewegen worden benoemd</w:t>
      </w:r>
      <w:r w:rsidR="00ED1C25">
        <w:rPr>
          <w:rFonts w:ascii="Arial" w:eastAsia="Times New Roman" w:hAnsi="Arial" w:cs="Arial"/>
          <w:color w:val="000000" w:themeColor="text1"/>
          <w:sz w:val="21"/>
          <w:szCs w:val="21"/>
          <w:lang w:eastAsia="nl-NL"/>
        </w:rPr>
        <w:t xml:space="preserve">, </w:t>
      </w:r>
      <w:r w:rsidR="00ED1C25" w:rsidRPr="00951BDD">
        <w:rPr>
          <w:rFonts w:ascii="Arial" w:eastAsia="Times New Roman" w:hAnsi="Arial" w:cs="Arial"/>
          <w:color w:val="000000" w:themeColor="text1"/>
          <w:sz w:val="21"/>
          <w:szCs w:val="21"/>
          <w:lang w:eastAsia="nl-NL"/>
        </w:rPr>
        <w:t>ingedeeld op basis van zes kernwaarden: fysieke waarde, emotionele waarde, sociale waarde, persoonlijke waarde, intellectuele waarde en financiële waarde</w:t>
      </w:r>
      <w:r w:rsidR="00ED1C25">
        <w:rPr>
          <w:rFonts w:ascii="Arial" w:eastAsia="Times New Roman" w:hAnsi="Arial" w:cs="Arial"/>
          <w:color w:val="000000" w:themeColor="text1"/>
          <w:sz w:val="21"/>
          <w:szCs w:val="21"/>
          <w:lang w:eastAsia="nl-NL"/>
        </w:rPr>
        <w:t xml:space="preserve"> (zie</w:t>
      </w:r>
      <w:r w:rsidR="00383A29">
        <w:rPr>
          <w:rFonts w:ascii="Arial" w:eastAsia="Times New Roman" w:hAnsi="Arial" w:cs="Arial"/>
          <w:color w:val="000000" w:themeColor="text1"/>
          <w:sz w:val="21"/>
          <w:szCs w:val="21"/>
          <w:lang w:eastAsia="nl-NL"/>
        </w:rPr>
        <w:t xml:space="preserve"> figuur 4</w:t>
      </w:r>
      <w:r w:rsidR="00ED1C25">
        <w:rPr>
          <w:rFonts w:ascii="Arial" w:eastAsia="Times New Roman" w:hAnsi="Arial" w:cs="Arial"/>
          <w:color w:val="000000" w:themeColor="text1"/>
          <w:sz w:val="21"/>
          <w:szCs w:val="21"/>
          <w:lang w:eastAsia="nl-NL"/>
        </w:rPr>
        <w:t>)</w:t>
      </w:r>
      <w:r w:rsidR="00ED1C25" w:rsidRPr="00951BDD">
        <w:rPr>
          <w:rFonts w:ascii="Arial" w:eastAsia="Times New Roman" w:hAnsi="Arial" w:cs="Arial"/>
          <w:color w:val="000000" w:themeColor="text1"/>
          <w:sz w:val="21"/>
          <w:szCs w:val="21"/>
          <w:lang w:eastAsia="nl-NL"/>
        </w:rPr>
        <w:t>.</w:t>
      </w:r>
      <w:r w:rsidR="00ED1C25">
        <w:rPr>
          <w:rFonts w:ascii="Arial" w:eastAsia="Times New Roman" w:hAnsi="Arial" w:cs="Arial"/>
          <w:color w:val="000000" w:themeColor="text1"/>
          <w:sz w:val="21"/>
          <w:szCs w:val="21"/>
          <w:lang w:eastAsia="nl-NL"/>
        </w:rPr>
        <w:t xml:space="preserve"> </w:t>
      </w:r>
    </w:p>
    <w:p w:rsidR="00ED1C25" w:rsidRPr="00ED1C25" w:rsidRDefault="00ED1C25" w:rsidP="00ED1C25">
      <w:pPr>
        <w:spacing w:line="276" w:lineRule="auto"/>
        <w:rPr>
          <w:rFonts w:ascii="Arial" w:eastAsia="Times New Roman" w:hAnsi="Arial" w:cs="Arial"/>
          <w:color w:val="000000" w:themeColor="text1"/>
          <w:sz w:val="18"/>
          <w:szCs w:val="18"/>
          <w:lang w:eastAsia="nl-NL"/>
        </w:rPr>
      </w:pPr>
      <w:r>
        <w:rPr>
          <w:rFonts w:ascii="Arial" w:eastAsia="Times New Roman" w:hAnsi="Arial" w:cs="Arial"/>
          <w:color w:val="000000" w:themeColor="text1"/>
          <w:sz w:val="18"/>
          <w:szCs w:val="18"/>
          <w:lang w:eastAsia="nl-NL"/>
        </w:rPr>
        <w:lastRenderedPageBreak/>
        <w:t xml:space="preserve">Figuur 4: Het Human </w:t>
      </w:r>
      <w:proofErr w:type="spellStart"/>
      <w:r>
        <w:rPr>
          <w:rFonts w:ascii="Arial" w:eastAsia="Times New Roman" w:hAnsi="Arial" w:cs="Arial"/>
          <w:color w:val="000000" w:themeColor="text1"/>
          <w:sz w:val="18"/>
          <w:szCs w:val="18"/>
          <w:lang w:eastAsia="nl-NL"/>
        </w:rPr>
        <w:t>Capital</w:t>
      </w:r>
      <w:proofErr w:type="spellEnd"/>
      <w:r>
        <w:rPr>
          <w:rFonts w:ascii="Arial" w:eastAsia="Times New Roman" w:hAnsi="Arial" w:cs="Arial"/>
          <w:color w:val="000000" w:themeColor="text1"/>
          <w:sz w:val="18"/>
          <w:szCs w:val="18"/>
          <w:lang w:eastAsia="nl-NL"/>
        </w:rPr>
        <w:t xml:space="preserve"> Model </w:t>
      </w:r>
      <w:r w:rsidR="00D40630">
        <w:rPr>
          <w:rFonts w:ascii="Arial" w:eastAsia="Times New Roman" w:hAnsi="Arial" w:cs="Arial"/>
          <w:color w:val="000000" w:themeColor="text1"/>
          <w:sz w:val="18"/>
          <w:szCs w:val="18"/>
          <w:lang w:eastAsia="nl-NL"/>
        </w:rPr>
        <w:t xml:space="preserve">van </w:t>
      </w:r>
      <w:proofErr w:type="spellStart"/>
      <w:r>
        <w:rPr>
          <w:rFonts w:ascii="Arial" w:eastAsia="Times New Roman" w:hAnsi="Arial" w:cs="Arial"/>
          <w:color w:val="000000" w:themeColor="text1"/>
          <w:sz w:val="18"/>
          <w:szCs w:val="18"/>
          <w:lang w:eastAsia="nl-NL"/>
        </w:rPr>
        <w:t>Bailey</w:t>
      </w:r>
      <w:proofErr w:type="spellEnd"/>
      <w:r w:rsidR="00D40630">
        <w:rPr>
          <w:rFonts w:ascii="Arial" w:eastAsia="Times New Roman" w:hAnsi="Arial" w:cs="Arial"/>
          <w:color w:val="000000" w:themeColor="text1"/>
          <w:sz w:val="18"/>
          <w:szCs w:val="18"/>
          <w:lang w:eastAsia="nl-NL"/>
        </w:rPr>
        <w:t xml:space="preserve"> (Kenniscentrumsport, </w:t>
      </w:r>
      <w:proofErr w:type="spellStart"/>
      <w:r w:rsidR="00D40630">
        <w:rPr>
          <w:rFonts w:ascii="Arial" w:eastAsia="Times New Roman" w:hAnsi="Arial" w:cs="Arial"/>
          <w:color w:val="000000" w:themeColor="text1"/>
          <w:sz w:val="18"/>
          <w:szCs w:val="18"/>
          <w:lang w:eastAsia="nl-NL"/>
        </w:rPr>
        <w:t>z,d</w:t>
      </w:r>
      <w:proofErr w:type="spellEnd"/>
      <w:r w:rsidR="00D40630">
        <w:rPr>
          <w:rFonts w:ascii="Arial" w:eastAsia="Times New Roman" w:hAnsi="Arial" w:cs="Arial"/>
          <w:color w:val="000000" w:themeColor="text1"/>
          <w:sz w:val="18"/>
          <w:szCs w:val="18"/>
          <w:lang w:eastAsia="nl-NL"/>
        </w:rPr>
        <w:t>.</w:t>
      </w:r>
      <w:r>
        <w:rPr>
          <w:rFonts w:ascii="Arial" w:eastAsia="Times New Roman" w:hAnsi="Arial" w:cs="Arial"/>
          <w:color w:val="000000" w:themeColor="text1"/>
          <w:sz w:val="18"/>
          <w:szCs w:val="18"/>
          <w:lang w:eastAsia="nl-NL"/>
        </w:rPr>
        <w:t xml:space="preserve">). </w:t>
      </w:r>
    </w:p>
    <w:p w:rsidR="00670DFC" w:rsidRDefault="00ED1C25" w:rsidP="002121B9">
      <w:pPr>
        <w:spacing w:line="276" w:lineRule="auto"/>
        <w:rPr>
          <w:rFonts w:ascii="Arial" w:eastAsia="Times New Roman" w:hAnsi="Arial" w:cs="Arial"/>
          <w:color w:val="000000" w:themeColor="text1"/>
          <w:sz w:val="21"/>
          <w:szCs w:val="21"/>
          <w:lang w:eastAsia="nl-NL"/>
        </w:rPr>
      </w:pPr>
      <w:r w:rsidRPr="00B77E6E">
        <w:rPr>
          <w:rFonts w:ascii="Arial" w:eastAsia="Times New Roman" w:hAnsi="Arial" w:cs="Arial"/>
          <w:color w:val="000000" w:themeColor="text1"/>
          <w:sz w:val="21"/>
          <w:szCs w:val="21"/>
          <w:lang w:eastAsia="nl-NL"/>
        </w:rPr>
        <w:t>Lichaamsbeweging heeft een positieve invloed op de gezondheid en vermindert de kans op deze ziekten</w:t>
      </w:r>
      <w:r>
        <w:rPr>
          <w:rFonts w:ascii="Arial" w:eastAsia="Times New Roman" w:hAnsi="Arial" w:cs="Arial"/>
          <w:color w:val="000000" w:themeColor="text1"/>
          <w:sz w:val="21"/>
          <w:szCs w:val="21"/>
          <w:lang w:eastAsia="nl-NL"/>
        </w:rPr>
        <w:t xml:space="preserve"> (fysieke waarde). L</w:t>
      </w:r>
      <w:r w:rsidRPr="00B77E6E">
        <w:rPr>
          <w:rFonts w:ascii="Arial" w:eastAsia="Times New Roman" w:hAnsi="Arial" w:cs="Arial"/>
          <w:color w:val="000000" w:themeColor="text1"/>
          <w:sz w:val="21"/>
          <w:szCs w:val="21"/>
          <w:lang w:eastAsia="nl-NL"/>
        </w:rPr>
        <w:t xml:space="preserve">ichaamsbeweging </w:t>
      </w:r>
      <w:r>
        <w:rPr>
          <w:rFonts w:ascii="Arial" w:eastAsia="Times New Roman" w:hAnsi="Arial" w:cs="Arial"/>
          <w:color w:val="000000" w:themeColor="text1"/>
          <w:sz w:val="21"/>
          <w:szCs w:val="21"/>
          <w:lang w:eastAsia="nl-NL"/>
        </w:rPr>
        <w:t xml:space="preserve">is </w:t>
      </w:r>
      <w:r w:rsidRPr="00B77E6E">
        <w:rPr>
          <w:rFonts w:ascii="Arial" w:eastAsia="Times New Roman" w:hAnsi="Arial" w:cs="Arial"/>
          <w:color w:val="000000" w:themeColor="text1"/>
          <w:sz w:val="21"/>
          <w:szCs w:val="21"/>
          <w:lang w:eastAsia="nl-NL"/>
        </w:rPr>
        <w:t>ook van invloed is op iemands emotioneel welzijn, vooral bij kinderen en jongeren</w:t>
      </w:r>
      <w:r>
        <w:rPr>
          <w:rFonts w:ascii="Arial" w:eastAsia="Times New Roman" w:hAnsi="Arial" w:cs="Arial"/>
          <w:color w:val="000000" w:themeColor="text1"/>
          <w:sz w:val="21"/>
          <w:szCs w:val="21"/>
          <w:lang w:eastAsia="nl-NL"/>
        </w:rPr>
        <w:t xml:space="preserve"> (emotionele waarde). </w:t>
      </w:r>
      <w:r w:rsidRPr="00B77E6E">
        <w:rPr>
          <w:rFonts w:ascii="Arial" w:eastAsia="Times New Roman" w:hAnsi="Arial" w:cs="Arial"/>
          <w:color w:val="000000" w:themeColor="text1"/>
          <w:sz w:val="21"/>
          <w:szCs w:val="21"/>
          <w:lang w:eastAsia="nl-NL"/>
        </w:rPr>
        <w:t>Sport en bewegen biedt een positief sociaal klimaat dat het mogelijk maakt sociale vaardigheden te ontwikkelen, om vrienden te maken en daarmee het sociale netwerk uit te breiden</w:t>
      </w:r>
      <w:r>
        <w:rPr>
          <w:rFonts w:ascii="Arial" w:eastAsia="Times New Roman" w:hAnsi="Arial" w:cs="Arial"/>
          <w:color w:val="000000" w:themeColor="text1"/>
          <w:sz w:val="21"/>
          <w:szCs w:val="21"/>
          <w:lang w:eastAsia="nl-NL"/>
        </w:rPr>
        <w:t xml:space="preserve"> (sociale waarde). </w:t>
      </w:r>
      <w:r w:rsidRPr="00B77E6E">
        <w:rPr>
          <w:rFonts w:ascii="Arial" w:eastAsia="Times New Roman" w:hAnsi="Arial" w:cs="Arial"/>
          <w:color w:val="000000" w:themeColor="text1"/>
          <w:sz w:val="21"/>
          <w:szCs w:val="21"/>
          <w:lang w:eastAsia="nl-NL"/>
        </w:rPr>
        <w:t>Sport en bewegen kan van invloed zijn op iemands karakter. Het heeft effect op bijvoorbeeld assertiviteit, zelfbeheersing, enthousiasme en sociale vaardigheden</w:t>
      </w:r>
      <w:r>
        <w:rPr>
          <w:rFonts w:ascii="Arial" w:eastAsia="Times New Roman" w:hAnsi="Arial" w:cs="Arial"/>
          <w:color w:val="000000" w:themeColor="text1"/>
          <w:sz w:val="21"/>
          <w:szCs w:val="21"/>
          <w:lang w:eastAsia="nl-NL"/>
        </w:rPr>
        <w:t xml:space="preserve"> (persoonlijke waarde). Lichaamsbeweging leidt </w:t>
      </w:r>
      <w:r w:rsidRPr="00F55936">
        <w:rPr>
          <w:rFonts w:ascii="Arial" w:eastAsia="Times New Roman" w:hAnsi="Arial" w:cs="Arial"/>
          <w:color w:val="000000" w:themeColor="text1"/>
          <w:sz w:val="21"/>
          <w:szCs w:val="21"/>
          <w:lang w:eastAsia="nl-NL"/>
        </w:rPr>
        <w:t>een toename van bloedtoevoer in de hersenen, waardoor je onder andere alerter wordt en de hersenontwikkeling wordt gestimuleerd</w:t>
      </w:r>
      <w:r>
        <w:rPr>
          <w:rFonts w:ascii="Arial" w:eastAsia="Times New Roman" w:hAnsi="Arial" w:cs="Arial"/>
          <w:color w:val="000000" w:themeColor="text1"/>
          <w:sz w:val="21"/>
          <w:szCs w:val="21"/>
          <w:lang w:eastAsia="nl-NL"/>
        </w:rPr>
        <w:t xml:space="preserve"> (intellectuele waarde). Tot slot leidt sport en bewegen </w:t>
      </w:r>
      <w:r w:rsidRPr="00F55936">
        <w:rPr>
          <w:rFonts w:ascii="Arial" w:eastAsia="Times New Roman" w:hAnsi="Arial" w:cs="Arial"/>
          <w:color w:val="000000" w:themeColor="text1"/>
          <w:sz w:val="21"/>
          <w:szCs w:val="21"/>
          <w:lang w:eastAsia="nl-NL"/>
        </w:rPr>
        <w:t>tot het verwerven van allerlei waarden die mensen uiteindelijk verantwoordelijker, competitiever en productiever maken</w:t>
      </w:r>
      <w:r>
        <w:rPr>
          <w:rFonts w:ascii="Arial" w:eastAsia="Times New Roman" w:hAnsi="Arial" w:cs="Arial"/>
          <w:color w:val="000000" w:themeColor="text1"/>
          <w:sz w:val="21"/>
          <w:szCs w:val="21"/>
          <w:lang w:eastAsia="nl-NL"/>
        </w:rPr>
        <w:t xml:space="preserve"> (financiële waarde)</w:t>
      </w:r>
      <w:r w:rsidR="00D40630">
        <w:rPr>
          <w:rFonts w:ascii="Arial" w:eastAsia="Times New Roman" w:hAnsi="Arial" w:cs="Arial"/>
          <w:color w:val="000000" w:themeColor="text1"/>
          <w:sz w:val="21"/>
          <w:szCs w:val="21"/>
          <w:lang w:eastAsia="nl-NL"/>
        </w:rPr>
        <w:t xml:space="preserve"> (Kenniscentrumsport, </w:t>
      </w:r>
      <w:proofErr w:type="spellStart"/>
      <w:r w:rsidR="00D40630">
        <w:rPr>
          <w:rFonts w:ascii="Arial" w:eastAsia="Times New Roman" w:hAnsi="Arial" w:cs="Arial"/>
          <w:color w:val="000000" w:themeColor="text1"/>
          <w:sz w:val="21"/>
          <w:szCs w:val="21"/>
          <w:lang w:eastAsia="nl-NL"/>
        </w:rPr>
        <w:t>z,d</w:t>
      </w:r>
      <w:proofErr w:type="spellEnd"/>
      <w:r w:rsidR="00D40630">
        <w:rPr>
          <w:rFonts w:ascii="Arial" w:eastAsia="Times New Roman" w:hAnsi="Arial" w:cs="Arial"/>
          <w:color w:val="000000" w:themeColor="text1"/>
          <w:sz w:val="21"/>
          <w:szCs w:val="21"/>
          <w:lang w:eastAsia="nl-NL"/>
        </w:rPr>
        <w:t>,)</w:t>
      </w:r>
      <w:r>
        <w:rPr>
          <w:rFonts w:ascii="Arial" w:eastAsia="Times New Roman" w:hAnsi="Arial" w:cs="Arial"/>
          <w:color w:val="000000" w:themeColor="text1"/>
          <w:sz w:val="21"/>
          <w:szCs w:val="21"/>
          <w:lang w:eastAsia="nl-NL"/>
        </w:rPr>
        <w:t xml:space="preserve">. </w:t>
      </w:r>
    </w:p>
    <w:p w:rsidR="00ED1C25" w:rsidRDefault="004C2A87" w:rsidP="002121B9">
      <w:pPr>
        <w:spacing w:line="276" w:lineRule="auto"/>
        <w:rPr>
          <w:rFonts w:ascii="Arial" w:hAnsi="Arial" w:cs="Arial"/>
          <w:sz w:val="21"/>
          <w:szCs w:val="21"/>
        </w:rPr>
      </w:pPr>
      <w:r>
        <w:rPr>
          <w:rFonts w:ascii="Arial" w:eastAsia="Times New Roman" w:hAnsi="Arial" w:cs="Arial"/>
          <w:color w:val="000000" w:themeColor="text1"/>
          <w:sz w:val="21"/>
          <w:szCs w:val="21"/>
          <w:lang w:eastAsia="nl-NL"/>
        </w:rPr>
        <w:t xml:space="preserve">Sportverenigingen </w:t>
      </w:r>
      <w:r w:rsidR="009A72A0">
        <w:rPr>
          <w:rFonts w:ascii="Arial" w:eastAsia="Times New Roman" w:hAnsi="Arial" w:cs="Arial"/>
          <w:color w:val="000000" w:themeColor="text1"/>
          <w:sz w:val="21"/>
          <w:szCs w:val="21"/>
          <w:lang w:eastAsia="nl-NL"/>
        </w:rPr>
        <w:t xml:space="preserve">kunnen </w:t>
      </w:r>
      <w:r w:rsidR="00AF358C">
        <w:rPr>
          <w:rFonts w:ascii="Arial" w:eastAsia="Times New Roman" w:hAnsi="Arial" w:cs="Arial"/>
          <w:color w:val="000000" w:themeColor="text1"/>
          <w:sz w:val="21"/>
          <w:szCs w:val="21"/>
          <w:lang w:eastAsia="nl-NL"/>
        </w:rPr>
        <w:t>als sport</w:t>
      </w:r>
      <w:r w:rsidR="002121B9">
        <w:rPr>
          <w:rFonts w:ascii="Arial" w:eastAsia="Times New Roman" w:hAnsi="Arial" w:cs="Arial"/>
          <w:color w:val="000000" w:themeColor="text1"/>
          <w:sz w:val="21"/>
          <w:szCs w:val="21"/>
          <w:lang w:eastAsia="nl-NL"/>
        </w:rPr>
        <w:t>- en beweeg</w:t>
      </w:r>
      <w:r w:rsidR="00AF358C">
        <w:rPr>
          <w:rFonts w:ascii="Arial" w:eastAsia="Times New Roman" w:hAnsi="Arial" w:cs="Arial"/>
          <w:color w:val="000000" w:themeColor="text1"/>
          <w:sz w:val="21"/>
          <w:szCs w:val="21"/>
          <w:lang w:eastAsia="nl-NL"/>
        </w:rPr>
        <w:t>aanbieder</w:t>
      </w:r>
      <w:r w:rsidR="004F6969">
        <w:rPr>
          <w:rFonts w:ascii="Arial" w:eastAsia="Times New Roman" w:hAnsi="Arial" w:cs="Arial"/>
          <w:color w:val="000000" w:themeColor="text1"/>
          <w:sz w:val="21"/>
          <w:szCs w:val="21"/>
          <w:lang w:eastAsia="nl-NL"/>
        </w:rPr>
        <w:t xml:space="preserve"> </w:t>
      </w:r>
      <w:r w:rsidR="00F4222B">
        <w:rPr>
          <w:rFonts w:ascii="Arial" w:eastAsia="Times New Roman" w:hAnsi="Arial" w:cs="Arial"/>
          <w:color w:val="000000" w:themeColor="text1"/>
          <w:sz w:val="21"/>
          <w:szCs w:val="21"/>
          <w:lang w:eastAsia="nl-NL"/>
        </w:rPr>
        <w:t xml:space="preserve">dus </w:t>
      </w:r>
      <w:r w:rsidR="00C936ED">
        <w:rPr>
          <w:rFonts w:ascii="Arial" w:eastAsia="Times New Roman" w:hAnsi="Arial" w:cs="Arial"/>
          <w:color w:val="000000" w:themeColor="text1"/>
          <w:sz w:val="21"/>
          <w:szCs w:val="21"/>
          <w:lang w:eastAsia="nl-NL"/>
        </w:rPr>
        <w:t>een</w:t>
      </w:r>
      <w:r w:rsidR="009A72A0">
        <w:rPr>
          <w:rFonts w:ascii="Arial" w:eastAsia="Times New Roman" w:hAnsi="Arial" w:cs="Arial"/>
          <w:color w:val="000000" w:themeColor="text1"/>
          <w:sz w:val="21"/>
          <w:szCs w:val="21"/>
          <w:lang w:eastAsia="nl-NL"/>
        </w:rPr>
        <w:t xml:space="preserve"> enorme m</w:t>
      </w:r>
      <w:r w:rsidR="00F4222B">
        <w:rPr>
          <w:rFonts w:ascii="Arial" w:eastAsia="Times New Roman" w:hAnsi="Arial" w:cs="Arial"/>
          <w:color w:val="000000" w:themeColor="text1"/>
          <w:sz w:val="21"/>
          <w:szCs w:val="21"/>
          <w:lang w:eastAsia="nl-NL"/>
        </w:rPr>
        <w:t>aatschappelijke rol vervullen</w:t>
      </w:r>
      <w:r w:rsidR="00270EBC">
        <w:rPr>
          <w:rFonts w:ascii="Arial" w:eastAsia="Times New Roman" w:hAnsi="Arial" w:cs="Arial"/>
          <w:color w:val="000000" w:themeColor="text1"/>
          <w:sz w:val="21"/>
          <w:szCs w:val="21"/>
          <w:lang w:eastAsia="nl-NL"/>
        </w:rPr>
        <w:t>, ziet ook de Nederlandse overheid. In het Sportakkoord van 2018 ‘</w:t>
      </w:r>
      <w:r w:rsidR="00270EBC" w:rsidRPr="00270EBC">
        <w:rPr>
          <w:rFonts w:ascii="Arial" w:eastAsia="Times New Roman" w:hAnsi="Arial" w:cs="Arial"/>
          <w:color w:val="000000" w:themeColor="text1"/>
          <w:sz w:val="21"/>
          <w:szCs w:val="21"/>
          <w:lang w:eastAsia="nl-NL"/>
        </w:rPr>
        <w:t>Sport verenigt Nederland’</w:t>
      </w:r>
      <w:r w:rsidR="00270EBC">
        <w:rPr>
          <w:rFonts w:ascii="Arial" w:eastAsia="Times New Roman" w:hAnsi="Arial" w:cs="Arial"/>
          <w:color w:val="000000" w:themeColor="text1"/>
          <w:sz w:val="21"/>
          <w:szCs w:val="21"/>
          <w:lang w:eastAsia="nl-NL"/>
        </w:rPr>
        <w:t xml:space="preserve"> heeft de sportvereniging een centrale rol. </w:t>
      </w:r>
      <w:r w:rsidR="00766A87">
        <w:rPr>
          <w:rFonts w:ascii="Arial" w:hAnsi="Arial" w:cs="Arial"/>
          <w:sz w:val="21"/>
          <w:szCs w:val="21"/>
        </w:rPr>
        <w:t>H</w:t>
      </w:r>
      <w:r w:rsidR="00766A87" w:rsidRPr="00766A87">
        <w:rPr>
          <w:rFonts w:ascii="Arial" w:hAnsi="Arial" w:cs="Arial"/>
          <w:sz w:val="21"/>
          <w:szCs w:val="21"/>
        </w:rPr>
        <w:t>et akkoord kent zes ambities</w:t>
      </w:r>
      <w:r w:rsidR="00766A87">
        <w:rPr>
          <w:rFonts w:ascii="Arial" w:hAnsi="Arial" w:cs="Arial"/>
          <w:sz w:val="21"/>
          <w:szCs w:val="21"/>
        </w:rPr>
        <w:t xml:space="preserve"> waarbij de sportvereniging b</w:t>
      </w:r>
      <w:r w:rsidR="00766A87" w:rsidRPr="00766A87">
        <w:rPr>
          <w:rFonts w:ascii="Arial" w:hAnsi="Arial" w:cs="Arial"/>
          <w:sz w:val="21"/>
          <w:szCs w:val="21"/>
        </w:rPr>
        <w:t>ij vijf van de zes ambities de grootste en ook meest waardevolle aanbieder is.</w:t>
      </w:r>
      <w:r w:rsidR="00270EBC">
        <w:rPr>
          <w:rFonts w:ascii="Arial" w:hAnsi="Arial" w:cs="Arial"/>
          <w:sz w:val="21"/>
          <w:szCs w:val="21"/>
        </w:rPr>
        <w:t xml:space="preserve"> </w:t>
      </w:r>
      <w:r w:rsidR="002121B9">
        <w:rPr>
          <w:rFonts w:ascii="Arial" w:hAnsi="Arial" w:cs="Arial"/>
          <w:sz w:val="21"/>
          <w:szCs w:val="21"/>
        </w:rPr>
        <w:t xml:space="preserve">De overheid wil dat </w:t>
      </w:r>
      <w:r w:rsidR="002121B9" w:rsidRPr="002121B9">
        <w:rPr>
          <w:rFonts w:ascii="Arial" w:hAnsi="Arial" w:cs="Arial"/>
          <w:sz w:val="21"/>
          <w:szCs w:val="21"/>
        </w:rPr>
        <w:t xml:space="preserve">sport- en beweegaanbieders hun waardevolle </w:t>
      </w:r>
      <w:r w:rsidR="00670DFC">
        <w:rPr>
          <w:rFonts w:ascii="Arial" w:hAnsi="Arial" w:cs="Arial"/>
          <w:sz w:val="21"/>
          <w:szCs w:val="21"/>
        </w:rPr>
        <w:t xml:space="preserve">rol vervullen, </w:t>
      </w:r>
      <w:r w:rsidR="002121B9" w:rsidRPr="002121B9">
        <w:rPr>
          <w:rFonts w:ascii="Arial" w:hAnsi="Arial" w:cs="Arial"/>
          <w:sz w:val="21"/>
          <w:szCs w:val="21"/>
        </w:rPr>
        <w:t>om zo veel mogelijk mensen in Nederland met</w:t>
      </w:r>
      <w:r w:rsidR="002121B9">
        <w:rPr>
          <w:rFonts w:ascii="Arial" w:hAnsi="Arial" w:cs="Arial"/>
          <w:sz w:val="21"/>
          <w:szCs w:val="21"/>
        </w:rPr>
        <w:t xml:space="preserve"> </w:t>
      </w:r>
      <w:r w:rsidR="002121B9" w:rsidRPr="002121B9">
        <w:rPr>
          <w:rFonts w:ascii="Arial" w:hAnsi="Arial" w:cs="Arial"/>
          <w:sz w:val="21"/>
          <w:szCs w:val="21"/>
        </w:rPr>
        <w:t>plezier laten sporten en bewegen</w:t>
      </w:r>
      <w:r w:rsidR="00594232">
        <w:rPr>
          <w:rFonts w:ascii="Arial" w:hAnsi="Arial" w:cs="Arial"/>
          <w:sz w:val="21"/>
          <w:szCs w:val="21"/>
        </w:rPr>
        <w:t xml:space="preserve"> (Rijksoverheid, 2018). </w:t>
      </w:r>
    </w:p>
    <w:p w:rsidR="008C2547" w:rsidRDefault="00C446CF" w:rsidP="008C2547">
      <w:pPr>
        <w:pStyle w:val="Kop3"/>
        <w:rPr>
          <w:rFonts w:ascii="Arial" w:hAnsi="Arial" w:cs="Arial"/>
        </w:rPr>
      </w:pPr>
      <w:bookmarkStart w:id="57" w:name="_Toc12294962"/>
      <w:r>
        <w:rPr>
          <w:rFonts w:ascii="Arial" w:hAnsi="Arial" w:cs="Arial"/>
        </w:rPr>
        <w:t xml:space="preserve">2.5.2. </w:t>
      </w:r>
      <w:r w:rsidR="00E34F03">
        <w:rPr>
          <w:rFonts w:ascii="Arial" w:hAnsi="Arial" w:cs="Arial"/>
        </w:rPr>
        <w:t xml:space="preserve">Maatschappelijke oriëntatie (open club) </w:t>
      </w:r>
      <w:r w:rsidR="00404717">
        <w:rPr>
          <w:rFonts w:ascii="Arial" w:hAnsi="Arial" w:cs="Arial"/>
        </w:rPr>
        <w:t xml:space="preserve">op basis van </w:t>
      </w:r>
      <w:r w:rsidR="00E34F03">
        <w:rPr>
          <w:rFonts w:ascii="Arial" w:hAnsi="Arial" w:cs="Arial"/>
        </w:rPr>
        <w:t xml:space="preserve">vitaliteitsindex </w:t>
      </w:r>
      <w:proofErr w:type="spellStart"/>
      <w:r w:rsidR="00E34F03">
        <w:rPr>
          <w:rFonts w:ascii="Arial" w:hAnsi="Arial" w:cs="Arial"/>
        </w:rPr>
        <w:t>Mulier</w:t>
      </w:r>
      <w:proofErr w:type="spellEnd"/>
      <w:r w:rsidR="00E34F03">
        <w:rPr>
          <w:rFonts w:ascii="Arial" w:hAnsi="Arial" w:cs="Arial"/>
        </w:rPr>
        <w:t xml:space="preserve"> Instituut</w:t>
      </w:r>
      <w:bookmarkEnd w:id="57"/>
      <w:r w:rsidR="00E34F03">
        <w:rPr>
          <w:rFonts w:ascii="Arial" w:hAnsi="Arial" w:cs="Arial"/>
        </w:rPr>
        <w:t xml:space="preserve"> </w:t>
      </w:r>
      <w:r w:rsidR="008C2547" w:rsidRPr="007C6C0B">
        <w:rPr>
          <w:rFonts w:ascii="Arial" w:hAnsi="Arial" w:cs="Arial"/>
        </w:rPr>
        <w:t xml:space="preserve"> </w:t>
      </w:r>
    </w:p>
    <w:p w:rsidR="00404717" w:rsidRDefault="00404717" w:rsidP="00404717">
      <w:r>
        <w:rPr>
          <w:rFonts w:ascii="Arial" w:hAnsi="Arial" w:cs="Arial"/>
          <w:sz w:val="21"/>
          <w:szCs w:val="21"/>
        </w:rPr>
        <w:t xml:space="preserve">In deze paragraaf wordt de vitaliteitsindex van het </w:t>
      </w:r>
      <w:proofErr w:type="spellStart"/>
      <w:r>
        <w:rPr>
          <w:rFonts w:ascii="Arial" w:hAnsi="Arial" w:cs="Arial"/>
          <w:sz w:val="21"/>
          <w:szCs w:val="21"/>
        </w:rPr>
        <w:t>Mulier</w:t>
      </w:r>
      <w:proofErr w:type="spellEnd"/>
      <w:r>
        <w:rPr>
          <w:rFonts w:ascii="Arial" w:hAnsi="Arial" w:cs="Arial"/>
          <w:sz w:val="21"/>
          <w:szCs w:val="21"/>
        </w:rPr>
        <w:t xml:space="preserve"> Instituut op het gebied van </w:t>
      </w:r>
      <w:r w:rsidR="002A61D1">
        <w:rPr>
          <w:rFonts w:ascii="Arial" w:hAnsi="Arial" w:cs="Arial"/>
          <w:sz w:val="21"/>
          <w:szCs w:val="21"/>
        </w:rPr>
        <w:t>maatschappelijke oriëntatie</w:t>
      </w:r>
      <w:r>
        <w:rPr>
          <w:rFonts w:ascii="Arial" w:hAnsi="Arial" w:cs="Arial"/>
          <w:sz w:val="21"/>
          <w:szCs w:val="21"/>
        </w:rPr>
        <w:t xml:space="preserve"> (o</w:t>
      </w:r>
      <w:r w:rsidR="002A61D1">
        <w:rPr>
          <w:rFonts w:ascii="Arial" w:hAnsi="Arial" w:cs="Arial"/>
          <w:sz w:val="21"/>
          <w:szCs w:val="21"/>
        </w:rPr>
        <w:t>pen club</w:t>
      </w:r>
      <w:r>
        <w:rPr>
          <w:rFonts w:ascii="Arial" w:hAnsi="Arial" w:cs="Arial"/>
          <w:sz w:val="21"/>
          <w:szCs w:val="21"/>
        </w:rPr>
        <w:t>) uit</w:t>
      </w:r>
      <w:r w:rsidR="007B0B80">
        <w:rPr>
          <w:rFonts w:ascii="Arial" w:hAnsi="Arial" w:cs="Arial"/>
          <w:sz w:val="21"/>
          <w:szCs w:val="21"/>
        </w:rPr>
        <w:t>gewerkt</w:t>
      </w:r>
      <w:r w:rsidR="002A61D1">
        <w:rPr>
          <w:rFonts w:ascii="Arial" w:hAnsi="Arial" w:cs="Arial"/>
          <w:sz w:val="21"/>
          <w:szCs w:val="21"/>
        </w:rPr>
        <w:t xml:space="preserve">. </w:t>
      </w:r>
      <w:r w:rsidR="007B0B80">
        <w:rPr>
          <w:rFonts w:ascii="Arial" w:hAnsi="Arial" w:cs="Arial"/>
          <w:sz w:val="21"/>
          <w:szCs w:val="21"/>
        </w:rPr>
        <w:t xml:space="preserve">Maatschappelijke oriëntatie betreft </w:t>
      </w:r>
      <w:r w:rsidR="007B0B80" w:rsidRPr="00D37F86">
        <w:rPr>
          <w:rFonts w:ascii="Arial" w:hAnsi="Arial" w:cs="Arial"/>
          <w:sz w:val="21"/>
          <w:szCs w:val="21"/>
        </w:rPr>
        <w:t>de mate</w:t>
      </w:r>
      <w:r w:rsidR="007B0B80">
        <w:rPr>
          <w:rFonts w:ascii="Arial" w:hAnsi="Arial" w:cs="Arial"/>
          <w:sz w:val="21"/>
          <w:szCs w:val="21"/>
        </w:rPr>
        <w:t xml:space="preserve"> </w:t>
      </w:r>
      <w:r w:rsidR="007B0B80" w:rsidRPr="00D37F86">
        <w:rPr>
          <w:rFonts w:ascii="Arial" w:hAnsi="Arial" w:cs="Arial"/>
          <w:sz w:val="21"/>
          <w:szCs w:val="21"/>
        </w:rPr>
        <w:t>waarin verenigingen zich richten op maatschappelijke</w:t>
      </w:r>
      <w:r w:rsidR="007B0B80">
        <w:rPr>
          <w:rFonts w:ascii="Arial" w:hAnsi="Arial" w:cs="Arial"/>
          <w:sz w:val="21"/>
          <w:szCs w:val="21"/>
        </w:rPr>
        <w:t xml:space="preserve"> </w:t>
      </w:r>
      <w:r w:rsidR="007B0B80" w:rsidRPr="00D37F86">
        <w:rPr>
          <w:rFonts w:ascii="Arial" w:hAnsi="Arial" w:cs="Arial"/>
          <w:sz w:val="21"/>
          <w:szCs w:val="21"/>
        </w:rPr>
        <w:t xml:space="preserve">activiteiten, buiten hun bestaande sportaanbod. </w:t>
      </w:r>
      <w:r w:rsidR="007B0B80">
        <w:rPr>
          <w:rFonts w:ascii="Arial" w:hAnsi="Arial" w:cs="Arial"/>
          <w:sz w:val="21"/>
          <w:szCs w:val="21"/>
        </w:rPr>
        <w:t>D</w:t>
      </w:r>
      <w:r w:rsidR="007B0B80" w:rsidRPr="009E5A25">
        <w:rPr>
          <w:rFonts w:ascii="Arial" w:hAnsi="Arial" w:cs="Arial"/>
          <w:sz w:val="21"/>
          <w:szCs w:val="21"/>
        </w:rPr>
        <w:t xml:space="preserve">e dimensie maatschappelijke oriëntatie wordt </w:t>
      </w:r>
      <w:r w:rsidR="007B0B80">
        <w:rPr>
          <w:rFonts w:ascii="Arial" w:hAnsi="Arial" w:cs="Arial"/>
          <w:sz w:val="21"/>
          <w:szCs w:val="21"/>
        </w:rPr>
        <w:t xml:space="preserve">relevant </w:t>
      </w:r>
      <w:r w:rsidR="007B0B80" w:rsidRPr="009E5A25">
        <w:rPr>
          <w:rFonts w:ascii="Arial" w:hAnsi="Arial" w:cs="Arial"/>
          <w:sz w:val="21"/>
          <w:szCs w:val="21"/>
        </w:rPr>
        <w:t>geacht als kader voor de afhankelijke variabele maatschappelijke oriëntatie en daarom</w:t>
      </w:r>
      <w:r w:rsidR="00543579">
        <w:rPr>
          <w:rFonts w:ascii="Arial" w:hAnsi="Arial" w:cs="Arial"/>
          <w:sz w:val="21"/>
          <w:szCs w:val="21"/>
        </w:rPr>
        <w:t xml:space="preserve"> in deze</w:t>
      </w:r>
      <w:r w:rsidR="007B0B80">
        <w:rPr>
          <w:rFonts w:ascii="Arial" w:hAnsi="Arial" w:cs="Arial"/>
          <w:sz w:val="21"/>
          <w:szCs w:val="21"/>
        </w:rPr>
        <w:t xml:space="preserve"> </w:t>
      </w:r>
      <w:r w:rsidR="007B0B80" w:rsidRPr="009E5A25">
        <w:rPr>
          <w:rFonts w:ascii="Arial" w:hAnsi="Arial" w:cs="Arial"/>
          <w:sz w:val="21"/>
          <w:szCs w:val="21"/>
        </w:rPr>
        <w:t>paragraaf</w:t>
      </w:r>
      <w:r w:rsidR="007B0B80">
        <w:rPr>
          <w:rFonts w:ascii="Arial" w:hAnsi="Arial" w:cs="Arial"/>
          <w:sz w:val="21"/>
          <w:szCs w:val="21"/>
        </w:rPr>
        <w:t xml:space="preserve"> </w:t>
      </w:r>
      <w:r w:rsidR="00411619">
        <w:rPr>
          <w:rFonts w:ascii="Arial" w:hAnsi="Arial" w:cs="Arial"/>
          <w:sz w:val="21"/>
          <w:szCs w:val="21"/>
        </w:rPr>
        <w:t>uitgewerkt.</w:t>
      </w:r>
      <w:r w:rsidR="00CD4A17" w:rsidRPr="00CD4A17">
        <w:rPr>
          <w:rFonts w:ascii="Arial" w:hAnsi="Arial" w:cs="Arial"/>
          <w:sz w:val="21"/>
          <w:szCs w:val="21"/>
        </w:rPr>
        <w:t xml:space="preserve"> </w:t>
      </w:r>
      <w:r w:rsidR="00CD4A17">
        <w:rPr>
          <w:rFonts w:ascii="Arial" w:hAnsi="Arial" w:cs="Arial"/>
          <w:sz w:val="21"/>
          <w:szCs w:val="21"/>
        </w:rPr>
        <w:t xml:space="preserve">Volgens het </w:t>
      </w:r>
      <w:proofErr w:type="spellStart"/>
      <w:r w:rsidR="00CD4A17">
        <w:rPr>
          <w:rFonts w:ascii="Arial" w:hAnsi="Arial" w:cs="Arial"/>
          <w:sz w:val="21"/>
          <w:szCs w:val="21"/>
        </w:rPr>
        <w:t>Mulier</w:t>
      </w:r>
      <w:proofErr w:type="spellEnd"/>
      <w:r w:rsidR="00CD4A17">
        <w:rPr>
          <w:rFonts w:ascii="Arial" w:hAnsi="Arial" w:cs="Arial"/>
          <w:sz w:val="21"/>
          <w:szCs w:val="21"/>
        </w:rPr>
        <w:t xml:space="preserve"> Instituut bestaat de maatschappelijke oriëntatie van sportverenigingen uit </w:t>
      </w:r>
      <w:r w:rsidR="00CD4A17" w:rsidRPr="00CD4A17">
        <w:rPr>
          <w:rFonts w:ascii="Arial" w:hAnsi="Arial" w:cs="Arial"/>
          <w:sz w:val="21"/>
          <w:szCs w:val="21"/>
        </w:rPr>
        <w:t xml:space="preserve">twee </w:t>
      </w:r>
      <w:r w:rsidR="00CD4A17">
        <w:rPr>
          <w:rFonts w:ascii="Arial" w:hAnsi="Arial" w:cs="Arial"/>
          <w:sz w:val="21"/>
          <w:szCs w:val="21"/>
        </w:rPr>
        <w:t>dimensies</w:t>
      </w:r>
      <w:r w:rsidR="00CD4A17" w:rsidRPr="00CD4A17">
        <w:rPr>
          <w:rFonts w:ascii="Arial" w:hAnsi="Arial" w:cs="Arial"/>
          <w:sz w:val="21"/>
          <w:szCs w:val="21"/>
        </w:rPr>
        <w:t>: maatschappelijke intentie (willen) en maatschappelijk ac</w:t>
      </w:r>
      <w:r w:rsidR="00CD4A17">
        <w:rPr>
          <w:rFonts w:ascii="Arial" w:hAnsi="Arial" w:cs="Arial"/>
          <w:sz w:val="21"/>
          <w:szCs w:val="21"/>
        </w:rPr>
        <w:t>tiviteit</w:t>
      </w:r>
      <w:r w:rsidR="00CD4A17" w:rsidRPr="00CD4A17">
        <w:rPr>
          <w:rFonts w:ascii="Arial" w:hAnsi="Arial" w:cs="Arial"/>
          <w:sz w:val="21"/>
          <w:szCs w:val="21"/>
        </w:rPr>
        <w:t xml:space="preserve"> (doen).</w:t>
      </w:r>
      <w:r w:rsidR="00CD4A17">
        <w:rPr>
          <w:rFonts w:ascii="Arial" w:hAnsi="Arial" w:cs="Arial"/>
          <w:sz w:val="21"/>
          <w:szCs w:val="21"/>
        </w:rPr>
        <w:t xml:space="preserve"> </w:t>
      </w:r>
    </w:p>
    <w:p w:rsidR="00962E3F" w:rsidRPr="00CD4A17" w:rsidRDefault="00414555" w:rsidP="00962E3F">
      <w:pPr>
        <w:pStyle w:val="Kop2"/>
        <w:rPr>
          <w:rFonts w:ascii="Arial" w:hAnsi="Arial" w:cs="Arial"/>
        </w:rPr>
      </w:pPr>
      <w:bookmarkStart w:id="58" w:name="_Toc12294963"/>
      <w:r w:rsidRPr="00414555">
        <w:rPr>
          <w:rFonts w:ascii="Arial" w:hAnsi="Arial" w:cs="Arial"/>
        </w:rPr>
        <w:t xml:space="preserve">Intentie </w:t>
      </w:r>
      <w:r w:rsidR="00CD4A17">
        <w:rPr>
          <w:rFonts w:ascii="Arial" w:hAnsi="Arial" w:cs="Arial"/>
        </w:rPr>
        <w:t>(willen)</w:t>
      </w:r>
      <w:r w:rsidR="00962E3F">
        <w:rPr>
          <w:rFonts w:ascii="Arial" w:hAnsi="Arial" w:cs="Arial"/>
        </w:rPr>
        <w:t xml:space="preserve"> en a</w:t>
      </w:r>
      <w:r w:rsidR="00962E3F" w:rsidRPr="00CD4A17">
        <w:rPr>
          <w:rFonts w:ascii="Arial" w:hAnsi="Arial" w:cs="Arial"/>
        </w:rPr>
        <w:t xml:space="preserve">ctiviteit </w:t>
      </w:r>
      <w:r w:rsidR="00962E3F">
        <w:rPr>
          <w:rFonts w:ascii="Arial" w:hAnsi="Arial" w:cs="Arial"/>
        </w:rPr>
        <w:t>(doen)</w:t>
      </w:r>
      <w:bookmarkEnd w:id="58"/>
    </w:p>
    <w:p w:rsidR="00414555" w:rsidRPr="003C6EB9" w:rsidRDefault="00EE426B" w:rsidP="00F45E6F">
      <w:pPr>
        <w:spacing w:line="276" w:lineRule="auto"/>
        <w:rPr>
          <w:rFonts w:ascii="Arial" w:hAnsi="Arial" w:cs="Arial"/>
          <w:sz w:val="21"/>
          <w:szCs w:val="21"/>
        </w:rPr>
      </w:pPr>
      <w:r w:rsidRPr="00EE426B">
        <w:rPr>
          <w:rFonts w:ascii="Arial" w:hAnsi="Arial" w:cs="Arial"/>
          <w:sz w:val="21"/>
          <w:szCs w:val="21"/>
        </w:rPr>
        <w:t xml:space="preserve">Maatschappelijke intentie staat voor de houding van verenigingen ten opzichte van een actieve bredere maatschappelijke rol. </w:t>
      </w:r>
      <w:r>
        <w:rPr>
          <w:rFonts w:ascii="Arial" w:hAnsi="Arial" w:cs="Arial"/>
          <w:sz w:val="21"/>
          <w:szCs w:val="21"/>
        </w:rPr>
        <w:t>De</w:t>
      </w:r>
      <w:r w:rsidRPr="00EE426B">
        <w:rPr>
          <w:rFonts w:ascii="Arial" w:hAnsi="Arial" w:cs="Arial"/>
          <w:sz w:val="21"/>
          <w:szCs w:val="21"/>
        </w:rPr>
        <w:t xml:space="preserve"> verenigingen </w:t>
      </w:r>
      <w:r>
        <w:rPr>
          <w:rFonts w:ascii="Arial" w:hAnsi="Arial" w:cs="Arial"/>
          <w:sz w:val="21"/>
          <w:szCs w:val="21"/>
        </w:rPr>
        <w:t xml:space="preserve">moet </w:t>
      </w:r>
      <w:r w:rsidRPr="00EE426B">
        <w:rPr>
          <w:rFonts w:ascii="Arial" w:hAnsi="Arial" w:cs="Arial"/>
          <w:sz w:val="21"/>
          <w:szCs w:val="21"/>
        </w:rPr>
        <w:t xml:space="preserve">van plan </w:t>
      </w:r>
      <w:r>
        <w:rPr>
          <w:rFonts w:ascii="Arial" w:hAnsi="Arial" w:cs="Arial"/>
          <w:sz w:val="21"/>
          <w:szCs w:val="21"/>
        </w:rPr>
        <w:t xml:space="preserve">zijn </w:t>
      </w:r>
      <w:r w:rsidRPr="00EE426B">
        <w:rPr>
          <w:rFonts w:ascii="Arial" w:hAnsi="Arial" w:cs="Arial"/>
          <w:sz w:val="21"/>
          <w:szCs w:val="21"/>
        </w:rPr>
        <w:t>een bredere maatschappelijke functie op zich te neme</w:t>
      </w:r>
      <w:r>
        <w:rPr>
          <w:rFonts w:ascii="Arial" w:hAnsi="Arial" w:cs="Arial"/>
          <w:sz w:val="21"/>
          <w:szCs w:val="21"/>
        </w:rPr>
        <w:t xml:space="preserve">n. </w:t>
      </w:r>
      <w:r w:rsidR="003C6EB9" w:rsidRPr="003C6EB9">
        <w:rPr>
          <w:rFonts w:ascii="Arial" w:hAnsi="Arial" w:cs="Arial"/>
          <w:sz w:val="21"/>
          <w:szCs w:val="21"/>
        </w:rPr>
        <w:t>Maatschappelijk actief staat voor de mate waarin verenigingen actief een maatschappelijke rol vervullen. Wat ondernemen, organiseren verenigingen in het kader van een bredere maatschappelijke functie</w:t>
      </w:r>
      <w:r w:rsidR="00962E3F">
        <w:rPr>
          <w:rFonts w:ascii="Arial" w:hAnsi="Arial" w:cs="Arial"/>
          <w:sz w:val="21"/>
          <w:szCs w:val="21"/>
        </w:rPr>
        <w:t xml:space="preserve">. </w:t>
      </w:r>
    </w:p>
    <w:p w:rsidR="00D340F8" w:rsidRPr="00614082" w:rsidRDefault="008C2547" w:rsidP="00614082">
      <w:pPr>
        <w:spacing w:line="276" w:lineRule="auto"/>
        <w:rPr>
          <w:rFonts w:ascii="Arial" w:hAnsi="Arial" w:cs="Arial"/>
          <w:sz w:val="21"/>
          <w:szCs w:val="21"/>
        </w:rPr>
      </w:pPr>
      <w:r w:rsidRPr="007C6C0B">
        <w:rPr>
          <w:rFonts w:ascii="Arial" w:hAnsi="Arial" w:cs="Arial"/>
          <w:sz w:val="21"/>
          <w:szCs w:val="21"/>
        </w:rPr>
        <w:t>De index maatschappelijke oriëntatie geeft de mate aan waarin de vereniging zich</w:t>
      </w:r>
      <w:r>
        <w:rPr>
          <w:rFonts w:ascii="Arial" w:hAnsi="Arial" w:cs="Arial"/>
          <w:sz w:val="21"/>
          <w:szCs w:val="21"/>
        </w:rPr>
        <w:t xml:space="preserve"> </w:t>
      </w:r>
      <w:r w:rsidRPr="007C6C0B">
        <w:rPr>
          <w:rFonts w:ascii="Arial" w:hAnsi="Arial" w:cs="Arial"/>
          <w:sz w:val="21"/>
          <w:szCs w:val="21"/>
        </w:rPr>
        <w:t xml:space="preserve">op maatschappelijke activiteiten of taken richt. De </w:t>
      </w:r>
      <w:r>
        <w:rPr>
          <w:rFonts w:ascii="Arial" w:hAnsi="Arial" w:cs="Arial"/>
          <w:sz w:val="21"/>
          <w:szCs w:val="21"/>
        </w:rPr>
        <w:t>index</w:t>
      </w:r>
      <w:r w:rsidRPr="007C6C0B">
        <w:rPr>
          <w:rFonts w:ascii="Arial" w:hAnsi="Arial" w:cs="Arial"/>
          <w:sz w:val="21"/>
          <w:szCs w:val="21"/>
        </w:rPr>
        <w:t xml:space="preserve"> bestaat uit twee </w:t>
      </w:r>
      <w:r>
        <w:rPr>
          <w:rFonts w:ascii="Arial" w:hAnsi="Arial" w:cs="Arial"/>
          <w:sz w:val="21"/>
          <w:szCs w:val="21"/>
        </w:rPr>
        <w:t>dimensies</w:t>
      </w:r>
      <w:r w:rsidRPr="007C6C0B">
        <w:rPr>
          <w:rFonts w:ascii="Arial" w:hAnsi="Arial" w:cs="Arial"/>
          <w:sz w:val="21"/>
          <w:szCs w:val="21"/>
        </w:rPr>
        <w:t>:</w:t>
      </w:r>
      <w:r>
        <w:rPr>
          <w:rFonts w:ascii="Arial" w:hAnsi="Arial" w:cs="Arial"/>
          <w:sz w:val="21"/>
          <w:szCs w:val="21"/>
        </w:rPr>
        <w:t xml:space="preserve"> </w:t>
      </w:r>
      <w:r w:rsidRPr="007C6C0B">
        <w:rPr>
          <w:rFonts w:ascii="Arial" w:hAnsi="Arial" w:cs="Arial"/>
          <w:sz w:val="21"/>
          <w:szCs w:val="21"/>
        </w:rPr>
        <w:t>maatschappelijke intentie (willen) en maatschappelijk actief (doen).</w:t>
      </w:r>
      <w:r w:rsidR="00BD732B">
        <w:rPr>
          <w:rFonts w:ascii="Arial" w:hAnsi="Arial" w:cs="Arial"/>
          <w:sz w:val="21"/>
          <w:szCs w:val="21"/>
        </w:rPr>
        <w:t xml:space="preserve"> </w:t>
      </w:r>
      <w:r w:rsidR="00962E3F" w:rsidRPr="007C6C0B">
        <w:rPr>
          <w:rFonts w:ascii="Arial" w:hAnsi="Arial" w:cs="Arial"/>
          <w:sz w:val="21"/>
          <w:szCs w:val="21"/>
        </w:rPr>
        <w:t xml:space="preserve">Hoe hoger de score, hoe </w:t>
      </w:r>
      <w:r w:rsidR="00962E3F">
        <w:rPr>
          <w:rFonts w:ascii="Arial" w:hAnsi="Arial" w:cs="Arial"/>
          <w:sz w:val="21"/>
          <w:szCs w:val="21"/>
        </w:rPr>
        <w:t xml:space="preserve">meer de sportverenigingen maatschappelijk georiënteerd is.  </w:t>
      </w:r>
    </w:p>
    <w:p w:rsidR="008C2547" w:rsidRDefault="00C446CF" w:rsidP="008C2547">
      <w:pPr>
        <w:pStyle w:val="Kop3"/>
        <w:spacing w:line="276" w:lineRule="auto"/>
        <w:rPr>
          <w:rFonts w:ascii="Arial" w:hAnsi="Arial" w:cs="Arial"/>
        </w:rPr>
      </w:pPr>
      <w:bookmarkStart w:id="59" w:name="_Toc12294964"/>
      <w:r>
        <w:rPr>
          <w:rFonts w:ascii="Arial" w:hAnsi="Arial" w:cs="Arial"/>
        </w:rPr>
        <w:t xml:space="preserve">2.5.3. </w:t>
      </w:r>
      <w:r w:rsidR="00E34F03">
        <w:rPr>
          <w:rFonts w:ascii="Arial" w:hAnsi="Arial" w:cs="Arial"/>
        </w:rPr>
        <w:t xml:space="preserve">Maatschappelijke oriëntatie (open club) </w:t>
      </w:r>
      <w:r w:rsidR="00404717">
        <w:rPr>
          <w:rFonts w:ascii="Arial" w:hAnsi="Arial" w:cs="Arial"/>
        </w:rPr>
        <w:t>op basis van</w:t>
      </w:r>
      <w:r w:rsidR="00E34F03">
        <w:rPr>
          <w:rFonts w:ascii="Arial" w:hAnsi="Arial" w:cs="Arial"/>
        </w:rPr>
        <w:t xml:space="preserve"> clubmetingen NOC*NSF</w:t>
      </w:r>
      <w:bookmarkEnd w:id="59"/>
    </w:p>
    <w:p w:rsidR="001760E7" w:rsidRDefault="00611953" w:rsidP="008C2547">
      <w:pPr>
        <w:spacing w:line="276" w:lineRule="auto"/>
        <w:rPr>
          <w:rFonts w:ascii="Arial" w:hAnsi="Arial" w:cs="Arial"/>
          <w:sz w:val="21"/>
          <w:szCs w:val="21"/>
        </w:rPr>
      </w:pPr>
      <w:r>
        <w:rPr>
          <w:rFonts w:ascii="Arial" w:hAnsi="Arial" w:cs="Arial"/>
          <w:sz w:val="21"/>
          <w:szCs w:val="21"/>
        </w:rPr>
        <w:t xml:space="preserve">De </w:t>
      </w:r>
      <w:r w:rsidR="007F582C">
        <w:rPr>
          <w:rFonts w:ascii="Arial" w:hAnsi="Arial" w:cs="Arial"/>
          <w:sz w:val="21"/>
          <w:szCs w:val="21"/>
        </w:rPr>
        <w:t>clubmeting</w:t>
      </w:r>
      <w:r w:rsidR="00DF7CFE">
        <w:rPr>
          <w:rFonts w:ascii="Arial" w:hAnsi="Arial" w:cs="Arial"/>
          <w:sz w:val="21"/>
          <w:szCs w:val="21"/>
        </w:rPr>
        <w:t xml:space="preserve"> meet de maatschappelijk oriëntatie van een vereniging aan de hand van de Openclubscan. </w:t>
      </w:r>
      <w:r w:rsidR="00217473">
        <w:rPr>
          <w:rFonts w:ascii="Arial" w:hAnsi="Arial" w:cs="Arial"/>
          <w:sz w:val="21"/>
          <w:szCs w:val="21"/>
        </w:rPr>
        <w:t>Hoe hoger de vereniging hierop scoort hoe meer de vereniging maatschappelijk georiënteerd is. Het NOC*NSF heeft vier dimensies opgesteld die invloed hebben op de maatschappelijke oriëntatie</w:t>
      </w:r>
      <w:r w:rsidR="00614082">
        <w:rPr>
          <w:rFonts w:ascii="Arial" w:hAnsi="Arial" w:cs="Arial"/>
          <w:sz w:val="21"/>
          <w:szCs w:val="21"/>
        </w:rPr>
        <w:t>:</w:t>
      </w:r>
      <w:r w:rsidR="005967BE">
        <w:rPr>
          <w:rFonts w:ascii="Arial" w:hAnsi="Arial" w:cs="Arial"/>
          <w:sz w:val="21"/>
          <w:szCs w:val="21"/>
        </w:rPr>
        <w:t xml:space="preserve"> open cultuur, ondernemerszin, samenwerking en vraaggerichtheid. </w:t>
      </w:r>
    </w:p>
    <w:p w:rsidR="00B546E3" w:rsidRDefault="00B546E3" w:rsidP="00B546E3">
      <w:pPr>
        <w:pStyle w:val="Kop2"/>
        <w:rPr>
          <w:rFonts w:ascii="Arial" w:hAnsi="Arial" w:cs="Arial"/>
        </w:rPr>
      </w:pPr>
      <w:bookmarkStart w:id="60" w:name="_Toc12294965"/>
      <w:r w:rsidRPr="00B546E3">
        <w:rPr>
          <w:rFonts w:ascii="Arial" w:hAnsi="Arial" w:cs="Arial"/>
        </w:rPr>
        <w:t>Open cultuur</w:t>
      </w:r>
      <w:bookmarkEnd w:id="60"/>
      <w:r w:rsidRPr="00B546E3">
        <w:rPr>
          <w:rFonts w:ascii="Arial" w:hAnsi="Arial" w:cs="Arial"/>
        </w:rPr>
        <w:t xml:space="preserve"> </w:t>
      </w:r>
    </w:p>
    <w:p w:rsidR="00B546E3" w:rsidRDefault="00F45E6F" w:rsidP="00891047">
      <w:pPr>
        <w:spacing w:line="276" w:lineRule="auto"/>
        <w:rPr>
          <w:rFonts w:ascii="Arial" w:hAnsi="Arial" w:cs="Arial"/>
          <w:sz w:val="21"/>
          <w:szCs w:val="21"/>
        </w:rPr>
      </w:pPr>
      <w:r>
        <w:rPr>
          <w:rFonts w:ascii="Arial" w:hAnsi="Arial" w:cs="Arial"/>
          <w:sz w:val="21"/>
          <w:szCs w:val="21"/>
        </w:rPr>
        <w:t xml:space="preserve">Bij een open cultuur moet de vereniging goed weten wat voor vereniging je wil zijn en wat je wil uitstralen. De vereniging moet bewust de blik naar buiten willen richten. Uit de Sportaanbiedersmonitor van 2015 bleek dat een open cultuur zorgt voor meer leden. Bij de </w:t>
      </w:r>
      <w:r>
        <w:rPr>
          <w:rFonts w:ascii="Arial" w:hAnsi="Arial" w:cs="Arial"/>
          <w:sz w:val="21"/>
          <w:szCs w:val="21"/>
        </w:rPr>
        <w:lastRenderedPageBreak/>
        <w:t xml:space="preserve">dimensie open cultuur moet de vereniging voldoen </w:t>
      </w:r>
      <w:r w:rsidR="00891047">
        <w:rPr>
          <w:rFonts w:ascii="Arial" w:hAnsi="Arial" w:cs="Arial"/>
          <w:sz w:val="21"/>
          <w:szCs w:val="21"/>
        </w:rPr>
        <w:t xml:space="preserve">aan vijf criteria. Er moet groei ambitie zijn naar sportende niet-leden, er moeten nieuwe sport/spel activiteiten worden geïntroduceerd voor diverse groepen en extra activiteiten om leden te werven en/of te behouden. Daarnaast moeten er speciale activiteiten worden georganiseerd om niet-leden aan te trekken en moet de vereniging open/toegankelijk zijn voor niet-leden. </w:t>
      </w:r>
    </w:p>
    <w:p w:rsidR="00B546E3" w:rsidRDefault="0064198A" w:rsidP="0064198A">
      <w:pPr>
        <w:pStyle w:val="Kop2"/>
        <w:rPr>
          <w:rFonts w:ascii="Arial" w:hAnsi="Arial" w:cs="Arial"/>
        </w:rPr>
      </w:pPr>
      <w:bookmarkStart w:id="61" w:name="_Toc12294966"/>
      <w:r w:rsidRPr="0064198A">
        <w:rPr>
          <w:rFonts w:ascii="Arial" w:hAnsi="Arial" w:cs="Arial"/>
        </w:rPr>
        <w:t>Ondernemerszin</w:t>
      </w:r>
      <w:bookmarkEnd w:id="61"/>
      <w:r w:rsidRPr="0064198A">
        <w:rPr>
          <w:rFonts w:ascii="Arial" w:hAnsi="Arial" w:cs="Arial"/>
        </w:rPr>
        <w:t xml:space="preserve"> </w:t>
      </w:r>
    </w:p>
    <w:p w:rsidR="0064198A" w:rsidRPr="004B504F" w:rsidRDefault="004B504F" w:rsidP="004B504F">
      <w:pPr>
        <w:spacing w:line="276" w:lineRule="auto"/>
        <w:rPr>
          <w:rFonts w:ascii="Arial" w:hAnsi="Arial" w:cs="Arial"/>
          <w:sz w:val="21"/>
          <w:szCs w:val="21"/>
        </w:rPr>
      </w:pPr>
      <w:r>
        <w:rPr>
          <w:rFonts w:ascii="Arial" w:hAnsi="Arial" w:cs="Arial"/>
          <w:sz w:val="21"/>
          <w:szCs w:val="21"/>
        </w:rPr>
        <w:t xml:space="preserve">Ondernemerszin zegt iets over de mentaliteit van de vereniging. Hierbij is bewust gekozen voor de benaming ondernemerszin en niet voor ondernemerschap, want dat veronderstelt dat het om geld draait. Bij de dimensie ondernemerszin moet de vereniging voldoen aan drie criteria. Allereerst moet de vereniging de betrokkenen stimuleren tot sporten. Vervolgens moet de vereniging betrokken zijn bij duurzame activiteiten. En tot slot moeten er ook andere activiteiten in de kantine worden georganiseerd. </w:t>
      </w:r>
    </w:p>
    <w:p w:rsidR="0064198A" w:rsidRDefault="0064198A" w:rsidP="0064198A">
      <w:pPr>
        <w:pStyle w:val="Kop2"/>
        <w:rPr>
          <w:rFonts w:ascii="Arial" w:hAnsi="Arial" w:cs="Arial"/>
        </w:rPr>
      </w:pPr>
      <w:bookmarkStart w:id="62" w:name="_Toc12294967"/>
      <w:r w:rsidRPr="0064198A">
        <w:rPr>
          <w:rFonts w:ascii="Arial" w:hAnsi="Arial" w:cs="Arial"/>
        </w:rPr>
        <w:t>Samenwerking</w:t>
      </w:r>
      <w:bookmarkEnd w:id="62"/>
      <w:r w:rsidRPr="0064198A">
        <w:rPr>
          <w:rFonts w:ascii="Arial" w:hAnsi="Arial" w:cs="Arial"/>
        </w:rPr>
        <w:t xml:space="preserve"> </w:t>
      </w:r>
    </w:p>
    <w:p w:rsidR="0064198A" w:rsidRPr="00C004FD" w:rsidRDefault="00C004FD" w:rsidP="00A46A02">
      <w:pPr>
        <w:spacing w:line="276" w:lineRule="auto"/>
        <w:rPr>
          <w:rFonts w:ascii="Arial" w:hAnsi="Arial" w:cs="Arial"/>
          <w:sz w:val="21"/>
          <w:szCs w:val="21"/>
        </w:rPr>
      </w:pPr>
      <w:r>
        <w:rPr>
          <w:rFonts w:ascii="Arial" w:hAnsi="Arial" w:cs="Arial"/>
          <w:sz w:val="21"/>
          <w:szCs w:val="21"/>
        </w:rPr>
        <w:t>De dimensie samenwerking is ook van belang voor de maatschappelijk oriëntatie (open club) van de vereniging. Uit de Sportaanbiedersmonitor van 2018 bleek dat ten opzichte van 2015 verenigingen steeds vaker zijn gaan samenwerken met organisatie uit andere sectoren. De belangrijkste overwegingen om te gaan samenwerken zijn dat het zorgt voor goede PR en het wordt gezien als de maatschappelijke taak van de vereniging</w:t>
      </w:r>
      <w:r w:rsidR="00594232">
        <w:rPr>
          <w:rFonts w:ascii="Arial" w:hAnsi="Arial" w:cs="Arial"/>
          <w:sz w:val="21"/>
          <w:szCs w:val="21"/>
        </w:rPr>
        <w:t xml:space="preserve"> (Sportaanbiedersmonitor, 2018)</w:t>
      </w:r>
      <w:r>
        <w:rPr>
          <w:rFonts w:ascii="Arial" w:hAnsi="Arial" w:cs="Arial"/>
          <w:sz w:val="21"/>
          <w:szCs w:val="21"/>
        </w:rPr>
        <w:t xml:space="preserve">. Er moet bij deze dimensie worden voldaan aan vier criteria. De vereniging moet </w:t>
      </w:r>
      <w:r w:rsidRPr="00C004FD">
        <w:rPr>
          <w:rFonts w:ascii="Arial" w:hAnsi="Arial" w:cs="Arial"/>
          <w:sz w:val="21"/>
          <w:szCs w:val="21"/>
        </w:rPr>
        <w:t xml:space="preserve">bezig </w:t>
      </w:r>
      <w:r>
        <w:rPr>
          <w:rFonts w:ascii="Arial" w:hAnsi="Arial" w:cs="Arial"/>
          <w:sz w:val="21"/>
          <w:szCs w:val="21"/>
        </w:rPr>
        <w:t xml:space="preserve">zijn </w:t>
      </w:r>
      <w:r w:rsidRPr="00C004FD">
        <w:rPr>
          <w:rFonts w:ascii="Arial" w:hAnsi="Arial" w:cs="Arial"/>
          <w:sz w:val="21"/>
          <w:szCs w:val="21"/>
        </w:rPr>
        <w:t>met sportbonden en/of nauwbetrokkenen en niet-leden</w:t>
      </w:r>
      <w:r>
        <w:rPr>
          <w:rFonts w:ascii="Arial" w:hAnsi="Arial" w:cs="Arial"/>
          <w:sz w:val="21"/>
          <w:szCs w:val="21"/>
        </w:rPr>
        <w:t xml:space="preserve">. De vereniging moet </w:t>
      </w:r>
      <w:r w:rsidRPr="00C004FD">
        <w:rPr>
          <w:rFonts w:ascii="Arial" w:hAnsi="Arial" w:cs="Arial"/>
          <w:sz w:val="21"/>
          <w:szCs w:val="21"/>
        </w:rPr>
        <w:t xml:space="preserve">gebruik </w:t>
      </w:r>
      <w:r>
        <w:rPr>
          <w:rFonts w:ascii="Arial" w:hAnsi="Arial" w:cs="Arial"/>
          <w:sz w:val="21"/>
          <w:szCs w:val="21"/>
        </w:rPr>
        <w:t xml:space="preserve">make </w:t>
      </w:r>
      <w:r w:rsidRPr="00C004FD">
        <w:rPr>
          <w:rFonts w:ascii="Arial" w:hAnsi="Arial" w:cs="Arial"/>
          <w:sz w:val="21"/>
          <w:szCs w:val="21"/>
        </w:rPr>
        <w:t>van aanbod/activiteiten die door een andere zijn georganiseerd</w:t>
      </w:r>
      <w:r w:rsidR="00A46A02">
        <w:rPr>
          <w:rFonts w:ascii="Arial" w:hAnsi="Arial" w:cs="Arial"/>
          <w:sz w:val="21"/>
          <w:szCs w:val="21"/>
        </w:rPr>
        <w:t xml:space="preserve">, er moet samengewerkt worden met andere sectoren en er moet samengewerkt worden om de basis te versterken. </w:t>
      </w:r>
    </w:p>
    <w:p w:rsidR="0064198A" w:rsidRPr="0064198A" w:rsidRDefault="0064198A" w:rsidP="0064198A">
      <w:pPr>
        <w:pStyle w:val="Kop2"/>
        <w:rPr>
          <w:rFonts w:ascii="Arial" w:hAnsi="Arial" w:cs="Arial"/>
        </w:rPr>
      </w:pPr>
      <w:bookmarkStart w:id="63" w:name="_Toc12294968"/>
      <w:r w:rsidRPr="0064198A">
        <w:rPr>
          <w:rFonts w:ascii="Arial" w:hAnsi="Arial" w:cs="Arial"/>
        </w:rPr>
        <w:t>Vraaggerichtheid</w:t>
      </w:r>
      <w:bookmarkEnd w:id="63"/>
      <w:r w:rsidRPr="0064198A">
        <w:rPr>
          <w:rFonts w:ascii="Arial" w:hAnsi="Arial" w:cs="Arial"/>
        </w:rPr>
        <w:t xml:space="preserve"> </w:t>
      </w:r>
    </w:p>
    <w:p w:rsidR="006840A1" w:rsidRDefault="001140B8" w:rsidP="005779EC">
      <w:pPr>
        <w:spacing w:line="276" w:lineRule="auto"/>
        <w:rPr>
          <w:rFonts w:ascii="Arial" w:hAnsi="Arial" w:cs="Arial"/>
          <w:sz w:val="21"/>
          <w:szCs w:val="21"/>
        </w:rPr>
      </w:pPr>
      <w:r>
        <w:rPr>
          <w:rFonts w:ascii="Arial" w:hAnsi="Arial" w:cs="Arial"/>
          <w:sz w:val="21"/>
          <w:szCs w:val="21"/>
        </w:rPr>
        <w:t xml:space="preserve">Vraaggerichtheid zegt iets over of de vereniging rekening houdt met de leden en de omgeving daarbuiten. </w:t>
      </w:r>
      <w:r w:rsidR="005779EC">
        <w:rPr>
          <w:rFonts w:ascii="Arial" w:hAnsi="Arial" w:cs="Arial"/>
          <w:sz w:val="21"/>
          <w:szCs w:val="21"/>
        </w:rPr>
        <w:t xml:space="preserve">Bij de dimensie vraaggerichtheid moet de vereniging voldoen aan drie criteria. Allereerst moet het </w:t>
      </w:r>
      <w:r w:rsidR="005779EC" w:rsidRPr="005779EC">
        <w:rPr>
          <w:rFonts w:ascii="Arial" w:hAnsi="Arial" w:cs="Arial"/>
          <w:sz w:val="21"/>
          <w:szCs w:val="21"/>
        </w:rPr>
        <w:t xml:space="preserve">bestuur elk jaar onder </w:t>
      </w:r>
      <w:r w:rsidR="005779EC">
        <w:rPr>
          <w:rFonts w:ascii="Arial" w:hAnsi="Arial" w:cs="Arial"/>
          <w:sz w:val="21"/>
          <w:szCs w:val="21"/>
        </w:rPr>
        <w:t xml:space="preserve">de </w:t>
      </w:r>
      <w:r w:rsidR="005779EC" w:rsidRPr="005779EC">
        <w:rPr>
          <w:rFonts w:ascii="Arial" w:hAnsi="Arial" w:cs="Arial"/>
          <w:sz w:val="21"/>
          <w:szCs w:val="21"/>
        </w:rPr>
        <w:t>leden</w:t>
      </w:r>
      <w:r w:rsidR="005779EC">
        <w:rPr>
          <w:rFonts w:ascii="Arial" w:hAnsi="Arial" w:cs="Arial"/>
          <w:sz w:val="21"/>
          <w:szCs w:val="21"/>
        </w:rPr>
        <w:t xml:space="preserve"> peilen</w:t>
      </w:r>
      <w:r w:rsidR="005779EC" w:rsidRPr="005779EC">
        <w:rPr>
          <w:rFonts w:ascii="Arial" w:hAnsi="Arial" w:cs="Arial"/>
          <w:sz w:val="21"/>
          <w:szCs w:val="21"/>
        </w:rPr>
        <w:t xml:space="preserve"> wat er leeft</w:t>
      </w:r>
      <w:r w:rsidR="005779EC">
        <w:rPr>
          <w:rFonts w:ascii="Arial" w:hAnsi="Arial" w:cs="Arial"/>
          <w:sz w:val="21"/>
          <w:szCs w:val="21"/>
        </w:rPr>
        <w:t>. Vervolgens moet de v</w:t>
      </w:r>
      <w:r w:rsidR="005779EC" w:rsidRPr="005779EC">
        <w:rPr>
          <w:rFonts w:ascii="Arial" w:hAnsi="Arial" w:cs="Arial"/>
          <w:sz w:val="21"/>
          <w:szCs w:val="21"/>
        </w:rPr>
        <w:t>ereniging we</w:t>
      </w:r>
      <w:r w:rsidR="005779EC">
        <w:rPr>
          <w:rFonts w:ascii="Arial" w:hAnsi="Arial" w:cs="Arial"/>
          <w:sz w:val="21"/>
          <w:szCs w:val="21"/>
        </w:rPr>
        <w:t>ten</w:t>
      </w:r>
      <w:r w:rsidR="005779EC" w:rsidRPr="005779EC">
        <w:rPr>
          <w:rFonts w:ascii="Arial" w:hAnsi="Arial" w:cs="Arial"/>
          <w:sz w:val="21"/>
          <w:szCs w:val="21"/>
        </w:rPr>
        <w:t xml:space="preserve"> wat er leeft in de buurt </w:t>
      </w:r>
      <w:r w:rsidR="005779EC">
        <w:rPr>
          <w:rFonts w:ascii="Arial" w:hAnsi="Arial" w:cs="Arial"/>
          <w:sz w:val="21"/>
          <w:szCs w:val="21"/>
        </w:rPr>
        <w:t xml:space="preserve">door middel van </w:t>
      </w:r>
      <w:r w:rsidR="005779EC" w:rsidRPr="005779EC">
        <w:rPr>
          <w:rFonts w:ascii="Arial" w:hAnsi="Arial" w:cs="Arial"/>
          <w:sz w:val="21"/>
          <w:szCs w:val="21"/>
        </w:rPr>
        <w:t>onderzoek naar wensen en behoeften</w:t>
      </w:r>
      <w:r w:rsidR="005779EC">
        <w:rPr>
          <w:rFonts w:ascii="Arial" w:hAnsi="Arial" w:cs="Arial"/>
          <w:sz w:val="21"/>
          <w:szCs w:val="21"/>
        </w:rPr>
        <w:t>. En tot slot moet e</w:t>
      </w:r>
      <w:r w:rsidR="005779EC" w:rsidRPr="005779EC">
        <w:rPr>
          <w:rFonts w:ascii="Arial" w:hAnsi="Arial" w:cs="Arial"/>
          <w:sz w:val="21"/>
          <w:szCs w:val="21"/>
        </w:rPr>
        <w:t xml:space="preserve">r  systematisch </w:t>
      </w:r>
      <w:r w:rsidR="005779EC">
        <w:rPr>
          <w:rFonts w:ascii="Arial" w:hAnsi="Arial" w:cs="Arial"/>
          <w:sz w:val="21"/>
          <w:szCs w:val="21"/>
        </w:rPr>
        <w:t xml:space="preserve">worden </w:t>
      </w:r>
      <w:r w:rsidR="005779EC" w:rsidRPr="005779EC">
        <w:rPr>
          <w:rFonts w:ascii="Arial" w:hAnsi="Arial" w:cs="Arial"/>
          <w:sz w:val="21"/>
          <w:szCs w:val="21"/>
        </w:rPr>
        <w:t>nagegaan wat de belangrijkste redenen zijn dat leden hun lidmaatschap beëindigen</w:t>
      </w:r>
      <w:r w:rsidR="00594232">
        <w:rPr>
          <w:rFonts w:ascii="Arial" w:hAnsi="Arial" w:cs="Arial"/>
          <w:sz w:val="21"/>
          <w:szCs w:val="21"/>
        </w:rPr>
        <w:t xml:space="preserve"> (Sportaanbiedersmonitor, 2015). </w:t>
      </w:r>
    </w:p>
    <w:p w:rsidR="008C2547" w:rsidRPr="00C446CF" w:rsidRDefault="00C446CF" w:rsidP="00C446CF">
      <w:pPr>
        <w:pStyle w:val="Kop3"/>
        <w:rPr>
          <w:rFonts w:ascii="Arial" w:hAnsi="Arial" w:cs="Arial"/>
        </w:rPr>
      </w:pPr>
      <w:bookmarkStart w:id="64" w:name="_Toc12294969"/>
      <w:r>
        <w:rPr>
          <w:rFonts w:ascii="Arial" w:hAnsi="Arial" w:cs="Arial"/>
        </w:rPr>
        <w:t xml:space="preserve">2.5.4. </w:t>
      </w:r>
      <w:r w:rsidRPr="00C446CF">
        <w:rPr>
          <w:rFonts w:ascii="Arial" w:hAnsi="Arial" w:cs="Arial"/>
        </w:rPr>
        <w:t>Overeenkomsten</w:t>
      </w:r>
      <w:r w:rsidR="00E34F03">
        <w:rPr>
          <w:rFonts w:ascii="Arial" w:hAnsi="Arial" w:cs="Arial"/>
        </w:rPr>
        <w:t>/</w:t>
      </w:r>
      <w:r w:rsidRPr="00C446CF">
        <w:rPr>
          <w:rFonts w:ascii="Arial" w:hAnsi="Arial" w:cs="Arial"/>
        </w:rPr>
        <w:t xml:space="preserve">verschillen </w:t>
      </w:r>
      <w:r w:rsidR="00E34F03">
        <w:rPr>
          <w:rFonts w:ascii="Arial" w:hAnsi="Arial" w:cs="Arial"/>
        </w:rPr>
        <w:t>vitaliteitsindex en clubmetingen</w:t>
      </w:r>
      <w:bookmarkEnd w:id="64"/>
      <w:r w:rsidR="00E34F03">
        <w:rPr>
          <w:rFonts w:ascii="Arial" w:hAnsi="Arial" w:cs="Arial"/>
        </w:rPr>
        <w:t xml:space="preserve"> </w:t>
      </w:r>
    </w:p>
    <w:p w:rsidR="008C2547" w:rsidRDefault="00611953" w:rsidP="00403FA7">
      <w:pPr>
        <w:spacing w:line="276" w:lineRule="auto"/>
        <w:rPr>
          <w:rFonts w:ascii="Arial" w:hAnsi="Arial" w:cs="Arial"/>
          <w:sz w:val="21"/>
          <w:szCs w:val="21"/>
        </w:rPr>
      </w:pPr>
      <w:r>
        <w:rPr>
          <w:rFonts w:ascii="Arial" w:hAnsi="Arial" w:cs="Arial"/>
          <w:sz w:val="21"/>
          <w:szCs w:val="21"/>
        </w:rPr>
        <w:t>In tegenstelling tot de organisatiekracht zit er wel een groot verschil tussen de vitaliteitsindex en clubmeting</w:t>
      </w:r>
      <w:r w:rsidR="00403FA7">
        <w:rPr>
          <w:rFonts w:ascii="Arial" w:hAnsi="Arial" w:cs="Arial"/>
          <w:sz w:val="21"/>
          <w:szCs w:val="21"/>
        </w:rPr>
        <w:t>en</w:t>
      </w:r>
      <w:r>
        <w:rPr>
          <w:rFonts w:ascii="Arial" w:hAnsi="Arial" w:cs="Arial"/>
          <w:sz w:val="21"/>
          <w:szCs w:val="21"/>
        </w:rPr>
        <w:t xml:space="preserve"> op het gebied van de maatschappelijke oriëntatie</w:t>
      </w:r>
      <w:r w:rsidR="00403FA7">
        <w:rPr>
          <w:rFonts w:ascii="Arial" w:hAnsi="Arial" w:cs="Arial"/>
          <w:sz w:val="21"/>
          <w:szCs w:val="21"/>
        </w:rPr>
        <w:t xml:space="preserve"> (open club)</w:t>
      </w:r>
      <w:r>
        <w:rPr>
          <w:rFonts w:ascii="Arial" w:hAnsi="Arial" w:cs="Arial"/>
          <w:sz w:val="21"/>
          <w:szCs w:val="21"/>
        </w:rPr>
        <w:t>. Bij de vitaliteitsindex hoeft een vereniging maar aan</w:t>
      </w:r>
      <w:r w:rsidR="0065683C">
        <w:rPr>
          <w:rFonts w:ascii="Arial" w:hAnsi="Arial" w:cs="Arial"/>
          <w:sz w:val="21"/>
          <w:szCs w:val="21"/>
        </w:rPr>
        <w:t xml:space="preserve"> twee dimensies en</w:t>
      </w:r>
      <w:r>
        <w:rPr>
          <w:rFonts w:ascii="Arial" w:hAnsi="Arial" w:cs="Arial"/>
          <w:sz w:val="21"/>
          <w:szCs w:val="21"/>
        </w:rPr>
        <w:t xml:space="preserve"> een aantal criteria te voldoen.</w:t>
      </w:r>
      <w:r w:rsidR="0065683C">
        <w:rPr>
          <w:rFonts w:ascii="Arial" w:hAnsi="Arial" w:cs="Arial"/>
          <w:sz w:val="21"/>
          <w:szCs w:val="21"/>
        </w:rPr>
        <w:t xml:space="preserve"> Een vereniging moet volgens de vitaliteitsindex </w:t>
      </w:r>
      <w:r w:rsidR="00CF14C0">
        <w:rPr>
          <w:rFonts w:ascii="Arial" w:hAnsi="Arial" w:cs="Arial"/>
          <w:sz w:val="21"/>
          <w:szCs w:val="21"/>
        </w:rPr>
        <w:t xml:space="preserve">een </w:t>
      </w:r>
      <w:r w:rsidR="00CF14C0" w:rsidRPr="007C6C0B">
        <w:rPr>
          <w:rFonts w:ascii="Arial" w:hAnsi="Arial" w:cs="Arial"/>
          <w:sz w:val="21"/>
          <w:szCs w:val="21"/>
        </w:rPr>
        <w:t xml:space="preserve">maatschappelijke intentie (willen) </w:t>
      </w:r>
      <w:r w:rsidR="00CF14C0">
        <w:rPr>
          <w:rFonts w:ascii="Arial" w:hAnsi="Arial" w:cs="Arial"/>
          <w:sz w:val="21"/>
          <w:szCs w:val="21"/>
        </w:rPr>
        <w:t xml:space="preserve">hebben </w:t>
      </w:r>
      <w:r w:rsidR="00CF14C0" w:rsidRPr="007C6C0B">
        <w:rPr>
          <w:rFonts w:ascii="Arial" w:hAnsi="Arial" w:cs="Arial"/>
          <w:sz w:val="21"/>
          <w:szCs w:val="21"/>
        </w:rPr>
        <w:t>en maatschappelijk actief (doen)</w:t>
      </w:r>
      <w:r w:rsidR="00CF14C0">
        <w:rPr>
          <w:rFonts w:ascii="Arial" w:hAnsi="Arial" w:cs="Arial"/>
          <w:sz w:val="21"/>
          <w:szCs w:val="21"/>
        </w:rPr>
        <w:t xml:space="preserve"> zijn. De clubmeting</w:t>
      </w:r>
      <w:r w:rsidR="00403FA7">
        <w:rPr>
          <w:rFonts w:ascii="Arial" w:hAnsi="Arial" w:cs="Arial"/>
          <w:sz w:val="21"/>
          <w:szCs w:val="21"/>
        </w:rPr>
        <w:t>en</w:t>
      </w:r>
      <w:r w:rsidR="00CF14C0">
        <w:rPr>
          <w:rFonts w:ascii="Arial" w:hAnsi="Arial" w:cs="Arial"/>
          <w:sz w:val="21"/>
          <w:szCs w:val="21"/>
        </w:rPr>
        <w:t xml:space="preserve"> is hierin strenger</w:t>
      </w:r>
      <w:r w:rsidR="00450907">
        <w:rPr>
          <w:rFonts w:ascii="Arial" w:hAnsi="Arial" w:cs="Arial"/>
          <w:sz w:val="21"/>
          <w:szCs w:val="21"/>
        </w:rPr>
        <w:t xml:space="preserve"> en heeft vier </w:t>
      </w:r>
      <w:r w:rsidR="00D86B89">
        <w:rPr>
          <w:rFonts w:ascii="Arial" w:hAnsi="Arial" w:cs="Arial"/>
          <w:sz w:val="21"/>
          <w:szCs w:val="21"/>
        </w:rPr>
        <w:t>dimensies opgesteld.</w:t>
      </w:r>
      <w:r w:rsidR="007E6AB1">
        <w:rPr>
          <w:rFonts w:ascii="Arial" w:hAnsi="Arial" w:cs="Arial"/>
          <w:sz w:val="21"/>
          <w:szCs w:val="21"/>
        </w:rPr>
        <w:t xml:space="preserve"> De verveningen moet</w:t>
      </w:r>
      <w:r w:rsidR="009F3299">
        <w:rPr>
          <w:rFonts w:ascii="Arial" w:hAnsi="Arial" w:cs="Arial"/>
          <w:sz w:val="21"/>
          <w:szCs w:val="21"/>
        </w:rPr>
        <w:t>en</w:t>
      </w:r>
      <w:r w:rsidR="007E6AB1">
        <w:rPr>
          <w:rFonts w:ascii="Arial" w:hAnsi="Arial" w:cs="Arial"/>
          <w:sz w:val="21"/>
          <w:szCs w:val="21"/>
        </w:rPr>
        <w:t xml:space="preserve"> </w:t>
      </w:r>
      <w:r w:rsidR="009F3299">
        <w:rPr>
          <w:rFonts w:ascii="Arial" w:hAnsi="Arial" w:cs="Arial"/>
          <w:sz w:val="21"/>
          <w:szCs w:val="21"/>
        </w:rPr>
        <w:t>aan</w:t>
      </w:r>
      <w:r w:rsidR="007E6AB1">
        <w:rPr>
          <w:rFonts w:ascii="Arial" w:hAnsi="Arial" w:cs="Arial"/>
          <w:sz w:val="21"/>
          <w:szCs w:val="21"/>
        </w:rPr>
        <w:t xml:space="preserve"> criteria voldoen op het gebied van: open cultuur, ondernemerszin, samenwerking en vraaggerichtheid. </w:t>
      </w:r>
      <w:r w:rsidR="00403FA7">
        <w:rPr>
          <w:rFonts w:ascii="Arial" w:hAnsi="Arial" w:cs="Arial"/>
          <w:sz w:val="21"/>
          <w:szCs w:val="21"/>
        </w:rPr>
        <w:t>Om een duidelijk overzicht te geven van de overeenkomsten/verschillen zijn deze hieronder schematisch weergeven in een tabel.</w:t>
      </w:r>
    </w:p>
    <w:tbl>
      <w:tblPr>
        <w:tblStyle w:val="Rastertabel1licht"/>
        <w:tblW w:w="0" w:type="auto"/>
        <w:tblLook w:val="04A0" w:firstRow="1" w:lastRow="0" w:firstColumn="1" w:lastColumn="0" w:noHBand="0" w:noVBand="1"/>
      </w:tblPr>
      <w:tblGrid>
        <w:gridCol w:w="4531"/>
        <w:gridCol w:w="4531"/>
      </w:tblGrid>
      <w:tr w:rsidR="006840A1" w:rsidRPr="001A124E" w:rsidTr="002E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840A1" w:rsidRPr="001A124E" w:rsidRDefault="006840A1" w:rsidP="002E6902">
            <w:pPr>
              <w:spacing w:line="276" w:lineRule="auto"/>
              <w:rPr>
                <w:rFonts w:ascii="Arial" w:hAnsi="Arial" w:cs="Arial"/>
                <w:sz w:val="21"/>
                <w:szCs w:val="21"/>
              </w:rPr>
            </w:pPr>
            <w:r>
              <w:rPr>
                <w:rFonts w:ascii="Arial" w:hAnsi="Arial" w:cs="Arial"/>
                <w:sz w:val="21"/>
                <w:szCs w:val="21"/>
              </w:rPr>
              <w:t xml:space="preserve">Clubmetingen </w:t>
            </w:r>
          </w:p>
        </w:tc>
        <w:tc>
          <w:tcPr>
            <w:tcW w:w="4531" w:type="dxa"/>
          </w:tcPr>
          <w:p w:rsidR="006840A1" w:rsidRPr="001A124E" w:rsidRDefault="006840A1" w:rsidP="002E690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 xml:space="preserve">Vitaliteitsindex </w:t>
            </w:r>
          </w:p>
        </w:tc>
      </w:tr>
      <w:tr w:rsidR="006840A1" w:rsidRPr="001A124E" w:rsidTr="002E6902">
        <w:tc>
          <w:tcPr>
            <w:cnfStyle w:val="001000000000" w:firstRow="0" w:lastRow="0" w:firstColumn="1" w:lastColumn="0" w:oddVBand="0" w:evenVBand="0" w:oddHBand="0" w:evenHBand="0" w:firstRowFirstColumn="0" w:firstRowLastColumn="0" w:lastRowFirstColumn="0" w:lastRowLastColumn="0"/>
            <w:tcW w:w="4531" w:type="dxa"/>
          </w:tcPr>
          <w:p w:rsidR="006840A1" w:rsidRDefault="006840A1" w:rsidP="002E6902">
            <w:pPr>
              <w:spacing w:line="276" w:lineRule="auto"/>
              <w:rPr>
                <w:rFonts w:ascii="Arial" w:hAnsi="Arial" w:cs="Arial"/>
                <w:b w:val="0"/>
                <w:bCs w:val="0"/>
                <w:sz w:val="21"/>
                <w:szCs w:val="21"/>
              </w:rPr>
            </w:pPr>
            <w:r>
              <w:rPr>
                <w:rFonts w:ascii="Arial" w:hAnsi="Arial" w:cs="Arial"/>
                <w:sz w:val="21"/>
                <w:szCs w:val="21"/>
              </w:rPr>
              <w:t xml:space="preserve">Open cultuur </w:t>
            </w:r>
          </w:p>
          <w:p w:rsidR="006840A1" w:rsidRPr="00C566C6" w:rsidRDefault="006840A1" w:rsidP="006840A1">
            <w:pPr>
              <w:pStyle w:val="Lijstalinea"/>
              <w:numPr>
                <w:ilvl w:val="0"/>
                <w:numId w:val="12"/>
              </w:numPr>
              <w:spacing w:line="276" w:lineRule="auto"/>
              <w:rPr>
                <w:rFonts w:ascii="Arial" w:hAnsi="Arial" w:cs="Arial"/>
                <w:b w:val="0"/>
                <w:sz w:val="18"/>
                <w:szCs w:val="18"/>
              </w:rPr>
            </w:pPr>
            <w:r w:rsidRPr="00C566C6">
              <w:rPr>
                <w:rFonts w:ascii="Arial" w:hAnsi="Arial" w:cs="Arial"/>
                <w:b w:val="0"/>
                <w:sz w:val="18"/>
                <w:szCs w:val="18"/>
              </w:rPr>
              <w:t xml:space="preserve">Groei ambitie naar sportende niet leden </w:t>
            </w:r>
          </w:p>
          <w:p w:rsidR="006840A1" w:rsidRPr="00C566C6" w:rsidRDefault="006840A1" w:rsidP="006840A1">
            <w:pPr>
              <w:pStyle w:val="Lijstalinea"/>
              <w:numPr>
                <w:ilvl w:val="0"/>
                <w:numId w:val="12"/>
              </w:numPr>
              <w:spacing w:line="276" w:lineRule="auto"/>
              <w:rPr>
                <w:rFonts w:ascii="Arial" w:hAnsi="Arial" w:cs="Arial"/>
                <w:b w:val="0"/>
                <w:sz w:val="18"/>
                <w:szCs w:val="18"/>
              </w:rPr>
            </w:pPr>
            <w:r w:rsidRPr="00C566C6">
              <w:rPr>
                <w:rFonts w:ascii="Arial" w:hAnsi="Arial" w:cs="Arial"/>
                <w:b w:val="0"/>
                <w:sz w:val="18"/>
                <w:szCs w:val="18"/>
              </w:rPr>
              <w:t xml:space="preserve">Introduceren van nieuwe sport/spel activiteiten voor diverse groepen </w:t>
            </w:r>
          </w:p>
          <w:p w:rsidR="006840A1" w:rsidRPr="00C566C6" w:rsidRDefault="006840A1" w:rsidP="006840A1">
            <w:pPr>
              <w:pStyle w:val="Lijstalinea"/>
              <w:numPr>
                <w:ilvl w:val="0"/>
                <w:numId w:val="12"/>
              </w:numPr>
              <w:spacing w:line="276" w:lineRule="auto"/>
              <w:rPr>
                <w:rFonts w:ascii="Arial" w:hAnsi="Arial" w:cs="Arial"/>
                <w:b w:val="0"/>
                <w:sz w:val="18"/>
                <w:szCs w:val="18"/>
              </w:rPr>
            </w:pPr>
            <w:r w:rsidRPr="00C566C6">
              <w:rPr>
                <w:rFonts w:ascii="Arial" w:hAnsi="Arial" w:cs="Arial"/>
                <w:b w:val="0"/>
                <w:sz w:val="18"/>
                <w:szCs w:val="18"/>
              </w:rPr>
              <w:t>Extra sportieve of niet sportieve activiteiten om leden te werven of te behouden</w:t>
            </w:r>
          </w:p>
          <w:p w:rsidR="006840A1" w:rsidRPr="00C566C6" w:rsidRDefault="006840A1" w:rsidP="006840A1">
            <w:pPr>
              <w:pStyle w:val="Lijstalinea"/>
              <w:numPr>
                <w:ilvl w:val="0"/>
                <w:numId w:val="12"/>
              </w:numPr>
              <w:spacing w:line="276" w:lineRule="auto"/>
              <w:rPr>
                <w:rFonts w:ascii="Arial" w:hAnsi="Arial" w:cs="Arial"/>
                <w:b w:val="0"/>
                <w:sz w:val="18"/>
                <w:szCs w:val="18"/>
              </w:rPr>
            </w:pPr>
            <w:r w:rsidRPr="00C566C6">
              <w:rPr>
                <w:rFonts w:ascii="Arial" w:hAnsi="Arial" w:cs="Arial"/>
                <w:b w:val="0"/>
                <w:sz w:val="18"/>
                <w:szCs w:val="18"/>
              </w:rPr>
              <w:t xml:space="preserve">Speciale activiteiten om sportende niet-leden aan te trekken </w:t>
            </w:r>
          </w:p>
          <w:p w:rsidR="006840A1" w:rsidRPr="00C566C6" w:rsidRDefault="004A6F35" w:rsidP="006840A1">
            <w:pPr>
              <w:pStyle w:val="Lijstalinea"/>
              <w:numPr>
                <w:ilvl w:val="0"/>
                <w:numId w:val="12"/>
              </w:numPr>
              <w:spacing w:line="276" w:lineRule="auto"/>
              <w:rPr>
                <w:rFonts w:ascii="Arial" w:hAnsi="Arial" w:cs="Arial"/>
                <w:b w:val="0"/>
                <w:sz w:val="18"/>
                <w:szCs w:val="18"/>
              </w:rPr>
            </w:pPr>
            <w:r>
              <w:rPr>
                <w:rFonts w:ascii="Arial" w:hAnsi="Arial" w:cs="Arial"/>
                <w:b w:val="0"/>
                <w:sz w:val="18"/>
                <w:szCs w:val="18"/>
              </w:rPr>
              <w:lastRenderedPageBreak/>
              <w:t>De vereniging</w:t>
            </w:r>
            <w:r w:rsidR="006840A1" w:rsidRPr="00C566C6">
              <w:rPr>
                <w:rFonts w:ascii="Arial" w:hAnsi="Arial" w:cs="Arial"/>
                <w:b w:val="0"/>
                <w:sz w:val="18"/>
                <w:szCs w:val="18"/>
              </w:rPr>
              <w:t xml:space="preserve"> is zeer open/toegankelijk voor niet-leden</w:t>
            </w:r>
          </w:p>
          <w:p w:rsidR="006840A1" w:rsidRPr="005C4C22" w:rsidRDefault="006840A1" w:rsidP="002E6902">
            <w:pPr>
              <w:spacing w:line="276" w:lineRule="auto"/>
              <w:rPr>
                <w:rFonts w:ascii="Arial" w:hAnsi="Arial" w:cs="Arial"/>
                <w:sz w:val="21"/>
                <w:szCs w:val="21"/>
              </w:rPr>
            </w:pPr>
          </w:p>
        </w:tc>
        <w:tc>
          <w:tcPr>
            <w:tcW w:w="4531" w:type="dxa"/>
          </w:tcPr>
          <w:p w:rsidR="006840A1" w:rsidRDefault="006840A1" w:rsidP="002E69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C566C6">
              <w:rPr>
                <w:rFonts w:ascii="Arial" w:hAnsi="Arial" w:cs="Arial"/>
                <w:b/>
                <w:sz w:val="21"/>
                <w:szCs w:val="21"/>
              </w:rPr>
              <w:lastRenderedPageBreak/>
              <w:t>Intentie</w:t>
            </w:r>
          </w:p>
          <w:p w:rsidR="006840A1" w:rsidRDefault="006840A1" w:rsidP="006840A1">
            <w:pPr>
              <w:pStyle w:val="Lijstalinea"/>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124E">
              <w:rPr>
                <w:rFonts w:ascii="Arial" w:hAnsi="Arial" w:cs="Arial"/>
                <w:sz w:val="18"/>
                <w:szCs w:val="18"/>
              </w:rPr>
              <w:t>Houding van de vereniging ten opzichte van een actieve bredere maatschappelijke rol</w:t>
            </w:r>
          </w:p>
          <w:p w:rsidR="006840A1" w:rsidRPr="00C566C6" w:rsidRDefault="006840A1" w:rsidP="006840A1">
            <w:pPr>
              <w:pStyle w:val="Lijstalinea"/>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6C6">
              <w:rPr>
                <w:rFonts w:ascii="Arial" w:hAnsi="Arial" w:cs="Arial"/>
                <w:sz w:val="18"/>
                <w:szCs w:val="18"/>
              </w:rPr>
              <w:t>Plannen voor een bredere    maatschappelijke functie</w:t>
            </w:r>
          </w:p>
        </w:tc>
      </w:tr>
      <w:tr w:rsidR="006840A1" w:rsidRPr="001A124E" w:rsidTr="002E6902">
        <w:tc>
          <w:tcPr>
            <w:cnfStyle w:val="001000000000" w:firstRow="0" w:lastRow="0" w:firstColumn="1" w:lastColumn="0" w:oddVBand="0" w:evenVBand="0" w:oddHBand="0" w:evenHBand="0" w:firstRowFirstColumn="0" w:firstRowLastColumn="0" w:lastRowFirstColumn="0" w:lastRowLastColumn="0"/>
            <w:tcW w:w="4531" w:type="dxa"/>
          </w:tcPr>
          <w:p w:rsidR="006840A1" w:rsidRDefault="006840A1" w:rsidP="002E6902">
            <w:pPr>
              <w:spacing w:line="276" w:lineRule="auto"/>
              <w:rPr>
                <w:rFonts w:ascii="Arial" w:hAnsi="Arial" w:cs="Arial"/>
                <w:b w:val="0"/>
                <w:bCs w:val="0"/>
                <w:sz w:val="21"/>
                <w:szCs w:val="21"/>
              </w:rPr>
            </w:pPr>
            <w:r>
              <w:rPr>
                <w:rFonts w:ascii="Arial" w:hAnsi="Arial" w:cs="Arial"/>
                <w:sz w:val="21"/>
                <w:szCs w:val="21"/>
              </w:rPr>
              <w:t>Ondernemerszin</w:t>
            </w:r>
          </w:p>
          <w:p w:rsidR="006840A1" w:rsidRPr="00C566C6" w:rsidRDefault="006840A1" w:rsidP="006840A1">
            <w:pPr>
              <w:pStyle w:val="Lijstalinea"/>
              <w:numPr>
                <w:ilvl w:val="0"/>
                <w:numId w:val="13"/>
              </w:numPr>
              <w:spacing w:line="276" w:lineRule="auto"/>
              <w:rPr>
                <w:rFonts w:ascii="Arial" w:hAnsi="Arial" w:cs="Arial"/>
                <w:b w:val="0"/>
                <w:sz w:val="18"/>
                <w:szCs w:val="18"/>
              </w:rPr>
            </w:pPr>
            <w:r w:rsidRPr="00C566C6">
              <w:rPr>
                <w:rFonts w:ascii="Arial" w:hAnsi="Arial" w:cs="Arial"/>
                <w:b w:val="0"/>
                <w:sz w:val="18"/>
                <w:szCs w:val="18"/>
              </w:rPr>
              <w:t xml:space="preserve">Vereniging stimuleert betrokkenen tot sporten </w:t>
            </w:r>
          </w:p>
          <w:p w:rsidR="006840A1" w:rsidRPr="00C566C6" w:rsidRDefault="006840A1" w:rsidP="006840A1">
            <w:pPr>
              <w:pStyle w:val="Lijstalinea"/>
              <w:numPr>
                <w:ilvl w:val="0"/>
                <w:numId w:val="13"/>
              </w:numPr>
              <w:spacing w:line="276" w:lineRule="auto"/>
              <w:rPr>
                <w:rFonts w:ascii="Arial" w:hAnsi="Arial" w:cs="Arial"/>
                <w:b w:val="0"/>
                <w:sz w:val="18"/>
                <w:szCs w:val="18"/>
              </w:rPr>
            </w:pPr>
            <w:r w:rsidRPr="00C566C6">
              <w:rPr>
                <w:rFonts w:ascii="Arial" w:hAnsi="Arial" w:cs="Arial"/>
                <w:b w:val="0"/>
                <w:sz w:val="18"/>
                <w:szCs w:val="18"/>
              </w:rPr>
              <w:t xml:space="preserve">Vereniging is betrokken bij duurzame activiteiten </w:t>
            </w:r>
          </w:p>
          <w:p w:rsidR="006840A1" w:rsidRPr="00C566C6" w:rsidRDefault="00F45E6F" w:rsidP="006840A1">
            <w:pPr>
              <w:pStyle w:val="Lijstalinea"/>
              <w:numPr>
                <w:ilvl w:val="0"/>
                <w:numId w:val="13"/>
              </w:numPr>
              <w:spacing w:line="276" w:lineRule="auto"/>
              <w:rPr>
                <w:rFonts w:ascii="Arial" w:hAnsi="Arial" w:cs="Arial"/>
                <w:b w:val="0"/>
                <w:sz w:val="18"/>
                <w:szCs w:val="18"/>
              </w:rPr>
            </w:pPr>
            <w:r>
              <w:rPr>
                <w:rFonts w:ascii="Arial" w:hAnsi="Arial" w:cs="Arial"/>
                <w:b w:val="0"/>
                <w:sz w:val="18"/>
                <w:szCs w:val="18"/>
              </w:rPr>
              <w:t>Er w</w:t>
            </w:r>
            <w:r w:rsidR="006840A1" w:rsidRPr="00C566C6">
              <w:rPr>
                <w:rFonts w:ascii="Arial" w:hAnsi="Arial" w:cs="Arial"/>
                <w:b w:val="0"/>
                <w:sz w:val="18"/>
                <w:szCs w:val="18"/>
              </w:rPr>
              <w:t xml:space="preserve">orden andere activiteiten </w:t>
            </w:r>
            <w:r>
              <w:rPr>
                <w:rFonts w:ascii="Arial" w:hAnsi="Arial" w:cs="Arial"/>
                <w:b w:val="0"/>
                <w:sz w:val="18"/>
                <w:szCs w:val="18"/>
              </w:rPr>
              <w:t xml:space="preserve">in de kantine </w:t>
            </w:r>
            <w:r w:rsidR="006840A1" w:rsidRPr="00C566C6">
              <w:rPr>
                <w:rFonts w:ascii="Arial" w:hAnsi="Arial" w:cs="Arial"/>
                <w:b w:val="0"/>
                <w:sz w:val="18"/>
                <w:szCs w:val="18"/>
              </w:rPr>
              <w:t>georganiseer</w:t>
            </w:r>
            <w:r w:rsidR="004A6F35">
              <w:rPr>
                <w:rFonts w:ascii="Arial" w:hAnsi="Arial" w:cs="Arial"/>
                <w:b w:val="0"/>
                <w:sz w:val="18"/>
                <w:szCs w:val="18"/>
              </w:rPr>
              <w:t>d</w:t>
            </w:r>
          </w:p>
          <w:p w:rsidR="006840A1" w:rsidRPr="001A124E" w:rsidRDefault="006840A1" w:rsidP="002E6902">
            <w:pPr>
              <w:spacing w:line="276" w:lineRule="auto"/>
              <w:rPr>
                <w:rFonts w:ascii="Arial" w:hAnsi="Arial" w:cs="Arial"/>
                <w:sz w:val="21"/>
                <w:szCs w:val="21"/>
              </w:rPr>
            </w:pPr>
          </w:p>
        </w:tc>
        <w:tc>
          <w:tcPr>
            <w:tcW w:w="4531" w:type="dxa"/>
          </w:tcPr>
          <w:p w:rsidR="006840A1" w:rsidRDefault="006840A1" w:rsidP="002E69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C566C6">
              <w:rPr>
                <w:rFonts w:ascii="Arial" w:hAnsi="Arial" w:cs="Arial"/>
                <w:b/>
                <w:sz w:val="21"/>
                <w:szCs w:val="21"/>
              </w:rPr>
              <w:t>Activiteit</w:t>
            </w:r>
          </w:p>
          <w:p w:rsidR="006840A1" w:rsidRDefault="006840A1" w:rsidP="006840A1">
            <w:pPr>
              <w:pStyle w:val="Lijstalinea"/>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124E">
              <w:rPr>
                <w:rFonts w:ascii="Arial" w:hAnsi="Arial" w:cs="Arial"/>
                <w:sz w:val="18"/>
                <w:szCs w:val="18"/>
              </w:rPr>
              <w:t>Mate waarin de vereniging actief een maatschappelijke rol vervult</w:t>
            </w:r>
          </w:p>
          <w:p w:rsidR="006840A1" w:rsidRPr="00C566C6" w:rsidRDefault="006840A1" w:rsidP="006840A1">
            <w:pPr>
              <w:pStyle w:val="Lijstalinea"/>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66C6">
              <w:rPr>
                <w:rFonts w:ascii="Arial" w:hAnsi="Arial" w:cs="Arial"/>
                <w:sz w:val="18"/>
                <w:szCs w:val="18"/>
              </w:rPr>
              <w:t>Ondernomen of actuele activiteiten voor een bredere maatschappelijke rol</w:t>
            </w:r>
          </w:p>
        </w:tc>
      </w:tr>
      <w:tr w:rsidR="006840A1" w:rsidRPr="001A124E" w:rsidTr="002E6902">
        <w:tc>
          <w:tcPr>
            <w:cnfStyle w:val="001000000000" w:firstRow="0" w:lastRow="0" w:firstColumn="1" w:lastColumn="0" w:oddVBand="0" w:evenVBand="0" w:oddHBand="0" w:evenHBand="0" w:firstRowFirstColumn="0" w:firstRowLastColumn="0" w:lastRowFirstColumn="0" w:lastRowLastColumn="0"/>
            <w:tcW w:w="4531" w:type="dxa"/>
          </w:tcPr>
          <w:p w:rsidR="006840A1" w:rsidRDefault="006840A1" w:rsidP="002E6902">
            <w:pPr>
              <w:spacing w:line="276" w:lineRule="auto"/>
              <w:rPr>
                <w:rFonts w:ascii="Arial" w:hAnsi="Arial" w:cs="Arial"/>
                <w:b w:val="0"/>
                <w:bCs w:val="0"/>
                <w:sz w:val="21"/>
                <w:szCs w:val="21"/>
              </w:rPr>
            </w:pPr>
            <w:r>
              <w:rPr>
                <w:rFonts w:ascii="Arial" w:hAnsi="Arial" w:cs="Arial"/>
                <w:sz w:val="21"/>
                <w:szCs w:val="21"/>
              </w:rPr>
              <w:t>Samenwerking</w:t>
            </w:r>
          </w:p>
          <w:p w:rsidR="006840A1" w:rsidRPr="00C566C6" w:rsidRDefault="004A6F35" w:rsidP="006840A1">
            <w:pPr>
              <w:pStyle w:val="Lijstalinea"/>
              <w:numPr>
                <w:ilvl w:val="0"/>
                <w:numId w:val="14"/>
              </w:numPr>
              <w:spacing w:line="276" w:lineRule="auto"/>
              <w:rPr>
                <w:rFonts w:ascii="Arial" w:hAnsi="Arial" w:cs="Arial"/>
                <w:b w:val="0"/>
                <w:sz w:val="18"/>
                <w:szCs w:val="18"/>
              </w:rPr>
            </w:pPr>
            <w:r>
              <w:rPr>
                <w:rFonts w:ascii="Arial" w:hAnsi="Arial" w:cs="Arial"/>
                <w:b w:val="0"/>
                <w:sz w:val="18"/>
                <w:szCs w:val="18"/>
              </w:rPr>
              <w:t>De vereniging is</w:t>
            </w:r>
            <w:r w:rsidR="006840A1" w:rsidRPr="00C566C6">
              <w:rPr>
                <w:rFonts w:ascii="Arial" w:hAnsi="Arial" w:cs="Arial"/>
                <w:b w:val="0"/>
                <w:sz w:val="18"/>
                <w:szCs w:val="18"/>
              </w:rPr>
              <w:t xml:space="preserve"> </w:t>
            </w:r>
            <w:bookmarkStart w:id="65" w:name="_Hlk10638368"/>
            <w:r w:rsidR="006840A1" w:rsidRPr="00C566C6">
              <w:rPr>
                <w:rFonts w:ascii="Arial" w:hAnsi="Arial" w:cs="Arial"/>
                <w:b w:val="0"/>
                <w:sz w:val="18"/>
                <w:szCs w:val="18"/>
              </w:rPr>
              <w:t xml:space="preserve">bezig met sportbonden en/of nauwbetrokkenen en niet-leden </w:t>
            </w:r>
            <w:bookmarkEnd w:id="65"/>
          </w:p>
          <w:p w:rsidR="006840A1" w:rsidRPr="00C566C6" w:rsidRDefault="004A6F35" w:rsidP="006840A1">
            <w:pPr>
              <w:pStyle w:val="Lijstalinea"/>
              <w:numPr>
                <w:ilvl w:val="0"/>
                <w:numId w:val="14"/>
              </w:numPr>
              <w:spacing w:line="276" w:lineRule="auto"/>
              <w:rPr>
                <w:rFonts w:ascii="Arial" w:hAnsi="Arial" w:cs="Arial"/>
                <w:b w:val="0"/>
                <w:sz w:val="18"/>
                <w:szCs w:val="18"/>
              </w:rPr>
            </w:pPr>
            <w:r>
              <w:rPr>
                <w:rFonts w:ascii="Arial" w:hAnsi="Arial" w:cs="Arial"/>
                <w:b w:val="0"/>
                <w:sz w:val="18"/>
                <w:szCs w:val="18"/>
              </w:rPr>
              <w:t>De verenging</w:t>
            </w:r>
            <w:r w:rsidR="006840A1" w:rsidRPr="00C566C6">
              <w:rPr>
                <w:rFonts w:ascii="Arial" w:hAnsi="Arial" w:cs="Arial"/>
                <w:b w:val="0"/>
                <w:sz w:val="18"/>
                <w:szCs w:val="18"/>
              </w:rPr>
              <w:t xml:space="preserve"> maakt </w:t>
            </w:r>
            <w:bookmarkStart w:id="66" w:name="_Hlk10638408"/>
            <w:r w:rsidR="006840A1" w:rsidRPr="00C566C6">
              <w:rPr>
                <w:rFonts w:ascii="Arial" w:hAnsi="Arial" w:cs="Arial"/>
                <w:b w:val="0"/>
                <w:sz w:val="18"/>
                <w:szCs w:val="18"/>
              </w:rPr>
              <w:t>gebruik van aanbod/activiteiten die do</w:t>
            </w:r>
            <w:r>
              <w:rPr>
                <w:rFonts w:ascii="Arial" w:hAnsi="Arial" w:cs="Arial"/>
                <w:b w:val="0"/>
                <w:sz w:val="18"/>
                <w:szCs w:val="18"/>
              </w:rPr>
              <w:t xml:space="preserve">or </w:t>
            </w:r>
            <w:r w:rsidR="006840A1" w:rsidRPr="00C566C6">
              <w:rPr>
                <w:rFonts w:ascii="Arial" w:hAnsi="Arial" w:cs="Arial"/>
                <w:b w:val="0"/>
                <w:sz w:val="18"/>
                <w:szCs w:val="18"/>
              </w:rPr>
              <w:t>andere zijn georganiseerd</w:t>
            </w:r>
            <w:bookmarkEnd w:id="66"/>
          </w:p>
          <w:p w:rsidR="006840A1" w:rsidRPr="00C566C6" w:rsidRDefault="006840A1" w:rsidP="006840A1">
            <w:pPr>
              <w:pStyle w:val="Lijstalinea"/>
              <w:numPr>
                <w:ilvl w:val="0"/>
                <w:numId w:val="14"/>
              </w:numPr>
              <w:spacing w:line="276" w:lineRule="auto"/>
              <w:rPr>
                <w:rFonts w:ascii="Arial" w:hAnsi="Arial" w:cs="Arial"/>
                <w:b w:val="0"/>
                <w:sz w:val="18"/>
                <w:szCs w:val="18"/>
              </w:rPr>
            </w:pPr>
            <w:r w:rsidRPr="00C566C6">
              <w:rPr>
                <w:rFonts w:ascii="Arial" w:hAnsi="Arial" w:cs="Arial"/>
                <w:b w:val="0"/>
                <w:sz w:val="18"/>
                <w:szCs w:val="18"/>
              </w:rPr>
              <w:t xml:space="preserve">Werkt samen met andere sectoren </w:t>
            </w:r>
          </w:p>
          <w:p w:rsidR="006840A1" w:rsidRPr="00C566C6" w:rsidRDefault="006840A1" w:rsidP="006840A1">
            <w:pPr>
              <w:pStyle w:val="Lijstalinea"/>
              <w:numPr>
                <w:ilvl w:val="0"/>
                <w:numId w:val="14"/>
              </w:numPr>
              <w:spacing w:line="276" w:lineRule="auto"/>
              <w:rPr>
                <w:rFonts w:ascii="Arial" w:hAnsi="Arial" w:cs="Arial"/>
                <w:sz w:val="18"/>
                <w:szCs w:val="18"/>
              </w:rPr>
            </w:pPr>
            <w:r w:rsidRPr="00C566C6">
              <w:rPr>
                <w:rFonts w:ascii="Arial" w:hAnsi="Arial" w:cs="Arial"/>
                <w:b w:val="0"/>
                <w:sz w:val="18"/>
                <w:szCs w:val="18"/>
              </w:rPr>
              <w:t xml:space="preserve"> Werkt samen vooral om de basis te versterken</w:t>
            </w:r>
          </w:p>
        </w:tc>
        <w:tc>
          <w:tcPr>
            <w:tcW w:w="4531" w:type="dxa"/>
          </w:tcPr>
          <w:p w:rsidR="006840A1" w:rsidRPr="002F00B8" w:rsidRDefault="006840A1" w:rsidP="002E6902">
            <w:pPr>
              <w:pStyle w:val="Lijstalinea"/>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840A1" w:rsidRPr="001A124E" w:rsidTr="002E6902">
        <w:tc>
          <w:tcPr>
            <w:cnfStyle w:val="001000000000" w:firstRow="0" w:lastRow="0" w:firstColumn="1" w:lastColumn="0" w:oddVBand="0" w:evenVBand="0" w:oddHBand="0" w:evenHBand="0" w:firstRowFirstColumn="0" w:firstRowLastColumn="0" w:lastRowFirstColumn="0" w:lastRowLastColumn="0"/>
            <w:tcW w:w="4531" w:type="dxa"/>
          </w:tcPr>
          <w:p w:rsidR="006840A1" w:rsidRDefault="006840A1" w:rsidP="002E6902">
            <w:pPr>
              <w:spacing w:line="276" w:lineRule="auto"/>
              <w:rPr>
                <w:rFonts w:ascii="Arial" w:hAnsi="Arial" w:cs="Arial"/>
                <w:b w:val="0"/>
                <w:bCs w:val="0"/>
                <w:sz w:val="21"/>
                <w:szCs w:val="21"/>
              </w:rPr>
            </w:pPr>
            <w:r>
              <w:rPr>
                <w:rFonts w:ascii="Arial" w:hAnsi="Arial" w:cs="Arial"/>
                <w:sz w:val="21"/>
                <w:szCs w:val="21"/>
              </w:rPr>
              <w:t xml:space="preserve">Vraaggerichtheid </w:t>
            </w:r>
          </w:p>
          <w:p w:rsidR="006840A1" w:rsidRPr="00C566C6" w:rsidRDefault="006840A1" w:rsidP="006840A1">
            <w:pPr>
              <w:pStyle w:val="Lijstalinea"/>
              <w:numPr>
                <w:ilvl w:val="0"/>
                <w:numId w:val="15"/>
              </w:numPr>
              <w:spacing w:line="276" w:lineRule="auto"/>
              <w:rPr>
                <w:rFonts w:ascii="Arial" w:hAnsi="Arial" w:cs="Arial"/>
                <w:b w:val="0"/>
                <w:sz w:val="18"/>
                <w:szCs w:val="18"/>
              </w:rPr>
            </w:pPr>
            <w:r w:rsidRPr="00C566C6">
              <w:rPr>
                <w:rFonts w:ascii="Arial" w:hAnsi="Arial" w:cs="Arial"/>
                <w:b w:val="0"/>
                <w:sz w:val="18"/>
                <w:szCs w:val="18"/>
              </w:rPr>
              <w:t xml:space="preserve">Het </w:t>
            </w:r>
            <w:bookmarkStart w:id="67" w:name="_Hlk10639126"/>
            <w:r w:rsidRPr="00C566C6">
              <w:rPr>
                <w:rFonts w:ascii="Arial" w:hAnsi="Arial" w:cs="Arial"/>
                <w:b w:val="0"/>
                <w:sz w:val="18"/>
                <w:szCs w:val="18"/>
              </w:rPr>
              <w:t xml:space="preserve">bestuur peilt elk jaar onder leden wat er leeft </w:t>
            </w:r>
          </w:p>
          <w:bookmarkEnd w:id="67"/>
          <w:p w:rsidR="006840A1" w:rsidRPr="00C566C6" w:rsidRDefault="006840A1" w:rsidP="006840A1">
            <w:pPr>
              <w:pStyle w:val="Lijstalinea"/>
              <w:numPr>
                <w:ilvl w:val="0"/>
                <w:numId w:val="15"/>
              </w:numPr>
              <w:spacing w:line="276" w:lineRule="auto"/>
              <w:rPr>
                <w:rFonts w:ascii="Arial" w:hAnsi="Arial" w:cs="Arial"/>
                <w:b w:val="0"/>
                <w:sz w:val="18"/>
                <w:szCs w:val="18"/>
              </w:rPr>
            </w:pPr>
            <w:r w:rsidRPr="00C566C6">
              <w:rPr>
                <w:rFonts w:ascii="Arial" w:hAnsi="Arial" w:cs="Arial"/>
                <w:b w:val="0"/>
                <w:sz w:val="18"/>
                <w:szCs w:val="18"/>
              </w:rPr>
              <w:t xml:space="preserve">Vereniging weet wat er leeft in de buurt (doet onderzoek naar wensen en behoeften) </w:t>
            </w:r>
          </w:p>
          <w:p w:rsidR="006840A1" w:rsidRPr="00C566C6" w:rsidRDefault="00A46A02" w:rsidP="006840A1">
            <w:pPr>
              <w:pStyle w:val="Lijstalinea"/>
              <w:numPr>
                <w:ilvl w:val="0"/>
                <w:numId w:val="15"/>
              </w:numPr>
              <w:spacing w:line="276" w:lineRule="auto"/>
              <w:rPr>
                <w:rFonts w:ascii="Arial" w:hAnsi="Arial" w:cs="Arial"/>
                <w:sz w:val="18"/>
                <w:szCs w:val="18"/>
              </w:rPr>
            </w:pPr>
            <w:r>
              <w:rPr>
                <w:rFonts w:ascii="Arial" w:hAnsi="Arial" w:cs="Arial"/>
                <w:b w:val="0"/>
                <w:sz w:val="18"/>
                <w:szCs w:val="18"/>
              </w:rPr>
              <w:t>E</w:t>
            </w:r>
            <w:r w:rsidR="006840A1" w:rsidRPr="00C566C6">
              <w:rPr>
                <w:rFonts w:ascii="Arial" w:hAnsi="Arial" w:cs="Arial"/>
                <w:b w:val="0"/>
                <w:sz w:val="18"/>
                <w:szCs w:val="18"/>
              </w:rPr>
              <w:t xml:space="preserve">r </w:t>
            </w:r>
            <w:r>
              <w:rPr>
                <w:rFonts w:ascii="Arial" w:hAnsi="Arial" w:cs="Arial"/>
                <w:b w:val="0"/>
                <w:sz w:val="18"/>
                <w:szCs w:val="18"/>
              </w:rPr>
              <w:t xml:space="preserve">wordt </w:t>
            </w:r>
            <w:r w:rsidR="006840A1" w:rsidRPr="00C566C6">
              <w:rPr>
                <w:rFonts w:ascii="Arial" w:hAnsi="Arial" w:cs="Arial"/>
                <w:b w:val="0"/>
                <w:sz w:val="18"/>
                <w:szCs w:val="18"/>
              </w:rPr>
              <w:t>systematisch nagegaan wat de belangrijkste redenen zijn dat leden hun lidmaatschap beëindigen</w:t>
            </w:r>
            <w:r w:rsidR="006840A1" w:rsidRPr="00C566C6">
              <w:rPr>
                <w:rFonts w:ascii="Arial" w:hAnsi="Arial" w:cs="Arial"/>
                <w:sz w:val="18"/>
                <w:szCs w:val="18"/>
              </w:rPr>
              <w:t xml:space="preserve">  </w:t>
            </w:r>
          </w:p>
        </w:tc>
        <w:tc>
          <w:tcPr>
            <w:tcW w:w="4531" w:type="dxa"/>
          </w:tcPr>
          <w:p w:rsidR="006840A1" w:rsidRPr="002F00B8" w:rsidRDefault="006840A1" w:rsidP="002E6902">
            <w:pPr>
              <w:pStyle w:val="Lijstalinea"/>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00B8">
              <w:rPr>
                <w:rFonts w:ascii="Arial" w:hAnsi="Arial" w:cs="Arial"/>
                <w:sz w:val="18"/>
                <w:szCs w:val="18"/>
              </w:rPr>
              <w:t xml:space="preserve"> </w:t>
            </w:r>
          </w:p>
        </w:tc>
      </w:tr>
    </w:tbl>
    <w:p w:rsidR="006840A1" w:rsidRDefault="00403FA7" w:rsidP="00403FA7">
      <w:pPr>
        <w:spacing w:line="276" w:lineRule="auto"/>
        <w:rPr>
          <w:rFonts w:ascii="Arial" w:hAnsi="Arial" w:cs="Arial"/>
          <w:i/>
          <w:sz w:val="18"/>
          <w:szCs w:val="18"/>
        </w:rPr>
      </w:pPr>
      <w:r w:rsidRPr="00403FA7">
        <w:rPr>
          <w:rFonts w:ascii="Arial" w:hAnsi="Arial" w:cs="Arial"/>
          <w:sz w:val="18"/>
          <w:szCs w:val="18"/>
        </w:rPr>
        <w:t xml:space="preserve">Tabel </w:t>
      </w:r>
      <w:r>
        <w:rPr>
          <w:rFonts w:ascii="Arial" w:hAnsi="Arial" w:cs="Arial"/>
          <w:sz w:val="18"/>
          <w:szCs w:val="18"/>
        </w:rPr>
        <w:t>2</w:t>
      </w:r>
      <w:r w:rsidRPr="00403FA7">
        <w:rPr>
          <w:rFonts w:ascii="Arial" w:hAnsi="Arial" w:cs="Arial"/>
          <w:i/>
          <w:sz w:val="18"/>
          <w:szCs w:val="18"/>
        </w:rPr>
        <w:t>:</w:t>
      </w:r>
      <w:r w:rsidRPr="009F024B">
        <w:rPr>
          <w:rFonts w:ascii="Arial" w:hAnsi="Arial" w:cs="Arial"/>
          <w:i/>
          <w:sz w:val="18"/>
          <w:szCs w:val="18"/>
        </w:rPr>
        <w:t xml:space="preserve"> Overeenkomsten/verschillen </w:t>
      </w:r>
      <w:r>
        <w:rPr>
          <w:rFonts w:ascii="Arial" w:hAnsi="Arial" w:cs="Arial"/>
          <w:i/>
          <w:sz w:val="18"/>
          <w:szCs w:val="18"/>
        </w:rPr>
        <w:t>v</w:t>
      </w:r>
      <w:r w:rsidRPr="009F024B">
        <w:rPr>
          <w:rFonts w:ascii="Arial" w:hAnsi="Arial" w:cs="Arial"/>
          <w:i/>
          <w:sz w:val="18"/>
          <w:szCs w:val="18"/>
        </w:rPr>
        <w:t xml:space="preserve">italiteitsindex en </w:t>
      </w:r>
      <w:r>
        <w:rPr>
          <w:rFonts w:ascii="Arial" w:hAnsi="Arial" w:cs="Arial"/>
          <w:i/>
          <w:sz w:val="18"/>
          <w:szCs w:val="18"/>
        </w:rPr>
        <w:t>c</w:t>
      </w:r>
      <w:r w:rsidRPr="009F024B">
        <w:rPr>
          <w:rFonts w:ascii="Arial" w:hAnsi="Arial" w:cs="Arial"/>
          <w:i/>
          <w:sz w:val="18"/>
          <w:szCs w:val="18"/>
        </w:rPr>
        <w:t>lubmetingen</w:t>
      </w:r>
    </w:p>
    <w:p w:rsidR="00C819C5" w:rsidRPr="00C819C5" w:rsidRDefault="00C819C5" w:rsidP="00F71CD9">
      <w:pPr>
        <w:spacing w:line="276" w:lineRule="auto"/>
        <w:rPr>
          <w:rFonts w:ascii="Arial" w:hAnsi="Arial" w:cs="Arial"/>
          <w:sz w:val="21"/>
          <w:szCs w:val="21"/>
        </w:rPr>
      </w:pPr>
      <w:r>
        <w:rPr>
          <w:rFonts w:ascii="Arial" w:hAnsi="Arial" w:cs="Arial"/>
          <w:sz w:val="21"/>
          <w:szCs w:val="21"/>
        </w:rPr>
        <w:t xml:space="preserve">Ook op het gebied van maatschappelijke oriëntatie (open club) lijkt de clubmetingen de beste optie te zijn. </w:t>
      </w:r>
      <w:r w:rsidR="00F71CD9">
        <w:rPr>
          <w:rFonts w:ascii="Arial" w:hAnsi="Arial" w:cs="Arial"/>
          <w:sz w:val="21"/>
          <w:szCs w:val="21"/>
        </w:rPr>
        <w:t>Zoals eerder beschreven neemt de maatschappelijke druk op verenigingen toe dankzij</w:t>
      </w:r>
      <w:r w:rsidR="00F71CD9">
        <w:rPr>
          <w:rFonts w:ascii="Arial" w:eastAsia="Times New Roman" w:hAnsi="Arial" w:cs="Arial"/>
          <w:color w:val="000000" w:themeColor="text1"/>
          <w:sz w:val="21"/>
          <w:szCs w:val="21"/>
          <w:lang w:eastAsia="nl-NL"/>
        </w:rPr>
        <w:t xml:space="preserve"> vermaatschappelijking, waarbij sport als middel wordt gezien om doelstellingen te behalen en zijn de verenigingen de </w:t>
      </w:r>
      <w:r w:rsidR="00F71CD9" w:rsidRPr="00766A87">
        <w:rPr>
          <w:rFonts w:ascii="Arial" w:hAnsi="Arial" w:cs="Arial"/>
          <w:sz w:val="21"/>
          <w:szCs w:val="21"/>
        </w:rPr>
        <w:t>meest waardevolle aanbieder</w:t>
      </w:r>
      <w:r w:rsidR="00F71CD9">
        <w:rPr>
          <w:rFonts w:ascii="Arial" w:hAnsi="Arial" w:cs="Arial"/>
          <w:sz w:val="21"/>
          <w:szCs w:val="21"/>
        </w:rPr>
        <w:t xml:space="preserve">s. Daarom is het van belang dat er zo veel mogelijk informatie wordt verzameld over de maatschappelijke oriëntatie (open club) van verenigingen. De clubmetingen van het NOC*NSF geven verengingen en gemeentes veel meer informatie en geven beter inzicht in de score per dimensie. </w:t>
      </w:r>
      <w:r w:rsidR="004D324B">
        <w:rPr>
          <w:rFonts w:ascii="Arial" w:hAnsi="Arial" w:cs="Arial"/>
          <w:sz w:val="21"/>
          <w:szCs w:val="21"/>
        </w:rPr>
        <w:t xml:space="preserve">Het kader van de clubmetingen zal dus, ten aanzien van het theoretisch kader voor maatschappelijke oriëntatie (open club), </w:t>
      </w:r>
      <w:bookmarkStart w:id="68" w:name="_Hlk12201651"/>
      <w:r w:rsidR="004D324B">
        <w:rPr>
          <w:rFonts w:ascii="Arial" w:hAnsi="Arial" w:cs="Arial"/>
          <w:sz w:val="21"/>
          <w:szCs w:val="21"/>
        </w:rPr>
        <w:t>als basis gehanteerd worden in het empirische gedeelte van dit onderzoek.</w:t>
      </w:r>
      <w:bookmarkEnd w:id="68"/>
    </w:p>
    <w:p w:rsidR="008C2547" w:rsidRDefault="00C446CF" w:rsidP="008C2547">
      <w:pPr>
        <w:pStyle w:val="Kop2"/>
        <w:rPr>
          <w:rFonts w:ascii="Arial" w:hAnsi="Arial" w:cs="Arial"/>
        </w:rPr>
      </w:pPr>
      <w:bookmarkStart w:id="69" w:name="_Toc12294970"/>
      <w:r>
        <w:rPr>
          <w:rFonts w:ascii="Arial" w:hAnsi="Arial" w:cs="Arial"/>
        </w:rPr>
        <w:t xml:space="preserve">2.6. </w:t>
      </w:r>
      <w:r w:rsidR="008C2547">
        <w:rPr>
          <w:rFonts w:ascii="Arial" w:hAnsi="Arial" w:cs="Arial"/>
        </w:rPr>
        <w:t>Invloed van vitaliteit op de maatschappelijke oriëntatie van sportverenigingen</w:t>
      </w:r>
      <w:bookmarkEnd w:id="69"/>
      <w:r w:rsidR="008C2547">
        <w:rPr>
          <w:rFonts w:ascii="Arial" w:hAnsi="Arial" w:cs="Arial"/>
        </w:rPr>
        <w:t xml:space="preserve"> </w:t>
      </w:r>
    </w:p>
    <w:p w:rsidR="008E4C11" w:rsidRPr="00752CDD" w:rsidRDefault="00C328C5" w:rsidP="0040108B">
      <w:pPr>
        <w:spacing w:line="276" w:lineRule="auto"/>
        <w:rPr>
          <w:rFonts w:ascii="Arial" w:hAnsi="Arial" w:cs="Arial"/>
          <w:sz w:val="21"/>
          <w:szCs w:val="21"/>
        </w:rPr>
      </w:pPr>
      <w:r>
        <w:rPr>
          <w:rFonts w:ascii="Arial" w:hAnsi="Arial" w:cs="Arial"/>
          <w:sz w:val="21"/>
          <w:szCs w:val="21"/>
        </w:rPr>
        <w:t xml:space="preserve">In deze paragraaf wordt gekeken wat er vanuit de theorie bekend is over de invloed van vitaliteit op de maatschappelijke oriëntatie van sportverenigingen. </w:t>
      </w:r>
      <w:r w:rsidR="00752CDD">
        <w:rPr>
          <w:rFonts w:ascii="Arial" w:hAnsi="Arial" w:cs="Arial"/>
          <w:sz w:val="21"/>
          <w:szCs w:val="21"/>
        </w:rPr>
        <w:t xml:space="preserve">Dit wordt gedaan door de resultaten te bekijken van de Vitaliteitsindex Arnhem 2016 en de Sportaanbiedersmonitor 2015. </w:t>
      </w:r>
      <w:r w:rsidR="008C2547">
        <w:rPr>
          <w:rFonts w:ascii="Arial" w:hAnsi="Arial" w:cs="Arial"/>
          <w:sz w:val="21"/>
          <w:szCs w:val="21"/>
        </w:rPr>
        <w:t xml:space="preserve">Deze paragraaf geeft antwoord op de deelvraag: </w:t>
      </w:r>
      <w:r w:rsidR="008C2547" w:rsidRPr="00C155A5">
        <w:rPr>
          <w:rFonts w:ascii="Arial" w:hAnsi="Arial" w:cs="Arial"/>
          <w:i/>
          <w:sz w:val="21"/>
          <w:szCs w:val="21"/>
        </w:rPr>
        <w:t>Hoe verhoudt de vitaliteit van sportverenigingen zich tot de maatschappelijke oriëntatie van sportverenigingen?</w:t>
      </w:r>
      <w:r>
        <w:rPr>
          <w:rFonts w:ascii="Arial" w:hAnsi="Arial" w:cs="Arial"/>
          <w:i/>
          <w:sz w:val="21"/>
          <w:szCs w:val="21"/>
        </w:rPr>
        <w:t xml:space="preserve"> </w:t>
      </w:r>
    </w:p>
    <w:p w:rsidR="0040108B" w:rsidRPr="00752CDD" w:rsidRDefault="00752CDD" w:rsidP="00752CDD">
      <w:pPr>
        <w:pStyle w:val="Kop3"/>
        <w:rPr>
          <w:rFonts w:ascii="Arial" w:hAnsi="Arial" w:cs="Arial"/>
        </w:rPr>
      </w:pPr>
      <w:bookmarkStart w:id="70" w:name="_Toc12294971"/>
      <w:r w:rsidRPr="00752CDD">
        <w:rPr>
          <w:rFonts w:ascii="Arial" w:hAnsi="Arial" w:cs="Arial"/>
        </w:rPr>
        <w:lastRenderedPageBreak/>
        <w:t>2.6.1. Vitaliteitsindex Arnhem 2016</w:t>
      </w:r>
      <w:bookmarkEnd w:id="70"/>
      <w:r w:rsidRPr="00752CDD">
        <w:rPr>
          <w:rFonts w:ascii="Arial" w:hAnsi="Arial" w:cs="Arial"/>
        </w:rPr>
        <w:t xml:space="preserve"> </w:t>
      </w:r>
    </w:p>
    <w:p w:rsidR="00C819C5" w:rsidRDefault="00C819C5" w:rsidP="0040108B">
      <w:pPr>
        <w:rPr>
          <w:rFonts w:ascii="Arial" w:hAnsi="Arial" w:cs="Arial"/>
          <w:sz w:val="21"/>
          <w:szCs w:val="21"/>
        </w:rPr>
      </w:pPr>
      <w:r>
        <w:rPr>
          <w:noProof/>
        </w:rPr>
        <w:drawing>
          <wp:anchor distT="0" distB="0" distL="114300" distR="114300" simplePos="0" relativeHeight="251707392" behindDoc="0" locked="0" layoutInCell="1" allowOverlap="1">
            <wp:simplePos x="0" y="0"/>
            <wp:positionH relativeFrom="margin">
              <wp:align>left</wp:align>
            </wp:positionH>
            <wp:positionV relativeFrom="paragraph">
              <wp:posOffset>1001395</wp:posOffset>
            </wp:positionV>
            <wp:extent cx="3028950" cy="1414780"/>
            <wp:effectExtent l="0" t="0" r="0" b="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0648" cy="1415649"/>
                    </a:xfrm>
                    <a:prstGeom prst="rect">
                      <a:avLst/>
                    </a:prstGeom>
                    <a:noFill/>
                    <a:ln>
                      <a:noFill/>
                    </a:ln>
                  </pic:spPr>
                </pic:pic>
              </a:graphicData>
            </a:graphic>
            <wp14:sizeRelH relativeFrom="page">
              <wp14:pctWidth>0</wp14:pctWidth>
            </wp14:sizeRelH>
            <wp14:sizeRelV relativeFrom="page">
              <wp14:pctHeight>0</wp14:pctHeight>
            </wp14:sizeRelV>
          </wp:anchor>
        </w:drawing>
      </w:r>
      <w:r w:rsidR="003C0E28">
        <w:rPr>
          <w:rFonts w:ascii="Arial" w:hAnsi="Arial" w:cs="Arial"/>
          <w:sz w:val="21"/>
          <w:szCs w:val="21"/>
        </w:rPr>
        <w:t>D</w:t>
      </w:r>
      <w:r w:rsidR="00752CDD" w:rsidRPr="00752CDD">
        <w:rPr>
          <w:rFonts w:ascii="Arial" w:hAnsi="Arial" w:cs="Arial"/>
          <w:sz w:val="21"/>
          <w:szCs w:val="21"/>
        </w:rPr>
        <w:t xml:space="preserve">e gemeente Arnhem </w:t>
      </w:r>
      <w:r w:rsidR="003C0E28">
        <w:rPr>
          <w:rFonts w:ascii="Arial" w:hAnsi="Arial" w:cs="Arial"/>
          <w:sz w:val="21"/>
          <w:szCs w:val="21"/>
        </w:rPr>
        <w:t xml:space="preserve">heeft in </w:t>
      </w:r>
      <w:r w:rsidR="00752CDD" w:rsidRPr="00752CDD">
        <w:rPr>
          <w:rFonts w:ascii="Arial" w:hAnsi="Arial" w:cs="Arial"/>
          <w:sz w:val="21"/>
          <w:szCs w:val="21"/>
        </w:rPr>
        <w:t xml:space="preserve">samenwerking met het </w:t>
      </w:r>
      <w:proofErr w:type="spellStart"/>
      <w:r w:rsidR="00752CDD" w:rsidRPr="00752CDD">
        <w:rPr>
          <w:rFonts w:ascii="Arial" w:hAnsi="Arial" w:cs="Arial"/>
          <w:sz w:val="21"/>
          <w:szCs w:val="21"/>
        </w:rPr>
        <w:t>Mulier</w:t>
      </w:r>
      <w:proofErr w:type="spellEnd"/>
      <w:r w:rsidR="00752CDD" w:rsidRPr="00752CDD">
        <w:rPr>
          <w:rFonts w:ascii="Arial" w:hAnsi="Arial" w:cs="Arial"/>
          <w:sz w:val="21"/>
          <w:szCs w:val="21"/>
        </w:rPr>
        <w:t xml:space="preserve"> Instituut de </w:t>
      </w:r>
      <w:r w:rsidR="003C0E28">
        <w:rPr>
          <w:rFonts w:ascii="Arial" w:hAnsi="Arial" w:cs="Arial"/>
          <w:sz w:val="21"/>
          <w:szCs w:val="21"/>
        </w:rPr>
        <w:t>V</w:t>
      </w:r>
      <w:r w:rsidR="00752CDD" w:rsidRPr="00752CDD">
        <w:rPr>
          <w:rFonts w:ascii="Arial" w:hAnsi="Arial" w:cs="Arial"/>
          <w:sz w:val="21"/>
          <w:szCs w:val="21"/>
        </w:rPr>
        <w:t>erenigingsmonitor</w:t>
      </w:r>
      <w:r w:rsidR="003C0E28">
        <w:rPr>
          <w:rFonts w:ascii="Arial" w:hAnsi="Arial" w:cs="Arial"/>
          <w:sz w:val="21"/>
          <w:szCs w:val="21"/>
        </w:rPr>
        <w:t xml:space="preserve"> Arnhem 2016 uitgebracht. De gemeente Arnhem wou</w:t>
      </w:r>
      <w:r w:rsidR="005724CA">
        <w:rPr>
          <w:rFonts w:ascii="Arial" w:hAnsi="Arial" w:cs="Arial"/>
          <w:sz w:val="21"/>
          <w:szCs w:val="21"/>
        </w:rPr>
        <w:t xml:space="preserve"> ook</w:t>
      </w:r>
      <w:r w:rsidR="003C0E28">
        <w:rPr>
          <w:rFonts w:ascii="Arial" w:hAnsi="Arial" w:cs="Arial"/>
          <w:sz w:val="21"/>
          <w:szCs w:val="21"/>
        </w:rPr>
        <w:t xml:space="preserve"> </w:t>
      </w:r>
      <w:r w:rsidR="003C0E28" w:rsidRPr="003C0E28">
        <w:rPr>
          <w:rFonts w:ascii="Arial" w:hAnsi="Arial" w:cs="Arial"/>
          <w:sz w:val="21"/>
          <w:szCs w:val="21"/>
        </w:rPr>
        <w:t xml:space="preserve">inzicht </w:t>
      </w:r>
      <w:r w:rsidR="009F3299">
        <w:rPr>
          <w:rFonts w:ascii="Arial" w:hAnsi="Arial" w:cs="Arial"/>
          <w:sz w:val="21"/>
          <w:szCs w:val="21"/>
        </w:rPr>
        <w:t xml:space="preserve">krijgen </w:t>
      </w:r>
      <w:r w:rsidR="003C0E28" w:rsidRPr="003C0E28">
        <w:rPr>
          <w:rFonts w:ascii="Arial" w:hAnsi="Arial" w:cs="Arial"/>
          <w:sz w:val="21"/>
          <w:szCs w:val="21"/>
        </w:rPr>
        <w:t>in de ontwikkeling van het sportverenigingsleven in Arnhem op</w:t>
      </w:r>
      <w:r w:rsidR="003C0E28">
        <w:rPr>
          <w:rFonts w:ascii="Arial" w:hAnsi="Arial" w:cs="Arial"/>
          <w:sz w:val="21"/>
          <w:szCs w:val="21"/>
        </w:rPr>
        <w:t xml:space="preserve"> </w:t>
      </w:r>
      <w:r w:rsidR="003C0E28" w:rsidRPr="003C0E28">
        <w:rPr>
          <w:rFonts w:ascii="Arial" w:hAnsi="Arial" w:cs="Arial"/>
          <w:sz w:val="21"/>
          <w:szCs w:val="21"/>
        </w:rPr>
        <w:t xml:space="preserve">het gebied van vitaliteit en </w:t>
      </w:r>
      <w:r w:rsidR="003C0E28">
        <w:rPr>
          <w:rFonts w:ascii="Arial" w:hAnsi="Arial" w:cs="Arial"/>
          <w:sz w:val="21"/>
          <w:szCs w:val="21"/>
        </w:rPr>
        <w:t>de</w:t>
      </w:r>
      <w:r w:rsidR="003C0E28" w:rsidRPr="003C0E28">
        <w:rPr>
          <w:rFonts w:ascii="Arial" w:hAnsi="Arial" w:cs="Arial"/>
          <w:sz w:val="21"/>
          <w:szCs w:val="21"/>
        </w:rPr>
        <w:t xml:space="preserve"> maatschappelijke </w:t>
      </w:r>
      <w:r w:rsidR="003C0E28">
        <w:rPr>
          <w:rFonts w:ascii="Arial" w:hAnsi="Arial" w:cs="Arial"/>
          <w:sz w:val="21"/>
          <w:szCs w:val="21"/>
        </w:rPr>
        <w:t xml:space="preserve">oriëntatie. Aan de verenigingsmonitor hebben 72 verenigingen mee gedaan. In het onderstaande figuur zijn de resultaten te zien van </w:t>
      </w:r>
      <w:r w:rsidR="003C0E28" w:rsidRPr="003C0E28">
        <w:rPr>
          <w:rFonts w:ascii="Arial" w:hAnsi="Arial" w:cs="Arial"/>
          <w:color w:val="000000" w:themeColor="text1"/>
          <w:sz w:val="21"/>
          <w:szCs w:val="21"/>
        </w:rPr>
        <w:t>de</w:t>
      </w:r>
      <w:r w:rsidR="00170C7C">
        <w:rPr>
          <w:rFonts w:ascii="Arial" w:hAnsi="Arial" w:cs="Arial"/>
          <w:color w:val="000000" w:themeColor="text1"/>
          <w:sz w:val="21"/>
          <w:szCs w:val="21"/>
        </w:rPr>
        <w:t xml:space="preserve"> verenigingsmonitor</w:t>
      </w:r>
      <w:r w:rsidR="003C0E28" w:rsidRPr="003C0E28">
        <w:rPr>
          <w:rFonts w:ascii="Arial" w:hAnsi="Arial" w:cs="Arial"/>
          <w:color w:val="000000" w:themeColor="text1"/>
          <w:sz w:val="21"/>
          <w:szCs w:val="21"/>
        </w:rPr>
        <w:t>.</w:t>
      </w:r>
      <w:r w:rsidR="003C0E28" w:rsidRPr="003C0E28">
        <w:rPr>
          <w:color w:val="000000" w:themeColor="text1"/>
        </w:rPr>
        <w:t xml:space="preserve"> </w:t>
      </w:r>
    </w:p>
    <w:p w:rsidR="00170C7C" w:rsidRPr="00C819C5" w:rsidRDefault="00752CDD" w:rsidP="0040108B">
      <w:pPr>
        <w:rPr>
          <w:rFonts w:ascii="Arial" w:hAnsi="Arial" w:cs="Arial"/>
          <w:sz w:val="21"/>
          <w:szCs w:val="21"/>
        </w:rPr>
      </w:pPr>
      <w:r w:rsidRPr="00170C7C">
        <w:rPr>
          <w:rFonts w:ascii="Arial" w:hAnsi="Arial" w:cs="Arial"/>
          <w:sz w:val="18"/>
          <w:szCs w:val="18"/>
        </w:rPr>
        <w:t xml:space="preserve">Figuur 5: </w:t>
      </w:r>
      <w:r w:rsidR="00170C7C" w:rsidRPr="00170C7C">
        <w:rPr>
          <w:rFonts w:ascii="Arial" w:hAnsi="Arial" w:cs="Arial"/>
          <w:sz w:val="18"/>
          <w:szCs w:val="18"/>
        </w:rPr>
        <w:t xml:space="preserve">Resultaten Verenigingsmonitor Arnhem 2016 </w:t>
      </w:r>
      <w:r w:rsidR="00594232" w:rsidRPr="00594232">
        <w:rPr>
          <w:rFonts w:ascii="Arial" w:hAnsi="Arial" w:cs="Arial"/>
          <w:sz w:val="18"/>
          <w:szCs w:val="18"/>
        </w:rPr>
        <w:t>(Kalmthout &amp; Romijn, 2016).</w:t>
      </w:r>
    </w:p>
    <w:p w:rsidR="00752CDD" w:rsidRDefault="005724CA" w:rsidP="003C0E28">
      <w:pPr>
        <w:spacing w:line="276" w:lineRule="auto"/>
        <w:rPr>
          <w:rFonts w:ascii="Arial" w:hAnsi="Arial" w:cs="Arial"/>
          <w:color w:val="000000" w:themeColor="text1"/>
          <w:sz w:val="21"/>
          <w:szCs w:val="21"/>
        </w:rPr>
      </w:pPr>
      <w:r>
        <w:rPr>
          <w:rFonts w:ascii="Arial" w:hAnsi="Arial" w:cs="Arial"/>
          <w:color w:val="000000" w:themeColor="text1"/>
          <w:sz w:val="21"/>
          <w:szCs w:val="21"/>
        </w:rPr>
        <w:t>Uit de resultaten bleek dat slechts t</w:t>
      </w:r>
      <w:r w:rsidR="003C0E28" w:rsidRPr="003C0E28">
        <w:rPr>
          <w:rFonts w:ascii="Arial" w:hAnsi="Arial" w:cs="Arial"/>
          <w:color w:val="000000" w:themeColor="text1"/>
          <w:sz w:val="21"/>
          <w:szCs w:val="21"/>
        </w:rPr>
        <w:t xml:space="preserve">wee verenigingen </w:t>
      </w:r>
      <w:r>
        <w:rPr>
          <w:rFonts w:ascii="Arial" w:hAnsi="Arial" w:cs="Arial"/>
          <w:color w:val="000000" w:themeColor="text1"/>
          <w:sz w:val="21"/>
          <w:szCs w:val="21"/>
        </w:rPr>
        <w:t xml:space="preserve">goed </w:t>
      </w:r>
      <w:r w:rsidR="003C0E28" w:rsidRPr="003C0E28">
        <w:rPr>
          <w:rFonts w:ascii="Arial" w:hAnsi="Arial" w:cs="Arial"/>
          <w:color w:val="000000" w:themeColor="text1"/>
          <w:sz w:val="21"/>
          <w:szCs w:val="21"/>
        </w:rPr>
        <w:t>sco</w:t>
      </w:r>
      <w:r w:rsidR="00223E19">
        <w:rPr>
          <w:rFonts w:ascii="Arial" w:hAnsi="Arial" w:cs="Arial"/>
          <w:color w:val="000000" w:themeColor="text1"/>
          <w:sz w:val="21"/>
          <w:szCs w:val="21"/>
        </w:rPr>
        <w:t>orden</w:t>
      </w:r>
      <w:r w:rsidR="003C0E28" w:rsidRPr="003C0E28">
        <w:rPr>
          <w:rFonts w:ascii="Arial" w:hAnsi="Arial" w:cs="Arial"/>
          <w:color w:val="000000" w:themeColor="text1"/>
          <w:sz w:val="21"/>
          <w:szCs w:val="21"/>
        </w:rPr>
        <w:t xml:space="preserve"> </w:t>
      </w:r>
      <w:r>
        <w:rPr>
          <w:rFonts w:ascii="Arial" w:hAnsi="Arial" w:cs="Arial"/>
          <w:color w:val="000000" w:themeColor="text1"/>
          <w:sz w:val="21"/>
          <w:szCs w:val="21"/>
        </w:rPr>
        <w:t xml:space="preserve">op </w:t>
      </w:r>
      <w:r w:rsidR="003C0E28" w:rsidRPr="003C0E28">
        <w:rPr>
          <w:rFonts w:ascii="Arial" w:hAnsi="Arial" w:cs="Arial"/>
          <w:color w:val="000000" w:themeColor="text1"/>
          <w:sz w:val="21"/>
          <w:szCs w:val="21"/>
        </w:rPr>
        <w:t xml:space="preserve">zowel organisatiekracht als maatschappelijke </w:t>
      </w:r>
      <w:r w:rsidR="003C0E28">
        <w:rPr>
          <w:rFonts w:ascii="Arial" w:hAnsi="Arial" w:cs="Arial"/>
          <w:color w:val="000000" w:themeColor="text1"/>
          <w:sz w:val="21"/>
          <w:szCs w:val="21"/>
        </w:rPr>
        <w:t>oriëntatie</w:t>
      </w:r>
      <w:r w:rsidR="003C0E28" w:rsidRPr="003C0E28">
        <w:rPr>
          <w:rFonts w:ascii="Arial" w:hAnsi="Arial" w:cs="Arial"/>
          <w:color w:val="000000" w:themeColor="text1"/>
          <w:sz w:val="21"/>
          <w:szCs w:val="21"/>
        </w:rPr>
        <w:t xml:space="preserve">. </w:t>
      </w:r>
      <w:r>
        <w:rPr>
          <w:rFonts w:ascii="Arial" w:hAnsi="Arial" w:cs="Arial"/>
          <w:color w:val="000000" w:themeColor="text1"/>
          <w:sz w:val="21"/>
          <w:szCs w:val="21"/>
        </w:rPr>
        <w:t>Ongeveer 40%</w:t>
      </w:r>
      <w:r w:rsidR="003C0E28">
        <w:rPr>
          <w:rFonts w:ascii="Arial" w:hAnsi="Arial" w:cs="Arial"/>
          <w:color w:val="000000" w:themeColor="text1"/>
          <w:sz w:val="21"/>
          <w:szCs w:val="21"/>
        </w:rPr>
        <w:t xml:space="preserve"> </w:t>
      </w:r>
      <w:r w:rsidR="003C0E28" w:rsidRPr="003C0E28">
        <w:rPr>
          <w:rFonts w:ascii="Arial" w:hAnsi="Arial" w:cs="Arial"/>
          <w:color w:val="000000" w:themeColor="text1"/>
          <w:sz w:val="21"/>
          <w:szCs w:val="21"/>
        </w:rPr>
        <w:t xml:space="preserve">van de verenigingen </w:t>
      </w:r>
      <w:r>
        <w:rPr>
          <w:rFonts w:ascii="Arial" w:hAnsi="Arial" w:cs="Arial"/>
          <w:color w:val="000000" w:themeColor="text1"/>
          <w:sz w:val="21"/>
          <w:szCs w:val="21"/>
        </w:rPr>
        <w:t>bleek</w:t>
      </w:r>
      <w:r w:rsidR="003C0E28" w:rsidRPr="003C0E28">
        <w:rPr>
          <w:rFonts w:ascii="Arial" w:hAnsi="Arial" w:cs="Arial"/>
          <w:color w:val="000000" w:themeColor="text1"/>
          <w:sz w:val="21"/>
          <w:szCs w:val="21"/>
        </w:rPr>
        <w:t xml:space="preserve"> als een sterke maatschappelijke vereniging </w:t>
      </w:r>
      <w:r>
        <w:rPr>
          <w:rFonts w:ascii="Arial" w:hAnsi="Arial" w:cs="Arial"/>
          <w:color w:val="000000" w:themeColor="text1"/>
          <w:sz w:val="21"/>
          <w:szCs w:val="21"/>
        </w:rPr>
        <w:t xml:space="preserve">te worden </w:t>
      </w:r>
      <w:r w:rsidR="003C0E28" w:rsidRPr="003C0E28">
        <w:rPr>
          <w:rFonts w:ascii="Arial" w:hAnsi="Arial" w:cs="Arial"/>
          <w:color w:val="000000" w:themeColor="text1"/>
          <w:sz w:val="21"/>
          <w:szCs w:val="21"/>
        </w:rPr>
        <w:t>beschouwd</w:t>
      </w:r>
      <w:r>
        <w:rPr>
          <w:rFonts w:ascii="Arial" w:hAnsi="Arial" w:cs="Arial"/>
          <w:color w:val="000000" w:themeColor="text1"/>
          <w:sz w:val="21"/>
          <w:szCs w:val="21"/>
        </w:rPr>
        <w:t>. Wat betekent dat de vereniging</w:t>
      </w:r>
      <w:r w:rsidR="003C0E28" w:rsidRPr="003C0E28">
        <w:rPr>
          <w:rFonts w:ascii="Arial" w:hAnsi="Arial" w:cs="Arial"/>
          <w:color w:val="000000" w:themeColor="text1"/>
          <w:sz w:val="21"/>
          <w:szCs w:val="21"/>
        </w:rPr>
        <w:t xml:space="preserve"> </w:t>
      </w:r>
      <w:r>
        <w:rPr>
          <w:rFonts w:ascii="Arial" w:hAnsi="Arial" w:cs="Arial"/>
          <w:color w:val="000000" w:themeColor="text1"/>
          <w:sz w:val="21"/>
          <w:szCs w:val="21"/>
        </w:rPr>
        <w:t>op</w:t>
      </w:r>
      <w:r w:rsidR="003C0E28" w:rsidRPr="003C0E28">
        <w:rPr>
          <w:rFonts w:ascii="Arial" w:hAnsi="Arial" w:cs="Arial"/>
          <w:color w:val="000000" w:themeColor="text1"/>
          <w:sz w:val="21"/>
          <w:szCs w:val="21"/>
        </w:rPr>
        <w:t xml:space="preserve"> zowel</w:t>
      </w:r>
      <w:r>
        <w:rPr>
          <w:rFonts w:ascii="Arial" w:hAnsi="Arial" w:cs="Arial"/>
          <w:color w:val="000000" w:themeColor="text1"/>
          <w:sz w:val="21"/>
          <w:szCs w:val="21"/>
        </w:rPr>
        <w:t xml:space="preserve"> </w:t>
      </w:r>
      <w:r w:rsidR="003C0E28" w:rsidRPr="003C0E28">
        <w:rPr>
          <w:rFonts w:ascii="Arial" w:hAnsi="Arial" w:cs="Arial"/>
          <w:color w:val="000000" w:themeColor="text1"/>
          <w:sz w:val="21"/>
          <w:szCs w:val="21"/>
        </w:rPr>
        <w:t xml:space="preserve">organisatiekracht als maatschappelijk </w:t>
      </w:r>
      <w:r w:rsidR="003C0E28">
        <w:rPr>
          <w:rFonts w:ascii="Arial" w:hAnsi="Arial" w:cs="Arial"/>
          <w:color w:val="000000" w:themeColor="text1"/>
          <w:sz w:val="21"/>
          <w:szCs w:val="21"/>
        </w:rPr>
        <w:t>oriëntatie</w:t>
      </w:r>
      <w:r w:rsidR="003C0E28" w:rsidRPr="003C0E28">
        <w:rPr>
          <w:rFonts w:ascii="Arial" w:hAnsi="Arial" w:cs="Arial"/>
          <w:color w:val="000000" w:themeColor="text1"/>
          <w:sz w:val="21"/>
          <w:szCs w:val="21"/>
        </w:rPr>
        <w:t xml:space="preserve"> een voldoende</w:t>
      </w:r>
      <w:r>
        <w:rPr>
          <w:rFonts w:ascii="Arial" w:hAnsi="Arial" w:cs="Arial"/>
          <w:color w:val="000000" w:themeColor="text1"/>
          <w:sz w:val="21"/>
          <w:szCs w:val="21"/>
        </w:rPr>
        <w:t xml:space="preserve"> scoort</w:t>
      </w:r>
      <w:r w:rsidR="003C0E28" w:rsidRPr="003C0E28">
        <w:rPr>
          <w:rFonts w:ascii="Arial" w:hAnsi="Arial" w:cs="Arial"/>
          <w:color w:val="000000" w:themeColor="text1"/>
          <w:sz w:val="21"/>
          <w:szCs w:val="21"/>
        </w:rPr>
        <w:t>. Een kwart van de verenigingen scoor</w:t>
      </w:r>
      <w:r>
        <w:rPr>
          <w:rFonts w:ascii="Arial" w:hAnsi="Arial" w:cs="Arial"/>
          <w:color w:val="000000" w:themeColor="text1"/>
          <w:sz w:val="21"/>
          <w:szCs w:val="21"/>
        </w:rPr>
        <w:t>de</w:t>
      </w:r>
      <w:r w:rsidR="003C0E28" w:rsidRPr="003C0E28">
        <w:rPr>
          <w:rFonts w:ascii="Arial" w:hAnsi="Arial" w:cs="Arial"/>
          <w:color w:val="000000" w:themeColor="text1"/>
          <w:sz w:val="21"/>
          <w:szCs w:val="21"/>
        </w:rPr>
        <w:t xml:space="preserve"> op zowel organisatiekracht als maatschappelijk </w:t>
      </w:r>
      <w:r w:rsidR="003C0E28">
        <w:rPr>
          <w:rFonts w:ascii="Arial" w:hAnsi="Arial" w:cs="Arial"/>
          <w:color w:val="000000" w:themeColor="text1"/>
          <w:sz w:val="21"/>
          <w:szCs w:val="21"/>
        </w:rPr>
        <w:t>oriëntatie</w:t>
      </w:r>
      <w:r w:rsidR="003C0E28" w:rsidRPr="003C0E28">
        <w:rPr>
          <w:rFonts w:ascii="Arial" w:hAnsi="Arial" w:cs="Arial"/>
          <w:color w:val="000000" w:themeColor="text1"/>
          <w:sz w:val="21"/>
          <w:szCs w:val="21"/>
        </w:rPr>
        <w:t xml:space="preserve"> </w:t>
      </w:r>
      <w:r w:rsidR="003C0E28">
        <w:rPr>
          <w:rFonts w:ascii="Arial" w:hAnsi="Arial" w:cs="Arial"/>
          <w:color w:val="000000" w:themeColor="text1"/>
          <w:sz w:val="21"/>
          <w:szCs w:val="21"/>
        </w:rPr>
        <w:t>slecht</w:t>
      </w:r>
      <w:r w:rsidR="003C0E28" w:rsidRPr="003C0E28">
        <w:rPr>
          <w:rFonts w:ascii="Arial" w:hAnsi="Arial" w:cs="Arial"/>
          <w:color w:val="000000" w:themeColor="text1"/>
          <w:sz w:val="21"/>
          <w:szCs w:val="21"/>
        </w:rPr>
        <w:t xml:space="preserve">. Dit zijn de zogenaamde kwetsbare verenigingen. Ruim een op de tien verenigingen </w:t>
      </w:r>
      <w:r>
        <w:rPr>
          <w:rFonts w:ascii="Arial" w:hAnsi="Arial" w:cs="Arial"/>
          <w:color w:val="000000" w:themeColor="text1"/>
          <w:sz w:val="21"/>
          <w:szCs w:val="21"/>
        </w:rPr>
        <w:t>was</w:t>
      </w:r>
      <w:r w:rsidR="003C0E28" w:rsidRPr="003C0E28">
        <w:rPr>
          <w:rFonts w:ascii="Arial" w:hAnsi="Arial" w:cs="Arial"/>
          <w:color w:val="000000" w:themeColor="text1"/>
          <w:sz w:val="21"/>
          <w:szCs w:val="21"/>
        </w:rPr>
        <w:t xml:space="preserve"> te benoemen als </w:t>
      </w:r>
      <w:r>
        <w:rPr>
          <w:rFonts w:ascii="Arial" w:hAnsi="Arial" w:cs="Arial"/>
          <w:color w:val="000000" w:themeColor="text1"/>
          <w:sz w:val="21"/>
          <w:szCs w:val="21"/>
        </w:rPr>
        <w:t xml:space="preserve">een </w:t>
      </w:r>
      <w:r w:rsidR="003C0E28" w:rsidRPr="003C0E28">
        <w:rPr>
          <w:rFonts w:ascii="Arial" w:hAnsi="Arial" w:cs="Arial"/>
          <w:color w:val="000000" w:themeColor="text1"/>
          <w:sz w:val="21"/>
          <w:szCs w:val="21"/>
        </w:rPr>
        <w:t xml:space="preserve">maatschappelijk actieve verenigingen. Deze verenigingen zijn voldoende tot goed maatschappelijk actief, maar hebben hun organisatie niet </w:t>
      </w:r>
      <w:r>
        <w:rPr>
          <w:rFonts w:ascii="Arial" w:hAnsi="Arial" w:cs="Arial"/>
          <w:color w:val="000000" w:themeColor="text1"/>
          <w:sz w:val="21"/>
          <w:szCs w:val="21"/>
        </w:rPr>
        <w:t>goed</w:t>
      </w:r>
      <w:r w:rsidR="003C0E28" w:rsidRPr="003C0E28">
        <w:rPr>
          <w:rFonts w:ascii="Arial" w:hAnsi="Arial" w:cs="Arial"/>
          <w:color w:val="000000" w:themeColor="text1"/>
          <w:sz w:val="21"/>
          <w:szCs w:val="21"/>
        </w:rPr>
        <w:t xml:space="preserve"> op orde. Een vijfde van de verenigingen is sterk. Zij sco</w:t>
      </w:r>
      <w:r>
        <w:rPr>
          <w:rFonts w:ascii="Arial" w:hAnsi="Arial" w:cs="Arial"/>
          <w:color w:val="000000" w:themeColor="text1"/>
          <w:sz w:val="21"/>
          <w:szCs w:val="21"/>
        </w:rPr>
        <w:t>orden</w:t>
      </w:r>
      <w:r w:rsidR="003C0E28" w:rsidRPr="003C0E28">
        <w:rPr>
          <w:rFonts w:ascii="Arial" w:hAnsi="Arial" w:cs="Arial"/>
          <w:color w:val="000000" w:themeColor="text1"/>
          <w:sz w:val="21"/>
          <w:szCs w:val="21"/>
        </w:rPr>
        <w:t xml:space="preserve"> </w:t>
      </w:r>
      <w:r>
        <w:rPr>
          <w:rFonts w:ascii="Arial" w:hAnsi="Arial" w:cs="Arial"/>
          <w:color w:val="000000" w:themeColor="text1"/>
          <w:sz w:val="21"/>
          <w:szCs w:val="21"/>
        </w:rPr>
        <w:t xml:space="preserve">een </w:t>
      </w:r>
      <w:r w:rsidR="003C0E28" w:rsidRPr="003C0E28">
        <w:rPr>
          <w:rFonts w:ascii="Arial" w:hAnsi="Arial" w:cs="Arial"/>
          <w:color w:val="000000" w:themeColor="text1"/>
          <w:sz w:val="21"/>
          <w:szCs w:val="21"/>
        </w:rPr>
        <w:t xml:space="preserve">voldoende tot goed op organisatiekracht, maar </w:t>
      </w:r>
      <w:r>
        <w:rPr>
          <w:rFonts w:ascii="Arial" w:hAnsi="Arial" w:cs="Arial"/>
          <w:color w:val="000000" w:themeColor="text1"/>
          <w:sz w:val="21"/>
          <w:szCs w:val="21"/>
        </w:rPr>
        <w:t>waren</w:t>
      </w:r>
      <w:r w:rsidR="003C0E28" w:rsidRPr="003C0E28">
        <w:rPr>
          <w:rFonts w:ascii="Arial" w:hAnsi="Arial" w:cs="Arial"/>
          <w:color w:val="000000" w:themeColor="text1"/>
          <w:sz w:val="21"/>
          <w:szCs w:val="21"/>
        </w:rPr>
        <w:t xml:space="preserve"> niet of nauwelijks maatschappelijk actief</w:t>
      </w:r>
      <w:r w:rsidR="00594232">
        <w:rPr>
          <w:rFonts w:ascii="Arial" w:hAnsi="Arial" w:cs="Arial"/>
          <w:color w:val="000000" w:themeColor="text1"/>
          <w:sz w:val="21"/>
          <w:szCs w:val="21"/>
        </w:rPr>
        <w:t xml:space="preserve"> </w:t>
      </w:r>
      <w:bookmarkStart w:id="71" w:name="_Hlk10811988"/>
      <w:r w:rsidR="00594232" w:rsidRPr="00594232">
        <w:rPr>
          <w:rFonts w:ascii="Arial" w:hAnsi="Arial" w:cs="Arial"/>
          <w:color w:val="000000" w:themeColor="text1"/>
          <w:sz w:val="21"/>
          <w:szCs w:val="21"/>
        </w:rPr>
        <w:t>(Kalmthout &amp; Romijn, 201</w:t>
      </w:r>
      <w:r w:rsidR="00594232">
        <w:rPr>
          <w:rFonts w:ascii="Arial" w:hAnsi="Arial" w:cs="Arial"/>
          <w:color w:val="000000" w:themeColor="text1"/>
          <w:sz w:val="21"/>
          <w:szCs w:val="21"/>
        </w:rPr>
        <w:t>6</w:t>
      </w:r>
      <w:r w:rsidR="00594232" w:rsidRPr="00594232">
        <w:rPr>
          <w:rFonts w:ascii="Arial" w:hAnsi="Arial" w:cs="Arial"/>
          <w:color w:val="000000" w:themeColor="text1"/>
          <w:sz w:val="21"/>
          <w:szCs w:val="21"/>
        </w:rPr>
        <w:t>)</w:t>
      </w:r>
      <w:r w:rsidR="003C0E28">
        <w:rPr>
          <w:rFonts w:ascii="Arial" w:hAnsi="Arial" w:cs="Arial"/>
          <w:color w:val="000000" w:themeColor="text1"/>
          <w:sz w:val="21"/>
          <w:szCs w:val="21"/>
        </w:rPr>
        <w:t xml:space="preserve">. </w:t>
      </w:r>
      <w:bookmarkEnd w:id="71"/>
    </w:p>
    <w:p w:rsidR="003C0E28" w:rsidRPr="00170C7C" w:rsidRDefault="003C0E28" w:rsidP="00170C7C">
      <w:pPr>
        <w:spacing w:line="276" w:lineRule="auto"/>
        <w:rPr>
          <w:rFonts w:ascii="Arial" w:hAnsi="Arial" w:cs="Arial"/>
          <w:color w:val="000000" w:themeColor="text1"/>
          <w:sz w:val="21"/>
          <w:szCs w:val="21"/>
        </w:rPr>
      </w:pPr>
      <w:r w:rsidRPr="00170C7C">
        <w:rPr>
          <w:rFonts w:ascii="Arial" w:hAnsi="Arial" w:cs="Arial"/>
          <w:color w:val="000000" w:themeColor="text1"/>
          <w:sz w:val="21"/>
          <w:szCs w:val="21"/>
        </w:rPr>
        <w:t xml:space="preserve">Uit </w:t>
      </w:r>
      <w:r w:rsidR="00170C7C" w:rsidRPr="00170C7C">
        <w:rPr>
          <w:rFonts w:ascii="Arial" w:hAnsi="Arial" w:cs="Arial"/>
          <w:color w:val="000000" w:themeColor="text1"/>
          <w:sz w:val="21"/>
          <w:szCs w:val="21"/>
        </w:rPr>
        <w:t xml:space="preserve">de verenigingsmonitor blijkt </w:t>
      </w:r>
      <w:r w:rsidR="00943495">
        <w:rPr>
          <w:rFonts w:ascii="Arial" w:hAnsi="Arial" w:cs="Arial"/>
          <w:color w:val="000000" w:themeColor="text1"/>
          <w:sz w:val="21"/>
          <w:szCs w:val="21"/>
        </w:rPr>
        <w:t xml:space="preserve">dus </w:t>
      </w:r>
      <w:r w:rsidR="00170C7C" w:rsidRPr="00170C7C">
        <w:rPr>
          <w:rFonts w:ascii="Arial" w:hAnsi="Arial" w:cs="Arial"/>
          <w:color w:val="000000" w:themeColor="text1"/>
          <w:sz w:val="21"/>
          <w:szCs w:val="21"/>
        </w:rPr>
        <w:t xml:space="preserve">dat </w:t>
      </w:r>
      <w:r w:rsidR="00170C7C" w:rsidRPr="00170C7C">
        <w:rPr>
          <w:rFonts w:ascii="Arial" w:hAnsi="Arial" w:cs="Arial"/>
          <w:sz w:val="21"/>
          <w:szCs w:val="21"/>
        </w:rPr>
        <w:t>wanneer het op orde hebben van de organisatiekracht van verenigingen als een voorwaarde w</w:t>
      </w:r>
      <w:r w:rsidR="00AC1062">
        <w:rPr>
          <w:rFonts w:ascii="Arial" w:hAnsi="Arial" w:cs="Arial"/>
          <w:sz w:val="21"/>
          <w:szCs w:val="21"/>
        </w:rPr>
        <w:t>ordt</w:t>
      </w:r>
      <w:r w:rsidR="00170C7C" w:rsidRPr="00170C7C">
        <w:rPr>
          <w:rFonts w:ascii="Arial" w:hAnsi="Arial" w:cs="Arial"/>
          <w:sz w:val="21"/>
          <w:szCs w:val="21"/>
        </w:rPr>
        <w:t xml:space="preserve"> gezien om een maatschappelijke functie te vervullen, dat dan bij een tiende van de verenigingen de maatschappelijke oriëntatie mogelijk nog</w:t>
      </w:r>
      <w:r w:rsidR="00170C7C">
        <w:rPr>
          <w:rFonts w:ascii="Arial" w:hAnsi="Arial" w:cs="Arial"/>
          <w:sz w:val="21"/>
          <w:szCs w:val="21"/>
        </w:rPr>
        <w:t xml:space="preserve"> zou</w:t>
      </w:r>
      <w:r w:rsidR="00170C7C" w:rsidRPr="00170C7C">
        <w:rPr>
          <w:rFonts w:ascii="Arial" w:hAnsi="Arial" w:cs="Arial"/>
          <w:sz w:val="21"/>
          <w:szCs w:val="21"/>
        </w:rPr>
        <w:t xml:space="preserve"> worden verhoogd. Deze verenigingen zijn voldoende of goed organisatorisch sterk, maar scoren matig op maatschappelijke activiteit.</w:t>
      </w:r>
      <w:r w:rsidR="00AC1062">
        <w:rPr>
          <w:rFonts w:ascii="Arial" w:hAnsi="Arial" w:cs="Arial"/>
          <w:sz w:val="21"/>
          <w:szCs w:val="21"/>
        </w:rPr>
        <w:t xml:space="preserve"> </w:t>
      </w:r>
    </w:p>
    <w:p w:rsidR="00C328C5" w:rsidRPr="00C328C5" w:rsidRDefault="00C328C5" w:rsidP="0040108B">
      <w:pPr>
        <w:pStyle w:val="Kop3"/>
        <w:spacing w:line="276" w:lineRule="auto"/>
        <w:rPr>
          <w:rFonts w:ascii="Arial" w:hAnsi="Arial" w:cs="Arial"/>
        </w:rPr>
      </w:pPr>
      <w:bookmarkStart w:id="72" w:name="_Toc12294972"/>
      <w:r w:rsidRPr="00C328C5">
        <w:rPr>
          <w:rFonts w:ascii="Arial" w:hAnsi="Arial" w:cs="Arial"/>
        </w:rPr>
        <w:t>2.6.</w:t>
      </w:r>
      <w:r w:rsidR="00752CDD">
        <w:rPr>
          <w:rFonts w:ascii="Arial" w:hAnsi="Arial" w:cs="Arial"/>
        </w:rPr>
        <w:t>2.</w:t>
      </w:r>
      <w:r w:rsidRPr="00C328C5">
        <w:rPr>
          <w:rFonts w:ascii="Arial" w:hAnsi="Arial" w:cs="Arial"/>
        </w:rPr>
        <w:t xml:space="preserve"> Sportaanbieder</w:t>
      </w:r>
      <w:r>
        <w:rPr>
          <w:rFonts w:ascii="Arial" w:hAnsi="Arial" w:cs="Arial"/>
        </w:rPr>
        <w:t>s</w:t>
      </w:r>
      <w:r w:rsidRPr="00C328C5">
        <w:rPr>
          <w:rFonts w:ascii="Arial" w:hAnsi="Arial" w:cs="Arial"/>
        </w:rPr>
        <w:t>monitor 2015</w:t>
      </w:r>
      <w:bookmarkEnd w:id="72"/>
      <w:r w:rsidRPr="00C328C5">
        <w:rPr>
          <w:rFonts w:ascii="Arial" w:hAnsi="Arial" w:cs="Arial"/>
        </w:rPr>
        <w:t xml:space="preserve"> </w:t>
      </w:r>
    </w:p>
    <w:p w:rsidR="00C328C5" w:rsidRPr="00403FA7" w:rsidRDefault="0040108B" w:rsidP="00BB7FC6">
      <w:pPr>
        <w:spacing w:line="276" w:lineRule="auto"/>
        <w:rPr>
          <w:rFonts w:ascii="Arial" w:hAnsi="Arial" w:cs="Arial"/>
          <w:sz w:val="21"/>
          <w:szCs w:val="21"/>
        </w:rPr>
      </w:pPr>
      <w:r w:rsidRPr="0040108B">
        <w:rPr>
          <w:rFonts w:ascii="Arial" w:hAnsi="Arial" w:cs="Arial"/>
          <w:sz w:val="21"/>
          <w:szCs w:val="21"/>
        </w:rPr>
        <w:t>D</w:t>
      </w:r>
      <w:r w:rsidR="009F040B" w:rsidRPr="0040108B">
        <w:rPr>
          <w:rFonts w:ascii="Arial" w:hAnsi="Arial" w:cs="Arial"/>
          <w:sz w:val="21"/>
          <w:szCs w:val="21"/>
        </w:rPr>
        <w:t xml:space="preserve">e Sportaanbiedersmonitor </w:t>
      </w:r>
      <w:r w:rsidRPr="0040108B">
        <w:rPr>
          <w:rFonts w:ascii="Arial" w:hAnsi="Arial" w:cs="Arial"/>
          <w:sz w:val="21"/>
          <w:szCs w:val="21"/>
        </w:rPr>
        <w:t>uit 2015 van het NOC*NSF is de eerste rapportage van de vernieuwde Sportaanbieders monitor</w:t>
      </w:r>
      <w:r>
        <w:rPr>
          <w:rFonts w:ascii="Arial" w:hAnsi="Arial" w:cs="Arial"/>
          <w:sz w:val="21"/>
          <w:szCs w:val="21"/>
        </w:rPr>
        <w:t xml:space="preserve">. </w:t>
      </w:r>
      <w:r w:rsidRPr="0040108B">
        <w:rPr>
          <w:rFonts w:ascii="Arial" w:hAnsi="Arial" w:cs="Arial"/>
          <w:sz w:val="21"/>
          <w:szCs w:val="21"/>
        </w:rPr>
        <w:t>De Sportaanbieders</w:t>
      </w:r>
      <w:r>
        <w:rPr>
          <w:rFonts w:ascii="Arial" w:hAnsi="Arial" w:cs="Arial"/>
          <w:sz w:val="21"/>
          <w:szCs w:val="21"/>
        </w:rPr>
        <w:t>m</w:t>
      </w:r>
      <w:r w:rsidRPr="0040108B">
        <w:rPr>
          <w:rFonts w:ascii="Arial" w:hAnsi="Arial" w:cs="Arial"/>
          <w:sz w:val="21"/>
          <w:szCs w:val="21"/>
        </w:rPr>
        <w:t>onitor (voorheen Verenigingsmonitor) is een monitor die tweejaarlijks aan een groep</w:t>
      </w:r>
      <w:r>
        <w:rPr>
          <w:rFonts w:ascii="Arial" w:hAnsi="Arial" w:cs="Arial"/>
          <w:sz w:val="21"/>
          <w:szCs w:val="21"/>
        </w:rPr>
        <w:t xml:space="preserve"> </w:t>
      </w:r>
      <w:r w:rsidRPr="0040108B">
        <w:rPr>
          <w:rFonts w:ascii="Arial" w:hAnsi="Arial" w:cs="Arial"/>
          <w:sz w:val="21"/>
          <w:szCs w:val="21"/>
        </w:rPr>
        <w:t>sportverenigingen in Nederland wordt voorgelegd.</w:t>
      </w:r>
      <w:r>
        <w:rPr>
          <w:rFonts w:ascii="Arial" w:hAnsi="Arial" w:cs="Arial"/>
          <w:sz w:val="21"/>
          <w:szCs w:val="21"/>
        </w:rPr>
        <w:t xml:space="preserve"> </w:t>
      </w:r>
      <w:r w:rsidR="00170C7C">
        <w:rPr>
          <w:rFonts w:ascii="Arial" w:hAnsi="Arial" w:cs="Arial"/>
          <w:sz w:val="21"/>
          <w:szCs w:val="21"/>
        </w:rPr>
        <w:t xml:space="preserve">Uit de Sportaanbiedersmonitor van 2015 bleek </w:t>
      </w:r>
      <w:r w:rsidR="00295A43">
        <w:rPr>
          <w:rFonts w:ascii="Arial" w:hAnsi="Arial" w:cs="Arial"/>
          <w:sz w:val="21"/>
          <w:szCs w:val="21"/>
        </w:rPr>
        <w:t xml:space="preserve">ook </w:t>
      </w:r>
      <w:r w:rsidR="00170C7C">
        <w:rPr>
          <w:rFonts w:ascii="Arial" w:hAnsi="Arial" w:cs="Arial"/>
          <w:sz w:val="21"/>
          <w:szCs w:val="21"/>
        </w:rPr>
        <w:t xml:space="preserve">dat er een verband is tussen </w:t>
      </w:r>
      <w:r w:rsidR="00295A43">
        <w:rPr>
          <w:rFonts w:ascii="Arial" w:hAnsi="Arial" w:cs="Arial"/>
          <w:sz w:val="21"/>
          <w:szCs w:val="21"/>
        </w:rPr>
        <w:t>vitaliteit en maatschappelijke oriëntatie. D</w:t>
      </w:r>
      <w:r w:rsidR="00170C7C">
        <w:rPr>
          <w:rFonts w:ascii="Arial" w:hAnsi="Arial" w:cs="Arial"/>
          <w:sz w:val="21"/>
          <w:szCs w:val="21"/>
        </w:rPr>
        <w:t xml:space="preserve">e </w:t>
      </w:r>
      <w:proofErr w:type="spellStart"/>
      <w:r w:rsidR="00170C7C">
        <w:rPr>
          <w:rFonts w:ascii="Arial" w:hAnsi="Arial" w:cs="Arial"/>
          <w:sz w:val="21"/>
          <w:szCs w:val="21"/>
        </w:rPr>
        <w:t>Quickscan</w:t>
      </w:r>
      <w:proofErr w:type="spellEnd"/>
      <w:r w:rsidR="00170C7C">
        <w:rPr>
          <w:rFonts w:ascii="Arial" w:hAnsi="Arial" w:cs="Arial"/>
          <w:sz w:val="21"/>
          <w:szCs w:val="21"/>
        </w:rPr>
        <w:t xml:space="preserve"> en de Openclubscan</w:t>
      </w:r>
      <w:r w:rsidR="00295A43">
        <w:rPr>
          <w:rFonts w:ascii="Arial" w:hAnsi="Arial" w:cs="Arial"/>
          <w:sz w:val="21"/>
          <w:szCs w:val="21"/>
        </w:rPr>
        <w:t xml:space="preserve"> zijn van invloed op elkaar</w:t>
      </w:r>
      <w:r w:rsidR="00170C7C">
        <w:rPr>
          <w:rFonts w:ascii="Arial" w:hAnsi="Arial" w:cs="Arial"/>
          <w:sz w:val="21"/>
          <w:szCs w:val="21"/>
        </w:rPr>
        <w:t xml:space="preserve">. </w:t>
      </w:r>
      <w:r w:rsidR="00170C7C" w:rsidRPr="00170C7C">
        <w:rPr>
          <w:rFonts w:ascii="Arial" w:hAnsi="Arial" w:cs="Arial"/>
          <w:sz w:val="21"/>
          <w:szCs w:val="21"/>
        </w:rPr>
        <w:t>Dit betekent dat hoe meer de basis op orde is bij een club, hoe opener een club is. Hoe</w:t>
      </w:r>
      <w:r w:rsidR="00170C7C">
        <w:rPr>
          <w:rFonts w:ascii="Arial" w:hAnsi="Arial" w:cs="Arial"/>
          <w:sz w:val="21"/>
          <w:szCs w:val="21"/>
        </w:rPr>
        <w:t xml:space="preserve"> </w:t>
      </w:r>
      <w:r w:rsidR="00170C7C" w:rsidRPr="00170C7C">
        <w:rPr>
          <w:rFonts w:ascii="Arial" w:hAnsi="Arial" w:cs="Arial"/>
          <w:sz w:val="21"/>
          <w:szCs w:val="21"/>
        </w:rPr>
        <w:t>sterker de basis, hoe groter de kans dat deze aanbieder ook open is.</w:t>
      </w:r>
      <w:r w:rsidR="00170C7C">
        <w:rPr>
          <w:rFonts w:ascii="Arial" w:hAnsi="Arial" w:cs="Arial"/>
          <w:sz w:val="21"/>
          <w:szCs w:val="21"/>
        </w:rPr>
        <w:t xml:space="preserve"> Volgens de </w:t>
      </w:r>
      <w:r w:rsidR="00403FA7">
        <w:rPr>
          <w:rFonts w:ascii="Arial" w:hAnsi="Arial" w:cs="Arial"/>
          <w:sz w:val="21"/>
          <w:szCs w:val="21"/>
        </w:rPr>
        <w:t>S</w:t>
      </w:r>
      <w:r w:rsidR="00170C7C">
        <w:rPr>
          <w:rFonts w:ascii="Arial" w:hAnsi="Arial" w:cs="Arial"/>
          <w:sz w:val="21"/>
          <w:szCs w:val="21"/>
        </w:rPr>
        <w:t xml:space="preserve">portaanbiedersmonitor </w:t>
      </w:r>
      <w:r w:rsidR="00CF03F3">
        <w:rPr>
          <w:rFonts w:ascii="Arial" w:hAnsi="Arial" w:cs="Arial"/>
          <w:sz w:val="21"/>
          <w:szCs w:val="21"/>
        </w:rPr>
        <w:t xml:space="preserve">is de maatschappelijke oriëntatie een uitbreiding op de organisatiekracht. </w:t>
      </w:r>
    </w:p>
    <w:p w:rsidR="00025107" w:rsidRPr="00C446CF" w:rsidRDefault="00C446CF" w:rsidP="00C446CF">
      <w:pPr>
        <w:pStyle w:val="Kop2"/>
        <w:rPr>
          <w:rFonts w:ascii="Arial" w:hAnsi="Arial" w:cs="Arial"/>
        </w:rPr>
      </w:pPr>
      <w:bookmarkStart w:id="73" w:name="_Toc12294973"/>
      <w:r>
        <w:rPr>
          <w:rFonts w:ascii="Arial" w:hAnsi="Arial" w:cs="Arial"/>
        </w:rPr>
        <w:t xml:space="preserve">2.7. </w:t>
      </w:r>
      <w:r w:rsidRPr="00C446CF">
        <w:rPr>
          <w:rFonts w:ascii="Arial" w:hAnsi="Arial" w:cs="Arial"/>
        </w:rPr>
        <w:t>Conclusie</w:t>
      </w:r>
      <w:bookmarkEnd w:id="73"/>
      <w:r w:rsidRPr="00C446CF">
        <w:rPr>
          <w:rFonts w:ascii="Arial" w:hAnsi="Arial" w:cs="Arial"/>
        </w:rPr>
        <w:t xml:space="preserve"> </w:t>
      </w:r>
    </w:p>
    <w:p w:rsidR="00C67518" w:rsidRDefault="00CF03F3" w:rsidP="00C67518">
      <w:pPr>
        <w:rPr>
          <w:rFonts w:ascii="Arial" w:hAnsi="Arial" w:cs="Arial"/>
          <w:sz w:val="21"/>
          <w:szCs w:val="21"/>
        </w:rPr>
      </w:pPr>
      <w:r w:rsidRPr="00217E87">
        <w:rPr>
          <w:rFonts w:ascii="Arial" w:hAnsi="Arial" w:cs="Arial"/>
          <w:sz w:val="21"/>
          <w:szCs w:val="21"/>
        </w:rPr>
        <w:t xml:space="preserve">In de conclusie wordt aan de hand van het theoretisch kader antwoord gegeven op de theoretische hoofdvraag. De theoretische hoofdvraag van dit onderzoek is: </w:t>
      </w:r>
      <w:r w:rsidRPr="00217E87">
        <w:rPr>
          <w:rFonts w:ascii="Arial" w:hAnsi="Arial" w:cs="Arial"/>
          <w:i/>
          <w:sz w:val="21"/>
          <w:szCs w:val="21"/>
        </w:rPr>
        <w:t xml:space="preserve">Wat is er vanuit de theorie bekend over de invloed van vitaliteit op de maatschappelijke oriëntatie van sportverenigingen? </w:t>
      </w:r>
      <w:r w:rsidRPr="00217E87">
        <w:rPr>
          <w:rFonts w:ascii="Arial" w:hAnsi="Arial" w:cs="Arial"/>
          <w:sz w:val="21"/>
          <w:szCs w:val="21"/>
        </w:rPr>
        <w:t>Om het antwoord op de theoretische hoofdvraag te verduidelijken</w:t>
      </w:r>
      <w:r w:rsidR="00C67518">
        <w:rPr>
          <w:rFonts w:ascii="Arial" w:hAnsi="Arial" w:cs="Arial"/>
          <w:sz w:val="21"/>
          <w:szCs w:val="21"/>
        </w:rPr>
        <w:t xml:space="preserve"> zijn d</w:t>
      </w:r>
      <w:r w:rsidR="0089493E" w:rsidRPr="0089493E">
        <w:rPr>
          <w:rFonts w:ascii="Arial" w:hAnsi="Arial" w:cs="Arial"/>
          <w:sz w:val="21"/>
          <w:szCs w:val="21"/>
        </w:rPr>
        <w:t>e uitkomsten van het theoretisch kader weergegeven in het definitief conceptueel model (figuur</w:t>
      </w:r>
      <w:r w:rsidR="0089493E">
        <w:rPr>
          <w:rFonts w:ascii="Arial" w:hAnsi="Arial" w:cs="Arial"/>
          <w:sz w:val="21"/>
          <w:szCs w:val="21"/>
        </w:rPr>
        <w:t xml:space="preserve"> 6</w:t>
      </w:r>
      <w:r w:rsidR="0089493E" w:rsidRPr="0089493E">
        <w:rPr>
          <w:rFonts w:ascii="Arial" w:hAnsi="Arial" w:cs="Arial"/>
          <w:sz w:val="21"/>
          <w:szCs w:val="21"/>
        </w:rPr>
        <w:t>).</w:t>
      </w:r>
      <w:r w:rsidR="00C469E7" w:rsidRPr="00C469E7">
        <w:rPr>
          <w:rFonts w:ascii="Arial" w:hAnsi="Arial" w:cs="Arial"/>
          <w:sz w:val="21"/>
          <w:szCs w:val="21"/>
        </w:rPr>
        <w:t xml:space="preserve"> </w:t>
      </w:r>
    </w:p>
    <w:p w:rsidR="00C67518" w:rsidRDefault="00C67518" w:rsidP="00C67518">
      <w:pPr>
        <w:rPr>
          <w:rFonts w:ascii="Arial" w:hAnsi="Arial" w:cs="Arial"/>
          <w:sz w:val="21"/>
          <w:szCs w:val="21"/>
        </w:rPr>
      </w:pPr>
    </w:p>
    <w:p w:rsidR="0089493E" w:rsidRDefault="00C469E7" w:rsidP="003025D7">
      <w:pPr>
        <w:spacing w:line="276" w:lineRule="auto"/>
        <w:rPr>
          <w:rFonts w:ascii="Arial" w:hAnsi="Arial" w:cs="Arial"/>
          <w:sz w:val="21"/>
          <w:szCs w:val="21"/>
        </w:rPr>
      </w:pPr>
      <w:r w:rsidRPr="00C469E7">
        <w:rPr>
          <w:rFonts w:ascii="Arial" w:hAnsi="Arial" w:cs="Arial"/>
          <w:sz w:val="21"/>
          <w:szCs w:val="21"/>
        </w:rPr>
        <w:lastRenderedPageBreak/>
        <w:t xml:space="preserve">In het definitief conceptueel model is, door middel van een </w:t>
      </w:r>
      <w:r>
        <w:rPr>
          <w:rFonts w:ascii="Arial" w:hAnsi="Arial" w:cs="Arial"/>
          <w:sz w:val="21"/>
          <w:szCs w:val="21"/>
        </w:rPr>
        <w:t xml:space="preserve">blauwe </w:t>
      </w:r>
      <w:r w:rsidRPr="00C469E7">
        <w:rPr>
          <w:rFonts w:ascii="Arial" w:hAnsi="Arial" w:cs="Arial"/>
          <w:sz w:val="21"/>
          <w:szCs w:val="21"/>
        </w:rPr>
        <w:t>pijl, zichtbaar weergegeven dat het</w:t>
      </w:r>
      <w:r>
        <w:rPr>
          <w:rFonts w:ascii="Arial" w:hAnsi="Arial" w:cs="Arial"/>
          <w:sz w:val="21"/>
          <w:szCs w:val="21"/>
        </w:rPr>
        <w:t xml:space="preserve"> </w:t>
      </w:r>
      <w:r w:rsidRPr="00C469E7">
        <w:rPr>
          <w:rFonts w:ascii="Arial" w:hAnsi="Arial" w:cs="Arial"/>
          <w:sz w:val="21"/>
          <w:szCs w:val="21"/>
        </w:rPr>
        <w:t>gaat</w:t>
      </w:r>
      <w:r>
        <w:rPr>
          <w:rFonts w:ascii="Arial" w:hAnsi="Arial" w:cs="Arial"/>
          <w:sz w:val="21"/>
          <w:szCs w:val="21"/>
        </w:rPr>
        <w:t xml:space="preserve"> om invloed van vitaliteit (organisatiekracht) op de maatschappelijke oriëntatie (open club). </w:t>
      </w:r>
      <w:r w:rsidR="00940D29" w:rsidRPr="00940D29">
        <w:rPr>
          <w:rFonts w:ascii="Arial" w:hAnsi="Arial" w:cs="Arial"/>
          <w:sz w:val="21"/>
          <w:szCs w:val="21"/>
        </w:rPr>
        <w:t>De onafhankelijke variabele</w:t>
      </w:r>
      <w:r w:rsidR="006C7BC8">
        <w:rPr>
          <w:rFonts w:ascii="Arial" w:hAnsi="Arial" w:cs="Arial"/>
          <w:sz w:val="21"/>
          <w:szCs w:val="21"/>
        </w:rPr>
        <w:t xml:space="preserve"> vitaliteit (organisatiekracht) is vanuit de theorie uiteengerafeld in zeven verschillende dimensie</w:t>
      </w:r>
      <w:r w:rsidR="00E241E7">
        <w:rPr>
          <w:rFonts w:ascii="Arial" w:hAnsi="Arial" w:cs="Arial"/>
          <w:sz w:val="21"/>
          <w:szCs w:val="21"/>
        </w:rPr>
        <w:t>s</w:t>
      </w:r>
      <w:r w:rsidR="00367597">
        <w:rPr>
          <w:rFonts w:ascii="Arial" w:hAnsi="Arial" w:cs="Arial"/>
          <w:sz w:val="21"/>
          <w:szCs w:val="21"/>
        </w:rPr>
        <w:t xml:space="preserve"> op basis van de clubmetingen</w:t>
      </w:r>
      <w:r w:rsidR="00E241E7">
        <w:rPr>
          <w:rFonts w:ascii="Arial" w:hAnsi="Arial" w:cs="Arial"/>
          <w:sz w:val="21"/>
          <w:szCs w:val="21"/>
        </w:rPr>
        <w:t>: aanbod, kader, accommodatie, financiën, beleid, sfeer/identiteit/cultuur en samenwerking/betrokkenheid. Aan hoe meer criteria de vereniging voldoet hoe beter de vitaliteit (organisatiekracht) van die vereniging zal zijn. De afhankelijke variabele maatsch</w:t>
      </w:r>
      <w:r w:rsidR="005B4A85">
        <w:rPr>
          <w:rFonts w:ascii="Arial" w:hAnsi="Arial" w:cs="Arial"/>
          <w:sz w:val="21"/>
          <w:szCs w:val="21"/>
        </w:rPr>
        <w:t>appelijke oriëntatie (open club) is vanuit de theorie uiteengerafeld in vier verschillende dimensies</w:t>
      </w:r>
      <w:r w:rsidR="00367597">
        <w:rPr>
          <w:rFonts w:ascii="Arial" w:hAnsi="Arial" w:cs="Arial"/>
          <w:sz w:val="21"/>
          <w:szCs w:val="21"/>
        </w:rPr>
        <w:t xml:space="preserve"> op basis van de clubmetingen </w:t>
      </w:r>
      <w:r w:rsidR="005B4A85">
        <w:rPr>
          <w:rFonts w:ascii="Arial" w:hAnsi="Arial" w:cs="Arial"/>
          <w:sz w:val="21"/>
          <w:szCs w:val="21"/>
        </w:rPr>
        <w:t xml:space="preserve">: open cultuur, ondernemerszin, samenwerking en vraaggerichtheid. </w:t>
      </w:r>
      <w:r w:rsidR="00183E0A">
        <w:rPr>
          <w:rFonts w:ascii="Arial" w:hAnsi="Arial" w:cs="Arial"/>
          <w:sz w:val="21"/>
          <w:szCs w:val="21"/>
        </w:rPr>
        <w:t>Ook hierbij geldt aan</w:t>
      </w:r>
      <w:r w:rsidR="005B4A85">
        <w:rPr>
          <w:rFonts w:ascii="Arial" w:hAnsi="Arial" w:cs="Arial"/>
          <w:sz w:val="21"/>
          <w:szCs w:val="21"/>
        </w:rPr>
        <w:t xml:space="preserve"> hoe meer criteria de vereniging voldoet hoe beter de maatschappelijke oriëntatie (open club) van die vereniging. </w:t>
      </w:r>
      <w:r w:rsidR="003025D7">
        <w:rPr>
          <w:rFonts w:ascii="Arial" w:hAnsi="Arial" w:cs="Arial"/>
          <w:sz w:val="21"/>
          <w:szCs w:val="21"/>
        </w:rPr>
        <w:t>Tot slot kan op</w:t>
      </w:r>
      <w:r w:rsidR="00183E0A">
        <w:rPr>
          <w:rFonts w:ascii="Arial" w:hAnsi="Arial" w:cs="Arial"/>
          <w:sz w:val="21"/>
          <w:szCs w:val="21"/>
        </w:rPr>
        <w:t xml:space="preserve"> basis van het theoretisch kader ook geconcludeerd worden dat er een verband is tussen vitaliteit (organisatiekracht) </w:t>
      </w:r>
      <w:r w:rsidR="003025D7">
        <w:rPr>
          <w:rFonts w:ascii="Arial" w:hAnsi="Arial" w:cs="Arial"/>
          <w:sz w:val="21"/>
          <w:szCs w:val="21"/>
        </w:rPr>
        <w:t>en</w:t>
      </w:r>
      <w:r w:rsidR="00183E0A">
        <w:rPr>
          <w:rFonts w:ascii="Arial" w:hAnsi="Arial" w:cs="Arial"/>
          <w:sz w:val="21"/>
          <w:szCs w:val="21"/>
        </w:rPr>
        <w:t xml:space="preserve"> maatschappelijke oriëntatie (open club)</w:t>
      </w:r>
      <w:r w:rsidR="003025D7">
        <w:rPr>
          <w:rFonts w:ascii="Arial" w:hAnsi="Arial" w:cs="Arial"/>
          <w:sz w:val="21"/>
          <w:szCs w:val="21"/>
        </w:rPr>
        <w:t>. V</w:t>
      </w:r>
      <w:r w:rsidR="003025D7" w:rsidRPr="003025D7">
        <w:rPr>
          <w:rFonts w:ascii="Arial" w:hAnsi="Arial" w:cs="Arial"/>
          <w:sz w:val="21"/>
          <w:szCs w:val="21"/>
        </w:rPr>
        <w:t>itale clubs (met basis op orde) zijn ook vaker maatschappelijk georiënteerde clubs.</w:t>
      </w:r>
      <w:r w:rsidR="003025D7">
        <w:rPr>
          <w:rFonts w:ascii="Arial" w:hAnsi="Arial" w:cs="Arial"/>
          <w:sz w:val="21"/>
          <w:szCs w:val="21"/>
        </w:rPr>
        <w:t xml:space="preserve"> Hoe deze verhoudingen precies liggen, en welke dimensies van vitaliteit nu meer/minder belangrijker zijn om maatschappelijker bezig te zijn, kan niet uit de literatuur worden opgemaakt. </w:t>
      </w:r>
      <w:r w:rsidR="003025D7" w:rsidRPr="003025D7">
        <w:rPr>
          <w:rFonts w:ascii="Arial" w:hAnsi="Arial" w:cs="Arial"/>
          <w:sz w:val="21"/>
          <w:szCs w:val="21"/>
        </w:rPr>
        <w:t>Daar speelt dit onderzoek verder op in, door hier in het empirische gedeelte middels een kwalitatieve methode op te focussen.</w:t>
      </w:r>
      <w:r w:rsidR="003025D7">
        <w:rPr>
          <w:rFonts w:ascii="Arial" w:hAnsi="Arial" w:cs="Arial"/>
          <w:sz w:val="21"/>
          <w:szCs w:val="21"/>
        </w:rPr>
        <w:t xml:space="preserve"> </w:t>
      </w:r>
    </w:p>
    <w:p w:rsidR="0089493E" w:rsidRPr="0089493E" w:rsidRDefault="0089493E" w:rsidP="0089493E">
      <w:pPr>
        <w:rPr>
          <w:rFonts w:ascii="Arial" w:hAnsi="Arial" w:cs="Arial"/>
          <w:sz w:val="21"/>
          <w:szCs w:val="21"/>
        </w:rPr>
      </w:pPr>
    </w:p>
    <w:p w:rsidR="00AD195E" w:rsidRDefault="00EB2617" w:rsidP="00AD195E">
      <w:pPr>
        <w:ind w:firstLine="708"/>
        <w:rPr>
          <w:rFonts w:ascii="Arial" w:hAnsi="Arial" w:cs="Arial"/>
          <w:sz w:val="18"/>
          <w:szCs w:val="18"/>
        </w:rPr>
      </w:pPr>
      <w:r>
        <w:rPr>
          <w:rFonts w:ascii="Arial" w:hAnsi="Arial" w:cs="Arial"/>
          <w:noProof/>
          <w:sz w:val="18"/>
          <w:szCs w:val="18"/>
        </w:rPr>
        <w:drawing>
          <wp:anchor distT="0" distB="0" distL="114300" distR="114300" simplePos="0" relativeHeight="251715584" behindDoc="0" locked="0" layoutInCell="1" allowOverlap="1">
            <wp:simplePos x="0" y="0"/>
            <wp:positionH relativeFrom="margin">
              <wp:align>left</wp:align>
            </wp:positionH>
            <wp:positionV relativeFrom="paragraph">
              <wp:posOffset>9525</wp:posOffset>
            </wp:positionV>
            <wp:extent cx="4676140" cy="4563110"/>
            <wp:effectExtent l="0" t="0" r="0" b="889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140" cy="456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95E" w:rsidRPr="00AD195E" w:rsidRDefault="00AD195E" w:rsidP="00AD195E">
      <w:pPr>
        <w:rPr>
          <w:rFonts w:ascii="Arial" w:hAnsi="Arial" w:cs="Arial"/>
          <w:sz w:val="18"/>
          <w:szCs w:val="18"/>
        </w:rPr>
      </w:pPr>
    </w:p>
    <w:p w:rsidR="00AD195E" w:rsidRPr="00AD195E" w:rsidRDefault="00AD195E" w:rsidP="00AD195E">
      <w:pPr>
        <w:rPr>
          <w:rFonts w:ascii="Arial" w:hAnsi="Arial" w:cs="Arial"/>
          <w:sz w:val="18"/>
          <w:szCs w:val="18"/>
        </w:rPr>
      </w:pPr>
    </w:p>
    <w:p w:rsidR="00AD195E" w:rsidRPr="00AD195E" w:rsidRDefault="00AD195E" w:rsidP="00AD195E">
      <w:pPr>
        <w:rPr>
          <w:rFonts w:ascii="Arial" w:hAnsi="Arial" w:cs="Arial"/>
          <w:sz w:val="18"/>
          <w:szCs w:val="18"/>
        </w:rPr>
      </w:pPr>
    </w:p>
    <w:p w:rsidR="00AD195E" w:rsidRPr="00AD195E" w:rsidRDefault="00AD195E" w:rsidP="00AD195E">
      <w:pPr>
        <w:rPr>
          <w:rFonts w:ascii="Arial" w:hAnsi="Arial" w:cs="Arial"/>
          <w:sz w:val="18"/>
          <w:szCs w:val="18"/>
        </w:rPr>
      </w:pPr>
    </w:p>
    <w:p w:rsidR="00AD195E" w:rsidRDefault="00AD195E" w:rsidP="00F16492">
      <w:pPr>
        <w:rPr>
          <w:rFonts w:ascii="Arial" w:hAnsi="Arial" w:cs="Arial"/>
          <w:sz w:val="18"/>
          <w:szCs w:val="18"/>
        </w:rPr>
      </w:pPr>
    </w:p>
    <w:p w:rsidR="00AD195E" w:rsidRDefault="00AD195E" w:rsidP="00F16492">
      <w:pPr>
        <w:rPr>
          <w:rFonts w:ascii="Arial" w:hAnsi="Arial" w:cs="Arial"/>
          <w:sz w:val="18"/>
          <w:szCs w:val="18"/>
        </w:rPr>
      </w:pPr>
    </w:p>
    <w:p w:rsidR="00087918" w:rsidRDefault="00AD195E" w:rsidP="00087918">
      <w:pPr>
        <w:rPr>
          <w:rFonts w:ascii="Arial" w:hAnsi="Arial" w:cs="Arial"/>
          <w:sz w:val="18"/>
          <w:szCs w:val="18"/>
        </w:rPr>
      </w:pPr>
      <w:r>
        <w:rPr>
          <w:rFonts w:ascii="Arial" w:hAnsi="Arial" w:cs="Arial"/>
          <w:sz w:val="18"/>
          <w:szCs w:val="18"/>
        </w:rPr>
        <w:br w:type="textWrapping" w:clear="all"/>
      </w:r>
      <w:r w:rsidR="00087918" w:rsidRPr="00924643">
        <w:rPr>
          <w:rFonts w:ascii="Arial" w:hAnsi="Arial" w:cs="Arial"/>
          <w:sz w:val="18"/>
          <w:szCs w:val="18"/>
        </w:rPr>
        <w:t xml:space="preserve">Figuur 6: Definitief conceptueel model </w:t>
      </w:r>
    </w:p>
    <w:p w:rsidR="00AE2C98" w:rsidRDefault="00087918" w:rsidP="00F16492">
      <w:pPr>
        <w:rPr>
          <w:rFonts w:ascii="Arial" w:hAnsi="Arial" w:cs="Arial"/>
          <w:sz w:val="18"/>
          <w:szCs w:val="18"/>
        </w:rPr>
      </w:pPr>
      <w:r>
        <w:rPr>
          <w:rFonts w:ascii="Arial" w:hAnsi="Arial" w:cs="Arial"/>
          <w:sz w:val="18"/>
          <w:szCs w:val="18"/>
        </w:rPr>
        <w:t xml:space="preserve"> </w:t>
      </w:r>
    </w:p>
    <w:p w:rsidR="00AE2C98" w:rsidRDefault="00AE2C98" w:rsidP="00F16492">
      <w:pPr>
        <w:rPr>
          <w:rFonts w:ascii="Arial" w:hAnsi="Arial" w:cs="Arial"/>
          <w:sz w:val="18"/>
          <w:szCs w:val="18"/>
        </w:rPr>
      </w:pPr>
    </w:p>
    <w:p w:rsidR="00AE2C98" w:rsidRDefault="00AE2C98" w:rsidP="00F16492">
      <w:pPr>
        <w:rPr>
          <w:rFonts w:ascii="Arial" w:hAnsi="Arial" w:cs="Arial"/>
          <w:sz w:val="18"/>
          <w:szCs w:val="18"/>
        </w:rPr>
      </w:pPr>
    </w:p>
    <w:p w:rsidR="00A42074" w:rsidRPr="00924643" w:rsidRDefault="00A42074" w:rsidP="00F16492">
      <w:pPr>
        <w:rPr>
          <w:rFonts w:ascii="Arial" w:hAnsi="Arial" w:cs="Arial"/>
          <w:sz w:val="18"/>
          <w:szCs w:val="18"/>
        </w:rPr>
      </w:pPr>
    </w:p>
    <w:p w:rsidR="008C2547" w:rsidRPr="00131BAA" w:rsidRDefault="0047435F" w:rsidP="0047435F">
      <w:pPr>
        <w:pStyle w:val="Kop2"/>
        <w:numPr>
          <w:ilvl w:val="0"/>
          <w:numId w:val="6"/>
        </w:numPr>
        <w:rPr>
          <w:rFonts w:ascii="Arial" w:hAnsi="Arial" w:cs="Arial"/>
          <w:sz w:val="32"/>
          <w:szCs w:val="32"/>
        </w:rPr>
      </w:pPr>
      <w:bookmarkStart w:id="74" w:name="_Toc12294974"/>
      <w:r w:rsidRPr="00131BAA">
        <w:rPr>
          <w:rFonts w:ascii="Arial" w:hAnsi="Arial" w:cs="Arial"/>
          <w:sz w:val="32"/>
          <w:szCs w:val="32"/>
        </w:rPr>
        <w:lastRenderedPageBreak/>
        <w:t>Methode</w:t>
      </w:r>
      <w:bookmarkEnd w:id="74"/>
      <w:r w:rsidRPr="00131BAA">
        <w:rPr>
          <w:rFonts w:ascii="Arial" w:hAnsi="Arial" w:cs="Arial"/>
          <w:sz w:val="32"/>
          <w:szCs w:val="32"/>
        </w:rPr>
        <w:t xml:space="preserve"> </w:t>
      </w:r>
    </w:p>
    <w:p w:rsidR="0047435F" w:rsidRDefault="0047435F" w:rsidP="005954AA">
      <w:pPr>
        <w:spacing w:line="276" w:lineRule="auto"/>
        <w:rPr>
          <w:rFonts w:ascii="Arial" w:hAnsi="Arial" w:cs="Arial"/>
          <w:sz w:val="21"/>
          <w:szCs w:val="21"/>
        </w:rPr>
      </w:pPr>
      <w:r>
        <w:rPr>
          <w:rFonts w:ascii="Arial" w:hAnsi="Arial" w:cs="Arial"/>
          <w:sz w:val="21"/>
          <w:szCs w:val="21"/>
        </w:rPr>
        <w:t>In dit hoofdstu</w:t>
      </w:r>
      <w:r w:rsidR="0040538A">
        <w:rPr>
          <w:rFonts w:ascii="Arial" w:hAnsi="Arial" w:cs="Arial"/>
          <w:sz w:val="21"/>
          <w:szCs w:val="21"/>
        </w:rPr>
        <w:t xml:space="preserve">k wordt de methode van het onderzoek beschreven. In paragraaf 3.1. wordt het type onderzoek beschreven. In paragraaf 3.2. worden de onderzoekspopulatie en onderzoeksgroep toegelicht. Vervolgens wordt in paragraad 3.3. </w:t>
      </w:r>
      <w:r w:rsidR="00260D27">
        <w:rPr>
          <w:rFonts w:ascii="Arial" w:hAnsi="Arial" w:cs="Arial"/>
          <w:sz w:val="21"/>
          <w:szCs w:val="21"/>
        </w:rPr>
        <w:t xml:space="preserve">het meetinstrument van dit onderzoek beschreven. In paragraaf 3.4. wordt de </w:t>
      </w:r>
      <w:r w:rsidR="008C1D2B">
        <w:rPr>
          <w:rFonts w:ascii="Arial" w:hAnsi="Arial" w:cs="Arial"/>
          <w:sz w:val="21"/>
          <w:szCs w:val="21"/>
        </w:rPr>
        <w:t>procedure</w:t>
      </w:r>
      <w:r w:rsidR="00260D27">
        <w:rPr>
          <w:rFonts w:ascii="Arial" w:hAnsi="Arial" w:cs="Arial"/>
          <w:sz w:val="21"/>
          <w:szCs w:val="21"/>
        </w:rPr>
        <w:t xml:space="preserve"> van de dataverzameling toegelicht. Vervolgens wordt in paragraaf 3.5. de methode van data-analyse beschreven. Tot slot wordt in paragraaf 3.6. de validiteit en betrouwenbaarheid van het onderzoek behandeld. </w:t>
      </w:r>
    </w:p>
    <w:p w:rsidR="0047435F" w:rsidRDefault="0047435F" w:rsidP="005954AA">
      <w:pPr>
        <w:pStyle w:val="Kop3"/>
        <w:numPr>
          <w:ilvl w:val="1"/>
          <w:numId w:val="6"/>
        </w:numPr>
        <w:spacing w:line="276" w:lineRule="auto"/>
        <w:rPr>
          <w:rFonts w:ascii="Arial" w:hAnsi="Arial" w:cs="Arial"/>
        </w:rPr>
      </w:pPr>
      <w:bookmarkStart w:id="75" w:name="_Toc12294975"/>
      <w:r w:rsidRPr="0047435F">
        <w:rPr>
          <w:rFonts w:ascii="Arial" w:hAnsi="Arial" w:cs="Arial"/>
        </w:rPr>
        <w:t>Methode van onderzoek</w:t>
      </w:r>
      <w:bookmarkEnd w:id="75"/>
      <w:r w:rsidRPr="0047435F">
        <w:rPr>
          <w:rFonts w:ascii="Arial" w:hAnsi="Arial" w:cs="Arial"/>
        </w:rPr>
        <w:t xml:space="preserve"> </w:t>
      </w:r>
    </w:p>
    <w:p w:rsidR="008F1556" w:rsidRDefault="00D91BF6" w:rsidP="005954AA">
      <w:pPr>
        <w:spacing w:line="276" w:lineRule="auto"/>
        <w:rPr>
          <w:rFonts w:ascii="Arial" w:hAnsi="Arial" w:cs="Arial"/>
          <w:sz w:val="21"/>
          <w:szCs w:val="21"/>
        </w:rPr>
      </w:pPr>
      <w:r>
        <w:rPr>
          <w:rFonts w:ascii="Arial" w:hAnsi="Arial" w:cs="Arial"/>
          <w:sz w:val="21"/>
          <w:szCs w:val="21"/>
        </w:rPr>
        <w:t>V</w:t>
      </w:r>
      <w:r w:rsidR="00260D27">
        <w:rPr>
          <w:rFonts w:ascii="Arial" w:hAnsi="Arial" w:cs="Arial"/>
          <w:sz w:val="21"/>
          <w:szCs w:val="21"/>
        </w:rPr>
        <w:t xml:space="preserve">olgens </w:t>
      </w:r>
      <w:r w:rsidR="00260D27" w:rsidRPr="00260D27">
        <w:rPr>
          <w:rFonts w:ascii="Arial" w:hAnsi="Arial" w:cs="Arial"/>
          <w:sz w:val="21"/>
          <w:szCs w:val="21"/>
        </w:rPr>
        <w:t xml:space="preserve">Chris </w:t>
      </w:r>
      <w:proofErr w:type="spellStart"/>
      <w:r w:rsidR="009E7F28">
        <w:rPr>
          <w:rFonts w:ascii="Arial" w:hAnsi="Arial" w:cs="Arial"/>
          <w:sz w:val="21"/>
          <w:szCs w:val="21"/>
        </w:rPr>
        <w:t>G</w:t>
      </w:r>
      <w:r w:rsidR="00260D27" w:rsidRPr="00260D27">
        <w:rPr>
          <w:rFonts w:ascii="Arial" w:hAnsi="Arial" w:cs="Arial"/>
          <w:sz w:val="21"/>
          <w:szCs w:val="21"/>
        </w:rPr>
        <w:t>ratton</w:t>
      </w:r>
      <w:proofErr w:type="spellEnd"/>
      <w:r w:rsidR="00260D27" w:rsidRPr="00260D27">
        <w:rPr>
          <w:rFonts w:ascii="Arial" w:hAnsi="Arial" w:cs="Arial"/>
          <w:sz w:val="21"/>
          <w:szCs w:val="21"/>
        </w:rPr>
        <w:t>, Ian Jones en Tom Robinson (2011)</w:t>
      </w:r>
      <w:r w:rsidR="00260D27">
        <w:rPr>
          <w:rFonts w:ascii="Arial" w:hAnsi="Arial" w:cs="Arial"/>
          <w:sz w:val="21"/>
          <w:szCs w:val="21"/>
        </w:rPr>
        <w:t xml:space="preserve"> </w:t>
      </w:r>
      <w:r>
        <w:rPr>
          <w:rFonts w:ascii="Arial" w:hAnsi="Arial" w:cs="Arial"/>
          <w:sz w:val="21"/>
          <w:szCs w:val="21"/>
        </w:rPr>
        <w:t xml:space="preserve">zijn er twee typen onderzoek te onderscheiden, </w:t>
      </w:r>
      <w:r w:rsidR="00260D27">
        <w:rPr>
          <w:rFonts w:ascii="Arial" w:hAnsi="Arial" w:cs="Arial"/>
          <w:sz w:val="21"/>
          <w:szCs w:val="21"/>
        </w:rPr>
        <w:t xml:space="preserve">namelijk: kwalitatief en kwantitatief. </w:t>
      </w:r>
      <w:r w:rsidR="009E7F28" w:rsidRPr="009E7F28">
        <w:rPr>
          <w:rFonts w:ascii="Arial" w:hAnsi="Arial" w:cs="Arial"/>
          <w:sz w:val="21"/>
          <w:szCs w:val="21"/>
        </w:rPr>
        <w:t xml:space="preserve">Kwantitatief onderzoek wordt </w:t>
      </w:r>
      <w:r w:rsidR="008F1556">
        <w:rPr>
          <w:rFonts w:ascii="Arial" w:hAnsi="Arial" w:cs="Arial"/>
          <w:sz w:val="21"/>
          <w:szCs w:val="21"/>
        </w:rPr>
        <w:t xml:space="preserve">vooral </w:t>
      </w:r>
      <w:r w:rsidR="009E7F28" w:rsidRPr="009E7F28">
        <w:rPr>
          <w:rFonts w:ascii="Arial" w:hAnsi="Arial" w:cs="Arial"/>
          <w:sz w:val="21"/>
          <w:szCs w:val="21"/>
        </w:rPr>
        <w:t>gebruikt bij objectieve studies</w:t>
      </w:r>
      <w:r w:rsidR="009E7F28">
        <w:rPr>
          <w:rFonts w:ascii="Arial" w:hAnsi="Arial" w:cs="Arial"/>
          <w:sz w:val="21"/>
          <w:szCs w:val="21"/>
        </w:rPr>
        <w:t xml:space="preserve"> </w:t>
      </w:r>
      <w:r w:rsidR="009E7F28" w:rsidRPr="009E7F28">
        <w:rPr>
          <w:rFonts w:ascii="Arial" w:hAnsi="Arial" w:cs="Arial"/>
          <w:sz w:val="21"/>
          <w:szCs w:val="21"/>
        </w:rPr>
        <w:t xml:space="preserve">waarin de objecten numeriek meetbaar zijn. </w:t>
      </w:r>
      <w:r w:rsidR="008F1556">
        <w:rPr>
          <w:rFonts w:ascii="Arial" w:hAnsi="Arial" w:cs="Arial"/>
          <w:sz w:val="21"/>
          <w:szCs w:val="21"/>
        </w:rPr>
        <w:t>Dit zijn v</w:t>
      </w:r>
      <w:r w:rsidR="009E7F28" w:rsidRPr="009E7F28">
        <w:rPr>
          <w:rFonts w:ascii="Arial" w:hAnsi="Arial" w:cs="Arial"/>
          <w:sz w:val="21"/>
          <w:szCs w:val="21"/>
        </w:rPr>
        <w:t>aak grootschalige analyses.</w:t>
      </w:r>
      <w:r w:rsidR="009E7F28">
        <w:rPr>
          <w:rFonts w:ascii="Arial" w:hAnsi="Arial" w:cs="Arial"/>
          <w:sz w:val="21"/>
          <w:szCs w:val="21"/>
        </w:rPr>
        <w:t xml:space="preserve"> </w:t>
      </w:r>
      <w:r>
        <w:rPr>
          <w:rFonts w:ascii="Arial" w:hAnsi="Arial" w:cs="Arial"/>
          <w:sz w:val="21"/>
          <w:szCs w:val="21"/>
        </w:rPr>
        <w:t>Deze a</w:t>
      </w:r>
      <w:r w:rsidR="009E7F28" w:rsidRPr="009E7F28">
        <w:rPr>
          <w:rFonts w:ascii="Arial" w:hAnsi="Arial" w:cs="Arial"/>
          <w:sz w:val="21"/>
          <w:szCs w:val="21"/>
        </w:rPr>
        <w:t>nalyses worden gedaan op basis van data verkregen uit enquêtes. Kwalitatief onderzoek wordt</w:t>
      </w:r>
      <w:r w:rsidR="009E7F28">
        <w:rPr>
          <w:rFonts w:ascii="Arial" w:hAnsi="Arial" w:cs="Arial"/>
          <w:sz w:val="21"/>
          <w:szCs w:val="21"/>
        </w:rPr>
        <w:t xml:space="preserve"> </w:t>
      </w:r>
      <w:r>
        <w:rPr>
          <w:rFonts w:ascii="Arial" w:hAnsi="Arial" w:cs="Arial"/>
          <w:sz w:val="21"/>
          <w:szCs w:val="21"/>
        </w:rPr>
        <w:t xml:space="preserve">juist </w:t>
      </w:r>
      <w:r w:rsidR="009E7F28" w:rsidRPr="009E7F28">
        <w:rPr>
          <w:rFonts w:ascii="Arial" w:hAnsi="Arial" w:cs="Arial"/>
          <w:sz w:val="21"/>
          <w:szCs w:val="21"/>
        </w:rPr>
        <w:t>toegepast in studies die moeilijk te kwantificeren eigenschappen meet. Dit gebeurt in de vorm</w:t>
      </w:r>
      <w:r w:rsidR="009E7F28">
        <w:rPr>
          <w:rFonts w:ascii="Arial" w:hAnsi="Arial" w:cs="Arial"/>
          <w:sz w:val="21"/>
          <w:szCs w:val="21"/>
        </w:rPr>
        <w:t xml:space="preserve"> </w:t>
      </w:r>
      <w:r w:rsidR="009E7F28" w:rsidRPr="009E7F28">
        <w:rPr>
          <w:rFonts w:ascii="Arial" w:hAnsi="Arial" w:cs="Arial"/>
          <w:sz w:val="21"/>
          <w:szCs w:val="21"/>
        </w:rPr>
        <w:t>van interviews of focusgroepen</w:t>
      </w:r>
      <w:r w:rsidR="009E7F28">
        <w:rPr>
          <w:rFonts w:ascii="Arial" w:hAnsi="Arial" w:cs="Arial"/>
          <w:sz w:val="21"/>
          <w:szCs w:val="21"/>
        </w:rPr>
        <w:t xml:space="preserve">. </w:t>
      </w:r>
    </w:p>
    <w:p w:rsidR="00895FC4" w:rsidRDefault="00A70772" w:rsidP="005954AA">
      <w:pPr>
        <w:spacing w:line="276" w:lineRule="auto"/>
        <w:rPr>
          <w:rFonts w:ascii="Arial" w:hAnsi="Arial" w:cs="Arial"/>
          <w:sz w:val="21"/>
          <w:szCs w:val="21"/>
        </w:rPr>
      </w:pPr>
      <w:r>
        <w:rPr>
          <w:rFonts w:ascii="Arial" w:hAnsi="Arial" w:cs="Arial"/>
          <w:sz w:val="21"/>
          <w:szCs w:val="21"/>
        </w:rPr>
        <w:t>In dit onderzoek is gekozen voor kwa</w:t>
      </w:r>
      <w:r w:rsidR="00D6012D">
        <w:rPr>
          <w:rFonts w:ascii="Arial" w:hAnsi="Arial" w:cs="Arial"/>
          <w:sz w:val="21"/>
          <w:szCs w:val="21"/>
        </w:rPr>
        <w:t>l</w:t>
      </w:r>
      <w:r>
        <w:rPr>
          <w:rFonts w:ascii="Arial" w:hAnsi="Arial" w:cs="Arial"/>
          <w:sz w:val="21"/>
          <w:szCs w:val="21"/>
        </w:rPr>
        <w:t>itatief onderzoek</w:t>
      </w:r>
      <w:r w:rsidR="002C26F3">
        <w:rPr>
          <w:rFonts w:ascii="Arial" w:hAnsi="Arial" w:cs="Arial"/>
          <w:sz w:val="21"/>
          <w:szCs w:val="21"/>
        </w:rPr>
        <w:t xml:space="preserve">, </w:t>
      </w:r>
      <w:r w:rsidR="00D6012D">
        <w:rPr>
          <w:rFonts w:ascii="Arial" w:hAnsi="Arial" w:cs="Arial"/>
          <w:sz w:val="21"/>
          <w:szCs w:val="21"/>
        </w:rPr>
        <w:t>in de vorm</w:t>
      </w:r>
      <w:r w:rsidR="002C26F3">
        <w:rPr>
          <w:rFonts w:ascii="Arial" w:hAnsi="Arial" w:cs="Arial"/>
          <w:sz w:val="21"/>
          <w:szCs w:val="21"/>
        </w:rPr>
        <w:t xml:space="preserve"> van </w:t>
      </w:r>
      <w:r w:rsidR="00D6012D">
        <w:rPr>
          <w:rFonts w:ascii="Arial" w:hAnsi="Arial" w:cs="Arial"/>
          <w:sz w:val="21"/>
          <w:szCs w:val="21"/>
        </w:rPr>
        <w:t>interviews</w:t>
      </w:r>
      <w:r w:rsidR="002C26F3">
        <w:rPr>
          <w:rFonts w:ascii="Arial" w:hAnsi="Arial" w:cs="Arial"/>
          <w:sz w:val="21"/>
          <w:szCs w:val="21"/>
        </w:rPr>
        <w:t xml:space="preserve">. </w:t>
      </w:r>
      <w:r w:rsidR="00A2578F">
        <w:rPr>
          <w:rFonts w:ascii="Arial" w:hAnsi="Arial" w:cs="Arial"/>
          <w:sz w:val="21"/>
          <w:szCs w:val="21"/>
        </w:rPr>
        <w:t>Er is voor kwalitatieve dataverzameling gekozen om</w:t>
      </w:r>
      <w:r w:rsidR="004C793E">
        <w:rPr>
          <w:rFonts w:ascii="Arial" w:hAnsi="Arial" w:cs="Arial"/>
          <w:sz w:val="21"/>
          <w:szCs w:val="21"/>
        </w:rPr>
        <w:t>dat op deze manier meer informatie wordt verzameld die relevant is voor de opdrachtgever.</w:t>
      </w:r>
      <w:r w:rsidR="00E50745">
        <w:rPr>
          <w:rFonts w:ascii="Arial" w:hAnsi="Arial" w:cs="Arial"/>
          <w:sz w:val="21"/>
          <w:szCs w:val="21"/>
        </w:rPr>
        <w:t xml:space="preserve"> Dit onderzoek moet helpen bij </w:t>
      </w:r>
      <w:r w:rsidR="00E50745" w:rsidRPr="00BF4D6F">
        <w:rPr>
          <w:rFonts w:ascii="Arial" w:hAnsi="Arial" w:cs="Arial"/>
          <w:sz w:val="21"/>
          <w:szCs w:val="21"/>
        </w:rPr>
        <w:t xml:space="preserve">het formuleren en implementeren van de verenigingsondersteuning </w:t>
      </w:r>
      <w:r w:rsidR="00E50745">
        <w:rPr>
          <w:rFonts w:ascii="Arial" w:hAnsi="Arial" w:cs="Arial"/>
          <w:sz w:val="21"/>
          <w:szCs w:val="21"/>
        </w:rPr>
        <w:t xml:space="preserve">door Sportbedrijf Rheden </w:t>
      </w:r>
      <w:r w:rsidR="00E50745" w:rsidRPr="00BF4D6F">
        <w:rPr>
          <w:rFonts w:ascii="Arial" w:hAnsi="Arial" w:cs="Arial"/>
          <w:sz w:val="21"/>
          <w:szCs w:val="21"/>
        </w:rPr>
        <w:t>aan sportverenigingen binnen de gemeente Rheden</w:t>
      </w:r>
      <w:r w:rsidR="00E50745">
        <w:rPr>
          <w:rFonts w:ascii="Arial" w:hAnsi="Arial" w:cs="Arial"/>
          <w:sz w:val="21"/>
          <w:szCs w:val="21"/>
        </w:rPr>
        <w:t xml:space="preserve"> en door interviews krijgt men beter inzicht in de ondersteuningsbehoefte</w:t>
      </w:r>
      <w:r w:rsidR="005E41EB">
        <w:rPr>
          <w:rFonts w:ascii="Arial" w:hAnsi="Arial" w:cs="Arial"/>
          <w:sz w:val="21"/>
          <w:szCs w:val="21"/>
        </w:rPr>
        <w:t xml:space="preserve"> en </w:t>
      </w:r>
      <w:r w:rsidR="005E41EB" w:rsidRPr="005E41EB">
        <w:rPr>
          <w:rFonts w:ascii="Arial" w:hAnsi="Arial" w:cs="Arial"/>
          <w:sz w:val="21"/>
          <w:szCs w:val="21"/>
        </w:rPr>
        <w:t xml:space="preserve">hoe de verhoudingen precies liggen </w:t>
      </w:r>
      <w:r w:rsidR="005E41EB">
        <w:rPr>
          <w:rFonts w:ascii="Arial" w:hAnsi="Arial" w:cs="Arial"/>
          <w:sz w:val="21"/>
          <w:szCs w:val="21"/>
        </w:rPr>
        <w:t>betreft</w:t>
      </w:r>
      <w:r w:rsidR="005E41EB" w:rsidRPr="005E41EB">
        <w:rPr>
          <w:rFonts w:ascii="Arial" w:hAnsi="Arial" w:cs="Arial"/>
          <w:sz w:val="21"/>
          <w:szCs w:val="21"/>
        </w:rPr>
        <w:t xml:space="preserve"> welke dimensies van vitaliteit nu meer/minder belangrijk zijn om maatschappelijker bezig te kunnen zijn</w:t>
      </w:r>
      <w:r w:rsidR="00E50745">
        <w:rPr>
          <w:rFonts w:ascii="Arial" w:hAnsi="Arial" w:cs="Arial"/>
          <w:sz w:val="21"/>
          <w:szCs w:val="21"/>
        </w:rPr>
        <w:t>. H</w:t>
      </w:r>
      <w:r w:rsidR="00E50745" w:rsidRPr="00E50745">
        <w:rPr>
          <w:rFonts w:ascii="Arial" w:hAnsi="Arial" w:cs="Arial"/>
          <w:sz w:val="21"/>
          <w:szCs w:val="21"/>
        </w:rPr>
        <w:t xml:space="preserve">et </w:t>
      </w:r>
      <w:r w:rsidR="00E50745">
        <w:rPr>
          <w:rFonts w:ascii="Arial" w:hAnsi="Arial" w:cs="Arial"/>
          <w:sz w:val="21"/>
          <w:szCs w:val="21"/>
        </w:rPr>
        <w:t xml:space="preserve">gaat </w:t>
      </w:r>
      <w:r w:rsidR="00E50745" w:rsidRPr="00E50745">
        <w:rPr>
          <w:rFonts w:ascii="Arial" w:hAnsi="Arial" w:cs="Arial"/>
          <w:sz w:val="21"/>
          <w:szCs w:val="21"/>
        </w:rPr>
        <w:t>tijdens dit</w:t>
      </w:r>
      <w:r w:rsidR="00E50745">
        <w:rPr>
          <w:rFonts w:ascii="Arial" w:hAnsi="Arial" w:cs="Arial"/>
          <w:sz w:val="21"/>
          <w:szCs w:val="21"/>
        </w:rPr>
        <w:t xml:space="preserve"> </w:t>
      </w:r>
      <w:r w:rsidR="00E50745" w:rsidRPr="00E50745">
        <w:rPr>
          <w:rFonts w:ascii="Arial" w:hAnsi="Arial" w:cs="Arial"/>
          <w:sz w:val="21"/>
          <w:szCs w:val="21"/>
        </w:rPr>
        <w:t xml:space="preserve">onderzoek </w:t>
      </w:r>
      <w:r w:rsidR="00E50745">
        <w:rPr>
          <w:rFonts w:ascii="Arial" w:hAnsi="Arial" w:cs="Arial"/>
          <w:sz w:val="21"/>
          <w:szCs w:val="21"/>
        </w:rPr>
        <w:t xml:space="preserve">ook </w:t>
      </w:r>
      <w:r w:rsidR="00E50745" w:rsidRPr="00E50745">
        <w:rPr>
          <w:rFonts w:ascii="Arial" w:hAnsi="Arial" w:cs="Arial"/>
          <w:sz w:val="21"/>
          <w:szCs w:val="21"/>
        </w:rPr>
        <w:t>over meningen, betekenissen en gedachtes van de</w:t>
      </w:r>
      <w:r w:rsidR="005E41EB">
        <w:rPr>
          <w:rFonts w:ascii="Arial" w:hAnsi="Arial" w:cs="Arial"/>
          <w:sz w:val="21"/>
          <w:szCs w:val="21"/>
        </w:rPr>
        <w:t xml:space="preserve"> </w:t>
      </w:r>
      <w:r w:rsidR="00E50745" w:rsidRPr="00E50745">
        <w:rPr>
          <w:rFonts w:ascii="Arial" w:hAnsi="Arial" w:cs="Arial"/>
          <w:sz w:val="21"/>
          <w:szCs w:val="21"/>
        </w:rPr>
        <w:t>onderzoekspopulatie en dat is niet</w:t>
      </w:r>
      <w:r w:rsidR="00E50745">
        <w:rPr>
          <w:rFonts w:ascii="Arial" w:hAnsi="Arial" w:cs="Arial"/>
          <w:sz w:val="21"/>
          <w:szCs w:val="21"/>
        </w:rPr>
        <w:t xml:space="preserve"> </w:t>
      </w:r>
      <w:r w:rsidR="00E50745" w:rsidRPr="00E50745">
        <w:rPr>
          <w:rFonts w:ascii="Arial" w:hAnsi="Arial" w:cs="Arial"/>
          <w:sz w:val="21"/>
          <w:szCs w:val="21"/>
        </w:rPr>
        <w:t>meetbaar via enquêtes (</w:t>
      </w:r>
      <w:proofErr w:type="spellStart"/>
      <w:r w:rsidR="00E50745" w:rsidRPr="00E50745">
        <w:rPr>
          <w:rFonts w:ascii="Arial" w:hAnsi="Arial" w:cs="Arial"/>
          <w:sz w:val="21"/>
          <w:szCs w:val="21"/>
        </w:rPr>
        <w:t>Gratton</w:t>
      </w:r>
      <w:proofErr w:type="spellEnd"/>
      <w:r w:rsidR="00E50745" w:rsidRPr="00E50745">
        <w:rPr>
          <w:rFonts w:ascii="Arial" w:hAnsi="Arial" w:cs="Arial"/>
          <w:sz w:val="21"/>
          <w:szCs w:val="21"/>
        </w:rPr>
        <w:t>,</w:t>
      </w:r>
      <w:r w:rsidR="00E50745">
        <w:rPr>
          <w:rFonts w:ascii="Arial" w:hAnsi="Arial" w:cs="Arial"/>
          <w:sz w:val="21"/>
          <w:szCs w:val="21"/>
        </w:rPr>
        <w:t xml:space="preserve"> </w:t>
      </w:r>
      <w:r w:rsidR="00E50745" w:rsidRPr="00E50745">
        <w:rPr>
          <w:rFonts w:ascii="Arial" w:hAnsi="Arial" w:cs="Arial"/>
          <w:sz w:val="21"/>
          <w:szCs w:val="21"/>
        </w:rPr>
        <w:t xml:space="preserve">Jones, &amp; Robinson, 2011). </w:t>
      </w:r>
      <w:r w:rsidR="009C240D">
        <w:rPr>
          <w:rFonts w:ascii="Arial" w:hAnsi="Arial" w:cs="Arial"/>
          <w:sz w:val="21"/>
          <w:szCs w:val="21"/>
        </w:rPr>
        <w:t>Er</w:t>
      </w:r>
      <w:r w:rsidR="00B97588" w:rsidRPr="00B97588">
        <w:rPr>
          <w:rFonts w:ascii="Arial" w:hAnsi="Arial" w:cs="Arial"/>
          <w:sz w:val="21"/>
          <w:szCs w:val="21"/>
        </w:rPr>
        <w:t xml:space="preserve"> is</w:t>
      </w:r>
      <w:r w:rsidR="009C240D">
        <w:rPr>
          <w:rFonts w:ascii="Arial" w:hAnsi="Arial" w:cs="Arial"/>
          <w:sz w:val="21"/>
          <w:szCs w:val="21"/>
        </w:rPr>
        <w:t xml:space="preserve"> in dit onderzoek ook </w:t>
      </w:r>
      <w:r w:rsidR="00B97588" w:rsidRPr="00B97588">
        <w:rPr>
          <w:rFonts w:ascii="Arial" w:hAnsi="Arial" w:cs="Arial"/>
          <w:sz w:val="21"/>
          <w:szCs w:val="21"/>
        </w:rPr>
        <w:t xml:space="preserve">sprake van deductief onderzoek. </w:t>
      </w:r>
      <w:r w:rsidR="009C240D">
        <w:rPr>
          <w:rFonts w:ascii="Arial" w:hAnsi="Arial" w:cs="Arial"/>
          <w:sz w:val="21"/>
          <w:szCs w:val="21"/>
        </w:rPr>
        <w:t>Hiervan is sprake o</w:t>
      </w:r>
      <w:r w:rsidR="00B97588" w:rsidRPr="00B97588">
        <w:rPr>
          <w:rFonts w:ascii="Arial" w:hAnsi="Arial" w:cs="Arial"/>
          <w:sz w:val="21"/>
          <w:szCs w:val="21"/>
        </w:rPr>
        <w:t xml:space="preserve">mdat voor </w:t>
      </w:r>
      <w:r w:rsidR="009C240D">
        <w:rPr>
          <w:rFonts w:ascii="Arial" w:hAnsi="Arial" w:cs="Arial"/>
          <w:sz w:val="21"/>
          <w:szCs w:val="21"/>
        </w:rPr>
        <w:t xml:space="preserve">de uitvoering van het </w:t>
      </w:r>
      <w:r w:rsidR="00B97588" w:rsidRPr="00B97588">
        <w:rPr>
          <w:rFonts w:ascii="Arial" w:hAnsi="Arial" w:cs="Arial"/>
          <w:sz w:val="21"/>
          <w:szCs w:val="21"/>
        </w:rPr>
        <w:t>empirische</w:t>
      </w:r>
      <w:r w:rsidR="00B97588">
        <w:rPr>
          <w:rFonts w:ascii="Arial" w:hAnsi="Arial" w:cs="Arial"/>
          <w:sz w:val="21"/>
          <w:szCs w:val="21"/>
        </w:rPr>
        <w:t xml:space="preserve"> </w:t>
      </w:r>
      <w:r w:rsidR="00B97588" w:rsidRPr="00B97588">
        <w:rPr>
          <w:rFonts w:ascii="Arial" w:hAnsi="Arial" w:cs="Arial"/>
          <w:sz w:val="21"/>
          <w:szCs w:val="21"/>
        </w:rPr>
        <w:t xml:space="preserve">gedeelte eerst een theoretisch kader is ontwikkeld </w:t>
      </w:r>
      <w:r w:rsidR="00B97588">
        <w:rPr>
          <w:rFonts w:ascii="Arial" w:hAnsi="Arial" w:cs="Arial"/>
          <w:sz w:val="21"/>
          <w:szCs w:val="21"/>
        </w:rPr>
        <w:t>waaruit een</w:t>
      </w:r>
      <w:r w:rsidR="00B97588" w:rsidRPr="00B97588">
        <w:rPr>
          <w:rFonts w:ascii="Arial" w:hAnsi="Arial" w:cs="Arial"/>
          <w:sz w:val="21"/>
          <w:szCs w:val="21"/>
        </w:rPr>
        <w:t xml:space="preserve"> definitief</w:t>
      </w:r>
      <w:r w:rsidR="00B97588">
        <w:rPr>
          <w:rFonts w:ascii="Arial" w:hAnsi="Arial" w:cs="Arial"/>
          <w:sz w:val="21"/>
          <w:szCs w:val="21"/>
        </w:rPr>
        <w:t xml:space="preserve"> </w:t>
      </w:r>
      <w:r w:rsidR="00B97588" w:rsidRPr="00B97588">
        <w:rPr>
          <w:rFonts w:ascii="Arial" w:hAnsi="Arial" w:cs="Arial"/>
          <w:sz w:val="21"/>
          <w:szCs w:val="21"/>
        </w:rPr>
        <w:t>conceptueel model</w:t>
      </w:r>
      <w:r w:rsidR="009C240D">
        <w:rPr>
          <w:rFonts w:ascii="Arial" w:hAnsi="Arial" w:cs="Arial"/>
          <w:sz w:val="21"/>
          <w:szCs w:val="21"/>
        </w:rPr>
        <w:t xml:space="preserve"> is voortgekomen. Dit </w:t>
      </w:r>
      <w:r w:rsidR="009C240D" w:rsidRPr="00B97588">
        <w:rPr>
          <w:rFonts w:ascii="Arial" w:hAnsi="Arial" w:cs="Arial"/>
          <w:sz w:val="21"/>
          <w:szCs w:val="21"/>
        </w:rPr>
        <w:t>definitief</w:t>
      </w:r>
      <w:r w:rsidR="009C240D">
        <w:rPr>
          <w:rFonts w:ascii="Arial" w:hAnsi="Arial" w:cs="Arial"/>
          <w:sz w:val="21"/>
          <w:szCs w:val="21"/>
        </w:rPr>
        <w:t xml:space="preserve"> </w:t>
      </w:r>
      <w:r w:rsidR="009C240D" w:rsidRPr="00B97588">
        <w:rPr>
          <w:rFonts w:ascii="Arial" w:hAnsi="Arial" w:cs="Arial"/>
          <w:sz w:val="21"/>
          <w:szCs w:val="21"/>
        </w:rPr>
        <w:t>conceptueel model</w:t>
      </w:r>
      <w:r w:rsidR="009C240D">
        <w:rPr>
          <w:rFonts w:ascii="Arial" w:hAnsi="Arial" w:cs="Arial"/>
          <w:sz w:val="21"/>
          <w:szCs w:val="21"/>
        </w:rPr>
        <w:t xml:space="preserve"> </w:t>
      </w:r>
      <w:r w:rsidR="00B97588" w:rsidRPr="00B97588">
        <w:rPr>
          <w:rFonts w:ascii="Arial" w:hAnsi="Arial" w:cs="Arial"/>
          <w:sz w:val="21"/>
          <w:szCs w:val="21"/>
        </w:rPr>
        <w:t xml:space="preserve">vormt </w:t>
      </w:r>
      <w:r w:rsidR="009C240D">
        <w:rPr>
          <w:rFonts w:ascii="Arial" w:hAnsi="Arial" w:cs="Arial"/>
          <w:sz w:val="21"/>
          <w:szCs w:val="21"/>
        </w:rPr>
        <w:t xml:space="preserve">vervolgens de basis </w:t>
      </w:r>
      <w:r w:rsidR="00B97588" w:rsidRPr="00B97588">
        <w:rPr>
          <w:rFonts w:ascii="Arial" w:hAnsi="Arial" w:cs="Arial"/>
          <w:sz w:val="21"/>
          <w:szCs w:val="21"/>
        </w:rPr>
        <w:t>voor het meetinstrument. Er worden dus eerst theoretische</w:t>
      </w:r>
      <w:r w:rsidR="00B97588">
        <w:rPr>
          <w:rFonts w:ascii="Arial" w:hAnsi="Arial" w:cs="Arial"/>
          <w:sz w:val="21"/>
          <w:szCs w:val="21"/>
        </w:rPr>
        <w:t xml:space="preserve"> </w:t>
      </w:r>
      <w:r w:rsidR="00B97588" w:rsidRPr="00B97588">
        <w:rPr>
          <w:rFonts w:ascii="Arial" w:hAnsi="Arial" w:cs="Arial"/>
          <w:sz w:val="21"/>
          <w:szCs w:val="21"/>
        </w:rPr>
        <w:t xml:space="preserve">bevindingen onderzocht en vervolgens getoetst met </w:t>
      </w:r>
      <w:r w:rsidR="00B97588">
        <w:rPr>
          <w:rFonts w:ascii="Arial" w:hAnsi="Arial" w:cs="Arial"/>
          <w:sz w:val="21"/>
          <w:szCs w:val="21"/>
        </w:rPr>
        <w:t xml:space="preserve">het </w:t>
      </w:r>
      <w:r w:rsidR="00B97588" w:rsidRPr="00B97588">
        <w:rPr>
          <w:rFonts w:ascii="Arial" w:hAnsi="Arial" w:cs="Arial"/>
          <w:sz w:val="21"/>
          <w:szCs w:val="21"/>
        </w:rPr>
        <w:t>meetinstrum</w:t>
      </w:r>
      <w:r w:rsidR="00B97588">
        <w:rPr>
          <w:rFonts w:ascii="Arial" w:hAnsi="Arial" w:cs="Arial"/>
          <w:sz w:val="21"/>
          <w:szCs w:val="21"/>
        </w:rPr>
        <w:t>ent</w:t>
      </w:r>
      <w:r w:rsidR="00B97588" w:rsidRPr="00B97588">
        <w:rPr>
          <w:rFonts w:ascii="Arial" w:hAnsi="Arial" w:cs="Arial"/>
          <w:sz w:val="21"/>
          <w:szCs w:val="21"/>
        </w:rPr>
        <w:t>.</w:t>
      </w:r>
    </w:p>
    <w:p w:rsidR="00741813" w:rsidRPr="006A0391" w:rsidRDefault="00F55544" w:rsidP="006A0391">
      <w:pPr>
        <w:rPr>
          <w:rFonts w:ascii="Arial" w:hAnsi="Arial" w:cs="Arial"/>
          <w:i/>
          <w:sz w:val="21"/>
          <w:szCs w:val="21"/>
        </w:rPr>
      </w:pPr>
      <w:r>
        <w:rPr>
          <w:rFonts w:ascii="Arial" w:hAnsi="Arial" w:cs="Arial"/>
          <w:sz w:val="21"/>
          <w:szCs w:val="21"/>
        </w:rPr>
        <w:t xml:space="preserve">Doormiddel van de </w:t>
      </w:r>
      <w:r w:rsidR="00895FC4">
        <w:rPr>
          <w:rFonts w:ascii="Arial" w:hAnsi="Arial" w:cs="Arial"/>
          <w:sz w:val="21"/>
          <w:szCs w:val="21"/>
        </w:rPr>
        <w:t>interviews</w:t>
      </w:r>
      <w:r>
        <w:rPr>
          <w:rFonts w:ascii="Arial" w:hAnsi="Arial" w:cs="Arial"/>
          <w:sz w:val="21"/>
          <w:szCs w:val="21"/>
        </w:rPr>
        <w:t xml:space="preserve"> </w:t>
      </w:r>
      <w:r w:rsidR="00895FC4">
        <w:rPr>
          <w:rFonts w:ascii="Arial" w:hAnsi="Arial" w:cs="Arial"/>
          <w:sz w:val="21"/>
          <w:szCs w:val="21"/>
        </w:rPr>
        <w:t>dien</w:t>
      </w:r>
      <w:r>
        <w:rPr>
          <w:rFonts w:ascii="Arial" w:hAnsi="Arial" w:cs="Arial"/>
          <w:sz w:val="21"/>
          <w:szCs w:val="21"/>
        </w:rPr>
        <w:t xml:space="preserve">t antwoord </w:t>
      </w:r>
      <w:r w:rsidR="00895FC4">
        <w:rPr>
          <w:rFonts w:ascii="Arial" w:hAnsi="Arial" w:cs="Arial"/>
          <w:sz w:val="21"/>
          <w:szCs w:val="21"/>
        </w:rPr>
        <w:t xml:space="preserve">te </w:t>
      </w:r>
      <w:r>
        <w:rPr>
          <w:rFonts w:ascii="Arial" w:hAnsi="Arial" w:cs="Arial"/>
          <w:sz w:val="21"/>
          <w:szCs w:val="21"/>
        </w:rPr>
        <w:t xml:space="preserve">worden gegeven op de empirische </w:t>
      </w:r>
      <w:r w:rsidR="00741813">
        <w:rPr>
          <w:rFonts w:ascii="Arial" w:hAnsi="Arial" w:cs="Arial"/>
          <w:sz w:val="21"/>
          <w:szCs w:val="21"/>
        </w:rPr>
        <w:t>vraagstelling, met als hoofdvraag:</w:t>
      </w:r>
      <w:r w:rsidR="00F5508A">
        <w:rPr>
          <w:rFonts w:ascii="Arial" w:hAnsi="Arial" w:cs="Arial"/>
          <w:sz w:val="21"/>
          <w:szCs w:val="21"/>
        </w:rPr>
        <w:t xml:space="preserve"> </w:t>
      </w:r>
      <w:r w:rsidR="00741813" w:rsidRPr="000D4D69">
        <w:rPr>
          <w:rFonts w:ascii="Arial" w:hAnsi="Arial" w:cs="Arial"/>
          <w:i/>
          <w:sz w:val="21"/>
          <w:szCs w:val="21"/>
        </w:rPr>
        <w:t xml:space="preserve">Wat is </w:t>
      </w:r>
      <w:r w:rsidR="00741813">
        <w:rPr>
          <w:rFonts w:ascii="Arial" w:hAnsi="Arial" w:cs="Arial"/>
          <w:i/>
          <w:sz w:val="21"/>
          <w:szCs w:val="21"/>
        </w:rPr>
        <w:t xml:space="preserve">volgens sportbestuurders van sportverenigingen in de gemeente Rheden </w:t>
      </w:r>
      <w:r w:rsidR="00741813" w:rsidRPr="000D4D69">
        <w:rPr>
          <w:rFonts w:ascii="Arial" w:hAnsi="Arial" w:cs="Arial"/>
          <w:i/>
          <w:sz w:val="21"/>
          <w:szCs w:val="21"/>
        </w:rPr>
        <w:t xml:space="preserve">de invloed van vitaliteit op de maatschappelijke oriëntatie van sportverenigingen in de gemeente Rheden? </w:t>
      </w:r>
    </w:p>
    <w:p w:rsidR="0047435F" w:rsidRDefault="0047435F" w:rsidP="005954AA">
      <w:pPr>
        <w:pStyle w:val="Kop3"/>
        <w:numPr>
          <w:ilvl w:val="1"/>
          <w:numId w:val="6"/>
        </w:numPr>
        <w:spacing w:line="276" w:lineRule="auto"/>
        <w:rPr>
          <w:rFonts w:ascii="Arial" w:hAnsi="Arial" w:cs="Arial"/>
        </w:rPr>
      </w:pPr>
      <w:bookmarkStart w:id="76" w:name="_Toc12294976"/>
      <w:r w:rsidRPr="0047435F">
        <w:rPr>
          <w:rFonts w:ascii="Arial" w:hAnsi="Arial" w:cs="Arial"/>
        </w:rPr>
        <w:t>Onderzoekspopulatie en onderzoeksgroep</w:t>
      </w:r>
      <w:bookmarkEnd w:id="76"/>
      <w:r w:rsidRPr="0047435F">
        <w:rPr>
          <w:rFonts w:ascii="Arial" w:hAnsi="Arial" w:cs="Arial"/>
        </w:rPr>
        <w:t xml:space="preserve"> </w:t>
      </w:r>
    </w:p>
    <w:p w:rsidR="0047435F" w:rsidRDefault="00A70772" w:rsidP="005954AA">
      <w:pPr>
        <w:spacing w:line="276" w:lineRule="auto"/>
        <w:rPr>
          <w:rFonts w:ascii="Arial" w:hAnsi="Arial" w:cs="Arial"/>
          <w:color w:val="000000" w:themeColor="text1"/>
          <w:sz w:val="21"/>
          <w:szCs w:val="21"/>
          <w:shd w:val="clear" w:color="auto" w:fill="FFFFFF"/>
        </w:rPr>
      </w:pPr>
      <w:r>
        <w:rPr>
          <w:rFonts w:ascii="Arial" w:hAnsi="Arial" w:cs="Arial"/>
          <w:sz w:val="21"/>
          <w:szCs w:val="21"/>
        </w:rPr>
        <w:t>De onderzoekspopulatie van dit onderzoek bestaat uit</w:t>
      </w:r>
      <w:r w:rsidR="004A0F44">
        <w:rPr>
          <w:rFonts w:ascii="Arial" w:hAnsi="Arial" w:cs="Arial"/>
          <w:sz w:val="21"/>
          <w:szCs w:val="21"/>
        </w:rPr>
        <w:t xml:space="preserve"> sportbestuurders van</w:t>
      </w:r>
      <w:r>
        <w:rPr>
          <w:rFonts w:ascii="Arial" w:hAnsi="Arial" w:cs="Arial"/>
          <w:sz w:val="21"/>
          <w:szCs w:val="21"/>
        </w:rPr>
        <w:t xml:space="preserve"> alle sportverenigingen uit de gemeente Rheden. De gemeente Rheden bestaat zeven dorpen: </w:t>
      </w:r>
      <w:r w:rsidRPr="00C512CA">
        <w:rPr>
          <w:rFonts w:ascii="Arial" w:hAnsi="Arial" w:cs="Arial"/>
          <w:color w:val="000000" w:themeColor="text1"/>
          <w:sz w:val="21"/>
          <w:szCs w:val="21"/>
          <w:shd w:val="clear" w:color="auto" w:fill="FFFFFF"/>
        </w:rPr>
        <w:t>Velp, Dieren, Rheden, De Steeg, Ellecom, Spankeren en Laag-Soeren.</w:t>
      </w:r>
      <w:r w:rsidR="007727C2">
        <w:rPr>
          <w:rFonts w:ascii="Arial" w:hAnsi="Arial" w:cs="Arial"/>
          <w:color w:val="000000" w:themeColor="text1"/>
          <w:sz w:val="21"/>
          <w:szCs w:val="21"/>
          <w:shd w:val="clear" w:color="auto" w:fill="FFFFFF"/>
        </w:rPr>
        <w:t xml:space="preserve"> </w:t>
      </w:r>
      <w:r w:rsidR="007727C2" w:rsidRPr="007727C2">
        <w:rPr>
          <w:rFonts w:ascii="Arial" w:hAnsi="Arial" w:cs="Arial"/>
          <w:color w:val="000000" w:themeColor="text1"/>
          <w:sz w:val="21"/>
          <w:szCs w:val="21"/>
          <w:shd w:val="clear" w:color="auto" w:fill="FFFFFF"/>
        </w:rPr>
        <w:t>Het</w:t>
      </w:r>
      <w:r w:rsidR="007727C2">
        <w:rPr>
          <w:rFonts w:ascii="Arial" w:hAnsi="Arial" w:cs="Arial"/>
          <w:color w:val="000000" w:themeColor="text1"/>
          <w:sz w:val="21"/>
          <w:szCs w:val="21"/>
          <w:shd w:val="clear" w:color="auto" w:fill="FFFFFF"/>
        </w:rPr>
        <w:t xml:space="preserve"> </w:t>
      </w:r>
      <w:r w:rsidR="007727C2" w:rsidRPr="007727C2">
        <w:rPr>
          <w:rFonts w:ascii="Arial" w:hAnsi="Arial" w:cs="Arial"/>
          <w:color w:val="000000" w:themeColor="text1"/>
          <w:sz w:val="21"/>
          <w:szCs w:val="21"/>
          <w:shd w:val="clear" w:color="auto" w:fill="FFFFFF"/>
        </w:rPr>
        <w:t xml:space="preserve">totaal aantal sportverenigingen bedraagt </w:t>
      </w:r>
      <w:r w:rsidR="007727C2">
        <w:rPr>
          <w:rFonts w:ascii="Arial" w:hAnsi="Arial" w:cs="Arial"/>
          <w:color w:val="000000" w:themeColor="text1"/>
          <w:sz w:val="21"/>
          <w:szCs w:val="21"/>
          <w:shd w:val="clear" w:color="auto" w:fill="FFFFFF"/>
        </w:rPr>
        <w:t xml:space="preserve">93. </w:t>
      </w:r>
      <w:r w:rsidR="001C1758">
        <w:rPr>
          <w:rFonts w:ascii="Arial" w:hAnsi="Arial" w:cs="Arial"/>
          <w:color w:val="000000" w:themeColor="text1"/>
          <w:sz w:val="21"/>
          <w:szCs w:val="21"/>
          <w:shd w:val="clear" w:color="auto" w:fill="FFFFFF"/>
        </w:rPr>
        <w:t xml:space="preserve">De onderzoeksgroep bestaat uit acht </w:t>
      </w:r>
      <w:r w:rsidR="004A0F44">
        <w:rPr>
          <w:rFonts w:ascii="Arial" w:hAnsi="Arial" w:cs="Arial"/>
          <w:color w:val="000000" w:themeColor="text1"/>
          <w:sz w:val="21"/>
          <w:szCs w:val="21"/>
          <w:shd w:val="clear" w:color="auto" w:fill="FFFFFF"/>
        </w:rPr>
        <w:t>sportbestuurders van sportverenigingen</w:t>
      </w:r>
      <w:r w:rsidR="001C1758">
        <w:rPr>
          <w:rFonts w:ascii="Arial" w:hAnsi="Arial" w:cs="Arial"/>
          <w:color w:val="000000" w:themeColor="text1"/>
          <w:sz w:val="21"/>
          <w:szCs w:val="21"/>
          <w:shd w:val="clear" w:color="auto" w:fill="FFFFFF"/>
        </w:rPr>
        <w:t xml:space="preserve">. Deze selectie is met zorg samengesteld. Om ervoor te zorgen dat de selectie een goede afspiegeling is van de populatie zijn de respondenten geselecteerd op verschillende criteria. </w:t>
      </w:r>
    </w:p>
    <w:p w:rsidR="001C1758" w:rsidRDefault="009D5A78" w:rsidP="005954AA">
      <w:pPr>
        <w:spacing w:line="276" w:lineRule="auto"/>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Allereerst zijn de respondenten geselecteerd op tak van sport. Hierbij is geprobeerd een zo breed mogelijke selectie te maken tussen de grootste/belangrijkste sporten en de minder populaire sporten binnen de gemeente Rheden. Dit is gedaan op basis van een KISS ledenrapportage uit 2016 van het NOC*NSF</w:t>
      </w:r>
      <w:r w:rsidR="0089503C">
        <w:rPr>
          <w:rFonts w:ascii="Arial" w:hAnsi="Arial" w:cs="Arial"/>
          <w:color w:val="000000" w:themeColor="text1"/>
          <w:sz w:val="21"/>
          <w:szCs w:val="21"/>
          <w:shd w:val="clear" w:color="auto" w:fill="FFFFFF"/>
        </w:rPr>
        <w:t>,</w:t>
      </w:r>
      <w:r>
        <w:rPr>
          <w:rFonts w:ascii="Arial" w:hAnsi="Arial" w:cs="Arial"/>
          <w:color w:val="000000" w:themeColor="text1"/>
          <w:sz w:val="21"/>
          <w:szCs w:val="21"/>
          <w:shd w:val="clear" w:color="auto" w:fill="FFFFFF"/>
        </w:rPr>
        <w:t xml:space="preserve"> in opdracht van </w:t>
      </w:r>
      <w:r w:rsidR="005954AA">
        <w:rPr>
          <w:rFonts w:ascii="Arial" w:hAnsi="Arial" w:cs="Arial"/>
          <w:color w:val="000000" w:themeColor="text1"/>
          <w:sz w:val="21"/>
          <w:szCs w:val="21"/>
          <w:shd w:val="clear" w:color="auto" w:fill="FFFFFF"/>
        </w:rPr>
        <w:t xml:space="preserve">de gemeente Rheden. In deze rapportage is een diagram te vinden (zie figuur 7) met een overzicht van de top tien sportbonden in de gemeente </w:t>
      </w:r>
      <w:r w:rsidR="00F33B10">
        <w:rPr>
          <w:rFonts w:ascii="Arial" w:hAnsi="Arial" w:cs="Arial"/>
          <w:noProof/>
          <w:color w:val="000000" w:themeColor="text1"/>
          <w:sz w:val="21"/>
          <w:szCs w:val="21"/>
        </w:rPr>
        <w:lastRenderedPageBreak/>
        <w:drawing>
          <wp:anchor distT="0" distB="0" distL="114300" distR="114300" simplePos="0" relativeHeight="251713536" behindDoc="0" locked="0" layoutInCell="1" allowOverlap="1">
            <wp:simplePos x="0" y="0"/>
            <wp:positionH relativeFrom="margin">
              <wp:align>left</wp:align>
            </wp:positionH>
            <wp:positionV relativeFrom="paragraph">
              <wp:posOffset>557530</wp:posOffset>
            </wp:positionV>
            <wp:extent cx="3676650" cy="1691640"/>
            <wp:effectExtent l="0" t="0" r="0" b="381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7665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4AA">
        <w:rPr>
          <w:rFonts w:ascii="Arial" w:hAnsi="Arial" w:cs="Arial"/>
          <w:color w:val="000000" w:themeColor="text1"/>
          <w:sz w:val="21"/>
          <w:szCs w:val="21"/>
          <w:shd w:val="clear" w:color="auto" w:fill="FFFFFF"/>
        </w:rPr>
        <w:t xml:space="preserve">Rheden. </w:t>
      </w:r>
      <w:r w:rsidR="006A0391">
        <w:rPr>
          <w:rFonts w:ascii="Arial" w:hAnsi="Arial" w:cs="Arial"/>
          <w:color w:val="000000" w:themeColor="text1"/>
          <w:sz w:val="21"/>
          <w:szCs w:val="21"/>
          <w:shd w:val="clear" w:color="auto" w:fill="FFFFFF"/>
        </w:rPr>
        <w:t xml:space="preserve">Uiteindelijk zijn sportbestuurders uit de volgende takken van sport geselecteerd: korfbal, tennis, tafeltennis, hockey, voetbal, watersport, honk- en softbal en badminton. </w:t>
      </w:r>
    </w:p>
    <w:p w:rsidR="005954AA" w:rsidRDefault="005954AA" w:rsidP="005954AA">
      <w:pPr>
        <w:spacing w:line="276" w:lineRule="auto"/>
        <w:rPr>
          <w:rFonts w:ascii="Arial" w:hAnsi="Arial" w:cs="Arial"/>
          <w:sz w:val="18"/>
          <w:szCs w:val="18"/>
        </w:rPr>
      </w:pPr>
      <w:r w:rsidRPr="00924643">
        <w:rPr>
          <w:rFonts w:ascii="Arial" w:hAnsi="Arial" w:cs="Arial"/>
          <w:sz w:val="18"/>
          <w:szCs w:val="18"/>
        </w:rPr>
        <w:t xml:space="preserve">Figuur </w:t>
      </w:r>
      <w:r>
        <w:rPr>
          <w:rFonts w:ascii="Arial" w:hAnsi="Arial" w:cs="Arial"/>
          <w:sz w:val="18"/>
          <w:szCs w:val="18"/>
        </w:rPr>
        <w:t>7</w:t>
      </w:r>
      <w:r w:rsidRPr="00924643">
        <w:rPr>
          <w:rFonts w:ascii="Arial" w:hAnsi="Arial" w:cs="Arial"/>
          <w:sz w:val="18"/>
          <w:szCs w:val="18"/>
        </w:rPr>
        <w:t xml:space="preserve">: </w:t>
      </w:r>
      <w:r>
        <w:rPr>
          <w:rFonts w:ascii="Arial" w:hAnsi="Arial" w:cs="Arial"/>
          <w:sz w:val="18"/>
          <w:szCs w:val="18"/>
        </w:rPr>
        <w:t>Top 10 sportbonden in de gemeente Rheden (2016)</w:t>
      </w:r>
    </w:p>
    <w:p w:rsidR="006A0391" w:rsidRDefault="006A0391" w:rsidP="00E53A2D">
      <w:pPr>
        <w:spacing w:line="276" w:lineRule="auto"/>
        <w:rPr>
          <w:rFonts w:ascii="Arial" w:hAnsi="Arial" w:cs="Arial"/>
          <w:sz w:val="18"/>
          <w:szCs w:val="18"/>
        </w:rPr>
      </w:pPr>
    </w:p>
    <w:p w:rsidR="00D50196" w:rsidRDefault="005954AA" w:rsidP="00D772AD">
      <w:pPr>
        <w:spacing w:line="276" w:lineRule="auto"/>
        <w:rPr>
          <w:rFonts w:ascii="Arial" w:hAnsi="Arial" w:cs="Arial"/>
          <w:sz w:val="21"/>
          <w:szCs w:val="21"/>
        </w:rPr>
      </w:pPr>
      <w:r>
        <w:rPr>
          <w:rFonts w:ascii="Arial" w:hAnsi="Arial" w:cs="Arial"/>
          <w:sz w:val="21"/>
          <w:szCs w:val="21"/>
        </w:rPr>
        <w:t>Daarnaast zijn de respondenten geselecteerd op verenigingsgrootte</w:t>
      </w:r>
      <w:r w:rsidR="00730D73">
        <w:rPr>
          <w:rFonts w:ascii="Arial" w:hAnsi="Arial" w:cs="Arial"/>
          <w:sz w:val="21"/>
          <w:szCs w:val="21"/>
        </w:rPr>
        <w:t xml:space="preserve">. Om uitspraken te doen over alle verenigingen in de gemeente Rheden en hierin ook een zo breed mogelijke selectie te maken zijn verenigingen met verschillende verenigingsgroottes benaderd. </w:t>
      </w:r>
      <w:r w:rsidR="00F07841">
        <w:rPr>
          <w:rFonts w:ascii="Arial" w:hAnsi="Arial" w:cs="Arial"/>
          <w:sz w:val="21"/>
          <w:szCs w:val="21"/>
        </w:rPr>
        <w:t xml:space="preserve">Dit is gedaan op basis van ledenaantal. Op basis van deze twee criteria </w:t>
      </w:r>
      <w:r w:rsidR="00232BC5">
        <w:rPr>
          <w:rFonts w:ascii="Arial" w:hAnsi="Arial" w:cs="Arial"/>
          <w:sz w:val="21"/>
          <w:szCs w:val="21"/>
        </w:rPr>
        <w:t xml:space="preserve">is in samenspraak met de Gemeente Rheden en het Sportbedrijf een lijst samengesteld met te benaderen verenigingen. Bij de samenstelling van deze lijst zijn allereerst </w:t>
      </w:r>
      <w:r w:rsidR="00EA37B3">
        <w:rPr>
          <w:rFonts w:ascii="Arial" w:hAnsi="Arial" w:cs="Arial"/>
          <w:sz w:val="21"/>
          <w:szCs w:val="21"/>
        </w:rPr>
        <w:t xml:space="preserve">alleen </w:t>
      </w:r>
      <w:r w:rsidR="00232BC5">
        <w:rPr>
          <w:rFonts w:ascii="Arial" w:hAnsi="Arial" w:cs="Arial"/>
          <w:sz w:val="21"/>
          <w:szCs w:val="21"/>
        </w:rPr>
        <w:t>verenigingen geselecteerd</w:t>
      </w:r>
      <w:r w:rsidR="00EA37B3">
        <w:rPr>
          <w:rFonts w:ascii="Arial" w:hAnsi="Arial" w:cs="Arial"/>
          <w:sz w:val="21"/>
          <w:szCs w:val="21"/>
        </w:rPr>
        <w:t>, die voldeden aan de criteria en waarmee het Sportbedrijf goede contacten had om</w:t>
      </w:r>
      <w:r w:rsidR="00232BC5">
        <w:rPr>
          <w:rFonts w:ascii="Arial" w:hAnsi="Arial" w:cs="Arial"/>
          <w:sz w:val="21"/>
          <w:szCs w:val="21"/>
        </w:rPr>
        <w:t xml:space="preserve"> </w:t>
      </w:r>
      <w:r w:rsidR="00726AAA">
        <w:rPr>
          <w:rFonts w:ascii="Arial" w:hAnsi="Arial" w:cs="Arial"/>
          <w:sz w:val="21"/>
          <w:szCs w:val="21"/>
        </w:rPr>
        <w:t xml:space="preserve">zo </w:t>
      </w:r>
      <w:r w:rsidR="00232BC5">
        <w:rPr>
          <w:rFonts w:ascii="Arial" w:hAnsi="Arial" w:cs="Arial"/>
          <w:sz w:val="21"/>
          <w:szCs w:val="21"/>
        </w:rPr>
        <w:t>de kans op deelname aan de interviews te verhogen</w:t>
      </w:r>
      <w:r w:rsidR="00EA37B3">
        <w:rPr>
          <w:rFonts w:ascii="Arial" w:hAnsi="Arial" w:cs="Arial"/>
          <w:sz w:val="21"/>
          <w:szCs w:val="21"/>
        </w:rPr>
        <w:t>.</w:t>
      </w:r>
      <w:r w:rsidR="00232BC5">
        <w:rPr>
          <w:rFonts w:ascii="Arial" w:hAnsi="Arial" w:cs="Arial"/>
          <w:sz w:val="21"/>
          <w:szCs w:val="21"/>
        </w:rPr>
        <w:t xml:space="preserve"> </w:t>
      </w:r>
      <w:r w:rsidR="00726AAA">
        <w:rPr>
          <w:rFonts w:ascii="Arial" w:hAnsi="Arial" w:cs="Arial"/>
          <w:sz w:val="21"/>
          <w:szCs w:val="21"/>
        </w:rPr>
        <w:t xml:space="preserve">Vervolgens is er een </w:t>
      </w:r>
      <w:r w:rsidR="00726AAA" w:rsidRPr="00B36A52">
        <w:rPr>
          <w:rFonts w:ascii="Arial" w:hAnsi="Arial" w:cs="Arial"/>
          <w:sz w:val="21"/>
          <w:szCs w:val="21"/>
        </w:rPr>
        <w:t>uitnodigingsmail (</w:t>
      </w:r>
      <w:r w:rsidR="00B36A52">
        <w:rPr>
          <w:rFonts w:ascii="Arial" w:hAnsi="Arial" w:cs="Arial"/>
          <w:sz w:val="21"/>
          <w:szCs w:val="21"/>
        </w:rPr>
        <w:t xml:space="preserve">zie </w:t>
      </w:r>
      <w:r w:rsidR="00726AAA" w:rsidRPr="00B36A52">
        <w:rPr>
          <w:rFonts w:ascii="Arial" w:hAnsi="Arial" w:cs="Arial"/>
          <w:sz w:val="21"/>
          <w:szCs w:val="21"/>
        </w:rPr>
        <w:t>bijlag</w:t>
      </w:r>
      <w:r w:rsidR="00B36A52">
        <w:rPr>
          <w:rFonts w:ascii="Arial" w:hAnsi="Arial" w:cs="Arial"/>
          <w:sz w:val="21"/>
          <w:szCs w:val="21"/>
        </w:rPr>
        <w:t>e 3</w:t>
      </w:r>
      <w:r w:rsidR="00726AAA" w:rsidRPr="00B36A52">
        <w:rPr>
          <w:rFonts w:ascii="Arial" w:hAnsi="Arial" w:cs="Arial"/>
          <w:sz w:val="21"/>
          <w:szCs w:val="21"/>
        </w:rPr>
        <w:t xml:space="preserve">) </w:t>
      </w:r>
      <w:r w:rsidR="00726AAA">
        <w:rPr>
          <w:rFonts w:ascii="Arial" w:hAnsi="Arial" w:cs="Arial"/>
          <w:sz w:val="21"/>
          <w:szCs w:val="21"/>
        </w:rPr>
        <w:t xml:space="preserve">voor het interview verstuurd naar de geselecteerde verenigingen. De verenigingen die niet gereageerde zijn ook nog telefonisch benaderd. Uiteindelijk bleek dat er niet voldoende respondenten beschikbaar waren voor een interview. Om te voldoen aan het minimale aantal van acht respondenten zijn vervolgens ook verenigingen benaderd waarmee het Sportbedrijf nog niet/nauwelijks contact had. </w:t>
      </w:r>
      <w:r w:rsidR="006D743F" w:rsidRPr="006D743F">
        <w:rPr>
          <w:rFonts w:ascii="Arial" w:hAnsi="Arial" w:cs="Arial"/>
          <w:sz w:val="21"/>
          <w:szCs w:val="21"/>
        </w:rPr>
        <w:t>In de onderstaande tabel zijn de respondenten weergegeven. Om de</w:t>
      </w:r>
      <w:r w:rsidR="00E17F36">
        <w:rPr>
          <w:rFonts w:ascii="Arial" w:hAnsi="Arial" w:cs="Arial"/>
          <w:sz w:val="21"/>
          <w:szCs w:val="21"/>
        </w:rPr>
        <w:t xml:space="preserve"> </w:t>
      </w:r>
      <w:r w:rsidR="006D743F" w:rsidRPr="006D743F">
        <w:rPr>
          <w:rFonts w:ascii="Arial" w:hAnsi="Arial" w:cs="Arial"/>
          <w:sz w:val="21"/>
          <w:szCs w:val="21"/>
        </w:rPr>
        <w:t>privacy van de respondenten te waarborgen</w:t>
      </w:r>
      <w:r w:rsidR="00E17F36">
        <w:rPr>
          <w:rFonts w:ascii="Arial" w:hAnsi="Arial" w:cs="Arial"/>
          <w:sz w:val="21"/>
          <w:szCs w:val="21"/>
        </w:rPr>
        <w:t xml:space="preserve"> staan er geen namen en functies</w:t>
      </w:r>
      <w:r w:rsidR="00A849AB">
        <w:rPr>
          <w:rFonts w:ascii="Arial" w:hAnsi="Arial" w:cs="Arial"/>
          <w:sz w:val="21"/>
          <w:szCs w:val="21"/>
        </w:rPr>
        <w:t xml:space="preserve"> van de geïnterviewde sportbestuurders</w:t>
      </w:r>
      <w:r w:rsidR="00F96ADB">
        <w:rPr>
          <w:rFonts w:ascii="Arial" w:hAnsi="Arial" w:cs="Arial"/>
          <w:sz w:val="21"/>
          <w:szCs w:val="21"/>
        </w:rPr>
        <w:t xml:space="preserve"> </w:t>
      </w:r>
      <w:r w:rsidR="00E17F36">
        <w:rPr>
          <w:rFonts w:ascii="Arial" w:hAnsi="Arial" w:cs="Arial"/>
          <w:sz w:val="21"/>
          <w:szCs w:val="21"/>
        </w:rPr>
        <w:t>in de tabel.</w:t>
      </w:r>
    </w:p>
    <w:tbl>
      <w:tblPr>
        <w:tblStyle w:val="Tabelraster"/>
        <w:tblW w:w="0" w:type="auto"/>
        <w:tblLook w:val="04A0" w:firstRow="1" w:lastRow="0" w:firstColumn="1" w:lastColumn="0" w:noHBand="0" w:noVBand="1"/>
      </w:tblPr>
      <w:tblGrid>
        <w:gridCol w:w="2265"/>
        <w:gridCol w:w="2265"/>
        <w:gridCol w:w="2266"/>
      </w:tblGrid>
      <w:tr w:rsidR="00E17F36" w:rsidTr="00E17F36">
        <w:tc>
          <w:tcPr>
            <w:tcW w:w="2265" w:type="dxa"/>
          </w:tcPr>
          <w:p w:rsidR="00E17F36" w:rsidRPr="00D50196" w:rsidRDefault="00E17F36" w:rsidP="006D743F">
            <w:pPr>
              <w:rPr>
                <w:rFonts w:ascii="Arial" w:hAnsi="Arial" w:cs="Arial"/>
                <w:b/>
                <w:sz w:val="21"/>
                <w:szCs w:val="21"/>
              </w:rPr>
            </w:pPr>
            <w:r w:rsidRPr="00D50196">
              <w:rPr>
                <w:rFonts w:ascii="Arial" w:hAnsi="Arial" w:cs="Arial"/>
                <w:b/>
                <w:sz w:val="21"/>
                <w:szCs w:val="21"/>
              </w:rPr>
              <w:t xml:space="preserve">Vereniging </w:t>
            </w:r>
          </w:p>
        </w:tc>
        <w:tc>
          <w:tcPr>
            <w:tcW w:w="2265" w:type="dxa"/>
          </w:tcPr>
          <w:p w:rsidR="00E17F36" w:rsidRPr="00D50196" w:rsidRDefault="00E17F36" w:rsidP="006D743F">
            <w:pPr>
              <w:rPr>
                <w:rFonts w:ascii="Arial" w:hAnsi="Arial" w:cs="Arial"/>
                <w:b/>
                <w:sz w:val="21"/>
                <w:szCs w:val="21"/>
              </w:rPr>
            </w:pPr>
            <w:r w:rsidRPr="00D50196">
              <w:rPr>
                <w:rFonts w:ascii="Arial" w:hAnsi="Arial" w:cs="Arial"/>
                <w:b/>
                <w:sz w:val="21"/>
                <w:szCs w:val="21"/>
              </w:rPr>
              <w:t xml:space="preserve">Tak van sport </w:t>
            </w:r>
          </w:p>
        </w:tc>
        <w:tc>
          <w:tcPr>
            <w:tcW w:w="2266" w:type="dxa"/>
          </w:tcPr>
          <w:p w:rsidR="00E17F36" w:rsidRPr="00D50196" w:rsidRDefault="00E17F36" w:rsidP="006D743F">
            <w:pPr>
              <w:rPr>
                <w:rFonts w:ascii="Arial" w:hAnsi="Arial" w:cs="Arial"/>
                <w:b/>
                <w:sz w:val="21"/>
                <w:szCs w:val="21"/>
              </w:rPr>
            </w:pPr>
            <w:r w:rsidRPr="00D50196">
              <w:rPr>
                <w:rFonts w:ascii="Arial" w:hAnsi="Arial" w:cs="Arial"/>
                <w:b/>
                <w:sz w:val="21"/>
                <w:szCs w:val="21"/>
              </w:rPr>
              <w:t xml:space="preserve">Verenigingsgrootte </w:t>
            </w:r>
          </w:p>
        </w:tc>
      </w:tr>
      <w:tr w:rsidR="00E17F36" w:rsidTr="00E17F36">
        <w:tc>
          <w:tcPr>
            <w:tcW w:w="2265" w:type="dxa"/>
          </w:tcPr>
          <w:p w:rsidR="00E17F36" w:rsidRDefault="00703EEE" w:rsidP="006D743F">
            <w:pPr>
              <w:rPr>
                <w:rFonts w:ascii="Arial" w:hAnsi="Arial" w:cs="Arial"/>
                <w:sz w:val="21"/>
                <w:szCs w:val="21"/>
              </w:rPr>
            </w:pPr>
            <w:r>
              <w:rPr>
                <w:rFonts w:ascii="Arial" w:hAnsi="Arial" w:cs="Arial"/>
                <w:sz w:val="21"/>
                <w:szCs w:val="21"/>
              </w:rPr>
              <w:t>1</w:t>
            </w:r>
          </w:p>
        </w:tc>
        <w:tc>
          <w:tcPr>
            <w:tcW w:w="2265" w:type="dxa"/>
          </w:tcPr>
          <w:p w:rsidR="00E17F36" w:rsidRDefault="00E17F36" w:rsidP="006D743F">
            <w:pPr>
              <w:rPr>
                <w:rFonts w:ascii="Arial" w:hAnsi="Arial" w:cs="Arial"/>
                <w:sz w:val="21"/>
                <w:szCs w:val="21"/>
              </w:rPr>
            </w:pPr>
            <w:r>
              <w:rPr>
                <w:rFonts w:ascii="Arial" w:hAnsi="Arial" w:cs="Arial"/>
                <w:sz w:val="21"/>
                <w:szCs w:val="21"/>
              </w:rPr>
              <w:t xml:space="preserve">Korfbal </w:t>
            </w:r>
          </w:p>
        </w:tc>
        <w:tc>
          <w:tcPr>
            <w:tcW w:w="2266" w:type="dxa"/>
          </w:tcPr>
          <w:p w:rsidR="00E17F36" w:rsidRDefault="003C24E6" w:rsidP="006D743F">
            <w:pPr>
              <w:rPr>
                <w:rFonts w:ascii="Arial" w:hAnsi="Arial" w:cs="Arial"/>
                <w:sz w:val="21"/>
                <w:szCs w:val="21"/>
              </w:rPr>
            </w:pPr>
            <w:r>
              <w:rPr>
                <w:rFonts w:ascii="Arial" w:hAnsi="Arial" w:cs="Arial"/>
                <w:sz w:val="21"/>
                <w:szCs w:val="21"/>
              </w:rPr>
              <w:t>Middel</w:t>
            </w:r>
            <w:r w:rsidR="00E17F36">
              <w:rPr>
                <w:rFonts w:ascii="Arial" w:hAnsi="Arial" w:cs="Arial"/>
                <w:sz w:val="21"/>
                <w:szCs w:val="21"/>
              </w:rPr>
              <w:t xml:space="preserve"> </w:t>
            </w:r>
          </w:p>
        </w:tc>
      </w:tr>
      <w:tr w:rsidR="00E17F36" w:rsidTr="00E17F36">
        <w:tc>
          <w:tcPr>
            <w:tcW w:w="2265" w:type="dxa"/>
          </w:tcPr>
          <w:p w:rsidR="00E17F36" w:rsidRDefault="00703EEE" w:rsidP="006D743F">
            <w:pPr>
              <w:rPr>
                <w:rFonts w:ascii="Arial" w:hAnsi="Arial" w:cs="Arial"/>
                <w:sz w:val="21"/>
                <w:szCs w:val="21"/>
              </w:rPr>
            </w:pPr>
            <w:r>
              <w:rPr>
                <w:rFonts w:ascii="Arial" w:hAnsi="Arial" w:cs="Arial"/>
                <w:sz w:val="21"/>
                <w:szCs w:val="21"/>
              </w:rPr>
              <w:t>2</w:t>
            </w:r>
          </w:p>
        </w:tc>
        <w:tc>
          <w:tcPr>
            <w:tcW w:w="2265" w:type="dxa"/>
          </w:tcPr>
          <w:p w:rsidR="00E17F36" w:rsidRDefault="00E17F36" w:rsidP="006D743F">
            <w:pPr>
              <w:rPr>
                <w:rFonts w:ascii="Arial" w:hAnsi="Arial" w:cs="Arial"/>
                <w:sz w:val="21"/>
                <w:szCs w:val="21"/>
              </w:rPr>
            </w:pPr>
            <w:r>
              <w:rPr>
                <w:rFonts w:ascii="Arial" w:hAnsi="Arial" w:cs="Arial"/>
                <w:sz w:val="21"/>
                <w:szCs w:val="21"/>
              </w:rPr>
              <w:t xml:space="preserve">Tennis </w:t>
            </w:r>
          </w:p>
        </w:tc>
        <w:tc>
          <w:tcPr>
            <w:tcW w:w="2266" w:type="dxa"/>
          </w:tcPr>
          <w:p w:rsidR="00E17F36" w:rsidRDefault="00E17F36" w:rsidP="006D743F">
            <w:pPr>
              <w:rPr>
                <w:rFonts w:ascii="Arial" w:hAnsi="Arial" w:cs="Arial"/>
                <w:sz w:val="21"/>
                <w:szCs w:val="21"/>
              </w:rPr>
            </w:pPr>
            <w:r>
              <w:rPr>
                <w:rFonts w:ascii="Arial" w:hAnsi="Arial" w:cs="Arial"/>
                <w:sz w:val="21"/>
                <w:szCs w:val="21"/>
              </w:rPr>
              <w:t xml:space="preserve">Groot </w:t>
            </w:r>
          </w:p>
        </w:tc>
      </w:tr>
      <w:tr w:rsidR="00E17F36" w:rsidTr="00E17F36">
        <w:tc>
          <w:tcPr>
            <w:tcW w:w="2265" w:type="dxa"/>
          </w:tcPr>
          <w:p w:rsidR="00E17F36" w:rsidRDefault="00703EEE" w:rsidP="006D743F">
            <w:pPr>
              <w:rPr>
                <w:rFonts w:ascii="Arial" w:hAnsi="Arial" w:cs="Arial"/>
                <w:sz w:val="21"/>
                <w:szCs w:val="21"/>
              </w:rPr>
            </w:pPr>
            <w:r>
              <w:rPr>
                <w:rFonts w:ascii="Arial" w:hAnsi="Arial" w:cs="Arial"/>
                <w:sz w:val="21"/>
                <w:szCs w:val="21"/>
              </w:rPr>
              <w:t>3</w:t>
            </w:r>
          </w:p>
        </w:tc>
        <w:tc>
          <w:tcPr>
            <w:tcW w:w="2265" w:type="dxa"/>
          </w:tcPr>
          <w:p w:rsidR="00E17F36" w:rsidRDefault="00E17F36" w:rsidP="006D743F">
            <w:pPr>
              <w:rPr>
                <w:rFonts w:ascii="Arial" w:hAnsi="Arial" w:cs="Arial"/>
                <w:sz w:val="21"/>
                <w:szCs w:val="21"/>
              </w:rPr>
            </w:pPr>
            <w:r>
              <w:rPr>
                <w:rFonts w:ascii="Arial" w:hAnsi="Arial" w:cs="Arial"/>
                <w:sz w:val="21"/>
                <w:szCs w:val="21"/>
              </w:rPr>
              <w:t xml:space="preserve">Tafeltennis </w:t>
            </w:r>
          </w:p>
        </w:tc>
        <w:tc>
          <w:tcPr>
            <w:tcW w:w="2266" w:type="dxa"/>
          </w:tcPr>
          <w:p w:rsidR="00E17F36" w:rsidRDefault="00E17F36" w:rsidP="006D743F">
            <w:pPr>
              <w:rPr>
                <w:rFonts w:ascii="Arial" w:hAnsi="Arial" w:cs="Arial"/>
                <w:sz w:val="21"/>
                <w:szCs w:val="21"/>
              </w:rPr>
            </w:pPr>
            <w:r>
              <w:rPr>
                <w:rFonts w:ascii="Arial" w:hAnsi="Arial" w:cs="Arial"/>
                <w:sz w:val="21"/>
                <w:szCs w:val="21"/>
              </w:rPr>
              <w:t xml:space="preserve">Klein </w:t>
            </w:r>
          </w:p>
        </w:tc>
      </w:tr>
      <w:tr w:rsidR="00E17F36" w:rsidTr="00E17F36">
        <w:tc>
          <w:tcPr>
            <w:tcW w:w="2265" w:type="dxa"/>
          </w:tcPr>
          <w:p w:rsidR="00E17F36" w:rsidRDefault="00703EEE" w:rsidP="006D743F">
            <w:pPr>
              <w:rPr>
                <w:rFonts w:ascii="Arial" w:hAnsi="Arial" w:cs="Arial"/>
                <w:sz w:val="21"/>
                <w:szCs w:val="21"/>
              </w:rPr>
            </w:pPr>
            <w:r>
              <w:rPr>
                <w:rFonts w:ascii="Arial" w:hAnsi="Arial" w:cs="Arial"/>
                <w:sz w:val="21"/>
                <w:szCs w:val="21"/>
              </w:rPr>
              <w:t>4</w:t>
            </w:r>
          </w:p>
        </w:tc>
        <w:tc>
          <w:tcPr>
            <w:tcW w:w="2265" w:type="dxa"/>
          </w:tcPr>
          <w:p w:rsidR="00E17F36" w:rsidRDefault="00E17F36" w:rsidP="006D743F">
            <w:pPr>
              <w:rPr>
                <w:rFonts w:ascii="Arial" w:hAnsi="Arial" w:cs="Arial"/>
                <w:sz w:val="21"/>
                <w:szCs w:val="21"/>
              </w:rPr>
            </w:pPr>
            <w:r>
              <w:rPr>
                <w:rFonts w:ascii="Arial" w:hAnsi="Arial" w:cs="Arial"/>
                <w:sz w:val="21"/>
                <w:szCs w:val="21"/>
              </w:rPr>
              <w:t xml:space="preserve">Hockey </w:t>
            </w:r>
          </w:p>
        </w:tc>
        <w:tc>
          <w:tcPr>
            <w:tcW w:w="2266" w:type="dxa"/>
          </w:tcPr>
          <w:p w:rsidR="00E17F36" w:rsidRDefault="00E17F36" w:rsidP="006D743F">
            <w:pPr>
              <w:rPr>
                <w:rFonts w:ascii="Arial" w:hAnsi="Arial" w:cs="Arial"/>
                <w:sz w:val="21"/>
                <w:szCs w:val="21"/>
              </w:rPr>
            </w:pPr>
            <w:r>
              <w:rPr>
                <w:rFonts w:ascii="Arial" w:hAnsi="Arial" w:cs="Arial"/>
                <w:sz w:val="21"/>
                <w:szCs w:val="21"/>
              </w:rPr>
              <w:t xml:space="preserve">Groot </w:t>
            </w:r>
          </w:p>
        </w:tc>
      </w:tr>
      <w:tr w:rsidR="00E17F36" w:rsidTr="00E17F36">
        <w:tc>
          <w:tcPr>
            <w:tcW w:w="2265" w:type="dxa"/>
          </w:tcPr>
          <w:p w:rsidR="00E17F36" w:rsidRDefault="00703EEE" w:rsidP="006D743F">
            <w:pPr>
              <w:rPr>
                <w:rFonts w:ascii="Arial" w:hAnsi="Arial" w:cs="Arial"/>
                <w:sz w:val="21"/>
                <w:szCs w:val="21"/>
              </w:rPr>
            </w:pPr>
            <w:r>
              <w:rPr>
                <w:rFonts w:ascii="Arial" w:hAnsi="Arial" w:cs="Arial"/>
                <w:sz w:val="21"/>
                <w:szCs w:val="21"/>
              </w:rPr>
              <w:t>5</w:t>
            </w:r>
          </w:p>
        </w:tc>
        <w:tc>
          <w:tcPr>
            <w:tcW w:w="2265" w:type="dxa"/>
          </w:tcPr>
          <w:p w:rsidR="00E17F36" w:rsidRDefault="00E17F36" w:rsidP="006D743F">
            <w:pPr>
              <w:rPr>
                <w:rFonts w:ascii="Arial" w:hAnsi="Arial" w:cs="Arial"/>
                <w:sz w:val="21"/>
                <w:szCs w:val="21"/>
              </w:rPr>
            </w:pPr>
            <w:r>
              <w:rPr>
                <w:rFonts w:ascii="Arial" w:hAnsi="Arial" w:cs="Arial"/>
                <w:sz w:val="21"/>
                <w:szCs w:val="21"/>
              </w:rPr>
              <w:t xml:space="preserve">Voetbal </w:t>
            </w:r>
          </w:p>
        </w:tc>
        <w:tc>
          <w:tcPr>
            <w:tcW w:w="2266" w:type="dxa"/>
          </w:tcPr>
          <w:p w:rsidR="00E17F36" w:rsidRDefault="00E17F36" w:rsidP="006D743F">
            <w:pPr>
              <w:rPr>
                <w:rFonts w:ascii="Arial" w:hAnsi="Arial" w:cs="Arial"/>
                <w:sz w:val="21"/>
                <w:szCs w:val="21"/>
              </w:rPr>
            </w:pPr>
            <w:r>
              <w:rPr>
                <w:rFonts w:ascii="Arial" w:hAnsi="Arial" w:cs="Arial"/>
                <w:sz w:val="21"/>
                <w:szCs w:val="21"/>
              </w:rPr>
              <w:t xml:space="preserve">Groot </w:t>
            </w:r>
          </w:p>
        </w:tc>
      </w:tr>
      <w:tr w:rsidR="00E17F36" w:rsidTr="00E17F36">
        <w:tc>
          <w:tcPr>
            <w:tcW w:w="2265" w:type="dxa"/>
          </w:tcPr>
          <w:p w:rsidR="00E17F36" w:rsidRDefault="00703EEE" w:rsidP="006D743F">
            <w:pPr>
              <w:rPr>
                <w:rFonts w:ascii="Arial" w:hAnsi="Arial" w:cs="Arial"/>
                <w:sz w:val="21"/>
                <w:szCs w:val="21"/>
              </w:rPr>
            </w:pPr>
            <w:r>
              <w:rPr>
                <w:rFonts w:ascii="Arial" w:hAnsi="Arial" w:cs="Arial"/>
                <w:sz w:val="21"/>
                <w:szCs w:val="21"/>
              </w:rPr>
              <w:t>6</w:t>
            </w:r>
            <w:r w:rsidR="00E17F36">
              <w:rPr>
                <w:rFonts w:ascii="Arial" w:hAnsi="Arial" w:cs="Arial"/>
                <w:sz w:val="21"/>
                <w:szCs w:val="21"/>
              </w:rPr>
              <w:t xml:space="preserve"> </w:t>
            </w:r>
          </w:p>
        </w:tc>
        <w:tc>
          <w:tcPr>
            <w:tcW w:w="2265" w:type="dxa"/>
          </w:tcPr>
          <w:p w:rsidR="00E17F36" w:rsidRDefault="00E17F36" w:rsidP="006D743F">
            <w:pPr>
              <w:rPr>
                <w:rFonts w:ascii="Arial" w:hAnsi="Arial" w:cs="Arial"/>
                <w:sz w:val="21"/>
                <w:szCs w:val="21"/>
              </w:rPr>
            </w:pPr>
            <w:r>
              <w:rPr>
                <w:rFonts w:ascii="Arial" w:hAnsi="Arial" w:cs="Arial"/>
                <w:sz w:val="21"/>
                <w:szCs w:val="21"/>
              </w:rPr>
              <w:t xml:space="preserve">Watersport </w:t>
            </w:r>
          </w:p>
        </w:tc>
        <w:tc>
          <w:tcPr>
            <w:tcW w:w="2266" w:type="dxa"/>
          </w:tcPr>
          <w:p w:rsidR="00E17F36" w:rsidRDefault="003C24E6" w:rsidP="006D743F">
            <w:pPr>
              <w:rPr>
                <w:rFonts w:ascii="Arial" w:hAnsi="Arial" w:cs="Arial"/>
                <w:sz w:val="21"/>
                <w:szCs w:val="21"/>
              </w:rPr>
            </w:pPr>
            <w:r>
              <w:rPr>
                <w:rFonts w:ascii="Arial" w:hAnsi="Arial" w:cs="Arial"/>
                <w:sz w:val="21"/>
                <w:szCs w:val="21"/>
              </w:rPr>
              <w:t>Middel</w:t>
            </w:r>
          </w:p>
        </w:tc>
      </w:tr>
      <w:tr w:rsidR="00E17F36" w:rsidTr="00E17F36">
        <w:tc>
          <w:tcPr>
            <w:tcW w:w="2265" w:type="dxa"/>
          </w:tcPr>
          <w:p w:rsidR="00E17F36" w:rsidRDefault="00703EEE" w:rsidP="006D743F">
            <w:pPr>
              <w:rPr>
                <w:rFonts w:ascii="Arial" w:hAnsi="Arial" w:cs="Arial"/>
                <w:sz w:val="21"/>
                <w:szCs w:val="21"/>
              </w:rPr>
            </w:pPr>
            <w:r>
              <w:rPr>
                <w:rFonts w:ascii="Arial" w:hAnsi="Arial" w:cs="Arial"/>
                <w:sz w:val="21"/>
                <w:szCs w:val="21"/>
              </w:rPr>
              <w:t>7</w:t>
            </w:r>
            <w:r w:rsidR="00E17F36">
              <w:rPr>
                <w:rFonts w:ascii="Arial" w:hAnsi="Arial" w:cs="Arial"/>
                <w:sz w:val="21"/>
                <w:szCs w:val="21"/>
              </w:rPr>
              <w:t xml:space="preserve"> </w:t>
            </w:r>
          </w:p>
        </w:tc>
        <w:tc>
          <w:tcPr>
            <w:tcW w:w="2265" w:type="dxa"/>
          </w:tcPr>
          <w:p w:rsidR="00E17F36" w:rsidRDefault="00E17F36" w:rsidP="006D743F">
            <w:pPr>
              <w:rPr>
                <w:rFonts w:ascii="Arial" w:hAnsi="Arial" w:cs="Arial"/>
                <w:sz w:val="21"/>
                <w:szCs w:val="21"/>
              </w:rPr>
            </w:pPr>
            <w:r w:rsidRPr="00E17F36">
              <w:rPr>
                <w:rFonts w:ascii="Arial" w:hAnsi="Arial" w:cs="Arial"/>
                <w:sz w:val="21"/>
                <w:szCs w:val="21"/>
              </w:rPr>
              <w:t>Honk- en softbal</w:t>
            </w:r>
          </w:p>
        </w:tc>
        <w:tc>
          <w:tcPr>
            <w:tcW w:w="2266" w:type="dxa"/>
          </w:tcPr>
          <w:p w:rsidR="00E17F36" w:rsidRDefault="00D50196" w:rsidP="006D743F">
            <w:pPr>
              <w:rPr>
                <w:rFonts w:ascii="Arial" w:hAnsi="Arial" w:cs="Arial"/>
                <w:sz w:val="21"/>
                <w:szCs w:val="21"/>
              </w:rPr>
            </w:pPr>
            <w:r>
              <w:rPr>
                <w:rFonts w:ascii="Arial" w:hAnsi="Arial" w:cs="Arial"/>
                <w:sz w:val="21"/>
                <w:szCs w:val="21"/>
              </w:rPr>
              <w:t xml:space="preserve">Klein </w:t>
            </w:r>
          </w:p>
        </w:tc>
      </w:tr>
      <w:tr w:rsidR="00E17F36" w:rsidTr="00E17F36">
        <w:tc>
          <w:tcPr>
            <w:tcW w:w="2265" w:type="dxa"/>
          </w:tcPr>
          <w:p w:rsidR="00E17F36" w:rsidRDefault="00703EEE" w:rsidP="006D743F">
            <w:pPr>
              <w:rPr>
                <w:rFonts w:ascii="Arial" w:hAnsi="Arial" w:cs="Arial"/>
                <w:sz w:val="21"/>
                <w:szCs w:val="21"/>
              </w:rPr>
            </w:pPr>
            <w:r>
              <w:rPr>
                <w:rFonts w:ascii="Arial" w:hAnsi="Arial" w:cs="Arial"/>
                <w:sz w:val="21"/>
                <w:szCs w:val="21"/>
              </w:rPr>
              <w:t>8</w:t>
            </w:r>
          </w:p>
        </w:tc>
        <w:tc>
          <w:tcPr>
            <w:tcW w:w="2265" w:type="dxa"/>
          </w:tcPr>
          <w:p w:rsidR="00E17F36" w:rsidRDefault="00D50196" w:rsidP="006D743F">
            <w:pPr>
              <w:rPr>
                <w:rFonts w:ascii="Arial" w:hAnsi="Arial" w:cs="Arial"/>
                <w:sz w:val="21"/>
                <w:szCs w:val="21"/>
              </w:rPr>
            </w:pPr>
            <w:r>
              <w:rPr>
                <w:rFonts w:ascii="Arial" w:hAnsi="Arial" w:cs="Arial"/>
                <w:sz w:val="21"/>
                <w:szCs w:val="21"/>
              </w:rPr>
              <w:t xml:space="preserve">Badminton </w:t>
            </w:r>
          </w:p>
        </w:tc>
        <w:tc>
          <w:tcPr>
            <w:tcW w:w="2266" w:type="dxa"/>
          </w:tcPr>
          <w:p w:rsidR="00E17F36" w:rsidRDefault="00D50196" w:rsidP="006D743F">
            <w:pPr>
              <w:rPr>
                <w:rFonts w:ascii="Arial" w:hAnsi="Arial" w:cs="Arial"/>
                <w:sz w:val="21"/>
                <w:szCs w:val="21"/>
              </w:rPr>
            </w:pPr>
            <w:r>
              <w:rPr>
                <w:rFonts w:ascii="Arial" w:hAnsi="Arial" w:cs="Arial"/>
                <w:sz w:val="21"/>
                <w:szCs w:val="21"/>
              </w:rPr>
              <w:t xml:space="preserve">Klein </w:t>
            </w:r>
          </w:p>
        </w:tc>
      </w:tr>
    </w:tbl>
    <w:p w:rsidR="00C767A9" w:rsidRDefault="00D50196" w:rsidP="0047435F">
      <w:pPr>
        <w:rPr>
          <w:rFonts w:ascii="Arial" w:hAnsi="Arial" w:cs="Arial"/>
          <w:i/>
          <w:sz w:val="18"/>
          <w:szCs w:val="18"/>
        </w:rPr>
      </w:pPr>
      <w:r w:rsidRPr="005234F3">
        <w:rPr>
          <w:rFonts w:ascii="Arial" w:hAnsi="Arial" w:cs="Arial"/>
          <w:i/>
          <w:sz w:val="18"/>
          <w:szCs w:val="18"/>
        </w:rPr>
        <w:t xml:space="preserve">Tabel </w:t>
      </w:r>
      <w:r>
        <w:rPr>
          <w:rFonts w:ascii="Arial" w:hAnsi="Arial" w:cs="Arial"/>
          <w:i/>
          <w:sz w:val="18"/>
          <w:szCs w:val="18"/>
        </w:rPr>
        <w:t>3</w:t>
      </w:r>
      <w:r w:rsidRPr="005234F3">
        <w:rPr>
          <w:rFonts w:ascii="Arial" w:hAnsi="Arial" w:cs="Arial"/>
          <w:i/>
          <w:sz w:val="18"/>
          <w:szCs w:val="18"/>
        </w:rPr>
        <w:t xml:space="preserve">: </w:t>
      </w:r>
      <w:r w:rsidR="00A849AB">
        <w:rPr>
          <w:rFonts w:ascii="Arial" w:hAnsi="Arial" w:cs="Arial"/>
          <w:i/>
          <w:sz w:val="18"/>
          <w:szCs w:val="18"/>
        </w:rPr>
        <w:t>O</w:t>
      </w:r>
      <w:r w:rsidR="00A849AB" w:rsidRPr="00A849AB">
        <w:rPr>
          <w:rFonts w:ascii="Arial" w:hAnsi="Arial" w:cs="Arial"/>
          <w:i/>
          <w:sz w:val="18"/>
          <w:szCs w:val="18"/>
        </w:rPr>
        <w:t xml:space="preserve">verzicht onderzoeksgroep: </w:t>
      </w:r>
      <w:r w:rsidR="00A849AB">
        <w:rPr>
          <w:rFonts w:ascii="Arial" w:hAnsi="Arial" w:cs="Arial"/>
          <w:i/>
          <w:sz w:val="18"/>
          <w:szCs w:val="18"/>
        </w:rPr>
        <w:t>sportbestuurders</w:t>
      </w:r>
      <w:r w:rsidR="00A849AB" w:rsidRPr="00A849AB">
        <w:rPr>
          <w:rFonts w:ascii="Arial" w:hAnsi="Arial" w:cs="Arial"/>
          <w:i/>
          <w:sz w:val="18"/>
          <w:szCs w:val="18"/>
        </w:rPr>
        <w:t xml:space="preserve"> van deze verenigingen zijn geïnterviewd  </w:t>
      </w:r>
    </w:p>
    <w:p w:rsidR="00D50196" w:rsidRPr="00D50196" w:rsidRDefault="00D50196" w:rsidP="0047435F">
      <w:pPr>
        <w:rPr>
          <w:rFonts w:ascii="Arial" w:hAnsi="Arial" w:cs="Arial"/>
          <w:i/>
          <w:sz w:val="18"/>
          <w:szCs w:val="18"/>
        </w:rPr>
      </w:pPr>
      <w:bookmarkStart w:id="77" w:name="_GoBack"/>
      <w:bookmarkEnd w:id="77"/>
    </w:p>
    <w:p w:rsidR="0047435F" w:rsidRDefault="0047435F" w:rsidP="0047435F">
      <w:pPr>
        <w:pStyle w:val="Kop3"/>
        <w:numPr>
          <w:ilvl w:val="1"/>
          <w:numId w:val="6"/>
        </w:numPr>
        <w:rPr>
          <w:rFonts w:ascii="Arial" w:hAnsi="Arial" w:cs="Arial"/>
        </w:rPr>
      </w:pPr>
      <w:bookmarkStart w:id="78" w:name="_Toc12294977"/>
      <w:r w:rsidRPr="0047435F">
        <w:rPr>
          <w:rFonts w:ascii="Arial" w:hAnsi="Arial" w:cs="Arial"/>
        </w:rPr>
        <w:t>Meetinstrument</w:t>
      </w:r>
      <w:bookmarkEnd w:id="78"/>
      <w:r w:rsidRPr="0047435F">
        <w:rPr>
          <w:rFonts w:ascii="Arial" w:hAnsi="Arial" w:cs="Arial"/>
        </w:rPr>
        <w:t xml:space="preserve"> </w:t>
      </w:r>
    </w:p>
    <w:p w:rsidR="00D772AD" w:rsidRDefault="00D772AD" w:rsidP="00D772AD">
      <w:pPr>
        <w:spacing w:line="276" w:lineRule="auto"/>
        <w:rPr>
          <w:rFonts w:ascii="Arial" w:hAnsi="Arial" w:cs="Arial"/>
          <w:sz w:val="21"/>
          <w:szCs w:val="21"/>
        </w:rPr>
      </w:pPr>
      <w:r w:rsidRPr="00C87301">
        <w:rPr>
          <w:rFonts w:ascii="Arial" w:hAnsi="Arial" w:cs="Arial"/>
          <w:sz w:val="21"/>
          <w:szCs w:val="21"/>
        </w:rPr>
        <w:t xml:space="preserve">In deze paragraaf wordt het interviewschema beschreven en de totstandkoming van dit meetinstrument toegelicht. Op basis van het definitief conceptueel model is een meetinstrument opgesteld om de theorie te toetsen. Dit is een semigestructureerd interviewschema </w:t>
      </w:r>
      <w:r>
        <w:rPr>
          <w:rFonts w:ascii="Arial" w:hAnsi="Arial" w:cs="Arial"/>
          <w:sz w:val="21"/>
          <w:szCs w:val="21"/>
        </w:rPr>
        <w:t xml:space="preserve">(zie bijlage 4) </w:t>
      </w:r>
      <w:r w:rsidRPr="00C87301">
        <w:rPr>
          <w:rFonts w:ascii="Arial" w:hAnsi="Arial" w:cs="Arial"/>
          <w:sz w:val="21"/>
          <w:szCs w:val="21"/>
        </w:rPr>
        <w:t xml:space="preserve">geworden waarbij gebruik wordt gemaakt van de cart </w:t>
      </w:r>
      <w:proofErr w:type="spellStart"/>
      <w:r w:rsidRPr="00C87301">
        <w:rPr>
          <w:rFonts w:ascii="Arial" w:hAnsi="Arial" w:cs="Arial"/>
          <w:sz w:val="21"/>
          <w:szCs w:val="21"/>
        </w:rPr>
        <w:t>sorting</w:t>
      </w:r>
      <w:proofErr w:type="spellEnd"/>
      <w:r w:rsidRPr="00C87301">
        <w:rPr>
          <w:rFonts w:ascii="Arial" w:hAnsi="Arial" w:cs="Arial"/>
          <w:sz w:val="21"/>
          <w:szCs w:val="21"/>
        </w:rPr>
        <w:t xml:space="preserve"> methode. Bij de card </w:t>
      </w:r>
      <w:proofErr w:type="spellStart"/>
      <w:r w:rsidRPr="00C87301">
        <w:rPr>
          <w:rFonts w:ascii="Arial" w:hAnsi="Arial" w:cs="Arial"/>
          <w:sz w:val="21"/>
          <w:szCs w:val="21"/>
        </w:rPr>
        <w:t>sorting</w:t>
      </w:r>
      <w:proofErr w:type="spellEnd"/>
      <w:r w:rsidRPr="00C87301">
        <w:rPr>
          <w:rFonts w:ascii="Arial" w:hAnsi="Arial" w:cs="Arial"/>
          <w:sz w:val="21"/>
          <w:szCs w:val="21"/>
        </w:rPr>
        <w:t xml:space="preserve"> methode worden onderwerpen, die op kaarten geschreven zijn, steeds gerangschikt naar een voor de respondent logische volgorde. Alle kaarten die gebruikt zijn tijdens de interviews zijn te vinden in bijlag</w:t>
      </w:r>
      <w:r>
        <w:rPr>
          <w:rFonts w:ascii="Arial" w:hAnsi="Arial" w:cs="Arial"/>
          <w:sz w:val="21"/>
          <w:szCs w:val="21"/>
        </w:rPr>
        <w:t>e 5.</w:t>
      </w:r>
    </w:p>
    <w:p w:rsidR="00D772AD" w:rsidRDefault="00D772AD" w:rsidP="00D772AD">
      <w:pPr>
        <w:spacing w:line="276" w:lineRule="auto"/>
        <w:rPr>
          <w:rFonts w:ascii="Arial" w:hAnsi="Arial" w:cs="Arial"/>
          <w:sz w:val="21"/>
          <w:szCs w:val="21"/>
        </w:rPr>
      </w:pPr>
      <w:r w:rsidRPr="007F1AA0">
        <w:rPr>
          <w:rFonts w:ascii="Arial" w:hAnsi="Arial" w:cs="Arial"/>
          <w:sz w:val="21"/>
          <w:szCs w:val="21"/>
        </w:rPr>
        <w:lastRenderedPageBreak/>
        <w:t xml:space="preserve">Het definitief conceptueel model toont aan dat vitaliteit (organisatiekracht) bestaat uit zeven dimensies met elk meerdere criteria. </w:t>
      </w:r>
      <w:r>
        <w:rPr>
          <w:rFonts w:ascii="Arial" w:hAnsi="Arial" w:cs="Arial"/>
          <w:sz w:val="21"/>
          <w:szCs w:val="21"/>
        </w:rPr>
        <w:t xml:space="preserve">Om inzicht te krijgen op de kennis over vitaliteit van de respondenten, is er allereerst gevraagd naar hun eigen inschatting. Dit is gedaan met de vraag: </w:t>
      </w:r>
      <w:r w:rsidRPr="00BA79A9">
        <w:rPr>
          <w:rFonts w:ascii="Arial" w:hAnsi="Arial" w:cs="Arial"/>
          <w:i/>
          <w:iCs/>
          <w:sz w:val="21"/>
          <w:szCs w:val="21"/>
        </w:rPr>
        <w:t>hoe vitaal is uw vereniging volgens u?</w:t>
      </w:r>
      <w:r>
        <w:rPr>
          <w:rFonts w:ascii="Arial" w:hAnsi="Arial" w:cs="Arial"/>
          <w:sz w:val="21"/>
          <w:szCs w:val="21"/>
        </w:rPr>
        <w:t xml:space="preserve"> Hierbij zijn bewust de kaarten van de card </w:t>
      </w:r>
      <w:proofErr w:type="spellStart"/>
      <w:r>
        <w:rPr>
          <w:rFonts w:ascii="Arial" w:hAnsi="Arial" w:cs="Arial"/>
          <w:sz w:val="21"/>
          <w:szCs w:val="21"/>
        </w:rPr>
        <w:t>sorting</w:t>
      </w:r>
      <w:proofErr w:type="spellEnd"/>
      <w:r>
        <w:rPr>
          <w:rFonts w:ascii="Arial" w:hAnsi="Arial" w:cs="Arial"/>
          <w:sz w:val="21"/>
          <w:szCs w:val="21"/>
        </w:rPr>
        <w:t xml:space="preserve"> methode nog buiten beschouwing gelaten, omdat deze mogelijk de antwoorden konden beïnvloeden. Vervolgens zijn de kaarten erbij gepakt. Op de kaarten zijn de zeven dimensies van vitaliteit, met bijbehorende criteria, aan bod gekomen: accommodatie, beleid, aanbod, sfeer/identiteit/cultuur, financiën, kader en samenwerking/betrokkenheid. Hierbij is de vraag gesteld: </w:t>
      </w:r>
      <w:r w:rsidRPr="00D754DD">
        <w:rPr>
          <w:rFonts w:ascii="Arial" w:hAnsi="Arial" w:cs="Arial"/>
          <w:i/>
          <w:iCs/>
          <w:sz w:val="21"/>
          <w:szCs w:val="21"/>
        </w:rPr>
        <w:t>kunt u de dimensies van vitaliteit sorteren op basis van de huidige situatie binnen uw vereniging, met de dimensie waarmee dit het beste gesteld is bovenaan en de dimensie waarmee dit het slechtste gesteld is onderaan?</w:t>
      </w:r>
      <w:r>
        <w:rPr>
          <w:rFonts w:ascii="Arial" w:hAnsi="Arial" w:cs="Arial"/>
          <w:i/>
          <w:iCs/>
          <w:sz w:val="21"/>
          <w:szCs w:val="21"/>
        </w:rPr>
        <w:t xml:space="preserve"> </w:t>
      </w:r>
      <w:r w:rsidRPr="005E2C94">
        <w:rPr>
          <w:rFonts w:ascii="Arial" w:hAnsi="Arial" w:cs="Arial"/>
          <w:sz w:val="21"/>
          <w:szCs w:val="21"/>
        </w:rPr>
        <w:t xml:space="preserve">Vervolgens zijn </w:t>
      </w:r>
      <w:r>
        <w:rPr>
          <w:rFonts w:ascii="Arial" w:hAnsi="Arial" w:cs="Arial"/>
          <w:sz w:val="21"/>
          <w:szCs w:val="21"/>
        </w:rPr>
        <w:t>de</w:t>
      </w:r>
      <w:r w:rsidRPr="005E2C94">
        <w:rPr>
          <w:rFonts w:ascii="Arial" w:hAnsi="Arial" w:cs="Arial"/>
          <w:sz w:val="21"/>
          <w:szCs w:val="21"/>
        </w:rPr>
        <w:t xml:space="preserve"> </w:t>
      </w:r>
      <w:r>
        <w:rPr>
          <w:rFonts w:ascii="Arial" w:hAnsi="Arial" w:cs="Arial"/>
          <w:sz w:val="21"/>
          <w:szCs w:val="21"/>
        </w:rPr>
        <w:t>volgende</w:t>
      </w:r>
      <w:r w:rsidRPr="005E2C94">
        <w:rPr>
          <w:rFonts w:ascii="Arial" w:hAnsi="Arial" w:cs="Arial"/>
          <w:sz w:val="21"/>
          <w:szCs w:val="21"/>
        </w:rPr>
        <w:t xml:space="preserve"> vervolgvragen gesteld om er achter te komen waarom er voor deze volgorde is gekozen</w:t>
      </w:r>
      <w:r>
        <w:rPr>
          <w:rFonts w:ascii="Arial" w:hAnsi="Arial" w:cs="Arial"/>
          <w:sz w:val="21"/>
          <w:szCs w:val="21"/>
        </w:rPr>
        <w:t xml:space="preserve">: </w:t>
      </w:r>
    </w:p>
    <w:p w:rsidR="00D772AD" w:rsidRPr="00C87301" w:rsidRDefault="00D772AD" w:rsidP="00D772AD">
      <w:pPr>
        <w:pStyle w:val="Lijstalinea"/>
        <w:numPr>
          <w:ilvl w:val="0"/>
          <w:numId w:val="40"/>
        </w:numPr>
        <w:spacing w:line="276" w:lineRule="auto"/>
        <w:rPr>
          <w:rFonts w:ascii="Arial" w:hAnsi="Arial" w:cs="Arial"/>
          <w:i/>
          <w:sz w:val="21"/>
          <w:szCs w:val="21"/>
        </w:rPr>
      </w:pPr>
      <w:r w:rsidRPr="00C87301">
        <w:rPr>
          <w:rFonts w:ascii="Arial" w:hAnsi="Arial" w:cs="Arial"/>
          <w:i/>
          <w:sz w:val="21"/>
          <w:szCs w:val="21"/>
        </w:rPr>
        <w:t>Waar blijkt dat uit?</w:t>
      </w:r>
    </w:p>
    <w:p w:rsidR="00D772AD" w:rsidRPr="00C87301" w:rsidRDefault="00D772AD" w:rsidP="00D772AD">
      <w:pPr>
        <w:pStyle w:val="Lijstalinea"/>
        <w:numPr>
          <w:ilvl w:val="0"/>
          <w:numId w:val="40"/>
        </w:numPr>
        <w:spacing w:line="276" w:lineRule="auto"/>
        <w:rPr>
          <w:rFonts w:ascii="Arial" w:hAnsi="Arial" w:cs="Arial"/>
          <w:i/>
          <w:sz w:val="21"/>
          <w:szCs w:val="21"/>
        </w:rPr>
      </w:pPr>
      <w:r w:rsidRPr="00C87301">
        <w:rPr>
          <w:rFonts w:ascii="Arial" w:hAnsi="Arial" w:cs="Arial"/>
          <w:i/>
          <w:sz w:val="21"/>
          <w:szCs w:val="21"/>
        </w:rPr>
        <w:t>Kunt u dat toelichten?</w:t>
      </w:r>
    </w:p>
    <w:p w:rsidR="00D772AD" w:rsidRPr="005E2C94" w:rsidRDefault="00D772AD" w:rsidP="00D772AD">
      <w:pPr>
        <w:pStyle w:val="Lijstalinea"/>
        <w:numPr>
          <w:ilvl w:val="0"/>
          <w:numId w:val="40"/>
        </w:numPr>
        <w:spacing w:line="276" w:lineRule="auto"/>
        <w:rPr>
          <w:rFonts w:ascii="Arial" w:hAnsi="Arial" w:cs="Arial"/>
          <w:i/>
          <w:sz w:val="21"/>
          <w:szCs w:val="21"/>
        </w:rPr>
      </w:pPr>
      <w:r w:rsidRPr="00C87301">
        <w:rPr>
          <w:rFonts w:ascii="Arial" w:hAnsi="Arial" w:cs="Arial"/>
          <w:i/>
          <w:sz w:val="21"/>
          <w:szCs w:val="21"/>
        </w:rPr>
        <w:t xml:space="preserve">Kunt u een voorbeeld geven? </w:t>
      </w:r>
    </w:p>
    <w:p w:rsidR="00D772AD" w:rsidRDefault="00D772AD" w:rsidP="00D772AD">
      <w:pPr>
        <w:spacing w:line="276" w:lineRule="auto"/>
        <w:rPr>
          <w:rFonts w:ascii="Arial" w:hAnsi="Arial" w:cs="Arial"/>
          <w:i/>
          <w:sz w:val="21"/>
          <w:szCs w:val="21"/>
        </w:rPr>
      </w:pPr>
      <w:r w:rsidRPr="007F1AA0">
        <w:rPr>
          <w:rFonts w:ascii="Arial" w:hAnsi="Arial" w:cs="Arial"/>
          <w:sz w:val="21"/>
          <w:szCs w:val="21"/>
        </w:rPr>
        <w:t xml:space="preserve">Daarna is aan de respondenten gevraagd om de kaarten nogmaals te sorteren, maar ditmaal op basis van ondersteuningsbehoefte. De vraag die daarbij gesteld werd is: </w:t>
      </w:r>
      <w:r>
        <w:rPr>
          <w:rFonts w:ascii="Arial" w:hAnsi="Arial" w:cs="Arial"/>
          <w:i/>
          <w:sz w:val="21"/>
          <w:szCs w:val="21"/>
        </w:rPr>
        <w:t>k</w:t>
      </w:r>
      <w:r w:rsidRPr="007F1AA0">
        <w:rPr>
          <w:rFonts w:ascii="Arial" w:hAnsi="Arial" w:cs="Arial"/>
          <w:i/>
          <w:sz w:val="21"/>
          <w:szCs w:val="21"/>
        </w:rPr>
        <w:t xml:space="preserve">unt u nu de dimensies van vitaliteit sorteren op basis van ondersteuningsbehoefte, met de dimensie waarbij u het meeste ondersteuning zou kunnen gebruiken bovenaan en de dimensie waarbij u het minste ondersteuning nodig heeft onderaan? </w:t>
      </w:r>
      <w:r>
        <w:rPr>
          <w:rFonts w:ascii="Arial" w:hAnsi="Arial" w:cs="Arial"/>
          <w:iCs/>
          <w:sz w:val="21"/>
          <w:szCs w:val="21"/>
        </w:rPr>
        <w:t xml:space="preserve">Hierna werd de vervolgvraag gesteld: </w:t>
      </w:r>
      <w:r w:rsidRPr="00C21662">
        <w:rPr>
          <w:rFonts w:ascii="Arial" w:hAnsi="Arial" w:cs="Arial"/>
          <w:i/>
          <w:sz w:val="21"/>
          <w:szCs w:val="21"/>
        </w:rPr>
        <w:t>op welke manier zou uw vereniging ondersteuning willen?</w:t>
      </w:r>
    </w:p>
    <w:p w:rsidR="00D772AD" w:rsidRDefault="00D772AD" w:rsidP="00D772AD">
      <w:pPr>
        <w:spacing w:line="276" w:lineRule="auto"/>
        <w:rPr>
          <w:rFonts w:ascii="Arial" w:hAnsi="Arial" w:cs="Arial"/>
          <w:sz w:val="21"/>
          <w:szCs w:val="21"/>
        </w:rPr>
      </w:pPr>
      <w:r w:rsidRPr="00C21662">
        <w:rPr>
          <w:rFonts w:ascii="Arial" w:hAnsi="Arial" w:cs="Arial"/>
          <w:iCs/>
          <w:sz w:val="21"/>
          <w:szCs w:val="21"/>
        </w:rPr>
        <w:t xml:space="preserve">Het definitief conceptueel model toont aan dat maatschappelijke oriëntatie (open club) bestaat uit vier dimensies met elk meerdere criteria. Ook bij het onderwerp maatschappelijke oriëntatie is, nog zonder gebruik van de kaarten, eerst de vraag gesteld: </w:t>
      </w:r>
      <w:r w:rsidRPr="00C21662">
        <w:rPr>
          <w:rFonts w:ascii="Arial" w:hAnsi="Arial" w:cs="Arial"/>
          <w:i/>
          <w:iCs/>
          <w:sz w:val="21"/>
          <w:szCs w:val="21"/>
        </w:rPr>
        <w:t xml:space="preserve">hoe maatschappelijk georiënteerd is uw vereniging volgens u? </w:t>
      </w:r>
      <w:r w:rsidRPr="00C21662">
        <w:rPr>
          <w:rFonts w:ascii="Arial" w:hAnsi="Arial" w:cs="Arial"/>
          <w:sz w:val="21"/>
          <w:szCs w:val="21"/>
        </w:rPr>
        <w:t xml:space="preserve">Vervolgens zijn de kaarten erbij gepakt </w:t>
      </w:r>
      <w:r>
        <w:rPr>
          <w:rFonts w:ascii="Arial" w:hAnsi="Arial" w:cs="Arial"/>
          <w:sz w:val="21"/>
          <w:szCs w:val="21"/>
        </w:rPr>
        <w:t xml:space="preserve">met hierop de vier dimensies: open cultuur, ondernemerszin, samenwerking en vraaggerichtheid. Hierbij is de vraag gesteld: </w:t>
      </w:r>
      <w:r w:rsidRPr="00D77A8A">
        <w:rPr>
          <w:rFonts w:ascii="Arial" w:hAnsi="Arial" w:cs="Arial"/>
          <w:i/>
          <w:iCs/>
          <w:sz w:val="21"/>
          <w:szCs w:val="21"/>
        </w:rPr>
        <w:t>kunt u de dimensies van maatschappelijke oriëntatie sorteren op basis van de huidige situatie binnen uw vereniging, met de dimensie waarmee dit het beste gesteld is bovenaan en de dimensie waarmee dit het slechtste gesteld is onderaan?</w:t>
      </w:r>
      <w:r>
        <w:rPr>
          <w:rFonts w:ascii="Arial" w:hAnsi="Arial" w:cs="Arial"/>
          <w:i/>
          <w:iCs/>
          <w:sz w:val="21"/>
          <w:szCs w:val="21"/>
        </w:rPr>
        <w:t xml:space="preserve"> </w:t>
      </w:r>
      <w:r>
        <w:rPr>
          <w:rFonts w:ascii="Arial" w:hAnsi="Arial" w:cs="Arial"/>
          <w:sz w:val="21"/>
          <w:szCs w:val="21"/>
        </w:rPr>
        <w:t xml:space="preserve">Om er achter te komen waarom er voor deze volgorde is gekozen zijn weer de eerdergenoemde vervolgvragen gesteld. </w:t>
      </w:r>
      <w:r w:rsidRPr="007F1AA0">
        <w:rPr>
          <w:rFonts w:ascii="Arial" w:hAnsi="Arial" w:cs="Arial"/>
          <w:sz w:val="21"/>
          <w:szCs w:val="21"/>
        </w:rPr>
        <w:t xml:space="preserve">Daarna is </w:t>
      </w:r>
      <w:r>
        <w:rPr>
          <w:rFonts w:ascii="Arial" w:hAnsi="Arial" w:cs="Arial"/>
          <w:sz w:val="21"/>
          <w:szCs w:val="21"/>
        </w:rPr>
        <w:t xml:space="preserve">ook bij dit onderwerp </w:t>
      </w:r>
      <w:r w:rsidRPr="007F1AA0">
        <w:rPr>
          <w:rFonts w:ascii="Arial" w:hAnsi="Arial" w:cs="Arial"/>
          <w:sz w:val="21"/>
          <w:szCs w:val="21"/>
        </w:rPr>
        <w:t>aan de respondenten gevraagd om de kaarten nogmaals te sorteren, maar ditmaal op basis van ondersteuningsbehoefte.</w:t>
      </w:r>
      <w:r>
        <w:rPr>
          <w:rFonts w:ascii="Arial" w:hAnsi="Arial" w:cs="Arial"/>
          <w:sz w:val="21"/>
          <w:szCs w:val="21"/>
        </w:rPr>
        <w:t xml:space="preserve"> </w:t>
      </w:r>
      <w:r w:rsidRPr="007F1AA0">
        <w:rPr>
          <w:rFonts w:ascii="Arial" w:hAnsi="Arial" w:cs="Arial"/>
          <w:sz w:val="21"/>
          <w:szCs w:val="21"/>
        </w:rPr>
        <w:t xml:space="preserve">De vraag </w:t>
      </w:r>
      <w:r w:rsidRPr="00D77A8A">
        <w:rPr>
          <w:rFonts w:ascii="Arial" w:hAnsi="Arial" w:cs="Arial"/>
          <w:sz w:val="21"/>
          <w:szCs w:val="21"/>
        </w:rPr>
        <w:t xml:space="preserve">die daarbij gesteld werd is: </w:t>
      </w:r>
      <w:r w:rsidRPr="00D77A8A">
        <w:rPr>
          <w:rFonts w:ascii="Arial" w:hAnsi="Arial" w:cs="Arial"/>
          <w:i/>
          <w:iCs/>
          <w:sz w:val="21"/>
          <w:szCs w:val="21"/>
        </w:rPr>
        <w:t xml:space="preserve">kunt u nu de dimensies van maatschappelijke oriëntatie sorteren op basis van ondersteuningsbehoefte, met de dimensie waarbij u het meeste ondersteuning zou kunnen gebruiken bovenaan en de dimensie waarbij u het minste ondersteuning nodig heeft onderaan? </w:t>
      </w:r>
      <w:r w:rsidRPr="00D77A8A">
        <w:rPr>
          <w:rFonts w:ascii="Arial" w:hAnsi="Arial" w:cs="Arial"/>
          <w:sz w:val="21"/>
          <w:szCs w:val="21"/>
        </w:rPr>
        <w:t>O</w:t>
      </w:r>
      <w:r>
        <w:rPr>
          <w:rFonts w:ascii="Arial" w:hAnsi="Arial" w:cs="Arial"/>
          <w:sz w:val="21"/>
          <w:szCs w:val="21"/>
        </w:rPr>
        <w:t xml:space="preserve">ok hierna werd de eergenoemde vervolgvraag gesteld. </w:t>
      </w:r>
    </w:p>
    <w:p w:rsidR="00053184" w:rsidRPr="00D772AD" w:rsidRDefault="00D772AD" w:rsidP="002E7A9A">
      <w:pPr>
        <w:spacing w:line="276" w:lineRule="auto"/>
        <w:rPr>
          <w:rFonts w:ascii="Arial" w:hAnsi="Arial" w:cs="Arial"/>
          <w:i/>
          <w:iCs/>
          <w:sz w:val="21"/>
          <w:szCs w:val="21"/>
        </w:rPr>
      </w:pPr>
      <w:r>
        <w:rPr>
          <w:rFonts w:ascii="Arial" w:hAnsi="Arial" w:cs="Arial"/>
          <w:sz w:val="21"/>
          <w:szCs w:val="21"/>
        </w:rPr>
        <w:t xml:space="preserve">Tot slot worden er vragen gesteld over de invloed van vitaliteit (organisatiekracht) op de maatschappelijke oriëntatie (open club). Hierbij wordt de vraag gesteld: </w:t>
      </w:r>
      <w:r w:rsidRPr="00F3602E">
        <w:rPr>
          <w:rFonts w:ascii="Arial" w:hAnsi="Arial" w:cs="Arial"/>
          <w:i/>
          <w:iCs/>
          <w:sz w:val="21"/>
          <w:szCs w:val="21"/>
        </w:rPr>
        <w:t>in hoeverre wordt de maatschappelijke oriëntatie van uw vereniging bevorderd of belemmerd door de vitaliteit?</w:t>
      </w:r>
      <w:r>
        <w:rPr>
          <w:rFonts w:ascii="Arial" w:hAnsi="Arial" w:cs="Arial"/>
          <w:i/>
          <w:iCs/>
          <w:sz w:val="21"/>
          <w:szCs w:val="21"/>
        </w:rPr>
        <w:t xml:space="preserve"> </w:t>
      </w:r>
      <w:r>
        <w:rPr>
          <w:rFonts w:ascii="Arial" w:hAnsi="Arial" w:cs="Arial"/>
          <w:sz w:val="21"/>
          <w:szCs w:val="21"/>
        </w:rPr>
        <w:t xml:space="preserve">Om hierover meer informatie te krijgen zijn ook hier de eerdergenoemde vervolgvragen gesteld. Ook is de vervolgvraag gesteld: </w:t>
      </w:r>
      <w:r w:rsidRPr="005E0D0D">
        <w:rPr>
          <w:rFonts w:ascii="Arial" w:hAnsi="Arial" w:cs="Arial"/>
          <w:i/>
          <w:iCs/>
          <w:sz w:val="21"/>
          <w:szCs w:val="21"/>
        </w:rPr>
        <w:t>heeft uw vereniging hier ondersteuningsbehoefte bij nodig? Zo ja op welke manier?</w:t>
      </w:r>
    </w:p>
    <w:p w:rsidR="0047435F" w:rsidRDefault="0047435F" w:rsidP="0047435F">
      <w:pPr>
        <w:pStyle w:val="Kop3"/>
        <w:numPr>
          <w:ilvl w:val="1"/>
          <w:numId w:val="6"/>
        </w:numPr>
        <w:rPr>
          <w:rFonts w:ascii="Arial" w:hAnsi="Arial" w:cs="Arial"/>
        </w:rPr>
      </w:pPr>
      <w:bookmarkStart w:id="79" w:name="_Toc12294978"/>
      <w:r w:rsidRPr="0047435F">
        <w:rPr>
          <w:rFonts w:ascii="Arial" w:hAnsi="Arial" w:cs="Arial"/>
        </w:rPr>
        <w:t xml:space="preserve">Methode dataverzameling </w:t>
      </w:r>
      <w:r>
        <w:rPr>
          <w:rFonts w:ascii="Arial" w:hAnsi="Arial" w:cs="Arial"/>
        </w:rPr>
        <w:t>(procedure)</w:t>
      </w:r>
      <w:bookmarkEnd w:id="79"/>
      <w:r>
        <w:rPr>
          <w:rFonts w:ascii="Arial" w:hAnsi="Arial" w:cs="Arial"/>
        </w:rPr>
        <w:t xml:space="preserve"> </w:t>
      </w:r>
    </w:p>
    <w:p w:rsidR="008F4DB8" w:rsidRPr="009268C6" w:rsidRDefault="002E7A9A" w:rsidP="009268C6">
      <w:pPr>
        <w:spacing w:line="276" w:lineRule="auto"/>
        <w:rPr>
          <w:rFonts w:ascii="Arial" w:hAnsi="Arial" w:cs="Arial"/>
          <w:sz w:val="21"/>
          <w:szCs w:val="21"/>
        </w:rPr>
      </w:pPr>
      <w:r>
        <w:rPr>
          <w:rFonts w:ascii="Arial" w:hAnsi="Arial" w:cs="Arial"/>
          <w:sz w:val="21"/>
          <w:szCs w:val="21"/>
        </w:rPr>
        <w:t xml:space="preserve">De verenigingen zijn, zoals eerder benoemd, </w:t>
      </w:r>
      <w:r w:rsidR="00732D5B">
        <w:rPr>
          <w:rFonts w:ascii="Arial" w:hAnsi="Arial" w:cs="Arial"/>
          <w:sz w:val="21"/>
          <w:szCs w:val="21"/>
        </w:rPr>
        <w:t xml:space="preserve">benaderd via de mail of telefoon met de </w:t>
      </w:r>
      <w:r w:rsidR="00732D5B" w:rsidRPr="00732D5B">
        <w:rPr>
          <w:rFonts w:ascii="Arial" w:hAnsi="Arial" w:cs="Arial"/>
          <w:sz w:val="21"/>
          <w:szCs w:val="21"/>
        </w:rPr>
        <w:t>vraag of zij wilden deelnemen aan het onderzoek.</w:t>
      </w:r>
      <w:r w:rsidR="00732D5B">
        <w:rPr>
          <w:rFonts w:ascii="Arial" w:hAnsi="Arial" w:cs="Arial"/>
          <w:sz w:val="21"/>
          <w:szCs w:val="21"/>
        </w:rPr>
        <w:t xml:space="preserve"> </w:t>
      </w:r>
      <w:r w:rsidR="00732D5B" w:rsidRPr="00732D5B">
        <w:rPr>
          <w:rFonts w:ascii="Arial" w:hAnsi="Arial" w:cs="Arial"/>
          <w:sz w:val="21"/>
          <w:szCs w:val="21"/>
        </w:rPr>
        <w:t>Aan de geïnterviewde is tijdens het eerste contact,</w:t>
      </w:r>
      <w:r w:rsidR="00732D5B">
        <w:rPr>
          <w:rFonts w:ascii="Arial" w:hAnsi="Arial" w:cs="Arial"/>
          <w:sz w:val="21"/>
          <w:szCs w:val="21"/>
        </w:rPr>
        <w:t xml:space="preserve"> </w:t>
      </w:r>
      <w:r w:rsidR="00732D5B" w:rsidRPr="00732D5B">
        <w:rPr>
          <w:rFonts w:ascii="Arial" w:hAnsi="Arial" w:cs="Arial"/>
          <w:sz w:val="21"/>
          <w:szCs w:val="21"/>
        </w:rPr>
        <w:t>meteen duidelijk gemaakt wat het onderzoek inhoud, waarvoor het onderzoek wordt uitgevoerd en</w:t>
      </w:r>
      <w:r w:rsidR="00732D5B">
        <w:rPr>
          <w:rFonts w:ascii="Arial" w:hAnsi="Arial" w:cs="Arial"/>
          <w:sz w:val="21"/>
          <w:szCs w:val="21"/>
        </w:rPr>
        <w:t xml:space="preserve"> </w:t>
      </w:r>
      <w:r w:rsidR="00732D5B" w:rsidRPr="00732D5B">
        <w:rPr>
          <w:rFonts w:ascii="Arial" w:hAnsi="Arial" w:cs="Arial"/>
          <w:sz w:val="21"/>
          <w:szCs w:val="21"/>
        </w:rPr>
        <w:t xml:space="preserve">waarom deze persoon is gevraagd om hieraan deel te nemen. Vervolgens is een afspraak </w:t>
      </w:r>
      <w:r w:rsidR="00732D5B" w:rsidRPr="00732D5B">
        <w:rPr>
          <w:rFonts w:ascii="Arial" w:hAnsi="Arial" w:cs="Arial"/>
          <w:sz w:val="21"/>
          <w:szCs w:val="21"/>
        </w:rPr>
        <w:lastRenderedPageBreak/>
        <w:t>gemaakt</w:t>
      </w:r>
      <w:r w:rsidR="00732D5B">
        <w:rPr>
          <w:rFonts w:ascii="Arial" w:hAnsi="Arial" w:cs="Arial"/>
          <w:sz w:val="21"/>
          <w:szCs w:val="21"/>
        </w:rPr>
        <w:t xml:space="preserve"> </w:t>
      </w:r>
      <w:r w:rsidR="00732D5B" w:rsidRPr="00732D5B">
        <w:rPr>
          <w:rFonts w:ascii="Arial" w:hAnsi="Arial" w:cs="Arial"/>
          <w:sz w:val="21"/>
          <w:szCs w:val="21"/>
        </w:rPr>
        <w:t xml:space="preserve">met de respondenten om het interview persoonlijk af te nemen </w:t>
      </w:r>
      <w:r w:rsidR="00732D5B">
        <w:rPr>
          <w:rFonts w:ascii="Arial" w:hAnsi="Arial" w:cs="Arial"/>
          <w:sz w:val="21"/>
          <w:szCs w:val="21"/>
        </w:rPr>
        <w:t xml:space="preserve">waarbij </w:t>
      </w:r>
      <w:r w:rsidR="00732D5B" w:rsidRPr="00732D5B">
        <w:rPr>
          <w:rFonts w:ascii="Arial" w:hAnsi="Arial" w:cs="Arial"/>
          <w:sz w:val="21"/>
          <w:szCs w:val="21"/>
        </w:rPr>
        <w:t xml:space="preserve">de locatie </w:t>
      </w:r>
      <w:r w:rsidR="00732D5B">
        <w:rPr>
          <w:rFonts w:ascii="Arial" w:hAnsi="Arial" w:cs="Arial"/>
          <w:sz w:val="21"/>
          <w:szCs w:val="21"/>
        </w:rPr>
        <w:t xml:space="preserve">werd </w:t>
      </w:r>
      <w:r w:rsidR="00732D5B" w:rsidRPr="00732D5B">
        <w:rPr>
          <w:rFonts w:ascii="Arial" w:hAnsi="Arial" w:cs="Arial"/>
          <w:sz w:val="21"/>
          <w:szCs w:val="21"/>
        </w:rPr>
        <w:t>bepaald door de</w:t>
      </w:r>
      <w:r w:rsidR="00732D5B">
        <w:rPr>
          <w:rFonts w:ascii="Arial" w:hAnsi="Arial" w:cs="Arial"/>
          <w:sz w:val="21"/>
          <w:szCs w:val="21"/>
        </w:rPr>
        <w:t xml:space="preserve"> </w:t>
      </w:r>
      <w:r w:rsidR="00732D5B" w:rsidRPr="00732D5B">
        <w:rPr>
          <w:rFonts w:ascii="Arial" w:hAnsi="Arial" w:cs="Arial"/>
          <w:sz w:val="21"/>
          <w:szCs w:val="21"/>
        </w:rPr>
        <w:t>respondenten zelf</w:t>
      </w:r>
      <w:r w:rsidR="00732D5B">
        <w:rPr>
          <w:rFonts w:ascii="Arial" w:hAnsi="Arial" w:cs="Arial"/>
          <w:sz w:val="21"/>
          <w:szCs w:val="21"/>
        </w:rPr>
        <w:t>.</w:t>
      </w:r>
      <w:r w:rsidR="004C6805">
        <w:rPr>
          <w:rFonts w:ascii="Arial" w:hAnsi="Arial" w:cs="Arial"/>
          <w:sz w:val="21"/>
          <w:szCs w:val="21"/>
        </w:rPr>
        <w:t xml:space="preserve"> Wel onder de voorwaarde</w:t>
      </w:r>
      <w:r w:rsidR="0089503C">
        <w:rPr>
          <w:rFonts w:ascii="Arial" w:hAnsi="Arial" w:cs="Arial"/>
          <w:sz w:val="21"/>
          <w:szCs w:val="21"/>
        </w:rPr>
        <w:t>n</w:t>
      </w:r>
      <w:r w:rsidR="004C6805">
        <w:rPr>
          <w:rFonts w:ascii="Arial" w:hAnsi="Arial" w:cs="Arial"/>
          <w:sz w:val="21"/>
          <w:szCs w:val="21"/>
        </w:rPr>
        <w:t xml:space="preserve"> </w:t>
      </w:r>
      <w:r w:rsidR="00602E0D">
        <w:rPr>
          <w:rFonts w:ascii="Arial" w:hAnsi="Arial" w:cs="Arial"/>
          <w:sz w:val="21"/>
          <w:szCs w:val="21"/>
        </w:rPr>
        <w:t>van</w:t>
      </w:r>
      <w:r w:rsidR="004C6805">
        <w:rPr>
          <w:rFonts w:ascii="Arial" w:hAnsi="Arial" w:cs="Arial"/>
          <w:sz w:val="21"/>
          <w:szCs w:val="21"/>
        </w:rPr>
        <w:t xml:space="preserve"> een rustige locatie met </w:t>
      </w:r>
      <w:r w:rsidR="00602E0D">
        <w:rPr>
          <w:rFonts w:ascii="Arial" w:hAnsi="Arial" w:cs="Arial"/>
          <w:sz w:val="21"/>
          <w:szCs w:val="21"/>
        </w:rPr>
        <w:t>weinig tot geen afleiding</w:t>
      </w:r>
      <w:r w:rsidR="0089503C">
        <w:rPr>
          <w:rFonts w:ascii="Arial" w:hAnsi="Arial" w:cs="Arial"/>
          <w:sz w:val="21"/>
          <w:szCs w:val="21"/>
        </w:rPr>
        <w:t xml:space="preserve"> zodat een </w:t>
      </w:r>
      <w:r w:rsidR="0089503C" w:rsidRPr="0089503C">
        <w:rPr>
          <w:rFonts w:ascii="Arial" w:hAnsi="Arial" w:cs="Arial"/>
          <w:sz w:val="21"/>
          <w:szCs w:val="21"/>
        </w:rPr>
        <w:t>één</w:t>
      </w:r>
      <w:r w:rsidR="0089503C">
        <w:rPr>
          <w:rFonts w:ascii="Arial" w:hAnsi="Arial" w:cs="Arial"/>
          <w:sz w:val="21"/>
          <w:szCs w:val="21"/>
        </w:rPr>
        <w:t xml:space="preserve"> op </w:t>
      </w:r>
      <w:r w:rsidR="0089503C" w:rsidRPr="0089503C">
        <w:rPr>
          <w:rFonts w:ascii="Arial" w:hAnsi="Arial" w:cs="Arial"/>
          <w:sz w:val="21"/>
          <w:szCs w:val="21"/>
        </w:rPr>
        <w:t>één</w:t>
      </w:r>
      <w:r w:rsidR="0089503C">
        <w:rPr>
          <w:rFonts w:ascii="Arial" w:hAnsi="Arial" w:cs="Arial"/>
          <w:sz w:val="21"/>
          <w:szCs w:val="21"/>
        </w:rPr>
        <w:t xml:space="preserve"> interview mogelijk is</w:t>
      </w:r>
      <w:r w:rsidR="004C6805">
        <w:rPr>
          <w:rFonts w:ascii="Arial" w:hAnsi="Arial" w:cs="Arial"/>
          <w:sz w:val="21"/>
          <w:szCs w:val="21"/>
        </w:rPr>
        <w:t>.</w:t>
      </w:r>
      <w:r w:rsidR="00602E0D">
        <w:rPr>
          <w:rFonts w:ascii="Arial" w:hAnsi="Arial" w:cs="Arial"/>
          <w:sz w:val="21"/>
          <w:szCs w:val="21"/>
        </w:rPr>
        <w:t xml:space="preserve"> </w:t>
      </w:r>
      <w:r w:rsidR="009C1A73">
        <w:rPr>
          <w:rFonts w:ascii="Arial" w:hAnsi="Arial" w:cs="Arial"/>
          <w:sz w:val="21"/>
          <w:szCs w:val="21"/>
        </w:rPr>
        <w:t>De acht interviews zijn persoonlijk afgenomen in de periode van 7 december 2018 tot 7 februari 2019. De locatie</w:t>
      </w:r>
      <w:r w:rsidR="009268C6">
        <w:rPr>
          <w:rFonts w:ascii="Arial" w:hAnsi="Arial" w:cs="Arial"/>
          <w:sz w:val="21"/>
          <w:szCs w:val="21"/>
        </w:rPr>
        <w:t>s</w:t>
      </w:r>
      <w:r w:rsidR="009C1A73">
        <w:rPr>
          <w:rFonts w:ascii="Arial" w:hAnsi="Arial" w:cs="Arial"/>
          <w:sz w:val="21"/>
          <w:szCs w:val="21"/>
        </w:rPr>
        <w:t xml:space="preserve"> van de </w:t>
      </w:r>
      <w:r w:rsidR="009268C6">
        <w:rPr>
          <w:rFonts w:ascii="Arial" w:hAnsi="Arial" w:cs="Arial"/>
          <w:sz w:val="21"/>
          <w:szCs w:val="21"/>
        </w:rPr>
        <w:t xml:space="preserve">interviews waren verschillend. De meeste interviews vonden plaats bij de vereniging en in enkele gevallen bij de respondent thuis. </w:t>
      </w:r>
      <w:r w:rsidR="009268C6" w:rsidRPr="009268C6">
        <w:rPr>
          <w:rFonts w:ascii="Arial" w:hAnsi="Arial" w:cs="Arial"/>
          <w:sz w:val="21"/>
          <w:szCs w:val="21"/>
        </w:rPr>
        <w:t>Om de reproduceerbaarheid van de interviews te verhogen en de data goed te kunnen verzamelen is</w:t>
      </w:r>
      <w:r w:rsidR="009268C6">
        <w:rPr>
          <w:rFonts w:ascii="Arial" w:hAnsi="Arial" w:cs="Arial"/>
          <w:sz w:val="21"/>
          <w:szCs w:val="21"/>
        </w:rPr>
        <w:t xml:space="preserve"> </w:t>
      </w:r>
      <w:r w:rsidR="009268C6" w:rsidRPr="009268C6">
        <w:rPr>
          <w:rFonts w:ascii="Arial" w:hAnsi="Arial" w:cs="Arial"/>
          <w:sz w:val="21"/>
          <w:szCs w:val="21"/>
        </w:rPr>
        <w:t xml:space="preserve">bij elke respondent de volgorde van hun cart </w:t>
      </w:r>
      <w:proofErr w:type="spellStart"/>
      <w:r w:rsidR="009268C6" w:rsidRPr="009268C6">
        <w:rPr>
          <w:rFonts w:ascii="Arial" w:hAnsi="Arial" w:cs="Arial"/>
          <w:sz w:val="21"/>
          <w:szCs w:val="21"/>
        </w:rPr>
        <w:t>sorting</w:t>
      </w:r>
      <w:proofErr w:type="spellEnd"/>
      <w:r w:rsidR="009268C6" w:rsidRPr="009268C6">
        <w:rPr>
          <w:rFonts w:ascii="Arial" w:hAnsi="Arial" w:cs="Arial"/>
          <w:sz w:val="21"/>
          <w:szCs w:val="21"/>
        </w:rPr>
        <w:t xml:space="preserve"> </w:t>
      </w:r>
      <w:r w:rsidR="009268C6">
        <w:rPr>
          <w:rFonts w:ascii="Arial" w:hAnsi="Arial" w:cs="Arial"/>
          <w:sz w:val="21"/>
          <w:szCs w:val="21"/>
        </w:rPr>
        <w:t xml:space="preserve">genoteerd, dit is te vinden in </w:t>
      </w:r>
      <w:r w:rsidR="009268C6" w:rsidRPr="00B36A52">
        <w:rPr>
          <w:rFonts w:ascii="Arial" w:hAnsi="Arial" w:cs="Arial"/>
          <w:sz w:val="21"/>
          <w:szCs w:val="21"/>
        </w:rPr>
        <w:t xml:space="preserve">bijlage </w:t>
      </w:r>
      <w:r w:rsidR="00C50C25">
        <w:rPr>
          <w:rFonts w:ascii="Arial" w:hAnsi="Arial" w:cs="Arial"/>
          <w:sz w:val="21"/>
          <w:szCs w:val="21"/>
        </w:rPr>
        <w:t>6</w:t>
      </w:r>
      <w:r w:rsidR="009268C6">
        <w:rPr>
          <w:rFonts w:ascii="Arial" w:hAnsi="Arial" w:cs="Arial"/>
          <w:sz w:val="21"/>
          <w:szCs w:val="21"/>
        </w:rPr>
        <w:t xml:space="preserve">. </w:t>
      </w:r>
      <w:r w:rsidR="009C1A73" w:rsidRPr="009C1A73">
        <w:rPr>
          <w:rFonts w:ascii="Arial" w:hAnsi="Arial" w:cs="Arial"/>
          <w:sz w:val="21"/>
          <w:szCs w:val="21"/>
        </w:rPr>
        <w:t>Alle interviews zijn met het</w:t>
      </w:r>
      <w:r w:rsidR="009C1A73">
        <w:rPr>
          <w:rFonts w:ascii="Arial" w:hAnsi="Arial" w:cs="Arial"/>
          <w:sz w:val="21"/>
          <w:szCs w:val="21"/>
        </w:rPr>
        <w:t xml:space="preserve"> </w:t>
      </w:r>
      <w:r w:rsidR="009C1A73" w:rsidRPr="009C1A73">
        <w:rPr>
          <w:rFonts w:ascii="Arial" w:hAnsi="Arial" w:cs="Arial"/>
          <w:sz w:val="21"/>
          <w:szCs w:val="21"/>
        </w:rPr>
        <w:t xml:space="preserve">gebruik </w:t>
      </w:r>
      <w:r w:rsidR="009268C6">
        <w:rPr>
          <w:rFonts w:ascii="Arial" w:hAnsi="Arial" w:cs="Arial"/>
          <w:sz w:val="21"/>
          <w:szCs w:val="21"/>
        </w:rPr>
        <w:t>van een ingebouwde</w:t>
      </w:r>
      <w:r w:rsidR="009C1A73" w:rsidRPr="009C1A73">
        <w:rPr>
          <w:rFonts w:ascii="Arial" w:hAnsi="Arial" w:cs="Arial"/>
          <w:sz w:val="21"/>
          <w:szCs w:val="21"/>
        </w:rPr>
        <w:t xml:space="preserve"> </w:t>
      </w:r>
      <w:r w:rsidR="009268C6">
        <w:rPr>
          <w:rFonts w:ascii="Arial" w:hAnsi="Arial" w:cs="Arial"/>
          <w:sz w:val="21"/>
          <w:szCs w:val="21"/>
        </w:rPr>
        <w:t>dictafoon</w:t>
      </w:r>
      <w:r w:rsidR="009C1A73" w:rsidRPr="009C1A73">
        <w:rPr>
          <w:rFonts w:ascii="Arial" w:hAnsi="Arial" w:cs="Arial"/>
          <w:sz w:val="21"/>
          <w:szCs w:val="21"/>
        </w:rPr>
        <w:t xml:space="preserve"> v</w:t>
      </w:r>
      <w:r w:rsidR="009268C6">
        <w:rPr>
          <w:rFonts w:ascii="Arial" w:hAnsi="Arial" w:cs="Arial"/>
          <w:sz w:val="21"/>
          <w:szCs w:val="21"/>
        </w:rPr>
        <w:t>ia</w:t>
      </w:r>
      <w:r w:rsidR="009C1A73" w:rsidRPr="009C1A73">
        <w:rPr>
          <w:rFonts w:ascii="Arial" w:hAnsi="Arial" w:cs="Arial"/>
          <w:sz w:val="21"/>
          <w:szCs w:val="21"/>
        </w:rPr>
        <w:t xml:space="preserve"> de mobiele telefoon</w:t>
      </w:r>
      <w:r w:rsidR="009268C6">
        <w:rPr>
          <w:rFonts w:ascii="Arial" w:hAnsi="Arial" w:cs="Arial"/>
          <w:sz w:val="21"/>
          <w:szCs w:val="21"/>
        </w:rPr>
        <w:t xml:space="preserve"> </w:t>
      </w:r>
      <w:r w:rsidR="009C1A73" w:rsidRPr="009C1A73">
        <w:rPr>
          <w:rFonts w:ascii="Arial" w:hAnsi="Arial" w:cs="Arial"/>
          <w:sz w:val="21"/>
          <w:szCs w:val="21"/>
        </w:rPr>
        <w:t>opgenomen</w:t>
      </w:r>
      <w:r w:rsidR="009268C6">
        <w:rPr>
          <w:rFonts w:ascii="Arial" w:hAnsi="Arial" w:cs="Arial"/>
          <w:sz w:val="21"/>
          <w:szCs w:val="21"/>
        </w:rPr>
        <w:t xml:space="preserve">. Dit is gebeurd met toestemming van de respondenten. De lengte van de interviews varieerden van minimaal 25 tot maximaal 55 minuten. </w:t>
      </w:r>
    </w:p>
    <w:p w:rsidR="0047435F" w:rsidRDefault="0047435F" w:rsidP="0047435F">
      <w:pPr>
        <w:pStyle w:val="Kop3"/>
        <w:numPr>
          <w:ilvl w:val="1"/>
          <w:numId w:val="6"/>
        </w:numPr>
        <w:rPr>
          <w:rFonts w:ascii="Arial" w:hAnsi="Arial" w:cs="Arial"/>
        </w:rPr>
      </w:pPr>
      <w:bookmarkStart w:id="80" w:name="_Toc12294979"/>
      <w:r w:rsidRPr="0047435F">
        <w:rPr>
          <w:rFonts w:ascii="Arial" w:hAnsi="Arial" w:cs="Arial"/>
        </w:rPr>
        <w:t>Methode data-analyse</w:t>
      </w:r>
      <w:bookmarkEnd w:id="80"/>
      <w:r w:rsidRPr="0047435F">
        <w:rPr>
          <w:rFonts w:ascii="Arial" w:hAnsi="Arial" w:cs="Arial"/>
        </w:rPr>
        <w:t xml:space="preserve"> </w:t>
      </w:r>
    </w:p>
    <w:p w:rsidR="0047435F" w:rsidRDefault="006946F0" w:rsidP="006946F0">
      <w:pPr>
        <w:spacing w:line="276" w:lineRule="auto"/>
        <w:rPr>
          <w:rFonts w:ascii="Arial" w:hAnsi="Arial" w:cs="Arial"/>
          <w:sz w:val="21"/>
          <w:szCs w:val="21"/>
        </w:rPr>
      </w:pPr>
      <w:r w:rsidRPr="006946F0">
        <w:rPr>
          <w:rFonts w:ascii="Arial" w:hAnsi="Arial" w:cs="Arial"/>
          <w:sz w:val="21"/>
          <w:szCs w:val="21"/>
        </w:rPr>
        <w:t xml:space="preserve">In deze paragraaf wordt stapsgewijs uitgelegd op welke manier de verkregen data in dit onderzoek is geanalyseerd. Na het afnemen van de interviews zijn deze opnieuw beluisterd en uitgetypt/getranscribeerd. Dit is gedaan met behulp van de website </w:t>
      </w:r>
      <w:proofErr w:type="spellStart"/>
      <w:r w:rsidRPr="006946F0">
        <w:rPr>
          <w:rFonts w:ascii="Arial" w:hAnsi="Arial" w:cs="Arial"/>
          <w:sz w:val="21"/>
          <w:szCs w:val="21"/>
        </w:rPr>
        <w:t>oTransribe</w:t>
      </w:r>
      <w:proofErr w:type="spellEnd"/>
      <w:r w:rsidRPr="006946F0">
        <w:rPr>
          <w:rFonts w:ascii="Arial" w:hAnsi="Arial" w:cs="Arial"/>
          <w:sz w:val="21"/>
          <w:szCs w:val="21"/>
        </w:rPr>
        <w:t xml:space="preserve"> (</w:t>
      </w:r>
      <w:hyperlink r:id="rId18" w:history="1">
        <w:r w:rsidRPr="006946F0">
          <w:rPr>
            <w:rStyle w:val="Hyperlink"/>
            <w:rFonts w:ascii="Arial" w:hAnsi="Arial" w:cs="Arial"/>
            <w:sz w:val="21"/>
            <w:szCs w:val="21"/>
          </w:rPr>
          <w:t>https://otranscribe.com/</w:t>
        </w:r>
      </w:hyperlink>
      <w:r w:rsidRPr="006946F0">
        <w:rPr>
          <w:rFonts w:ascii="Arial" w:hAnsi="Arial" w:cs="Arial"/>
          <w:sz w:val="21"/>
          <w:szCs w:val="21"/>
        </w:rPr>
        <w:t xml:space="preserve">) . Op deze website is het mogelijk om geluidsopnames vertraagd af te spelen, wat het uittypen makkelijker maakt. </w:t>
      </w:r>
      <w:r w:rsidR="002051F4" w:rsidRPr="002051F4">
        <w:rPr>
          <w:rFonts w:ascii="Arial" w:hAnsi="Arial" w:cs="Arial"/>
          <w:sz w:val="21"/>
          <w:szCs w:val="21"/>
        </w:rPr>
        <w:t xml:space="preserve">De transcripten </w:t>
      </w:r>
      <w:r w:rsidR="002051F4">
        <w:rPr>
          <w:rFonts w:ascii="Arial" w:hAnsi="Arial" w:cs="Arial"/>
          <w:sz w:val="21"/>
          <w:szCs w:val="21"/>
        </w:rPr>
        <w:t xml:space="preserve">van alle interviews </w:t>
      </w:r>
      <w:r w:rsidR="002051F4" w:rsidRPr="002051F4">
        <w:rPr>
          <w:rFonts w:ascii="Arial" w:hAnsi="Arial" w:cs="Arial"/>
          <w:sz w:val="21"/>
          <w:szCs w:val="21"/>
        </w:rPr>
        <w:t>zijn terug te vinden in het bijlagenboek</w:t>
      </w:r>
      <w:r w:rsidR="00C8605A">
        <w:rPr>
          <w:rFonts w:ascii="Arial" w:hAnsi="Arial" w:cs="Arial"/>
          <w:sz w:val="21"/>
          <w:szCs w:val="21"/>
        </w:rPr>
        <w:t xml:space="preserve">, zie ‘SGM-OSB2-Bijlageboek-HF3-1819-JelmerdeJong.docx.’. </w:t>
      </w:r>
    </w:p>
    <w:p w:rsidR="00E978F9" w:rsidRDefault="00861D6D" w:rsidP="006946F0">
      <w:pPr>
        <w:spacing w:line="276" w:lineRule="auto"/>
        <w:rPr>
          <w:rFonts w:ascii="Arial" w:hAnsi="Arial" w:cs="Arial"/>
          <w:sz w:val="21"/>
          <w:szCs w:val="21"/>
        </w:rPr>
      </w:pPr>
      <w:r>
        <w:rPr>
          <w:rFonts w:ascii="Arial" w:hAnsi="Arial" w:cs="Arial"/>
          <w:sz w:val="21"/>
          <w:szCs w:val="21"/>
        </w:rPr>
        <w:t>Vervolgens is de data geanalyseerd door middel van het coderen van de belangrijkste interviewfragmenten. Dit is gedaan is een Excelbestand</w:t>
      </w:r>
      <w:r w:rsidR="004C780F">
        <w:rPr>
          <w:rFonts w:ascii="Arial" w:hAnsi="Arial" w:cs="Arial"/>
          <w:sz w:val="21"/>
          <w:szCs w:val="21"/>
        </w:rPr>
        <w:t xml:space="preserve">, zie </w:t>
      </w:r>
      <w:r w:rsidR="00123AAF">
        <w:rPr>
          <w:rFonts w:ascii="Arial" w:hAnsi="Arial" w:cs="Arial"/>
          <w:sz w:val="21"/>
          <w:szCs w:val="21"/>
        </w:rPr>
        <w:t>‘codeerschemainterviews.xlsx’</w:t>
      </w:r>
      <w:r>
        <w:rPr>
          <w:rFonts w:ascii="Arial" w:hAnsi="Arial" w:cs="Arial"/>
          <w:sz w:val="21"/>
          <w:szCs w:val="21"/>
        </w:rPr>
        <w:t xml:space="preserve">. De </w:t>
      </w:r>
      <w:r w:rsidR="00A64FDA">
        <w:rPr>
          <w:rFonts w:ascii="Arial" w:hAnsi="Arial" w:cs="Arial"/>
          <w:sz w:val="21"/>
          <w:szCs w:val="21"/>
        </w:rPr>
        <w:t>rijen</w:t>
      </w:r>
      <w:r>
        <w:rPr>
          <w:rFonts w:ascii="Arial" w:hAnsi="Arial" w:cs="Arial"/>
          <w:sz w:val="21"/>
          <w:szCs w:val="21"/>
        </w:rPr>
        <w:t xml:space="preserve"> in Excel </w:t>
      </w:r>
      <w:r w:rsidR="00C8362A">
        <w:rPr>
          <w:rFonts w:ascii="Arial" w:hAnsi="Arial" w:cs="Arial"/>
          <w:sz w:val="21"/>
          <w:szCs w:val="21"/>
        </w:rPr>
        <w:t>zijn</w:t>
      </w:r>
      <w:r>
        <w:rPr>
          <w:rFonts w:ascii="Arial" w:hAnsi="Arial" w:cs="Arial"/>
          <w:sz w:val="21"/>
          <w:szCs w:val="21"/>
        </w:rPr>
        <w:t xml:space="preserve"> </w:t>
      </w:r>
      <w:r w:rsidR="00100E71">
        <w:rPr>
          <w:rFonts w:ascii="Arial" w:hAnsi="Arial" w:cs="Arial"/>
          <w:sz w:val="21"/>
          <w:szCs w:val="21"/>
        </w:rPr>
        <w:t>ingedeeld</w:t>
      </w:r>
      <w:r>
        <w:rPr>
          <w:rFonts w:ascii="Arial" w:hAnsi="Arial" w:cs="Arial"/>
          <w:sz w:val="21"/>
          <w:szCs w:val="21"/>
        </w:rPr>
        <w:t xml:space="preserve"> aan de hand van het definitief conceptueel model en het interviewschema</w:t>
      </w:r>
      <w:r w:rsidR="00100E71">
        <w:rPr>
          <w:rFonts w:ascii="Arial" w:hAnsi="Arial" w:cs="Arial"/>
          <w:sz w:val="21"/>
          <w:szCs w:val="21"/>
        </w:rPr>
        <w:t xml:space="preserve">. </w:t>
      </w:r>
      <w:r w:rsidR="00C8362A">
        <w:rPr>
          <w:rFonts w:ascii="Arial" w:hAnsi="Arial" w:cs="Arial"/>
          <w:sz w:val="21"/>
          <w:szCs w:val="21"/>
        </w:rPr>
        <w:t>Dit beteken</w:t>
      </w:r>
      <w:r w:rsidR="00A64FDA">
        <w:rPr>
          <w:rFonts w:ascii="Arial" w:hAnsi="Arial" w:cs="Arial"/>
          <w:sz w:val="21"/>
          <w:szCs w:val="21"/>
        </w:rPr>
        <w:t>t</w:t>
      </w:r>
      <w:r w:rsidR="00C8362A">
        <w:rPr>
          <w:rFonts w:ascii="Arial" w:hAnsi="Arial" w:cs="Arial"/>
          <w:sz w:val="21"/>
          <w:szCs w:val="21"/>
        </w:rPr>
        <w:t xml:space="preserve"> dat voor elke dimensie een aparte </w:t>
      </w:r>
      <w:r w:rsidR="00A64FDA">
        <w:rPr>
          <w:rFonts w:ascii="Arial" w:hAnsi="Arial" w:cs="Arial"/>
          <w:sz w:val="21"/>
          <w:szCs w:val="21"/>
        </w:rPr>
        <w:t>rij</w:t>
      </w:r>
      <w:r w:rsidR="00C8362A">
        <w:rPr>
          <w:rFonts w:ascii="Arial" w:hAnsi="Arial" w:cs="Arial"/>
          <w:sz w:val="21"/>
          <w:szCs w:val="21"/>
        </w:rPr>
        <w:t xml:space="preserve"> is aangemaakt met hier</w:t>
      </w:r>
      <w:r w:rsidR="00A64FDA">
        <w:rPr>
          <w:rFonts w:ascii="Arial" w:hAnsi="Arial" w:cs="Arial"/>
          <w:sz w:val="21"/>
          <w:szCs w:val="21"/>
        </w:rPr>
        <w:t>achter</w:t>
      </w:r>
      <w:r w:rsidR="00C8362A">
        <w:rPr>
          <w:rFonts w:ascii="Arial" w:hAnsi="Arial" w:cs="Arial"/>
          <w:sz w:val="21"/>
          <w:szCs w:val="21"/>
        </w:rPr>
        <w:t xml:space="preserve"> </w:t>
      </w:r>
      <w:r w:rsidR="00A64FDA">
        <w:rPr>
          <w:rFonts w:ascii="Arial" w:hAnsi="Arial" w:cs="Arial"/>
          <w:sz w:val="21"/>
          <w:szCs w:val="21"/>
        </w:rPr>
        <w:t xml:space="preserve">in kolommen </w:t>
      </w:r>
      <w:r w:rsidR="00C8362A">
        <w:rPr>
          <w:rFonts w:ascii="Arial" w:hAnsi="Arial" w:cs="Arial"/>
          <w:sz w:val="21"/>
          <w:szCs w:val="21"/>
        </w:rPr>
        <w:t xml:space="preserve">de belangrijkste uitspraken per respondent. Bij het onderdeel vitaliteit bestaan de </w:t>
      </w:r>
      <w:r w:rsidR="00A64FDA">
        <w:rPr>
          <w:rFonts w:ascii="Arial" w:hAnsi="Arial" w:cs="Arial"/>
          <w:sz w:val="21"/>
          <w:szCs w:val="21"/>
        </w:rPr>
        <w:t>rijen</w:t>
      </w:r>
      <w:r w:rsidR="00C8362A">
        <w:rPr>
          <w:rFonts w:ascii="Arial" w:hAnsi="Arial" w:cs="Arial"/>
          <w:sz w:val="21"/>
          <w:szCs w:val="21"/>
        </w:rPr>
        <w:t xml:space="preserve"> dus uit</w:t>
      </w:r>
      <w:r w:rsidR="00E978F9">
        <w:rPr>
          <w:rFonts w:ascii="Arial" w:hAnsi="Arial" w:cs="Arial"/>
          <w:sz w:val="21"/>
          <w:szCs w:val="21"/>
        </w:rPr>
        <w:t xml:space="preserve"> de kopjes</w:t>
      </w:r>
      <w:r w:rsidR="00C8362A">
        <w:rPr>
          <w:rFonts w:ascii="Arial" w:hAnsi="Arial" w:cs="Arial"/>
          <w:sz w:val="21"/>
          <w:szCs w:val="21"/>
        </w:rPr>
        <w:t xml:space="preserve">: accommodatie, beleid, aanbod, sfeer/identiteit/cultuur, financiën, kader en samenwerking/betrokkenheid. </w:t>
      </w:r>
      <w:r w:rsidR="00E978F9">
        <w:rPr>
          <w:rFonts w:ascii="Arial" w:hAnsi="Arial" w:cs="Arial"/>
          <w:sz w:val="21"/>
          <w:szCs w:val="21"/>
        </w:rPr>
        <w:t>Daar</w:t>
      </w:r>
      <w:r w:rsidR="00C8362A">
        <w:rPr>
          <w:rFonts w:ascii="Arial" w:hAnsi="Arial" w:cs="Arial"/>
          <w:sz w:val="21"/>
          <w:szCs w:val="21"/>
        </w:rPr>
        <w:t xml:space="preserve">onder is ook nog een </w:t>
      </w:r>
      <w:r w:rsidR="00A64FDA">
        <w:rPr>
          <w:rFonts w:ascii="Arial" w:hAnsi="Arial" w:cs="Arial"/>
          <w:sz w:val="21"/>
          <w:szCs w:val="21"/>
        </w:rPr>
        <w:t>rij</w:t>
      </w:r>
      <w:r w:rsidR="00C8362A">
        <w:rPr>
          <w:rFonts w:ascii="Arial" w:hAnsi="Arial" w:cs="Arial"/>
          <w:sz w:val="21"/>
          <w:szCs w:val="21"/>
        </w:rPr>
        <w:t xml:space="preserve"> aangemaakt met de belangrijkste uitspraken over de ondersteuningsbehoefte bij vitaliteit. Bij het onderdeel maatschappelijk </w:t>
      </w:r>
      <w:r w:rsidR="00E978F9">
        <w:rPr>
          <w:rFonts w:ascii="Arial" w:hAnsi="Arial" w:cs="Arial"/>
          <w:sz w:val="21"/>
          <w:szCs w:val="21"/>
        </w:rPr>
        <w:t xml:space="preserve">oriëntatie bestaan de </w:t>
      </w:r>
      <w:r w:rsidR="00A64FDA">
        <w:rPr>
          <w:rFonts w:ascii="Arial" w:hAnsi="Arial" w:cs="Arial"/>
          <w:sz w:val="21"/>
          <w:szCs w:val="21"/>
        </w:rPr>
        <w:t>rijen</w:t>
      </w:r>
      <w:r w:rsidR="00E978F9">
        <w:rPr>
          <w:rFonts w:ascii="Arial" w:hAnsi="Arial" w:cs="Arial"/>
          <w:sz w:val="21"/>
          <w:szCs w:val="21"/>
        </w:rPr>
        <w:t xml:space="preserve"> uit de kopjes: open cultuur, ondernemerszin, samenwerking en vraaggerichtheid. Ook hieronder is nog een </w:t>
      </w:r>
      <w:r w:rsidR="00A64FDA">
        <w:rPr>
          <w:rFonts w:ascii="Arial" w:hAnsi="Arial" w:cs="Arial"/>
          <w:sz w:val="21"/>
          <w:szCs w:val="21"/>
        </w:rPr>
        <w:t>rij</w:t>
      </w:r>
      <w:r w:rsidR="00E978F9">
        <w:rPr>
          <w:rFonts w:ascii="Arial" w:hAnsi="Arial" w:cs="Arial"/>
          <w:sz w:val="21"/>
          <w:szCs w:val="21"/>
        </w:rPr>
        <w:t xml:space="preserve"> toegevoegd met de belangrijkste uitspraken over de ondersteuningsbehoefte bij maatschappelijke oriëntatie. Tot slot is er in het Excelbestand ook een </w:t>
      </w:r>
      <w:r w:rsidR="00A64FDA">
        <w:rPr>
          <w:rFonts w:ascii="Arial" w:hAnsi="Arial" w:cs="Arial"/>
          <w:sz w:val="21"/>
          <w:szCs w:val="21"/>
        </w:rPr>
        <w:t>rij</w:t>
      </w:r>
      <w:r w:rsidR="00E978F9">
        <w:rPr>
          <w:rFonts w:ascii="Arial" w:hAnsi="Arial" w:cs="Arial"/>
          <w:sz w:val="21"/>
          <w:szCs w:val="21"/>
        </w:rPr>
        <w:t xml:space="preserve"> toegevoegd waarin de belangrijkste uitspraken staan beschreven over de invloed van vitaliteit op de maatschappelijke oriëntatie.</w:t>
      </w:r>
    </w:p>
    <w:p w:rsidR="006B3578" w:rsidRPr="001B4D5D" w:rsidRDefault="00E978F9" w:rsidP="001B4D5D">
      <w:pPr>
        <w:spacing w:line="276" w:lineRule="auto"/>
        <w:rPr>
          <w:rFonts w:ascii="Arial" w:hAnsi="Arial" w:cs="Arial"/>
          <w:sz w:val="21"/>
          <w:szCs w:val="21"/>
        </w:rPr>
      </w:pPr>
      <w:r w:rsidRPr="00E978F9">
        <w:rPr>
          <w:rFonts w:ascii="Arial" w:hAnsi="Arial" w:cs="Arial"/>
          <w:color w:val="000000" w:themeColor="text1"/>
          <w:sz w:val="21"/>
          <w:szCs w:val="21"/>
        </w:rPr>
        <w:t xml:space="preserve">Vervolgens is al deze data geanalyseerd met behulp van de overeenkomsten-verschillen methode </w:t>
      </w:r>
      <w:r w:rsidR="00D12E4F">
        <w:rPr>
          <w:rFonts w:ascii="Arial" w:hAnsi="Arial" w:cs="Arial"/>
          <w:color w:val="000000" w:themeColor="text1"/>
          <w:sz w:val="21"/>
          <w:szCs w:val="21"/>
        </w:rPr>
        <w:t>van</w:t>
      </w:r>
      <w:r w:rsidR="0097400F">
        <w:rPr>
          <w:rFonts w:ascii="Arial" w:hAnsi="Arial" w:cs="Arial"/>
          <w:color w:val="000000" w:themeColor="text1"/>
          <w:sz w:val="21"/>
          <w:szCs w:val="21"/>
        </w:rPr>
        <w:t xml:space="preserve"> </w:t>
      </w:r>
      <w:proofErr w:type="spellStart"/>
      <w:r w:rsidR="0097400F" w:rsidRPr="0097400F">
        <w:rPr>
          <w:rFonts w:ascii="Arial" w:hAnsi="Arial" w:cs="Arial"/>
          <w:color w:val="000000" w:themeColor="text1"/>
          <w:sz w:val="21"/>
          <w:szCs w:val="21"/>
        </w:rPr>
        <w:t>Doorewaard</w:t>
      </w:r>
      <w:proofErr w:type="spellEnd"/>
      <w:r w:rsidR="0097400F" w:rsidRPr="0097400F">
        <w:rPr>
          <w:rFonts w:ascii="Arial" w:hAnsi="Arial" w:cs="Arial"/>
          <w:color w:val="000000" w:themeColor="text1"/>
          <w:sz w:val="21"/>
          <w:szCs w:val="21"/>
        </w:rPr>
        <w:t xml:space="preserve">, </w:t>
      </w:r>
      <w:r w:rsidR="0097400F">
        <w:rPr>
          <w:rFonts w:ascii="Arial" w:hAnsi="Arial" w:cs="Arial"/>
          <w:color w:val="000000" w:themeColor="text1"/>
          <w:sz w:val="21"/>
          <w:szCs w:val="21"/>
        </w:rPr>
        <w:t xml:space="preserve">Kil, en </w:t>
      </w:r>
      <w:r w:rsidR="0097400F" w:rsidRPr="0097400F">
        <w:rPr>
          <w:rFonts w:ascii="Arial" w:hAnsi="Arial" w:cs="Arial"/>
          <w:color w:val="000000" w:themeColor="text1"/>
          <w:sz w:val="21"/>
          <w:szCs w:val="21"/>
        </w:rPr>
        <w:t>van de Ven</w:t>
      </w:r>
      <w:r w:rsidR="0097400F">
        <w:rPr>
          <w:rFonts w:ascii="Arial" w:hAnsi="Arial" w:cs="Arial"/>
          <w:color w:val="000000" w:themeColor="text1"/>
          <w:sz w:val="21"/>
          <w:szCs w:val="21"/>
        </w:rPr>
        <w:t xml:space="preserve"> </w:t>
      </w:r>
      <w:r w:rsidR="0097400F" w:rsidRPr="002D7D6C">
        <w:rPr>
          <w:rFonts w:ascii="Arial" w:hAnsi="Arial" w:cs="Arial"/>
          <w:sz w:val="21"/>
          <w:szCs w:val="21"/>
        </w:rPr>
        <w:t>(20</w:t>
      </w:r>
      <w:r w:rsidR="0097400F">
        <w:rPr>
          <w:rFonts w:ascii="Arial" w:hAnsi="Arial" w:cs="Arial"/>
          <w:sz w:val="21"/>
          <w:szCs w:val="21"/>
        </w:rPr>
        <w:t>15</w:t>
      </w:r>
      <w:r w:rsidR="0097400F" w:rsidRPr="002D7D6C">
        <w:rPr>
          <w:rFonts w:ascii="Arial" w:hAnsi="Arial" w:cs="Arial"/>
          <w:sz w:val="21"/>
          <w:szCs w:val="21"/>
        </w:rPr>
        <w:t>)</w:t>
      </w:r>
      <w:r w:rsidRPr="00E978F9">
        <w:rPr>
          <w:rFonts w:ascii="Arial" w:hAnsi="Arial" w:cs="Arial"/>
          <w:color w:val="000000" w:themeColor="text1"/>
          <w:sz w:val="21"/>
          <w:szCs w:val="21"/>
        </w:rPr>
        <w:t xml:space="preserve">. Deze methode is specifiek gericht op deductief kwalitatief onderzoek en is daarom zeer geschikt voor dit onderzoek. Bij deze methode zijn de uitspraken van één respondent als uitgangspunt genomen en zijn de uitspraken van de andere respondenten daarmee vergeleken. Zo </w:t>
      </w:r>
      <w:r>
        <w:rPr>
          <w:rFonts w:ascii="Arial" w:hAnsi="Arial" w:cs="Arial"/>
          <w:color w:val="000000" w:themeColor="text1"/>
          <w:sz w:val="21"/>
          <w:szCs w:val="21"/>
        </w:rPr>
        <w:t>komen</w:t>
      </w:r>
      <w:r w:rsidRPr="00E978F9">
        <w:rPr>
          <w:rFonts w:ascii="Arial" w:hAnsi="Arial" w:cs="Arial"/>
          <w:color w:val="000000" w:themeColor="text1"/>
          <w:sz w:val="21"/>
          <w:szCs w:val="21"/>
        </w:rPr>
        <w:t xml:space="preserve"> stap voor stap de overeenkomsten, verschillen, unieke gevallen en persoonlijke opmerkingen naar voren (</w:t>
      </w:r>
      <w:proofErr w:type="spellStart"/>
      <w:r w:rsidRPr="00E978F9">
        <w:rPr>
          <w:rFonts w:ascii="Arial" w:hAnsi="Arial" w:cs="Arial"/>
          <w:color w:val="000000" w:themeColor="text1"/>
          <w:sz w:val="21"/>
          <w:szCs w:val="21"/>
        </w:rPr>
        <w:t>Doorewaard</w:t>
      </w:r>
      <w:proofErr w:type="spellEnd"/>
      <w:r w:rsidRPr="00E978F9">
        <w:rPr>
          <w:rFonts w:ascii="Arial" w:hAnsi="Arial" w:cs="Arial"/>
          <w:color w:val="000000" w:themeColor="text1"/>
          <w:sz w:val="21"/>
          <w:szCs w:val="21"/>
        </w:rPr>
        <w:t xml:space="preserve">, </w:t>
      </w:r>
      <w:r w:rsidR="0097400F">
        <w:rPr>
          <w:rFonts w:ascii="Arial" w:hAnsi="Arial" w:cs="Arial"/>
          <w:color w:val="000000" w:themeColor="text1"/>
          <w:sz w:val="21"/>
          <w:szCs w:val="21"/>
        </w:rPr>
        <w:t xml:space="preserve">Kil </w:t>
      </w:r>
      <w:r w:rsidR="0097400F" w:rsidRPr="009E7F28">
        <w:rPr>
          <w:rFonts w:ascii="Arial" w:hAnsi="Arial" w:cs="Arial"/>
          <w:sz w:val="21"/>
          <w:szCs w:val="21"/>
        </w:rPr>
        <w:t>&amp;</w:t>
      </w:r>
      <w:r w:rsidR="0097400F">
        <w:rPr>
          <w:rFonts w:ascii="Arial" w:hAnsi="Arial" w:cs="Arial"/>
          <w:sz w:val="21"/>
          <w:szCs w:val="21"/>
        </w:rPr>
        <w:t xml:space="preserve"> van de Ven, </w:t>
      </w:r>
      <w:r w:rsidRPr="00E978F9">
        <w:rPr>
          <w:rFonts w:ascii="Arial" w:hAnsi="Arial" w:cs="Arial"/>
          <w:color w:val="000000" w:themeColor="text1"/>
          <w:sz w:val="21"/>
          <w:szCs w:val="21"/>
        </w:rPr>
        <w:t xml:space="preserve">2015). </w:t>
      </w:r>
      <w:r w:rsidR="00817B06">
        <w:rPr>
          <w:rFonts w:ascii="Arial" w:hAnsi="Arial" w:cs="Arial"/>
          <w:color w:val="000000" w:themeColor="text1"/>
          <w:sz w:val="21"/>
          <w:szCs w:val="21"/>
        </w:rPr>
        <w:t xml:space="preserve">Er ontstaat </w:t>
      </w:r>
      <w:r w:rsidRPr="00E978F9">
        <w:rPr>
          <w:rFonts w:ascii="Arial" w:hAnsi="Arial" w:cs="Arial"/>
          <w:color w:val="000000" w:themeColor="text1"/>
          <w:sz w:val="21"/>
          <w:szCs w:val="21"/>
        </w:rPr>
        <w:t xml:space="preserve">een overzicht met alle belangrijke verschillen en overeenkomsten tussen respondenten </w:t>
      </w:r>
      <w:r w:rsidR="0012174C">
        <w:rPr>
          <w:rFonts w:ascii="Arial" w:hAnsi="Arial" w:cs="Arial"/>
          <w:color w:val="000000" w:themeColor="text1"/>
          <w:sz w:val="21"/>
          <w:szCs w:val="21"/>
        </w:rPr>
        <w:t>met betrekking op de</w:t>
      </w:r>
      <w:r w:rsidRPr="00E978F9">
        <w:rPr>
          <w:rFonts w:ascii="Arial" w:hAnsi="Arial" w:cs="Arial"/>
          <w:color w:val="000000" w:themeColor="text1"/>
          <w:sz w:val="21"/>
          <w:szCs w:val="21"/>
        </w:rPr>
        <w:t xml:space="preserve"> onderwerpen en variabelen van </w:t>
      </w:r>
      <w:r w:rsidR="00817B06">
        <w:rPr>
          <w:rFonts w:ascii="Arial" w:hAnsi="Arial" w:cs="Arial"/>
          <w:color w:val="000000" w:themeColor="text1"/>
          <w:sz w:val="21"/>
          <w:szCs w:val="21"/>
        </w:rPr>
        <w:t>dit</w:t>
      </w:r>
      <w:r w:rsidRPr="00E978F9">
        <w:rPr>
          <w:rFonts w:ascii="Arial" w:hAnsi="Arial" w:cs="Arial"/>
          <w:color w:val="000000" w:themeColor="text1"/>
          <w:sz w:val="21"/>
          <w:szCs w:val="21"/>
        </w:rPr>
        <w:t xml:space="preserve"> onderzoek. Op basis van dit bestand zijn de belangrijkste bevindingen beschreven in hoofdstuk 4</w:t>
      </w:r>
      <w:r w:rsidR="00345788">
        <w:rPr>
          <w:rFonts w:ascii="Arial" w:hAnsi="Arial" w:cs="Arial"/>
          <w:color w:val="000000" w:themeColor="text1"/>
          <w:sz w:val="21"/>
          <w:szCs w:val="21"/>
        </w:rPr>
        <w:t xml:space="preserve"> resultaten. </w:t>
      </w:r>
      <w:r w:rsidRPr="00E978F9">
        <w:rPr>
          <w:rFonts w:ascii="Arial" w:hAnsi="Arial" w:cs="Arial"/>
          <w:color w:val="000000" w:themeColor="text1"/>
          <w:sz w:val="21"/>
          <w:szCs w:val="21"/>
        </w:rPr>
        <w:t xml:space="preserve"> </w:t>
      </w:r>
      <w:r>
        <w:rPr>
          <w:rFonts w:ascii="Arial" w:hAnsi="Arial" w:cs="Arial"/>
          <w:sz w:val="21"/>
          <w:szCs w:val="21"/>
        </w:rPr>
        <w:t xml:space="preserve"> </w:t>
      </w:r>
    </w:p>
    <w:p w:rsidR="0047435F" w:rsidRPr="0047435F" w:rsidRDefault="0047435F" w:rsidP="0047435F">
      <w:pPr>
        <w:pStyle w:val="Kop3"/>
        <w:numPr>
          <w:ilvl w:val="1"/>
          <w:numId w:val="6"/>
        </w:numPr>
        <w:rPr>
          <w:rFonts w:ascii="Arial" w:hAnsi="Arial" w:cs="Arial"/>
        </w:rPr>
      </w:pPr>
      <w:bookmarkStart w:id="81" w:name="_Toc12294980"/>
      <w:r w:rsidRPr="0047435F">
        <w:rPr>
          <w:rFonts w:ascii="Arial" w:hAnsi="Arial" w:cs="Arial"/>
        </w:rPr>
        <w:t>Validiteit en betrouwbaarheid</w:t>
      </w:r>
      <w:bookmarkEnd w:id="81"/>
      <w:r w:rsidRPr="0047435F">
        <w:rPr>
          <w:rFonts w:ascii="Arial" w:hAnsi="Arial" w:cs="Arial"/>
        </w:rPr>
        <w:t xml:space="preserve"> </w:t>
      </w:r>
    </w:p>
    <w:p w:rsidR="003E3AD0" w:rsidRDefault="000319DF" w:rsidP="000319DF">
      <w:pPr>
        <w:rPr>
          <w:rFonts w:ascii="Arial" w:hAnsi="Arial" w:cs="Arial"/>
          <w:sz w:val="21"/>
          <w:szCs w:val="21"/>
        </w:rPr>
      </w:pPr>
      <w:r w:rsidRPr="000319DF">
        <w:rPr>
          <w:rFonts w:ascii="Arial" w:hAnsi="Arial" w:cs="Arial"/>
          <w:sz w:val="21"/>
          <w:szCs w:val="21"/>
        </w:rPr>
        <w:t>De validiteit van een onderzoek geeft aan of de methode van onderzoek ook daadwerkelijk meet wat</w:t>
      </w:r>
      <w:r>
        <w:rPr>
          <w:rFonts w:ascii="Arial" w:hAnsi="Arial" w:cs="Arial"/>
          <w:sz w:val="21"/>
          <w:szCs w:val="21"/>
        </w:rPr>
        <w:t xml:space="preserve"> </w:t>
      </w:r>
      <w:r w:rsidRPr="000319DF">
        <w:rPr>
          <w:rFonts w:ascii="Arial" w:hAnsi="Arial" w:cs="Arial"/>
          <w:sz w:val="21"/>
          <w:szCs w:val="21"/>
        </w:rPr>
        <w:t xml:space="preserve">er gemeten moet worden </w:t>
      </w:r>
      <w:r w:rsidR="00F5508A" w:rsidRPr="009E7F28">
        <w:rPr>
          <w:rFonts w:ascii="Arial" w:hAnsi="Arial" w:cs="Arial"/>
          <w:sz w:val="21"/>
          <w:szCs w:val="21"/>
        </w:rPr>
        <w:t>(</w:t>
      </w:r>
      <w:proofErr w:type="spellStart"/>
      <w:r w:rsidR="00F5508A" w:rsidRPr="009E7F28">
        <w:rPr>
          <w:rFonts w:ascii="Arial" w:hAnsi="Arial" w:cs="Arial"/>
          <w:sz w:val="21"/>
          <w:szCs w:val="21"/>
        </w:rPr>
        <w:t>Gratton</w:t>
      </w:r>
      <w:proofErr w:type="spellEnd"/>
      <w:r w:rsidR="00F5508A" w:rsidRPr="009E7F28">
        <w:rPr>
          <w:rFonts w:ascii="Arial" w:hAnsi="Arial" w:cs="Arial"/>
          <w:sz w:val="21"/>
          <w:szCs w:val="21"/>
        </w:rPr>
        <w:t>,</w:t>
      </w:r>
      <w:r w:rsidR="00F5508A">
        <w:rPr>
          <w:rFonts w:ascii="Arial" w:hAnsi="Arial" w:cs="Arial"/>
          <w:sz w:val="21"/>
          <w:szCs w:val="21"/>
        </w:rPr>
        <w:t xml:space="preserve"> </w:t>
      </w:r>
      <w:r w:rsidR="00F5508A" w:rsidRPr="009E7F28">
        <w:rPr>
          <w:rFonts w:ascii="Arial" w:hAnsi="Arial" w:cs="Arial"/>
          <w:sz w:val="21"/>
          <w:szCs w:val="21"/>
        </w:rPr>
        <w:t>Jones, &amp;</w:t>
      </w:r>
      <w:r w:rsidR="00F5508A">
        <w:rPr>
          <w:rFonts w:ascii="Arial" w:hAnsi="Arial" w:cs="Arial"/>
          <w:sz w:val="21"/>
          <w:szCs w:val="21"/>
        </w:rPr>
        <w:t xml:space="preserve"> </w:t>
      </w:r>
      <w:r w:rsidR="00F5508A" w:rsidRPr="009E7F28">
        <w:rPr>
          <w:rFonts w:ascii="Arial" w:hAnsi="Arial" w:cs="Arial"/>
          <w:sz w:val="21"/>
          <w:szCs w:val="21"/>
        </w:rPr>
        <w:t>Robinson, 2011)</w:t>
      </w:r>
      <w:r w:rsidRPr="000319DF">
        <w:rPr>
          <w:rFonts w:ascii="Arial" w:hAnsi="Arial" w:cs="Arial"/>
          <w:sz w:val="21"/>
          <w:szCs w:val="21"/>
        </w:rPr>
        <w:t>. Bij validiteit wordt onderscheid gemaakt tussen interne</w:t>
      </w:r>
      <w:r>
        <w:rPr>
          <w:rFonts w:ascii="Arial" w:hAnsi="Arial" w:cs="Arial"/>
          <w:sz w:val="21"/>
          <w:szCs w:val="21"/>
        </w:rPr>
        <w:t xml:space="preserve"> </w:t>
      </w:r>
      <w:r w:rsidRPr="000319DF">
        <w:rPr>
          <w:rFonts w:ascii="Arial" w:hAnsi="Arial" w:cs="Arial"/>
          <w:sz w:val="21"/>
          <w:szCs w:val="21"/>
        </w:rPr>
        <w:t xml:space="preserve">en externe validiteit. Interne validiteit heeft te maken met het feit of </w:t>
      </w:r>
      <w:r w:rsidR="00B9462E">
        <w:rPr>
          <w:rFonts w:ascii="Arial" w:hAnsi="Arial" w:cs="Arial"/>
          <w:sz w:val="21"/>
          <w:szCs w:val="21"/>
        </w:rPr>
        <w:t>je</w:t>
      </w:r>
      <w:r w:rsidRPr="000319DF">
        <w:rPr>
          <w:rFonts w:ascii="Arial" w:hAnsi="Arial" w:cs="Arial"/>
          <w:sz w:val="21"/>
          <w:szCs w:val="21"/>
        </w:rPr>
        <w:t xml:space="preserve"> meet wat </w:t>
      </w:r>
      <w:r w:rsidR="00B9462E">
        <w:rPr>
          <w:rFonts w:ascii="Arial" w:hAnsi="Arial" w:cs="Arial"/>
          <w:sz w:val="21"/>
          <w:szCs w:val="21"/>
        </w:rPr>
        <w:t>je</w:t>
      </w:r>
      <w:r w:rsidRPr="000319DF">
        <w:rPr>
          <w:rFonts w:ascii="Arial" w:hAnsi="Arial" w:cs="Arial"/>
          <w:sz w:val="21"/>
          <w:szCs w:val="21"/>
        </w:rPr>
        <w:t xml:space="preserve"> wil</w:t>
      </w:r>
      <w:r w:rsidR="00B9462E">
        <w:rPr>
          <w:rFonts w:ascii="Arial" w:hAnsi="Arial" w:cs="Arial"/>
          <w:sz w:val="21"/>
          <w:szCs w:val="21"/>
        </w:rPr>
        <w:t>t</w:t>
      </w:r>
      <w:r w:rsidRPr="000319DF">
        <w:rPr>
          <w:rFonts w:ascii="Arial" w:hAnsi="Arial" w:cs="Arial"/>
          <w:sz w:val="21"/>
          <w:szCs w:val="21"/>
        </w:rPr>
        <w:t xml:space="preserve"> meten en</w:t>
      </w:r>
      <w:r>
        <w:rPr>
          <w:rFonts w:ascii="Arial" w:hAnsi="Arial" w:cs="Arial"/>
          <w:sz w:val="21"/>
          <w:szCs w:val="21"/>
        </w:rPr>
        <w:t xml:space="preserve"> </w:t>
      </w:r>
      <w:r w:rsidRPr="000319DF">
        <w:rPr>
          <w:rFonts w:ascii="Arial" w:hAnsi="Arial" w:cs="Arial"/>
          <w:sz w:val="21"/>
          <w:szCs w:val="21"/>
        </w:rPr>
        <w:t>externe validiteit is gericht op de generaliseerbaarheid van het onderzoek</w:t>
      </w:r>
      <w:r w:rsidR="00F5508A">
        <w:rPr>
          <w:rFonts w:ascii="Arial" w:hAnsi="Arial" w:cs="Arial"/>
          <w:sz w:val="21"/>
          <w:szCs w:val="21"/>
        </w:rPr>
        <w:t xml:space="preserve">. </w:t>
      </w:r>
    </w:p>
    <w:p w:rsidR="006873F2" w:rsidRDefault="00680525" w:rsidP="00EA6D4E">
      <w:pPr>
        <w:rPr>
          <w:rFonts w:ascii="Arial" w:hAnsi="Arial" w:cs="Arial"/>
          <w:sz w:val="21"/>
          <w:szCs w:val="21"/>
        </w:rPr>
      </w:pPr>
      <w:r>
        <w:rPr>
          <w:rFonts w:ascii="Arial" w:hAnsi="Arial" w:cs="Arial"/>
          <w:sz w:val="21"/>
          <w:szCs w:val="21"/>
        </w:rPr>
        <w:lastRenderedPageBreak/>
        <w:t xml:space="preserve">Om de interne validiteit van </w:t>
      </w:r>
      <w:r w:rsidR="00B9462E">
        <w:rPr>
          <w:rFonts w:ascii="Arial" w:hAnsi="Arial" w:cs="Arial"/>
          <w:sz w:val="21"/>
          <w:szCs w:val="21"/>
        </w:rPr>
        <w:t>dit</w:t>
      </w:r>
      <w:r>
        <w:rPr>
          <w:rFonts w:ascii="Arial" w:hAnsi="Arial" w:cs="Arial"/>
          <w:sz w:val="21"/>
          <w:szCs w:val="21"/>
        </w:rPr>
        <w:t xml:space="preserve"> onderzoek te </w:t>
      </w:r>
      <w:r w:rsidR="00B9462E">
        <w:rPr>
          <w:rFonts w:ascii="Arial" w:hAnsi="Arial" w:cs="Arial"/>
          <w:sz w:val="21"/>
          <w:szCs w:val="21"/>
        </w:rPr>
        <w:t>verhogen</w:t>
      </w:r>
      <w:r>
        <w:rPr>
          <w:rFonts w:ascii="Arial" w:hAnsi="Arial" w:cs="Arial"/>
          <w:sz w:val="21"/>
          <w:szCs w:val="21"/>
        </w:rPr>
        <w:t xml:space="preserve"> is het onderzoek gestructureerd opgebouwd. Eerst is er informatie verzameld vanuit de literatuur (theoretisch kader). Hieruit zijn de belangrijkste dimensies en criteria voortgekomen (definitief conceptueel model) en op basis daarvan is de vragenlijst opgesteld. Tijdens de interviews is de interne validiteit verhoogd door gebruik te maken van de cart </w:t>
      </w:r>
      <w:proofErr w:type="spellStart"/>
      <w:r>
        <w:rPr>
          <w:rFonts w:ascii="Arial" w:hAnsi="Arial" w:cs="Arial"/>
          <w:sz w:val="21"/>
          <w:szCs w:val="21"/>
        </w:rPr>
        <w:t>sorting</w:t>
      </w:r>
      <w:proofErr w:type="spellEnd"/>
      <w:r>
        <w:rPr>
          <w:rFonts w:ascii="Arial" w:hAnsi="Arial" w:cs="Arial"/>
          <w:sz w:val="21"/>
          <w:szCs w:val="21"/>
        </w:rPr>
        <w:t xml:space="preserve"> methode. Dankzij deze methode is het definitief conceptueel model </w:t>
      </w:r>
      <w:r w:rsidR="00EA6D4E">
        <w:rPr>
          <w:rFonts w:ascii="Arial" w:hAnsi="Arial" w:cs="Arial"/>
          <w:sz w:val="21"/>
          <w:szCs w:val="21"/>
        </w:rPr>
        <w:t>goed afgedekt</w:t>
      </w:r>
      <w:r w:rsidR="0017719D">
        <w:rPr>
          <w:rFonts w:ascii="Arial" w:hAnsi="Arial" w:cs="Arial"/>
          <w:sz w:val="21"/>
          <w:szCs w:val="21"/>
        </w:rPr>
        <w:t>,</w:t>
      </w:r>
      <w:r w:rsidR="00EA6D4E">
        <w:rPr>
          <w:rFonts w:ascii="Arial" w:hAnsi="Arial" w:cs="Arial"/>
          <w:sz w:val="21"/>
          <w:szCs w:val="21"/>
        </w:rPr>
        <w:t xml:space="preserve"> aangezien de kaarten alle dimensies en criteria bevatten uit het definitief conceptueel model. </w:t>
      </w:r>
      <w:r>
        <w:rPr>
          <w:rFonts w:ascii="Arial" w:hAnsi="Arial" w:cs="Arial"/>
          <w:sz w:val="21"/>
          <w:szCs w:val="21"/>
        </w:rPr>
        <w:t xml:space="preserve">Deze structuur zorgt voor een duidelijke </w:t>
      </w:r>
      <w:r w:rsidR="00691E19">
        <w:rPr>
          <w:rFonts w:ascii="Arial" w:hAnsi="Arial" w:cs="Arial"/>
          <w:sz w:val="21"/>
          <w:szCs w:val="21"/>
        </w:rPr>
        <w:t>lijn</w:t>
      </w:r>
      <w:r>
        <w:rPr>
          <w:rFonts w:ascii="Arial" w:hAnsi="Arial" w:cs="Arial"/>
          <w:sz w:val="21"/>
          <w:szCs w:val="21"/>
        </w:rPr>
        <w:t xml:space="preserve"> in het onderzoek. </w:t>
      </w:r>
      <w:r w:rsidR="00EA6D4E">
        <w:rPr>
          <w:rFonts w:ascii="Arial" w:hAnsi="Arial" w:cs="Arial"/>
          <w:sz w:val="21"/>
          <w:szCs w:val="21"/>
        </w:rPr>
        <w:t xml:space="preserve">Daarnaast is de </w:t>
      </w:r>
      <w:r w:rsidR="00EA6D4E" w:rsidRPr="00EA6D4E">
        <w:rPr>
          <w:rFonts w:ascii="Arial" w:hAnsi="Arial" w:cs="Arial"/>
          <w:sz w:val="21"/>
          <w:szCs w:val="21"/>
        </w:rPr>
        <w:t xml:space="preserve">interne validiteit </w:t>
      </w:r>
      <w:r w:rsidR="00691E19">
        <w:rPr>
          <w:rFonts w:ascii="Arial" w:hAnsi="Arial" w:cs="Arial"/>
          <w:sz w:val="21"/>
          <w:szCs w:val="21"/>
        </w:rPr>
        <w:t xml:space="preserve">van het onderzoek </w:t>
      </w:r>
      <w:r w:rsidR="00EA6D4E">
        <w:rPr>
          <w:rFonts w:ascii="Arial" w:hAnsi="Arial" w:cs="Arial"/>
          <w:sz w:val="21"/>
          <w:szCs w:val="21"/>
        </w:rPr>
        <w:t>ook</w:t>
      </w:r>
      <w:r w:rsidR="00EA6D4E" w:rsidRPr="00EA6D4E">
        <w:rPr>
          <w:rFonts w:ascii="Arial" w:hAnsi="Arial" w:cs="Arial"/>
          <w:sz w:val="21"/>
          <w:szCs w:val="21"/>
        </w:rPr>
        <w:t xml:space="preserve"> verhoogd</w:t>
      </w:r>
      <w:r w:rsidR="00EA6D4E">
        <w:rPr>
          <w:rFonts w:ascii="Arial" w:hAnsi="Arial" w:cs="Arial"/>
          <w:sz w:val="21"/>
          <w:szCs w:val="21"/>
        </w:rPr>
        <w:t xml:space="preserve"> </w:t>
      </w:r>
      <w:r w:rsidR="00EA6D4E" w:rsidRPr="00EA6D4E">
        <w:rPr>
          <w:rFonts w:ascii="Arial" w:hAnsi="Arial" w:cs="Arial"/>
          <w:sz w:val="21"/>
          <w:szCs w:val="21"/>
        </w:rPr>
        <w:t xml:space="preserve">doordat het theoretisch kader en het meetinstrument </w:t>
      </w:r>
      <w:r w:rsidR="0017719D">
        <w:rPr>
          <w:rFonts w:ascii="Arial" w:hAnsi="Arial" w:cs="Arial"/>
          <w:sz w:val="21"/>
          <w:szCs w:val="21"/>
        </w:rPr>
        <w:t>zorgvuldig</w:t>
      </w:r>
      <w:r w:rsidR="00EA6D4E" w:rsidRPr="00EA6D4E">
        <w:rPr>
          <w:rFonts w:ascii="Arial" w:hAnsi="Arial" w:cs="Arial"/>
          <w:sz w:val="21"/>
          <w:szCs w:val="21"/>
        </w:rPr>
        <w:t xml:space="preserve"> </w:t>
      </w:r>
      <w:r w:rsidR="00EA6D4E">
        <w:rPr>
          <w:rFonts w:ascii="Arial" w:hAnsi="Arial" w:cs="Arial"/>
          <w:sz w:val="21"/>
          <w:szCs w:val="21"/>
        </w:rPr>
        <w:t>zijn</w:t>
      </w:r>
      <w:r w:rsidR="00EA6D4E" w:rsidRPr="00EA6D4E">
        <w:rPr>
          <w:rFonts w:ascii="Arial" w:hAnsi="Arial" w:cs="Arial"/>
          <w:sz w:val="21"/>
          <w:szCs w:val="21"/>
        </w:rPr>
        <w:t xml:space="preserve"> bekeken</w:t>
      </w:r>
      <w:r w:rsidR="00EA6D4E">
        <w:rPr>
          <w:rFonts w:ascii="Arial" w:hAnsi="Arial" w:cs="Arial"/>
          <w:sz w:val="21"/>
          <w:szCs w:val="21"/>
        </w:rPr>
        <w:t xml:space="preserve"> </w:t>
      </w:r>
      <w:r w:rsidR="00EA6D4E" w:rsidRPr="00EA6D4E">
        <w:rPr>
          <w:rFonts w:ascii="Arial" w:hAnsi="Arial" w:cs="Arial"/>
          <w:sz w:val="21"/>
          <w:szCs w:val="21"/>
        </w:rPr>
        <w:t>door de afstudeerbegeleider</w:t>
      </w:r>
      <w:r w:rsidR="00691E19">
        <w:rPr>
          <w:rFonts w:ascii="Arial" w:hAnsi="Arial" w:cs="Arial"/>
          <w:sz w:val="21"/>
          <w:szCs w:val="21"/>
        </w:rPr>
        <w:t>. Het meetinstrument is in samenspraak met de afstudeerbegeleider opgesteld</w:t>
      </w:r>
      <w:r w:rsidR="0017719D">
        <w:rPr>
          <w:rFonts w:ascii="Arial" w:hAnsi="Arial" w:cs="Arial"/>
          <w:sz w:val="21"/>
          <w:szCs w:val="21"/>
        </w:rPr>
        <w:t>,</w:t>
      </w:r>
      <w:r w:rsidR="00691E19">
        <w:rPr>
          <w:rFonts w:ascii="Arial" w:hAnsi="Arial" w:cs="Arial"/>
          <w:sz w:val="21"/>
          <w:szCs w:val="21"/>
        </w:rPr>
        <w:t xml:space="preserve"> en</w:t>
      </w:r>
      <w:r w:rsidR="00EA6D4E">
        <w:rPr>
          <w:rFonts w:ascii="Arial" w:hAnsi="Arial" w:cs="Arial"/>
          <w:sz w:val="21"/>
          <w:szCs w:val="21"/>
        </w:rPr>
        <w:t xml:space="preserve"> pas uitgevoerd na toestemming</w:t>
      </w:r>
      <w:r w:rsidR="00691E19">
        <w:rPr>
          <w:rFonts w:ascii="Arial" w:hAnsi="Arial" w:cs="Arial"/>
          <w:sz w:val="21"/>
          <w:szCs w:val="21"/>
        </w:rPr>
        <w:t xml:space="preserve">. </w:t>
      </w:r>
    </w:p>
    <w:p w:rsidR="00EA6D4E" w:rsidRDefault="00A902F5" w:rsidP="00E407F3">
      <w:pPr>
        <w:rPr>
          <w:rFonts w:ascii="Arial" w:hAnsi="Arial" w:cs="Arial"/>
          <w:sz w:val="21"/>
          <w:szCs w:val="21"/>
        </w:rPr>
      </w:pPr>
      <w:r w:rsidRPr="00A902F5">
        <w:rPr>
          <w:rFonts w:ascii="Arial" w:hAnsi="Arial" w:cs="Arial"/>
          <w:sz w:val="21"/>
          <w:szCs w:val="21"/>
        </w:rPr>
        <w:t>Kijkend naar de externe validiteit is het onderzoek niet erg valide,</w:t>
      </w:r>
      <w:r>
        <w:rPr>
          <w:rFonts w:ascii="Arial" w:hAnsi="Arial" w:cs="Arial"/>
          <w:sz w:val="21"/>
          <w:szCs w:val="21"/>
        </w:rPr>
        <w:t xml:space="preserve"> </w:t>
      </w:r>
      <w:r w:rsidRPr="00A902F5">
        <w:rPr>
          <w:rFonts w:ascii="Arial" w:hAnsi="Arial" w:cs="Arial"/>
          <w:sz w:val="21"/>
          <w:szCs w:val="21"/>
        </w:rPr>
        <w:t>doordat de resultaten afkomstig zijn van een kleine hoeveelheid respondenten (</w:t>
      </w:r>
      <w:r w:rsidR="00E407F3">
        <w:rPr>
          <w:rFonts w:ascii="Arial" w:hAnsi="Arial" w:cs="Arial"/>
          <w:sz w:val="21"/>
          <w:szCs w:val="21"/>
        </w:rPr>
        <w:t>acht</w:t>
      </w:r>
      <w:r w:rsidRPr="00A902F5">
        <w:rPr>
          <w:rFonts w:ascii="Arial" w:hAnsi="Arial" w:cs="Arial"/>
          <w:sz w:val="21"/>
          <w:szCs w:val="21"/>
        </w:rPr>
        <w:t>)</w:t>
      </w:r>
      <w:r w:rsidR="00E407F3">
        <w:rPr>
          <w:rFonts w:ascii="Arial" w:hAnsi="Arial" w:cs="Arial"/>
          <w:sz w:val="21"/>
          <w:szCs w:val="21"/>
        </w:rPr>
        <w:t xml:space="preserve"> en het onderzoek specifiek gericht is</w:t>
      </w:r>
      <w:r w:rsidR="00691E19">
        <w:rPr>
          <w:rFonts w:ascii="Arial" w:hAnsi="Arial" w:cs="Arial"/>
          <w:sz w:val="21"/>
          <w:szCs w:val="21"/>
        </w:rPr>
        <w:t xml:space="preserve"> op</w:t>
      </w:r>
      <w:r w:rsidR="00E407F3">
        <w:rPr>
          <w:rFonts w:ascii="Arial" w:hAnsi="Arial" w:cs="Arial"/>
          <w:sz w:val="21"/>
          <w:szCs w:val="21"/>
        </w:rPr>
        <w:t xml:space="preserve"> de gemeente Rheden. </w:t>
      </w:r>
      <w:r w:rsidRPr="00A902F5">
        <w:rPr>
          <w:rFonts w:ascii="Arial" w:hAnsi="Arial" w:cs="Arial"/>
          <w:sz w:val="21"/>
          <w:szCs w:val="21"/>
        </w:rPr>
        <w:t>Echter</w:t>
      </w:r>
      <w:r w:rsidR="00691E19">
        <w:rPr>
          <w:rFonts w:ascii="Arial" w:hAnsi="Arial" w:cs="Arial"/>
          <w:sz w:val="21"/>
          <w:szCs w:val="21"/>
        </w:rPr>
        <w:t xml:space="preserve"> </w:t>
      </w:r>
      <w:r w:rsidRPr="00A902F5">
        <w:rPr>
          <w:rFonts w:ascii="Arial" w:hAnsi="Arial" w:cs="Arial"/>
          <w:sz w:val="21"/>
          <w:szCs w:val="21"/>
        </w:rPr>
        <w:t xml:space="preserve">is de generaliseerbaarheid ook niet </w:t>
      </w:r>
      <w:r w:rsidR="00691E19">
        <w:rPr>
          <w:rFonts w:ascii="Arial" w:hAnsi="Arial" w:cs="Arial"/>
          <w:sz w:val="21"/>
          <w:szCs w:val="21"/>
        </w:rPr>
        <w:t xml:space="preserve">heel </w:t>
      </w:r>
      <w:r w:rsidRPr="00A902F5">
        <w:rPr>
          <w:rFonts w:ascii="Arial" w:hAnsi="Arial" w:cs="Arial"/>
          <w:sz w:val="21"/>
          <w:szCs w:val="21"/>
        </w:rPr>
        <w:t>erg van</w:t>
      </w:r>
      <w:r w:rsidR="00E407F3">
        <w:rPr>
          <w:rFonts w:ascii="Arial" w:hAnsi="Arial" w:cs="Arial"/>
          <w:sz w:val="21"/>
          <w:szCs w:val="21"/>
        </w:rPr>
        <w:t xml:space="preserve"> </w:t>
      </w:r>
      <w:r w:rsidRPr="00A902F5">
        <w:rPr>
          <w:rFonts w:ascii="Arial" w:hAnsi="Arial" w:cs="Arial"/>
          <w:sz w:val="21"/>
          <w:szCs w:val="21"/>
        </w:rPr>
        <w:t>belang</w:t>
      </w:r>
      <w:r w:rsidR="00691E19">
        <w:rPr>
          <w:rFonts w:ascii="Arial" w:hAnsi="Arial" w:cs="Arial"/>
          <w:sz w:val="21"/>
          <w:szCs w:val="21"/>
        </w:rPr>
        <w:t xml:space="preserve"> </w:t>
      </w:r>
      <w:r w:rsidR="00691E19" w:rsidRPr="00A902F5">
        <w:rPr>
          <w:rFonts w:ascii="Arial" w:hAnsi="Arial" w:cs="Arial"/>
          <w:sz w:val="21"/>
          <w:szCs w:val="21"/>
        </w:rPr>
        <w:t>voor dit onderzoek</w:t>
      </w:r>
      <w:r w:rsidRPr="00A902F5">
        <w:rPr>
          <w:rFonts w:ascii="Arial" w:hAnsi="Arial" w:cs="Arial"/>
          <w:sz w:val="21"/>
          <w:szCs w:val="21"/>
        </w:rPr>
        <w:t>. In de relevantie van het onderzoek is namelijk al besproken dat het onderzoek vooral een</w:t>
      </w:r>
      <w:r w:rsidR="00E407F3">
        <w:rPr>
          <w:rFonts w:ascii="Arial" w:hAnsi="Arial" w:cs="Arial"/>
          <w:sz w:val="21"/>
          <w:szCs w:val="21"/>
        </w:rPr>
        <w:t xml:space="preserve"> </w:t>
      </w:r>
      <w:r w:rsidRPr="00A902F5">
        <w:rPr>
          <w:rFonts w:ascii="Arial" w:hAnsi="Arial" w:cs="Arial"/>
          <w:sz w:val="21"/>
          <w:szCs w:val="21"/>
        </w:rPr>
        <w:t>verkennend karakter heeft</w:t>
      </w:r>
      <w:r w:rsidR="00691E19">
        <w:rPr>
          <w:rFonts w:ascii="Arial" w:hAnsi="Arial" w:cs="Arial"/>
          <w:sz w:val="21"/>
          <w:szCs w:val="21"/>
        </w:rPr>
        <w:t xml:space="preserve"> en </w:t>
      </w:r>
      <w:r w:rsidR="00691E19" w:rsidRPr="00C512CA">
        <w:rPr>
          <w:rFonts w:ascii="Arial" w:hAnsi="Arial" w:cs="Arial"/>
          <w:sz w:val="21"/>
          <w:szCs w:val="21"/>
        </w:rPr>
        <w:t xml:space="preserve">inzicht </w:t>
      </w:r>
      <w:r w:rsidR="00691E19">
        <w:rPr>
          <w:rFonts w:ascii="Arial" w:hAnsi="Arial" w:cs="Arial"/>
          <w:sz w:val="21"/>
          <w:szCs w:val="21"/>
        </w:rPr>
        <w:t xml:space="preserve">moet </w:t>
      </w:r>
      <w:r w:rsidR="00691E19" w:rsidRPr="00C512CA">
        <w:rPr>
          <w:rFonts w:ascii="Arial" w:hAnsi="Arial" w:cs="Arial"/>
          <w:sz w:val="21"/>
          <w:szCs w:val="21"/>
        </w:rPr>
        <w:t>geven</w:t>
      </w:r>
      <w:r w:rsidR="00691E19">
        <w:rPr>
          <w:rFonts w:ascii="Arial" w:hAnsi="Arial" w:cs="Arial"/>
          <w:sz w:val="21"/>
          <w:szCs w:val="21"/>
        </w:rPr>
        <w:t xml:space="preserve"> </w:t>
      </w:r>
      <w:r w:rsidR="00691E19" w:rsidRPr="00C512CA">
        <w:rPr>
          <w:rFonts w:ascii="Arial" w:hAnsi="Arial" w:cs="Arial"/>
          <w:sz w:val="21"/>
          <w:szCs w:val="21"/>
        </w:rPr>
        <w:t xml:space="preserve">op welke </w:t>
      </w:r>
      <w:r w:rsidR="00691E19">
        <w:rPr>
          <w:rFonts w:ascii="Arial" w:hAnsi="Arial" w:cs="Arial"/>
          <w:sz w:val="21"/>
          <w:szCs w:val="21"/>
        </w:rPr>
        <w:t>dimensies</w:t>
      </w:r>
      <w:r w:rsidR="00691E19" w:rsidRPr="000D4D69">
        <w:rPr>
          <w:rFonts w:ascii="Arial" w:hAnsi="Arial" w:cs="Arial"/>
          <w:sz w:val="21"/>
          <w:szCs w:val="21"/>
        </w:rPr>
        <w:t xml:space="preserve"> mogelijkheden liggen voor groei, ontwikkeling en versterking </w:t>
      </w:r>
      <w:r w:rsidR="00691E19">
        <w:rPr>
          <w:rFonts w:ascii="Arial" w:hAnsi="Arial" w:cs="Arial"/>
          <w:sz w:val="21"/>
          <w:szCs w:val="21"/>
        </w:rPr>
        <w:t xml:space="preserve">om zodoende te helpen bij het </w:t>
      </w:r>
      <w:r w:rsidR="00691E19" w:rsidRPr="00EC47ED">
        <w:rPr>
          <w:rFonts w:ascii="Arial" w:hAnsi="Arial" w:cs="Arial"/>
          <w:sz w:val="21"/>
          <w:szCs w:val="21"/>
        </w:rPr>
        <w:t>formuleren en implementeren van de verenigingsondersteuning aan sportvereniginge</w:t>
      </w:r>
      <w:r w:rsidR="00691E19">
        <w:rPr>
          <w:rFonts w:ascii="Arial" w:hAnsi="Arial" w:cs="Arial"/>
          <w:sz w:val="21"/>
          <w:szCs w:val="21"/>
        </w:rPr>
        <w:t xml:space="preserve">n door Sportbedrijf Rheden. Op dit moment heeft Sportbedrijf Rheden </w:t>
      </w:r>
      <w:r w:rsidR="00691E19" w:rsidRPr="00DF5807">
        <w:rPr>
          <w:rFonts w:ascii="Arial" w:hAnsi="Arial" w:cs="Arial"/>
          <w:sz w:val="21"/>
          <w:szCs w:val="21"/>
        </w:rPr>
        <w:t xml:space="preserve">onvoldoende </w:t>
      </w:r>
      <w:r w:rsidR="00691E19">
        <w:rPr>
          <w:rFonts w:ascii="Arial" w:hAnsi="Arial" w:cs="Arial"/>
          <w:sz w:val="21"/>
          <w:szCs w:val="21"/>
        </w:rPr>
        <w:t>inzicht</w:t>
      </w:r>
      <w:r w:rsidR="00691E19" w:rsidRPr="00DF5807">
        <w:rPr>
          <w:rFonts w:ascii="Arial" w:hAnsi="Arial" w:cs="Arial"/>
          <w:sz w:val="21"/>
          <w:szCs w:val="21"/>
        </w:rPr>
        <w:t xml:space="preserve"> </w:t>
      </w:r>
      <w:r w:rsidR="00691E19">
        <w:rPr>
          <w:rFonts w:ascii="Arial" w:hAnsi="Arial" w:cs="Arial"/>
          <w:sz w:val="21"/>
          <w:szCs w:val="21"/>
        </w:rPr>
        <w:t xml:space="preserve">heeft </w:t>
      </w:r>
      <w:r w:rsidR="00691E19" w:rsidRPr="00DF5807">
        <w:rPr>
          <w:rFonts w:ascii="Arial" w:hAnsi="Arial" w:cs="Arial"/>
          <w:sz w:val="21"/>
          <w:szCs w:val="21"/>
        </w:rPr>
        <w:t xml:space="preserve">op welke vlakken het goed en minder goed gaat en waar </w:t>
      </w:r>
      <w:r w:rsidR="00691E19">
        <w:rPr>
          <w:rFonts w:ascii="Arial" w:hAnsi="Arial" w:cs="Arial"/>
          <w:sz w:val="21"/>
          <w:szCs w:val="21"/>
        </w:rPr>
        <w:t xml:space="preserve">de </w:t>
      </w:r>
      <w:r w:rsidR="00691E19" w:rsidRPr="00DF5807">
        <w:rPr>
          <w:rFonts w:ascii="Arial" w:hAnsi="Arial" w:cs="Arial"/>
          <w:sz w:val="21"/>
          <w:szCs w:val="21"/>
        </w:rPr>
        <w:t>knelpunten liggen</w:t>
      </w:r>
      <w:r w:rsidR="00691E19">
        <w:rPr>
          <w:rFonts w:ascii="Arial" w:hAnsi="Arial" w:cs="Arial"/>
          <w:sz w:val="21"/>
          <w:szCs w:val="21"/>
        </w:rPr>
        <w:t xml:space="preserve"> bij de verenigingen. </w:t>
      </w:r>
      <w:r w:rsidRPr="00A902F5">
        <w:rPr>
          <w:rFonts w:ascii="Arial" w:hAnsi="Arial" w:cs="Arial"/>
          <w:sz w:val="21"/>
          <w:szCs w:val="21"/>
        </w:rPr>
        <w:t>Het is</w:t>
      </w:r>
      <w:r w:rsidR="00062E53">
        <w:rPr>
          <w:rFonts w:ascii="Arial" w:hAnsi="Arial" w:cs="Arial"/>
          <w:sz w:val="21"/>
          <w:szCs w:val="21"/>
        </w:rPr>
        <w:t xml:space="preserve"> daarom</w:t>
      </w:r>
      <w:r w:rsidR="00691E19">
        <w:rPr>
          <w:rFonts w:ascii="Arial" w:hAnsi="Arial" w:cs="Arial"/>
          <w:sz w:val="21"/>
          <w:szCs w:val="21"/>
        </w:rPr>
        <w:t xml:space="preserve"> </w:t>
      </w:r>
      <w:r w:rsidRPr="00A902F5">
        <w:rPr>
          <w:rFonts w:ascii="Arial" w:hAnsi="Arial" w:cs="Arial"/>
          <w:sz w:val="21"/>
          <w:szCs w:val="21"/>
        </w:rPr>
        <w:t xml:space="preserve">van belang om </w:t>
      </w:r>
      <w:r w:rsidR="00062E53">
        <w:rPr>
          <w:rFonts w:ascii="Arial" w:hAnsi="Arial" w:cs="Arial"/>
          <w:sz w:val="21"/>
          <w:szCs w:val="21"/>
        </w:rPr>
        <w:t>specifieke</w:t>
      </w:r>
      <w:r w:rsidRPr="00A902F5">
        <w:rPr>
          <w:rFonts w:ascii="Arial" w:hAnsi="Arial" w:cs="Arial"/>
          <w:sz w:val="21"/>
          <w:szCs w:val="21"/>
        </w:rPr>
        <w:t xml:space="preserve"> informatie</w:t>
      </w:r>
      <w:r w:rsidR="00E407F3">
        <w:rPr>
          <w:rFonts w:ascii="Arial" w:hAnsi="Arial" w:cs="Arial"/>
          <w:sz w:val="21"/>
          <w:szCs w:val="21"/>
        </w:rPr>
        <w:t xml:space="preserve"> te verzamelen. </w:t>
      </w:r>
      <w:r w:rsidR="00E407F3" w:rsidRPr="00E407F3">
        <w:rPr>
          <w:rFonts w:ascii="Arial" w:hAnsi="Arial" w:cs="Arial"/>
          <w:sz w:val="21"/>
          <w:szCs w:val="21"/>
        </w:rPr>
        <w:t>Toch is er voor dit onderzoek</w:t>
      </w:r>
      <w:r w:rsidR="00E407F3">
        <w:rPr>
          <w:rFonts w:ascii="Arial" w:hAnsi="Arial" w:cs="Arial"/>
          <w:sz w:val="21"/>
          <w:szCs w:val="21"/>
        </w:rPr>
        <w:t xml:space="preserve"> e</w:t>
      </w:r>
      <w:r w:rsidR="00E407F3" w:rsidRPr="00E407F3">
        <w:rPr>
          <w:rFonts w:ascii="Arial" w:hAnsi="Arial" w:cs="Arial"/>
          <w:sz w:val="21"/>
          <w:szCs w:val="21"/>
        </w:rPr>
        <w:t>en redelijke mate van representativiteit. De onderzoeksgroep is namelijk redelijk representatief</w:t>
      </w:r>
      <w:r w:rsidR="00E407F3">
        <w:rPr>
          <w:rFonts w:ascii="Arial" w:hAnsi="Arial" w:cs="Arial"/>
          <w:sz w:val="21"/>
          <w:szCs w:val="21"/>
        </w:rPr>
        <w:t xml:space="preserve"> </w:t>
      </w:r>
      <w:r w:rsidR="00E407F3" w:rsidRPr="00E407F3">
        <w:rPr>
          <w:rFonts w:ascii="Arial" w:hAnsi="Arial" w:cs="Arial"/>
          <w:sz w:val="21"/>
          <w:szCs w:val="21"/>
        </w:rPr>
        <w:t>voor de onderzoekspopulatie. De onderzoeksgroep bestaat uit verenigingen</w:t>
      </w:r>
      <w:r w:rsidR="00E407F3">
        <w:rPr>
          <w:rFonts w:ascii="Arial" w:hAnsi="Arial" w:cs="Arial"/>
          <w:sz w:val="21"/>
          <w:szCs w:val="21"/>
        </w:rPr>
        <w:t xml:space="preserve"> uit verschillende takken van sport </w:t>
      </w:r>
      <w:r w:rsidR="00062E53">
        <w:rPr>
          <w:rFonts w:ascii="Arial" w:hAnsi="Arial" w:cs="Arial"/>
          <w:sz w:val="21"/>
          <w:szCs w:val="21"/>
        </w:rPr>
        <w:t>(</w:t>
      </w:r>
      <w:r w:rsidR="00062E53">
        <w:rPr>
          <w:rFonts w:ascii="Arial" w:hAnsi="Arial" w:cs="Arial"/>
          <w:color w:val="000000" w:themeColor="text1"/>
          <w:sz w:val="21"/>
          <w:szCs w:val="21"/>
          <w:shd w:val="clear" w:color="auto" w:fill="FFFFFF"/>
        </w:rPr>
        <w:t>korfbal, tennis, tafeltennis, hockey, voetbal, watersport, honk- en softbal en badminton</w:t>
      </w:r>
      <w:r w:rsidR="00062E53">
        <w:rPr>
          <w:rFonts w:ascii="Arial" w:hAnsi="Arial" w:cs="Arial"/>
          <w:sz w:val="21"/>
          <w:szCs w:val="21"/>
        </w:rPr>
        <w:t xml:space="preserve">) </w:t>
      </w:r>
      <w:r w:rsidR="00E407F3">
        <w:rPr>
          <w:rFonts w:ascii="Arial" w:hAnsi="Arial" w:cs="Arial"/>
          <w:sz w:val="21"/>
          <w:szCs w:val="21"/>
        </w:rPr>
        <w:t>en met verschillende verenigingsgroottes</w:t>
      </w:r>
      <w:r w:rsidR="00062E53">
        <w:rPr>
          <w:rFonts w:ascii="Arial" w:hAnsi="Arial" w:cs="Arial"/>
          <w:sz w:val="21"/>
          <w:szCs w:val="21"/>
        </w:rPr>
        <w:t xml:space="preserve"> (klein, middel en groot)</w:t>
      </w:r>
      <w:r w:rsidR="00E407F3">
        <w:rPr>
          <w:rFonts w:ascii="Arial" w:hAnsi="Arial" w:cs="Arial"/>
          <w:sz w:val="21"/>
          <w:szCs w:val="21"/>
        </w:rPr>
        <w:t xml:space="preserve">. </w:t>
      </w:r>
    </w:p>
    <w:p w:rsidR="006B3A2F" w:rsidRPr="005868D0" w:rsidRDefault="00282464" w:rsidP="00192D59">
      <w:pPr>
        <w:rPr>
          <w:rFonts w:ascii="Arial" w:hAnsi="Arial" w:cs="Arial"/>
          <w:sz w:val="21"/>
          <w:szCs w:val="21"/>
        </w:rPr>
      </w:pPr>
      <w:r>
        <w:rPr>
          <w:rFonts w:ascii="Arial" w:hAnsi="Arial" w:cs="Arial"/>
          <w:sz w:val="21"/>
          <w:szCs w:val="21"/>
        </w:rPr>
        <w:t>B</w:t>
      </w:r>
      <w:r w:rsidRPr="00282464">
        <w:rPr>
          <w:rFonts w:ascii="Arial" w:hAnsi="Arial" w:cs="Arial"/>
          <w:sz w:val="21"/>
          <w:szCs w:val="21"/>
        </w:rPr>
        <w:t xml:space="preserve">ij de betrouwbaarheid </w:t>
      </w:r>
      <w:r w:rsidR="00FA17DE">
        <w:rPr>
          <w:rFonts w:ascii="Arial" w:hAnsi="Arial" w:cs="Arial"/>
          <w:sz w:val="21"/>
          <w:szCs w:val="21"/>
        </w:rPr>
        <w:t xml:space="preserve">van het onderzoek gaat het </w:t>
      </w:r>
      <w:r w:rsidRPr="00282464">
        <w:rPr>
          <w:rFonts w:ascii="Arial" w:hAnsi="Arial" w:cs="Arial"/>
          <w:sz w:val="21"/>
          <w:szCs w:val="21"/>
        </w:rPr>
        <w:t>om de consistentie van de manier</w:t>
      </w:r>
      <w:r w:rsidR="00FA17DE">
        <w:rPr>
          <w:rFonts w:ascii="Arial" w:hAnsi="Arial" w:cs="Arial"/>
          <w:sz w:val="21"/>
          <w:szCs w:val="21"/>
        </w:rPr>
        <w:t xml:space="preserve"> </w:t>
      </w:r>
      <w:r w:rsidRPr="00282464">
        <w:rPr>
          <w:rFonts w:ascii="Arial" w:hAnsi="Arial" w:cs="Arial"/>
          <w:sz w:val="21"/>
          <w:szCs w:val="21"/>
        </w:rPr>
        <w:t>van gegevens verzamelen. Het is voor de betrouwbaarheid van belang dat</w:t>
      </w:r>
      <w:r w:rsidR="00FA17DE">
        <w:rPr>
          <w:rFonts w:ascii="Arial" w:hAnsi="Arial" w:cs="Arial"/>
          <w:sz w:val="21"/>
          <w:szCs w:val="21"/>
        </w:rPr>
        <w:t xml:space="preserve"> er</w:t>
      </w:r>
      <w:r w:rsidRPr="00282464">
        <w:rPr>
          <w:rFonts w:ascii="Arial" w:hAnsi="Arial" w:cs="Arial"/>
          <w:sz w:val="21"/>
          <w:szCs w:val="21"/>
        </w:rPr>
        <w:t xml:space="preserve"> voldoende details beschikbaar zijn over de manier waarop het onderzoek is uitgevoerd. </w:t>
      </w:r>
      <w:r w:rsidR="003746F3">
        <w:rPr>
          <w:rFonts w:ascii="Arial" w:hAnsi="Arial" w:cs="Arial"/>
          <w:sz w:val="21"/>
          <w:szCs w:val="21"/>
        </w:rPr>
        <w:t>Op deze manier kan</w:t>
      </w:r>
      <w:r w:rsidRPr="00282464">
        <w:rPr>
          <w:rFonts w:ascii="Arial" w:hAnsi="Arial" w:cs="Arial"/>
          <w:sz w:val="21"/>
          <w:szCs w:val="21"/>
        </w:rPr>
        <w:t xml:space="preserve"> het onderzoek herhaald worden door andere onderzoekers. (</w:t>
      </w:r>
      <w:proofErr w:type="spellStart"/>
      <w:r w:rsidRPr="00282464">
        <w:rPr>
          <w:rFonts w:ascii="Arial" w:hAnsi="Arial" w:cs="Arial"/>
          <w:sz w:val="21"/>
          <w:szCs w:val="21"/>
        </w:rPr>
        <w:t>Gratton</w:t>
      </w:r>
      <w:proofErr w:type="spellEnd"/>
      <w:r w:rsidRPr="00282464">
        <w:rPr>
          <w:rFonts w:ascii="Arial" w:hAnsi="Arial" w:cs="Arial"/>
          <w:sz w:val="21"/>
          <w:szCs w:val="21"/>
        </w:rPr>
        <w:t>, Jones, &amp; Robinson,</w:t>
      </w:r>
      <w:r w:rsidR="00FA17DE">
        <w:rPr>
          <w:rFonts w:ascii="Arial" w:hAnsi="Arial" w:cs="Arial"/>
          <w:sz w:val="21"/>
          <w:szCs w:val="21"/>
        </w:rPr>
        <w:t xml:space="preserve"> </w:t>
      </w:r>
      <w:r w:rsidRPr="00282464">
        <w:rPr>
          <w:rFonts w:ascii="Arial" w:hAnsi="Arial" w:cs="Arial"/>
          <w:sz w:val="21"/>
          <w:szCs w:val="21"/>
        </w:rPr>
        <w:t>2011)</w:t>
      </w:r>
      <w:r w:rsidR="00FA17DE">
        <w:rPr>
          <w:rFonts w:ascii="Arial" w:hAnsi="Arial" w:cs="Arial"/>
          <w:sz w:val="21"/>
          <w:szCs w:val="21"/>
        </w:rPr>
        <w:t xml:space="preserve">. </w:t>
      </w:r>
      <w:r w:rsidR="00FA17DE" w:rsidRPr="00FA17DE">
        <w:rPr>
          <w:rFonts w:ascii="Arial" w:hAnsi="Arial" w:cs="Arial"/>
          <w:sz w:val="21"/>
          <w:szCs w:val="21"/>
        </w:rPr>
        <w:t xml:space="preserve">Er </w:t>
      </w:r>
      <w:r w:rsidR="00FA17DE">
        <w:rPr>
          <w:rFonts w:ascii="Arial" w:hAnsi="Arial" w:cs="Arial"/>
          <w:sz w:val="21"/>
          <w:szCs w:val="21"/>
        </w:rPr>
        <w:t>zijn</w:t>
      </w:r>
      <w:r w:rsidR="00FA17DE" w:rsidRPr="00FA17DE">
        <w:rPr>
          <w:rFonts w:ascii="Arial" w:hAnsi="Arial" w:cs="Arial"/>
          <w:sz w:val="21"/>
          <w:szCs w:val="21"/>
        </w:rPr>
        <w:t xml:space="preserve"> een aantal maatregelen genomen om de betrouwbaarheid van</w:t>
      </w:r>
      <w:r w:rsidR="00FA17DE">
        <w:rPr>
          <w:rFonts w:ascii="Arial" w:hAnsi="Arial" w:cs="Arial"/>
          <w:sz w:val="21"/>
          <w:szCs w:val="21"/>
        </w:rPr>
        <w:t xml:space="preserve"> </w:t>
      </w:r>
      <w:r w:rsidR="00FA17DE" w:rsidRPr="00FA17DE">
        <w:rPr>
          <w:rFonts w:ascii="Arial" w:hAnsi="Arial" w:cs="Arial"/>
          <w:sz w:val="21"/>
          <w:szCs w:val="21"/>
        </w:rPr>
        <w:t xml:space="preserve">dit onderzoek te </w:t>
      </w:r>
      <w:r w:rsidR="00FA17DE">
        <w:rPr>
          <w:rFonts w:ascii="Arial" w:hAnsi="Arial" w:cs="Arial"/>
          <w:sz w:val="21"/>
          <w:szCs w:val="21"/>
        </w:rPr>
        <w:t>vergroten</w:t>
      </w:r>
      <w:r w:rsidR="00FA17DE" w:rsidRPr="00FA17DE">
        <w:rPr>
          <w:rFonts w:ascii="Arial" w:hAnsi="Arial" w:cs="Arial"/>
          <w:sz w:val="21"/>
          <w:szCs w:val="21"/>
        </w:rPr>
        <w:t>.</w:t>
      </w:r>
      <w:r w:rsidR="00B84D57">
        <w:rPr>
          <w:rFonts w:ascii="Arial" w:hAnsi="Arial" w:cs="Arial"/>
          <w:sz w:val="21"/>
          <w:szCs w:val="21"/>
        </w:rPr>
        <w:t xml:space="preserve"> Allereerst is er goed vooronderzoek gedaan en zijn er meerdere </w:t>
      </w:r>
      <w:r w:rsidR="003746F3">
        <w:rPr>
          <w:rFonts w:ascii="Arial" w:hAnsi="Arial" w:cs="Arial"/>
          <w:sz w:val="21"/>
          <w:szCs w:val="21"/>
        </w:rPr>
        <w:t xml:space="preserve">relevante en wetenschappelijke </w:t>
      </w:r>
      <w:r w:rsidR="00B84D57">
        <w:rPr>
          <w:rFonts w:ascii="Arial" w:hAnsi="Arial" w:cs="Arial"/>
          <w:sz w:val="21"/>
          <w:szCs w:val="21"/>
        </w:rPr>
        <w:t>onderzoeken en rapporten bestudeerd. Het theoretisch kader is grotendeels gebaseerd op twee bestaande meetmethodes die beide</w:t>
      </w:r>
      <w:r w:rsidR="003746F3">
        <w:rPr>
          <w:rFonts w:ascii="Arial" w:hAnsi="Arial" w:cs="Arial"/>
          <w:sz w:val="21"/>
          <w:szCs w:val="21"/>
        </w:rPr>
        <w:t>n</w:t>
      </w:r>
      <w:r w:rsidR="00B84D57">
        <w:rPr>
          <w:rFonts w:ascii="Arial" w:hAnsi="Arial" w:cs="Arial"/>
          <w:sz w:val="21"/>
          <w:szCs w:val="21"/>
        </w:rPr>
        <w:t xml:space="preserve"> betrouwbaar worden geacht en al meerdere keren zijn uitgevoerd. Daarnaast is dit onderzoek meerdere keren van feedback voorzien door de afstudeerbegeleider en is de feedback verwerkt om de betrouwbaar</w:t>
      </w:r>
      <w:r w:rsidR="003746F3">
        <w:rPr>
          <w:rFonts w:ascii="Arial" w:hAnsi="Arial" w:cs="Arial"/>
          <w:sz w:val="21"/>
          <w:szCs w:val="21"/>
        </w:rPr>
        <w:t>heid</w:t>
      </w:r>
      <w:r w:rsidR="00B84D57">
        <w:rPr>
          <w:rFonts w:ascii="Arial" w:hAnsi="Arial" w:cs="Arial"/>
          <w:sz w:val="21"/>
          <w:szCs w:val="21"/>
        </w:rPr>
        <w:t xml:space="preserve"> te verhogen. </w:t>
      </w:r>
      <w:r w:rsidR="00192D59">
        <w:rPr>
          <w:rFonts w:ascii="Arial" w:hAnsi="Arial" w:cs="Arial"/>
          <w:sz w:val="21"/>
          <w:szCs w:val="21"/>
        </w:rPr>
        <w:t xml:space="preserve">Tot slot </w:t>
      </w:r>
      <w:r w:rsidR="00192D59" w:rsidRPr="00192D59">
        <w:rPr>
          <w:rFonts w:ascii="Arial" w:hAnsi="Arial" w:cs="Arial"/>
          <w:sz w:val="21"/>
          <w:szCs w:val="21"/>
        </w:rPr>
        <w:t xml:space="preserve">zijn de </w:t>
      </w:r>
      <w:r w:rsidR="00192D59">
        <w:rPr>
          <w:rFonts w:ascii="Arial" w:hAnsi="Arial" w:cs="Arial"/>
          <w:sz w:val="21"/>
          <w:szCs w:val="21"/>
        </w:rPr>
        <w:t xml:space="preserve">genomen stappen van dataverzameling en data analyse </w:t>
      </w:r>
      <w:r w:rsidR="00192D59" w:rsidRPr="00192D59">
        <w:rPr>
          <w:rFonts w:ascii="Arial" w:hAnsi="Arial" w:cs="Arial"/>
          <w:sz w:val="21"/>
          <w:szCs w:val="21"/>
        </w:rPr>
        <w:t xml:space="preserve">nauwkeurig beschreven in </w:t>
      </w:r>
      <w:r w:rsidR="00192D59">
        <w:rPr>
          <w:rFonts w:ascii="Arial" w:hAnsi="Arial" w:cs="Arial"/>
          <w:sz w:val="21"/>
          <w:szCs w:val="21"/>
        </w:rPr>
        <w:t>paragrafen 3.4. methode dataverzameling en 3.5. methode data-analyse</w:t>
      </w:r>
      <w:r w:rsidR="00691E19">
        <w:rPr>
          <w:rFonts w:ascii="Arial" w:hAnsi="Arial" w:cs="Arial"/>
          <w:sz w:val="21"/>
          <w:szCs w:val="21"/>
        </w:rPr>
        <w:t xml:space="preserve">, waardoor </w:t>
      </w:r>
      <w:r w:rsidR="00691E19" w:rsidRPr="00282464">
        <w:rPr>
          <w:rFonts w:ascii="Arial" w:hAnsi="Arial" w:cs="Arial"/>
          <w:sz w:val="21"/>
          <w:szCs w:val="21"/>
        </w:rPr>
        <w:t>het onderzoek herhaald kan worden door andere</w:t>
      </w:r>
      <w:r w:rsidR="003746F3">
        <w:rPr>
          <w:rFonts w:ascii="Arial" w:hAnsi="Arial" w:cs="Arial"/>
          <w:sz w:val="21"/>
          <w:szCs w:val="21"/>
        </w:rPr>
        <w:t>n</w:t>
      </w:r>
      <w:r w:rsidR="00691E19">
        <w:rPr>
          <w:rFonts w:ascii="Arial" w:hAnsi="Arial" w:cs="Arial"/>
          <w:sz w:val="21"/>
          <w:szCs w:val="21"/>
        </w:rPr>
        <w:t xml:space="preserve">. </w:t>
      </w:r>
    </w:p>
    <w:p w:rsidR="0047435F" w:rsidRDefault="0047435F" w:rsidP="0047435F"/>
    <w:p w:rsidR="008C2547" w:rsidRDefault="008C2547" w:rsidP="00F16492">
      <w:pPr>
        <w:rPr>
          <w:rFonts w:ascii="Arial" w:hAnsi="Arial" w:cs="Arial"/>
        </w:rPr>
      </w:pPr>
    </w:p>
    <w:p w:rsidR="00AF0740" w:rsidRDefault="00AF0740" w:rsidP="00F16492">
      <w:pPr>
        <w:rPr>
          <w:rFonts w:ascii="Arial" w:hAnsi="Arial" w:cs="Arial"/>
        </w:rPr>
      </w:pPr>
    </w:p>
    <w:p w:rsidR="00AF0740" w:rsidRDefault="00AF0740" w:rsidP="00F16492">
      <w:pPr>
        <w:rPr>
          <w:rFonts w:ascii="Arial" w:hAnsi="Arial" w:cs="Arial"/>
        </w:rPr>
      </w:pPr>
    </w:p>
    <w:p w:rsidR="00AF0740" w:rsidRDefault="00AF0740" w:rsidP="00F16492">
      <w:pPr>
        <w:rPr>
          <w:rFonts w:ascii="Arial" w:hAnsi="Arial" w:cs="Arial"/>
        </w:rPr>
      </w:pPr>
    </w:p>
    <w:p w:rsidR="00AF0740" w:rsidRDefault="00AF0740" w:rsidP="00F16492">
      <w:pPr>
        <w:rPr>
          <w:rFonts w:ascii="Arial" w:hAnsi="Arial" w:cs="Arial"/>
        </w:rPr>
      </w:pPr>
    </w:p>
    <w:p w:rsidR="00AF0740" w:rsidRDefault="00AF0740" w:rsidP="00F16492">
      <w:pPr>
        <w:rPr>
          <w:rFonts w:ascii="Arial" w:hAnsi="Arial" w:cs="Arial"/>
        </w:rPr>
      </w:pPr>
    </w:p>
    <w:p w:rsidR="00AF0740" w:rsidRDefault="00AF0740" w:rsidP="00F16492">
      <w:pPr>
        <w:rPr>
          <w:rFonts w:ascii="Arial" w:hAnsi="Arial" w:cs="Arial"/>
        </w:rPr>
      </w:pPr>
    </w:p>
    <w:p w:rsidR="00AF0740" w:rsidRDefault="00AF0740" w:rsidP="00F16492">
      <w:pPr>
        <w:rPr>
          <w:rFonts w:ascii="Arial" w:hAnsi="Arial" w:cs="Arial"/>
        </w:rPr>
      </w:pPr>
    </w:p>
    <w:p w:rsidR="001F7EB8" w:rsidRDefault="001F7EB8" w:rsidP="001F7EB8">
      <w:pPr>
        <w:pStyle w:val="Kop1"/>
        <w:rPr>
          <w:rFonts w:ascii="Arial" w:hAnsi="Arial" w:cs="Arial"/>
        </w:rPr>
      </w:pPr>
      <w:bookmarkStart w:id="82" w:name="_Toc12294981"/>
      <w:r>
        <w:rPr>
          <w:rFonts w:ascii="Arial" w:hAnsi="Arial" w:cs="Arial"/>
        </w:rPr>
        <w:lastRenderedPageBreak/>
        <w:t>4. Resultaten</w:t>
      </w:r>
      <w:bookmarkEnd w:id="82"/>
    </w:p>
    <w:p w:rsidR="001F7EB8" w:rsidRDefault="001F7EB8" w:rsidP="001F7EB8">
      <w:pPr>
        <w:spacing w:line="276" w:lineRule="auto"/>
        <w:rPr>
          <w:rFonts w:ascii="Arial" w:hAnsi="Arial" w:cs="Arial"/>
          <w:i/>
          <w:sz w:val="21"/>
          <w:szCs w:val="21"/>
        </w:rPr>
      </w:pPr>
      <w:r>
        <w:rPr>
          <w:rFonts w:ascii="Arial" w:hAnsi="Arial" w:cs="Arial"/>
          <w:sz w:val="21"/>
          <w:szCs w:val="21"/>
        </w:rPr>
        <w:t xml:space="preserve">In dit hoofdstuk worden de resultaten beschreven. Waar het theoretisch kader (hoofdstuk 2) een beeld schetste van de gewenste situatie geeft dit hoofdstuk aan de hand van de resultaten van het empirische onderzoek de huidige situatie weer. In dit hoofdstuk staan de volgende empirische hoofd- en deelvragen centraal: </w:t>
      </w:r>
      <w:r w:rsidR="0071707D" w:rsidRPr="000D4D69">
        <w:rPr>
          <w:rFonts w:ascii="Arial" w:hAnsi="Arial" w:cs="Arial"/>
          <w:i/>
          <w:sz w:val="21"/>
          <w:szCs w:val="21"/>
        </w:rPr>
        <w:t xml:space="preserve">Wat is </w:t>
      </w:r>
      <w:r w:rsidR="0071707D">
        <w:rPr>
          <w:rFonts w:ascii="Arial" w:hAnsi="Arial" w:cs="Arial"/>
          <w:i/>
          <w:sz w:val="21"/>
          <w:szCs w:val="21"/>
        </w:rPr>
        <w:t xml:space="preserve">volgens sportbestuurders van sportverenigingen in de gemeente Rheden </w:t>
      </w:r>
      <w:r w:rsidR="0071707D" w:rsidRPr="000D4D69">
        <w:rPr>
          <w:rFonts w:ascii="Arial" w:hAnsi="Arial" w:cs="Arial"/>
          <w:i/>
          <w:sz w:val="21"/>
          <w:szCs w:val="21"/>
        </w:rPr>
        <w:t>de invloed van vitaliteit op de maatschappelijke oriëntatie van sportverenigingen in de gemeente Rheden?</w:t>
      </w:r>
    </w:p>
    <w:p w:rsidR="001F7EB8" w:rsidRDefault="001F7EB8" w:rsidP="001F7EB8">
      <w:pPr>
        <w:pStyle w:val="Lijstalinea"/>
        <w:numPr>
          <w:ilvl w:val="0"/>
          <w:numId w:val="30"/>
        </w:numPr>
        <w:spacing w:line="276" w:lineRule="auto"/>
        <w:rPr>
          <w:rFonts w:ascii="Arial" w:hAnsi="Arial" w:cs="Arial"/>
          <w:i/>
          <w:sz w:val="21"/>
          <w:szCs w:val="21"/>
        </w:rPr>
      </w:pPr>
      <w:r>
        <w:rPr>
          <w:rFonts w:ascii="Arial" w:hAnsi="Arial" w:cs="Arial"/>
          <w:i/>
          <w:sz w:val="21"/>
          <w:szCs w:val="21"/>
        </w:rPr>
        <w:t>Hoe is het gesteld met de vitaliteit van sportverenigingen in de gemeente Rheden?</w:t>
      </w:r>
      <w:r w:rsidR="00207D87" w:rsidRPr="00207D87">
        <w:rPr>
          <w:rFonts w:ascii="Arial" w:hAnsi="Arial" w:cs="Arial"/>
          <w:sz w:val="21"/>
          <w:szCs w:val="21"/>
        </w:rPr>
        <w:t xml:space="preserve"> </w:t>
      </w:r>
      <w:r w:rsidR="00207D87">
        <w:rPr>
          <w:rFonts w:ascii="Arial" w:hAnsi="Arial" w:cs="Arial"/>
          <w:sz w:val="21"/>
          <w:szCs w:val="21"/>
        </w:rPr>
        <w:t>(</w:t>
      </w:r>
      <w:r w:rsidR="00207D87" w:rsidRPr="002051EB">
        <w:rPr>
          <w:rFonts w:ascii="Arial" w:hAnsi="Arial" w:cs="Arial"/>
          <w:sz w:val="21"/>
          <w:szCs w:val="21"/>
        </w:rPr>
        <w:t>§</w:t>
      </w:r>
      <w:r w:rsidR="00207D87">
        <w:rPr>
          <w:rFonts w:ascii="Arial" w:hAnsi="Arial" w:cs="Arial"/>
          <w:sz w:val="21"/>
          <w:szCs w:val="21"/>
        </w:rPr>
        <w:t>4.1)</w:t>
      </w:r>
    </w:p>
    <w:p w:rsidR="001F7EB8" w:rsidRDefault="001F7EB8" w:rsidP="001F7EB8">
      <w:pPr>
        <w:pStyle w:val="Lijstalinea"/>
        <w:numPr>
          <w:ilvl w:val="0"/>
          <w:numId w:val="30"/>
        </w:numPr>
        <w:spacing w:line="276" w:lineRule="auto"/>
        <w:rPr>
          <w:rFonts w:ascii="Arial" w:hAnsi="Arial" w:cs="Arial"/>
          <w:i/>
          <w:sz w:val="21"/>
          <w:szCs w:val="21"/>
        </w:rPr>
      </w:pPr>
      <w:r>
        <w:rPr>
          <w:rFonts w:ascii="Arial" w:hAnsi="Arial" w:cs="Arial"/>
          <w:i/>
          <w:sz w:val="21"/>
          <w:szCs w:val="21"/>
        </w:rPr>
        <w:t>In hoe verre zijn de sportverenigingen in de gemeente Rheden maatschappelijk georiënteerd?</w:t>
      </w:r>
      <w:r w:rsidR="00207D87">
        <w:rPr>
          <w:rFonts w:ascii="Arial" w:hAnsi="Arial" w:cs="Arial"/>
          <w:i/>
          <w:sz w:val="21"/>
          <w:szCs w:val="21"/>
        </w:rPr>
        <w:t xml:space="preserve"> </w:t>
      </w:r>
      <w:r w:rsidR="00207D87">
        <w:rPr>
          <w:rFonts w:ascii="Arial" w:hAnsi="Arial" w:cs="Arial"/>
          <w:sz w:val="21"/>
          <w:szCs w:val="21"/>
        </w:rPr>
        <w:t>(</w:t>
      </w:r>
      <w:r w:rsidR="00207D87" w:rsidRPr="002051EB">
        <w:rPr>
          <w:rFonts w:ascii="Arial" w:hAnsi="Arial" w:cs="Arial"/>
          <w:sz w:val="21"/>
          <w:szCs w:val="21"/>
        </w:rPr>
        <w:t>§</w:t>
      </w:r>
      <w:r w:rsidR="00207D87">
        <w:rPr>
          <w:rFonts w:ascii="Arial" w:hAnsi="Arial" w:cs="Arial"/>
          <w:sz w:val="21"/>
          <w:szCs w:val="21"/>
        </w:rPr>
        <w:t>4.2)</w:t>
      </w:r>
    </w:p>
    <w:p w:rsidR="001F7EB8" w:rsidRDefault="001F7EB8" w:rsidP="001F7EB8">
      <w:pPr>
        <w:pStyle w:val="Lijstalinea"/>
        <w:numPr>
          <w:ilvl w:val="0"/>
          <w:numId w:val="30"/>
        </w:numPr>
        <w:spacing w:line="276" w:lineRule="auto"/>
        <w:rPr>
          <w:rFonts w:ascii="Arial" w:hAnsi="Arial" w:cs="Arial"/>
          <w:i/>
          <w:sz w:val="21"/>
          <w:szCs w:val="21"/>
        </w:rPr>
      </w:pPr>
      <w:r>
        <w:rPr>
          <w:rFonts w:ascii="Arial" w:hAnsi="Arial" w:cs="Arial"/>
          <w:i/>
          <w:sz w:val="21"/>
          <w:szCs w:val="21"/>
        </w:rPr>
        <w:t xml:space="preserve">In hoe verre beïnvloed de vitaliteit van sportverenigingen hun maatschappelijke oriëntatie? </w:t>
      </w:r>
      <w:r w:rsidR="00207D87">
        <w:rPr>
          <w:rFonts w:ascii="Arial" w:hAnsi="Arial" w:cs="Arial"/>
          <w:sz w:val="21"/>
          <w:szCs w:val="21"/>
        </w:rPr>
        <w:t>(</w:t>
      </w:r>
      <w:r w:rsidR="00207D87" w:rsidRPr="002051EB">
        <w:rPr>
          <w:rFonts w:ascii="Arial" w:hAnsi="Arial" w:cs="Arial"/>
          <w:sz w:val="21"/>
          <w:szCs w:val="21"/>
        </w:rPr>
        <w:t>§</w:t>
      </w:r>
      <w:r w:rsidR="00207D87">
        <w:rPr>
          <w:rFonts w:ascii="Arial" w:hAnsi="Arial" w:cs="Arial"/>
          <w:sz w:val="21"/>
          <w:szCs w:val="21"/>
        </w:rPr>
        <w:t>4.3)</w:t>
      </w:r>
    </w:p>
    <w:p w:rsidR="001F7EB8" w:rsidRDefault="001F7EB8" w:rsidP="001F7EB8">
      <w:pPr>
        <w:pStyle w:val="Lijstalinea"/>
        <w:numPr>
          <w:ilvl w:val="0"/>
          <w:numId w:val="30"/>
        </w:numPr>
        <w:spacing w:line="276" w:lineRule="auto"/>
        <w:rPr>
          <w:rFonts w:ascii="Arial" w:hAnsi="Arial" w:cs="Arial"/>
          <w:i/>
          <w:sz w:val="21"/>
          <w:szCs w:val="21"/>
        </w:rPr>
      </w:pPr>
      <w:r>
        <w:rPr>
          <w:rFonts w:ascii="Arial" w:hAnsi="Arial" w:cs="Arial"/>
          <w:i/>
          <w:sz w:val="21"/>
          <w:szCs w:val="21"/>
        </w:rPr>
        <w:t>Wat is de ondersteuningsbehoefte met betrekking tot het verbeteren van de vitaliteit en de maatschappelijke oriëntatie van sportverenigingen?</w:t>
      </w:r>
      <w:r w:rsidR="00207D87">
        <w:rPr>
          <w:rFonts w:ascii="Arial" w:hAnsi="Arial" w:cs="Arial"/>
          <w:i/>
          <w:sz w:val="21"/>
          <w:szCs w:val="21"/>
        </w:rPr>
        <w:t xml:space="preserve"> </w:t>
      </w:r>
      <w:r w:rsidR="00207D87">
        <w:rPr>
          <w:rFonts w:ascii="Arial" w:hAnsi="Arial" w:cs="Arial"/>
          <w:sz w:val="21"/>
          <w:szCs w:val="21"/>
        </w:rPr>
        <w:t>(</w:t>
      </w:r>
      <w:r w:rsidR="00207D87" w:rsidRPr="002051EB">
        <w:rPr>
          <w:rFonts w:ascii="Arial" w:hAnsi="Arial" w:cs="Arial"/>
          <w:sz w:val="21"/>
          <w:szCs w:val="21"/>
        </w:rPr>
        <w:t>§</w:t>
      </w:r>
      <w:r w:rsidR="00207D87">
        <w:rPr>
          <w:rFonts w:ascii="Arial" w:hAnsi="Arial" w:cs="Arial"/>
          <w:sz w:val="21"/>
          <w:szCs w:val="21"/>
        </w:rPr>
        <w:t>4.4)</w:t>
      </w:r>
    </w:p>
    <w:p w:rsidR="001F7EB8" w:rsidRDefault="001F7EB8" w:rsidP="001F7EB8">
      <w:pPr>
        <w:spacing w:line="276" w:lineRule="auto"/>
        <w:rPr>
          <w:rFonts w:ascii="Arial" w:hAnsi="Arial" w:cs="Arial"/>
          <w:sz w:val="21"/>
          <w:szCs w:val="21"/>
        </w:rPr>
      </w:pPr>
      <w:r>
        <w:rPr>
          <w:rFonts w:ascii="Arial" w:hAnsi="Arial" w:cs="Arial"/>
          <w:sz w:val="21"/>
          <w:szCs w:val="21"/>
        </w:rPr>
        <w:t xml:space="preserve">Bij de beantwoording van de bovenstaande empirische hoofd- en deelvragen is de structuur van het theoretisch kader aangehouden. Dit betekent dat in paragraaf 4.1 vitaliteit (organisatiekracht) en de bijbehorende dimensie centraal staan. In paragraaf 4.2 maatschappelijke oriëntatie (open club) en de bijbehorende dimensies. In paragraaf 4.3 de invloed van vitaliteit op de maatschappelijke oriëntatie. En tot slot wordt in paragraaf 4.4 de ondersteuningsbehoeften van de sportverenigingen beschreven.  </w:t>
      </w:r>
    </w:p>
    <w:p w:rsidR="001F7EB8" w:rsidRDefault="001F7EB8" w:rsidP="001F7EB8">
      <w:pPr>
        <w:pStyle w:val="Kop2"/>
        <w:spacing w:line="276" w:lineRule="auto"/>
        <w:rPr>
          <w:rFonts w:ascii="Arial" w:hAnsi="Arial" w:cs="Arial"/>
        </w:rPr>
      </w:pPr>
      <w:bookmarkStart w:id="83" w:name="_Toc12294982"/>
      <w:r>
        <w:rPr>
          <w:rFonts w:ascii="Arial" w:hAnsi="Arial" w:cs="Arial"/>
        </w:rPr>
        <w:t>4.1 Vitaliteit (organisatiekracht)</w:t>
      </w:r>
      <w:bookmarkEnd w:id="83"/>
    </w:p>
    <w:p w:rsidR="001F7EB8" w:rsidRDefault="001F7EB8" w:rsidP="001F7EB8">
      <w:pPr>
        <w:spacing w:line="276" w:lineRule="auto"/>
        <w:rPr>
          <w:rFonts w:ascii="Arial" w:hAnsi="Arial" w:cs="Arial"/>
          <w:sz w:val="21"/>
          <w:szCs w:val="21"/>
        </w:rPr>
      </w:pPr>
      <w:r>
        <w:rPr>
          <w:rFonts w:ascii="Arial" w:hAnsi="Arial" w:cs="Arial"/>
          <w:sz w:val="21"/>
          <w:szCs w:val="21"/>
        </w:rPr>
        <w:t>In deze paragraaf zijn de belangrijkste resultaten beschreven met betrekking tot het onderwerp vitaliteit (organisatiekracht). Elke dimensie is apart behandeld. In de bijlage</w:t>
      </w:r>
      <w:r w:rsidR="00DE3266">
        <w:rPr>
          <w:rFonts w:ascii="Arial" w:hAnsi="Arial" w:cs="Arial"/>
          <w:sz w:val="21"/>
          <w:szCs w:val="21"/>
        </w:rPr>
        <w:t xml:space="preserve"> 6</w:t>
      </w:r>
      <w:r>
        <w:rPr>
          <w:rFonts w:ascii="Arial" w:hAnsi="Arial" w:cs="Arial"/>
          <w:sz w:val="21"/>
          <w:szCs w:val="21"/>
        </w:rPr>
        <w:t xml:space="preserve"> bevinden zich tabellen, waarin te zien is in welke volgorde de respondenten de dimensies hebben gerangschikt  bij de cart </w:t>
      </w:r>
      <w:proofErr w:type="spellStart"/>
      <w:r>
        <w:rPr>
          <w:rFonts w:ascii="Arial" w:hAnsi="Arial" w:cs="Arial"/>
          <w:sz w:val="21"/>
          <w:szCs w:val="21"/>
        </w:rPr>
        <w:t>sorting</w:t>
      </w:r>
      <w:proofErr w:type="spellEnd"/>
      <w:r>
        <w:rPr>
          <w:rFonts w:ascii="Arial" w:hAnsi="Arial" w:cs="Arial"/>
          <w:sz w:val="21"/>
          <w:szCs w:val="21"/>
        </w:rPr>
        <w:t xml:space="preserve"> methode voor het onderwerp vitaliteit (organisatiekracht).</w:t>
      </w:r>
    </w:p>
    <w:p w:rsidR="001F7EB8" w:rsidRDefault="001F7EB8" w:rsidP="001F7EB8">
      <w:pPr>
        <w:spacing w:line="276" w:lineRule="auto"/>
        <w:rPr>
          <w:rFonts w:ascii="Arial" w:hAnsi="Arial" w:cs="Arial"/>
          <w:sz w:val="21"/>
          <w:szCs w:val="21"/>
        </w:rPr>
      </w:pPr>
      <w:r>
        <w:rPr>
          <w:rFonts w:ascii="Arial" w:hAnsi="Arial" w:cs="Arial"/>
          <w:sz w:val="21"/>
          <w:szCs w:val="21"/>
        </w:rPr>
        <w:t xml:space="preserve">Aan het begin van de interviews zijn alle respondenten gevraagd, nog zonder de kaartjes van de cart </w:t>
      </w:r>
      <w:proofErr w:type="spellStart"/>
      <w:r>
        <w:rPr>
          <w:rFonts w:ascii="Arial" w:hAnsi="Arial" w:cs="Arial"/>
          <w:sz w:val="21"/>
          <w:szCs w:val="21"/>
        </w:rPr>
        <w:t>sorting</w:t>
      </w:r>
      <w:proofErr w:type="spellEnd"/>
      <w:r>
        <w:rPr>
          <w:rFonts w:ascii="Arial" w:hAnsi="Arial" w:cs="Arial"/>
          <w:sz w:val="21"/>
          <w:szCs w:val="21"/>
        </w:rPr>
        <w:t xml:space="preserve"> methode, hoe vitaal de vereniging is volgens hun. Alle respondenten waren positief over de vitaliteit (organisatiekracht) van de vereniging. De respondenten gaven aan dat ondanks dat het verenigingsleven het best moeilijk heeft, de verenigingen door de slechtste periode heen lijken te zijn. En dat welke problemen er ook zijn, mensen zich altijd blijven inzetten voor de vereniging. </w:t>
      </w:r>
    </w:p>
    <w:p w:rsidR="001F7EB8" w:rsidRDefault="001F7EB8" w:rsidP="001F7EB8">
      <w:pPr>
        <w:pStyle w:val="Kop3"/>
        <w:spacing w:line="276" w:lineRule="auto"/>
        <w:rPr>
          <w:rFonts w:ascii="Arial" w:hAnsi="Arial" w:cs="Arial"/>
        </w:rPr>
      </w:pPr>
      <w:bookmarkStart w:id="84" w:name="_Toc12294983"/>
      <w:r>
        <w:rPr>
          <w:rFonts w:ascii="Arial" w:hAnsi="Arial" w:cs="Arial"/>
        </w:rPr>
        <w:t>4.1.1. Aanbod</w:t>
      </w:r>
      <w:bookmarkEnd w:id="84"/>
      <w:r>
        <w:rPr>
          <w:rFonts w:ascii="Arial" w:hAnsi="Arial" w:cs="Arial"/>
        </w:rPr>
        <w:t xml:space="preserve"> </w:t>
      </w:r>
    </w:p>
    <w:p w:rsidR="001F7EB8" w:rsidRDefault="001F7EB8" w:rsidP="001F7EB8">
      <w:pPr>
        <w:spacing w:line="276" w:lineRule="auto"/>
        <w:rPr>
          <w:rFonts w:ascii="Arial" w:hAnsi="Arial" w:cs="Arial"/>
          <w:sz w:val="21"/>
          <w:szCs w:val="21"/>
        </w:rPr>
      </w:pPr>
      <w:r>
        <w:rPr>
          <w:rFonts w:ascii="Arial" w:hAnsi="Arial" w:cs="Arial"/>
          <w:sz w:val="21"/>
          <w:szCs w:val="21"/>
        </w:rPr>
        <w:t>Het aanbod wordt door de respondenten over het algemeen in het midden gerangschikt. Veel verenigingen richten zich vooral op het verbeteren en in stand houden van het huidige aanbod en richten zich niet op het ontwikkelen van nieuw aanbod. Dit terwijl de verenigingen aangeven dat dit wel een onderwerp is waar ze veel mee bezig zijn, maar desondanks werpt het geen vruchten af. Zo gaf een respondent aan: ‘</w:t>
      </w:r>
      <w:r>
        <w:rPr>
          <w:rFonts w:ascii="Arial" w:hAnsi="Arial" w:cs="Arial"/>
          <w:i/>
          <w:sz w:val="21"/>
          <w:szCs w:val="21"/>
        </w:rPr>
        <w:t>’We hebben bijvoorbeeld wel wat nieuwe dingen proberen aan te bieden, maar als het krap wordt in de spelers en trainers dan valt dat toch als eerste af</w:t>
      </w:r>
      <w:r w:rsidR="004C7F20">
        <w:rPr>
          <w:rFonts w:ascii="Arial" w:hAnsi="Arial" w:cs="Arial"/>
          <w:i/>
          <w:sz w:val="21"/>
          <w:szCs w:val="21"/>
        </w:rPr>
        <w:t>.</w:t>
      </w:r>
      <w:r>
        <w:rPr>
          <w:rFonts w:ascii="Arial" w:hAnsi="Arial" w:cs="Arial"/>
          <w:i/>
          <w:sz w:val="21"/>
          <w:szCs w:val="21"/>
        </w:rPr>
        <w:t>’’</w:t>
      </w:r>
      <w:r>
        <w:rPr>
          <w:rFonts w:ascii="Arial" w:hAnsi="Arial" w:cs="Arial"/>
          <w:sz w:val="21"/>
          <w:szCs w:val="21"/>
        </w:rPr>
        <w:t xml:space="preserve">. </w:t>
      </w:r>
    </w:p>
    <w:p w:rsidR="001F7EB8" w:rsidRDefault="001F7EB8" w:rsidP="001F7EB8">
      <w:pPr>
        <w:pStyle w:val="Kop3"/>
        <w:rPr>
          <w:rFonts w:ascii="Arial" w:hAnsi="Arial" w:cs="Arial"/>
        </w:rPr>
      </w:pPr>
      <w:bookmarkStart w:id="85" w:name="_Toc12294984"/>
      <w:r>
        <w:rPr>
          <w:rFonts w:ascii="Arial" w:hAnsi="Arial" w:cs="Arial"/>
        </w:rPr>
        <w:t>4.1.2. Kader</w:t>
      </w:r>
      <w:bookmarkEnd w:id="85"/>
      <w:r>
        <w:rPr>
          <w:rFonts w:ascii="Arial" w:hAnsi="Arial" w:cs="Arial"/>
        </w:rPr>
        <w:t xml:space="preserve"> </w:t>
      </w:r>
    </w:p>
    <w:p w:rsidR="001F7EB8" w:rsidRDefault="001F7EB8" w:rsidP="001F7EB8">
      <w:pPr>
        <w:rPr>
          <w:rFonts w:ascii="Arial" w:hAnsi="Arial" w:cs="Arial"/>
          <w:sz w:val="21"/>
          <w:szCs w:val="21"/>
        </w:rPr>
      </w:pPr>
      <w:r>
        <w:rPr>
          <w:rFonts w:ascii="Arial" w:hAnsi="Arial" w:cs="Arial"/>
          <w:sz w:val="21"/>
          <w:szCs w:val="21"/>
        </w:rPr>
        <w:t xml:space="preserve">Over het kader zijn de respondenten redelijk tevreden. Alle ondervraagde verengingen hebben niet te maken met een te kort aan vrijwilligers, maar geven wel aan dat nieuwe vrijwilligers vinden altijd lastig is en extra vrijwilligers altijd welkom zijn. Bij veel verenigingen is er een klein groepje mensen die veel werk verricht. Zo gaf een respondent aan: </w:t>
      </w:r>
      <w:r>
        <w:rPr>
          <w:rFonts w:ascii="Arial" w:hAnsi="Arial" w:cs="Arial"/>
          <w:i/>
          <w:sz w:val="21"/>
          <w:szCs w:val="21"/>
        </w:rPr>
        <w:t xml:space="preserve">‘’Dus wat dat betreft zit het prima voor de aantallen die we hebben, maar als er in een keer twee stoppen dan hebben we een probleem. Je hebt gewoon bij veel verenigingen een kleine groep die veel doet en zonder die groep zakt het </w:t>
      </w:r>
      <w:r>
        <w:rPr>
          <w:rFonts w:ascii="Arial" w:hAnsi="Arial" w:cs="Arial"/>
          <w:i/>
          <w:sz w:val="21"/>
          <w:szCs w:val="21"/>
        </w:rPr>
        <w:lastRenderedPageBreak/>
        <w:t>weg</w:t>
      </w:r>
      <w:r w:rsidR="004C7F20">
        <w:rPr>
          <w:rFonts w:ascii="Arial" w:hAnsi="Arial" w:cs="Arial"/>
          <w:i/>
          <w:sz w:val="21"/>
          <w:szCs w:val="21"/>
        </w:rPr>
        <w:t>.</w:t>
      </w:r>
      <w:r>
        <w:rPr>
          <w:rFonts w:ascii="Arial" w:hAnsi="Arial" w:cs="Arial"/>
          <w:i/>
          <w:sz w:val="21"/>
          <w:szCs w:val="21"/>
        </w:rPr>
        <w:t>’’</w:t>
      </w:r>
      <w:r>
        <w:rPr>
          <w:rFonts w:ascii="Arial" w:hAnsi="Arial" w:cs="Arial"/>
          <w:sz w:val="21"/>
          <w:szCs w:val="21"/>
        </w:rPr>
        <w:t xml:space="preserve">. Ook gaven een paar respondenten aan bezig te zijn met het opleiden van het kader en dit een belangrijk speerpunt te vinden. </w:t>
      </w:r>
    </w:p>
    <w:p w:rsidR="001F7EB8" w:rsidRDefault="001F7EB8" w:rsidP="001F7EB8">
      <w:pPr>
        <w:pStyle w:val="Kop3"/>
        <w:rPr>
          <w:rFonts w:ascii="Arial" w:hAnsi="Arial" w:cs="Arial"/>
        </w:rPr>
      </w:pPr>
      <w:bookmarkStart w:id="86" w:name="_Toc12294985"/>
      <w:r>
        <w:rPr>
          <w:rFonts w:ascii="Arial" w:hAnsi="Arial" w:cs="Arial"/>
        </w:rPr>
        <w:t>4.1.3. Accommodatie</w:t>
      </w:r>
      <w:bookmarkEnd w:id="86"/>
      <w:r>
        <w:rPr>
          <w:rFonts w:ascii="Arial" w:hAnsi="Arial" w:cs="Arial"/>
        </w:rPr>
        <w:t xml:space="preserve"> </w:t>
      </w:r>
    </w:p>
    <w:p w:rsidR="001F7EB8" w:rsidRDefault="001F7EB8" w:rsidP="001F7EB8">
      <w:pPr>
        <w:spacing w:line="276" w:lineRule="auto"/>
        <w:rPr>
          <w:rFonts w:ascii="Arial" w:hAnsi="Arial" w:cs="Arial"/>
          <w:sz w:val="21"/>
          <w:szCs w:val="21"/>
        </w:rPr>
      </w:pPr>
      <w:r>
        <w:rPr>
          <w:rFonts w:ascii="Arial" w:hAnsi="Arial" w:cs="Arial"/>
          <w:sz w:val="21"/>
          <w:szCs w:val="21"/>
        </w:rPr>
        <w:t>Over de accommodatie zijn alle respondenten erg tevreden en wordt dan ook hoog gerangschikt. Bij veel verenigingen is de accommodatie de afgelopen jaren vernieuwd of zijn ze bezig met het vernieuwen. Wel is de accommodatie sommige gevallen niet van de vereniging zelf. Verenigingen huren in dat geval de accommodatie van het sportbedrijf of van een stichting. De accommodatie wordt door veel verenigingen gezien als het visitekaartje van de club en waren daarom bereidt hierin te investeren. Zo gaf een respondent aan: ‘</w:t>
      </w:r>
      <w:r>
        <w:rPr>
          <w:rFonts w:ascii="Arial" w:hAnsi="Arial" w:cs="Arial"/>
          <w:i/>
          <w:sz w:val="21"/>
          <w:szCs w:val="21"/>
        </w:rPr>
        <w:t>’Dus met accommodatie zijn we de afgelopen jaren flink bezig geweest en had onze aandacht omdat dat toch het visitekaartje van de club is</w:t>
      </w:r>
      <w:r w:rsidR="004C7F20">
        <w:rPr>
          <w:rFonts w:ascii="Arial" w:hAnsi="Arial" w:cs="Arial"/>
          <w:i/>
          <w:sz w:val="21"/>
          <w:szCs w:val="21"/>
        </w:rPr>
        <w:t>.</w:t>
      </w:r>
      <w:r>
        <w:rPr>
          <w:rFonts w:ascii="Arial" w:hAnsi="Arial" w:cs="Arial"/>
          <w:i/>
          <w:sz w:val="21"/>
          <w:szCs w:val="21"/>
        </w:rPr>
        <w:t>’’</w:t>
      </w:r>
      <w:r>
        <w:rPr>
          <w:rFonts w:ascii="Arial" w:hAnsi="Arial" w:cs="Arial"/>
          <w:sz w:val="21"/>
          <w:szCs w:val="21"/>
        </w:rPr>
        <w:t xml:space="preserve">. Twee van de respondenten gaven aan dat de vereniging zich bezighoudt met duurzaamheid. </w:t>
      </w:r>
    </w:p>
    <w:p w:rsidR="001F7EB8" w:rsidRDefault="001F7EB8" w:rsidP="001F7EB8">
      <w:pPr>
        <w:pStyle w:val="Kop3"/>
        <w:rPr>
          <w:rFonts w:ascii="Arial" w:hAnsi="Arial" w:cs="Arial"/>
        </w:rPr>
      </w:pPr>
      <w:bookmarkStart w:id="87" w:name="_Toc12294986"/>
      <w:r>
        <w:rPr>
          <w:rFonts w:ascii="Arial" w:hAnsi="Arial" w:cs="Arial"/>
        </w:rPr>
        <w:t>4.1.4. Financiën</w:t>
      </w:r>
      <w:bookmarkEnd w:id="87"/>
      <w:r>
        <w:rPr>
          <w:rFonts w:ascii="Arial" w:hAnsi="Arial" w:cs="Arial"/>
        </w:rPr>
        <w:t xml:space="preserve"> </w:t>
      </w:r>
    </w:p>
    <w:p w:rsidR="001F7EB8" w:rsidRDefault="001F7EB8" w:rsidP="001F7EB8">
      <w:pPr>
        <w:spacing w:line="276" w:lineRule="auto"/>
        <w:rPr>
          <w:rFonts w:ascii="Arial" w:hAnsi="Arial" w:cs="Arial"/>
          <w:sz w:val="21"/>
          <w:szCs w:val="21"/>
        </w:rPr>
      </w:pPr>
      <w:r>
        <w:rPr>
          <w:rFonts w:ascii="Arial" w:hAnsi="Arial" w:cs="Arial"/>
          <w:sz w:val="21"/>
          <w:szCs w:val="21"/>
        </w:rPr>
        <w:t xml:space="preserve">De financiën zijn voor veel verenigingen een zorgenpunt gaven de respondenten aan. Wel lijken de verenigingen de zwaarste tijd achter de rug te hebben en zijn ze positief over de toekomst. Alle ondervraagde verenigingen draaien een positief resultaat, maar veel verenigingen hebben geen buffer voor onverwachtste of extra uitgaven. Wanneer de verenigingen toch extra uitgaven willen/moeten doen wordt hier vaak een speciale actie voor opzet. Zo gaven respondenten aan het afgelopen jaar succesvolle acties te hebben opgestart zoals: rommelmarkten, sponsorlopen en flessenacties. </w:t>
      </w:r>
    </w:p>
    <w:p w:rsidR="001F7EB8" w:rsidRDefault="001F7EB8" w:rsidP="001F7EB8">
      <w:pPr>
        <w:pStyle w:val="Kop3"/>
        <w:spacing w:line="276" w:lineRule="auto"/>
        <w:rPr>
          <w:rFonts w:ascii="Arial" w:hAnsi="Arial" w:cs="Arial"/>
        </w:rPr>
      </w:pPr>
      <w:bookmarkStart w:id="88" w:name="_Toc12294987"/>
      <w:r>
        <w:rPr>
          <w:rFonts w:ascii="Arial" w:hAnsi="Arial" w:cs="Arial"/>
        </w:rPr>
        <w:t>4.1.5. Beleid</w:t>
      </w:r>
      <w:bookmarkEnd w:id="88"/>
      <w:r>
        <w:rPr>
          <w:rFonts w:ascii="Arial" w:hAnsi="Arial" w:cs="Arial"/>
        </w:rPr>
        <w:t xml:space="preserve"> </w:t>
      </w:r>
    </w:p>
    <w:p w:rsidR="001F7EB8" w:rsidRDefault="001F7EB8" w:rsidP="001F7EB8">
      <w:pPr>
        <w:spacing w:line="276" w:lineRule="auto"/>
        <w:rPr>
          <w:rFonts w:ascii="Arial" w:hAnsi="Arial" w:cs="Arial"/>
          <w:sz w:val="21"/>
          <w:szCs w:val="21"/>
        </w:rPr>
      </w:pPr>
      <w:r>
        <w:rPr>
          <w:rFonts w:ascii="Arial" w:hAnsi="Arial" w:cs="Arial"/>
          <w:sz w:val="21"/>
          <w:szCs w:val="21"/>
        </w:rPr>
        <w:t xml:space="preserve">Over de dimensie beleid zijn de respondenten over het algemeen negatief en wordt dan ook veelal laag gerangschikt. De meesten verenigingen hebben wel een beleid, maar doen hier weinig mee. Zo gaf een respondent aan: </w:t>
      </w:r>
      <w:r>
        <w:rPr>
          <w:rFonts w:ascii="Arial" w:hAnsi="Arial" w:cs="Arial"/>
          <w:i/>
          <w:sz w:val="21"/>
          <w:szCs w:val="21"/>
        </w:rPr>
        <w:t>‘’We hebben wel beleid, maar beleid vertalen in gestructureerd en consequent hetzelfde doen is best wel lastig. Een amateurclub is toch eigenlijk ook een soort organisatie waarbij het gaat zoals het gaat, als mensen zin hebben gebeurd er wat, en dat is moeilijk te sturen</w:t>
      </w:r>
      <w:r w:rsidR="004C7F20">
        <w:rPr>
          <w:rFonts w:ascii="Arial" w:hAnsi="Arial" w:cs="Arial"/>
          <w:i/>
          <w:sz w:val="21"/>
          <w:szCs w:val="21"/>
        </w:rPr>
        <w:t>.</w:t>
      </w:r>
      <w:r>
        <w:rPr>
          <w:rFonts w:ascii="Arial" w:hAnsi="Arial" w:cs="Arial"/>
          <w:i/>
          <w:sz w:val="21"/>
          <w:szCs w:val="21"/>
        </w:rPr>
        <w:t>’’</w:t>
      </w:r>
      <w:r>
        <w:rPr>
          <w:rFonts w:ascii="Arial" w:hAnsi="Arial" w:cs="Arial"/>
          <w:sz w:val="21"/>
          <w:szCs w:val="21"/>
        </w:rPr>
        <w:t>. Beleid wordt door de verenigingen gezien als iets dat veel tijd en moeite kost. Zo gaf een respondent ook aan: ‘</w:t>
      </w:r>
      <w:r>
        <w:rPr>
          <w:rFonts w:ascii="Arial" w:hAnsi="Arial" w:cs="Arial"/>
          <w:i/>
          <w:sz w:val="21"/>
          <w:szCs w:val="21"/>
        </w:rPr>
        <w:t>’Je bent zo druk om je vrijwilligers in te zetten voor alles dat je als bestuur nauwelijks toe komt aan het maken van beleid</w:t>
      </w:r>
      <w:r w:rsidR="004C7F20">
        <w:rPr>
          <w:rFonts w:ascii="Arial" w:hAnsi="Arial" w:cs="Arial"/>
          <w:i/>
          <w:sz w:val="21"/>
          <w:szCs w:val="21"/>
        </w:rPr>
        <w:t>.</w:t>
      </w:r>
      <w:r>
        <w:rPr>
          <w:rFonts w:ascii="Arial" w:hAnsi="Arial" w:cs="Arial"/>
          <w:i/>
          <w:sz w:val="21"/>
          <w:szCs w:val="21"/>
        </w:rPr>
        <w:t>’’</w:t>
      </w:r>
      <w:r>
        <w:rPr>
          <w:rFonts w:ascii="Arial" w:hAnsi="Arial" w:cs="Arial"/>
          <w:sz w:val="21"/>
          <w:szCs w:val="21"/>
        </w:rPr>
        <w:t xml:space="preserve">. </w:t>
      </w:r>
    </w:p>
    <w:p w:rsidR="001F7EB8" w:rsidRDefault="001F7EB8" w:rsidP="001F7EB8">
      <w:pPr>
        <w:pStyle w:val="Kop3"/>
        <w:rPr>
          <w:rFonts w:ascii="Arial" w:hAnsi="Arial" w:cs="Arial"/>
        </w:rPr>
      </w:pPr>
      <w:bookmarkStart w:id="89" w:name="_Toc12294988"/>
      <w:r>
        <w:rPr>
          <w:rFonts w:ascii="Arial" w:hAnsi="Arial" w:cs="Arial"/>
        </w:rPr>
        <w:t>4.1.6. Sfeer/identiteit/cultuur</w:t>
      </w:r>
      <w:bookmarkEnd w:id="89"/>
      <w:r>
        <w:rPr>
          <w:rFonts w:ascii="Arial" w:hAnsi="Arial" w:cs="Arial"/>
        </w:rPr>
        <w:t xml:space="preserve"> </w:t>
      </w:r>
    </w:p>
    <w:p w:rsidR="001F7EB8" w:rsidRDefault="001F7EB8" w:rsidP="001F7EB8">
      <w:pPr>
        <w:spacing w:line="276" w:lineRule="auto"/>
        <w:rPr>
          <w:rFonts w:ascii="Arial" w:hAnsi="Arial" w:cs="Arial"/>
          <w:sz w:val="21"/>
          <w:szCs w:val="21"/>
        </w:rPr>
      </w:pPr>
      <w:r>
        <w:rPr>
          <w:rFonts w:ascii="Arial" w:hAnsi="Arial" w:cs="Arial"/>
          <w:sz w:val="21"/>
          <w:szCs w:val="21"/>
        </w:rPr>
        <w:t xml:space="preserve">De respondenten zijn over het algemeen erg positief over de sfeer/identiteit/cultuur en hechten hier ook veel waarde aan. De respondenten geven aan dat vooral de sfeer binnen de vereniging goed is. Het criterium of de vereniging toegankelijk is voor nieuwe/potentiële leden is levert gemende reacties op. Alle verenigingen gaven dat iedereen welkom is bij de vereniging, maar over de toegankelijkheid heerst verdeeldheid. Sommige verenigingen hebben het idee dat voor buitenstaanders de drempel nog te hoog is om zomaar binnen te stappen bij een vereniging. </w:t>
      </w:r>
    </w:p>
    <w:p w:rsidR="001F7EB8" w:rsidRDefault="001F7EB8" w:rsidP="001F7EB8">
      <w:pPr>
        <w:spacing w:line="276" w:lineRule="auto"/>
        <w:rPr>
          <w:rFonts w:ascii="Arial" w:hAnsi="Arial" w:cs="Arial"/>
          <w:sz w:val="21"/>
          <w:szCs w:val="21"/>
        </w:rPr>
      </w:pPr>
      <w:r>
        <w:rPr>
          <w:rFonts w:ascii="Arial" w:hAnsi="Arial" w:cs="Arial"/>
          <w:sz w:val="21"/>
          <w:szCs w:val="21"/>
        </w:rPr>
        <w:t xml:space="preserve">Ook gaven twee verenigingen aan een soort ‘’tussenclub’’ te zijn voor de regio, waarbij de grote talenten vertrekken naar andere verenigingen. Met als effect op de sfeer/identiteit/cultuur dat leden minder binding en betrokkenheid hebben met de vereniging. Het is in sommige teams een komen en gaan van spelers, waardoor er geen vaste (vrienden)groepen ontstaan. </w:t>
      </w:r>
    </w:p>
    <w:p w:rsidR="001F7EB8" w:rsidRDefault="001F7EB8" w:rsidP="001F7EB8">
      <w:pPr>
        <w:pStyle w:val="Kop3"/>
        <w:spacing w:line="276" w:lineRule="auto"/>
        <w:rPr>
          <w:rFonts w:ascii="Arial" w:hAnsi="Arial" w:cs="Arial"/>
        </w:rPr>
      </w:pPr>
      <w:bookmarkStart w:id="90" w:name="_Toc12294989"/>
      <w:r>
        <w:rPr>
          <w:rFonts w:ascii="Arial" w:hAnsi="Arial" w:cs="Arial"/>
        </w:rPr>
        <w:t>4.1.7. Samenwerking/betrokkenheid</w:t>
      </w:r>
      <w:bookmarkEnd w:id="90"/>
      <w:r>
        <w:rPr>
          <w:rFonts w:ascii="Arial" w:hAnsi="Arial" w:cs="Arial"/>
        </w:rPr>
        <w:t xml:space="preserve"> </w:t>
      </w:r>
    </w:p>
    <w:p w:rsidR="001F7EB8" w:rsidRDefault="001F7EB8" w:rsidP="001F7EB8">
      <w:pPr>
        <w:spacing w:line="276" w:lineRule="auto"/>
        <w:rPr>
          <w:rFonts w:ascii="Arial" w:hAnsi="Arial" w:cs="Arial"/>
          <w:sz w:val="21"/>
          <w:szCs w:val="21"/>
        </w:rPr>
      </w:pPr>
      <w:r>
        <w:rPr>
          <w:rFonts w:ascii="Arial" w:hAnsi="Arial" w:cs="Arial"/>
          <w:sz w:val="21"/>
          <w:szCs w:val="21"/>
        </w:rPr>
        <w:t>Over de samenwerking/betrokkenheid van de vereniging zijn de respondenten over het algemeen negatief. Over de samenwerking binnen de vereniging zijn de meesten nog wel positief, alleen wordt alles vaak gedaan door een kleine groep mensen. Zo gaf een respondent aan: ‘</w:t>
      </w:r>
      <w:r>
        <w:rPr>
          <w:rFonts w:ascii="Arial" w:hAnsi="Arial" w:cs="Arial"/>
          <w:i/>
          <w:sz w:val="21"/>
          <w:szCs w:val="21"/>
        </w:rPr>
        <w:t>’De vrijwilligers die het doen kun je altijd een beroep op doen, er is altijd een kern die zichzelf opoffert</w:t>
      </w:r>
      <w:r w:rsidR="004C7F20">
        <w:rPr>
          <w:rFonts w:ascii="Arial" w:hAnsi="Arial" w:cs="Arial"/>
          <w:i/>
          <w:sz w:val="21"/>
          <w:szCs w:val="21"/>
        </w:rPr>
        <w:t>.</w:t>
      </w:r>
      <w:r>
        <w:rPr>
          <w:rFonts w:ascii="Arial" w:hAnsi="Arial" w:cs="Arial"/>
          <w:i/>
          <w:sz w:val="21"/>
          <w:szCs w:val="21"/>
        </w:rPr>
        <w:t>’’</w:t>
      </w:r>
      <w:r>
        <w:rPr>
          <w:rFonts w:ascii="Arial" w:hAnsi="Arial" w:cs="Arial"/>
          <w:sz w:val="21"/>
          <w:szCs w:val="21"/>
        </w:rPr>
        <w:t xml:space="preserve">. </w:t>
      </w:r>
    </w:p>
    <w:p w:rsidR="001F7EB8" w:rsidRDefault="001F7EB8" w:rsidP="00146643">
      <w:pPr>
        <w:spacing w:line="276" w:lineRule="auto"/>
        <w:rPr>
          <w:rFonts w:ascii="Arial" w:hAnsi="Arial" w:cs="Arial"/>
          <w:sz w:val="21"/>
          <w:szCs w:val="21"/>
        </w:rPr>
      </w:pPr>
      <w:r>
        <w:rPr>
          <w:rFonts w:ascii="Arial" w:hAnsi="Arial" w:cs="Arial"/>
          <w:sz w:val="21"/>
          <w:szCs w:val="21"/>
        </w:rPr>
        <w:lastRenderedPageBreak/>
        <w:t>Over de samenwerking met andere verenigingen en met de buurt zijn vrijwel alle respondenten negatief. Vooral de samenwerking met andere verenigingen laat te wensen over. Er wordt nauwelijks tot niet samengewerkt met andere verenigingen, dit terwijl sommige verenigingen enkele meters van elkaar verwijderd zitten. De reden hiervan lijkt niemand te weten. Vaak willen verenigingen wel samenwerken, maar komt het niet van de grond. Zo gaf een respondent aan: ‘</w:t>
      </w:r>
      <w:r>
        <w:rPr>
          <w:rFonts w:ascii="Arial" w:hAnsi="Arial" w:cs="Arial"/>
          <w:i/>
          <w:sz w:val="21"/>
          <w:szCs w:val="21"/>
        </w:rPr>
        <w:t>’We hebben bij elkaar gezeten, maar dan gebeurd er vervolgens niets. Dus ja hoeveel samenwerking is er dan</w:t>
      </w:r>
      <w:r w:rsidR="004C7F20">
        <w:rPr>
          <w:rFonts w:ascii="Arial" w:hAnsi="Arial" w:cs="Arial"/>
          <w:i/>
          <w:sz w:val="21"/>
          <w:szCs w:val="21"/>
        </w:rPr>
        <w:t>.</w:t>
      </w:r>
      <w:r>
        <w:rPr>
          <w:rFonts w:ascii="Arial" w:hAnsi="Arial" w:cs="Arial"/>
          <w:i/>
          <w:sz w:val="21"/>
          <w:szCs w:val="21"/>
        </w:rPr>
        <w:t>’’</w:t>
      </w:r>
      <w:r>
        <w:rPr>
          <w:rFonts w:ascii="Arial" w:hAnsi="Arial" w:cs="Arial"/>
          <w:sz w:val="21"/>
          <w:szCs w:val="21"/>
        </w:rPr>
        <w:t xml:space="preserve">. </w:t>
      </w:r>
    </w:p>
    <w:p w:rsidR="001F7EB8" w:rsidRDefault="001F7EB8" w:rsidP="001F7EB8">
      <w:pPr>
        <w:pStyle w:val="Kop2"/>
        <w:rPr>
          <w:rFonts w:ascii="Arial" w:hAnsi="Arial" w:cs="Arial"/>
        </w:rPr>
      </w:pPr>
      <w:bookmarkStart w:id="91" w:name="_Toc12294990"/>
      <w:r>
        <w:rPr>
          <w:rFonts w:ascii="Arial" w:hAnsi="Arial" w:cs="Arial"/>
        </w:rPr>
        <w:t>4.2 Maatschappelijke oriëntatie (open club)</w:t>
      </w:r>
      <w:bookmarkEnd w:id="91"/>
    </w:p>
    <w:p w:rsidR="001F7EB8" w:rsidRDefault="001F7EB8" w:rsidP="001F7EB8">
      <w:pPr>
        <w:spacing w:line="276" w:lineRule="auto"/>
        <w:rPr>
          <w:rFonts w:ascii="Arial" w:hAnsi="Arial" w:cs="Arial"/>
          <w:sz w:val="21"/>
          <w:szCs w:val="21"/>
        </w:rPr>
      </w:pPr>
      <w:r>
        <w:rPr>
          <w:rFonts w:ascii="Arial" w:hAnsi="Arial" w:cs="Arial"/>
          <w:sz w:val="21"/>
          <w:szCs w:val="21"/>
        </w:rPr>
        <w:t>In deze paragraaf zijn de belangrijkste resultaten beschreven met betrekking tot het onderwerp maatschappelijke oriëntatie (open club). Elke dimensie is apart behandeld. In de bijlage</w:t>
      </w:r>
      <w:r w:rsidR="00DE3266">
        <w:rPr>
          <w:rFonts w:ascii="Arial" w:hAnsi="Arial" w:cs="Arial"/>
          <w:sz w:val="21"/>
          <w:szCs w:val="21"/>
        </w:rPr>
        <w:t xml:space="preserve"> 6</w:t>
      </w:r>
      <w:r>
        <w:rPr>
          <w:rFonts w:ascii="Arial" w:hAnsi="Arial" w:cs="Arial"/>
          <w:sz w:val="21"/>
          <w:szCs w:val="21"/>
        </w:rPr>
        <w:t xml:space="preserve"> bevinden zich tabellen, waarin te zien is welke volgorde de respondenten hebben gekozen bij de cart </w:t>
      </w:r>
      <w:proofErr w:type="spellStart"/>
      <w:r>
        <w:rPr>
          <w:rFonts w:ascii="Arial" w:hAnsi="Arial" w:cs="Arial"/>
          <w:sz w:val="21"/>
          <w:szCs w:val="21"/>
        </w:rPr>
        <w:t>sorting</w:t>
      </w:r>
      <w:proofErr w:type="spellEnd"/>
      <w:r>
        <w:rPr>
          <w:rFonts w:ascii="Arial" w:hAnsi="Arial" w:cs="Arial"/>
          <w:sz w:val="21"/>
          <w:szCs w:val="21"/>
        </w:rPr>
        <w:t xml:space="preserve"> methode voor het onderwerp maatschappelijke oriëntatie (open club).</w:t>
      </w:r>
    </w:p>
    <w:p w:rsidR="001F7EB8" w:rsidRDefault="001F7EB8" w:rsidP="001F7EB8">
      <w:pPr>
        <w:spacing w:line="276" w:lineRule="auto"/>
        <w:rPr>
          <w:rFonts w:ascii="Arial" w:hAnsi="Arial" w:cs="Arial"/>
          <w:sz w:val="21"/>
          <w:szCs w:val="21"/>
        </w:rPr>
      </w:pPr>
      <w:r>
        <w:rPr>
          <w:rFonts w:ascii="Arial" w:hAnsi="Arial" w:cs="Arial"/>
          <w:sz w:val="21"/>
          <w:szCs w:val="21"/>
        </w:rPr>
        <w:t xml:space="preserve">Ook bij het onderwerp maatschappelijke oriëntatie (open club) zijn alle respondenten eerst gevraagd, nog zonder de kaartjes van de cart </w:t>
      </w:r>
      <w:proofErr w:type="spellStart"/>
      <w:r>
        <w:rPr>
          <w:rFonts w:ascii="Arial" w:hAnsi="Arial" w:cs="Arial"/>
          <w:sz w:val="21"/>
          <w:szCs w:val="21"/>
        </w:rPr>
        <w:t>sorting</w:t>
      </w:r>
      <w:proofErr w:type="spellEnd"/>
      <w:r>
        <w:rPr>
          <w:rFonts w:ascii="Arial" w:hAnsi="Arial" w:cs="Arial"/>
          <w:sz w:val="21"/>
          <w:szCs w:val="21"/>
        </w:rPr>
        <w:t xml:space="preserve"> methode, hoe maatschappelijk georiënteerd de vereniging is volgens hun. De respondenten vonden dit lastig om te beantwoorden. Veel verenigingen willen wel maatschappelijk georiënteerd zijn, maar hebben hier naar eigen zeggen de tijd en mensen niet voor. </w:t>
      </w:r>
    </w:p>
    <w:p w:rsidR="001F7EB8" w:rsidRDefault="001F7EB8" w:rsidP="001F7EB8">
      <w:pPr>
        <w:pStyle w:val="Kop3"/>
        <w:rPr>
          <w:rFonts w:ascii="Arial" w:hAnsi="Arial" w:cs="Arial"/>
        </w:rPr>
      </w:pPr>
      <w:bookmarkStart w:id="92" w:name="_Toc12294991"/>
      <w:r>
        <w:rPr>
          <w:rFonts w:ascii="Arial" w:hAnsi="Arial" w:cs="Arial"/>
        </w:rPr>
        <w:t>4.2.1. Open cultuur</w:t>
      </w:r>
      <w:bookmarkEnd w:id="92"/>
      <w:r>
        <w:rPr>
          <w:rFonts w:ascii="Arial" w:hAnsi="Arial" w:cs="Arial"/>
        </w:rPr>
        <w:t xml:space="preserve"> </w:t>
      </w:r>
    </w:p>
    <w:p w:rsidR="001F7EB8" w:rsidRDefault="001F7EB8" w:rsidP="001F7EB8">
      <w:pPr>
        <w:rPr>
          <w:rFonts w:ascii="Arial" w:hAnsi="Arial" w:cs="Arial"/>
          <w:sz w:val="21"/>
          <w:szCs w:val="21"/>
        </w:rPr>
      </w:pPr>
      <w:r>
        <w:rPr>
          <w:rFonts w:ascii="Arial" w:hAnsi="Arial" w:cs="Arial"/>
          <w:sz w:val="21"/>
          <w:szCs w:val="21"/>
        </w:rPr>
        <w:t xml:space="preserve">Bijna alle respondenten rangschikken de dimensie open cultuur bovenaan. Deze respondenten gaven aan dat iedereen welkom is bij de vereniging. Zo gaf een respondent aan: </w:t>
      </w:r>
      <w:r>
        <w:rPr>
          <w:rFonts w:ascii="Arial" w:hAnsi="Arial" w:cs="Arial"/>
          <w:i/>
          <w:sz w:val="21"/>
          <w:szCs w:val="21"/>
        </w:rPr>
        <w:t>‘’We hebben niemand bij de poort staan haha, iedereen is welkom. Dus open cultuur staat op een’’</w:t>
      </w:r>
      <w:r>
        <w:rPr>
          <w:rFonts w:ascii="Arial" w:hAnsi="Arial" w:cs="Arial"/>
          <w:sz w:val="21"/>
          <w:szCs w:val="21"/>
        </w:rPr>
        <w:t xml:space="preserve">. Toch blijkt dat de verenigingen de werkelijkheid lastiger vinden. Zoals eerder beschreven hebben sommige verenigingen het idee dat voor buitenstaanders de drempel nog te hoog is om zomaar binnen te stappen. Zo gaf een respondent aan: </w:t>
      </w:r>
      <w:r>
        <w:rPr>
          <w:rFonts w:ascii="Arial" w:hAnsi="Arial" w:cs="Arial"/>
          <w:i/>
          <w:sz w:val="21"/>
          <w:szCs w:val="21"/>
        </w:rPr>
        <w:t>‘’Kijk wij zijn een open club en zijn er voor iedereen en andersom. Dat is feitelijk gezien ook zo, maar of de club echt een makkelijke cultuur heeft om echt binnen te lopen, vind ik altijd moeilijk om te zeggen</w:t>
      </w:r>
      <w:r w:rsidR="004C7F20">
        <w:rPr>
          <w:rFonts w:ascii="Arial" w:hAnsi="Arial" w:cs="Arial"/>
          <w:i/>
          <w:sz w:val="21"/>
          <w:szCs w:val="21"/>
        </w:rPr>
        <w:t>.</w:t>
      </w:r>
      <w:r>
        <w:rPr>
          <w:rFonts w:ascii="Arial" w:hAnsi="Arial" w:cs="Arial"/>
          <w:i/>
          <w:sz w:val="21"/>
          <w:szCs w:val="21"/>
        </w:rPr>
        <w:t>’’</w:t>
      </w:r>
      <w:r>
        <w:rPr>
          <w:rFonts w:ascii="Arial" w:hAnsi="Arial" w:cs="Arial"/>
          <w:sz w:val="21"/>
          <w:szCs w:val="21"/>
        </w:rPr>
        <w:t xml:space="preserve">. </w:t>
      </w:r>
    </w:p>
    <w:p w:rsidR="001F7EB8" w:rsidRDefault="001F7EB8" w:rsidP="001F7EB8">
      <w:pPr>
        <w:pStyle w:val="Kop3"/>
        <w:rPr>
          <w:rFonts w:ascii="Arial" w:hAnsi="Arial" w:cs="Arial"/>
        </w:rPr>
      </w:pPr>
      <w:bookmarkStart w:id="93" w:name="_Toc12294992"/>
      <w:r>
        <w:rPr>
          <w:rFonts w:ascii="Arial" w:hAnsi="Arial" w:cs="Arial"/>
        </w:rPr>
        <w:t>4.2.2. Ondernemerszin</w:t>
      </w:r>
      <w:bookmarkEnd w:id="93"/>
      <w:r>
        <w:rPr>
          <w:rFonts w:ascii="Arial" w:hAnsi="Arial" w:cs="Arial"/>
        </w:rPr>
        <w:t xml:space="preserve"> </w:t>
      </w:r>
    </w:p>
    <w:p w:rsidR="001F7EB8" w:rsidRDefault="001F7EB8" w:rsidP="001F7EB8">
      <w:pPr>
        <w:rPr>
          <w:rFonts w:ascii="Arial" w:hAnsi="Arial" w:cs="Arial"/>
          <w:sz w:val="21"/>
          <w:szCs w:val="21"/>
        </w:rPr>
      </w:pPr>
      <w:r>
        <w:rPr>
          <w:rFonts w:ascii="Arial" w:hAnsi="Arial" w:cs="Arial"/>
          <w:sz w:val="21"/>
          <w:szCs w:val="21"/>
        </w:rPr>
        <w:t xml:space="preserve">Over de eigen ondernemerszin van de vereniging zijn bijna alle respondenten matig positief. De respondenten gaven aan dat er genoeg ideeën zijn, alleen tot een succesvolle uitvoering komt het vaak niet. De ondernemerszin komt meestal vanuit de sponsorcommissie, waarin mensen uit het bedrijfsleven en ondernemers actief zijn. Voor de rest is het als vereniging wachten op kansen. Zo gaf een respondent aan: </w:t>
      </w:r>
      <w:r>
        <w:rPr>
          <w:rFonts w:ascii="Arial" w:hAnsi="Arial" w:cs="Arial"/>
          <w:i/>
          <w:sz w:val="21"/>
          <w:szCs w:val="21"/>
        </w:rPr>
        <w:t>‘’Als ik kijk naar ondernemen in de zin van de club gezond houden, dan doen we hier wel alles aan. Zo krijgen we wel af en toe aanvragen van clubjes of scholen die hier terecht willen en die kansen proberen we altijd aan te pakken</w:t>
      </w:r>
      <w:r w:rsidR="004C7F20">
        <w:rPr>
          <w:rFonts w:ascii="Arial" w:hAnsi="Arial" w:cs="Arial"/>
          <w:i/>
          <w:sz w:val="21"/>
          <w:szCs w:val="21"/>
        </w:rPr>
        <w:t>.</w:t>
      </w:r>
      <w:r>
        <w:rPr>
          <w:rFonts w:ascii="Arial" w:hAnsi="Arial" w:cs="Arial"/>
          <w:i/>
          <w:sz w:val="21"/>
          <w:szCs w:val="21"/>
        </w:rPr>
        <w:t>’’</w:t>
      </w:r>
      <w:r>
        <w:rPr>
          <w:rFonts w:ascii="Arial" w:hAnsi="Arial" w:cs="Arial"/>
          <w:sz w:val="21"/>
          <w:szCs w:val="21"/>
        </w:rPr>
        <w:t>.</w:t>
      </w:r>
    </w:p>
    <w:p w:rsidR="001F7EB8" w:rsidRDefault="001F7EB8" w:rsidP="001F7EB8">
      <w:pPr>
        <w:rPr>
          <w:rFonts w:ascii="Arial" w:hAnsi="Arial" w:cs="Arial"/>
          <w:sz w:val="21"/>
          <w:szCs w:val="21"/>
        </w:rPr>
      </w:pPr>
      <w:r>
        <w:rPr>
          <w:rFonts w:ascii="Arial" w:hAnsi="Arial" w:cs="Arial"/>
          <w:sz w:val="21"/>
          <w:szCs w:val="21"/>
        </w:rPr>
        <w:t xml:space="preserve">Ook lijkt er vanuit de leden niet altijd interesse in de organisatie van evenementen. Zo gaf een respondent aan: </w:t>
      </w:r>
      <w:r>
        <w:rPr>
          <w:rFonts w:ascii="Arial" w:hAnsi="Arial" w:cs="Arial"/>
          <w:i/>
          <w:sz w:val="21"/>
          <w:szCs w:val="21"/>
        </w:rPr>
        <w:t>‘’Die ondernemerszin is er wel, maar er is gewoon geen interesse in. Je doet dan je best maar uiteindelijk komt er geen hond. We hadden toen een open dag, ook voor de mensen van buitenaf, voor de opening van het clubhuis en het nieuwe logo. Toen hadden we voor ons doen groots uitgepakt met een springkussen en waren workshops en uiteindelijk valt het dan vies tegen wat er komt</w:t>
      </w:r>
      <w:r w:rsidR="004C7F20">
        <w:rPr>
          <w:rFonts w:ascii="Arial" w:hAnsi="Arial" w:cs="Arial"/>
          <w:i/>
          <w:sz w:val="21"/>
          <w:szCs w:val="21"/>
        </w:rPr>
        <w:t>.</w:t>
      </w:r>
      <w:r>
        <w:rPr>
          <w:rFonts w:ascii="Arial" w:hAnsi="Arial" w:cs="Arial"/>
          <w:i/>
          <w:sz w:val="21"/>
          <w:szCs w:val="21"/>
        </w:rPr>
        <w:t>’’</w:t>
      </w:r>
      <w:r>
        <w:rPr>
          <w:rFonts w:ascii="Arial" w:hAnsi="Arial" w:cs="Arial"/>
          <w:sz w:val="21"/>
          <w:szCs w:val="21"/>
        </w:rPr>
        <w:t xml:space="preserve">. </w:t>
      </w:r>
    </w:p>
    <w:p w:rsidR="001F7EB8" w:rsidRDefault="001F7EB8" w:rsidP="001F7EB8">
      <w:pPr>
        <w:pStyle w:val="Kop3"/>
        <w:rPr>
          <w:rFonts w:ascii="Arial" w:hAnsi="Arial" w:cs="Arial"/>
        </w:rPr>
      </w:pPr>
      <w:bookmarkStart w:id="94" w:name="_Toc12294993"/>
      <w:r>
        <w:rPr>
          <w:rFonts w:ascii="Arial" w:hAnsi="Arial" w:cs="Arial"/>
        </w:rPr>
        <w:t>4.2.3. Samenwerking</w:t>
      </w:r>
      <w:bookmarkEnd w:id="94"/>
      <w:r>
        <w:rPr>
          <w:rFonts w:ascii="Arial" w:hAnsi="Arial" w:cs="Arial"/>
        </w:rPr>
        <w:t xml:space="preserve"> </w:t>
      </w:r>
    </w:p>
    <w:p w:rsidR="001F7EB8" w:rsidRDefault="001F7EB8" w:rsidP="001F7EB8">
      <w:pPr>
        <w:spacing w:line="276" w:lineRule="auto"/>
        <w:rPr>
          <w:rFonts w:ascii="Arial" w:hAnsi="Arial" w:cs="Arial"/>
          <w:sz w:val="21"/>
          <w:szCs w:val="21"/>
        </w:rPr>
      </w:pPr>
      <w:r>
        <w:rPr>
          <w:rFonts w:ascii="Arial" w:hAnsi="Arial" w:cs="Arial"/>
          <w:sz w:val="21"/>
          <w:szCs w:val="21"/>
        </w:rPr>
        <w:t xml:space="preserve">Over de samenwerking van de vereniging zijn de respondenten over het algemeen negatief. Ook bij deze dimensie over samenwerking geven de respondenten aan dat een kleine groep mensen vaak alles doet. Zo gaf een respondent aan: </w:t>
      </w:r>
      <w:r>
        <w:rPr>
          <w:rFonts w:ascii="Arial" w:hAnsi="Arial" w:cs="Arial"/>
          <w:i/>
          <w:sz w:val="21"/>
          <w:szCs w:val="21"/>
        </w:rPr>
        <w:t>“Ik zeg wel eens dat als je bij deze club de tien belangrijkste vrijwilligers weghaalt dan valt de club om. Dan is tien eigenlijk maar heel weinig he, maar dat is bij meer clubs zo volgens mij</w:t>
      </w:r>
      <w:r w:rsidR="004C7F20">
        <w:rPr>
          <w:rFonts w:ascii="Arial" w:hAnsi="Arial" w:cs="Arial"/>
          <w:i/>
          <w:sz w:val="21"/>
          <w:szCs w:val="21"/>
        </w:rPr>
        <w:t>.</w:t>
      </w:r>
      <w:r>
        <w:rPr>
          <w:rFonts w:ascii="Arial" w:hAnsi="Arial" w:cs="Arial"/>
          <w:i/>
          <w:sz w:val="21"/>
          <w:szCs w:val="21"/>
        </w:rPr>
        <w:t>”</w:t>
      </w:r>
      <w:r>
        <w:rPr>
          <w:rFonts w:ascii="Arial" w:hAnsi="Arial" w:cs="Arial"/>
          <w:sz w:val="21"/>
          <w:szCs w:val="21"/>
        </w:rPr>
        <w:t xml:space="preserve">. De verengingen lijken vooral behoefte te hebben aan het samenwerken met andere verenigingen in de buurt. Zo gaf een respondent aan: </w:t>
      </w:r>
      <w:r>
        <w:rPr>
          <w:rFonts w:ascii="Arial" w:hAnsi="Arial" w:cs="Arial"/>
          <w:i/>
          <w:sz w:val="21"/>
          <w:szCs w:val="21"/>
        </w:rPr>
        <w:t xml:space="preserve">‘’Het lijkt </w:t>
      </w:r>
      <w:r>
        <w:rPr>
          <w:rFonts w:ascii="Arial" w:hAnsi="Arial" w:cs="Arial"/>
          <w:i/>
          <w:sz w:val="21"/>
          <w:szCs w:val="21"/>
        </w:rPr>
        <w:lastRenderedPageBreak/>
        <w:t>alsof iedere vereniging een eigen eilandje op zich is, terwijl we samen zoveel meer kunnen bereiken</w:t>
      </w:r>
      <w:r w:rsidR="004C7F20">
        <w:rPr>
          <w:rFonts w:ascii="Arial" w:hAnsi="Arial" w:cs="Arial"/>
          <w:i/>
          <w:sz w:val="21"/>
          <w:szCs w:val="21"/>
        </w:rPr>
        <w:t>.</w:t>
      </w:r>
      <w:r>
        <w:rPr>
          <w:rFonts w:ascii="Arial" w:hAnsi="Arial" w:cs="Arial"/>
          <w:i/>
          <w:sz w:val="21"/>
          <w:szCs w:val="21"/>
        </w:rPr>
        <w:t>’’</w:t>
      </w:r>
      <w:r>
        <w:rPr>
          <w:rFonts w:ascii="Arial" w:hAnsi="Arial" w:cs="Arial"/>
          <w:sz w:val="21"/>
          <w:szCs w:val="21"/>
        </w:rPr>
        <w:t xml:space="preserve">. </w:t>
      </w:r>
    </w:p>
    <w:p w:rsidR="001F7EB8" w:rsidRDefault="001F7EB8" w:rsidP="001F7EB8">
      <w:pPr>
        <w:pStyle w:val="Kop3"/>
        <w:spacing w:line="276" w:lineRule="auto"/>
        <w:rPr>
          <w:rFonts w:ascii="Arial" w:hAnsi="Arial" w:cs="Arial"/>
        </w:rPr>
      </w:pPr>
      <w:bookmarkStart w:id="95" w:name="_Toc12294994"/>
      <w:r>
        <w:rPr>
          <w:rFonts w:ascii="Arial" w:hAnsi="Arial" w:cs="Arial"/>
        </w:rPr>
        <w:t>4.2.4. Vraaggerichtheid</w:t>
      </w:r>
      <w:bookmarkEnd w:id="95"/>
      <w:r>
        <w:rPr>
          <w:rFonts w:ascii="Arial" w:hAnsi="Arial" w:cs="Arial"/>
        </w:rPr>
        <w:t xml:space="preserve"> </w:t>
      </w:r>
    </w:p>
    <w:p w:rsidR="001F7EB8" w:rsidRPr="00E9187E" w:rsidRDefault="001F7EB8" w:rsidP="001F7EB8">
      <w:pPr>
        <w:spacing w:line="276" w:lineRule="auto"/>
        <w:rPr>
          <w:rFonts w:ascii="Arial" w:hAnsi="Arial" w:cs="Arial"/>
          <w:sz w:val="21"/>
          <w:szCs w:val="21"/>
        </w:rPr>
      </w:pPr>
      <w:r w:rsidRPr="00E9187E">
        <w:rPr>
          <w:rFonts w:ascii="Arial" w:hAnsi="Arial" w:cs="Arial"/>
          <w:sz w:val="21"/>
          <w:szCs w:val="21"/>
        </w:rPr>
        <w:t xml:space="preserve">De respondenten zijn over het algemeen negatief over de vraaggerichtheid van de vereniging. De verenigingen proberen wel te luisteren, maar kunnen niet altijd aan de wensen voldoen. Zo gaf een respondent aan: </w:t>
      </w:r>
      <w:r w:rsidRPr="00E9187E">
        <w:rPr>
          <w:rFonts w:ascii="Arial" w:hAnsi="Arial" w:cs="Arial"/>
          <w:i/>
          <w:sz w:val="21"/>
          <w:szCs w:val="21"/>
        </w:rPr>
        <w:t>‘’We proberen goed te luisteren, maar ook niet teveel omdat iedereen dan dingen gaat eisen die niet mogelijk of heel duur zijn</w:t>
      </w:r>
      <w:r w:rsidR="004C7F20" w:rsidRPr="00E9187E">
        <w:rPr>
          <w:rFonts w:ascii="Arial" w:hAnsi="Arial" w:cs="Arial"/>
          <w:i/>
          <w:sz w:val="21"/>
          <w:szCs w:val="21"/>
        </w:rPr>
        <w:t>.</w:t>
      </w:r>
      <w:r w:rsidRPr="00E9187E">
        <w:rPr>
          <w:rFonts w:ascii="Arial" w:hAnsi="Arial" w:cs="Arial"/>
          <w:i/>
          <w:sz w:val="21"/>
          <w:szCs w:val="21"/>
        </w:rPr>
        <w:t>’’</w:t>
      </w:r>
      <w:r w:rsidRPr="00E9187E">
        <w:rPr>
          <w:rFonts w:ascii="Arial" w:hAnsi="Arial" w:cs="Arial"/>
          <w:sz w:val="21"/>
          <w:szCs w:val="21"/>
        </w:rPr>
        <w:t xml:space="preserve">. Ook zijn de verenigingen van mening dat je nooit iedereen tevreden kan houden. </w:t>
      </w:r>
    </w:p>
    <w:p w:rsidR="001F7EB8" w:rsidRPr="00E9187E" w:rsidRDefault="001F7EB8" w:rsidP="001F7EB8">
      <w:pPr>
        <w:spacing w:line="276" w:lineRule="auto"/>
        <w:rPr>
          <w:rFonts w:ascii="Arial" w:hAnsi="Arial" w:cs="Arial"/>
          <w:sz w:val="21"/>
          <w:szCs w:val="21"/>
        </w:rPr>
      </w:pPr>
      <w:r w:rsidRPr="00E9187E">
        <w:rPr>
          <w:rFonts w:ascii="Arial" w:hAnsi="Arial" w:cs="Arial"/>
          <w:sz w:val="21"/>
          <w:szCs w:val="21"/>
        </w:rPr>
        <w:t xml:space="preserve">Bij de kleinere verenigingen blijkt het luisteren naar de leden wat makkelijker, omdat de lijntjes daar korter zijn . Zo gaf een respondent aan: </w:t>
      </w:r>
      <w:r w:rsidRPr="00E9187E">
        <w:rPr>
          <w:rFonts w:ascii="Arial" w:hAnsi="Arial" w:cs="Arial"/>
          <w:i/>
          <w:sz w:val="21"/>
          <w:szCs w:val="21"/>
        </w:rPr>
        <w:t>‘’En doordat wij een kleine vereniging zijn is dat wat makkelijker. Wij trainen niet met hele grote groepen dus ik kan iedereen persoonlijke aandacht geven’’</w:t>
      </w:r>
      <w:r w:rsidRPr="00E9187E">
        <w:rPr>
          <w:rFonts w:ascii="Arial" w:hAnsi="Arial" w:cs="Arial"/>
          <w:sz w:val="21"/>
          <w:szCs w:val="21"/>
        </w:rPr>
        <w:t xml:space="preserve">. </w:t>
      </w:r>
    </w:p>
    <w:p w:rsidR="001F7EB8" w:rsidRDefault="001F7EB8" w:rsidP="001F7EB8">
      <w:pPr>
        <w:pStyle w:val="Kop2"/>
        <w:rPr>
          <w:rFonts w:ascii="Arial" w:hAnsi="Arial" w:cs="Arial"/>
        </w:rPr>
      </w:pPr>
      <w:bookmarkStart w:id="96" w:name="_Toc12294995"/>
      <w:r>
        <w:rPr>
          <w:rFonts w:ascii="Arial" w:hAnsi="Arial" w:cs="Arial"/>
        </w:rPr>
        <w:t>4.3 De invloed van vitaliteit op de maatschappelijke oriëntatie</w:t>
      </w:r>
      <w:bookmarkEnd w:id="96"/>
    </w:p>
    <w:p w:rsidR="001F7EB8" w:rsidRDefault="001F7EB8" w:rsidP="001F7EB8">
      <w:pPr>
        <w:spacing w:line="276" w:lineRule="auto"/>
        <w:rPr>
          <w:rFonts w:ascii="Arial" w:hAnsi="Arial" w:cs="Arial"/>
          <w:i/>
          <w:sz w:val="21"/>
          <w:szCs w:val="21"/>
        </w:rPr>
      </w:pPr>
      <w:r>
        <w:rPr>
          <w:rFonts w:ascii="Arial" w:hAnsi="Arial" w:cs="Arial"/>
          <w:sz w:val="21"/>
          <w:szCs w:val="21"/>
        </w:rPr>
        <w:t>In deze paragraaf wordt de invloed van vitaliteit op de maatschappelijke oriëntatie behandeld. De volgende empirische deelvraag wordt in deze paragraaf beantwoord:</w:t>
      </w:r>
      <w:r>
        <w:t xml:space="preserve"> </w:t>
      </w:r>
      <w:r>
        <w:rPr>
          <w:rFonts w:ascii="Arial" w:hAnsi="Arial" w:cs="Arial"/>
          <w:i/>
          <w:sz w:val="21"/>
          <w:szCs w:val="21"/>
        </w:rPr>
        <w:t xml:space="preserve">In hoe verre beïnvloed de vitaliteit van sportverenigingen hun maatschappelijke oriëntatie? </w:t>
      </w:r>
    </w:p>
    <w:p w:rsidR="001F7EB8" w:rsidRPr="0017719D" w:rsidRDefault="001F7EB8" w:rsidP="0017719D">
      <w:pPr>
        <w:spacing w:line="276" w:lineRule="auto"/>
        <w:rPr>
          <w:rFonts w:ascii="Arial" w:hAnsi="Arial" w:cs="Arial"/>
          <w:sz w:val="21"/>
          <w:szCs w:val="21"/>
        </w:rPr>
      </w:pPr>
      <w:r>
        <w:rPr>
          <w:rFonts w:ascii="Arial" w:hAnsi="Arial" w:cs="Arial"/>
          <w:sz w:val="21"/>
          <w:szCs w:val="21"/>
        </w:rPr>
        <w:t xml:space="preserve">Op de vraag of de vitaliteit van een vereniging van invloed is op de maatschappelijke oriëntatie zijn alle respondenten duidelijk: ja. In hoeverre en of dit positief of negatief is verschilt per vereniging. Vitaliteit wordt als de basis gezien, en volgens de respondenten moet de basis eerst op orde zijn voordat je verder gaat kijken. Een respondent heeft het volgende hierover gezegd: </w:t>
      </w:r>
      <w:r>
        <w:rPr>
          <w:rFonts w:ascii="Arial" w:hAnsi="Arial" w:cs="Arial"/>
          <w:i/>
          <w:sz w:val="21"/>
          <w:szCs w:val="21"/>
        </w:rPr>
        <w:t>‘’Je moet het eigenlijk zien als de fundering van een huis. Als de fundering goed is dan kan je makkelijk verder bouwen. En de fundering van een vereniging heeft alles te maken met die dimensies van vitaliteit op de kaartjes.’’</w:t>
      </w:r>
      <w:r>
        <w:rPr>
          <w:rFonts w:ascii="Arial" w:hAnsi="Arial" w:cs="Arial"/>
          <w:sz w:val="21"/>
          <w:szCs w:val="21"/>
        </w:rPr>
        <w:t xml:space="preserve">. Bij de verenigingen die hun basis op orde hebben, vaak de grotere verenigingen, blijkt de vitaliteit de maatschappelijke oriëntatie te bevorderen. Doordat deze verenigingen al hun zaakjes op orde hebben zijn ze bereid hierin te investeren. Zo gaf een respondent aan: </w:t>
      </w:r>
      <w:r>
        <w:rPr>
          <w:rFonts w:ascii="Arial" w:hAnsi="Arial" w:cs="Arial"/>
          <w:i/>
          <w:sz w:val="21"/>
          <w:szCs w:val="21"/>
        </w:rPr>
        <w:t>‘’Omdat het hier goed loopt bieden we ook weer nieuwe dingen aan. Als het niet zo goed zou lopen dan zouden we ons alleen focussen op het normale aanbod. Nu hebben we af en toe iets nieuws. Ik zou niet iets kunnen we bedenken wat we niet zouden kunnen doen. ‘’</w:t>
      </w:r>
      <w:r>
        <w:rPr>
          <w:rFonts w:ascii="Arial" w:hAnsi="Arial" w:cs="Arial"/>
          <w:sz w:val="21"/>
          <w:szCs w:val="21"/>
        </w:rPr>
        <w:t xml:space="preserve">. Bij de verenigingen die hun basis niet op orde hebben, vaak de kleinere verenigingen, blijkt de vitaliteit de maatschappelijke oriëntatie te belemmeren. Doordat het organiseren en in stand houden van de basis voor deze verenigingen bijna alle tijd in beslag neemt, is er geen ruimte meer over voor maatschappelijk oriëntatie. Zo gaf een respondent aan: </w:t>
      </w:r>
      <w:r>
        <w:rPr>
          <w:rFonts w:ascii="Arial" w:hAnsi="Arial" w:cs="Arial"/>
          <w:i/>
          <w:sz w:val="21"/>
          <w:szCs w:val="21"/>
        </w:rPr>
        <w:t>‘’Je kunt niet zeggen we gaan nu veel energie en moeite in iets nieuws steken, daarin zijn we in mijn ogen gewoon te klein. Het blijft een beetje wachten op kansen en zorgen dat je financieel gezond blijft.’’.</w:t>
      </w:r>
      <w:r>
        <w:rPr>
          <w:rFonts w:ascii="Arial" w:hAnsi="Arial" w:cs="Arial"/>
          <w:sz w:val="21"/>
          <w:szCs w:val="21"/>
        </w:rPr>
        <w:t xml:space="preserve"> </w:t>
      </w:r>
    </w:p>
    <w:p w:rsidR="001F7EB8" w:rsidRDefault="001F7EB8" w:rsidP="001F7EB8">
      <w:pPr>
        <w:pStyle w:val="Kop2"/>
        <w:rPr>
          <w:rFonts w:ascii="Arial" w:hAnsi="Arial" w:cs="Arial"/>
        </w:rPr>
      </w:pPr>
      <w:bookmarkStart w:id="97" w:name="_Toc12294996"/>
      <w:r>
        <w:rPr>
          <w:rFonts w:ascii="Arial" w:hAnsi="Arial" w:cs="Arial"/>
        </w:rPr>
        <w:t>4.4 Ondersteuningsbehoefte</w:t>
      </w:r>
      <w:bookmarkEnd w:id="97"/>
    </w:p>
    <w:p w:rsidR="001F7EB8" w:rsidRDefault="001F7EB8" w:rsidP="001F7EB8">
      <w:pPr>
        <w:spacing w:line="276" w:lineRule="auto"/>
        <w:rPr>
          <w:rFonts w:ascii="Arial" w:hAnsi="Arial" w:cs="Arial"/>
          <w:i/>
          <w:sz w:val="21"/>
          <w:szCs w:val="21"/>
        </w:rPr>
      </w:pPr>
      <w:r>
        <w:rPr>
          <w:rFonts w:ascii="Arial" w:hAnsi="Arial" w:cs="Arial"/>
          <w:sz w:val="21"/>
          <w:szCs w:val="21"/>
        </w:rPr>
        <w:t xml:space="preserve">In deze paragraaf wordt de ondersteuningsbehoefte van de verenigingen behandeld. De volgende empirische deelvraag wordt in deze paragraaf beantwoord: </w:t>
      </w:r>
      <w:r>
        <w:rPr>
          <w:rFonts w:ascii="Arial" w:hAnsi="Arial" w:cs="Arial"/>
          <w:i/>
          <w:sz w:val="21"/>
          <w:szCs w:val="21"/>
        </w:rPr>
        <w:t>Wat is de ondersteuningsbehoefte met betrekking tot het verbeteren van de vitaliteit en de maatschappelijke oriëntatie van sportverenigingen?</w:t>
      </w:r>
    </w:p>
    <w:p w:rsidR="001F7EB8" w:rsidRDefault="001F7EB8" w:rsidP="001F7EB8">
      <w:pPr>
        <w:pStyle w:val="Kop3"/>
        <w:spacing w:line="276" w:lineRule="auto"/>
        <w:rPr>
          <w:rFonts w:ascii="Arial" w:hAnsi="Arial" w:cs="Arial"/>
        </w:rPr>
      </w:pPr>
      <w:bookmarkStart w:id="98" w:name="_Toc12294997"/>
      <w:r>
        <w:rPr>
          <w:rFonts w:ascii="Arial" w:hAnsi="Arial" w:cs="Arial"/>
        </w:rPr>
        <w:t>4.4.1. Vitaliteit</w:t>
      </w:r>
      <w:bookmarkEnd w:id="98"/>
      <w:r>
        <w:rPr>
          <w:rFonts w:ascii="Arial" w:hAnsi="Arial" w:cs="Arial"/>
        </w:rPr>
        <w:t xml:space="preserve"> </w:t>
      </w:r>
    </w:p>
    <w:p w:rsidR="001F7EB8" w:rsidRDefault="001F7EB8" w:rsidP="001F7EB8">
      <w:pPr>
        <w:spacing w:line="276" w:lineRule="auto"/>
        <w:rPr>
          <w:rFonts w:ascii="Arial" w:hAnsi="Arial" w:cs="Arial"/>
          <w:sz w:val="21"/>
          <w:szCs w:val="21"/>
        </w:rPr>
      </w:pPr>
      <w:r>
        <w:rPr>
          <w:rFonts w:ascii="Arial" w:hAnsi="Arial" w:cs="Arial"/>
          <w:sz w:val="21"/>
          <w:szCs w:val="21"/>
        </w:rPr>
        <w:t xml:space="preserve">Op de vraag om de dimensies van vitaliteit te sorteren op basis van ondersteuningsbehoefte, sorteren alle respondenten de dimensie samenwerking bovenaan. Volgens de respondenten heeft het Sportbedrijf het beste overzicht om verenigingen en andere partijen/organisaties meer met elkaar te verbinden, en doet het Sportbedrijf dit tot nu toe nog te weinig. Een respondent heeft het volgende hierover gezegd: </w:t>
      </w:r>
      <w:r>
        <w:rPr>
          <w:rFonts w:ascii="Arial" w:hAnsi="Arial" w:cs="Arial"/>
          <w:i/>
          <w:sz w:val="21"/>
          <w:szCs w:val="21"/>
        </w:rPr>
        <w:t xml:space="preserve">‘’Daarin kunnen ze best wat meer in doen. Ik wil niet zeggen dat het een verplichting worden, elke vereniging maakt zijn eigen keuzes, maar ze kunnen wel </w:t>
      </w:r>
      <w:r>
        <w:rPr>
          <w:rFonts w:ascii="Arial" w:hAnsi="Arial" w:cs="Arial"/>
          <w:i/>
          <w:sz w:val="21"/>
          <w:szCs w:val="21"/>
        </w:rPr>
        <w:lastRenderedPageBreak/>
        <w:t>verbinden.’’</w:t>
      </w:r>
      <w:r>
        <w:rPr>
          <w:rFonts w:ascii="Arial" w:hAnsi="Arial" w:cs="Arial"/>
          <w:sz w:val="21"/>
          <w:szCs w:val="21"/>
        </w:rPr>
        <w:t xml:space="preserve">. Op dit moment organiseert het Sportbedrijf ongeveer vier keer per jaar de ‘bestuurstafel’, waarbij alle bestuurders van de verenigingen worden uitgenodigd en een bepaald thema centraal staat met betrekking op het verenigingsleven. De respondenten gaven aan dit een leuk initiatief te vinden, maar zijn wel van mening dat hier meer uitgehaald kan worden. Dit door de verveningen meer met elkaar te laten sparren en meer inzichten te geven/krijgen hoe het er bij de andere verenigingen aan toe gaat. Een respondent heeft het volgende hierover gezegd: </w:t>
      </w:r>
      <w:r>
        <w:rPr>
          <w:rFonts w:ascii="Arial" w:hAnsi="Arial" w:cs="Arial"/>
          <w:i/>
          <w:sz w:val="21"/>
          <w:szCs w:val="21"/>
        </w:rPr>
        <w:t xml:space="preserve">‘’Misschien kan het sportbedrijf op een of andere manier de besturen van verenigingen bij elkaar kan brengen. Ja dat wordt nu gedaan met de bestuurstafel, dat vind ik al heel goed.  Ik zit te denken of het misschien leuk is om iets te organiseren dat je als </w:t>
      </w:r>
      <w:bookmarkStart w:id="99" w:name="_Hlk12282397"/>
      <w:r>
        <w:rPr>
          <w:rFonts w:ascii="Arial" w:hAnsi="Arial" w:cs="Arial"/>
          <w:i/>
          <w:sz w:val="21"/>
          <w:szCs w:val="21"/>
        </w:rPr>
        <w:t>vereniging ook een keer bij andere verenigingen kan komen kijken</w:t>
      </w:r>
      <w:bookmarkEnd w:id="99"/>
      <w:r>
        <w:rPr>
          <w:rFonts w:ascii="Arial" w:hAnsi="Arial" w:cs="Arial"/>
          <w:i/>
          <w:sz w:val="21"/>
          <w:szCs w:val="21"/>
        </w:rPr>
        <w:t>.’’.</w:t>
      </w:r>
      <w:r>
        <w:rPr>
          <w:rFonts w:ascii="Arial" w:hAnsi="Arial" w:cs="Arial"/>
          <w:sz w:val="21"/>
          <w:szCs w:val="21"/>
        </w:rPr>
        <w:t xml:space="preserve"> </w:t>
      </w:r>
    </w:p>
    <w:p w:rsidR="001F7EB8" w:rsidRDefault="001F7EB8" w:rsidP="001F7EB8">
      <w:pPr>
        <w:spacing w:line="276" w:lineRule="auto"/>
        <w:rPr>
          <w:rFonts w:ascii="Arial" w:hAnsi="Arial" w:cs="Arial"/>
          <w:sz w:val="21"/>
          <w:szCs w:val="21"/>
        </w:rPr>
      </w:pPr>
      <w:r>
        <w:rPr>
          <w:rFonts w:ascii="Arial" w:hAnsi="Arial" w:cs="Arial"/>
          <w:sz w:val="21"/>
          <w:szCs w:val="21"/>
        </w:rPr>
        <w:t xml:space="preserve">Naast de dimensie samenwerking worden de dimensies aanbod, beleid en sfeer/identiteit/cultuur ook vaak hoog gesorteerd. Bij de dimensie aanbod is er behoefte aan ondersteuning bij het ontwikkelen van nieuw aanbod om de bezettingsgraad van de accommodatie te verhogen. Een respondent heeft het volgende hierover gezegd: </w:t>
      </w:r>
      <w:r>
        <w:rPr>
          <w:rFonts w:ascii="Arial" w:hAnsi="Arial" w:cs="Arial"/>
          <w:i/>
          <w:sz w:val="21"/>
          <w:szCs w:val="21"/>
        </w:rPr>
        <w:t>“Wij hebben het echt wel geprobeerd om groepjes hier binnen te halen en samen te werken, maar de praktijk is veel lastiger. En daarin zou het sportbedrijf iets in kunnen betekenen, door partijen bij en met elkaar te betrekken.”</w:t>
      </w:r>
      <w:r>
        <w:rPr>
          <w:rFonts w:ascii="Arial" w:hAnsi="Arial" w:cs="Arial"/>
          <w:sz w:val="21"/>
          <w:szCs w:val="21"/>
        </w:rPr>
        <w:t xml:space="preserve">. De ondersteuningsbehoefte bij de dimensies beleid en sfeer/identiteit/cultuur hangen samen met elkaar. De verenigingen willen graag ondersteuning bij het toegankelijker maken van de vereniging voor nieuwe/potentiele leden. Zo gaf een respondent aan: </w:t>
      </w:r>
      <w:r>
        <w:rPr>
          <w:rFonts w:ascii="Arial" w:hAnsi="Arial" w:cs="Arial"/>
          <w:i/>
          <w:sz w:val="21"/>
          <w:szCs w:val="21"/>
        </w:rPr>
        <w:t>‘’Het verenigingsleven is gewoon veel minder geworden, mensen gaan minder snel naar de vereniging toe. Dat merk je wel. Daar kan je als vereniging samen met de gemeente tegengaan.’’</w:t>
      </w:r>
      <w:r>
        <w:rPr>
          <w:rFonts w:ascii="Arial" w:hAnsi="Arial" w:cs="Arial"/>
          <w:sz w:val="21"/>
          <w:szCs w:val="21"/>
        </w:rPr>
        <w:t>. Bij de drie andere dimensies van vitaliteit zijn bijna alle respondenten van mening dat de verantwoordelijkheid daarvan bij de vereniging zelf ligt, en is er geen behoefte aan ondersteuning.</w:t>
      </w:r>
    </w:p>
    <w:p w:rsidR="001F7EB8" w:rsidRDefault="001F7EB8" w:rsidP="001F7EB8">
      <w:pPr>
        <w:pStyle w:val="Kop3"/>
        <w:spacing w:line="276" w:lineRule="auto"/>
        <w:rPr>
          <w:rFonts w:ascii="Arial" w:hAnsi="Arial" w:cs="Arial"/>
        </w:rPr>
      </w:pPr>
      <w:bookmarkStart w:id="100" w:name="_Toc12294998"/>
      <w:r>
        <w:rPr>
          <w:rFonts w:ascii="Arial" w:hAnsi="Arial" w:cs="Arial"/>
        </w:rPr>
        <w:t>4.4.2. Maatschappelijke oriëntatie</w:t>
      </w:r>
      <w:bookmarkEnd w:id="100"/>
      <w:r>
        <w:rPr>
          <w:rFonts w:ascii="Arial" w:hAnsi="Arial" w:cs="Arial"/>
        </w:rPr>
        <w:t xml:space="preserve">  </w:t>
      </w:r>
    </w:p>
    <w:p w:rsidR="001F7EB8" w:rsidRDefault="001F7EB8" w:rsidP="001F7EB8">
      <w:pPr>
        <w:spacing w:line="276" w:lineRule="auto"/>
        <w:rPr>
          <w:rFonts w:ascii="Arial" w:hAnsi="Arial" w:cs="Arial"/>
          <w:color w:val="000000" w:themeColor="text1"/>
          <w:sz w:val="21"/>
          <w:szCs w:val="21"/>
        </w:rPr>
      </w:pPr>
      <w:r>
        <w:rPr>
          <w:rFonts w:ascii="Arial" w:hAnsi="Arial" w:cs="Arial"/>
          <w:color w:val="000000" w:themeColor="text1"/>
          <w:sz w:val="21"/>
          <w:szCs w:val="21"/>
        </w:rPr>
        <w:t xml:space="preserve">Op de vraag om de dimensies van maatschappelijke oriëntatie te sorteren op basis van de ondersteuningsbehoefte, sorteren ook hier alle respondenten de dimensie samenwerking bovenaan. Een respondent heeft het volgende hierover gezegd: </w:t>
      </w:r>
      <w:r>
        <w:rPr>
          <w:rFonts w:ascii="Arial" w:hAnsi="Arial" w:cs="Arial"/>
          <w:i/>
          <w:color w:val="000000" w:themeColor="text1"/>
          <w:sz w:val="21"/>
          <w:szCs w:val="21"/>
        </w:rPr>
        <w:t>‘’We moeten in deze veranderende wereld samen verder. Het sportbedrijf is zoekende maar wij als club zijn ook zoekende, als je het op lange termijn bekijkt dan krijgt de verenigingswereld het nog lastiger. Ik denk dat er steeds meer grote clubs zullen komen, en de kleine verdwijnen. De gemeente mag in zekere zin blij zijn dat er vrijwilligers zijn die een club overeind houden, want die bieden de inwoners van de gemeente wel de mogelijkheid om te ontspannen natuurlijk. De belangen zijn dus over en weer en we moeten samen richting die toekomst en daarover praten.’’.</w:t>
      </w:r>
      <w:r>
        <w:rPr>
          <w:rFonts w:ascii="Arial" w:hAnsi="Arial" w:cs="Arial"/>
          <w:color w:val="000000" w:themeColor="text1"/>
          <w:sz w:val="21"/>
          <w:szCs w:val="21"/>
        </w:rPr>
        <w:t xml:space="preserve"> Ook hier geven de respondenten aan dat het Sportbedrijf ondersteuning kan bieden door verenigingen en partijen/organisatie meer met elkaar te verbinden.</w:t>
      </w:r>
    </w:p>
    <w:p w:rsidR="001F7EB8" w:rsidRDefault="001F7EB8" w:rsidP="001F7EB8">
      <w:pPr>
        <w:spacing w:line="276" w:lineRule="auto"/>
        <w:rPr>
          <w:rFonts w:ascii="Arial" w:hAnsi="Arial" w:cs="Arial"/>
          <w:color w:val="000000" w:themeColor="text1"/>
          <w:sz w:val="21"/>
          <w:szCs w:val="21"/>
        </w:rPr>
      </w:pPr>
      <w:r>
        <w:rPr>
          <w:rFonts w:ascii="Arial" w:hAnsi="Arial" w:cs="Arial"/>
          <w:color w:val="000000" w:themeColor="text1"/>
          <w:sz w:val="21"/>
          <w:szCs w:val="21"/>
        </w:rPr>
        <w:t xml:space="preserve">Daarnaast is er ook behoefte aan ondersteuning bij de dimensie open cultuur. Op de vraag op welke manier de verenigingen ondersteuning zou willen, geven de respondenten aan dat het Sportbedrijf meer sporten en projecten zou kunnen promoten. Vooral de onpopulaire sporten hebben het idee dat ze vergeten worden. Zo gaf een respondent aan: </w:t>
      </w:r>
      <w:r>
        <w:rPr>
          <w:rFonts w:ascii="Arial" w:hAnsi="Arial" w:cs="Arial"/>
          <w:i/>
          <w:color w:val="000000" w:themeColor="text1"/>
          <w:sz w:val="21"/>
          <w:szCs w:val="21"/>
        </w:rPr>
        <w:t>‘’Ik heb af en toe het idee dat niet iedereen ons goed kan vinden. Iedereen weet alleen de voetbal- en hockeyvereniging te vinden. Dus gewoon de sportpromotie die mag eigenlijk wel veel beter.’’.</w:t>
      </w:r>
      <w:r>
        <w:rPr>
          <w:rFonts w:ascii="Arial" w:hAnsi="Arial" w:cs="Arial"/>
          <w:color w:val="000000" w:themeColor="text1"/>
          <w:sz w:val="21"/>
          <w:szCs w:val="21"/>
        </w:rPr>
        <w:t xml:space="preserve"> Bij de dimensies ondernemerszin en vraaggerichtheid was weinig behoefte aan ondersteuning. </w:t>
      </w:r>
    </w:p>
    <w:p w:rsidR="001F7EB8" w:rsidRDefault="001F7EB8" w:rsidP="001F7EB8"/>
    <w:p w:rsidR="0017719D" w:rsidRDefault="0017719D" w:rsidP="001F7EB8"/>
    <w:p w:rsidR="001F7EB8" w:rsidRDefault="001F7EB8" w:rsidP="001F7EB8">
      <w:pPr>
        <w:pStyle w:val="Kop1"/>
        <w:rPr>
          <w:rFonts w:ascii="Arial" w:hAnsi="Arial" w:cs="Arial"/>
        </w:rPr>
      </w:pPr>
      <w:bookmarkStart w:id="101" w:name="_Toc12294999"/>
      <w:r>
        <w:rPr>
          <w:rFonts w:ascii="Arial" w:hAnsi="Arial" w:cs="Arial"/>
        </w:rPr>
        <w:lastRenderedPageBreak/>
        <w:t>5. Conclusie</w:t>
      </w:r>
      <w:bookmarkEnd w:id="101"/>
      <w:r>
        <w:rPr>
          <w:rFonts w:ascii="Arial" w:hAnsi="Arial" w:cs="Arial"/>
        </w:rPr>
        <w:t xml:space="preserve"> </w:t>
      </w:r>
    </w:p>
    <w:p w:rsidR="004C7F20" w:rsidRPr="00661B03" w:rsidRDefault="001F7EB8" w:rsidP="004C7F20">
      <w:pPr>
        <w:rPr>
          <w:rFonts w:ascii="Arial" w:hAnsi="Arial" w:cs="Arial"/>
          <w:i/>
          <w:sz w:val="21"/>
          <w:szCs w:val="21"/>
        </w:rPr>
      </w:pPr>
      <w:r>
        <w:rPr>
          <w:rFonts w:ascii="Arial" w:hAnsi="Arial" w:cs="Arial"/>
          <w:sz w:val="21"/>
          <w:szCs w:val="21"/>
        </w:rPr>
        <w:t xml:space="preserve">In dit hoofdstuk worden naar aanleiding van de resultaten (weergegeven in hoofdstuk 4) conclusies getrokken. Dit hoofdstuk is uitgewerkt aan de hand van de analytische hoofdvraag. Deze hoofdvraag is: </w:t>
      </w:r>
      <w:r w:rsidR="004C7F20" w:rsidRPr="000D4D69">
        <w:rPr>
          <w:rFonts w:ascii="Arial" w:hAnsi="Arial" w:cs="Arial"/>
          <w:i/>
          <w:sz w:val="21"/>
          <w:szCs w:val="21"/>
        </w:rPr>
        <w:t>Welke positieve en negatieve punten (</w:t>
      </w:r>
      <w:bookmarkStart w:id="102" w:name="_Hlk12226582"/>
      <w:r w:rsidR="004C7F20" w:rsidRPr="000D4D69">
        <w:rPr>
          <w:rFonts w:ascii="Arial" w:hAnsi="Arial" w:cs="Arial"/>
          <w:i/>
          <w:sz w:val="21"/>
          <w:szCs w:val="21"/>
        </w:rPr>
        <w:t>handhaaf- en verbeterpunten</w:t>
      </w:r>
      <w:bookmarkEnd w:id="102"/>
      <w:r w:rsidR="004C7F20">
        <w:rPr>
          <w:rFonts w:ascii="Arial" w:hAnsi="Arial" w:cs="Arial"/>
          <w:i/>
          <w:sz w:val="21"/>
          <w:szCs w:val="21"/>
        </w:rPr>
        <w:t>)</w:t>
      </w:r>
      <w:r w:rsidR="004C7F20" w:rsidRPr="000D4D69">
        <w:rPr>
          <w:rFonts w:ascii="Arial" w:hAnsi="Arial" w:cs="Arial"/>
          <w:i/>
          <w:sz w:val="21"/>
          <w:szCs w:val="21"/>
        </w:rPr>
        <w:t xml:space="preserve"> met het oog op </w:t>
      </w:r>
      <w:r w:rsidR="004C7F20" w:rsidRPr="00BE2F8A">
        <w:rPr>
          <w:rFonts w:ascii="Arial" w:hAnsi="Arial" w:cs="Arial"/>
          <w:i/>
          <w:sz w:val="21"/>
          <w:szCs w:val="21"/>
        </w:rPr>
        <w:t>het formuleren en implementeren van de verenigingsondersteuning door Sportbedrijf Rheden</w:t>
      </w:r>
      <w:r w:rsidR="004C7F20" w:rsidRPr="000D4D69">
        <w:rPr>
          <w:rFonts w:ascii="Arial" w:hAnsi="Arial" w:cs="Arial"/>
          <w:i/>
          <w:sz w:val="21"/>
          <w:szCs w:val="21"/>
        </w:rPr>
        <w:t xml:space="preserve"> komen naar voren uit de resultaten ten aanzien van de relatie tussen de vitaliteit en maatschappelijke oriëntatie van sportverenigingen?</w:t>
      </w:r>
    </w:p>
    <w:p w:rsidR="00CF7BA9" w:rsidRDefault="00CF7BA9" w:rsidP="00CF7BA9">
      <w:pPr>
        <w:spacing w:line="276" w:lineRule="auto"/>
        <w:rPr>
          <w:rFonts w:ascii="Arial" w:hAnsi="Arial" w:cs="Arial"/>
          <w:sz w:val="21"/>
          <w:szCs w:val="21"/>
        </w:rPr>
      </w:pPr>
      <w:r>
        <w:rPr>
          <w:rFonts w:ascii="Arial" w:hAnsi="Arial" w:cs="Arial"/>
          <w:sz w:val="21"/>
          <w:szCs w:val="21"/>
        </w:rPr>
        <w:t xml:space="preserve">Uit de resultaten blijkt dat er een verband is tussen vitaliteit (organisatiekracht) en maatschappelijke oriëntatie (open club). Er kan geconcludeerd worden dat vitaliteit (organisatiekracht) van invloed is op de maatschappelijke oriëntatie (open club) van sportverenigingen. </w:t>
      </w:r>
      <w:bookmarkStart w:id="103" w:name="_Hlk12228727"/>
      <w:bookmarkStart w:id="104" w:name="_Hlk12220015"/>
      <w:r>
        <w:rPr>
          <w:rFonts w:ascii="Arial" w:hAnsi="Arial" w:cs="Arial"/>
          <w:sz w:val="21"/>
          <w:szCs w:val="21"/>
        </w:rPr>
        <w:t xml:space="preserve">Vitaliteit wordt als de basis gezien, en je moet de basis eerst op orde hebben voordat je verder kan gaan kijken. </w:t>
      </w:r>
      <w:bookmarkStart w:id="105" w:name="_Hlk10796783"/>
      <w:r>
        <w:rPr>
          <w:rFonts w:ascii="Arial" w:hAnsi="Arial" w:cs="Arial"/>
          <w:sz w:val="21"/>
          <w:szCs w:val="21"/>
        </w:rPr>
        <w:t xml:space="preserve">Bij de verenigingen die hun basis op orde hebben blijkt de vitaliteit de maatschappelijke oriëntatie te bevorderen en bij verenigingen die hun basis niet op orde hebben blijkt de vitaliteit de maatschappelijke oriëntatie te belemmeren. </w:t>
      </w:r>
      <w:bookmarkEnd w:id="103"/>
      <w:bookmarkEnd w:id="105"/>
    </w:p>
    <w:bookmarkEnd w:id="104"/>
    <w:p w:rsidR="00CF7BA9" w:rsidRDefault="00CF7BA9" w:rsidP="00CF7BA9">
      <w:pPr>
        <w:spacing w:line="276" w:lineRule="auto"/>
        <w:rPr>
          <w:rFonts w:ascii="Arial" w:hAnsi="Arial" w:cs="Arial"/>
          <w:sz w:val="21"/>
          <w:szCs w:val="21"/>
        </w:rPr>
      </w:pPr>
      <w:r>
        <w:rPr>
          <w:rFonts w:ascii="Arial" w:hAnsi="Arial" w:cs="Arial"/>
          <w:sz w:val="21"/>
          <w:szCs w:val="21"/>
        </w:rPr>
        <w:t xml:space="preserve">Op basis van de resultaten kan geconcludeerd worden dat </w:t>
      </w:r>
      <w:bookmarkStart w:id="106" w:name="_Hlk10796409"/>
      <w:r>
        <w:rPr>
          <w:rFonts w:ascii="Arial" w:hAnsi="Arial" w:cs="Arial"/>
          <w:sz w:val="21"/>
          <w:szCs w:val="21"/>
        </w:rPr>
        <w:t>de verenigingen in de gemeente Rheden onvoldoende maatschappelijk georiënteerd zijn</w:t>
      </w:r>
      <w:bookmarkEnd w:id="106"/>
      <w:r>
        <w:rPr>
          <w:rFonts w:ascii="Arial" w:hAnsi="Arial" w:cs="Arial"/>
          <w:sz w:val="21"/>
          <w:szCs w:val="21"/>
        </w:rPr>
        <w:t xml:space="preserve">. Dit onderzoek onderscheidt vier dimensies die van invloed zijn op de maatschappelijke oriëntatie (open club) van de vereniging. </w:t>
      </w:r>
      <w:bookmarkStart w:id="107" w:name="_Hlk12215262"/>
      <w:r>
        <w:rPr>
          <w:rFonts w:ascii="Arial" w:hAnsi="Arial" w:cs="Arial"/>
          <w:sz w:val="21"/>
          <w:szCs w:val="21"/>
        </w:rPr>
        <w:t>Met de dimensie open cultuur gaat het al goed</w:t>
      </w:r>
      <w:bookmarkEnd w:id="107"/>
      <w:r>
        <w:rPr>
          <w:rFonts w:ascii="Arial" w:hAnsi="Arial" w:cs="Arial"/>
          <w:sz w:val="21"/>
          <w:szCs w:val="21"/>
        </w:rPr>
        <w:t xml:space="preserve">. De verenigingen staan voor iedereen open en hechten hieraan ook veel waarde, dit is erg positief en zal gehandhaafd moeten worden. Wel zit er een verbeterpunt in het feit dat het idee heerst dat voor buitenstaanders de drempel nog te hoog is om zomaar binnen te stappen bij een vereniging. Het gaat nog minder goed met de dimensies: ondernemerszin, samenwerking en vraaggerichtheid. Bij de dimensie ondernemerszin zijn er wel genoeg ideeën alleen tot een succesvolle uitvoering komt het vaak niet, mede doordat de ondernemerszin van de vereniging meestal komt vanuit een (te) kleine groep mensen. Bij de dimensie vraaggerichtheid proberen verenigingen wel te luisteren naar de leden, maar kunnen niet altijd aan de wensen worden voldaan. Bij de dimensie </w:t>
      </w:r>
      <w:bookmarkStart w:id="108" w:name="_Hlk12280288"/>
      <w:r>
        <w:rPr>
          <w:rFonts w:ascii="Arial" w:hAnsi="Arial" w:cs="Arial"/>
          <w:sz w:val="21"/>
          <w:szCs w:val="21"/>
        </w:rPr>
        <w:t xml:space="preserve">samenwerking ligt veel ruimte voor verbetering, mogelijk met behulp van ondersteuning door Sportbedrijf Rheden. </w:t>
      </w:r>
      <w:bookmarkStart w:id="109" w:name="_Hlk12227501"/>
      <w:bookmarkEnd w:id="108"/>
      <w:r>
        <w:rPr>
          <w:rFonts w:ascii="Arial" w:hAnsi="Arial" w:cs="Arial"/>
          <w:sz w:val="21"/>
          <w:szCs w:val="21"/>
        </w:rPr>
        <w:t>Uit de resultaten van de ondersteuningsbehoefte bij maatschappelijke oriëntatie (open club) bleek dat er behoefte is aan ondersteuning bij de dimensies samenwerking en open cultuur.</w:t>
      </w:r>
      <w:bookmarkEnd w:id="109"/>
      <w:r>
        <w:rPr>
          <w:rFonts w:ascii="Arial" w:hAnsi="Arial" w:cs="Arial"/>
          <w:sz w:val="21"/>
          <w:szCs w:val="21"/>
        </w:rPr>
        <w:t xml:space="preserve"> De verenigingen willen graag dat de ondersteuning verbeterd wordt door </w:t>
      </w:r>
      <w:r>
        <w:rPr>
          <w:rFonts w:ascii="Arial" w:hAnsi="Arial" w:cs="Arial"/>
          <w:color w:val="000000" w:themeColor="text1"/>
          <w:sz w:val="21"/>
          <w:szCs w:val="21"/>
        </w:rPr>
        <w:t xml:space="preserve">het meer verbinden van verenigingen en partijen/organisatie met elkaar </w:t>
      </w:r>
      <w:r>
        <w:rPr>
          <w:rFonts w:ascii="Arial" w:hAnsi="Arial" w:cs="Arial"/>
          <w:sz w:val="21"/>
          <w:szCs w:val="21"/>
        </w:rPr>
        <w:t xml:space="preserve">en het helpen bij het toegankelijker maken van de vereniging voor nieuwe/potentiele leden.  </w:t>
      </w:r>
    </w:p>
    <w:p w:rsidR="00CF7BA9" w:rsidRDefault="00CF7BA9" w:rsidP="00CF7BA9">
      <w:pPr>
        <w:spacing w:line="276" w:lineRule="auto"/>
        <w:rPr>
          <w:rFonts w:ascii="Arial" w:hAnsi="Arial" w:cs="Arial"/>
          <w:sz w:val="21"/>
          <w:szCs w:val="21"/>
        </w:rPr>
      </w:pPr>
      <w:r>
        <w:rPr>
          <w:rFonts w:ascii="Arial" w:hAnsi="Arial" w:cs="Arial"/>
          <w:sz w:val="21"/>
          <w:szCs w:val="21"/>
        </w:rPr>
        <w:t xml:space="preserve">Met de vitaliteit (open club) van de verenigingen is het een stuk beter gesteld. Op basis van de resultaten kan geconcludeerd worden </w:t>
      </w:r>
      <w:bookmarkStart w:id="110" w:name="_Hlk10796239"/>
      <w:r>
        <w:rPr>
          <w:rFonts w:ascii="Arial" w:hAnsi="Arial" w:cs="Arial"/>
          <w:sz w:val="21"/>
          <w:szCs w:val="21"/>
        </w:rPr>
        <w:t xml:space="preserve">dat de verenigingen in de gemeente Rheden behoorlijk vitaal zijn. </w:t>
      </w:r>
      <w:bookmarkEnd w:id="110"/>
      <w:r>
        <w:rPr>
          <w:rFonts w:ascii="Arial" w:hAnsi="Arial" w:cs="Arial"/>
          <w:sz w:val="21"/>
          <w:szCs w:val="21"/>
        </w:rPr>
        <w:t>Dit onderzoek onderscheidt zeven dimensies die van invloed zijn op de vitaliteit (organisatiekracht) van de vereniging. Met de dimensies accommodatie en sfeer/identiteit/cultuur gaat het erg goed. Bij veel verenigingen is de accommodatie de afgelopen jaren vernieuwd of zijn ze bezig met het vernieuwen en vooral de sfeer binnen de verenigingen is goed</w:t>
      </w:r>
      <w:bookmarkStart w:id="111" w:name="_Hlk12204574"/>
      <w:r>
        <w:rPr>
          <w:rFonts w:ascii="Arial" w:hAnsi="Arial" w:cs="Arial"/>
          <w:sz w:val="21"/>
          <w:szCs w:val="21"/>
        </w:rPr>
        <w:t>. Ook met de dimensies financiën, aanbod en kader gaat het goed</w:t>
      </w:r>
      <w:bookmarkEnd w:id="111"/>
      <w:r>
        <w:rPr>
          <w:rFonts w:ascii="Arial" w:hAnsi="Arial" w:cs="Arial"/>
          <w:sz w:val="21"/>
          <w:szCs w:val="21"/>
        </w:rPr>
        <w:t xml:space="preserve">, alleen zijn hier wel verbeterpunten. Financieel lijken de verenigingen de zwaarste tijd achter de rug te hebben, maar veel verenigingen hebben geen buffer voor onverwachtste of extra uitgaven. Bij de dimensie aanbod richten verenigingen zich vooral op het verbeteren en in stand houden van het huidige aanbod, maar niet/te weinig op het ontwikkelen van nieuw aanbod. Bij de dimensies kader gaven de verenigingen aan niet te maken met een te kort aan vrijwilligers, maar wel dat nieuwe vrijwilligers vinden altijd lastig is en extra vrijwilligers altijd welkom zijn. Het is belangrijk om deze positieve resultaten te handhaven mede om maatschappelijke oriëntatie (open club) mogelijk te maken. </w:t>
      </w:r>
      <w:bookmarkStart w:id="112" w:name="_Hlk12204956"/>
      <w:r>
        <w:rPr>
          <w:rFonts w:ascii="Arial" w:hAnsi="Arial" w:cs="Arial"/>
          <w:sz w:val="21"/>
          <w:szCs w:val="21"/>
        </w:rPr>
        <w:t xml:space="preserve">Het gaat nog minder met de dimensies beleid en samenwerking/betrokkenheid. </w:t>
      </w:r>
      <w:bookmarkStart w:id="113" w:name="_Hlk12290103"/>
      <w:bookmarkEnd w:id="112"/>
      <w:r w:rsidRPr="00BB4C75">
        <w:rPr>
          <w:rFonts w:ascii="Arial" w:hAnsi="Arial" w:cs="Arial"/>
          <w:sz w:val="21"/>
          <w:szCs w:val="21"/>
        </w:rPr>
        <w:t>De meesten verenigingen hebben wel een beleid maar doen hier weinig mee</w:t>
      </w:r>
      <w:bookmarkStart w:id="114" w:name="_Hlk12219659"/>
      <w:r w:rsidRPr="00BB4C75">
        <w:rPr>
          <w:rFonts w:ascii="Arial" w:hAnsi="Arial" w:cs="Arial"/>
          <w:sz w:val="21"/>
          <w:szCs w:val="21"/>
        </w:rPr>
        <w:t xml:space="preserve">, omdat beleid wordt gezien als </w:t>
      </w:r>
      <w:r w:rsidRPr="00BB4C75">
        <w:rPr>
          <w:rFonts w:ascii="Arial" w:hAnsi="Arial" w:cs="Arial"/>
          <w:sz w:val="21"/>
          <w:szCs w:val="21"/>
        </w:rPr>
        <w:lastRenderedPageBreak/>
        <w:t>iets dat veel tijd en moeite kost</w:t>
      </w:r>
      <w:bookmarkEnd w:id="114"/>
      <w:r w:rsidRPr="00BB4C75">
        <w:rPr>
          <w:rFonts w:ascii="Arial" w:hAnsi="Arial" w:cs="Arial"/>
          <w:sz w:val="21"/>
          <w:szCs w:val="21"/>
        </w:rPr>
        <w:t>.</w:t>
      </w:r>
      <w:bookmarkEnd w:id="113"/>
      <w:r>
        <w:rPr>
          <w:rFonts w:ascii="Arial" w:hAnsi="Arial" w:cs="Arial"/>
          <w:sz w:val="21"/>
          <w:szCs w:val="21"/>
        </w:rPr>
        <w:t xml:space="preserve"> En bij </w:t>
      </w:r>
      <w:r w:rsidRPr="00BB4C75">
        <w:rPr>
          <w:rFonts w:ascii="Arial" w:hAnsi="Arial" w:cs="Arial"/>
          <w:sz w:val="21"/>
          <w:szCs w:val="21"/>
        </w:rPr>
        <w:t xml:space="preserve">samenwerking/betrokkenheid </w:t>
      </w:r>
      <w:r>
        <w:rPr>
          <w:rFonts w:ascii="Arial" w:hAnsi="Arial" w:cs="Arial"/>
          <w:sz w:val="21"/>
          <w:szCs w:val="21"/>
        </w:rPr>
        <w:t>wordt</w:t>
      </w:r>
      <w:r w:rsidRPr="00BB4C75">
        <w:rPr>
          <w:rFonts w:ascii="Arial" w:hAnsi="Arial" w:cs="Arial"/>
          <w:sz w:val="21"/>
          <w:szCs w:val="21"/>
        </w:rPr>
        <w:t xml:space="preserve"> </w:t>
      </w:r>
      <w:bookmarkStart w:id="115" w:name="_Hlk12280146"/>
      <w:r w:rsidRPr="00BB4C75">
        <w:rPr>
          <w:rFonts w:ascii="Arial" w:hAnsi="Arial" w:cs="Arial"/>
          <w:sz w:val="21"/>
          <w:szCs w:val="21"/>
        </w:rPr>
        <w:t>er nauwelijks tot niet samengewerkt met andere verenigingen</w:t>
      </w:r>
      <w:r>
        <w:rPr>
          <w:rFonts w:ascii="Arial" w:hAnsi="Arial" w:cs="Arial"/>
          <w:sz w:val="21"/>
          <w:szCs w:val="21"/>
        </w:rPr>
        <w:t>.</w:t>
      </w:r>
      <w:bookmarkEnd w:id="115"/>
      <w:r>
        <w:rPr>
          <w:rFonts w:ascii="Arial" w:hAnsi="Arial" w:cs="Arial"/>
          <w:sz w:val="21"/>
          <w:szCs w:val="21"/>
        </w:rPr>
        <w:t xml:space="preserve"> Bij deze dimensies ligt veel ruimte voor verbetering, mogelijk met behulp van ondersteuning door Sportbedrijf Rheden, mede om maatschappelijke oriëntatie (open club) mogelijk te maken. </w:t>
      </w:r>
      <w:bookmarkStart w:id="116" w:name="_Hlk12227569"/>
      <w:r>
        <w:rPr>
          <w:rFonts w:ascii="Arial" w:hAnsi="Arial" w:cs="Arial"/>
          <w:sz w:val="21"/>
          <w:szCs w:val="21"/>
        </w:rPr>
        <w:t>Op basis van de resultaten van de ondersteuningsbehoefte bij vitaliteit (open club) kan geconcludeerd worden dat er behoefte is aan ondersteuning bij de dimensies: aanbod, samenwerking/betrokkenheid en beleid.</w:t>
      </w:r>
      <w:bookmarkEnd w:id="116"/>
      <w:r>
        <w:rPr>
          <w:rFonts w:ascii="Arial" w:hAnsi="Arial" w:cs="Arial"/>
          <w:sz w:val="21"/>
          <w:szCs w:val="21"/>
        </w:rPr>
        <w:t xml:space="preserve"> De verenigingen willen graag dat Sportbedrijf Rheden meer ondersteuning biedt door te helpen bij het ontwikkelen van nieuw aanbod om de bezettingsgraad van de accommodatie te verhogen. En </w:t>
      </w:r>
      <w:bookmarkStart w:id="117" w:name="_Hlk12280332"/>
      <w:r>
        <w:rPr>
          <w:rFonts w:ascii="Arial" w:hAnsi="Arial" w:cs="Arial"/>
          <w:sz w:val="21"/>
          <w:szCs w:val="21"/>
        </w:rPr>
        <w:t xml:space="preserve">volgens de respondenten heeft het Sportbedrijf het beste overzicht om verenigingen en andere </w:t>
      </w:r>
      <w:bookmarkStart w:id="118" w:name="_Hlk12215912"/>
      <w:r>
        <w:rPr>
          <w:rFonts w:ascii="Arial" w:hAnsi="Arial" w:cs="Arial"/>
          <w:sz w:val="21"/>
          <w:szCs w:val="21"/>
        </w:rPr>
        <w:t xml:space="preserve">partijen/organisaties </w:t>
      </w:r>
      <w:bookmarkEnd w:id="118"/>
      <w:r>
        <w:rPr>
          <w:rFonts w:ascii="Arial" w:hAnsi="Arial" w:cs="Arial"/>
          <w:sz w:val="21"/>
          <w:szCs w:val="21"/>
        </w:rPr>
        <w:t>meer met elkaar te verbinden.</w:t>
      </w:r>
      <w:bookmarkEnd w:id="117"/>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1F7EB8" w:rsidRDefault="001F7EB8" w:rsidP="001F7EB8">
      <w:pPr>
        <w:spacing w:line="276" w:lineRule="auto"/>
        <w:rPr>
          <w:rFonts w:ascii="Arial" w:hAnsi="Arial" w:cs="Arial"/>
          <w:sz w:val="21"/>
          <w:szCs w:val="21"/>
        </w:rPr>
      </w:pPr>
    </w:p>
    <w:p w:rsidR="00A3369D" w:rsidRDefault="00A3369D" w:rsidP="001F7EB8">
      <w:pPr>
        <w:spacing w:line="276" w:lineRule="auto"/>
        <w:rPr>
          <w:rFonts w:ascii="Arial" w:hAnsi="Arial" w:cs="Arial"/>
          <w:sz w:val="21"/>
          <w:szCs w:val="21"/>
        </w:rPr>
      </w:pPr>
    </w:p>
    <w:p w:rsidR="00CF7BA9" w:rsidRDefault="00CF7BA9" w:rsidP="001F7EB8">
      <w:pPr>
        <w:spacing w:line="276" w:lineRule="auto"/>
        <w:rPr>
          <w:rFonts w:ascii="Arial" w:hAnsi="Arial" w:cs="Arial"/>
          <w:sz w:val="21"/>
          <w:szCs w:val="21"/>
        </w:rPr>
      </w:pPr>
    </w:p>
    <w:p w:rsidR="00CF7BA9" w:rsidRDefault="00CF7BA9" w:rsidP="001F7EB8">
      <w:pPr>
        <w:spacing w:line="276" w:lineRule="auto"/>
        <w:rPr>
          <w:rFonts w:ascii="Arial" w:hAnsi="Arial" w:cs="Arial"/>
          <w:sz w:val="21"/>
          <w:szCs w:val="21"/>
        </w:rPr>
      </w:pPr>
    </w:p>
    <w:p w:rsidR="00CF7BA9" w:rsidRDefault="00CF7BA9" w:rsidP="001F7EB8">
      <w:pPr>
        <w:spacing w:line="276" w:lineRule="auto"/>
        <w:rPr>
          <w:rFonts w:ascii="Arial" w:hAnsi="Arial" w:cs="Arial"/>
          <w:sz w:val="21"/>
          <w:szCs w:val="21"/>
        </w:rPr>
      </w:pPr>
    </w:p>
    <w:p w:rsidR="001F7EB8" w:rsidRDefault="001F7EB8" w:rsidP="001F7EB8">
      <w:pPr>
        <w:pStyle w:val="Kop1"/>
        <w:rPr>
          <w:rFonts w:ascii="Arial" w:hAnsi="Arial" w:cs="Arial"/>
        </w:rPr>
      </w:pPr>
      <w:bookmarkStart w:id="119" w:name="_Toc12295000"/>
      <w:r>
        <w:rPr>
          <w:rFonts w:ascii="Arial" w:hAnsi="Arial" w:cs="Arial"/>
        </w:rPr>
        <w:lastRenderedPageBreak/>
        <w:t>6. Discussie</w:t>
      </w:r>
      <w:bookmarkEnd w:id="119"/>
      <w:r>
        <w:rPr>
          <w:rFonts w:ascii="Arial" w:hAnsi="Arial" w:cs="Arial"/>
        </w:rPr>
        <w:t xml:space="preserve"> </w:t>
      </w:r>
    </w:p>
    <w:p w:rsidR="001F7EB8" w:rsidRDefault="001F7EB8" w:rsidP="001F7EB8">
      <w:pPr>
        <w:spacing w:line="276" w:lineRule="auto"/>
        <w:rPr>
          <w:rFonts w:ascii="Arial" w:hAnsi="Arial" w:cs="Arial"/>
          <w:sz w:val="21"/>
          <w:szCs w:val="21"/>
        </w:rPr>
      </w:pPr>
      <w:r>
        <w:rPr>
          <w:rFonts w:ascii="Arial" w:hAnsi="Arial" w:cs="Arial"/>
          <w:sz w:val="21"/>
          <w:szCs w:val="21"/>
        </w:rPr>
        <w:t xml:space="preserve">In dit hoofdstuk zal er kritisch naar het onderzoek worden gekeken. Dit wordt allereerst gedaan aan de hand van de theoretische relevantie en de praktische relevantie. Vervolgens worden de begrenzingen van het onderzoek beschreven en tot slot worden er suggesties gedaan voor een vervolgonderzoek. </w:t>
      </w:r>
    </w:p>
    <w:p w:rsidR="001F7EB8" w:rsidRDefault="001F7EB8" w:rsidP="001F7EB8">
      <w:pPr>
        <w:pStyle w:val="Kop2"/>
        <w:rPr>
          <w:rFonts w:ascii="Arial" w:hAnsi="Arial" w:cs="Arial"/>
        </w:rPr>
      </w:pPr>
      <w:bookmarkStart w:id="120" w:name="_Toc12295001"/>
      <w:r>
        <w:rPr>
          <w:rFonts w:ascii="Arial" w:hAnsi="Arial" w:cs="Arial"/>
        </w:rPr>
        <w:t>6.1. Theoretische relevantie</w:t>
      </w:r>
      <w:bookmarkEnd w:id="120"/>
      <w:r>
        <w:rPr>
          <w:rFonts w:ascii="Arial" w:hAnsi="Arial" w:cs="Arial"/>
        </w:rPr>
        <w:t xml:space="preserve"> </w:t>
      </w:r>
    </w:p>
    <w:p w:rsidR="001F7EB8" w:rsidRPr="00497156" w:rsidRDefault="001F7EB8" w:rsidP="00497156">
      <w:pPr>
        <w:spacing w:line="276" w:lineRule="auto"/>
        <w:rPr>
          <w:rFonts w:ascii="Arial" w:hAnsi="Arial" w:cs="Arial"/>
          <w:color w:val="000000" w:themeColor="text1"/>
          <w:sz w:val="21"/>
          <w:szCs w:val="21"/>
        </w:rPr>
      </w:pPr>
      <w:r w:rsidRPr="00497156">
        <w:rPr>
          <w:rFonts w:ascii="Arial" w:hAnsi="Arial" w:cs="Arial"/>
          <w:color w:val="000000" w:themeColor="text1"/>
          <w:sz w:val="21"/>
          <w:szCs w:val="21"/>
        </w:rPr>
        <w:t xml:space="preserve">Bij de theoretische relevantie van het onderzoek, worden de overeenkomsten en verschillen gezocht tussen de resultaten en de theorie. Het onderzoek is een aanvulling op de bestaande theorie, doordat een beschrijving gegeven wordt van de overeenkomsten en de verschillen. Op deze manier ondersteunen de overeenkomsten de bestaande theorie en zorgt het onderzoek ook voor nieuwe inzichten. </w:t>
      </w:r>
    </w:p>
    <w:p w:rsidR="00497156" w:rsidRPr="00497156" w:rsidRDefault="00497156" w:rsidP="00497156">
      <w:pPr>
        <w:spacing w:line="276" w:lineRule="auto"/>
        <w:rPr>
          <w:rFonts w:ascii="Arial" w:hAnsi="Arial" w:cs="Arial"/>
          <w:color w:val="000000" w:themeColor="text1"/>
          <w:sz w:val="21"/>
          <w:szCs w:val="21"/>
        </w:rPr>
      </w:pPr>
      <w:r w:rsidRPr="00497156">
        <w:rPr>
          <w:rFonts w:ascii="Arial" w:hAnsi="Arial" w:cs="Arial"/>
          <w:color w:val="000000" w:themeColor="text1"/>
          <w:sz w:val="21"/>
          <w:szCs w:val="21"/>
        </w:rPr>
        <w:t xml:space="preserve">In het theoretisch kader zijn de vitaliteitindex van het </w:t>
      </w:r>
      <w:proofErr w:type="spellStart"/>
      <w:r w:rsidRPr="00497156">
        <w:rPr>
          <w:rFonts w:ascii="Arial" w:hAnsi="Arial" w:cs="Arial"/>
          <w:color w:val="000000" w:themeColor="text1"/>
          <w:sz w:val="21"/>
          <w:szCs w:val="21"/>
        </w:rPr>
        <w:t>Mulier</w:t>
      </w:r>
      <w:proofErr w:type="spellEnd"/>
      <w:r w:rsidRPr="00497156">
        <w:rPr>
          <w:rFonts w:ascii="Arial" w:hAnsi="Arial" w:cs="Arial"/>
          <w:color w:val="000000" w:themeColor="text1"/>
          <w:sz w:val="21"/>
          <w:szCs w:val="21"/>
        </w:rPr>
        <w:t xml:space="preserve"> Instituut en de clubmetingen van het NOC*NSF uiteengerafeld om vitaliteit te definiëren en meetbaar te maken. Bij beide methodes bestaat vitaliteit uit twee dimensies: vitaliteit (organisatiekracht) en maatschappelijke oriëntatie (open club). In het theoretisch kader is gekozen om de clubmetingen van NOC*NSF als basis te hanteren in het empirische gedeelte van dit onderzoek. Bij de clubmetingen bestaat vitaliteit (organisatiekracht) uit zeven dimensies en maatschappelijke oriëntatie (open club) uit vier dimensies. De keuze voor deze methode blijkt juist te zijn geweest. Dit omdat de clubmetingen meer informatie geeft, ten opzichte van de vitaliteitsindex. Vooral op het gebied van de maatschappelijke oriëntatie (open club) is de clubmetingen uitgebreider, en dat is interessant omdat met de huidige ontwikkelingen in de maatschappij de maatschappelijke oriëntatie van de verenigingen steeds belangrijker wordt.</w:t>
      </w:r>
    </w:p>
    <w:p w:rsidR="00497156" w:rsidRPr="00497156" w:rsidRDefault="00497156" w:rsidP="00497156">
      <w:pPr>
        <w:spacing w:line="276" w:lineRule="auto"/>
        <w:rPr>
          <w:rFonts w:ascii="Arial" w:hAnsi="Arial" w:cs="Arial"/>
          <w:color w:val="000000" w:themeColor="text1"/>
          <w:sz w:val="21"/>
          <w:szCs w:val="21"/>
        </w:rPr>
      </w:pPr>
      <w:r w:rsidRPr="00497156">
        <w:rPr>
          <w:rFonts w:ascii="Arial" w:hAnsi="Arial" w:cs="Arial"/>
          <w:color w:val="000000" w:themeColor="text1"/>
          <w:sz w:val="21"/>
          <w:szCs w:val="21"/>
        </w:rPr>
        <w:t xml:space="preserve">De onderzoeksresultaten vertonen veel overeenkomsten en bevestigen veelal de theorie op het gebied van vitaliteit (organisatiekracht). Op de dimensies accommodatie en sfeer/identiteit/cultuur wordt erg goed gescoord, wat overeenkomt met de theorie. Dit lijkt te komen doordat verenigingen dit belangrijke speerpunten vinden en bereidt zijn om hierin te investeren. Ook bij de dimensie financiën komen de resultaten overeen met de theorie, de verenigingen zeggen de zwaarste periode achter de rug hebben en financieel gezond te zijn. De resultaten verschillen van de theorie op de dimensies kader en aanbod. Uit de theorie bleek dat veel verenigingen te maken hebben met een te kort aan vrijwilligers. Dit komt niet overeen met de resultaten van dit onderzoek. De respondenten gaven wel aan dat het vinden van vrijwilligers lastig is, maar waren redelijk tevreden over het kader en hadden allemaal niet te maken met een te kort aan vrijwilligers. Ook bleek uit de theorie dat steeds meer verenigingen meer aanbod aanbieden, zowel sport gerelateerd als niet-sport gerelateerd en voor leden als niet-leden. Uit de resultaten van dit onderzoek bleek juist dat de respondenten hun aanbod als beperkt ervaren. Een mogelijke verklaring hiervoor is dat uit de theorie bleek dat een uitgebreid aanbod samenhangt met het hebben en uitvoeren van een goed beleidsplan. En uit de resultaten van dit onderzoek bleek dat het nog minder goed met de dimensie beleid, omdat beleid wordt gezien als iets dat veel tijd en moeite kost. </w:t>
      </w:r>
    </w:p>
    <w:p w:rsidR="00497156" w:rsidRPr="00497156" w:rsidRDefault="00497156" w:rsidP="00497156">
      <w:pPr>
        <w:spacing w:line="276" w:lineRule="auto"/>
        <w:rPr>
          <w:rFonts w:ascii="Arial" w:hAnsi="Arial" w:cs="Arial"/>
          <w:color w:val="000000" w:themeColor="text1"/>
          <w:sz w:val="21"/>
          <w:szCs w:val="21"/>
        </w:rPr>
      </w:pPr>
      <w:r w:rsidRPr="00497156">
        <w:rPr>
          <w:rFonts w:ascii="Arial" w:hAnsi="Arial" w:cs="Arial"/>
          <w:color w:val="000000" w:themeColor="text1"/>
          <w:sz w:val="21"/>
          <w:szCs w:val="21"/>
        </w:rPr>
        <w:t xml:space="preserve">Op het gebied van maatschappelijke oriëntatie (open club) verschillen de uitkomsten wel veel van de theorie. Uit de Sportaanbiedersmonitor van 2018 bleek dat verenigingen steeds meer maatschappelijk georiënteerd zijn/worden. Uit dit onderzoek bleek juist dat verenigingen in de gemeente Rheden onvoldoende maatschappelijk georiënteerd zijn. Met de dimensie open cultuur gaat het al goed, maar met de andere dimensies nog niet. Een mogelijk verklaring hiervoor ligt bij de dimensie samenwerking. Uit de theorie bleek dat een ‘open club’ zorgt voor meer betrokkenheid van en een betere relatie met de eigen leden, betrokkenen, buurt, gemeente en </w:t>
      </w:r>
      <w:r w:rsidRPr="00497156">
        <w:rPr>
          <w:rFonts w:ascii="Arial" w:hAnsi="Arial" w:cs="Arial"/>
          <w:color w:val="000000" w:themeColor="text1"/>
          <w:sz w:val="21"/>
          <w:szCs w:val="21"/>
        </w:rPr>
        <w:lastRenderedPageBreak/>
        <w:t xml:space="preserve">andere partijen/organisaties. Hierbij is de dimensie samenwerking dus essentieel, en uit de resultaten bleek dat er veel ondersteuningsbehoefte is bij de dimensie samenwerking.  </w:t>
      </w:r>
    </w:p>
    <w:p w:rsidR="001F7EB8" w:rsidRPr="00497156" w:rsidRDefault="00497156" w:rsidP="00497156">
      <w:pPr>
        <w:spacing w:line="276" w:lineRule="auto"/>
        <w:rPr>
          <w:rFonts w:ascii="Arial" w:hAnsi="Arial" w:cs="Arial"/>
          <w:color w:val="000000" w:themeColor="text1"/>
          <w:sz w:val="21"/>
          <w:szCs w:val="21"/>
        </w:rPr>
      </w:pPr>
      <w:r w:rsidRPr="00497156">
        <w:rPr>
          <w:rFonts w:ascii="Arial" w:hAnsi="Arial" w:cs="Arial"/>
          <w:color w:val="000000" w:themeColor="text1"/>
          <w:sz w:val="21"/>
          <w:szCs w:val="21"/>
        </w:rPr>
        <w:t xml:space="preserve">Over de invloed van vitaliteit (organisatiekracht) op de maatschappelijke oriëntatie (open club) van een vereniging komen de resultaten en theorie overeen. Uit zowel de resultaten als de theorie blijkt dat de vitaliteit (organisatiekracht) van invloed is op de maatschappelijke oriëntatie (open club). Vitaliteit wordt als de basis gezien, en je moet de basis eerst op orde hebben voordat je verder kan gaan kijken. Dit onderzoek heeft inzicht gegeven in het feit dat bij de verenigingen die hun basis op orde hebben de vitaliteit de maatschappelijke oriëntatie blijkt te bevorderen en bij verenigingen die hun basis niet op orde hebben de vitaliteit de maatschappelijke oriëntatie blijkt te belemmeren. </w:t>
      </w:r>
    </w:p>
    <w:p w:rsidR="001F7EB8" w:rsidRDefault="001F7EB8" w:rsidP="001F7EB8">
      <w:pPr>
        <w:pStyle w:val="Kop2"/>
        <w:rPr>
          <w:rFonts w:ascii="Arial" w:hAnsi="Arial" w:cs="Arial"/>
        </w:rPr>
      </w:pPr>
      <w:bookmarkStart w:id="121" w:name="_Toc12295002"/>
      <w:r>
        <w:rPr>
          <w:rFonts w:ascii="Arial" w:hAnsi="Arial" w:cs="Arial"/>
        </w:rPr>
        <w:t>6.2. Praktische relevantie</w:t>
      </w:r>
      <w:bookmarkEnd w:id="121"/>
      <w:r>
        <w:rPr>
          <w:rFonts w:ascii="Arial" w:hAnsi="Arial" w:cs="Arial"/>
        </w:rPr>
        <w:t xml:space="preserve"> </w:t>
      </w:r>
    </w:p>
    <w:p w:rsidR="00D01B1D" w:rsidRDefault="00D01B1D" w:rsidP="00D01B1D">
      <w:pPr>
        <w:spacing w:line="276" w:lineRule="auto"/>
        <w:rPr>
          <w:rFonts w:ascii="Arial" w:hAnsi="Arial" w:cs="Arial"/>
          <w:sz w:val="21"/>
          <w:szCs w:val="21"/>
        </w:rPr>
      </w:pPr>
      <w:r>
        <w:rPr>
          <w:rFonts w:ascii="Arial" w:hAnsi="Arial" w:cs="Arial"/>
          <w:sz w:val="21"/>
          <w:szCs w:val="21"/>
        </w:rPr>
        <w:t xml:space="preserve">In deze paragraaf wordt de relatie gelegd tussen de onderzoeksresultaten en de doelstelling van het onderzoek. Ook wordt de waarde voor de opdrachtgever en het werkveld beschreven. Het doel van het onderzoek was het doen van aanbevelingen aan Ruud van Dijk van Sportbedrijf Rheden voor het formuleren en implementeren van de verenigingsondersteuning door Sportbedrijf Rheden aan sportverenigingen binnen de gemeente Rheden, door-met kwalitatief onderzoek onder sportbestuurders- inzicht te geven in de invloed van vitaliteit (organisatiekracht) op de maatschappelijke oriëntatie (open club) van sportverenigingen binnen de gemeente Rheden. </w:t>
      </w:r>
    </w:p>
    <w:p w:rsidR="00D01B1D" w:rsidRDefault="00D01B1D" w:rsidP="00D01B1D">
      <w:pPr>
        <w:spacing w:line="276" w:lineRule="auto"/>
        <w:rPr>
          <w:rFonts w:ascii="Arial" w:hAnsi="Arial" w:cs="Arial"/>
          <w:sz w:val="21"/>
          <w:szCs w:val="21"/>
        </w:rPr>
      </w:pPr>
      <w:r>
        <w:rPr>
          <w:rFonts w:ascii="Arial" w:hAnsi="Arial" w:cs="Arial"/>
          <w:sz w:val="21"/>
          <w:szCs w:val="21"/>
        </w:rPr>
        <w:t>Deze doelstelling is behaald. Dit onderzoek geeft kwalitatief inzicht in de vitaliteit (organisatiekracht), maatschappelijk oriëntatie (open club), het verband ertussen en ondersteuningsbehoefte van sportverenigingen in de gemeente Rheden. O</w:t>
      </w:r>
      <w:r w:rsidRPr="00BB4C75">
        <w:rPr>
          <w:rFonts w:ascii="Arial" w:hAnsi="Arial" w:cs="Arial"/>
          <w:sz w:val="21"/>
          <w:szCs w:val="21"/>
        </w:rPr>
        <w:t>p basis van de resultaten zijn duidelijke handhaaf- en verbeterpunten naar voren gekomen.</w:t>
      </w:r>
      <w:r>
        <w:rPr>
          <w:rFonts w:ascii="Arial" w:hAnsi="Arial" w:cs="Arial"/>
          <w:sz w:val="21"/>
          <w:szCs w:val="21"/>
        </w:rPr>
        <w:t xml:space="preserve"> Uit de resultaten van de ondersteuningsbehoefte bij maatschappelijke oriëntatie (open club) bleek dat er behoefte is aan ondersteuning bij de dimensies samenwerking en open cultuur. En op basis van de resultaten van de ondersteuningsbehoefte bij vitaliteit (open club) kon geconcludeerd worden dat er behoefte is aan ondersteuning bij de dimensies: aanbod, samenwerking/betrokkenheid en beleid. Hiermee is dit onderzoek praktisch relevant voor Sportbedrijf Rheden. Zij krijgen door middel van dit onderzoek een goed beeld van de vitaliteit (organisatiekracht) en maatschappelijke oriëntatie (open club) van de verenigingen in de gemeente Rheden. En kunnen op basis hiervan, en met behulp van de aanbevelingen, </w:t>
      </w:r>
      <w:r w:rsidRPr="00FA0BD0">
        <w:rPr>
          <w:rFonts w:ascii="Arial" w:hAnsi="Arial" w:cs="Arial"/>
          <w:sz w:val="21"/>
          <w:szCs w:val="21"/>
        </w:rPr>
        <w:t>gerichte</w:t>
      </w:r>
      <w:r>
        <w:rPr>
          <w:rFonts w:ascii="Arial" w:hAnsi="Arial" w:cs="Arial"/>
          <w:sz w:val="21"/>
          <w:szCs w:val="21"/>
        </w:rPr>
        <w:t xml:space="preserve"> </w:t>
      </w:r>
      <w:r w:rsidRPr="00FA0BD0">
        <w:rPr>
          <w:rFonts w:ascii="Arial" w:hAnsi="Arial" w:cs="Arial"/>
          <w:sz w:val="21"/>
          <w:szCs w:val="21"/>
        </w:rPr>
        <w:t>verenigingsondersteuningsactiviteiten opstellen en aanbiede</w:t>
      </w:r>
      <w:r>
        <w:rPr>
          <w:rFonts w:ascii="Arial" w:hAnsi="Arial" w:cs="Arial"/>
          <w:sz w:val="21"/>
          <w:szCs w:val="21"/>
        </w:rPr>
        <w:t>n.</w:t>
      </w:r>
    </w:p>
    <w:p w:rsidR="00D01B1D" w:rsidRDefault="00D01B1D" w:rsidP="00D01B1D">
      <w:pPr>
        <w:spacing w:line="276" w:lineRule="auto"/>
        <w:rPr>
          <w:rFonts w:ascii="Arial" w:hAnsi="Arial" w:cs="Arial"/>
          <w:sz w:val="21"/>
          <w:szCs w:val="21"/>
        </w:rPr>
      </w:pPr>
      <w:r>
        <w:rPr>
          <w:rFonts w:ascii="Arial" w:hAnsi="Arial" w:cs="Arial"/>
          <w:sz w:val="21"/>
          <w:szCs w:val="21"/>
        </w:rPr>
        <w:t xml:space="preserve">Daarnaast is het onderzoek ook praktisch relevant voor de sportverenigingen in de gemeente Rheden. Voor de verenigingen is het van belang </w:t>
      </w:r>
      <w:r w:rsidRPr="00BB4C75">
        <w:rPr>
          <w:rFonts w:ascii="Arial" w:hAnsi="Arial" w:cs="Arial"/>
          <w:sz w:val="21"/>
          <w:szCs w:val="21"/>
        </w:rPr>
        <w:t>dat ze goede en gerichte</w:t>
      </w:r>
      <w:r>
        <w:rPr>
          <w:rFonts w:ascii="Arial" w:hAnsi="Arial" w:cs="Arial"/>
          <w:sz w:val="21"/>
          <w:szCs w:val="21"/>
        </w:rPr>
        <w:t xml:space="preserve"> </w:t>
      </w:r>
      <w:r w:rsidRPr="00BB4C75">
        <w:rPr>
          <w:rFonts w:ascii="Arial" w:hAnsi="Arial" w:cs="Arial"/>
          <w:sz w:val="21"/>
          <w:szCs w:val="21"/>
        </w:rPr>
        <w:t>ondersteuning krijgen vanuit</w:t>
      </w:r>
      <w:r>
        <w:rPr>
          <w:rFonts w:ascii="Arial" w:hAnsi="Arial" w:cs="Arial"/>
          <w:sz w:val="21"/>
          <w:szCs w:val="21"/>
        </w:rPr>
        <w:t xml:space="preserve"> Sportbedrijf Rheden. </w:t>
      </w:r>
      <w:r w:rsidRPr="00FA0BD0">
        <w:rPr>
          <w:rFonts w:ascii="Arial" w:hAnsi="Arial" w:cs="Arial"/>
          <w:sz w:val="21"/>
          <w:szCs w:val="21"/>
        </w:rPr>
        <w:t>Door middel</w:t>
      </w:r>
      <w:r>
        <w:rPr>
          <w:rFonts w:ascii="Arial" w:hAnsi="Arial" w:cs="Arial"/>
          <w:sz w:val="21"/>
          <w:szCs w:val="21"/>
        </w:rPr>
        <w:t xml:space="preserve"> </w:t>
      </w:r>
      <w:r w:rsidRPr="00FA0BD0">
        <w:rPr>
          <w:rFonts w:ascii="Arial" w:hAnsi="Arial" w:cs="Arial"/>
          <w:sz w:val="21"/>
          <w:szCs w:val="21"/>
        </w:rPr>
        <w:t>van dit onderzoek kunnen de verenigingen worden geholpen bij de</w:t>
      </w:r>
      <w:r>
        <w:rPr>
          <w:rFonts w:ascii="Arial" w:hAnsi="Arial" w:cs="Arial"/>
          <w:sz w:val="21"/>
          <w:szCs w:val="21"/>
        </w:rPr>
        <w:t xml:space="preserve"> dimensies</w:t>
      </w:r>
      <w:r w:rsidRPr="00FA0BD0">
        <w:rPr>
          <w:rFonts w:ascii="Arial" w:hAnsi="Arial" w:cs="Arial"/>
          <w:sz w:val="21"/>
          <w:szCs w:val="21"/>
        </w:rPr>
        <w:t xml:space="preserve"> waar dit het meest nodig is.</w:t>
      </w:r>
      <w:r>
        <w:rPr>
          <w:rFonts w:ascii="Arial" w:hAnsi="Arial" w:cs="Arial"/>
          <w:sz w:val="21"/>
          <w:szCs w:val="21"/>
        </w:rPr>
        <w:t xml:space="preserve"> Ook is het onderzoek praktisch relevant voor andere gemeenten die bezig zijn met de toekomst/vitaliteit van hun sportverenigingen. Uit dit onderzoek blijkt dat vitaliteit als de basis wordt gezien, en je de basis eerst op orde moet hebben voordat je verder kan gaan kijken.</w:t>
      </w:r>
    </w:p>
    <w:p w:rsidR="007C0CC6" w:rsidRDefault="007C0CC6" w:rsidP="007C0CC6">
      <w:pPr>
        <w:pStyle w:val="Kop2"/>
        <w:rPr>
          <w:rFonts w:ascii="Arial" w:hAnsi="Arial" w:cs="Arial"/>
        </w:rPr>
      </w:pPr>
      <w:bookmarkStart w:id="122" w:name="_Toc12295003"/>
      <w:r>
        <w:rPr>
          <w:rFonts w:ascii="Arial" w:hAnsi="Arial" w:cs="Arial"/>
        </w:rPr>
        <w:t>6.3. Begrenzingen van het onderzoek</w:t>
      </w:r>
      <w:bookmarkEnd w:id="122"/>
      <w:r>
        <w:rPr>
          <w:rFonts w:ascii="Arial" w:hAnsi="Arial" w:cs="Arial"/>
        </w:rPr>
        <w:t xml:space="preserve"> </w:t>
      </w:r>
    </w:p>
    <w:p w:rsidR="007C0CC6" w:rsidRDefault="007C0CC6" w:rsidP="00A47AFB">
      <w:pPr>
        <w:spacing w:line="276" w:lineRule="auto"/>
        <w:rPr>
          <w:rFonts w:ascii="Arial" w:hAnsi="Arial" w:cs="Arial"/>
          <w:sz w:val="21"/>
          <w:szCs w:val="21"/>
        </w:rPr>
      </w:pPr>
      <w:r w:rsidRPr="007C0CC6">
        <w:rPr>
          <w:rFonts w:ascii="Arial" w:hAnsi="Arial" w:cs="Arial"/>
          <w:sz w:val="21"/>
          <w:szCs w:val="21"/>
        </w:rPr>
        <w:t>In deze paragraaf worden de begrenzingen van d</w:t>
      </w:r>
      <w:r w:rsidR="00407569">
        <w:rPr>
          <w:rFonts w:ascii="Arial" w:hAnsi="Arial" w:cs="Arial"/>
          <w:sz w:val="21"/>
          <w:szCs w:val="21"/>
        </w:rPr>
        <w:t>it</w:t>
      </w:r>
      <w:r w:rsidRPr="007C0CC6">
        <w:rPr>
          <w:rFonts w:ascii="Arial" w:hAnsi="Arial" w:cs="Arial"/>
          <w:sz w:val="21"/>
          <w:szCs w:val="21"/>
        </w:rPr>
        <w:t xml:space="preserve"> onder</w:t>
      </w:r>
      <w:r w:rsidR="00407569">
        <w:rPr>
          <w:rFonts w:ascii="Arial" w:hAnsi="Arial" w:cs="Arial"/>
          <w:sz w:val="21"/>
          <w:szCs w:val="21"/>
        </w:rPr>
        <w:t>zoek</w:t>
      </w:r>
      <w:r w:rsidRPr="007C0CC6">
        <w:rPr>
          <w:rFonts w:ascii="Arial" w:hAnsi="Arial" w:cs="Arial"/>
          <w:sz w:val="21"/>
          <w:szCs w:val="21"/>
        </w:rPr>
        <w:t xml:space="preserve"> beschreven.</w:t>
      </w:r>
      <w:r w:rsidR="00407569">
        <w:rPr>
          <w:rFonts w:ascii="Arial" w:hAnsi="Arial" w:cs="Arial"/>
          <w:sz w:val="21"/>
          <w:szCs w:val="21"/>
        </w:rPr>
        <w:t xml:space="preserve"> </w:t>
      </w:r>
      <w:r w:rsidR="00407569" w:rsidRPr="00407569">
        <w:rPr>
          <w:rFonts w:ascii="Arial" w:hAnsi="Arial" w:cs="Arial"/>
          <w:sz w:val="21"/>
          <w:szCs w:val="21"/>
        </w:rPr>
        <w:t>De eerste</w:t>
      </w:r>
      <w:r w:rsidR="00407569">
        <w:rPr>
          <w:rFonts w:ascii="Arial" w:hAnsi="Arial" w:cs="Arial"/>
          <w:sz w:val="21"/>
          <w:szCs w:val="21"/>
        </w:rPr>
        <w:t xml:space="preserve"> </w:t>
      </w:r>
      <w:r w:rsidR="00407569" w:rsidRPr="00407569">
        <w:rPr>
          <w:rFonts w:ascii="Arial" w:hAnsi="Arial" w:cs="Arial"/>
          <w:sz w:val="21"/>
          <w:szCs w:val="21"/>
        </w:rPr>
        <w:t xml:space="preserve">begrenzing van dit onderzoek is </w:t>
      </w:r>
      <w:bookmarkStart w:id="123" w:name="_Hlk12360152"/>
      <w:r w:rsidR="00407569" w:rsidRPr="00407569">
        <w:rPr>
          <w:rFonts w:ascii="Arial" w:hAnsi="Arial" w:cs="Arial"/>
          <w:sz w:val="21"/>
          <w:szCs w:val="21"/>
        </w:rPr>
        <w:t>dat niet alle vooraf geselecteerde respondenten hebben</w:t>
      </w:r>
      <w:r w:rsidR="00407569">
        <w:rPr>
          <w:rFonts w:ascii="Arial" w:hAnsi="Arial" w:cs="Arial"/>
          <w:sz w:val="21"/>
          <w:szCs w:val="21"/>
        </w:rPr>
        <w:t xml:space="preserve"> </w:t>
      </w:r>
      <w:r w:rsidR="00407569" w:rsidRPr="00407569">
        <w:rPr>
          <w:rFonts w:ascii="Arial" w:hAnsi="Arial" w:cs="Arial"/>
          <w:sz w:val="21"/>
          <w:szCs w:val="21"/>
        </w:rPr>
        <w:t xml:space="preserve">deelgenomen aan </w:t>
      </w:r>
      <w:r w:rsidR="00407569">
        <w:rPr>
          <w:rFonts w:ascii="Arial" w:hAnsi="Arial" w:cs="Arial"/>
          <w:sz w:val="21"/>
          <w:szCs w:val="21"/>
        </w:rPr>
        <w:t>het</w:t>
      </w:r>
      <w:r w:rsidR="00407569" w:rsidRPr="00407569">
        <w:rPr>
          <w:rFonts w:ascii="Arial" w:hAnsi="Arial" w:cs="Arial"/>
          <w:sz w:val="21"/>
          <w:szCs w:val="21"/>
        </w:rPr>
        <w:t xml:space="preserve"> onderzoek.</w:t>
      </w:r>
      <w:bookmarkEnd w:id="123"/>
      <w:r w:rsidR="001548BD">
        <w:rPr>
          <w:rFonts w:ascii="Arial" w:hAnsi="Arial" w:cs="Arial"/>
          <w:sz w:val="21"/>
          <w:szCs w:val="21"/>
        </w:rPr>
        <w:t xml:space="preserve"> Zoals in </w:t>
      </w:r>
      <w:r w:rsidR="00427CD5">
        <w:rPr>
          <w:rFonts w:ascii="Arial" w:hAnsi="Arial" w:cs="Arial"/>
          <w:sz w:val="21"/>
          <w:szCs w:val="21"/>
        </w:rPr>
        <w:t xml:space="preserve">paragraaf 3.2. beschreven staat is in samenspraak met de gemeente Rheden en het Sportbedrijf een lijst samengesteld met te benaderen verenigingen. Bij de samenstelling van deze lijst zijn allereerst alleen verenigingen geselecteerd, die voldeden aan de criteria en waarmee het Sportbedrijf goede contacten had. Deze lijst bestond uit </w:t>
      </w:r>
      <w:r w:rsidR="00621710">
        <w:rPr>
          <w:rFonts w:ascii="Arial" w:hAnsi="Arial" w:cs="Arial"/>
          <w:sz w:val="21"/>
          <w:szCs w:val="21"/>
        </w:rPr>
        <w:t>negen</w:t>
      </w:r>
      <w:r w:rsidR="00427CD5">
        <w:rPr>
          <w:rFonts w:ascii="Arial" w:hAnsi="Arial" w:cs="Arial"/>
          <w:sz w:val="21"/>
          <w:szCs w:val="21"/>
        </w:rPr>
        <w:t xml:space="preserve"> verenigingen waarvan er uiteindelijk zes hebben deelgenomen </w:t>
      </w:r>
      <w:r w:rsidR="00621710">
        <w:rPr>
          <w:rFonts w:ascii="Arial" w:hAnsi="Arial" w:cs="Arial"/>
          <w:sz w:val="21"/>
          <w:szCs w:val="21"/>
        </w:rPr>
        <w:t xml:space="preserve">aan het onderzoek. Om te </w:t>
      </w:r>
      <w:r w:rsidR="00621710">
        <w:rPr>
          <w:rFonts w:ascii="Arial" w:hAnsi="Arial" w:cs="Arial"/>
          <w:sz w:val="21"/>
          <w:szCs w:val="21"/>
        </w:rPr>
        <w:lastRenderedPageBreak/>
        <w:t xml:space="preserve">voldoen aan de minimale eis van acht respondenten is er contact gezocht andere verenigingen. </w:t>
      </w:r>
      <w:r w:rsidR="00621710" w:rsidRPr="00621710">
        <w:rPr>
          <w:rFonts w:ascii="Arial" w:hAnsi="Arial" w:cs="Arial"/>
          <w:sz w:val="21"/>
          <w:szCs w:val="21"/>
        </w:rPr>
        <w:t xml:space="preserve">Het in contact komen met </w:t>
      </w:r>
      <w:r w:rsidR="00621710">
        <w:rPr>
          <w:rFonts w:ascii="Arial" w:hAnsi="Arial" w:cs="Arial"/>
          <w:sz w:val="21"/>
          <w:szCs w:val="21"/>
        </w:rPr>
        <w:t>de andere</w:t>
      </w:r>
      <w:r w:rsidR="00621710" w:rsidRPr="00621710">
        <w:rPr>
          <w:rFonts w:ascii="Arial" w:hAnsi="Arial" w:cs="Arial"/>
          <w:sz w:val="21"/>
          <w:szCs w:val="21"/>
        </w:rPr>
        <w:t xml:space="preserve"> verenigingen heeft </w:t>
      </w:r>
      <w:r w:rsidR="00621710">
        <w:rPr>
          <w:rFonts w:ascii="Arial" w:hAnsi="Arial" w:cs="Arial"/>
          <w:sz w:val="21"/>
          <w:szCs w:val="21"/>
        </w:rPr>
        <w:t xml:space="preserve">ervoor </w:t>
      </w:r>
      <w:r w:rsidR="00621710" w:rsidRPr="00621710">
        <w:rPr>
          <w:rFonts w:ascii="Arial" w:hAnsi="Arial" w:cs="Arial"/>
          <w:sz w:val="21"/>
          <w:szCs w:val="21"/>
        </w:rPr>
        <w:t>gezorgd dat er wat tijd</w:t>
      </w:r>
      <w:r w:rsidR="00621710">
        <w:rPr>
          <w:rFonts w:ascii="Arial" w:hAnsi="Arial" w:cs="Arial"/>
          <w:sz w:val="21"/>
          <w:szCs w:val="21"/>
        </w:rPr>
        <w:t>s</w:t>
      </w:r>
      <w:r w:rsidR="00621710" w:rsidRPr="00621710">
        <w:rPr>
          <w:rFonts w:ascii="Arial" w:hAnsi="Arial" w:cs="Arial"/>
          <w:sz w:val="21"/>
          <w:szCs w:val="21"/>
        </w:rPr>
        <w:t>nood is ontstaan en</w:t>
      </w:r>
      <w:r w:rsidR="00621710">
        <w:rPr>
          <w:rFonts w:ascii="Arial" w:hAnsi="Arial" w:cs="Arial"/>
          <w:sz w:val="21"/>
          <w:szCs w:val="21"/>
        </w:rPr>
        <w:t xml:space="preserve"> heeft </w:t>
      </w:r>
      <w:r w:rsidR="00621710" w:rsidRPr="00621710">
        <w:rPr>
          <w:rFonts w:ascii="Arial" w:hAnsi="Arial" w:cs="Arial"/>
          <w:sz w:val="21"/>
          <w:szCs w:val="21"/>
        </w:rPr>
        <w:t xml:space="preserve">uiteindelijk ook </w:t>
      </w:r>
      <w:r w:rsidR="00621710">
        <w:rPr>
          <w:rFonts w:ascii="Arial" w:hAnsi="Arial" w:cs="Arial"/>
          <w:sz w:val="21"/>
          <w:szCs w:val="21"/>
        </w:rPr>
        <w:t xml:space="preserve">gezorgd voor </w:t>
      </w:r>
      <w:r w:rsidR="00621710" w:rsidRPr="00621710">
        <w:rPr>
          <w:rFonts w:ascii="Arial" w:hAnsi="Arial" w:cs="Arial"/>
          <w:sz w:val="21"/>
          <w:szCs w:val="21"/>
        </w:rPr>
        <w:t>een uitloop van het onderzoek</w:t>
      </w:r>
      <w:r w:rsidR="00621710">
        <w:rPr>
          <w:rFonts w:ascii="Arial" w:hAnsi="Arial" w:cs="Arial"/>
          <w:sz w:val="21"/>
          <w:szCs w:val="21"/>
        </w:rPr>
        <w:t>.</w:t>
      </w:r>
      <w:r w:rsidR="009A15DC">
        <w:rPr>
          <w:rFonts w:ascii="Arial" w:hAnsi="Arial" w:cs="Arial"/>
          <w:sz w:val="21"/>
          <w:szCs w:val="21"/>
        </w:rPr>
        <w:t xml:space="preserve"> </w:t>
      </w:r>
      <w:r w:rsidR="00621710">
        <w:rPr>
          <w:rFonts w:ascii="Arial" w:hAnsi="Arial" w:cs="Arial"/>
          <w:sz w:val="21"/>
          <w:szCs w:val="21"/>
        </w:rPr>
        <w:t xml:space="preserve">Ook heeft dit gezorgd voor een </w:t>
      </w:r>
      <w:r w:rsidR="00EC3087" w:rsidRPr="00EC3087">
        <w:rPr>
          <w:rFonts w:ascii="Arial" w:hAnsi="Arial" w:cs="Arial"/>
          <w:sz w:val="21"/>
          <w:szCs w:val="21"/>
        </w:rPr>
        <w:t xml:space="preserve">ongelijke aantal respondenten binnen </w:t>
      </w:r>
      <w:r w:rsidR="00EC3087">
        <w:rPr>
          <w:rFonts w:ascii="Arial" w:hAnsi="Arial" w:cs="Arial"/>
          <w:sz w:val="21"/>
          <w:szCs w:val="21"/>
        </w:rPr>
        <w:t xml:space="preserve">het criteria verenigingsgroottes. </w:t>
      </w:r>
      <w:r w:rsidR="00EC3087" w:rsidRPr="00EC3087">
        <w:rPr>
          <w:rFonts w:ascii="Arial" w:hAnsi="Arial" w:cs="Arial"/>
          <w:sz w:val="21"/>
          <w:szCs w:val="21"/>
        </w:rPr>
        <w:t xml:space="preserve">Het is voor </w:t>
      </w:r>
      <w:r w:rsidR="00EC3087">
        <w:rPr>
          <w:rFonts w:ascii="Arial" w:hAnsi="Arial" w:cs="Arial"/>
          <w:sz w:val="21"/>
          <w:szCs w:val="21"/>
        </w:rPr>
        <w:t xml:space="preserve">de </w:t>
      </w:r>
      <w:r w:rsidR="00EC3087" w:rsidRPr="00EC3087">
        <w:rPr>
          <w:rFonts w:ascii="Arial" w:hAnsi="Arial" w:cs="Arial"/>
          <w:sz w:val="21"/>
          <w:szCs w:val="21"/>
        </w:rPr>
        <w:t xml:space="preserve">representativiteit van het onderzoek namelijk van belang, </w:t>
      </w:r>
      <w:bookmarkStart w:id="124" w:name="_Hlk12360194"/>
      <w:r w:rsidR="00EC3087" w:rsidRPr="00EC3087">
        <w:rPr>
          <w:rFonts w:ascii="Arial" w:hAnsi="Arial" w:cs="Arial"/>
          <w:sz w:val="21"/>
          <w:szCs w:val="21"/>
        </w:rPr>
        <w:t>dat e</w:t>
      </w:r>
      <w:r w:rsidR="00EC3087">
        <w:rPr>
          <w:rFonts w:ascii="Arial" w:hAnsi="Arial" w:cs="Arial"/>
          <w:sz w:val="21"/>
          <w:szCs w:val="21"/>
        </w:rPr>
        <w:t>r een gelijke verdeling is onder de respondenten</w:t>
      </w:r>
      <w:bookmarkEnd w:id="124"/>
      <w:r w:rsidR="00EC3087">
        <w:rPr>
          <w:rFonts w:ascii="Arial" w:hAnsi="Arial" w:cs="Arial"/>
          <w:sz w:val="21"/>
          <w:szCs w:val="21"/>
        </w:rPr>
        <w:t xml:space="preserve">. </w:t>
      </w:r>
      <w:r w:rsidR="00EC3087" w:rsidRPr="00EC3087">
        <w:rPr>
          <w:rFonts w:ascii="Arial" w:hAnsi="Arial" w:cs="Arial"/>
          <w:sz w:val="21"/>
          <w:szCs w:val="21"/>
        </w:rPr>
        <w:t>Voor</w:t>
      </w:r>
      <w:r w:rsidR="00EC3087">
        <w:rPr>
          <w:rFonts w:ascii="Arial" w:hAnsi="Arial" w:cs="Arial"/>
          <w:sz w:val="21"/>
          <w:szCs w:val="21"/>
        </w:rPr>
        <w:t xml:space="preserve"> </w:t>
      </w:r>
      <w:r w:rsidR="00EC3087" w:rsidRPr="00EC3087">
        <w:rPr>
          <w:rFonts w:ascii="Arial" w:hAnsi="Arial" w:cs="Arial"/>
          <w:sz w:val="21"/>
          <w:szCs w:val="21"/>
        </w:rPr>
        <w:t xml:space="preserve">het onderzoek zijn uiteindelijk </w:t>
      </w:r>
      <w:r w:rsidR="00EC3087">
        <w:rPr>
          <w:rFonts w:ascii="Arial" w:hAnsi="Arial" w:cs="Arial"/>
          <w:sz w:val="21"/>
          <w:szCs w:val="21"/>
        </w:rPr>
        <w:t>drie kleine verenigingen</w:t>
      </w:r>
      <w:r w:rsidR="00EC3087" w:rsidRPr="00EC3087">
        <w:rPr>
          <w:rFonts w:ascii="Arial" w:hAnsi="Arial" w:cs="Arial"/>
          <w:sz w:val="21"/>
          <w:szCs w:val="21"/>
        </w:rPr>
        <w:t xml:space="preserve">, </w:t>
      </w:r>
      <w:r w:rsidR="00EC3087">
        <w:rPr>
          <w:rFonts w:ascii="Arial" w:hAnsi="Arial" w:cs="Arial"/>
          <w:sz w:val="21"/>
          <w:szCs w:val="21"/>
        </w:rPr>
        <w:t xml:space="preserve">drie grote verenigingen en twee middelgrote verenigingen geïnterviewd. </w:t>
      </w:r>
      <w:r w:rsidR="009A15DC">
        <w:rPr>
          <w:rFonts w:ascii="Arial" w:hAnsi="Arial" w:cs="Arial"/>
          <w:sz w:val="21"/>
          <w:szCs w:val="21"/>
        </w:rPr>
        <w:t xml:space="preserve">Een consequentie hiervan zou kunnen zijn de dat resultaten een vertekend beeld geven van de werkelijkheid, omdat niet alle verenigingsgroottes gelijk vertegenwoordigd zijn. </w:t>
      </w:r>
    </w:p>
    <w:p w:rsidR="009A15DC" w:rsidRDefault="009605E9" w:rsidP="00A47AFB">
      <w:pPr>
        <w:spacing w:line="276" w:lineRule="auto"/>
        <w:rPr>
          <w:rFonts w:ascii="Arial" w:hAnsi="Arial" w:cs="Arial"/>
          <w:sz w:val="21"/>
          <w:szCs w:val="21"/>
        </w:rPr>
      </w:pPr>
      <w:r>
        <w:rPr>
          <w:rFonts w:ascii="Arial" w:hAnsi="Arial" w:cs="Arial"/>
          <w:sz w:val="21"/>
          <w:szCs w:val="21"/>
        </w:rPr>
        <w:t xml:space="preserve">Nog een begrenzing van het onderzoek betreft de respondenten, is dat allereerst verenigingen zijn benaderd waarmee Sportbedrijf </w:t>
      </w:r>
      <w:r w:rsidR="008839A3">
        <w:rPr>
          <w:rFonts w:ascii="Arial" w:hAnsi="Arial" w:cs="Arial"/>
          <w:sz w:val="21"/>
          <w:szCs w:val="21"/>
        </w:rPr>
        <w:t xml:space="preserve">Rheden </w:t>
      </w:r>
      <w:r>
        <w:rPr>
          <w:rFonts w:ascii="Arial" w:hAnsi="Arial" w:cs="Arial"/>
          <w:sz w:val="21"/>
          <w:szCs w:val="21"/>
        </w:rPr>
        <w:t>goede contacten had. In sommige gevallen huren verenigingen hun accommodatie van het Sportbedrijf.</w:t>
      </w:r>
      <w:r w:rsidR="003D62BF" w:rsidRPr="003D62BF">
        <w:rPr>
          <w:rFonts w:ascii="Arial" w:hAnsi="Arial" w:cs="Arial"/>
          <w:sz w:val="21"/>
          <w:szCs w:val="21"/>
        </w:rPr>
        <w:t xml:space="preserve"> </w:t>
      </w:r>
      <w:r w:rsidR="003D62BF">
        <w:rPr>
          <w:rFonts w:ascii="Arial" w:hAnsi="Arial" w:cs="Arial"/>
          <w:sz w:val="21"/>
          <w:szCs w:val="21"/>
        </w:rPr>
        <w:t xml:space="preserve">Er is hier destijds voor gekozen om de kans op deelname aan het onderzoek te vergroten. </w:t>
      </w:r>
      <w:r>
        <w:rPr>
          <w:rFonts w:ascii="Arial" w:hAnsi="Arial" w:cs="Arial"/>
          <w:sz w:val="21"/>
          <w:szCs w:val="21"/>
        </w:rPr>
        <w:t xml:space="preserve">Dit heeft als nadeel op de validiteit van het onderzoek dat de respondenten </w:t>
      </w:r>
      <w:r w:rsidRPr="009605E9">
        <w:rPr>
          <w:rFonts w:ascii="Arial" w:hAnsi="Arial" w:cs="Arial"/>
          <w:sz w:val="21"/>
          <w:szCs w:val="21"/>
        </w:rPr>
        <w:t>bewust of</w:t>
      </w:r>
      <w:r>
        <w:rPr>
          <w:rFonts w:ascii="Arial" w:hAnsi="Arial" w:cs="Arial"/>
          <w:sz w:val="21"/>
          <w:szCs w:val="21"/>
        </w:rPr>
        <w:t xml:space="preserve"> </w:t>
      </w:r>
      <w:r w:rsidRPr="009605E9">
        <w:rPr>
          <w:rFonts w:ascii="Arial" w:hAnsi="Arial" w:cs="Arial"/>
          <w:sz w:val="21"/>
          <w:szCs w:val="21"/>
        </w:rPr>
        <w:t xml:space="preserve">onbewust een voorkeur of een vooroordeel gevormd </w:t>
      </w:r>
      <w:r w:rsidR="008839A3">
        <w:rPr>
          <w:rFonts w:ascii="Arial" w:hAnsi="Arial" w:cs="Arial"/>
          <w:sz w:val="21"/>
          <w:szCs w:val="21"/>
        </w:rPr>
        <w:t xml:space="preserve">kunnen </w:t>
      </w:r>
      <w:r w:rsidRPr="009605E9">
        <w:rPr>
          <w:rFonts w:ascii="Arial" w:hAnsi="Arial" w:cs="Arial"/>
          <w:sz w:val="21"/>
          <w:szCs w:val="21"/>
        </w:rPr>
        <w:t>hebben over</w:t>
      </w:r>
      <w:r>
        <w:rPr>
          <w:rFonts w:ascii="Arial" w:hAnsi="Arial" w:cs="Arial"/>
          <w:sz w:val="21"/>
          <w:szCs w:val="21"/>
        </w:rPr>
        <w:t xml:space="preserve"> het Sportbedrijf. </w:t>
      </w:r>
      <w:r w:rsidR="009A15DC">
        <w:rPr>
          <w:rFonts w:ascii="Arial" w:hAnsi="Arial" w:cs="Arial"/>
          <w:sz w:val="21"/>
          <w:szCs w:val="21"/>
        </w:rPr>
        <w:t>Een consequentie hiervan zou kunnen zijn</w:t>
      </w:r>
      <w:r w:rsidR="008839A3">
        <w:rPr>
          <w:rFonts w:ascii="Arial" w:hAnsi="Arial" w:cs="Arial"/>
          <w:sz w:val="21"/>
          <w:szCs w:val="21"/>
        </w:rPr>
        <w:t xml:space="preserve"> dat de respondenten in de interviews sociaalwenselijke antwoorden hebben gegeven. </w:t>
      </w:r>
      <w:r w:rsidR="003D62BF">
        <w:rPr>
          <w:rFonts w:ascii="Arial" w:hAnsi="Arial" w:cs="Arial"/>
          <w:sz w:val="21"/>
          <w:szCs w:val="21"/>
        </w:rPr>
        <w:t xml:space="preserve">Dit is geprobeerd te voorkomen door tijdens de interviews te benadrukken dat ik onafhankelijk ben als onderzoeker en </w:t>
      </w:r>
      <w:r w:rsidR="003D62BF" w:rsidRPr="003D62BF">
        <w:rPr>
          <w:rFonts w:ascii="Arial" w:hAnsi="Arial" w:cs="Arial"/>
          <w:sz w:val="21"/>
          <w:szCs w:val="21"/>
        </w:rPr>
        <w:t xml:space="preserve">de informatie zal strikt vertrouwelijk </w:t>
      </w:r>
      <w:r w:rsidR="003D62BF">
        <w:rPr>
          <w:rFonts w:ascii="Arial" w:hAnsi="Arial" w:cs="Arial"/>
          <w:sz w:val="21"/>
          <w:szCs w:val="21"/>
        </w:rPr>
        <w:t xml:space="preserve">zal </w:t>
      </w:r>
      <w:r w:rsidR="003D62BF" w:rsidRPr="003D62BF">
        <w:rPr>
          <w:rFonts w:ascii="Arial" w:hAnsi="Arial" w:cs="Arial"/>
          <w:sz w:val="21"/>
          <w:szCs w:val="21"/>
        </w:rPr>
        <w:t>worden behandeld.</w:t>
      </w:r>
    </w:p>
    <w:p w:rsidR="00A47AFB" w:rsidRDefault="00A22CF7" w:rsidP="00A47AFB">
      <w:pPr>
        <w:spacing w:line="276" w:lineRule="auto"/>
        <w:rPr>
          <w:rFonts w:ascii="Arial" w:hAnsi="Arial" w:cs="Arial"/>
          <w:sz w:val="21"/>
          <w:szCs w:val="21"/>
        </w:rPr>
      </w:pPr>
      <w:r>
        <w:rPr>
          <w:rFonts w:ascii="Arial" w:hAnsi="Arial" w:cs="Arial"/>
          <w:sz w:val="21"/>
          <w:szCs w:val="21"/>
        </w:rPr>
        <w:t xml:space="preserve">Tot slot is de laatste begrenzing van het onderzoek </w:t>
      </w:r>
      <w:r w:rsidR="00A47AFB">
        <w:rPr>
          <w:rFonts w:ascii="Arial" w:hAnsi="Arial" w:cs="Arial"/>
          <w:sz w:val="21"/>
          <w:szCs w:val="21"/>
        </w:rPr>
        <w:t>d</w:t>
      </w:r>
      <w:r w:rsidR="00A47AFB" w:rsidRPr="00A47AFB">
        <w:rPr>
          <w:rFonts w:ascii="Arial" w:hAnsi="Arial" w:cs="Arial"/>
          <w:sz w:val="21"/>
          <w:szCs w:val="21"/>
        </w:rPr>
        <w:t>at het interviewschema niet is getest</w:t>
      </w:r>
      <w:r w:rsidR="00A47AFB">
        <w:rPr>
          <w:rFonts w:ascii="Arial" w:hAnsi="Arial" w:cs="Arial"/>
          <w:sz w:val="21"/>
          <w:szCs w:val="21"/>
        </w:rPr>
        <w:t xml:space="preserve">. </w:t>
      </w:r>
      <w:r w:rsidR="00A47AFB" w:rsidRPr="00A47AFB">
        <w:rPr>
          <w:rFonts w:ascii="Arial" w:hAnsi="Arial" w:cs="Arial"/>
          <w:sz w:val="21"/>
          <w:szCs w:val="21"/>
        </w:rPr>
        <w:t>Doordat</w:t>
      </w:r>
      <w:r w:rsidR="00A47AFB">
        <w:rPr>
          <w:rFonts w:ascii="Arial" w:hAnsi="Arial" w:cs="Arial"/>
          <w:sz w:val="21"/>
          <w:szCs w:val="21"/>
        </w:rPr>
        <w:t xml:space="preserve"> </w:t>
      </w:r>
      <w:r w:rsidR="00A47AFB" w:rsidRPr="00A47AFB">
        <w:rPr>
          <w:rFonts w:ascii="Arial" w:hAnsi="Arial" w:cs="Arial"/>
          <w:sz w:val="21"/>
          <w:szCs w:val="21"/>
        </w:rPr>
        <w:t xml:space="preserve">het interview niet eerder is getest, waren </w:t>
      </w:r>
      <w:r w:rsidR="00A47AFB">
        <w:rPr>
          <w:rFonts w:ascii="Arial" w:hAnsi="Arial" w:cs="Arial"/>
          <w:sz w:val="21"/>
          <w:szCs w:val="21"/>
        </w:rPr>
        <w:t>tijdens de eerste interview</w:t>
      </w:r>
      <w:r w:rsidR="0017719D">
        <w:rPr>
          <w:rFonts w:ascii="Arial" w:hAnsi="Arial" w:cs="Arial"/>
          <w:sz w:val="21"/>
          <w:szCs w:val="21"/>
        </w:rPr>
        <w:t>s</w:t>
      </w:r>
      <w:r w:rsidR="00A47AFB" w:rsidRPr="00A47AFB">
        <w:rPr>
          <w:rFonts w:ascii="Arial" w:hAnsi="Arial" w:cs="Arial"/>
          <w:sz w:val="21"/>
          <w:szCs w:val="21"/>
        </w:rPr>
        <w:t xml:space="preserve"> nog wat onduidelijk</w:t>
      </w:r>
      <w:r w:rsidR="00A47AFB">
        <w:rPr>
          <w:rFonts w:ascii="Arial" w:hAnsi="Arial" w:cs="Arial"/>
          <w:sz w:val="21"/>
          <w:szCs w:val="21"/>
        </w:rPr>
        <w:t>heden over</w:t>
      </w:r>
      <w:r w:rsidR="00A47AFB" w:rsidRPr="00A47AFB">
        <w:rPr>
          <w:rFonts w:ascii="Arial" w:hAnsi="Arial" w:cs="Arial"/>
          <w:sz w:val="21"/>
          <w:szCs w:val="21"/>
        </w:rPr>
        <w:t xml:space="preserve"> wanneer doorgevraagd</w:t>
      </w:r>
      <w:r w:rsidR="00A47AFB">
        <w:rPr>
          <w:rFonts w:ascii="Arial" w:hAnsi="Arial" w:cs="Arial"/>
          <w:sz w:val="21"/>
          <w:szCs w:val="21"/>
        </w:rPr>
        <w:t xml:space="preserve"> </w:t>
      </w:r>
      <w:r w:rsidR="00A47AFB" w:rsidRPr="00A47AFB">
        <w:rPr>
          <w:rFonts w:ascii="Arial" w:hAnsi="Arial" w:cs="Arial"/>
          <w:sz w:val="21"/>
          <w:szCs w:val="21"/>
        </w:rPr>
        <w:t>moest worden</w:t>
      </w:r>
      <w:r w:rsidR="00A47AFB">
        <w:rPr>
          <w:rFonts w:ascii="Arial" w:hAnsi="Arial" w:cs="Arial"/>
          <w:sz w:val="21"/>
          <w:szCs w:val="21"/>
        </w:rPr>
        <w:t>. H</w:t>
      </w:r>
      <w:r w:rsidR="00A47AFB" w:rsidRPr="00A47AFB">
        <w:rPr>
          <w:rFonts w:ascii="Arial" w:hAnsi="Arial" w:cs="Arial"/>
          <w:sz w:val="21"/>
          <w:szCs w:val="21"/>
        </w:rPr>
        <w:t>ierdoor werd mogelijk wel gemeten</w:t>
      </w:r>
      <w:r w:rsidR="00A47AFB">
        <w:rPr>
          <w:rFonts w:ascii="Arial" w:hAnsi="Arial" w:cs="Arial"/>
          <w:sz w:val="21"/>
          <w:szCs w:val="21"/>
        </w:rPr>
        <w:t xml:space="preserve"> </w:t>
      </w:r>
      <w:r w:rsidR="00A47AFB" w:rsidRPr="00A47AFB">
        <w:rPr>
          <w:rFonts w:ascii="Arial" w:hAnsi="Arial" w:cs="Arial"/>
          <w:sz w:val="21"/>
          <w:szCs w:val="21"/>
        </w:rPr>
        <w:t>wat</w:t>
      </w:r>
      <w:r w:rsidR="00A47AFB">
        <w:rPr>
          <w:rFonts w:ascii="Arial" w:hAnsi="Arial" w:cs="Arial"/>
          <w:sz w:val="21"/>
          <w:szCs w:val="21"/>
        </w:rPr>
        <w:t xml:space="preserve"> </w:t>
      </w:r>
      <w:r w:rsidR="00A47AFB" w:rsidRPr="00A47AFB">
        <w:rPr>
          <w:rFonts w:ascii="Arial" w:hAnsi="Arial" w:cs="Arial"/>
          <w:sz w:val="21"/>
          <w:szCs w:val="21"/>
        </w:rPr>
        <w:t>gemeten moest worden</w:t>
      </w:r>
      <w:r w:rsidR="00A47AFB">
        <w:rPr>
          <w:rFonts w:ascii="Arial" w:hAnsi="Arial" w:cs="Arial"/>
          <w:sz w:val="21"/>
          <w:szCs w:val="21"/>
        </w:rPr>
        <w:t xml:space="preserve">, maar </w:t>
      </w:r>
      <w:r w:rsidR="00A47AFB" w:rsidRPr="00A47AFB">
        <w:rPr>
          <w:rFonts w:ascii="Arial" w:hAnsi="Arial" w:cs="Arial"/>
          <w:sz w:val="21"/>
          <w:szCs w:val="21"/>
        </w:rPr>
        <w:t>bleef diepere informatie</w:t>
      </w:r>
      <w:r w:rsidR="00A47AFB">
        <w:rPr>
          <w:rFonts w:ascii="Arial" w:hAnsi="Arial" w:cs="Arial"/>
          <w:sz w:val="21"/>
          <w:szCs w:val="21"/>
        </w:rPr>
        <w:t xml:space="preserve"> uit. </w:t>
      </w:r>
    </w:p>
    <w:p w:rsidR="00A47AFB" w:rsidRDefault="009F149A" w:rsidP="009F149A">
      <w:pPr>
        <w:pStyle w:val="Kop2"/>
        <w:rPr>
          <w:rFonts w:ascii="Arial" w:hAnsi="Arial" w:cs="Arial"/>
        </w:rPr>
      </w:pPr>
      <w:bookmarkStart w:id="125" w:name="_Toc12295004"/>
      <w:r w:rsidRPr="009F149A">
        <w:rPr>
          <w:rFonts w:ascii="Arial" w:hAnsi="Arial" w:cs="Arial"/>
        </w:rPr>
        <w:t>6.4. Suggesties voor vervolgonderzoek</w:t>
      </w:r>
      <w:bookmarkEnd w:id="125"/>
      <w:r w:rsidRPr="009F149A">
        <w:rPr>
          <w:rFonts w:ascii="Arial" w:hAnsi="Arial" w:cs="Arial"/>
        </w:rPr>
        <w:t xml:space="preserve"> </w:t>
      </w:r>
    </w:p>
    <w:p w:rsidR="009F149A" w:rsidRDefault="00362D92" w:rsidP="00D52E2C">
      <w:pPr>
        <w:spacing w:line="276" w:lineRule="auto"/>
        <w:rPr>
          <w:rFonts w:ascii="Arial" w:hAnsi="Arial" w:cs="Arial"/>
          <w:sz w:val="21"/>
          <w:szCs w:val="21"/>
        </w:rPr>
      </w:pPr>
      <w:r w:rsidRPr="00362D92">
        <w:rPr>
          <w:rFonts w:ascii="Arial" w:hAnsi="Arial" w:cs="Arial"/>
          <w:sz w:val="21"/>
          <w:szCs w:val="21"/>
        </w:rPr>
        <w:t>In deze paragraaf worden er suggesties voor vervolgonderzoek gedaan.</w:t>
      </w:r>
      <w:r w:rsidR="00E061F1" w:rsidRPr="00E061F1">
        <w:t xml:space="preserve"> </w:t>
      </w:r>
      <w:r w:rsidR="00E061F1" w:rsidRPr="00E061F1">
        <w:rPr>
          <w:rFonts w:ascii="Arial" w:hAnsi="Arial" w:cs="Arial"/>
          <w:sz w:val="21"/>
          <w:szCs w:val="21"/>
        </w:rPr>
        <w:t xml:space="preserve">Dit onderzoek naar de vitaliteit van de sportverenigingen in de gemeente </w:t>
      </w:r>
      <w:r w:rsidR="00E061F1">
        <w:rPr>
          <w:rFonts w:ascii="Arial" w:hAnsi="Arial" w:cs="Arial"/>
          <w:sz w:val="21"/>
          <w:szCs w:val="21"/>
        </w:rPr>
        <w:t>Rheden</w:t>
      </w:r>
      <w:r w:rsidR="00E061F1" w:rsidRPr="00E061F1">
        <w:rPr>
          <w:rFonts w:ascii="Arial" w:hAnsi="Arial" w:cs="Arial"/>
          <w:sz w:val="21"/>
          <w:szCs w:val="21"/>
        </w:rPr>
        <w:t xml:space="preserve"> geeft </w:t>
      </w:r>
      <w:r w:rsidR="00E061F1">
        <w:rPr>
          <w:rFonts w:ascii="Arial" w:hAnsi="Arial" w:cs="Arial"/>
          <w:sz w:val="21"/>
          <w:szCs w:val="21"/>
        </w:rPr>
        <w:t xml:space="preserve">een </w:t>
      </w:r>
      <w:r w:rsidR="00E061F1" w:rsidRPr="00E061F1">
        <w:rPr>
          <w:rFonts w:ascii="Arial" w:hAnsi="Arial" w:cs="Arial"/>
          <w:sz w:val="21"/>
          <w:szCs w:val="21"/>
        </w:rPr>
        <w:t>ee</w:t>
      </w:r>
      <w:r w:rsidR="00E061F1">
        <w:rPr>
          <w:rFonts w:ascii="Arial" w:hAnsi="Arial" w:cs="Arial"/>
          <w:sz w:val="21"/>
          <w:szCs w:val="21"/>
        </w:rPr>
        <w:t>rste indruk en</w:t>
      </w:r>
      <w:r w:rsidR="00E061F1" w:rsidRPr="00E061F1">
        <w:rPr>
          <w:rFonts w:ascii="Arial" w:hAnsi="Arial" w:cs="Arial"/>
          <w:sz w:val="21"/>
          <w:szCs w:val="21"/>
        </w:rPr>
        <w:t xml:space="preserve"> </w:t>
      </w:r>
      <w:r w:rsidR="00E061F1">
        <w:rPr>
          <w:rFonts w:ascii="Arial" w:hAnsi="Arial" w:cs="Arial"/>
          <w:sz w:val="21"/>
          <w:szCs w:val="21"/>
        </w:rPr>
        <w:t>een</w:t>
      </w:r>
      <w:r w:rsidR="00E061F1" w:rsidRPr="00E061F1">
        <w:rPr>
          <w:rFonts w:ascii="Arial" w:hAnsi="Arial" w:cs="Arial"/>
          <w:sz w:val="21"/>
          <w:szCs w:val="21"/>
        </w:rPr>
        <w:t xml:space="preserve"> beeld van de huidige situatie</w:t>
      </w:r>
      <w:r w:rsidR="00E061F1">
        <w:rPr>
          <w:rFonts w:ascii="Arial" w:hAnsi="Arial" w:cs="Arial"/>
          <w:sz w:val="21"/>
          <w:szCs w:val="21"/>
        </w:rPr>
        <w:t>. Een eerste s</w:t>
      </w:r>
      <w:r w:rsidR="00E061F1" w:rsidRPr="00E061F1">
        <w:rPr>
          <w:rFonts w:ascii="Arial" w:hAnsi="Arial" w:cs="Arial"/>
          <w:sz w:val="21"/>
          <w:szCs w:val="21"/>
        </w:rPr>
        <w:t>uggestie voor een vervolgonderzoek is</w:t>
      </w:r>
      <w:r w:rsidR="00E061F1">
        <w:rPr>
          <w:rFonts w:ascii="Arial" w:hAnsi="Arial" w:cs="Arial"/>
          <w:sz w:val="21"/>
          <w:szCs w:val="21"/>
        </w:rPr>
        <w:t xml:space="preserve"> </w:t>
      </w:r>
      <w:r w:rsidR="00E061F1" w:rsidRPr="00E061F1">
        <w:rPr>
          <w:rFonts w:ascii="Arial" w:hAnsi="Arial" w:cs="Arial"/>
          <w:sz w:val="21"/>
          <w:szCs w:val="21"/>
        </w:rPr>
        <w:t>o</w:t>
      </w:r>
      <w:r w:rsidR="00E061F1">
        <w:rPr>
          <w:rFonts w:ascii="Arial" w:hAnsi="Arial" w:cs="Arial"/>
          <w:sz w:val="21"/>
          <w:szCs w:val="21"/>
        </w:rPr>
        <w:t xml:space="preserve">m de clubmetingen van NOC*NSF uit te zetten onder alle verenigingen in de gemeente Rheden. </w:t>
      </w:r>
      <w:r w:rsidR="00E061F1" w:rsidRPr="00E061F1">
        <w:rPr>
          <w:rFonts w:ascii="Arial" w:hAnsi="Arial" w:cs="Arial"/>
          <w:sz w:val="21"/>
          <w:szCs w:val="21"/>
        </w:rPr>
        <w:t xml:space="preserve">Op deze </w:t>
      </w:r>
      <w:r w:rsidR="00E061F1">
        <w:rPr>
          <w:rFonts w:ascii="Arial" w:hAnsi="Arial" w:cs="Arial"/>
          <w:sz w:val="21"/>
          <w:szCs w:val="21"/>
        </w:rPr>
        <w:t xml:space="preserve">kwantitatieve </w:t>
      </w:r>
      <w:r w:rsidR="00E061F1" w:rsidRPr="00E061F1">
        <w:rPr>
          <w:rFonts w:ascii="Arial" w:hAnsi="Arial" w:cs="Arial"/>
          <w:sz w:val="21"/>
          <w:szCs w:val="21"/>
        </w:rPr>
        <w:t xml:space="preserve">manier kan er </w:t>
      </w:r>
      <w:r w:rsidR="004438E6">
        <w:rPr>
          <w:rFonts w:ascii="Arial" w:hAnsi="Arial" w:cs="Arial"/>
          <w:sz w:val="21"/>
          <w:szCs w:val="21"/>
        </w:rPr>
        <w:t>grootschaliger</w:t>
      </w:r>
      <w:r w:rsidR="00E061F1">
        <w:rPr>
          <w:rFonts w:ascii="Arial" w:hAnsi="Arial" w:cs="Arial"/>
          <w:sz w:val="21"/>
          <w:szCs w:val="21"/>
        </w:rPr>
        <w:t xml:space="preserve"> </w:t>
      </w:r>
      <w:r w:rsidR="00E061F1" w:rsidRPr="00E061F1">
        <w:rPr>
          <w:rFonts w:ascii="Arial" w:hAnsi="Arial" w:cs="Arial"/>
          <w:sz w:val="21"/>
          <w:szCs w:val="21"/>
        </w:rPr>
        <w:t xml:space="preserve">worden onderzocht per vereniging op welke </w:t>
      </w:r>
      <w:r w:rsidR="00E061F1">
        <w:rPr>
          <w:rFonts w:ascii="Arial" w:hAnsi="Arial" w:cs="Arial"/>
          <w:sz w:val="21"/>
          <w:szCs w:val="21"/>
        </w:rPr>
        <w:t>dimensies</w:t>
      </w:r>
      <w:r w:rsidR="00E061F1" w:rsidRPr="00E061F1">
        <w:rPr>
          <w:rFonts w:ascii="Arial" w:hAnsi="Arial" w:cs="Arial"/>
          <w:sz w:val="21"/>
          <w:szCs w:val="21"/>
        </w:rPr>
        <w:t xml:space="preserve"> ondersteuning nodig is</w:t>
      </w:r>
      <w:r w:rsidR="00E061F1">
        <w:rPr>
          <w:rFonts w:ascii="Arial" w:hAnsi="Arial" w:cs="Arial"/>
          <w:sz w:val="21"/>
          <w:szCs w:val="21"/>
        </w:rPr>
        <w:t xml:space="preserve"> en </w:t>
      </w:r>
      <w:r w:rsidR="00710FE2">
        <w:rPr>
          <w:rFonts w:ascii="Arial" w:hAnsi="Arial" w:cs="Arial"/>
          <w:sz w:val="21"/>
          <w:szCs w:val="21"/>
        </w:rPr>
        <w:t xml:space="preserve">zijn </w:t>
      </w:r>
      <w:r w:rsidR="00E061F1">
        <w:rPr>
          <w:rFonts w:ascii="Arial" w:hAnsi="Arial" w:cs="Arial"/>
          <w:sz w:val="21"/>
          <w:szCs w:val="21"/>
        </w:rPr>
        <w:t xml:space="preserve">deze </w:t>
      </w:r>
      <w:r w:rsidR="00E061F1" w:rsidRPr="00E061F1">
        <w:rPr>
          <w:rFonts w:ascii="Arial" w:hAnsi="Arial" w:cs="Arial"/>
          <w:sz w:val="21"/>
          <w:szCs w:val="21"/>
        </w:rPr>
        <w:t xml:space="preserve">direct </w:t>
      </w:r>
      <w:r w:rsidR="00710FE2">
        <w:rPr>
          <w:rFonts w:ascii="Arial" w:hAnsi="Arial" w:cs="Arial"/>
          <w:sz w:val="21"/>
          <w:szCs w:val="21"/>
        </w:rPr>
        <w:t xml:space="preserve">zichtbaar </w:t>
      </w:r>
      <w:r w:rsidR="00E061F1">
        <w:rPr>
          <w:rFonts w:ascii="Arial" w:hAnsi="Arial" w:cs="Arial"/>
          <w:sz w:val="21"/>
          <w:szCs w:val="21"/>
        </w:rPr>
        <w:t xml:space="preserve">voor de </w:t>
      </w:r>
      <w:r w:rsidR="00E061F1" w:rsidRPr="00E061F1">
        <w:rPr>
          <w:rFonts w:ascii="Arial" w:hAnsi="Arial" w:cs="Arial"/>
          <w:sz w:val="21"/>
          <w:szCs w:val="21"/>
        </w:rPr>
        <w:t xml:space="preserve">vereniging </w:t>
      </w:r>
      <w:r w:rsidR="00E061F1">
        <w:rPr>
          <w:rFonts w:ascii="Arial" w:hAnsi="Arial" w:cs="Arial"/>
          <w:sz w:val="21"/>
          <w:szCs w:val="21"/>
        </w:rPr>
        <w:t>en gemeente.</w:t>
      </w:r>
      <w:r w:rsidR="00710FE2">
        <w:rPr>
          <w:rFonts w:ascii="Arial" w:hAnsi="Arial" w:cs="Arial"/>
          <w:sz w:val="21"/>
          <w:szCs w:val="21"/>
        </w:rPr>
        <w:t xml:space="preserve"> </w:t>
      </w:r>
      <w:r w:rsidR="004438E6">
        <w:rPr>
          <w:rFonts w:ascii="Arial" w:hAnsi="Arial" w:cs="Arial"/>
          <w:sz w:val="21"/>
          <w:szCs w:val="21"/>
        </w:rPr>
        <w:t xml:space="preserve">Dit zorgt voor </w:t>
      </w:r>
      <w:r w:rsidR="004438E6" w:rsidRPr="004438E6">
        <w:rPr>
          <w:rFonts w:ascii="Arial" w:hAnsi="Arial" w:cs="Arial"/>
          <w:sz w:val="21"/>
          <w:szCs w:val="21"/>
        </w:rPr>
        <w:t>heldere scores per vitaliteit</w:t>
      </w:r>
      <w:r w:rsidR="004438E6">
        <w:rPr>
          <w:rFonts w:ascii="Arial" w:hAnsi="Arial" w:cs="Arial"/>
          <w:sz w:val="21"/>
          <w:szCs w:val="21"/>
        </w:rPr>
        <w:t xml:space="preserve"> (organisatiekracht) </w:t>
      </w:r>
      <w:r w:rsidR="004438E6" w:rsidRPr="004438E6">
        <w:rPr>
          <w:rFonts w:ascii="Arial" w:hAnsi="Arial" w:cs="Arial"/>
          <w:sz w:val="21"/>
          <w:szCs w:val="21"/>
        </w:rPr>
        <w:t>en</w:t>
      </w:r>
      <w:r w:rsidR="004438E6">
        <w:rPr>
          <w:rFonts w:ascii="Arial" w:hAnsi="Arial" w:cs="Arial"/>
          <w:sz w:val="21"/>
          <w:szCs w:val="21"/>
        </w:rPr>
        <w:t xml:space="preserve"> </w:t>
      </w:r>
      <w:r w:rsidR="004438E6" w:rsidRPr="004438E6">
        <w:rPr>
          <w:rFonts w:ascii="Arial" w:hAnsi="Arial" w:cs="Arial"/>
          <w:sz w:val="21"/>
          <w:szCs w:val="21"/>
        </w:rPr>
        <w:t>maatschappelijke oriëntatie</w:t>
      </w:r>
      <w:r w:rsidR="004438E6">
        <w:rPr>
          <w:rFonts w:ascii="Arial" w:hAnsi="Arial" w:cs="Arial"/>
          <w:sz w:val="21"/>
          <w:szCs w:val="21"/>
        </w:rPr>
        <w:t xml:space="preserve"> (open club) </w:t>
      </w:r>
      <w:r w:rsidR="004438E6" w:rsidRPr="004438E6">
        <w:rPr>
          <w:rFonts w:ascii="Arial" w:hAnsi="Arial" w:cs="Arial"/>
          <w:sz w:val="21"/>
          <w:szCs w:val="21"/>
        </w:rPr>
        <w:t>dimensies per vereniging.</w:t>
      </w:r>
      <w:r w:rsidR="004438E6">
        <w:rPr>
          <w:rFonts w:ascii="Arial" w:hAnsi="Arial" w:cs="Arial"/>
          <w:sz w:val="21"/>
          <w:szCs w:val="21"/>
        </w:rPr>
        <w:t xml:space="preserve"> Dit kwantitatieve onderzoek kan door Sportbedrijf Rheden in samenwerking met het NOC*NSF worden uitgezet. Het NOC*NSF biedt hulp aan bij het uitzetten van de clubmetingen. </w:t>
      </w:r>
      <w:r w:rsidR="00710FE2" w:rsidRPr="00710FE2">
        <w:rPr>
          <w:rFonts w:ascii="Arial" w:hAnsi="Arial" w:cs="Arial"/>
          <w:sz w:val="21"/>
          <w:szCs w:val="21"/>
        </w:rPr>
        <w:t>De resultaten uit dit onderzoek kunnen hiervoor als startpunt dienen.</w:t>
      </w:r>
    </w:p>
    <w:p w:rsidR="00743092" w:rsidRDefault="00710FE2" w:rsidP="00D52E2C">
      <w:pPr>
        <w:spacing w:line="276" w:lineRule="auto"/>
        <w:rPr>
          <w:rFonts w:ascii="Arial" w:hAnsi="Arial" w:cs="Arial"/>
          <w:sz w:val="21"/>
          <w:szCs w:val="21"/>
        </w:rPr>
      </w:pPr>
      <w:r w:rsidRPr="00710FE2">
        <w:rPr>
          <w:rFonts w:ascii="Arial" w:hAnsi="Arial" w:cs="Arial"/>
          <w:sz w:val="21"/>
          <w:szCs w:val="21"/>
        </w:rPr>
        <w:t>Een andere suggestie voor een vervolgonderzoek</w:t>
      </w:r>
      <w:r>
        <w:rPr>
          <w:rFonts w:ascii="Arial" w:hAnsi="Arial" w:cs="Arial"/>
          <w:sz w:val="21"/>
          <w:szCs w:val="21"/>
        </w:rPr>
        <w:t xml:space="preserve"> is om te onderzoeken wat de invloed is van maatschappelijk oriëntatie (open club) op vitaliteit (organisatiekracht). In dit onderzoek is juist de invloed van vitaliteit (organisatiekracht) op maatschappelijk oriëntatie (open club)</w:t>
      </w:r>
      <w:r w:rsidR="00E22432">
        <w:rPr>
          <w:rFonts w:ascii="Arial" w:hAnsi="Arial" w:cs="Arial"/>
          <w:sz w:val="21"/>
          <w:szCs w:val="21"/>
        </w:rPr>
        <w:t xml:space="preserve"> onderzocht</w:t>
      </w:r>
      <w:r w:rsidR="00743092">
        <w:rPr>
          <w:rFonts w:ascii="Arial" w:hAnsi="Arial" w:cs="Arial"/>
          <w:sz w:val="21"/>
          <w:szCs w:val="21"/>
        </w:rPr>
        <w:t xml:space="preserve"> en hiertussen bleek een verband te zitten. Het</w:t>
      </w:r>
      <w:r w:rsidR="00743092" w:rsidRPr="00743092">
        <w:rPr>
          <w:rFonts w:ascii="Arial" w:hAnsi="Arial" w:cs="Arial"/>
          <w:sz w:val="21"/>
          <w:szCs w:val="21"/>
        </w:rPr>
        <w:t xml:space="preserve"> </w:t>
      </w:r>
      <w:r w:rsidR="00743092">
        <w:rPr>
          <w:rFonts w:ascii="Arial" w:hAnsi="Arial" w:cs="Arial"/>
          <w:sz w:val="21"/>
          <w:szCs w:val="21"/>
        </w:rPr>
        <w:t>zou</w:t>
      </w:r>
      <w:r w:rsidR="00743092" w:rsidRPr="00743092">
        <w:rPr>
          <w:rFonts w:ascii="Arial" w:hAnsi="Arial" w:cs="Arial"/>
          <w:sz w:val="21"/>
          <w:szCs w:val="21"/>
        </w:rPr>
        <w:t xml:space="preserve"> </w:t>
      </w:r>
      <w:r w:rsidR="00743092">
        <w:rPr>
          <w:rFonts w:ascii="Arial" w:hAnsi="Arial" w:cs="Arial"/>
          <w:sz w:val="21"/>
          <w:szCs w:val="21"/>
        </w:rPr>
        <w:t xml:space="preserve">ook </w:t>
      </w:r>
      <w:r w:rsidR="00743092" w:rsidRPr="00743092">
        <w:rPr>
          <w:rFonts w:ascii="Arial" w:hAnsi="Arial" w:cs="Arial"/>
          <w:sz w:val="21"/>
          <w:szCs w:val="21"/>
        </w:rPr>
        <w:t>zo zijn dat maatschappelijke oriëntatie kan leiden tot een vitalere vereniging</w:t>
      </w:r>
      <w:r w:rsidR="00743092">
        <w:rPr>
          <w:rFonts w:ascii="Arial" w:hAnsi="Arial" w:cs="Arial"/>
          <w:sz w:val="21"/>
          <w:szCs w:val="21"/>
        </w:rPr>
        <w:t>. Bijvoorbeeld doordat ze</w:t>
      </w:r>
      <w:r w:rsidR="00743092" w:rsidRPr="00743092">
        <w:rPr>
          <w:rFonts w:ascii="Arial" w:hAnsi="Arial" w:cs="Arial"/>
          <w:sz w:val="21"/>
          <w:szCs w:val="21"/>
        </w:rPr>
        <w:t xml:space="preserve"> er een gezonder/groter ledenbestand van krijgen, </w:t>
      </w:r>
      <w:r w:rsidR="00743092">
        <w:rPr>
          <w:rFonts w:ascii="Arial" w:hAnsi="Arial" w:cs="Arial"/>
          <w:sz w:val="21"/>
          <w:szCs w:val="21"/>
        </w:rPr>
        <w:t xml:space="preserve">zorgt voor </w:t>
      </w:r>
      <w:r w:rsidR="00743092" w:rsidRPr="00743092">
        <w:rPr>
          <w:rFonts w:ascii="Arial" w:hAnsi="Arial" w:cs="Arial"/>
          <w:sz w:val="21"/>
          <w:szCs w:val="21"/>
        </w:rPr>
        <w:t xml:space="preserve">meer betrokkenheid </w:t>
      </w:r>
      <w:r w:rsidR="00743092">
        <w:rPr>
          <w:rFonts w:ascii="Arial" w:hAnsi="Arial" w:cs="Arial"/>
          <w:sz w:val="21"/>
          <w:szCs w:val="21"/>
        </w:rPr>
        <w:t xml:space="preserve">en/of betere financiën. Deze mogelijkheid is in dit onderzoek, andere onderzoeken en in de theorie nog onderbelicht en zou daarom </w:t>
      </w:r>
      <w:r w:rsidR="00D52E2C">
        <w:rPr>
          <w:rFonts w:ascii="Arial" w:hAnsi="Arial" w:cs="Arial"/>
          <w:sz w:val="21"/>
          <w:szCs w:val="21"/>
        </w:rPr>
        <w:t>interessant</w:t>
      </w:r>
      <w:r w:rsidR="00743092">
        <w:rPr>
          <w:rFonts w:ascii="Arial" w:hAnsi="Arial" w:cs="Arial"/>
          <w:sz w:val="21"/>
          <w:szCs w:val="21"/>
        </w:rPr>
        <w:t xml:space="preserve"> </w:t>
      </w:r>
      <w:r w:rsidR="00D52E2C">
        <w:rPr>
          <w:rFonts w:ascii="Arial" w:hAnsi="Arial" w:cs="Arial"/>
          <w:sz w:val="21"/>
          <w:szCs w:val="21"/>
        </w:rPr>
        <w:t xml:space="preserve"> zijn om te onderzoeken. Dit vervolgonderzoek zou door een stagiair van Sportbedrijf Rheden uitgevoerd kunnen worden in de vorm van een soortgelijk kwalitatief onderzoek. </w:t>
      </w:r>
    </w:p>
    <w:p w:rsidR="00743092" w:rsidRDefault="00743092" w:rsidP="00E22432">
      <w:pPr>
        <w:spacing w:line="276" w:lineRule="auto"/>
        <w:rPr>
          <w:rFonts w:ascii="Arial" w:hAnsi="Arial" w:cs="Arial"/>
          <w:sz w:val="21"/>
          <w:szCs w:val="21"/>
        </w:rPr>
      </w:pPr>
    </w:p>
    <w:p w:rsidR="00710FE2" w:rsidRPr="00362D92" w:rsidRDefault="00710FE2" w:rsidP="00E061F1">
      <w:pPr>
        <w:spacing w:line="276" w:lineRule="auto"/>
        <w:rPr>
          <w:rFonts w:ascii="Arial" w:hAnsi="Arial" w:cs="Arial"/>
          <w:sz w:val="21"/>
          <w:szCs w:val="21"/>
        </w:rPr>
      </w:pPr>
    </w:p>
    <w:p w:rsidR="00D36A2A" w:rsidRPr="001F7EB8" w:rsidRDefault="00D36A2A" w:rsidP="001F7EB8"/>
    <w:p w:rsidR="007F0834" w:rsidRDefault="007F0834" w:rsidP="007F0834">
      <w:pPr>
        <w:pStyle w:val="Kop1"/>
        <w:rPr>
          <w:rFonts w:ascii="Arial" w:hAnsi="Arial" w:cs="Arial"/>
        </w:rPr>
      </w:pPr>
      <w:bookmarkStart w:id="126" w:name="_Toc12295005"/>
      <w:bookmarkStart w:id="127" w:name="_Hlk12292827"/>
      <w:r w:rsidRPr="007F0834">
        <w:rPr>
          <w:rFonts w:ascii="Arial" w:hAnsi="Arial" w:cs="Arial"/>
        </w:rPr>
        <w:lastRenderedPageBreak/>
        <w:t>7. Aanbevelingen</w:t>
      </w:r>
      <w:bookmarkEnd w:id="126"/>
      <w:r w:rsidRPr="007F0834">
        <w:rPr>
          <w:rFonts w:ascii="Arial" w:hAnsi="Arial" w:cs="Arial"/>
        </w:rPr>
        <w:t xml:space="preserve"> </w:t>
      </w:r>
    </w:p>
    <w:p w:rsidR="00650484" w:rsidRDefault="00B744D2" w:rsidP="00347323">
      <w:pPr>
        <w:spacing w:line="276" w:lineRule="auto"/>
        <w:rPr>
          <w:rFonts w:ascii="Arial" w:hAnsi="Arial" w:cs="Arial"/>
          <w:sz w:val="21"/>
          <w:szCs w:val="21"/>
        </w:rPr>
      </w:pPr>
      <w:r w:rsidRPr="00B744D2">
        <w:rPr>
          <w:rFonts w:ascii="Arial" w:hAnsi="Arial" w:cs="Arial"/>
          <w:sz w:val="21"/>
          <w:szCs w:val="21"/>
        </w:rPr>
        <w:t xml:space="preserve">In dit hoofdstuk </w:t>
      </w:r>
      <w:r w:rsidR="006578C8">
        <w:rPr>
          <w:rFonts w:ascii="Arial" w:hAnsi="Arial" w:cs="Arial"/>
          <w:sz w:val="21"/>
          <w:szCs w:val="21"/>
        </w:rPr>
        <w:t>worden</w:t>
      </w:r>
      <w:r w:rsidRPr="00B744D2">
        <w:rPr>
          <w:rFonts w:ascii="Arial" w:hAnsi="Arial" w:cs="Arial"/>
          <w:sz w:val="21"/>
          <w:szCs w:val="21"/>
        </w:rPr>
        <w:t xml:space="preserve"> de aanbevelingen van het onderzoek</w:t>
      </w:r>
      <w:r>
        <w:rPr>
          <w:rFonts w:ascii="Arial" w:hAnsi="Arial" w:cs="Arial"/>
          <w:sz w:val="21"/>
          <w:szCs w:val="21"/>
        </w:rPr>
        <w:t xml:space="preserve"> gedaan. </w:t>
      </w:r>
      <w:r w:rsidR="00650484">
        <w:rPr>
          <w:rFonts w:ascii="Arial" w:hAnsi="Arial" w:cs="Arial"/>
          <w:sz w:val="21"/>
          <w:szCs w:val="21"/>
        </w:rPr>
        <w:t>De aanbevelingen worden gedaan aan Ruud van Dijk van Sportbedrijf Rheden</w:t>
      </w:r>
      <w:r w:rsidR="0060612C">
        <w:rPr>
          <w:rFonts w:ascii="Arial" w:hAnsi="Arial" w:cs="Arial"/>
          <w:sz w:val="21"/>
          <w:szCs w:val="21"/>
        </w:rPr>
        <w:t xml:space="preserve"> </w:t>
      </w:r>
      <w:r w:rsidR="0060612C" w:rsidRPr="00BF4D6F">
        <w:rPr>
          <w:rFonts w:ascii="Arial" w:hAnsi="Arial" w:cs="Arial"/>
          <w:sz w:val="21"/>
          <w:szCs w:val="21"/>
        </w:rPr>
        <w:t xml:space="preserve">voor het formuleren en implementeren van de verenigingsondersteuning </w:t>
      </w:r>
      <w:r w:rsidR="0060612C">
        <w:rPr>
          <w:rFonts w:ascii="Arial" w:hAnsi="Arial" w:cs="Arial"/>
          <w:sz w:val="21"/>
          <w:szCs w:val="21"/>
        </w:rPr>
        <w:t xml:space="preserve">door Sportbedrijf Rheden </w:t>
      </w:r>
      <w:r w:rsidR="0060612C" w:rsidRPr="00BF4D6F">
        <w:rPr>
          <w:rFonts w:ascii="Arial" w:hAnsi="Arial" w:cs="Arial"/>
          <w:sz w:val="21"/>
          <w:szCs w:val="21"/>
        </w:rPr>
        <w:t>aan sportverenigingen binnen de gemeente Rheden.</w:t>
      </w:r>
      <w:r w:rsidR="0060612C">
        <w:rPr>
          <w:rFonts w:ascii="Arial" w:hAnsi="Arial" w:cs="Arial"/>
          <w:sz w:val="21"/>
          <w:szCs w:val="21"/>
        </w:rPr>
        <w:t xml:space="preserve"> </w:t>
      </w:r>
      <w:r w:rsidR="00CE5D19">
        <w:rPr>
          <w:rFonts w:ascii="Arial" w:hAnsi="Arial" w:cs="Arial"/>
          <w:sz w:val="21"/>
          <w:szCs w:val="21"/>
        </w:rPr>
        <w:t xml:space="preserve">Er zijn vier aanbevelingen geformuleerd: </w:t>
      </w:r>
    </w:p>
    <w:p w:rsidR="00CE5D19" w:rsidRDefault="00CE5D19" w:rsidP="00347323">
      <w:pPr>
        <w:pStyle w:val="Lijstalinea"/>
        <w:numPr>
          <w:ilvl w:val="0"/>
          <w:numId w:val="32"/>
        </w:numPr>
        <w:spacing w:line="276" w:lineRule="auto"/>
        <w:rPr>
          <w:rFonts w:ascii="Arial" w:hAnsi="Arial" w:cs="Arial"/>
          <w:sz w:val="21"/>
          <w:szCs w:val="21"/>
        </w:rPr>
      </w:pPr>
      <w:r w:rsidRPr="00CE5D19">
        <w:rPr>
          <w:rFonts w:ascii="Arial" w:hAnsi="Arial" w:cs="Arial"/>
          <w:sz w:val="21"/>
          <w:szCs w:val="21"/>
        </w:rPr>
        <w:t>§</w:t>
      </w:r>
      <w:r>
        <w:rPr>
          <w:rFonts w:ascii="Arial" w:hAnsi="Arial" w:cs="Arial"/>
          <w:sz w:val="21"/>
          <w:szCs w:val="21"/>
        </w:rPr>
        <w:t xml:space="preserve">7.1. </w:t>
      </w:r>
      <w:r w:rsidR="00A55851" w:rsidRPr="00A55851">
        <w:rPr>
          <w:rFonts w:ascii="Arial" w:hAnsi="Arial" w:cs="Arial"/>
          <w:sz w:val="21"/>
          <w:szCs w:val="21"/>
        </w:rPr>
        <w:t xml:space="preserve">Segmenteer </w:t>
      </w:r>
      <w:bookmarkStart w:id="128" w:name="_Hlk12358847"/>
      <w:r w:rsidR="00A55851" w:rsidRPr="00A55851">
        <w:rPr>
          <w:rFonts w:ascii="Arial" w:hAnsi="Arial" w:cs="Arial"/>
          <w:sz w:val="21"/>
          <w:szCs w:val="21"/>
        </w:rPr>
        <w:t>verenigingen op basis van huidige vitaliteit (organisatiekracht) en maatschappelijke oriëntatie (open club)</w:t>
      </w:r>
    </w:p>
    <w:bookmarkEnd w:id="128"/>
    <w:p w:rsidR="00CE5D19" w:rsidRDefault="00CE5D19" w:rsidP="00347323">
      <w:pPr>
        <w:pStyle w:val="Lijstalinea"/>
        <w:numPr>
          <w:ilvl w:val="0"/>
          <w:numId w:val="32"/>
        </w:numPr>
        <w:spacing w:line="276" w:lineRule="auto"/>
        <w:rPr>
          <w:rFonts w:ascii="Arial" w:hAnsi="Arial" w:cs="Arial"/>
          <w:sz w:val="21"/>
          <w:szCs w:val="21"/>
        </w:rPr>
      </w:pPr>
      <w:r w:rsidRPr="00CE5D19">
        <w:rPr>
          <w:rFonts w:ascii="Arial" w:hAnsi="Arial" w:cs="Arial"/>
          <w:sz w:val="21"/>
          <w:szCs w:val="21"/>
        </w:rPr>
        <w:t>§</w:t>
      </w:r>
      <w:r>
        <w:rPr>
          <w:rFonts w:ascii="Arial" w:hAnsi="Arial" w:cs="Arial"/>
          <w:sz w:val="21"/>
          <w:szCs w:val="21"/>
        </w:rPr>
        <w:t xml:space="preserve">7.2. </w:t>
      </w:r>
      <w:r w:rsidR="00A55851" w:rsidRPr="00A55851">
        <w:rPr>
          <w:rFonts w:ascii="Arial" w:hAnsi="Arial" w:cs="Arial"/>
          <w:sz w:val="21"/>
          <w:szCs w:val="21"/>
        </w:rPr>
        <w:t xml:space="preserve">Verbind </w:t>
      </w:r>
      <w:bookmarkStart w:id="129" w:name="_Hlk12358889"/>
      <w:r w:rsidR="00A55851" w:rsidRPr="00A55851">
        <w:rPr>
          <w:rFonts w:ascii="Arial" w:hAnsi="Arial" w:cs="Arial"/>
          <w:sz w:val="21"/>
          <w:szCs w:val="21"/>
        </w:rPr>
        <w:t>verenigingen aan elkaar én andere sectoren door middel van de ‘bestuurstafel’</w:t>
      </w:r>
    </w:p>
    <w:bookmarkEnd w:id="129"/>
    <w:p w:rsidR="00CD64D0" w:rsidRDefault="00CE5D19" w:rsidP="00F34AFC">
      <w:pPr>
        <w:pStyle w:val="Lijstalinea"/>
        <w:numPr>
          <w:ilvl w:val="0"/>
          <w:numId w:val="32"/>
        </w:numPr>
        <w:spacing w:line="276" w:lineRule="auto"/>
        <w:rPr>
          <w:rFonts w:ascii="Arial" w:hAnsi="Arial" w:cs="Arial"/>
          <w:sz w:val="21"/>
          <w:szCs w:val="21"/>
        </w:rPr>
      </w:pPr>
      <w:r w:rsidRPr="00CD64D0">
        <w:rPr>
          <w:rFonts w:ascii="Arial" w:hAnsi="Arial" w:cs="Arial"/>
          <w:sz w:val="21"/>
          <w:szCs w:val="21"/>
        </w:rPr>
        <w:t xml:space="preserve">§7.3. </w:t>
      </w:r>
      <w:bookmarkStart w:id="130" w:name="_Hlk12358933"/>
      <w:r w:rsidR="00CD64D0" w:rsidRPr="00CD64D0">
        <w:rPr>
          <w:rFonts w:ascii="Arial" w:hAnsi="Arial" w:cs="Arial"/>
          <w:sz w:val="21"/>
          <w:szCs w:val="21"/>
        </w:rPr>
        <w:t xml:space="preserve">Creëren van ‘sportdorpen’ door middel van flexibilisering  </w:t>
      </w:r>
      <w:bookmarkEnd w:id="130"/>
    </w:p>
    <w:p w:rsidR="00650484" w:rsidRPr="00CD64D0" w:rsidRDefault="00CE5D19" w:rsidP="00F34AFC">
      <w:pPr>
        <w:pStyle w:val="Lijstalinea"/>
        <w:numPr>
          <w:ilvl w:val="0"/>
          <w:numId w:val="32"/>
        </w:numPr>
        <w:spacing w:line="276" w:lineRule="auto"/>
        <w:rPr>
          <w:rFonts w:ascii="Arial" w:hAnsi="Arial" w:cs="Arial"/>
          <w:sz w:val="21"/>
          <w:szCs w:val="21"/>
        </w:rPr>
      </w:pPr>
      <w:r w:rsidRPr="00CD64D0">
        <w:rPr>
          <w:rFonts w:ascii="Arial" w:hAnsi="Arial" w:cs="Arial"/>
          <w:sz w:val="21"/>
          <w:szCs w:val="21"/>
        </w:rPr>
        <w:t xml:space="preserve">§7.4. </w:t>
      </w:r>
      <w:bookmarkStart w:id="131" w:name="_Hlk12358967"/>
      <w:r w:rsidR="00CD64D0" w:rsidRPr="00CD64D0">
        <w:rPr>
          <w:rFonts w:ascii="Arial" w:hAnsi="Arial" w:cs="Arial"/>
          <w:sz w:val="21"/>
          <w:szCs w:val="21"/>
        </w:rPr>
        <w:t xml:space="preserve">Verenigingen helpen bij het opstellen en actueel houden van beleidsplan  </w:t>
      </w:r>
      <w:bookmarkEnd w:id="131"/>
    </w:p>
    <w:p w:rsidR="00092241" w:rsidRPr="00BB4C75" w:rsidRDefault="00092241" w:rsidP="00092241">
      <w:pPr>
        <w:pStyle w:val="Kop2"/>
        <w:rPr>
          <w:rFonts w:ascii="Arial" w:hAnsi="Arial" w:cs="Arial"/>
        </w:rPr>
      </w:pPr>
      <w:bookmarkStart w:id="132" w:name="_Toc12295006"/>
      <w:r w:rsidRPr="00BB4C75">
        <w:rPr>
          <w:rFonts w:ascii="Arial" w:hAnsi="Arial" w:cs="Arial"/>
        </w:rPr>
        <w:t xml:space="preserve">7.1. </w:t>
      </w:r>
      <w:bookmarkStart w:id="133" w:name="_Hlk12292171"/>
      <w:r w:rsidRPr="00BB4C75">
        <w:rPr>
          <w:rFonts w:ascii="Arial" w:hAnsi="Arial" w:cs="Arial"/>
        </w:rPr>
        <w:t xml:space="preserve">Segmenteer </w:t>
      </w:r>
      <w:r>
        <w:rPr>
          <w:rFonts w:ascii="Arial" w:hAnsi="Arial" w:cs="Arial"/>
        </w:rPr>
        <w:t>verenigingen</w:t>
      </w:r>
      <w:r w:rsidRPr="00BB4C75">
        <w:rPr>
          <w:rFonts w:ascii="Arial" w:hAnsi="Arial" w:cs="Arial"/>
        </w:rPr>
        <w:t xml:space="preserve"> op basis van huidige vitaliteit </w:t>
      </w:r>
      <w:r>
        <w:rPr>
          <w:rFonts w:ascii="Arial" w:hAnsi="Arial" w:cs="Arial"/>
        </w:rPr>
        <w:t xml:space="preserve">(organisatiekracht) </w:t>
      </w:r>
      <w:r w:rsidRPr="00BB4C75">
        <w:rPr>
          <w:rFonts w:ascii="Arial" w:hAnsi="Arial" w:cs="Arial"/>
        </w:rPr>
        <w:t xml:space="preserve">en maatschappelijke oriëntatie </w:t>
      </w:r>
      <w:r>
        <w:rPr>
          <w:rFonts w:ascii="Arial" w:hAnsi="Arial" w:cs="Arial"/>
        </w:rPr>
        <w:t>(open club)</w:t>
      </w:r>
      <w:bookmarkEnd w:id="132"/>
      <w:r>
        <w:rPr>
          <w:rFonts w:ascii="Arial" w:hAnsi="Arial" w:cs="Arial"/>
        </w:rPr>
        <w:t xml:space="preserve"> </w:t>
      </w:r>
    </w:p>
    <w:bookmarkEnd w:id="133"/>
    <w:p w:rsidR="00092241" w:rsidRDefault="00092241" w:rsidP="00092241">
      <w:pPr>
        <w:spacing w:line="276" w:lineRule="auto"/>
        <w:rPr>
          <w:rFonts w:ascii="Arial" w:hAnsi="Arial" w:cs="Arial"/>
          <w:sz w:val="21"/>
          <w:szCs w:val="21"/>
        </w:rPr>
      </w:pPr>
      <w:r w:rsidRPr="00BB4C75">
        <w:rPr>
          <w:rFonts w:ascii="Arial" w:hAnsi="Arial" w:cs="Arial"/>
          <w:sz w:val="21"/>
          <w:szCs w:val="21"/>
        </w:rPr>
        <w:t xml:space="preserve">De eerste aanbeveling heeft betrekking op het ‘segmenteren’ van verenigingen. </w:t>
      </w:r>
      <w:r>
        <w:rPr>
          <w:rFonts w:ascii="Arial" w:hAnsi="Arial" w:cs="Arial"/>
          <w:sz w:val="21"/>
          <w:szCs w:val="21"/>
        </w:rPr>
        <w:t xml:space="preserve">Op basis van de resultaten is in hoofdstuk 5 geconcludeerd dat vitaliteit (organisatiekracht) van invloed is op de maatschappelijke oriëntatie (open club) van sportverenigingen. Vitaliteit wordt als de basis gezien, en je moet de basis eerst op orde hebben voordat je verder kan gaan kijken. Bij de verenigingen die hun basis op orde hebben blijkt de vitaliteit de maatschappelijke oriëntatie te bevorderen en bij verenigingen die hun basis niet op orde hebben blijkt de vitaliteit de maatschappelijke oriëntatie te belemmeren. De verenigingen willen graag dat Sportbedrijf Rheden meer ondersteuning biedt op meerdere dimensies. </w:t>
      </w:r>
    </w:p>
    <w:p w:rsidR="00092241" w:rsidRPr="00BB4C75" w:rsidRDefault="00092241" w:rsidP="00092241">
      <w:pPr>
        <w:spacing w:line="276" w:lineRule="auto"/>
        <w:rPr>
          <w:rFonts w:ascii="Arial" w:hAnsi="Arial" w:cs="Arial"/>
          <w:sz w:val="21"/>
          <w:szCs w:val="21"/>
        </w:rPr>
      </w:pPr>
      <w:r w:rsidRPr="00BB4C75">
        <w:rPr>
          <w:rFonts w:ascii="Arial" w:hAnsi="Arial" w:cs="Arial"/>
          <w:sz w:val="21"/>
          <w:szCs w:val="21"/>
        </w:rPr>
        <w:t xml:space="preserve">De problemen en omstandigheden van een vereniging kunnen behoorlijk verschillen. Een middel om verschillende groepen verenigingen met uiteenlopende behoeften effectief te benaderen, is segmenteren. Segmenteren is het opdelen van de markt in specifieke deelsegmenten en is in de marketingwereld een veelal gebruikte methode. Segmentatie maakt een meer gerichte ondersteuning mogelijk en de capaciteit kan beter worden benut. </w:t>
      </w:r>
    </w:p>
    <w:p w:rsidR="00E03E38" w:rsidRDefault="00092241" w:rsidP="00347323">
      <w:pPr>
        <w:spacing w:line="276" w:lineRule="auto"/>
        <w:rPr>
          <w:rFonts w:ascii="Arial" w:hAnsi="Arial" w:cs="Arial"/>
          <w:sz w:val="21"/>
          <w:szCs w:val="21"/>
        </w:rPr>
      </w:pPr>
      <w:r>
        <w:rPr>
          <w:rFonts w:ascii="Arial" w:hAnsi="Arial" w:cs="Arial"/>
          <w:sz w:val="21"/>
          <w:szCs w:val="21"/>
        </w:rPr>
        <w:t xml:space="preserve">De aanbeveling is dat </w:t>
      </w:r>
      <w:r w:rsidRPr="00BB4C75">
        <w:rPr>
          <w:rFonts w:ascii="Arial" w:hAnsi="Arial" w:cs="Arial"/>
          <w:sz w:val="21"/>
          <w:szCs w:val="21"/>
        </w:rPr>
        <w:t>Sportbedrijf Rheden verenigingen gaa</w:t>
      </w:r>
      <w:r>
        <w:rPr>
          <w:rFonts w:ascii="Arial" w:hAnsi="Arial" w:cs="Arial"/>
          <w:sz w:val="21"/>
          <w:szCs w:val="21"/>
        </w:rPr>
        <w:t>t</w:t>
      </w:r>
      <w:r w:rsidRPr="00BB4C75">
        <w:rPr>
          <w:rFonts w:ascii="Arial" w:hAnsi="Arial" w:cs="Arial"/>
          <w:sz w:val="21"/>
          <w:szCs w:val="21"/>
        </w:rPr>
        <w:t xml:space="preserve"> segmenteren op basis </w:t>
      </w:r>
      <w:r>
        <w:rPr>
          <w:rFonts w:ascii="Arial" w:hAnsi="Arial" w:cs="Arial"/>
          <w:sz w:val="21"/>
          <w:szCs w:val="21"/>
        </w:rPr>
        <w:t>van de</w:t>
      </w:r>
      <w:r w:rsidRPr="00BB4C75">
        <w:rPr>
          <w:rFonts w:ascii="Arial" w:hAnsi="Arial" w:cs="Arial"/>
          <w:sz w:val="21"/>
          <w:szCs w:val="21"/>
        </w:rPr>
        <w:t xml:space="preserve"> huidige vitaliteit (organisatiekracht) en maatschappelijke oriëntatie (open club)</w:t>
      </w:r>
      <w:r>
        <w:rPr>
          <w:rFonts w:ascii="Arial" w:hAnsi="Arial" w:cs="Arial"/>
          <w:sz w:val="21"/>
          <w:szCs w:val="21"/>
        </w:rPr>
        <w:t xml:space="preserve">. </w:t>
      </w:r>
      <w:r w:rsidRPr="00BB4C75">
        <w:rPr>
          <w:rFonts w:ascii="Arial" w:hAnsi="Arial" w:cs="Arial"/>
          <w:sz w:val="21"/>
          <w:szCs w:val="21"/>
        </w:rPr>
        <w:t xml:space="preserve">Hierdoor kunnen de verenigingen gerichter ondersteuning krijgen met het op orde krijgen van de basis en hun vitaliteit (organisatiekracht). En de verenigingen </w:t>
      </w:r>
      <w:r>
        <w:rPr>
          <w:rFonts w:ascii="Arial" w:hAnsi="Arial" w:cs="Arial"/>
          <w:sz w:val="21"/>
          <w:szCs w:val="21"/>
        </w:rPr>
        <w:t xml:space="preserve">die hun basis al op orde hebben </w:t>
      </w:r>
      <w:r w:rsidRPr="00BB4C75">
        <w:rPr>
          <w:rFonts w:ascii="Arial" w:hAnsi="Arial" w:cs="Arial"/>
          <w:sz w:val="21"/>
          <w:szCs w:val="21"/>
        </w:rPr>
        <w:t>krijgen hierdoor gerichter ondersteuning bij het vergroten van hun maatschappelijke oriëntatie (open club).</w:t>
      </w:r>
      <w:r>
        <w:rPr>
          <w:rFonts w:ascii="Arial" w:hAnsi="Arial" w:cs="Arial"/>
          <w:sz w:val="21"/>
          <w:szCs w:val="21"/>
        </w:rPr>
        <w:t xml:space="preserve"> Dit kan worden gedaan door uitvoering van de suggestie voor vervolgonderzoek. In paragraaf 6.4 is de suggestie gedaan om de clubmetingen van NOC*NSF uit te zetten onder alle verenigingen in de gemeente Rheden. </w:t>
      </w:r>
      <w:r w:rsidRPr="00E061F1">
        <w:rPr>
          <w:rFonts w:ascii="Arial" w:hAnsi="Arial" w:cs="Arial"/>
          <w:sz w:val="21"/>
          <w:szCs w:val="21"/>
        </w:rPr>
        <w:t xml:space="preserve">Op deze </w:t>
      </w:r>
      <w:r>
        <w:rPr>
          <w:rFonts w:ascii="Arial" w:hAnsi="Arial" w:cs="Arial"/>
          <w:sz w:val="21"/>
          <w:szCs w:val="21"/>
        </w:rPr>
        <w:t xml:space="preserve">kwantitatieve </w:t>
      </w:r>
      <w:r w:rsidRPr="00E061F1">
        <w:rPr>
          <w:rFonts w:ascii="Arial" w:hAnsi="Arial" w:cs="Arial"/>
          <w:sz w:val="21"/>
          <w:szCs w:val="21"/>
        </w:rPr>
        <w:t xml:space="preserve">manier kan er </w:t>
      </w:r>
      <w:r>
        <w:rPr>
          <w:rFonts w:ascii="Arial" w:hAnsi="Arial" w:cs="Arial"/>
          <w:sz w:val="21"/>
          <w:szCs w:val="21"/>
        </w:rPr>
        <w:t xml:space="preserve">grootschaliger </w:t>
      </w:r>
      <w:r w:rsidRPr="00E061F1">
        <w:rPr>
          <w:rFonts w:ascii="Arial" w:hAnsi="Arial" w:cs="Arial"/>
          <w:sz w:val="21"/>
          <w:szCs w:val="21"/>
        </w:rPr>
        <w:t xml:space="preserve">worden onderzocht per vereniging op welke </w:t>
      </w:r>
      <w:r>
        <w:rPr>
          <w:rFonts w:ascii="Arial" w:hAnsi="Arial" w:cs="Arial"/>
          <w:sz w:val="21"/>
          <w:szCs w:val="21"/>
        </w:rPr>
        <w:t>dimensies</w:t>
      </w:r>
      <w:r w:rsidRPr="00E061F1">
        <w:rPr>
          <w:rFonts w:ascii="Arial" w:hAnsi="Arial" w:cs="Arial"/>
          <w:sz w:val="21"/>
          <w:szCs w:val="21"/>
        </w:rPr>
        <w:t xml:space="preserve"> ondersteuning nodig is</w:t>
      </w:r>
      <w:r>
        <w:rPr>
          <w:rFonts w:ascii="Arial" w:hAnsi="Arial" w:cs="Arial"/>
          <w:sz w:val="21"/>
          <w:szCs w:val="21"/>
        </w:rPr>
        <w:t xml:space="preserve"> en zijn deze </w:t>
      </w:r>
      <w:r w:rsidRPr="00E061F1">
        <w:rPr>
          <w:rFonts w:ascii="Arial" w:hAnsi="Arial" w:cs="Arial"/>
          <w:sz w:val="21"/>
          <w:szCs w:val="21"/>
        </w:rPr>
        <w:t xml:space="preserve">direct </w:t>
      </w:r>
      <w:r>
        <w:rPr>
          <w:rFonts w:ascii="Arial" w:hAnsi="Arial" w:cs="Arial"/>
          <w:sz w:val="21"/>
          <w:szCs w:val="21"/>
        </w:rPr>
        <w:t xml:space="preserve">zichtbaar voor de </w:t>
      </w:r>
      <w:r w:rsidRPr="00E061F1">
        <w:rPr>
          <w:rFonts w:ascii="Arial" w:hAnsi="Arial" w:cs="Arial"/>
          <w:sz w:val="21"/>
          <w:szCs w:val="21"/>
        </w:rPr>
        <w:t xml:space="preserve">vereniging </w:t>
      </w:r>
      <w:r>
        <w:rPr>
          <w:rFonts w:ascii="Arial" w:hAnsi="Arial" w:cs="Arial"/>
          <w:sz w:val="21"/>
          <w:szCs w:val="21"/>
        </w:rPr>
        <w:t xml:space="preserve">en gemeente. Op basis van deze resultaten kan de verenigingsondersteuner van Sportbedrijf Rheden de verenigingen ‘segmenteren’ en gerichte ondersteuning aanbieden. </w:t>
      </w:r>
    </w:p>
    <w:p w:rsidR="00E07638" w:rsidRPr="00CD64D0" w:rsidRDefault="00E07638" w:rsidP="00CD64D0">
      <w:pPr>
        <w:pStyle w:val="Kop2"/>
        <w:rPr>
          <w:rFonts w:ascii="Arial" w:hAnsi="Arial" w:cs="Arial"/>
        </w:rPr>
      </w:pPr>
      <w:bookmarkStart w:id="134" w:name="_Toc12295007"/>
      <w:r w:rsidRPr="00CD64D0">
        <w:rPr>
          <w:rFonts w:ascii="Arial" w:hAnsi="Arial" w:cs="Arial"/>
        </w:rPr>
        <w:t xml:space="preserve">7.2. </w:t>
      </w:r>
      <w:bookmarkStart w:id="135" w:name="_Hlk12292201"/>
      <w:r w:rsidRPr="00CD64D0">
        <w:rPr>
          <w:rFonts w:ascii="Arial" w:hAnsi="Arial" w:cs="Arial"/>
        </w:rPr>
        <w:t>Verbind verenigingen aan elkaar én andere sectoren door middel van de ‘bestuurstafel’</w:t>
      </w:r>
      <w:bookmarkEnd w:id="134"/>
      <w:bookmarkEnd w:id="135"/>
    </w:p>
    <w:p w:rsidR="00E07638" w:rsidRDefault="00E07638" w:rsidP="00E07638">
      <w:pPr>
        <w:spacing w:line="276" w:lineRule="auto"/>
        <w:rPr>
          <w:rFonts w:ascii="Arial" w:hAnsi="Arial" w:cs="Arial"/>
          <w:sz w:val="21"/>
          <w:szCs w:val="21"/>
        </w:rPr>
      </w:pPr>
      <w:r>
        <w:rPr>
          <w:rFonts w:ascii="Arial" w:hAnsi="Arial" w:cs="Arial"/>
          <w:sz w:val="21"/>
          <w:szCs w:val="21"/>
        </w:rPr>
        <w:t>De tweede aanbeveling heeft betrekking op het ‘verbinden’ van verenigingen. Uit de resultaten bleek dat er zowel bij vitaliteit (organisatiekracht) als bij maatschappelijke oriëntatie (open club) veel ondersteuningsbehoefte is bij de dimensies samenwerking/betrokkenheid en samenwerking. Er wordt op dit moment</w:t>
      </w:r>
      <w:r w:rsidRPr="00BB4C75">
        <w:rPr>
          <w:rFonts w:ascii="Arial" w:hAnsi="Arial" w:cs="Arial"/>
          <w:sz w:val="21"/>
          <w:szCs w:val="21"/>
        </w:rPr>
        <w:t xml:space="preserve"> nauwelijks tot niet samengewerkt met andere verenigingen</w:t>
      </w:r>
      <w:r>
        <w:rPr>
          <w:rFonts w:ascii="Arial" w:hAnsi="Arial" w:cs="Arial"/>
          <w:sz w:val="21"/>
          <w:szCs w:val="21"/>
        </w:rPr>
        <w:t xml:space="preserve"> </w:t>
      </w:r>
      <w:r w:rsidRPr="00BB4C75">
        <w:rPr>
          <w:rFonts w:ascii="Arial" w:hAnsi="Arial" w:cs="Arial"/>
          <w:sz w:val="21"/>
          <w:szCs w:val="21"/>
        </w:rPr>
        <w:t>é</w:t>
      </w:r>
      <w:r>
        <w:rPr>
          <w:rFonts w:ascii="Arial" w:hAnsi="Arial" w:cs="Arial"/>
          <w:sz w:val="21"/>
          <w:szCs w:val="21"/>
        </w:rPr>
        <w:t xml:space="preserve">n </w:t>
      </w:r>
      <w:r w:rsidRPr="00BB4C75">
        <w:rPr>
          <w:rFonts w:ascii="Arial" w:hAnsi="Arial" w:cs="Arial"/>
          <w:sz w:val="21"/>
          <w:szCs w:val="21"/>
        </w:rPr>
        <w:t xml:space="preserve">partijen/organisaties </w:t>
      </w:r>
      <w:r>
        <w:rPr>
          <w:rFonts w:ascii="Arial" w:hAnsi="Arial" w:cs="Arial"/>
          <w:sz w:val="21"/>
          <w:szCs w:val="21"/>
        </w:rPr>
        <w:t xml:space="preserve">uit andere sectoren. Hier ligt veel ruimte voor verbetering, met behulp van ondersteuning door Sportbedrijf Rheden. Volgens de respondenten heeft het Sportbedrijf het </w:t>
      </w:r>
      <w:r>
        <w:rPr>
          <w:rFonts w:ascii="Arial" w:hAnsi="Arial" w:cs="Arial"/>
          <w:sz w:val="21"/>
          <w:szCs w:val="21"/>
        </w:rPr>
        <w:lastRenderedPageBreak/>
        <w:t>beste overzicht om verenigingen en andere partijen/organisaties uit andere sectoren meer met elkaar te verbinden.</w:t>
      </w:r>
    </w:p>
    <w:p w:rsidR="00E07638" w:rsidRDefault="00E07638" w:rsidP="00E07638">
      <w:pPr>
        <w:spacing w:line="276" w:lineRule="auto"/>
        <w:rPr>
          <w:rFonts w:ascii="Arial" w:hAnsi="Arial" w:cs="Arial"/>
          <w:sz w:val="21"/>
          <w:szCs w:val="21"/>
        </w:rPr>
      </w:pPr>
      <w:r>
        <w:rPr>
          <w:rFonts w:ascii="Arial" w:hAnsi="Arial" w:cs="Arial"/>
          <w:sz w:val="21"/>
          <w:szCs w:val="21"/>
        </w:rPr>
        <w:t xml:space="preserve">De aanbeveling is dat Sport Rheden meer gebruik </w:t>
      </w:r>
      <w:r w:rsidR="006578C8">
        <w:rPr>
          <w:rFonts w:ascii="Arial" w:hAnsi="Arial" w:cs="Arial"/>
          <w:sz w:val="21"/>
          <w:szCs w:val="21"/>
        </w:rPr>
        <w:t>gaat</w:t>
      </w:r>
      <w:r>
        <w:rPr>
          <w:rFonts w:ascii="Arial" w:hAnsi="Arial" w:cs="Arial"/>
          <w:sz w:val="21"/>
          <w:szCs w:val="21"/>
        </w:rPr>
        <w:t xml:space="preserve"> maken van deze centrale positie en een </w:t>
      </w:r>
      <w:r w:rsidRPr="002306FC">
        <w:rPr>
          <w:rFonts w:ascii="Arial" w:hAnsi="Arial" w:cs="Arial"/>
          <w:sz w:val="21"/>
          <w:szCs w:val="21"/>
        </w:rPr>
        <w:t>faciliterende en stimulerende rol</w:t>
      </w:r>
      <w:r>
        <w:rPr>
          <w:rFonts w:ascii="Arial" w:hAnsi="Arial" w:cs="Arial"/>
          <w:sz w:val="21"/>
          <w:szCs w:val="21"/>
        </w:rPr>
        <w:t xml:space="preserve"> aanneemt om verengingen en </w:t>
      </w:r>
      <w:r w:rsidRPr="00BB4C75">
        <w:rPr>
          <w:rFonts w:ascii="Arial" w:hAnsi="Arial" w:cs="Arial"/>
          <w:sz w:val="21"/>
          <w:szCs w:val="21"/>
        </w:rPr>
        <w:t xml:space="preserve">partijen/organisaties </w:t>
      </w:r>
      <w:r>
        <w:rPr>
          <w:rFonts w:ascii="Arial" w:hAnsi="Arial" w:cs="Arial"/>
          <w:sz w:val="21"/>
          <w:szCs w:val="21"/>
        </w:rPr>
        <w:t>uit andere sectoren met elkaar te verbinden. Dit kan worden gedaan door creëren</w:t>
      </w:r>
      <w:r w:rsidRPr="00E03E38">
        <w:rPr>
          <w:rFonts w:ascii="Arial" w:hAnsi="Arial" w:cs="Arial"/>
          <w:sz w:val="21"/>
          <w:szCs w:val="21"/>
        </w:rPr>
        <w:t xml:space="preserve"> van een (lokaal)</w:t>
      </w:r>
      <w:r>
        <w:rPr>
          <w:rFonts w:ascii="Arial" w:hAnsi="Arial" w:cs="Arial"/>
          <w:sz w:val="21"/>
          <w:szCs w:val="21"/>
        </w:rPr>
        <w:t xml:space="preserve"> </w:t>
      </w:r>
      <w:r w:rsidRPr="00E03E38">
        <w:rPr>
          <w:rFonts w:ascii="Arial" w:hAnsi="Arial" w:cs="Arial"/>
          <w:sz w:val="21"/>
          <w:szCs w:val="21"/>
        </w:rPr>
        <w:t xml:space="preserve">professioneel netwerk waarin men elkaar weet te vinden en </w:t>
      </w:r>
      <w:r>
        <w:rPr>
          <w:rFonts w:ascii="Arial" w:hAnsi="Arial" w:cs="Arial"/>
          <w:sz w:val="21"/>
          <w:szCs w:val="21"/>
        </w:rPr>
        <w:t xml:space="preserve">te </w:t>
      </w:r>
      <w:r w:rsidRPr="00E03E38">
        <w:rPr>
          <w:rFonts w:ascii="Arial" w:hAnsi="Arial" w:cs="Arial"/>
          <w:sz w:val="21"/>
          <w:szCs w:val="21"/>
        </w:rPr>
        <w:t>versterk</w:t>
      </w:r>
      <w:r>
        <w:rPr>
          <w:rFonts w:ascii="Arial" w:hAnsi="Arial" w:cs="Arial"/>
          <w:sz w:val="21"/>
          <w:szCs w:val="21"/>
        </w:rPr>
        <w:t xml:space="preserve">en. </w:t>
      </w:r>
      <w:r w:rsidRPr="002306FC">
        <w:rPr>
          <w:rFonts w:ascii="Arial" w:hAnsi="Arial" w:cs="Arial"/>
          <w:sz w:val="21"/>
          <w:szCs w:val="21"/>
        </w:rPr>
        <w:t>Het leggen van</w:t>
      </w:r>
      <w:r>
        <w:rPr>
          <w:rFonts w:ascii="Arial" w:hAnsi="Arial" w:cs="Arial"/>
          <w:sz w:val="21"/>
          <w:szCs w:val="21"/>
        </w:rPr>
        <w:t xml:space="preserve"> </w:t>
      </w:r>
      <w:r w:rsidRPr="002306FC">
        <w:rPr>
          <w:rFonts w:ascii="Arial" w:hAnsi="Arial" w:cs="Arial"/>
          <w:sz w:val="21"/>
          <w:szCs w:val="21"/>
        </w:rPr>
        <w:t xml:space="preserve">contacten en het leren kennen van elkaar </w:t>
      </w:r>
      <w:r>
        <w:rPr>
          <w:rFonts w:ascii="Arial" w:hAnsi="Arial" w:cs="Arial"/>
          <w:sz w:val="21"/>
          <w:szCs w:val="21"/>
        </w:rPr>
        <w:t>geldt hierbij als een</w:t>
      </w:r>
      <w:r w:rsidRPr="002306FC">
        <w:rPr>
          <w:rFonts w:ascii="Arial" w:hAnsi="Arial" w:cs="Arial"/>
          <w:sz w:val="21"/>
          <w:szCs w:val="21"/>
        </w:rPr>
        <w:t xml:space="preserve"> belang</w:t>
      </w:r>
      <w:r>
        <w:rPr>
          <w:rFonts w:ascii="Arial" w:hAnsi="Arial" w:cs="Arial"/>
          <w:sz w:val="21"/>
          <w:szCs w:val="21"/>
        </w:rPr>
        <w:t>rijk</w:t>
      </w:r>
      <w:r w:rsidRPr="002306FC">
        <w:rPr>
          <w:rFonts w:ascii="Arial" w:hAnsi="Arial" w:cs="Arial"/>
          <w:sz w:val="21"/>
          <w:szCs w:val="21"/>
        </w:rPr>
        <w:t xml:space="preserve"> punt</w:t>
      </w:r>
      <w:r>
        <w:rPr>
          <w:rFonts w:ascii="Arial" w:hAnsi="Arial" w:cs="Arial"/>
          <w:sz w:val="21"/>
          <w:szCs w:val="21"/>
        </w:rPr>
        <w:t>.</w:t>
      </w:r>
    </w:p>
    <w:p w:rsidR="00E07638" w:rsidRDefault="00E07638" w:rsidP="00E07638">
      <w:pPr>
        <w:spacing w:line="276" w:lineRule="auto"/>
        <w:rPr>
          <w:rFonts w:ascii="Arial" w:hAnsi="Arial" w:cs="Arial"/>
          <w:sz w:val="21"/>
          <w:szCs w:val="21"/>
        </w:rPr>
      </w:pPr>
      <w:r>
        <w:rPr>
          <w:rFonts w:ascii="Arial" w:hAnsi="Arial" w:cs="Arial"/>
          <w:sz w:val="21"/>
          <w:szCs w:val="21"/>
        </w:rPr>
        <w:t xml:space="preserve">Dit kan praktisch worden uitgevoerd door een uitbreiding van de ‘bestuurstafel’. Zoals in de resultaten al naar voren kwam organiseert Sportbedrijf Rheden ongeveer vier keer per jaar de bestuurstafel. De bestuurstafel is een bijeenkomst waar alle sportbestuurders, van verenigingen in de gemeente Rheden, voor worden uitgenodigd en een bepaald thema centraal staat met betrekking op het verenigingsleven. Dit is een goed concept maar kan </w:t>
      </w:r>
      <w:r w:rsidRPr="00F4492F">
        <w:rPr>
          <w:rFonts w:ascii="Arial" w:hAnsi="Arial" w:cs="Arial"/>
          <w:sz w:val="21"/>
          <w:szCs w:val="21"/>
        </w:rPr>
        <w:t>op sommige vlakken nog beter benut</w:t>
      </w:r>
      <w:r>
        <w:rPr>
          <w:rFonts w:ascii="Arial" w:hAnsi="Arial" w:cs="Arial"/>
          <w:sz w:val="21"/>
          <w:szCs w:val="21"/>
        </w:rPr>
        <w:t xml:space="preserve"> </w:t>
      </w:r>
      <w:r w:rsidRPr="00F4492F">
        <w:rPr>
          <w:rFonts w:ascii="Arial" w:hAnsi="Arial" w:cs="Arial"/>
          <w:sz w:val="21"/>
          <w:szCs w:val="21"/>
        </w:rPr>
        <w:t>worden</w:t>
      </w:r>
      <w:r>
        <w:rPr>
          <w:rFonts w:ascii="Arial" w:hAnsi="Arial" w:cs="Arial"/>
          <w:sz w:val="21"/>
          <w:szCs w:val="21"/>
        </w:rPr>
        <w:t xml:space="preserve"> om </w:t>
      </w:r>
      <w:r w:rsidRPr="00BB4C75">
        <w:rPr>
          <w:rFonts w:ascii="Arial" w:hAnsi="Arial" w:cs="Arial"/>
          <w:sz w:val="21"/>
          <w:szCs w:val="21"/>
        </w:rPr>
        <w:t>verenigingen</w:t>
      </w:r>
      <w:r>
        <w:rPr>
          <w:rFonts w:ascii="Arial" w:hAnsi="Arial" w:cs="Arial"/>
          <w:sz w:val="21"/>
          <w:szCs w:val="21"/>
        </w:rPr>
        <w:t xml:space="preserve"> </w:t>
      </w:r>
      <w:r w:rsidRPr="00BB4C75">
        <w:rPr>
          <w:rFonts w:ascii="Arial" w:hAnsi="Arial" w:cs="Arial"/>
          <w:sz w:val="21"/>
          <w:szCs w:val="21"/>
        </w:rPr>
        <w:t>é</w:t>
      </w:r>
      <w:r>
        <w:rPr>
          <w:rFonts w:ascii="Arial" w:hAnsi="Arial" w:cs="Arial"/>
          <w:sz w:val="21"/>
          <w:szCs w:val="21"/>
        </w:rPr>
        <w:t xml:space="preserve">n </w:t>
      </w:r>
      <w:r w:rsidRPr="00BB4C75">
        <w:rPr>
          <w:rFonts w:ascii="Arial" w:hAnsi="Arial" w:cs="Arial"/>
          <w:sz w:val="21"/>
          <w:szCs w:val="21"/>
        </w:rPr>
        <w:t xml:space="preserve">partijen/organisaties </w:t>
      </w:r>
      <w:r>
        <w:rPr>
          <w:rFonts w:ascii="Arial" w:hAnsi="Arial" w:cs="Arial"/>
          <w:sz w:val="21"/>
          <w:szCs w:val="21"/>
        </w:rPr>
        <w:t xml:space="preserve">uit andere sectoren meer met elkaar in contact te brengen. Enkele suggesties hiervoor zijn: </w:t>
      </w:r>
    </w:p>
    <w:p w:rsidR="00E07638" w:rsidRDefault="00E07638" w:rsidP="00E07638">
      <w:pPr>
        <w:pStyle w:val="Lijstalinea"/>
        <w:numPr>
          <w:ilvl w:val="0"/>
          <w:numId w:val="41"/>
        </w:numPr>
        <w:spacing w:line="276" w:lineRule="auto"/>
        <w:rPr>
          <w:rFonts w:ascii="Arial" w:hAnsi="Arial" w:cs="Arial"/>
          <w:sz w:val="21"/>
          <w:szCs w:val="21"/>
        </w:rPr>
      </w:pPr>
      <w:r w:rsidRPr="00BB4C75">
        <w:rPr>
          <w:rFonts w:ascii="Arial" w:hAnsi="Arial" w:cs="Arial"/>
          <w:b/>
          <w:bCs/>
          <w:sz w:val="21"/>
          <w:szCs w:val="21"/>
        </w:rPr>
        <w:t>Uitnodigen van partijen/organisaties uit andere sectoren</w:t>
      </w:r>
      <w:r>
        <w:rPr>
          <w:rFonts w:ascii="Arial" w:hAnsi="Arial" w:cs="Arial"/>
          <w:sz w:val="21"/>
          <w:szCs w:val="21"/>
        </w:rPr>
        <w:t xml:space="preserve">: Op dit moment worden alleen sportbestuurders van verenigingen in de gemeente Rheden uitgenodigd voor de bestuurstafel. Om een </w:t>
      </w:r>
      <w:r w:rsidRPr="00E03E38">
        <w:rPr>
          <w:rFonts w:ascii="Arial" w:hAnsi="Arial" w:cs="Arial"/>
          <w:sz w:val="21"/>
          <w:szCs w:val="21"/>
        </w:rPr>
        <w:t>(lokaal)</w:t>
      </w:r>
      <w:r>
        <w:rPr>
          <w:rFonts w:ascii="Arial" w:hAnsi="Arial" w:cs="Arial"/>
          <w:sz w:val="21"/>
          <w:szCs w:val="21"/>
        </w:rPr>
        <w:t xml:space="preserve"> </w:t>
      </w:r>
      <w:r w:rsidRPr="00E03E38">
        <w:rPr>
          <w:rFonts w:ascii="Arial" w:hAnsi="Arial" w:cs="Arial"/>
          <w:sz w:val="21"/>
          <w:szCs w:val="21"/>
        </w:rPr>
        <w:t>professioneel netwerk</w:t>
      </w:r>
      <w:r>
        <w:rPr>
          <w:rFonts w:ascii="Arial" w:hAnsi="Arial" w:cs="Arial"/>
          <w:sz w:val="21"/>
          <w:szCs w:val="21"/>
        </w:rPr>
        <w:t xml:space="preserve"> te creëren en </w:t>
      </w:r>
      <w:r w:rsidRPr="00BB4C75">
        <w:rPr>
          <w:rFonts w:ascii="Arial" w:hAnsi="Arial" w:cs="Arial"/>
          <w:sz w:val="21"/>
          <w:szCs w:val="21"/>
        </w:rPr>
        <w:t>verenigingen en andere partijen/organisaties uit andere sectoren meer met elkaar te verbinden</w:t>
      </w:r>
      <w:r>
        <w:rPr>
          <w:rFonts w:ascii="Arial" w:hAnsi="Arial" w:cs="Arial"/>
          <w:sz w:val="21"/>
          <w:szCs w:val="21"/>
        </w:rPr>
        <w:t xml:space="preserve">, zal Sportbedrijf Rheden ook </w:t>
      </w:r>
      <w:r w:rsidRPr="00BB4C75">
        <w:rPr>
          <w:rFonts w:ascii="Arial" w:hAnsi="Arial" w:cs="Arial"/>
          <w:sz w:val="21"/>
          <w:szCs w:val="21"/>
        </w:rPr>
        <w:t>partijen/organisaties uit andere sectoren</w:t>
      </w:r>
      <w:r>
        <w:rPr>
          <w:rFonts w:ascii="Arial" w:hAnsi="Arial" w:cs="Arial"/>
          <w:sz w:val="21"/>
          <w:szCs w:val="21"/>
        </w:rPr>
        <w:t xml:space="preserve"> moeten uitnodigen voor de bestuurstafel. Denk hierbij aan </w:t>
      </w:r>
      <w:r w:rsidRPr="00BB4C75">
        <w:rPr>
          <w:rFonts w:ascii="Arial" w:hAnsi="Arial" w:cs="Arial"/>
          <w:sz w:val="21"/>
          <w:szCs w:val="21"/>
        </w:rPr>
        <w:t>organisaties in de buurt zoals fysiotherapeuten, scholen en lokale ondernemers</w:t>
      </w:r>
      <w:r>
        <w:rPr>
          <w:rFonts w:ascii="Arial" w:hAnsi="Arial" w:cs="Arial"/>
          <w:sz w:val="21"/>
          <w:szCs w:val="21"/>
        </w:rPr>
        <w:t xml:space="preserve">. Op deze manier komen </w:t>
      </w:r>
      <w:r w:rsidRPr="00BB4C75">
        <w:rPr>
          <w:rFonts w:ascii="Arial" w:hAnsi="Arial" w:cs="Arial"/>
          <w:sz w:val="21"/>
          <w:szCs w:val="21"/>
        </w:rPr>
        <w:t>verenigingen en andere partijen/organisaties uit andere sectoren</w:t>
      </w:r>
      <w:r>
        <w:rPr>
          <w:rFonts w:ascii="Arial" w:hAnsi="Arial" w:cs="Arial"/>
          <w:sz w:val="21"/>
          <w:szCs w:val="21"/>
        </w:rPr>
        <w:t xml:space="preserve"> in contact met elkaar en weten ze elkaar sneller te vinden en mogelijk te versterken. </w:t>
      </w:r>
    </w:p>
    <w:p w:rsidR="00E07638" w:rsidRPr="00BB4C75" w:rsidRDefault="00E07638" w:rsidP="00E07638">
      <w:pPr>
        <w:pStyle w:val="Lijstalinea"/>
        <w:numPr>
          <w:ilvl w:val="0"/>
          <w:numId w:val="41"/>
        </w:numPr>
        <w:spacing w:line="276" w:lineRule="auto"/>
        <w:rPr>
          <w:rFonts w:ascii="Arial" w:hAnsi="Arial" w:cs="Arial"/>
          <w:sz w:val="21"/>
          <w:szCs w:val="21"/>
        </w:rPr>
      </w:pPr>
      <w:r w:rsidRPr="00BB4C75">
        <w:rPr>
          <w:rFonts w:ascii="Arial" w:hAnsi="Arial" w:cs="Arial"/>
          <w:b/>
          <w:bCs/>
          <w:sz w:val="21"/>
          <w:szCs w:val="21"/>
        </w:rPr>
        <w:t>Aansluiten op de vraag/behoeften (betrokkenen laten meedenken)</w:t>
      </w:r>
      <w:r>
        <w:rPr>
          <w:rFonts w:ascii="Arial" w:hAnsi="Arial" w:cs="Arial"/>
          <w:sz w:val="21"/>
          <w:szCs w:val="21"/>
        </w:rPr>
        <w:t xml:space="preserve">: Uit de resultaten bleek dat de verenigingen ondersteuningsbehoefte hebben bij de dimensies: open cultuur, samenwerking, samenwerking/betrokkenheid, aanbod en beleid. Hier kan doormiddel van de bestuurstafel op worden ingespeeld door het thema van een bijeenkomst te wijten aan een van deze dimensies. </w:t>
      </w:r>
      <w:r w:rsidRPr="00BB4C75">
        <w:rPr>
          <w:rFonts w:ascii="Arial" w:hAnsi="Arial" w:cs="Arial"/>
          <w:sz w:val="21"/>
          <w:szCs w:val="21"/>
        </w:rPr>
        <w:t xml:space="preserve">Daarnaast </w:t>
      </w:r>
      <w:r>
        <w:rPr>
          <w:rFonts w:ascii="Arial" w:hAnsi="Arial" w:cs="Arial"/>
          <w:sz w:val="21"/>
          <w:szCs w:val="21"/>
        </w:rPr>
        <w:t xml:space="preserve">is het om belangrijk betrokkenen te laten meedenken. Zo kwam een respondent tijdens het interview al met de suggestie dat het misschien leuk is om als </w:t>
      </w:r>
      <w:r w:rsidRPr="00BB4C75">
        <w:rPr>
          <w:rFonts w:ascii="Arial" w:hAnsi="Arial" w:cs="Arial"/>
          <w:sz w:val="21"/>
          <w:szCs w:val="21"/>
        </w:rPr>
        <w:t xml:space="preserve">vereniging ook een keer bij andere verenigingen </w:t>
      </w:r>
      <w:r>
        <w:rPr>
          <w:rFonts w:ascii="Arial" w:hAnsi="Arial" w:cs="Arial"/>
          <w:sz w:val="21"/>
          <w:szCs w:val="21"/>
        </w:rPr>
        <w:t>te</w:t>
      </w:r>
      <w:r w:rsidRPr="00BB4C75">
        <w:rPr>
          <w:rFonts w:ascii="Arial" w:hAnsi="Arial" w:cs="Arial"/>
          <w:sz w:val="21"/>
          <w:szCs w:val="21"/>
        </w:rPr>
        <w:t xml:space="preserve"> komen kijken</w:t>
      </w:r>
      <w:r>
        <w:rPr>
          <w:rFonts w:ascii="Arial" w:hAnsi="Arial" w:cs="Arial"/>
          <w:sz w:val="21"/>
          <w:szCs w:val="21"/>
        </w:rPr>
        <w:t xml:space="preserve">/sporten. </w:t>
      </w:r>
    </w:p>
    <w:p w:rsidR="00B25000" w:rsidRPr="00CD64D0" w:rsidRDefault="00B25000" w:rsidP="00CD64D0">
      <w:pPr>
        <w:pStyle w:val="Kop2"/>
        <w:rPr>
          <w:rFonts w:ascii="Arial" w:hAnsi="Arial" w:cs="Arial"/>
        </w:rPr>
      </w:pPr>
      <w:bookmarkStart w:id="136" w:name="_Toc12295008"/>
      <w:r w:rsidRPr="00CD64D0">
        <w:rPr>
          <w:rFonts w:ascii="Arial" w:hAnsi="Arial" w:cs="Arial"/>
        </w:rPr>
        <w:t xml:space="preserve">7.3. </w:t>
      </w:r>
      <w:bookmarkStart w:id="137" w:name="_Hlk12292244"/>
      <w:r w:rsidRPr="00CD64D0">
        <w:rPr>
          <w:rFonts w:ascii="Arial" w:hAnsi="Arial" w:cs="Arial"/>
        </w:rPr>
        <w:t>Creëren van ‘sportdorpen’ door middel van flexibilisering</w:t>
      </w:r>
      <w:bookmarkEnd w:id="136"/>
      <w:r w:rsidRPr="00CD64D0">
        <w:rPr>
          <w:rFonts w:ascii="Arial" w:hAnsi="Arial" w:cs="Arial"/>
        </w:rPr>
        <w:t xml:space="preserve">  </w:t>
      </w:r>
      <w:bookmarkEnd w:id="137"/>
    </w:p>
    <w:p w:rsidR="00B25000" w:rsidRDefault="00B25000" w:rsidP="00B25000">
      <w:pPr>
        <w:spacing w:line="276" w:lineRule="auto"/>
        <w:rPr>
          <w:rFonts w:ascii="Arial" w:hAnsi="Arial" w:cs="Arial"/>
          <w:sz w:val="21"/>
          <w:szCs w:val="21"/>
        </w:rPr>
      </w:pPr>
      <w:r>
        <w:rPr>
          <w:rFonts w:ascii="Arial" w:hAnsi="Arial" w:cs="Arial"/>
          <w:sz w:val="21"/>
          <w:szCs w:val="21"/>
        </w:rPr>
        <w:t xml:space="preserve">De derde aanbeveling heeft betrekking op het helpen met ‘flexibiliseren’ van de verenigingen en het sportaanbod. Deze aanbeveling komt voort uit de conclusie in hoofdstuk 5 dat het goed gaat met de dimensie open cultuur, maar hierin ook een verbeterpunt zit. De verenigingen staan voor iedereen open en hechten hieraan ook veel waarde, wat erg positief is en gehandhaafd zal moeten worden. Maar het idee heerst dat voor buitenstaanders de drempel nog te hoog is om zomaar binnen te stappen bij een vereniging. Daarnaast bleek bij de dimensie aanbod dat verenigingen zich vooral richten op het verbeteren en in stand houden van het huidige aanbod, maar niet/te weinig op het ontwikkelen van nieuw aanbod en meer ondersteuning willen bij het ontwikkelen van nieuw aanbod om de bezettingsgraad van de accommodatie te verhogen.  </w:t>
      </w:r>
    </w:p>
    <w:p w:rsidR="00B25000" w:rsidRDefault="00B25000" w:rsidP="00B25000">
      <w:pPr>
        <w:spacing w:line="276" w:lineRule="auto"/>
        <w:rPr>
          <w:rFonts w:ascii="Arial" w:hAnsi="Arial" w:cs="Arial"/>
          <w:sz w:val="21"/>
          <w:szCs w:val="21"/>
        </w:rPr>
      </w:pPr>
      <w:r>
        <w:rPr>
          <w:rFonts w:ascii="Arial" w:hAnsi="Arial" w:cs="Arial"/>
          <w:sz w:val="21"/>
          <w:szCs w:val="21"/>
        </w:rPr>
        <w:t>Zoals uit de theorie bleek</w:t>
      </w:r>
      <w:r w:rsidRPr="002F04A8">
        <w:rPr>
          <w:rFonts w:ascii="Arial" w:hAnsi="Arial" w:cs="Arial"/>
          <w:sz w:val="21"/>
          <w:szCs w:val="21"/>
        </w:rPr>
        <w:t xml:space="preserve"> willen </w:t>
      </w:r>
      <w:r>
        <w:rPr>
          <w:rFonts w:ascii="Arial" w:hAnsi="Arial" w:cs="Arial"/>
          <w:sz w:val="21"/>
          <w:szCs w:val="21"/>
        </w:rPr>
        <w:t xml:space="preserve">mensen tegenwoordig </w:t>
      </w:r>
      <w:r w:rsidRPr="002F04A8">
        <w:rPr>
          <w:rFonts w:ascii="Arial" w:hAnsi="Arial" w:cs="Arial"/>
          <w:sz w:val="21"/>
          <w:szCs w:val="21"/>
        </w:rPr>
        <w:t xml:space="preserve">sporten op zelfgekozen tijdstippen en </w:t>
      </w:r>
      <w:r w:rsidR="006578C8" w:rsidRPr="006578C8">
        <w:rPr>
          <w:rFonts w:ascii="Arial" w:hAnsi="Arial" w:cs="Arial"/>
          <w:sz w:val="21"/>
          <w:szCs w:val="21"/>
        </w:rPr>
        <w:t xml:space="preserve">willen zich niet meer </w:t>
      </w:r>
      <w:r w:rsidRPr="002F04A8">
        <w:rPr>
          <w:rFonts w:ascii="Arial" w:hAnsi="Arial" w:cs="Arial"/>
          <w:sz w:val="21"/>
          <w:szCs w:val="21"/>
        </w:rPr>
        <w:t>beperken tot één tak van sport.</w:t>
      </w:r>
      <w:r>
        <w:rPr>
          <w:rFonts w:ascii="Arial" w:hAnsi="Arial" w:cs="Arial"/>
          <w:sz w:val="21"/>
          <w:szCs w:val="21"/>
        </w:rPr>
        <w:t xml:space="preserve"> </w:t>
      </w:r>
      <w:r w:rsidRPr="00BB4C75">
        <w:rPr>
          <w:rFonts w:ascii="Arial" w:hAnsi="Arial" w:cs="Arial"/>
          <w:sz w:val="21"/>
          <w:szCs w:val="21"/>
        </w:rPr>
        <w:t xml:space="preserve">Een gevarieerd sportaanbod is erg belangrijk. Mensen moeten kunnen deelnemen aan sportactiviteiten waaraan zij plezier beleven op het niveau waarbij zij zich het prettigst voelen. Vooral </w:t>
      </w:r>
      <w:r w:rsidR="006578C8">
        <w:rPr>
          <w:rFonts w:ascii="Arial" w:hAnsi="Arial" w:cs="Arial"/>
          <w:sz w:val="21"/>
          <w:szCs w:val="21"/>
        </w:rPr>
        <w:t xml:space="preserve">voor </w:t>
      </w:r>
      <w:r w:rsidRPr="00BB4C75">
        <w:rPr>
          <w:rFonts w:ascii="Arial" w:hAnsi="Arial" w:cs="Arial"/>
          <w:sz w:val="21"/>
          <w:szCs w:val="21"/>
        </w:rPr>
        <w:t xml:space="preserve">kinderen </w:t>
      </w:r>
      <w:r w:rsidR="006578C8">
        <w:rPr>
          <w:rFonts w:ascii="Arial" w:hAnsi="Arial" w:cs="Arial"/>
          <w:sz w:val="21"/>
          <w:szCs w:val="21"/>
        </w:rPr>
        <w:t>is het goed om de mogelijkheid te krijgen</w:t>
      </w:r>
      <w:r w:rsidRPr="00BB4C75">
        <w:rPr>
          <w:rFonts w:ascii="Arial" w:hAnsi="Arial" w:cs="Arial"/>
          <w:sz w:val="21"/>
          <w:szCs w:val="21"/>
        </w:rPr>
        <w:t xml:space="preserve"> om andere sporten </w:t>
      </w:r>
      <w:r w:rsidR="006578C8">
        <w:rPr>
          <w:rFonts w:ascii="Arial" w:hAnsi="Arial" w:cs="Arial"/>
          <w:sz w:val="21"/>
          <w:szCs w:val="21"/>
        </w:rPr>
        <w:t xml:space="preserve">te </w:t>
      </w:r>
      <w:r w:rsidRPr="00BB4C75">
        <w:rPr>
          <w:rFonts w:ascii="Arial" w:hAnsi="Arial" w:cs="Arial"/>
          <w:sz w:val="21"/>
          <w:szCs w:val="21"/>
        </w:rPr>
        <w:t>leren kennen</w:t>
      </w:r>
      <w:r w:rsidR="006578C8">
        <w:rPr>
          <w:rFonts w:ascii="Arial" w:hAnsi="Arial" w:cs="Arial"/>
          <w:sz w:val="21"/>
          <w:szCs w:val="21"/>
        </w:rPr>
        <w:t>.</w:t>
      </w:r>
      <w:r w:rsidRPr="00BB4C75">
        <w:rPr>
          <w:rFonts w:ascii="Arial" w:hAnsi="Arial" w:cs="Arial"/>
          <w:sz w:val="21"/>
          <w:szCs w:val="21"/>
        </w:rPr>
        <w:t xml:space="preserve"> </w:t>
      </w:r>
      <w:r w:rsidR="006578C8">
        <w:rPr>
          <w:rFonts w:ascii="Arial" w:hAnsi="Arial" w:cs="Arial"/>
          <w:sz w:val="21"/>
          <w:szCs w:val="21"/>
        </w:rPr>
        <w:t>Z</w:t>
      </w:r>
      <w:r w:rsidRPr="00BB4C75">
        <w:rPr>
          <w:rFonts w:ascii="Arial" w:hAnsi="Arial" w:cs="Arial"/>
          <w:sz w:val="21"/>
          <w:szCs w:val="21"/>
        </w:rPr>
        <w:t xml:space="preserve">o </w:t>
      </w:r>
      <w:r w:rsidR="006578C8">
        <w:rPr>
          <w:rFonts w:ascii="Arial" w:hAnsi="Arial" w:cs="Arial"/>
          <w:sz w:val="21"/>
          <w:szCs w:val="21"/>
        </w:rPr>
        <w:t>kunnen ze</w:t>
      </w:r>
      <w:r w:rsidRPr="00BB4C75">
        <w:rPr>
          <w:rFonts w:ascii="Arial" w:hAnsi="Arial" w:cs="Arial"/>
          <w:sz w:val="21"/>
          <w:szCs w:val="21"/>
        </w:rPr>
        <w:t xml:space="preserve"> ontdekken welke sport ze het leukst vinden.</w:t>
      </w:r>
      <w:r>
        <w:rPr>
          <w:rFonts w:ascii="Arial" w:hAnsi="Arial" w:cs="Arial"/>
          <w:sz w:val="21"/>
          <w:szCs w:val="21"/>
        </w:rPr>
        <w:t xml:space="preserve"> V</w:t>
      </w:r>
      <w:r w:rsidRPr="00AA47C0">
        <w:rPr>
          <w:rFonts w:ascii="Arial" w:hAnsi="Arial" w:cs="Arial"/>
          <w:sz w:val="21"/>
          <w:szCs w:val="21"/>
        </w:rPr>
        <w:t>erenigingen hanteren veelal lidmaatschappen met vaste contributies</w:t>
      </w:r>
      <w:r>
        <w:rPr>
          <w:rFonts w:ascii="Arial" w:hAnsi="Arial" w:cs="Arial"/>
          <w:sz w:val="21"/>
          <w:szCs w:val="21"/>
        </w:rPr>
        <w:t xml:space="preserve"> en </w:t>
      </w:r>
      <w:r>
        <w:rPr>
          <w:rFonts w:ascii="Arial" w:hAnsi="Arial" w:cs="Arial"/>
          <w:sz w:val="21"/>
          <w:szCs w:val="21"/>
        </w:rPr>
        <w:lastRenderedPageBreak/>
        <w:t>vaste wedstrijd- en trainingstijden. D</w:t>
      </w:r>
      <w:r w:rsidRPr="00AA47C0">
        <w:rPr>
          <w:rFonts w:ascii="Arial" w:hAnsi="Arial" w:cs="Arial"/>
          <w:sz w:val="21"/>
          <w:szCs w:val="21"/>
        </w:rPr>
        <w:t xml:space="preserve">e sportsector </w:t>
      </w:r>
      <w:r w:rsidR="006578C8">
        <w:rPr>
          <w:rFonts w:ascii="Arial" w:hAnsi="Arial" w:cs="Arial"/>
          <w:sz w:val="21"/>
          <w:szCs w:val="21"/>
        </w:rPr>
        <w:t>gaat</w:t>
      </w:r>
      <w:r>
        <w:rPr>
          <w:rFonts w:ascii="Arial" w:hAnsi="Arial" w:cs="Arial"/>
          <w:sz w:val="21"/>
          <w:szCs w:val="21"/>
        </w:rPr>
        <w:t xml:space="preserve"> hierdoor</w:t>
      </w:r>
      <w:r w:rsidR="006578C8">
        <w:rPr>
          <w:rFonts w:ascii="Arial" w:hAnsi="Arial" w:cs="Arial"/>
          <w:sz w:val="21"/>
          <w:szCs w:val="21"/>
        </w:rPr>
        <w:t xml:space="preserve"> </w:t>
      </w:r>
      <w:r w:rsidRPr="00AA47C0">
        <w:rPr>
          <w:rFonts w:ascii="Arial" w:hAnsi="Arial" w:cs="Arial"/>
          <w:sz w:val="21"/>
          <w:szCs w:val="21"/>
        </w:rPr>
        <w:t xml:space="preserve">over op flexibele </w:t>
      </w:r>
      <w:r>
        <w:rPr>
          <w:rFonts w:ascii="Arial" w:hAnsi="Arial" w:cs="Arial"/>
          <w:sz w:val="21"/>
          <w:szCs w:val="21"/>
        </w:rPr>
        <w:t xml:space="preserve">lidmaatschap- en </w:t>
      </w:r>
      <w:r w:rsidRPr="00AA47C0">
        <w:rPr>
          <w:rFonts w:ascii="Arial" w:hAnsi="Arial" w:cs="Arial"/>
          <w:sz w:val="21"/>
          <w:szCs w:val="21"/>
        </w:rPr>
        <w:t>contributievormen, waarbij leden afnemen en betalen naar eigen behoefte.</w:t>
      </w:r>
      <w:r w:rsidRPr="00AA47C0">
        <w:t xml:space="preserve"> </w:t>
      </w:r>
      <w:r w:rsidRPr="00AA47C0">
        <w:rPr>
          <w:rFonts w:ascii="Arial" w:hAnsi="Arial" w:cs="Arial"/>
          <w:sz w:val="21"/>
          <w:szCs w:val="21"/>
        </w:rPr>
        <w:t>Veel commerciële sportaanbieders hebben die stap al gemaakt</w:t>
      </w:r>
      <w:r>
        <w:rPr>
          <w:rFonts w:ascii="Arial" w:hAnsi="Arial" w:cs="Arial"/>
          <w:sz w:val="21"/>
          <w:szCs w:val="21"/>
        </w:rPr>
        <w:t xml:space="preserve"> en o</w:t>
      </w:r>
      <w:r w:rsidRPr="00AA47C0">
        <w:rPr>
          <w:rFonts w:ascii="Arial" w:hAnsi="Arial" w:cs="Arial"/>
          <w:sz w:val="21"/>
          <w:szCs w:val="21"/>
        </w:rPr>
        <w:t xml:space="preserve">ok voor de georganiseerde sport biedt flexibilisering kansen om (nog) beter aan te sluiten bij de vraag </w:t>
      </w:r>
      <w:r>
        <w:rPr>
          <w:rFonts w:ascii="Arial" w:hAnsi="Arial" w:cs="Arial"/>
          <w:sz w:val="21"/>
          <w:szCs w:val="21"/>
        </w:rPr>
        <w:t>en het aantrekken van</w:t>
      </w:r>
      <w:r w:rsidRPr="00AA47C0">
        <w:rPr>
          <w:rFonts w:ascii="Arial" w:hAnsi="Arial" w:cs="Arial"/>
          <w:sz w:val="21"/>
          <w:szCs w:val="21"/>
        </w:rPr>
        <w:t xml:space="preserve"> </w:t>
      </w:r>
      <w:r>
        <w:rPr>
          <w:rFonts w:ascii="Arial" w:hAnsi="Arial" w:cs="Arial"/>
          <w:sz w:val="21"/>
          <w:szCs w:val="21"/>
        </w:rPr>
        <w:t>nieuwe/potentiele leden</w:t>
      </w:r>
      <w:r w:rsidRPr="00AA47C0">
        <w:rPr>
          <w:rFonts w:ascii="Arial" w:hAnsi="Arial" w:cs="Arial"/>
          <w:sz w:val="21"/>
          <w:szCs w:val="21"/>
        </w:rPr>
        <w:t>.</w:t>
      </w:r>
      <w:r>
        <w:rPr>
          <w:rFonts w:ascii="Arial" w:hAnsi="Arial" w:cs="Arial"/>
          <w:sz w:val="21"/>
          <w:szCs w:val="21"/>
        </w:rPr>
        <w:t xml:space="preserve"> </w:t>
      </w:r>
    </w:p>
    <w:p w:rsidR="00B25000" w:rsidRDefault="00B25000" w:rsidP="00B25000">
      <w:pPr>
        <w:spacing w:line="276" w:lineRule="auto"/>
        <w:rPr>
          <w:rFonts w:ascii="Arial" w:hAnsi="Arial" w:cs="Arial"/>
          <w:sz w:val="21"/>
          <w:szCs w:val="21"/>
        </w:rPr>
      </w:pPr>
      <w:r>
        <w:rPr>
          <w:rFonts w:ascii="Arial" w:hAnsi="Arial" w:cs="Arial"/>
          <w:sz w:val="21"/>
          <w:szCs w:val="21"/>
        </w:rPr>
        <w:t>De aanbeveling is dat Sportbedrijf Rheden in samenwerking met de verenigingen ‘sportdorpen’ in de gemeente gaat creëren door middel van flexibilisering. Bij sportdorpen stellen v</w:t>
      </w:r>
      <w:r w:rsidRPr="00BB4C75">
        <w:rPr>
          <w:rFonts w:ascii="Arial" w:hAnsi="Arial" w:cs="Arial"/>
          <w:sz w:val="21"/>
          <w:szCs w:val="21"/>
        </w:rPr>
        <w:t>erenigingen hun accommodatie open</w:t>
      </w:r>
      <w:r>
        <w:rPr>
          <w:rFonts w:ascii="Arial" w:hAnsi="Arial" w:cs="Arial"/>
          <w:sz w:val="21"/>
          <w:szCs w:val="21"/>
        </w:rPr>
        <w:t xml:space="preserve"> om meer mensen te </w:t>
      </w:r>
      <w:r w:rsidRPr="00BB4C75">
        <w:rPr>
          <w:rFonts w:ascii="Arial" w:hAnsi="Arial" w:cs="Arial"/>
          <w:sz w:val="21"/>
          <w:szCs w:val="21"/>
        </w:rPr>
        <w:t>bereiken</w:t>
      </w:r>
      <w:r>
        <w:rPr>
          <w:rFonts w:ascii="Arial" w:hAnsi="Arial" w:cs="Arial"/>
          <w:sz w:val="21"/>
          <w:szCs w:val="21"/>
        </w:rPr>
        <w:t xml:space="preserve"> </w:t>
      </w:r>
      <w:r w:rsidRPr="00BB4C75">
        <w:rPr>
          <w:rFonts w:ascii="Arial" w:hAnsi="Arial" w:cs="Arial"/>
          <w:sz w:val="21"/>
          <w:szCs w:val="21"/>
        </w:rPr>
        <w:t>buiten de vereniging</w:t>
      </w:r>
      <w:r>
        <w:rPr>
          <w:rFonts w:ascii="Arial" w:hAnsi="Arial" w:cs="Arial"/>
          <w:sz w:val="21"/>
          <w:szCs w:val="21"/>
        </w:rPr>
        <w:t xml:space="preserve">. Het </w:t>
      </w:r>
      <w:r w:rsidRPr="00BB4C75">
        <w:rPr>
          <w:rFonts w:ascii="Arial" w:hAnsi="Arial" w:cs="Arial"/>
          <w:sz w:val="21"/>
          <w:szCs w:val="21"/>
        </w:rPr>
        <w:t>sport- en beweegaanbod</w:t>
      </w:r>
      <w:r>
        <w:rPr>
          <w:rFonts w:ascii="Arial" w:hAnsi="Arial" w:cs="Arial"/>
          <w:sz w:val="21"/>
          <w:szCs w:val="21"/>
        </w:rPr>
        <w:t xml:space="preserve"> wordt</w:t>
      </w:r>
      <w:r w:rsidRPr="00BB4C75">
        <w:rPr>
          <w:rFonts w:ascii="Arial" w:hAnsi="Arial" w:cs="Arial"/>
          <w:sz w:val="21"/>
          <w:szCs w:val="21"/>
        </w:rPr>
        <w:t xml:space="preserve"> laagdrempelig en flexibel aangeboden voor meerdere doelgroepen.</w:t>
      </w:r>
      <w:r w:rsidR="00E3759C">
        <w:rPr>
          <w:rFonts w:ascii="Arial" w:hAnsi="Arial" w:cs="Arial"/>
          <w:sz w:val="21"/>
          <w:szCs w:val="21"/>
        </w:rPr>
        <w:t xml:space="preserve"> In andere gemeenten zijn sportdorpen al een succesformule, zo zijn er in de gemeente Groningen al tien sportdorpen (H</w:t>
      </w:r>
      <w:r w:rsidR="00E3759C" w:rsidRPr="00E3759C">
        <w:rPr>
          <w:rFonts w:ascii="Arial" w:hAnsi="Arial" w:cs="Arial"/>
          <w:sz w:val="21"/>
          <w:szCs w:val="21"/>
        </w:rPr>
        <w:t>uis</w:t>
      </w:r>
      <w:r w:rsidR="00E3759C">
        <w:rPr>
          <w:rFonts w:ascii="Arial" w:hAnsi="Arial" w:cs="Arial"/>
          <w:sz w:val="21"/>
          <w:szCs w:val="21"/>
        </w:rPr>
        <w:t xml:space="preserve"> </w:t>
      </w:r>
      <w:r w:rsidR="00E3759C" w:rsidRPr="00E3759C">
        <w:rPr>
          <w:rFonts w:ascii="Arial" w:hAnsi="Arial" w:cs="Arial"/>
          <w:sz w:val="21"/>
          <w:szCs w:val="21"/>
        </w:rPr>
        <w:t>voor</w:t>
      </w:r>
      <w:r w:rsidR="00E3759C">
        <w:rPr>
          <w:rFonts w:ascii="Arial" w:hAnsi="Arial" w:cs="Arial"/>
          <w:sz w:val="21"/>
          <w:szCs w:val="21"/>
        </w:rPr>
        <w:t xml:space="preserve"> </w:t>
      </w:r>
      <w:r w:rsidR="00E3759C" w:rsidRPr="00E3759C">
        <w:rPr>
          <w:rFonts w:ascii="Arial" w:hAnsi="Arial" w:cs="Arial"/>
          <w:sz w:val="21"/>
          <w:szCs w:val="21"/>
        </w:rPr>
        <w:t>de</w:t>
      </w:r>
      <w:r w:rsidR="00E3759C">
        <w:rPr>
          <w:rFonts w:ascii="Arial" w:hAnsi="Arial" w:cs="Arial"/>
          <w:sz w:val="21"/>
          <w:szCs w:val="21"/>
        </w:rPr>
        <w:t xml:space="preserve"> </w:t>
      </w:r>
      <w:r w:rsidR="00E3759C" w:rsidRPr="00E3759C">
        <w:rPr>
          <w:rFonts w:ascii="Arial" w:hAnsi="Arial" w:cs="Arial"/>
          <w:sz w:val="21"/>
          <w:szCs w:val="21"/>
        </w:rPr>
        <w:t>sport</w:t>
      </w:r>
      <w:r w:rsidR="00E3759C">
        <w:rPr>
          <w:rFonts w:ascii="Arial" w:hAnsi="Arial" w:cs="Arial"/>
          <w:sz w:val="21"/>
          <w:szCs w:val="21"/>
        </w:rPr>
        <w:t xml:space="preserve"> G</w:t>
      </w:r>
      <w:r w:rsidR="00E3759C" w:rsidRPr="00E3759C">
        <w:rPr>
          <w:rFonts w:ascii="Arial" w:hAnsi="Arial" w:cs="Arial"/>
          <w:sz w:val="21"/>
          <w:szCs w:val="21"/>
        </w:rPr>
        <w:t>roningen</w:t>
      </w:r>
      <w:r w:rsidR="00E3759C">
        <w:rPr>
          <w:rFonts w:ascii="Arial" w:hAnsi="Arial" w:cs="Arial"/>
          <w:sz w:val="21"/>
          <w:szCs w:val="21"/>
        </w:rPr>
        <w:t xml:space="preserve">, </w:t>
      </w:r>
      <w:proofErr w:type="spellStart"/>
      <w:r w:rsidR="00E3759C">
        <w:rPr>
          <w:rFonts w:ascii="Arial" w:hAnsi="Arial" w:cs="Arial"/>
          <w:sz w:val="21"/>
          <w:szCs w:val="21"/>
        </w:rPr>
        <w:t>z,d</w:t>
      </w:r>
      <w:proofErr w:type="spellEnd"/>
      <w:r w:rsidR="00E3759C">
        <w:rPr>
          <w:rFonts w:ascii="Arial" w:hAnsi="Arial" w:cs="Arial"/>
          <w:sz w:val="21"/>
          <w:szCs w:val="21"/>
        </w:rPr>
        <w:t xml:space="preserve">.). </w:t>
      </w:r>
      <w:r>
        <w:rPr>
          <w:rFonts w:ascii="Arial" w:hAnsi="Arial" w:cs="Arial"/>
          <w:sz w:val="21"/>
          <w:szCs w:val="21"/>
        </w:rPr>
        <w:t>Dit kan praktisch worden uitgevoerd door Sportbedrijf Rheden in samenwerking met de gemeente en de verenigingen. H</w:t>
      </w:r>
      <w:r w:rsidRPr="00AA47C0">
        <w:rPr>
          <w:rFonts w:ascii="Arial" w:hAnsi="Arial" w:cs="Arial"/>
          <w:sz w:val="21"/>
          <w:szCs w:val="21"/>
        </w:rPr>
        <w:t>et ontwikkelen en invoeren van flexibele lidmaatschap- en contributievormen</w:t>
      </w:r>
      <w:r>
        <w:rPr>
          <w:rFonts w:ascii="Arial" w:hAnsi="Arial" w:cs="Arial"/>
          <w:sz w:val="21"/>
          <w:szCs w:val="21"/>
        </w:rPr>
        <w:t xml:space="preserve"> door verenigingen is hier</w:t>
      </w:r>
      <w:r w:rsidR="00E3759C">
        <w:rPr>
          <w:rFonts w:ascii="Arial" w:hAnsi="Arial" w:cs="Arial"/>
          <w:sz w:val="21"/>
          <w:szCs w:val="21"/>
        </w:rPr>
        <w:t xml:space="preserve"> allereerst </w:t>
      </w:r>
      <w:r>
        <w:rPr>
          <w:rFonts w:ascii="Arial" w:hAnsi="Arial" w:cs="Arial"/>
          <w:sz w:val="21"/>
          <w:szCs w:val="21"/>
        </w:rPr>
        <w:t xml:space="preserve">voor van belang. Voorbeelden van </w:t>
      </w:r>
      <w:r w:rsidRPr="00AA47C0">
        <w:rPr>
          <w:rFonts w:ascii="Arial" w:hAnsi="Arial" w:cs="Arial"/>
          <w:sz w:val="21"/>
          <w:szCs w:val="21"/>
        </w:rPr>
        <w:t>flexibele lidmaatschap- en contributievormen</w:t>
      </w:r>
      <w:r>
        <w:rPr>
          <w:rFonts w:ascii="Arial" w:hAnsi="Arial" w:cs="Arial"/>
          <w:sz w:val="21"/>
          <w:szCs w:val="21"/>
        </w:rPr>
        <w:t xml:space="preserve"> zijn:  </w:t>
      </w:r>
    </w:p>
    <w:p w:rsidR="00B25000" w:rsidRPr="009D784C" w:rsidRDefault="00B25000" w:rsidP="00B25000">
      <w:pPr>
        <w:pStyle w:val="Lijstalinea"/>
        <w:numPr>
          <w:ilvl w:val="0"/>
          <w:numId w:val="42"/>
        </w:numPr>
        <w:spacing w:line="276" w:lineRule="auto"/>
        <w:rPr>
          <w:rFonts w:ascii="Arial" w:hAnsi="Arial" w:cs="Arial"/>
          <w:sz w:val="21"/>
          <w:szCs w:val="21"/>
        </w:rPr>
      </w:pPr>
      <w:r w:rsidRPr="00BB4C75">
        <w:rPr>
          <w:rFonts w:ascii="Arial" w:hAnsi="Arial" w:cs="Arial"/>
          <w:b/>
          <w:bCs/>
          <w:color w:val="000000" w:themeColor="text1"/>
          <w:sz w:val="21"/>
          <w:szCs w:val="21"/>
        </w:rPr>
        <w:t>Tijdelijk lidmaatschap</w:t>
      </w:r>
      <w:r w:rsidRPr="009D784C">
        <w:rPr>
          <w:rFonts w:ascii="Arial" w:hAnsi="Arial" w:cs="Arial"/>
          <w:sz w:val="21"/>
          <w:szCs w:val="21"/>
        </w:rPr>
        <w:t>: bijvoorbeeld een lidmaatschap v</w:t>
      </w:r>
      <w:r>
        <w:rPr>
          <w:rFonts w:ascii="Arial" w:hAnsi="Arial" w:cs="Arial"/>
          <w:sz w:val="21"/>
          <w:szCs w:val="21"/>
        </w:rPr>
        <w:t>oor een periode van</w:t>
      </w:r>
      <w:r w:rsidRPr="009D784C">
        <w:rPr>
          <w:rFonts w:ascii="Arial" w:hAnsi="Arial" w:cs="Arial"/>
          <w:sz w:val="21"/>
          <w:szCs w:val="21"/>
        </w:rPr>
        <w:t xml:space="preserve"> drie maanden. </w:t>
      </w:r>
    </w:p>
    <w:p w:rsidR="00B25000" w:rsidRPr="00B31896" w:rsidRDefault="00B25000" w:rsidP="00B25000">
      <w:pPr>
        <w:pStyle w:val="Lijstalinea"/>
        <w:numPr>
          <w:ilvl w:val="0"/>
          <w:numId w:val="42"/>
        </w:numPr>
        <w:spacing w:line="276" w:lineRule="auto"/>
        <w:rPr>
          <w:rFonts w:ascii="Arial" w:hAnsi="Arial" w:cs="Arial"/>
          <w:sz w:val="21"/>
          <w:szCs w:val="21"/>
        </w:rPr>
      </w:pPr>
      <w:r w:rsidRPr="00BB4C75">
        <w:rPr>
          <w:rFonts w:ascii="Arial" w:hAnsi="Arial" w:cs="Arial"/>
          <w:b/>
          <w:bCs/>
          <w:sz w:val="21"/>
          <w:szCs w:val="21"/>
        </w:rPr>
        <w:t>Flexibel lidmaatschap</w:t>
      </w:r>
      <w:r>
        <w:rPr>
          <w:rFonts w:ascii="Arial" w:hAnsi="Arial" w:cs="Arial"/>
          <w:sz w:val="21"/>
          <w:szCs w:val="21"/>
        </w:rPr>
        <w:t xml:space="preserve">: </w:t>
      </w:r>
      <w:r w:rsidRPr="00B31896">
        <w:rPr>
          <w:rFonts w:ascii="Arial" w:hAnsi="Arial" w:cs="Arial"/>
          <w:sz w:val="21"/>
          <w:szCs w:val="21"/>
        </w:rPr>
        <w:t>geen wekelijkse verplichting.</w:t>
      </w:r>
    </w:p>
    <w:p w:rsidR="00B25000" w:rsidRPr="00E04612" w:rsidRDefault="00B25000" w:rsidP="00B25000">
      <w:pPr>
        <w:pStyle w:val="Lijstalinea"/>
        <w:numPr>
          <w:ilvl w:val="0"/>
          <w:numId w:val="42"/>
        </w:numPr>
        <w:spacing w:line="276" w:lineRule="auto"/>
        <w:rPr>
          <w:rFonts w:ascii="Arial" w:hAnsi="Arial" w:cs="Arial"/>
          <w:sz w:val="21"/>
          <w:szCs w:val="21"/>
        </w:rPr>
      </w:pPr>
      <w:r w:rsidRPr="00BB4C75">
        <w:rPr>
          <w:rFonts w:ascii="Arial" w:hAnsi="Arial" w:cs="Arial"/>
          <w:b/>
          <w:bCs/>
          <w:sz w:val="21"/>
          <w:szCs w:val="21"/>
        </w:rPr>
        <w:t>Combinatielidmaatschap</w:t>
      </w:r>
      <w:r>
        <w:rPr>
          <w:rFonts w:ascii="Arial" w:hAnsi="Arial" w:cs="Arial"/>
          <w:sz w:val="21"/>
          <w:szCs w:val="21"/>
        </w:rPr>
        <w:t>: bijvoorbeeld een samenwerking</w:t>
      </w:r>
      <w:r w:rsidRPr="00B31896">
        <w:rPr>
          <w:rFonts w:ascii="Arial" w:hAnsi="Arial" w:cs="Arial"/>
          <w:sz w:val="21"/>
          <w:szCs w:val="21"/>
        </w:rPr>
        <w:t xml:space="preserve"> tussen vereniging</w:t>
      </w:r>
      <w:r>
        <w:rPr>
          <w:rFonts w:ascii="Arial" w:hAnsi="Arial" w:cs="Arial"/>
          <w:sz w:val="21"/>
          <w:szCs w:val="21"/>
        </w:rPr>
        <w:t>en</w:t>
      </w:r>
      <w:r w:rsidRPr="00B31896">
        <w:rPr>
          <w:rFonts w:ascii="Arial" w:hAnsi="Arial" w:cs="Arial"/>
          <w:sz w:val="21"/>
          <w:szCs w:val="21"/>
        </w:rPr>
        <w:t xml:space="preserve"> en/of commerciële aanbieder</w:t>
      </w:r>
      <w:r>
        <w:rPr>
          <w:rFonts w:ascii="Arial" w:hAnsi="Arial" w:cs="Arial"/>
          <w:sz w:val="21"/>
          <w:szCs w:val="21"/>
        </w:rPr>
        <w:t>s.</w:t>
      </w:r>
    </w:p>
    <w:p w:rsidR="00B25000" w:rsidRPr="00BB4C75" w:rsidRDefault="00B25000" w:rsidP="00B25000">
      <w:pPr>
        <w:spacing w:line="276" w:lineRule="auto"/>
        <w:rPr>
          <w:rFonts w:ascii="Arial" w:hAnsi="Arial" w:cs="Arial"/>
          <w:sz w:val="21"/>
          <w:szCs w:val="21"/>
        </w:rPr>
      </w:pPr>
      <w:r>
        <w:rPr>
          <w:rFonts w:ascii="Arial" w:hAnsi="Arial" w:cs="Arial"/>
          <w:sz w:val="21"/>
          <w:szCs w:val="21"/>
        </w:rPr>
        <w:t xml:space="preserve">Daarnaast is het van belang dat de gemeente zorgt voor </w:t>
      </w:r>
      <w:r w:rsidRPr="00BB4C75">
        <w:rPr>
          <w:rFonts w:ascii="Arial" w:hAnsi="Arial" w:cs="Arial"/>
          <w:sz w:val="21"/>
          <w:szCs w:val="21"/>
        </w:rPr>
        <w:t>een beweegvriendelijke omgeving met betere routes naar de club, speelplekken voor kinderen</w:t>
      </w:r>
      <w:r w:rsidR="00E3759C">
        <w:rPr>
          <w:rFonts w:ascii="Arial" w:hAnsi="Arial" w:cs="Arial"/>
          <w:sz w:val="21"/>
          <w:szCs w:val="21"/>
        </w:rPr>
        <w:t>,</w:t>
      </w:r>
      <w:r w:rsidRPr="00BB4C75">
        <w:rPr>
          <w:rFonts w:ascii="Arial" w:hAnsi="Arial" w:cs="Arial"/>
          <w:sz w:val="21"/>
          <w:szCs w:val="21"/>
        </w:rPr>
        <w:t xml:space="preserve"> </w:t>
      </w:r>
      <w:r w:rsidR="00E3759C" w:rsidRPr="00E3759C">
        <w:rPr>
          <w:rFonts w:ascii="Arial" w:hAnsi="Arial" w:cs="Arial"/>
          <w:sz w:val="21"/>
          <w:szCs w:val="21"/>
        </w:rPr>
        <w:t xml:space="preserve">calisthenics parken </w:t>
      </w:r>
      <w:r w:rsidR="00E3759C">
        <w:rPr>
          <w:rFonts w:ascii="Arial" w:hAnsi="Arial" w:cs="Arial"/>
          <w:sz w:val="21"/>
          <w:szCs w:val="21"/>
        </w:rPr>
        <w:t xml:space="preserve">voor jongeren </w:t>
      </w:r>
      <w:r w:rsidRPr="00BB4C75">
        <w:rPr>
          <w:rFonts w:ascii="Arial" w:hAnsi="Arial" w:cs="Arial"/>
          <w:sz w:val="21"/>
          <w:szCs w:val="21"/>
        </w:rPr>
        <w:t>en</w:t>
      </w:r>
      <w:r w:rsidR="00E3759C">
        <w:rPr>
          <w:rFonts w:ascii="Arial" w:hAnsi="Arial" w:cs="Arial"/>
          <w:sz w:val="21"/>
          <w:szCs w:val="21"/>
        </w:rPr>
        <w:t xml:space="preserve"> </w:t>
      </w:r>
      <w:r w:rsidRPr="00BB4C75">
        <w:rPr>
          <w:rFonts w:ascii="Arial" w:hAnsi="Arial" w:cs="Arial"/>
          <w:sz w:val="21"/>
          <w:szCs w:val="21"/>
        </w:rPr>
        <w:t>fitnessapparaten voor ouderen.</w:t>
      </w:r>
      <w:r>
        <w:rPr>
          <w:rFonts w:ascii="Arial" w:hAnsi="Arial" w:cs="Arial"/>
          <w:sz w:val="21"/>
          <w:szCs w:val="21"/>
        </w:rPr>
        <w:t xml:space="preserve"> Zo wordt in de </w:t>
      </w:r>
      <w:r w:rsidRPr="00B25000">
        <w:rPr>
          <w:rFonts w:ascii="Arial" w:hAnsi="Arial" w:cs="Arial"/>
          <w:color w:val="000000" w:themeColor="text1"/>
          <w:sz w:val="21"/>
          <w:szCs w:val="21"/>
        </w:rPr>
        <w:t>gemeente Rheden de leefbaarheid rondom verenigingen vergroot. Dit vraagt echter om een gezamenlijke aanpak en een goede samenwerking tussen alle betrokken partijen. Hiervoor wordt aanbevolen om een projectplan te schrijven, waarbij mogelijk een stagiair kan helpen. En om een projectleider aan te wijzen, dit zou een</w:t>
      </w:r>
      <w:r>
        <w:rPr>
          <w:rFonts w:ascii="Arial" w:hAnsi="Arial" w:cs="Arial"/>
          <w:color w:val="000000" w:themeColor="text1"/>
          <w:sz w:val="21"/>
          <w:szCs w:val="21"/>
        </w:rPr>
        <w:t xml:space="preserve"> </w:t>
      </w:r>
      <w:r w:rsidRPr="00B25000">
        <w:rPr>
          <w:rFonts w:ascii="Arial" w:hAnsi="Arial" w:cs="Arial"/>
          <w:color w:val="000000" w:themeColor="text1"/>
          <w:sz w:val="21"/>
          <w:szCs w:val="21"/>
        </w:rPr>
        <w:t xml:space="preserve">verenigingsondersteuner of buurtsportcoach kunnen zijn. </w:t>
      </w:r>
    </w:p>
    <w:p w:rsidR="005741D1" w:rsidRPr="00CD64D0" w:rsidRDefault="005741D1" w:rsidP="00CD64D0">
      <w:pPr>
        <w:pStyle w:val="Kop2"/>
        <w:rPr>
          <w:rFonts w:ascii="Arial" w:hAnsi="Arial" w:cs="Arial"/>
        </w:rPr>
      </w:pPr>
      <w:bookmarkStart w:id="138" w:name="_Toc12295009"/>
      <w:r w:rsidRPr="00CD64D0">
        <w:rPr>
          <w:rFonts w:ascii="Arial" w:hAnsi="Arial" w:cs="Arial"/>
        </w:rPr>
        <w:t xml:space="preserve">7.4. </w:t>
      </w:r>
      <w:bookmarkStart w:id="139" w:name="_Hlk12292298"/>
      <w:r w:rsidRPr="00CD64D0">
        <w:rPr>
          <w:rFonts w:ascii="Arial" w:hAnsi="Arial" w:cs="Arial"/>
        </w:rPr>
        <w:t xml:space="preserve">Verenigingen helpen bij het opstellen </w:t>
      </w:r>
      <w:r w:rsidR="00CD64D0" w:rsidRPr="00CD64D0">
        <w:rPr>
          <w:rFonts w:ascii="Arial" w:hAnsi="Arial" w:cs="Arial"/>
        </w:rPr>
        <w:t xml:space="preserve">en actueel houden </w:t>
      </w:r>
      <w:r w:rsidRPr="00CD64D0">
        <w:rPr>
          <w:rFonts w:ascii="Arial" w:hAnsi="Arial" w:cs="Arial"/>
        </w:rPr>
        <w:t>van beleidsplan</w:t>
      </w:r>
      <w:bookmarkEnd w:id="138"/>
      <w:r w:rsidRPr="00CD64D0">
        <w:rPr>
          <w:rFonts w:ascii="Arial" w:hAnsi="Arial" w:cs="Arial"/>
        </w:rPr>
        <w:t xml:space="preserve">  </w:t>
      </w:r>
      <w:bookmarkEnd w:id="139"/>
    </w:p>
    <w:p w:rsidR="005741D1" w:rsidRPr="00BB4C75" w:rsidRDefault="005741D1" w:rsidP="005741D1">
      <w:pPr>
        <w:rPr>
          <w:rFonts w:ascii="Arial" w:hAnsi="Arial" w:cs="Arial"/>
          <w:sz w:val="21"/>
          <w:szCs w:val="21"/>
        </w:rPr>
      </w:pPr>
      <w:r>
        <w:rPr>
          <w:rFonts w:ascii="Arial" w:hAnsi="Arial" w:cs="Arial"/>
          <w:sz w:val="21"/>
          <w:szCs w:val="21"/>
        </w:rPr>
        <w:t>De laatste aanbeveling heeft betrekking op het helpen van verenigingen bij het opstellen van een beleidsplan. Deze aanbeveling komt voort uit de conclusie in hoofdstuk 5 dat het nog minder gaat met de dimensie beleid en hier ruimte ligt voor verbetering, mogelijk met ondersteuning door Sportbedrijf Rheden. Uit de resultaten bleek dat d</w:t>
      </w:r>
      <w:r w:rsidRPr="00BB4C75">
        <w:rPr>
          <w:rFonts w:ascii="Arial" w:hAnsi="Arial" w:cs="Arial"/>
          <w:sz w:val="21"/>
          <w:szCs w:val="21"/>
        </w:rPr>
        <w:t xml:space="preserve">e meesten verenigingen wel een beleid </w:t>
      </w:r>
      <w:r>
        <w:rPr>
          <w:rFonts w:ascii="Arial" w:hAnsi="Arial" w:cs="Arial"/>
          <w:sz w:val="21"/>
          <w:szCs w:val="21"/>
        </w:rPr>
        <w:t xml:space="preserve">hebben, </w:t>
      </w:r>
      <w:r w:rsidRPr="00BB4C75">
        <w:rPr>
          <w:rFonts w:ascii="Arial" w:hAnsi="Arial" w:cs="Arial"/>
          <w:sz w:val="21"/>
          <w:szCs w:val="21"/>
        </w:rPr>
        <w:t>maar hier weinig mee</w:t>
      </w:r>
      <w:r>
        <w:rPr>
          <w:rFonts w:ascii="Arial" w:hAnsi="Arial" w:cs="Arial"/>
          <w:sz w:val="21"/>
          <w:szCs w:val="21"/>
        </w:rPr>
        <w:t xml:space="preserve"> doen </w:t>
      </w:r>
      <w:r w:rsidRPr="00BB4C75">
        <w:rPr>
          <w:rFonts w:ascii="Arial" w:hAnsi="Arial" w:cs="Arial"/>
          <w:sz w:val="21"/>
          <w:szCs w:val="21"/>
        </w:rPr>
        <w:t>omdat beleid wordt gezien als iets dat veel tijd en moeite kost</w:t>
      </w:r>
      <w:r>
        <w:rPr>
          <w:rFonts w:ascii="Arial" w:hAnsi="Arial" w:cs="Arial"/>
          <w:sz w:val="21"/>
          <w:szCs w:val="21"/>
        </w:rPr>
        <w:t xml:space="preserve"> en dat de ondersteuningsbehoefte hierbij groot is. </w:t>
      </w:r>
    </w:p>
    <w:p w:rsidR="005741D1" w:rsidRDefault="005741D1" w:rsidP="00E5117E">
      <w:pPr>
        <w:spacing w:line="276" w:lineRule="auto"/>
        <w:rPr>
          <w:rFonts w:ascii="Arial" w:hAnsi="Arial" w:cs="Arial"/>
          <w:sz w:val="21"/>
          <w:szCs w:val="21"/>
        </w:rPr>
      </w:pPr>
      <w:r>
        <w:rPr>
          <w:rFonts w:ascii="Arial" w:hAnsi="Arial" w:cs="Arial"/>
          <w:sz w:val="21"/>
          <w:szCs w:val="21"/>
        </w:rPr>
        <w:t xml:space="preserve">Uit de theorie bleek dat het hebben van een actueel/goed beleidsplan bijdraagt aan de vitaliteit (organisatiekracht) van een vereniging. Een goed beleid zorgt ervoor dat er makkelijker </w:t>
      </w:r>
      <w:r w:rsidRPr="00EB1ED8">
        <w:rPr>
          <w:rFonts w:ascii="Arial" w:hAnsi="Arial" w:cs="Arial"/>
          <w:sz w:val="21"/>
          <w:szCs w:val="21"/>
        </w:rPr>
        <w:t xml:space="preserve">keuzes kunnen </w:t>
      </w:r>
      <w:r>
        <w:rPr>
          <w:rFonts w:ascii="Arial" w:hAnsi="Arial" w:cs="Arial"/>
          <w:sz w:val="21"/>
          <w:szCs w:val="21"/>
        </w:rPr>
        <w:t xml:space="preserve">worden </w:t>
      </w:r>
      <w:r w:rsidRPr="00EB1ED8">
        <w:rPr>
          <w:rFonts w:ascii="Arial" w:hAnsi="Arial" w:cs="Arial"/>
          <w:sz w:val="21"/>
          <w:szCs w:val="21"/>
        </w:rPr>
        <w:t>genomen</w:t>
      </w:r>
      <w:r>
        <w:rPr>
          <w:rFonts w:ascii="Arial" w:hAnsi="Arial" w:cs="Arial"/>
          <w:sz w:val="21"/>
          <w:szCs w:val="21"/>
        </w:rPr>
        <w:t xml:space="preserve"> en d</w:t>
      </w:r>
      <w:r w:rsidRPr="00EB1ED8">
        <w:rPr>
          <w:rFonts w:ascii="Arial" w:hAnsi="Arial" w:cs="Arial"/>
          <w:sz w:val="21"/>
          <w:szCs w:val="21"/>
        </w:rPr>
        <w:t>e te maken keuzes beter</w:t>
      </w:r>
      <w:r>
        <w:rPr>
          <w:rFonts w:ascii="Arial" w:hAnsi="Arial" w:cs="Arial"/>
          <w:sz w:val="21"/>
          <w:szCs w:val="21"/>
        </w:rPr>
        <w:t xml:space="preserve"> kunnen</w:t>
      </w:r>
      <w:r w:rsidRPr="00EB1ED8">
        <w:rPr>
          <w:rFonts w:ascii="Arial" w:hAnsi="Arial" w:cs="Arial"/>
          <w:sz w:val="21"/>
          <w:szCs w:val="21"/>
        </w:rPr>
        <w:t xml:space="preserve"> worden onderbouwd</w:t>
      </w:r>
      <w:r>
        <w:rPr>
          <w:rFonts w:ascii="Arial" w:hAnsi="Arial" w:cs="Arial"/>
          <w:sz w:val="21"/>
          <w:szCs w:val="21"/>
        </w:rPr>
        <w:t>, h</w:t>
      </w:r>
      <w:r w:rsidRPr="00EB1ED8">
        <w:rPr>
          <w:rFonts w:ascii="Arial" w:hAnsi="Arial" w:cs="Arial"/>
          <w:sz w:val="21"/>
          <w:szCs w:val="21"/>
        </w:rPr>
        <w:t>et maakt  duidelijk naar leden en anderen</w:t>
      </w:r>
      <w:r>
        <w:rPr>
          <w:rFonts w:ascii="Arial" w:hAnsi="Arial" w:cs="Arial"/>
          <w:sz w:val="21"/>
          <w:szCs w:val="21"/>
        </w:rPr>
        <w:t xml:space="preserve"> wat je wilt, h</w:t>
      </w:r>
      <w:r w:rsidRPr="00EB1ED8">
        <w:rPr>
          <w:rFonts w:ascii="Arial" w:hAnsi="Arial" w:cs="Arial"/>
          <w:sz w:val="21"/>
          <w:szCs w:val="21"/>
        </w:rPr>
        <w:t>et bepaalt de vorm van organisatie</w:t>
      </w:r>
      <w:r>
        <w:rPr>
          <w:rFonts w:ascii="Arial" w:hAnsi="Arial" w:cs="Arial"/>
          <w:sz w:val="21"/>
          <w:szCs w:val="21"/>
        </w:rPr>
        <w:t xml:space="preserve"> en het zorgt voor duidelijke richtlijnen. </w:t>
      </w:r>
      <w:r w:rsidR="00E5117E" w:rsidRPr="00E5117E">
        <w:rPr>
          <w:rFonts w:ascii="Arial" w:hAnsi="Arial" w:cs="Arial"/>
          <w:sz w:val="21"/>
          <w:szCs w:val="21"/>
        </w:rPr>
        <w:t>Het schrijven van een beleidsplan is niet een eenmalige</w:t>
      </w:r>
      <w:r w:rsidR="00E5117E">
        <w:rPr>
          <w:rFonts w:ascii="Arial" w:hAnsi="Arial" w:cs="Arial"/>
          <w:sz w:val="21"/>
          <w:szCs w:val="21"/>
        </w:rPr>
        <w:t xml:space="preserve"> </w:t>
      </w:r>
      <w:r w:rsidR="00E5117E" w:rsidRPr="00E5117E">
        <w:rPr>
          <w:rFonts w:ascii="Arial" w:hAnsi="Arial" w:cs="Arial"/>
          <w:sz w:val="21"/>
          <w:szCs w:val="21"/>
        </w:rPr>
        <w:t>aangelegenheid, maar een dergelijk plan moet regelmatig worden bijgesteld en aangepast aan</w:t>
      </w:r>
      <w:r w:rsidR="00E5117E">
        <w:rPr>
          <w:rFonts w:ascii="Arial" w:hAnsi="Arial" w:cs="Arial"/>
          <w:sz w:val="21"/>
          <w:szCs w:val="21"/>
        </w:rPr>
        <w:t xml:space="preserve"> </w:t>
      </w:r>
      <w:r w:rsidR="00E5117E" w:rsidRPr="00E5117E">
        <w:rPr>
          <w:rFonts w:ascii="Arial" w:hAnsi="Arial" w:cs="Arial"/>
          <w:sz w:val="21"/>
          <w:szCs w:val="21"/>
        </w:rPr>
        <w:t>nieuwe ontwikkelingen.</w:t>
      </w:r>
      <w:r w:rsidR="00E5117E">
        <w:rPr>
          <w:rFonts w:ascii="Arial" w:hAnsi="Arial" w:cs="Arial"/>
          <w:sz w:val="21"/>
          <w:szCs w:val="21"/>
        </w:rPr>
        <w:t xml:space="preserve"> </w:t>
      </w:r>
    </w:p>
    <w:p w:rsidR="007D54D2" w:rsidRDefault="005741D1" w:rsidP="007D54D2">
      <w:pPr>
        <w:spacing w:line="276" w:lineRule="auto"/>
        <w:rPr>
          <w:rFonts w:ascii="Arial" w:hAnsi="Arial" w:cs="Arial"/>
          <w:sz w:val="21"/>
          <w:szCs w:val="21"/>
        </w:rPr>
      </w:pPr>
      <w:r>
        <w:rPr>
          <w:rFonts w:ascii="Arial" w:hAnsi="Arial" w:cs="Arial"/>
          <w:sz w:val="21"/>
          <w:szCs w:val="21"/>
        </w:rPr>
        <w:t>Daarom wordt aan Sportbedrijf Rheden aanbevolen om verenigingen te helpen bij het opstellen en actueel houden van een beleidsplan. Voor</w:t>
      </w:r>
      <w:r w:rsidR="00E5117E">
        <w:rPr>
          <w:rFonts w:ascii="Arial" w:hAnsi="Arial" w:cs="Arial"/>
          <w:sz w:val="21"/>
          <w:szCs w:val="21"/>
        </w:rPr>
        <w:t xml:space="preserve"> de</w:t>
      </w:r>
      <w:r>
        <w:rPr>
          <w:rFonts w:ascii="Arial" w:hAnsi="Arial" w:cs="Arial"/>
          <w:sz w:val="21"/>
          <w:szCs w:val="21"/>
        </w:rPr>
        <w:t xml:space="preserve"> </w:t>
      </w:r>
      <w:r w:rsidR="00E5117E">
        <w:rPr>
          <w:rFonts w:ascii="Arial" w:hAnsi="Arial" w:cs="Arial"/>
          <w:sz w:val="21"/>
          <w:szCs w:val="21"/>
        </w:rPr>
        <w:t>ondersteuning bij het opstellen van een beleidsplan wordt aanbevolen om een stappenplan te maken voor verenigingen. In dit stappenplan staat stap voor stap beschreven hoe een goed beleidsplan kan</w:t>
      </w:r>
      <w:r w:rsidR="00050F47">
        <w:rPr>
          <w:rFonts w:ascii="Arial" w:hAnsi="Arial" w:cs="Arial"/>
          <w:sz w:val="21"/>
          <w:szCs w:val="21"/>
        </w:rPr>
        <w:t>/moet</w:t>
      </w:r>
      <w:r w:rsidR="00E5117E">
        <w:rPr>
          <w:rFonts w:ascii="Arial" w:hAnsi="Arial" w:cs="Arial"/>
          <w:sz w:val="21"/>
          <w:szCs w:val="21"/>
        </w:rPr>
        <w:t xml:space="preserve"> worden opgesteld. </w:t>
      </w:r>
      <w:r w:rsidR="00CD64D0">
        <w:rPr>
          <w:rFonts w:ascii="Arial" w:hAnsi="Arial" w:cs="Arial"/>
          <w:sz w:val="21"/>
          <w:szCs w:val="21"/>
        </w:rPr>
        <w:t xml:space="preserve">Hiervan zijn al veel voorbeelden te vinden, maar door het toe te passen op de </w:t>
      </w:r>
      <w:r w:rsidR="00050F47">
        <w:rPr>
          <w:rFonts w:ascii="Arial" w:hAnsi="Arial" w:cs="Arial"/>
          <w:sz w:val="21"/>
          <w:szCs w:val="21"/>
        </w:rPr>
        <w:t xml:space="preserve">gemeente Rheden kan Sportbedrijf Rheden hierin </w:t>
      </w:r>
      <w:r w:rsidR="007D54D2" w:rsidRPr="007D54D2">
        <w:rPr>
          <w:rFonts w:ascii="Arial" w:hAnsi="Arial" w:cs="Arial"/>
          <w:sz w:val="21"/>
          <w:szCs w:val="21"/>
        </w:rPr>
        <w:t>met de vereniging afstemmen welke</w:t>
      </w:r>
      <w:r w:rsidR="00050F47">
        <w:rPr>
          <w:rFonts w:ascii="Arial" w:hAnsi="Arial" w:cs="Arial"/>
          <w:sz w:val="21"/>
          <w:szCs w:val="21"/>
        </w:rPr>
        <w:t xml:space="preserve"> </w:t>
      </w:r>
      <w:r w:rsidR="00050F47" w:rsidRPr="00E06ECB">
        <w:rPr>
          <w:rFonts w:ascii="Arial" w:hAnsi="Arial" w:cs="Arial"/>
          <w:sz w:val="21"/>
          <w:szCs w:val="21"/>
        </w:rPr>
        <w:t>sportieve en maatschappelijke bijdrage</w:t>
      </w:r>
      <w:r w:rsidR="00050F47">
        <w:rPr>
          <w:rFonts w:ascii="Arial" w:hAnsi="Arial" w:cs="Arial"/>
          <w:sz w:val="21"/>
          <w:szCs w:val="21"/>
        </w:rPr>
        <w:t xml:space="preserve"> van de verenigingen wordt verwacht. </w:t>
      </w:r>
      <w:r w:rsidR="00E5117E">
        <w:rPr>
          <w:rFonts w:ascii="Arial" w:hAnsi="Arial" w:cs="Arial"/>
          <w:sz w:val="21"/>
          <w:szCs w:val="21"/>
        </w:rPr>
        <w:t xml:space="preserve">Hierin </w:t>
      </w:r>
      <w:r w:rsidR="00E5117E" w:rsidRPr="00E5117E">
        <w:rPr>
          <w:rFonts w:ascii="Arial" w:hAnsi="Arial" w:cs="Arial"/>
          <w:sz w:val="21"/>
          <w:szCs w:val="21"/>
        </w:rPr>
        <w:t>kan mogelijk een</w:t>
      </w:r>
      <w:r w:rsidR="007D54D2">
        <w:rPr>
          <w:rFonts w:ascii="Arial" w:hAnsi="Arial" w:cs="Arial"/>
          <w:sz w:val="21"/>
          <w:szCs w:val="21"/>
        </w:rPr>
        <w:t xml:space="preserve"> </w:t>
      </w:r>
      <w:r w:rsidR="00E5117E" w:rsidRPr="00E5117E">
        <w:rPr>
          <w:rFonts w:ascii="Arial" w:hAnsi="Arial" w:cs="Arial"/>
          <w:sz w:val="21"/>
          <w:szCs w:val="21"/>
        </w:rPr>
        <w:lastRenderedPageBreak/>
        <w:t>stagiair een rol spelen</w:t>
      </w:r>
      <w:r w:rsidR="00E5117E">
        <w:rPr>
          <w:rFonts w:ascii="Arial" w:hAnsi="Arial" w:cs="Arial"/>
          <w:sz w:val="21"/>
          <w:szCs w:val="21"/>
        </w:rPr>
        <w:t xml:space="preserve">. </w:t>
      </w:r>
      <w:r w:rsidR="00F34AFC">
        <w:rPr>
          <w:rFonts w:ascii="Arial" w:hAnsi="Arial" w:cs="Arial"/>
          <w:sz w:val="21"/>
          <w:szCs w:val="21"/>
        </w:rPr>
        <w:t xml:space="preserve"> </w:t>
      </w:r>
      <w:bookmarkEnd w:id="127"/>
      <w:r w:rsidR="007D54D2">
        <w:rPr>
          <w:rFonts w:ascii="Arial" w:hAnsi="Arial" w:cs="Arial"/>
          <w:sz w:val="21"/>
          <w:szCs w:val="21"/>
        </w:rPr>
        <w:t>Om verenigingen te helpen bij het actueel houden van het beleidsplan kan het Sportbedrijf samen met de vereniging na een aantal jaar het beleidsplan evalueren. Wat is gelukt, wat is minder gegaan, waar kunnen we bijstellen, Het Sportbedrijf is op de hoogte van initiatieven of projecten die binnen de gemeente Rheden geïnitieerd worden en kunnen verenigingen helpen om daar in hun beleidsplan of uitvoeringsplan op in te spelen. Hierin kan mogelijk ook een stagiair een rol spelen. Of men kan dit bij een medewerker binnen het Sportbedrijf beleggen. Suggestie is om daar over na te denken. Het voordeel om de verenigingen te helpen bij het beleidsplan is dat het Sportbedrijf op deze manier in contact met de verenigingen blijft. En het bestuur van verenigingen kan zich focussen op het besturen en zijn minder tijd kwijt aan het opstellen van een beleidsplan en het bijhouden van de ontwikkelingen binnen de gemeente Rheden. Ze houden daarbij wel zelf de regie op het beleidsplan. Voorstel is om de evaluatie momenten gelijk te laten lopen met de beleidscyclus die binnen de gemeente Rheden geldt.</w:t>
      </w: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Default="007D54D2" w:rsidP="00F723A2">
      <w:pPr>
        <w:spacing w:line="276" w:lineRule="auto"/>
        <w:rPr>
          <w:rFonts w:ascii="Arial" w:hAnsi="Arial" w:cs="Arial"/>
          <w:sz w:val="21"/>
          <w:szCs w:val="21"/>
        </w:rPr>
      </w:pPr>
    </w:p>
    <w:p w:rsidR="007D54D2" w:rsidRPr="00F723A2" w:rsidRDefault="007D54D2" w:rsidP="00F723A2">
      <w:pPr>
        <w:spacing w:line="276" w:lineRule="auto"/>
        <w:rPr>
          <w:rFonts w:ascii="Arial" w:hAnsi="Arial" w:cs="Arial"/>
          <w:sz w:val="21"/>
          <w:szCs w:val="21"/>
        </w:rPr>
      </w:pPr>
    </w:p>
    <w:p w:rsidR="00766577" w:rsidRDefault="00766577" w:rsidP="00056118">
      <w:pPr>
        <w:pStyle w:val="Kop1"/>
        <w:rPr>
          <w:rFonts w:ascii="Arial" w:hAnsi="Arial" w:cs="Arial"/>
        </w:rPr>
      </w:pPr>
      <w:bookmarkStart w:id="140" w:name="_Toc12295010"/>
      <w:r w:rsidRPr="00056118">
        <w:rPr>
          <w:rFonts w:ascii="Arial" w:hAnsi="Arial" w:cs="Arial"/>
        </w:rPr>
        <w:lastRenderedPageBreak/>
        <w:t>Literatuurlijst</w:t>
      </w:r>
      <w:bookmarkEnd w:id="140"/>
      <w:r w:rsidRPr="00056118">
        <w:rPr>
          <w:rFonts w:ascii="Arial" w:hAnsi="Arial" w:cs="Arial"/>
        </w:rPr>
        <w:t xml:space="preserve"> </w:t>
      </w:r>
    </w:p>
    <w:p w:rsidR="002749F0" w:rsidRDefault="002749F0" w:rsidP="002749F0"/>
    <w:p w:rsidR="002749F0" w:rsidRPr="002749F0" w:rsidRDefault="002749F0" w:rsidP="002749F0">
      <w:pPr>
        <w:pStyle w:val="Lijstalinea"/>
        <w:numPr>
          <w:ilvl w:val="0"/>
          <w:numId w:val="1"/>
        </w:numPr>
      </w:pPr>
      <w:r>
        <w:rPr>
          <w:rFonts w:ascii="Arial" w:hAnsi="Arial" w:cs="Arial"/>
          <w:sz w:val="21"/>
          <w:szCs w:val="21"/>
        </w:rPr>
        <w:t xml:space="preserve">Alles over Sport. (2015). </w:t>
      </w:r>
      <w:r w:rsidRPr="002749F0">
        <w:rPr>
          <w:rFonts w:ascii="Arial" w:hAnsi="Arial" w:cs="Arial"/>
          <w:i/>
          <w:sz w:val="21"/>
          <w:szCs w:val="21"/>
        </w:rPr>
        <w:t>Actieplan ‘Naar een veiliger sportklimaat</w:t>
      </w:r>
      <w:r>
        <w:rPr>
          <w:rFonts w:ascii="Arial" w:hAnsi="Arial" w:cs="Arial"/>
          <w:sz w:val="21"/>
          <w:szCs w:val="21"/>
        </w:rPr>
        <w:t xml:space="preserve">. Geraadpleegd op 26 februari 2019, van </w:t>
      </w:r>
      <w:hyperlink r:id="rId19" w:history="1">
        <w:r w:rsidRPr="00F3654C">
          <w:rPr>
            <w:rStyle w:val="Hyperlink"/>
            <w:rFonts w:ascii="Arial" w:hAnsi="Arial" w:cs="Arial"/>
            <w:sz w:val="21"/>
            <w:szCs w:val="21"/>
          </w:rPr>
          <w:t>https://www.allesoversport.nl/artikel/landelijk-actieplan-naar-een-veiliger-sportklimaat/</w:t>
        </w:r>
      </w:hyperlink>
      <w:r>
        <w:rPr>
          <w:rFonts w:ascii="Arial" w:hAnsi="Arial" w:cs="Arial"/>
          <w:sz w:val="21"/>
          <w:szCs w:val="21"/>
        </w:rPr>
        <w:t xml:space="preserve"> </w:t>
      </w:r>
    </w:p>
    <w:p w:rsidR="00E22432" w:rsidRDefault="00AB57EB" w:rsidP="00E22432">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nl-NL"/>
        </w:rPr>
      </w:pPr>
      <w:proofErr w:type="spellStart"/>
      <w:r w:rsidRPr="00AB57EB">
        <w:rPr>
          <w:rFonts w:ascii="Arial" w:eastAsia="Times New Roman" w:hAnsi="Arial" w:cs="Arial"/>
          <w:sz w:val="21"/>
          <w:szCs w:val="21"/>
          <w:lang w:eastAsia="nl-NL"/>
        </w:rPr>
        <w:t>Boessenkool</w:t>
      </w:r>
      <w:proofErr w:type="spellEnd"/>
      <w:r w:rsidRPr="00AB57EB">
        <w:rPr>
          <w:rFonts w:ascii="Arial" w:eastAsia="Times New Roman" w:hAnsi="Arial" w:cs="Arial"/>
          <w:sz w:val="21"/>
          <w:szCs w:val="21"/>
          <w:lang w:eastAsia="nl-NL"/>
        </w:rPr>
        <w:t>, J. H., Lucassen, J., Waardenburg, M., &amp; Kemper, F. (2011). </w:t>
      </w:r>
      <w:r w:rsidRPr="00AB57EB">
        <w:rPr>
          <w:rFonts w:ascii="Arial" w:eastAsia="Times New Roman" w:hAnsi="Arial" w:cs="Arial"/>
          <w:i/>
          <w:iCs/>
          <w:sz w:val="21"/>
          <w:szCs w:val="21"/>
          <w:lang w:eastAsia="nl-NL"/>
        </w:rPr>
        <w:t>Sportverenigingen: tussen tradities en ambities.</w:t>
      </w:r>
      <w:r w:rsidRPr="00AB57EB">
        <w:rPr>
          <w:rFonts w:ascii="Arial" w:eastAsia="Times New Roman" w:hAnsi="Arial" w:cs="Arial"/>
          <w:sz w:val="21"/>
          <w:szCs w:val="21"/>
          <w:lang w:eastAsia="nl-NL"/>
        </w:rPr>
        <w:t xml:space="preserve"> Nieuwegein: Arko </w:t>
      </w:r>
      <w:proofErr w:type="spellStart"/>
      <w:r w:rsidRPr="00AB57EB">
        <w:rPr>
          <w:rFonts w:ascii="Arial" w:eastAsia="Times New Roman" w:hAnsi="Arial" w:cs="Arial"/>
          <w:sz w:val="21"/>
          <w:szCs w:val="21"/>
          <w:lang w:eastAsia="nl-NL"/>
        </w:rPr>
        <w:t>Sports</w:t>
      </w:r>
      <w:proofErr w:type="spellEnd"/>
      <w:r w:rsidRPr="00AB57EB">
        <w:rPr>
          <w:rFonts w:ascii="Arial" w:eastAsia="Times New Roman" w:hAnsi="Arial" w:cs="Arial"/>
          <w:sz w:val="21"/>
          <w:szCs w:val="21"/>
          <w:lang w:eastAsia="nl-NL"/>
        </w:rPr>
        <w:t xml:space="preserve"> Media.</w:t>
      </w:r>
    </w:p>
    <w:p w:rsidR="00DC4786" w:rsidRDefault="00DC4786" w:rsidP="00DC4786">
      <w:pPr>
        <w:pStyle w:val="Lijstalinea"/>
        <w:shd w:val="clear" w:color="auto" w:fill="FFFFFF"/>
        <w:spacing w:before="100" w:beforeAutospacing="1" w:after="100" w:afterAutospacing="1" w:line="240" w:lineRule="auto"/>
        <w:rPr>
          <w:rFonts w:ascii="Arial" w:eastAsia="Times New Roman" w:hAnsi="Arial" w:cs="Arial"/>
          <w:sz w:val="21"/>
          <w:szCs w:val="21"/>
          <w:lang w:eastAsia="nl-NL"/>
        </w:rPr>
      </w:pPr>
    </w:p>
    <w:p w:rsidR="00BA7858" w:rsidRDefault="00DC4786" w:rsidP="002749F0">
      <w:pPr>
        <w:pStyle w:val="Lijstalinea"/>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nl-NL"/>
        </w:rPr>
      </w:pPr>
      <w:proofErr w:type="spellStart"/>
      <w:r w:rsidRPr="00DC4786">
        <w:rPr>
          <w:rFonts w:ascii="Arial" w:eastAsia="Times New Roman" w:hAnsi="Arial" w:cs="Arial"/>
          <w:sz w:val="21"/>
          <w:szCs w:val="21"/>
          <w:lang w:eastAsia="nl-NL"/>
        </w:rPr>
        <w:t>Doorewaard</w:t>
      </w:r>
      <w:proofErr w:type="spellEnd"/>
      <w:r w:rsidRPr="00DC4786">
        <w:rPr>
          <w:rFonts w:ascii="Arial" w:eastAsia="Times New Roman" w:hAnsi="Arial" w:cs="Arial"/>
          <w:sz w:val="21"/>
          <w:szCs w:val="21"/>
          <w:lang w:eastAsia="nl-NL"/>
        </w:rPr>
        <w:t xml:space="preserve">, </w:t>
      </w:r>
      <w:r w:rsidR="004C49A4">
        <w:rPr>
          <w:rFonts w:ascii="Arial" w:eastAsia="Times New Roman" w:hAnsi="Arial" w:cs="Arial"/>
          <w:sz w:val="21"/>
          <w:szCs w:val="21"/>
          <w:lang w:eastAsia="nl-NL"/>
        </w:rPr>
        <w:t>H</w:t>
      </w:r>
      <w:r w:rsidRPr="00DC4786">
        <w:rPr>
          <w:rFonts w:ascii="Arial" w:eastAsia="Times New Roman" w:hAnsi="Arial" w:cs="Arial"/>
          <w:sz w:val="21"/>
          <w:szCs w:val="21"/>
          <w:lang w:eastAsia="nl-NL"/>
        </w:rPr>
        <w:t>.</w:t>
      </w:r>
      <w:r w:rsidR="004C49A4">
        <w:rPr>
          <w:rFonts w:ascii="Arial" w:eastAsia="Times New Roman" w:hAnsi="Arial" w:cs="Arial"/>
          <w:sz w:val="21"/>
          <w:szCs w:val="21"/>
          <w:lang w:eastAsia="nl-NL"/>
        </w:rPr>
        <w:t xml:space="preserve">, Kil, A., &amp; Van de Ven, A. </w:t>
      </w:r>
      <w:r w:rsidRPr="00DC4786">
        <w:rPr>
          <w:rFonts w:ascii="Arial" w:eastAsia="Times New Roman" w:hAnsi="Arial" w:cs="Arial"/>
          <w:sz w:val="21"/>
          <w:szCs w:val="21"/>
          <w:lang w:eastAsia="nl-NL"/>
        </w:rPr>
        <w:t xml:space="preserve">(2015). </w:t>
      </w:r>
      <w:r w:rsidRPr="00DC4786">
        <w:rPr>
          <w:rFonts w:ascii="Arial" w:eastAsia="Times New Roman" w:hAnsi="Arial" w:cs="Arial"/>
          <w:i/>
          <w:iCs/>
          <w:sz w:val="21"/>
          <w:szCs w:val="21"/>
          <w:lang w:eastAsia="nl-NL"/>
        </w:rPr>
        <w:t>Praktijkgericht kwalitatief onderzoek een praktische handleiding</w:t>
      </w:r>
      <w:r>
        <w:rPr>
          <w:rFonts w:ascii="Arial" w:eastAsia="Times New Roman" w:hAnsi="Arial" w:cs="Arial"/>
          <w:sz w:val="21"/>
          <w:szCs w:val="21"/>
          <w:lang w:eastAsia="nl-NL"/>
        </w:rPr>
        <w:t xml:space="preserve">. </w:t>
      </w:r>
      <w:r w:rsidRPr="00DC4786">
        <w:rPr>
          <w:rFonts w:ascii="Arial" w:eastAsia="Times New Roman" w:hAnsi="Arial" w:cs="Arial"/>
          <w:sz w:val="21"/>
          <w:szCs w:val="21"/>
          <w:lang w:eastAsia="nl-NL"/>
        </w:rPr>
        <w:t>Amsterdam: Boom Lemma uitgevers.</w:t>
      </w:r>
    </w:p>
    <w:p w:rsidR="00DC4786" w:rsidRPr="00DC4786" w:rsidRDefault="00DC4786" w:rsidP="00DC4786">
      <w:pPr>
        <w:pStyle w:val="Lijstalinea"/>
        <w:rPr>
          <w:rFonts w:ascii="Arial" w:eastAsia="Times New Roman" w:hAnsi="Arial" w:cs="Arial"/>
          <w:sz w:val="21"/>
          <w:szCs w:val="21"/>
          <w:lang w:eastAsia="nl-NL"/>
        </w:rPr>
      </w:pPr>
    </w:p>
    <w:p w:rsidR="00DC4786" w:rsidRPr="00DC4786" w:rsidRDefault="00DC4786" w:rsidP="00DC4786">
      <w:pPr>
        <w:pStyle w:val="Lijstalinea"/>
        <w:shd w:val="clear" w:color="auto" w:fill="FFFFFF"/>
        <w:spacing w:before="100" w:beforeAutospacing="1" w:after="100" w:afterAutospacing="1" w:line="240" w:lineRule="auto"/>
        <w:rPr>
          <w:rFonts w:ascii="Arial" w:eastAsia="Times New Roman" w:hAnsi="Arial" w:cs="Arial"/>
          <w:sz w:val="21"/>
          <w:szCs w:val="21"/>
          <w:lang w:eastAsia="nl-NL"/>
        </w:rPr>
      </w:pPr>
    </w:p>
    <w:p w:rsidR="00D2364C" w:rsidRDefault="00BA7858" w:rsidP="00BA7858">
      <w:pPr>
        <w:pStyle w:val="Lijstalinea"/>
        <w:numPr>
          <w:ilvl w:val="0"/>
          <w:numId w:val="1"/>
        </w:numPr>
        <w:rPr>
          <w:rFonts w:ascii="Arial" w:hAnsi="Arial" w:cs="Arial"/>
        </w:rPr>
      </w:pPr>
      <w:proofErr w:type="spellStart"/>
      <w:r w:rsidRPr="00BA7858">
        <w:rPr>
          <w:rFonts w:ascii="Arial" w:hAnsi="Arial" w:cs="Arial"/>
          <w:sz w:val="21"/>
          <w:szCs w:val="21"/>
        </w:rPr>
        <w:t>Gratton</w:t>
      </w:r>
      <w:proofErr w:type="spellEnd"/>
      <w:r w:rsidRPr="00BA7858">
        <w:rPr>
          <w:rFonts w:ascii="Arial" w:hAnsi="Arial" w:cs="Arial"/>
          <w:sz w:val="21"/>
          <w:szCs w:val="21"/>
        </w:rPr>
        <w:t xml:space="preserve">, C. Jones, I. Robinson, T. (2011) </w:t>
      </w:r>
      <w:r w:rsidRPr="00BA7858">
        <w:rPr>
          <w:rFonts w:ascii="Arial" w:hAnsi="Arial" w:cs="Arial"/>
          <w:i/>
          <w:sz w:val="21"/>
          <w:szCs w:val="21"/>
        </w:rPr>
        <w:t>Onderzoeksmethoden voor sportstudies</w:t>
      </w:r>
      <w:r w:rsidRPr="00BA7858">
        <w:rPr>
          <w:rFonts w:ascii="Arial" w:hAnsi="Arial" w:cs="Arial"/>
          <w:sz w:val="21"/>
          <w:szCs w:val="21"/>
        </w:rPr>
        <w:t xml:space="preserve">. Groningen: </w:t>
      </w:r>
      <w:proofErr w:type="spellStart"/>
      <w:r w:rsidRPr="00BA7858">
        <w:rPr>
          <w:rFonts w:ascii="Arial" w:hAnsi="Arial" w:cs="Arial"/>
          <w:sz w:val="21"/>
          <w:szCs w:val="21"/>
        </w:rPr>
        <w:t>Routledge</w:t>
      </w:r>
      <w:proofErr w:type="spellEnd"/>
      <w:r w:rsidRPr="00BA7858">
        <w:rPr>
          <w:rFonts w:ascii="Arial" w:hAnsi="Arial" w:cs="Arial"/>
        </w:rPr>
        <w:t>.</w:t>
      </w:r>
    </w:p>
    <w:p w:rsidR="001E4AA8" w:rsidRPr="001E4AA8" w:rsidRDefault="001E4AA8" w:rsidP="001E4AA8">
      <w:pPr>
        <w:pStyle w:val="Lijstalinea"/>
        <w:rPr>
          <w:rFonts w:ascii="Arial" w:hAnsi="Arial" w:cs="Arial"/>
        </w:rPr>
      </w:pPr>
    </w:p>
    <w:p w:rsidR="001E4AA8" w:rsidRDefault="001E4AA8" w:rsidP="00BA7858">
      <w:pPr>
        <w:pStyle w:val="Lijstalinea"/>
        <w:numPr>
          <w:ilvl w:val="0"/>
          <w:numId w:val="1"/>
        </w:numPr>
        <w:rPr>
          <w:rFonts w:ascii="Arial" w:hAnsi="Arial" w:cs="Arial"/>
        </w:rPr>
      </w:pPr>
      <w:r>
        <w:rPr>
          <w:rFonts w:ascii="Arial" w:hAnsi="Arial" w:cs="Arial"/>
        </w:rPr>
        <w:t>Hogeschool van Rotterdam.</w:t>
      </w:r>
      <w:r w:rsidR="00DC4786">
        <w:rPr>
          <w:rFonts w:ascii="Arial" w:hAnsi="Arial" w:cs="Arial"/>
        </w:rPr>
        <w:t xml:space="preserve"> </w:t>
      </w:r>
      <w:r>
        <w:rPr>
          <w:rFonts w:ascii="Arial" w:hAnsi="Arial" w:cs="Arial"/>
        </w:rPr>
        <w:t>(</w:t>
      </w:r>
      <w:proofErr w:type="spellStart"/>
      <w:r>
        <w:rPr>
          <w:rFonts w:ascii="Arial" w:hAnsi="Arial" w:cs="Arial"/>
        </w:rPr>
        <w:t>z,d</w:t>
      </w:r>
      <w:proofErr w:type="spellEnd"/>
      <w:r>
        <w:rPr>
          <w:rFonts w:ascii="Arial" w:hAnsi="Arial" w:cs="Arial"/>
        </w:rPr>
        <w:t xml:space="preserve">.). </w:t>
      </w:r>
      <w:r w:rsidRPr="00A0504C">
        <w:rPr>
          <w:rFonts w:ascii="Arial" w:hAnsi="Arial" w:cs="Arial"/>
          <w:i/>
        </w:rPr>
        <w:t>Handleiding zoekstrategie deskresearch</w:t>
      </w:r>
      <w:r>
        <w:rPr>
          <w:rFonts w:ascii="Arial" w:hAnsi="Arial" w:cs="Arial"/>
        </w:rPr>
        <w:t xml:space="preserve">. Geraadpleegd op 21 november 2018, van </w:t>
      </w:r>
      <w:hyperlink r:id="rId20" w:history="1">
        <w:r w:rsidRPr="00F3654C">
          <w:rPr>
            <w:rStyle w:val="Hyperlink"/>
            <w:rFonts w:ascii="Arial" w:hAnsi="Arial" w:cs="Arial"/>
          </w:rPr>
          <w:t>https://www.hogeschoolrotterdam.nl/contentassets/097de8020b354103a95d701f5b947b18/zoekstrategieformulier-uitgebreid-v2.2.pdf</w:t>
        </w:r>
      </w:hyperlink>
      <w:r>
        <w:rPr>
          <w:rFonts w:ascii="Arial" w:hAnsi="Arial" w:cs="Arial"/>
        </w:rPr>
        <w:t xml:space="preserve"> </w:t>
      </w:r>
    </w:p>
    <w:p w:rsidR="00DC4786" w:rsidRPr="00DC4786" w:rsidRDefault="00DC4786" w:rsidP="00DC4786">
      <w:pPr>
        <w:pStyle w:val="Lijstalinea"/>
        <w:rPr>
          <w:rFonts w:ascii="Arial" w:hAnsi="Arial" w:cs="Arial"/>
        </w:rPr>
      </w:pPr>
    </w:p>
    <w:p w:rsidR="00DC4786" w:rsidRDefault="00DC4786" w:rsidP="00DC4786">
      <w:pPr>
        <w:pStyle w:val="Lijstalinea"/>
        <w:numPr>
          <w:ilvl w:val="0"/>
          <w:numId w:val="1"/>
        </w:numPr>
        <w:rPr>
          <w:rFonts w:ascii="Arial" w:hAnsi="Arial" w:cs="Arial"/>
        </w:rPr>
      </w:pPr>
      <w:r>
        <w:rPr>
          <w:rFonts w:ascii="Arial" w:hAnsi="Arial" w:cs="Arial"/>
        </w:rPr>
        <w:t>H</w:t>
      </w:r>
      <w:r w:rsidRPr="00DC4786">
        <w:rPr>
          <w:rFonts w:ascii="Arial" w:hAnsi="Arial" w:cs="Arial"/>
        </w:rPr>
        <w:t>uis</w:t>
      </w:r>
      <w:r>
        <w:rPr>
          <w:rFonts w:ascii="Arial" w:hAnsi="Arial" w:cs="Arial"/>
        </w:rPr>
        <w:t xml:space="preserve"> </w:t>
      </w:r>
      <w:r w:rsidRPr="00DC4786">
        <w:rPr>
          <w:rFonts w:ascii="Arial" w:hAnsi="Arial" w:cs="Arial"/>
        </w:rPr>
        <w:t>voor</w:t>
      </w:r>
      <w:r>
        <w:rPr>
          <w:rFonts w:ascii="Arial" w:hAnsi="Arial" w:cs="Arial"/>
        </w:rPr>
        <w:t xml:space="preserve"> </w:t>
      </w:r>
      <w:r w:rsidRPr="00DC4786">
        <w:rPr>
          <w:rFonts w:ascii="Arial" w:hAnsi="Arial" w:cs="Arial"/>
        </w:rPr>
        <w:t>de</w:t>
      </w:r>
      <w:r>
        <w:rPr>
          <w:rFonts w:ascii="Arial" w:hAnsi="Arial" w:cs="Arial"/>
        </w:rPr>
        <w:t xml:space="preserve"> </w:t>
      </w:r>
      <w:r w:rsidRPr="00DC4786">
        <w:rPr>
          <w:rFonts w:ascii="Arial" w:hAnsi="Arial" w:cs="Arial"/>
        </w:rPr>
        <w:t>sport</w:t>
      </w:r>
      <w:r>
        <w:rPr>
          <w:rFonts w:ascii="Arial" w:hAnsi="Arial" w:cs="Arial"/>
        </w:rPr>
        <w:t xml:space="preserve"> G</w:t>
      </w:r>
      <w:r w:rsidRPr="00DC4786">
        <w:rPr>
          <w:rFonts w:ascii="Arial" w:hAnsi="Arial" w:cs="Arial"/>
        </w:rPr>
        <w:t>roningen</w:t>
      </w:r>
      <w:r>
        <w:rPr>
          <w:rFonts w:ascii="Arial" w:hAnsi="Arial" w:cs="Arial"/>
        </w:rPr>
        <w:t>. (</w:t>
      </w:r>
      <w:proofErr w:type="spellStart"/>
      <w:r>
        <w:rPr>
          <w:rFonts w:ascii="Arial" w:hAnsi="Arial" w:cs="Arial"/>
        </w:rPr>
        <w:t>z,d</w:t>
      </w:r>
      <w:proofErr w:type="spellEnd"/>
      <w:r>
        <w:rPr>
          <w:rFonts w:ascii="Arial" w:hAnsi="Arial" w:cs="Arial"/>
        </w:rPr>
        <w:t xml:space="preserve">.). </w:t>
      </w:r>
      <w:r w:rsidRPr="00DC4786">
        <w:rPr>
          <w:rFonts w:ascii="Arial" w:hAnsi="Arial" w:cs="Arial"/>
          <w:i/>
          <w:iCs/>
        </w:rPr>
        <w:t>Over sportdrop</w:t>
      </w:r>
      <w:r>
        <w:rPr>
          <w:rFonts w:ascii="Arial" w:hAnsi="Arial" w:cs="Arial"/>
        </w:rPr>
        <w:t xml:space="preserve">. Geraadpleegd op 20 juni 2019, van </w:t>
      </w:r>
      <w:hyperlink r:id="rId21" w:history="1">
        <w:r w:rsidRPr="009A1FD1">
          <w:rPr>
            <w:rStyle w:val="Hyperlink"/>
            <w:rFonts w:ascii="Arial" w:hAnsi="Arial" w:cs="Arial"/>
          </w:rPr>
          <w:t>https://www.huisvoordesportgroningen.nl/sport-en-bewegen/sportdorp/over-sportdorp</w:t>
        </w:r>
      </w:hyperlink>
      <w:r>
        <w:rPr>
          <w:rFonts w:ascii="Arial" w:hAnsi="Arial" w:cs="Arial"/>
        </w:rPr>
        <w:t xml:space="preserve"> </w:t>
      </w:r>
    </w:p>
    <w:p w:rsidR="00DC4786" w:rsidRPr="00DC4786" w:rsidRDefault="00DC4786" w:rsidP="00DC4786">
      <w:pPr>
        <w:pStyle w:val="Lijstalinea"/>
        <w:rPr>
          <w:rFonts w:ascii="Arial" w:hAnsi="Arial" w:cs="Arial"/>
        </w:rPr>
      </w:pPr>
    </w:p>
    <w:p w:rsidR="00DC4786" w:rsidRPr="00DC4786" w:rsidRDefault="00DC4786" w:rsidP="00DC4786">
      <w:pPr>
        <w:pStyle w:val="Lijstalinea"/>
        <w:rPr>
          <w:rFonts w:ascii="Arial" w:hAnsi="Arial" w:cs="Arial"/>
        </w:rPr>
      </w:pPr>
    </w:p>
    <w:p w:rsidR="009A731A" w:rsidRDefault="00830F5D" w:rsidP="009A731A">
      <w:pPr>
        <w:pStyle w:val="Lijstalinea"/>
        <w:numPr>
          <w:ilvl w:val="0"/>
          <w:numId w:val="1"/>
        </w:numPr>
        <w:rPr>
          <w:rFonts w:ascii="Arial" w:hAnsi="Arial" w:cs="Arial"/>
          <w:sz w:val="21"/>
          <w:szCs w:val="21"/>
        </w:rPr>
      </w:pPr>
      <w:r w:rsidRPr="00830F5D">
        <w:rPr>
          <w:rFonts w:ascii="Arial" w:hAnsi="Arial" w:cs="Arial"/>
          <w:sz w:val="21"/>
          <w:szCs w:val="21"/>
        </w:rPr>
        <w:t xml:space="preserve">Van </w:t>
      </w:r>
      <w:proofErr w:type="spellStart"/>
      <w:r w:rsidRPr="00830F5D">
        <w:rPr>
          <w:rFonts w:ascii="Arial" w:hAnsi="Arial" w:cs="Arial"/>
          <w:sz w:val="21"/>
          <w:szCs w:val="21"/>
        </w:rPr>
        <w:t>Kalmhout</w:t>
      </w:r>
      <w:proofErr w:type="spellEnd"/>
      <w:r w:rsidRPr="00830F5D">
        <w:rPr>
          <w:rFonts w:ascii="Arial" w:hAnsi="Arial" w:cs="Arial"/>
          <w:sz w:val="21"/>
          <w:szCs w:val="21"/>
        </w:rPr>
        <w:t xml:space="preserve">, J., &amp; Lucassen, J. (2015). </w:t>
      </w:r>
      <w:r w:rsidRPr="00830F5D">
        <w:rPr>
          <w:rFonts w:ascii="Arial" w:hAnsi="Arial" w:cs="Arial"/>
          <w:i/>
          <w:sz w:val="21"/>
          <w:szCs w:val="21"/>
        </w:rPr>
        <w:t>Vitale clubs voor sport en samenleving</w:t>
      </w:r>
      <w:r w:rsidRPr="00830F5D">
        <w:rPr>
          <w:rFonts w:ascii="Arial" w:hAnsi="Arial" w:cs="Arial"/>
          <w:sz w:val="21"/>
          <w:szCs w:val="21"/>
        </w:rPr>
        <w:t xml:space="preserve">. Geraadpleegd op 12 september 2018, van </w:t>
      </w:r>
      <w:hyperlink r:id="rId22" w:history="1">
        <w:r w:rsidRPr="00830F5D">
          <w:rPr>
            <w:rStyle w:val="Hyperlink"/>
            <w:rFonts w:ascii="Arial" w:hAnsi="Arial" w:cs="Arial"/>
            <w:sz w:val="21"/>
            <w:szCs w:val="21"/>
          </w:rPr>
          <w:t>https://www.kennisbanksportenbewegen.nl/?file=6195&amp;m=1457343927&amp;action=file.download</w:t>
        </w:r>
      </w:hyperlink>
      <w:r w:rsidRPr="00830F5D">
        <w:rPr>
          <w:rFonts w:ascii="Arial" w:hAnsi="Arial" w:cs="Arial"/>
          <w:sz w:val="21"/>
          <w:szCs w:val="21"/>
        </w:rPr>
        <w:t xml:space="preserve"> </w:t>
      </w:r>
    </w:p>
    <w:p w:rsidR="009A731A" w:rsidRPr="009A731A" w:rsidRDefault="009A731A" w:rsidP="009A731A">
      <w:pPr>
        <w:pStyle w:val="Lijstalinea"/>
        <w:rPr>
          <w:rFonts w:ascii="Arial" w:hAnsi="Arial" w:cs="Arial"/>
          <w:sz w:val="21"/>
          <w:szCs w:val="21"/>
        </w:rPr>
      </w:pPr>
    </w:p>
    <w:p w:rsidR="009A731A" w:rsidRDefault="009A731A" w:rsidP="009A731A">
      <w:pPr>
        <w:pStyle w:val="Lijstalinea"/>
        <w:numPr>
          <w:ilvl w:val="0"/>
          <w:numId w:val="1"/>
        </w:numPr>
        <w:rPr>
          <w:rFonts w:ascii="Arial" w:hAnsi="Arial" w:cs="Arial"/>
          <w:sz w:val="21"/>
          <w:szCs w:val="21"/>
        </w:rPr>
      </w:pPr>
      <w:r>
        <w:rPr>
          <w:rFonts w:ascii="Arial" w:hAnsi="Arial" w:cs="Arial"/>
          <w:sz w:val="21"/>
          <w:szCs w:val="21"/>
        </w:rPr>
        <w:t xml:space="preserve">Van </w:t>
      </w:r>
      <w:proofErr w:type="spellStart"/>
      <w:r>
        <w:rPr>
          <w:rFonts w:ascii="Arial" w:hAnsi="Arial" w:cs="Arial"/>
          <w:sz w:val="21"/>
          <w:szCs w:val="21"/>
        </w:rPr>
        <w:t>Kalmhout</w:t>
      </w:r>
      <w:proofErr w:type="spellEnd"/>
      <w:r>
        <w:rPr>
          <w:rFonts w:ascii="Arial" w:hAnsi="Arial" w:cs="Arial"/>
          <w:sz w:val="21"/>
          <w:szCs w:val="21"/>
        </w:rPr>
        <w:t xml:space="preserve">, J., Romijn, D. </w:t>
      </w:r>
      <w:r w:rsidR="00C956E6">
        <w:rPr>
          <w:rFonts w:ascii="Arial" w:hAnsi="Arial" w:cs="Arial"/>
          <w:sz w:val="21"/>
          <w:szCs w:val="21"/>
        </w:rPr>
        <w:t xml:space="preserve">(2013). </w:t>
      </w:r>
      <w:r w:rsidR="00C956E6" w:rsidRPr="00C956E6">
        <w:rPr>
          <w:rFonts w:ascii="Arial" w:hAnsi="Arial" w:cs="Arial"/>
          <w:i/>
          <w:sz w:val="21"/>
          <w:szCs w:val="21"/>
        </w:rPr>
        <w:t>Verenigingsmonitor Arnhem 2013</w:t>
      </w:r>
      <w:r w:rsidR="00C956E6">
        <w:rPr>
          <w:rFonts w:ascii="Arial" w:hAnsi="Arial" w:cs="Arial"/>
          <w:sz w:val="21"/>
          <w:szCs w:val="21"/>
        </w:rPr>
        <w:t xml:space="preserve">. Geraadpleegd op 12 september 2018, van </w:t>
      </w:r>
      <w:hyperlink r:id="rId23" w:history="1">
        <w:r w:rsidR="00C956E6" w:rsidRPr="008553A3">
          <w:rPr>
            <w:rStyle w:val="Hyperlink"/>
            <w:rFonts w:ascii="Arial" w:hAnsi="Arial" w:cs="Arial"/>
            <w:sz w:val="21"/>
            <w:szCs w:val="21"/>
          </w:rPr>
          <w:t>file:///C:/Users/jelme/Desktop/Literatuur/Kalmthout,%20Romijn%20-%202013%20-%20Verenigingsmonitor%20Arnhem%202013.pdf</w:t>
        </w:r>
      </w:hyperlink>
      <w:r w:rsidR="00C956E6">
        <w:rPr>
          <w:rFonts w:ascii="Arial" w:hAnsi="Arial" w:cs="Arial"/>
          <w:sz w:val="21"/>
          <w:szCs w:val="21"/>
        </w:rPr>
        <w:t xml:space="preserve"> </w:t>
      </w:r>
    </w:p>
    <w:p w:rsidR="005C00EE" w:rsidRPr="005C00EE" w:rsidRDefault="005C00EE" w:rsidP="005C00EE">
      <w:pPr>
        <w:pStyle w:val="Lijstalinea"/>
        <w:rPr>
          <w:rFonts w:ascii="Arial" w:hAnsi="Arial" w:cs="Arial"/>
          <w:sz w:val="21"/>
          <w:szCs w:val="21"/>
        </w:rPr>
      </w:pPr>
    </w:p>
    <w:p w:rsidR="005C00EE" w:rsidRDefault="005C00EE" w:rsidP="009A731A">
      <w:pPr>
        <w:pStyle w:val="Lijstalinea"/>
        <w:numPr>
          <w:ilvl w:val="0"/>
          <w:numId w:val="1"/>
        </w:numPr>
        <w:rPr>
          <w:rFonts w:ascii="Arial" w:hAnsi="Arial" w:cs="Arial"/>
          <w:sz w:val="21"/>
          <w:szCs w:val="21"/>
        </w:rPr>
      </w:pPr>
      <w:r>
        <w:rPr>
          <w:rFonts w:ascii="Arial" w:hAnsi="Arial" w:cs="Arial"/>
          <w:sz w:val="21"/>
          <w:szCs w:val="21"/>
        </w:rPr>
        <w:t xml:space="preserve">Van </w:t>
      </w:r>
      <w:proofErr w:type="spellStart"/>
      <w:r>
        <w:rPr>
          <w:rFonts w:ascii="Arial" w:hAnsi="Arial" w:cs="Arial"/>
          <w:sz w:val="21"/>
          <w:szCs w:val="21"/>
        </w:rPr>
        <w:t>Kalmhout</w:t>
      </w:r>
      <w:proofErr w:type="spellEnd"/>
      <w:r>
        <w:rPr>
          <w:rFonts w:ascii="Arial" w:hAnsi="Arial" w:cs="Arial"/>
          <w:sz w:val="21"/>
          <w:szCs w:val="21"/>
        </w:rPr>
        <w:t xml:space="preserve">, J., Romijn, D. (2016). </w:t>
      </w:r>
      <w:r w:rsidRPr="00C956E6">
        <w:rPr>
          <w:rFonts w:ascii="Arial" w:hAnsi="Arial" w:cs="Arial"/>
          <w:i/>
          <w:sz w:val="21"/>
          <w:szCs w:val="21"/>
        </w:rPr>
        <w:t>Verenigingsmonitor Arnhem 201</w:t>
      </w:r>
      <w:r>
        <w:rPr>
          <w:rFonts w:ascii="Arial" w:hAnsi="Arial" w:cs="Arial"/>
          <w:i/>
          <w:sz w:val="21"/>
          <w:szCs w:val="21"/>
        </w:rPr>
        <w:t>6</w:t>
      </w:r>
      <w:r>
        <w:rPr>
          <w:rFonts w:ascii="Arial" w:hAnsi="Arial" w:cs="Arial"/>
          <w:sz w:val="21"/>
          <w:szCs w:val="21"/>
        </w:rPr>
        <w:t>. Geraadpleegd op 1</w:t>
      </w:r>
      <w:r w:rsidR="00AB57EB">
        <w:rPr>
          <w:rFonts w:ascii="Arial" w:hAnsi="Arial" w:cs="Arial"/>
          <w:sz w:val="21"/>
          <w:szCs w:val="21"/>
        </w:rPr>
        <w:t>0</w:t>
      </w:r>
      <w:r>
        <w:rPr>
          <w:rFonts w:ascii="Arial" w:hAnsi="Arial" w:cs="Arial"/>
          <w:sz w:val="21"/>
          <w:szCs w:val="21"/>
        </w:rPr>
        <w:t xml:space="preserve"> </w:t>
      </w:r>
      <w:r w:rsidR="00AB57EB">
        <w:rPr>
          <w:rFonts w:ascii="Arial" w:hAnsi="Arial" w:cs="Arial"/>
          <w:sz w:val="21"/>
          <w:szCs w:val="21"/>
        </w:rPr>
        <w:t>oktober</w:t>
      </w:r>
      <w:r>
        <w:rPr>
          <w:rFonts w:ascii="Arial" w:hAnsi="Arial" w:cs="Arial"/>
          <w:sz w:val="21"/>
          <w:szCs w:val="21"/>
        </w:rPr>
        <w:t xml:space="preserve"> 2018, van </w:t>
      </w:r>
      <w:hyperlink r:id="rId24" w:history="1">
        <w:r w:rsidRPr="00621DDC">
          <w:rPr>
            <w:rStyle w:val="Hyperlink"/>
            <w:rFonts w:ascii="Arial" w:hAnsi="Arial" w:cs="Arial"/>
            <w:sz w:val="21"/>
            <w:szCs w:val="21"/>
          </w:rPr>
          <w:t>https://www.kennisbanksportenbewegen.nl/?file=7993&amp;m=1500371893&amp;action=file.download</w:t>
        </w:r>
      </w:hyperlink>
      <w:r>
        <w:rPr>
          <w:rFonts w:ascii="Arial" w:hAnsi="Arial" w:cs="Arial"/>
          <w:sz w:val="21"/>
          <w:szCs w:val="21"/>
        </w:rPr>
        <w:t xml:space="preserve"> </w:t>
      </w:r>
    </w:p>
    <w:p w:rsidR="00D40630" w:rsidRPr="00D40630" w:rsidRDefault="00D40630" w:rsidP="00D40630">
      <w:pPr>
        <w:pStyle w:val="Lijstalinea"/>
        <w:rPr>
          <w:rFonts w:ascii="Arial" w:hAnsi="Arial" w:cs="Arial"/>
          <w:sz w:val="21"/>
          <w:szCs w:val="21"/>
        </w:rPr>
      </w:pPr>
    </w:p>
    <w:p w:rsidR="00D40630" w:rsidRDefault="00D40630" w:rsidP="009A731A">
      <w:pPr>
        <w:pStyle w:val="Lijstalinea"/>
        <w:numPr>
          <w:ilvl w:val="0"/>
          <w:numId w:val="1"/>
        </w:numPr>
        <w:rPr>
          <w:rFonts w:ascii="Arial" w:hAnsi="Arial" w:cs="Arial"/>
          <w:sz w:val="21"/>
          <w:szCs w:val="21"/>
        </w:rPr>
      </w:pPr>
      <w:r>
        <w:rPr>
          <w:rFonts w:ascii="Arial" w:hAnsi="Arial" w:cs="Arial"/>
          <w:sz w:val="21"/>
          <w:szCs w:val="21"/>
        </w:rPr>
        <w:t>Kenniscentrumsport. (</w:t>
      </w:r>
      <w:proofErr w:type="spellStart"/>
      <w:r>
        <w:rPr>
          <w:rFonts w:ascii="Arial" w:hAnsi="Arial" w:cs="Arial"/>
          <w:sz w:val="21"/>
          <w:szCs w:val="21"/>
        </w:rPr>
        <w:t>z,d</w:t>
      </w:r>
      <w:proofErr w:type="spellEnd"/>
      <w:r>
        <w:rPr>
          <w:rFonts w:ascii="Arial" w:hAnsi="Arial" w:cs="Arial"/>
          <w:sz w:val="21"/>
          <w:szCs w:val="21"/>
        </w:rPr>
        <w:t xml:space="preserve">.). </w:t>
      </w:r>
      <w:r w:rsidRPr="00D40630">
        <w:rPr>
          <w:rFonts w:ascii="Arial" w:hAnsi="Arial" w:cs="Arial"/>
          <w:i/>
          <w:sz w:val="21"/>
          <w:szCs w:val="21"/>
        </w:rPr>
        <w:t xml:space="preserve">Human </w:t>
      </w:r>
      <w:proofErr w:type="spellStart"/>
      <w:r w:rsidRPr="00D40630">
        <w:rPr>
          <w:rFonts w:ascii="Arial" w:hAnsi="Arial" w:cs="Arial"/>
          <w:i/>
          <w:sz w:val="21"/>
          <w:szCs w:val="21"/>
        </w:rPr>
        <w:t>Capital</w:t>
      </w:r>
      <w:proofErr w:type="spellEnd"/>
      <w:r w:rsidRPr="00D40630">
        <w:rPr>
          <w:rFonts w:ascii="Arial" w:hAnsi="Arial" w:cs="Arial"/>
          <w:i/>
          <w:sz w:val="21"/>
          <w:szCs w:val="21"/>
        </w:rPr>
        <w:t xml:space="preserve"> Model</w:t>
      </w:r>
      <w:r>
        <w:rPr>
          <w:rFonts w:ascii="Arial" w:hAnsi="Arial" w:cs="Arial"/>
          <w:sz w:val="21"/>
          <w:szCs w:val="21"/>
        </w:rPr>
        <w:t xml:space="preserve">. Geraadpleegd op 26 februari 2019, van </w:t>
      </w:r>
      <w:hyperlink r:id="rId25" w:history="1">
        <w:r w:rsidRPr="00F3654C">
          <w:rPr>
            <w:rStyle w:val="Hyperlink"/>
            <w:rFonts w:ascii="Arial" w:hAnsi="Arial" w:cs="Arial"/>
            <w:sz w:val="21"/>
            <w:szCs w:val="21"/>
          </w:rPr>
          <w:t>https://www.kenniscentrumsport.nl/ons-aanbod/instrumenten/human-capital-model/</w:t>
        </w:r>
      </w:hyperlink>
      <w:r>
        <w:rPr>
          <w:rFonts w:ascii="Arial" w:hAnsi="Arial" w:cs="Arial"/>
          <w:sz w:val="21"/>
          <w:szCs w:val="21"/>
        </w:rPr>
        <w:t xml:space="preserve"> </w:t>
      </w:r>
    </w:p>
    <w:p w:rsidR="00C956E6" w:rsidRPr="00C956E6" w:rsidRDefault="00C956E6" w:rsidP="00C956E6">
      <w:pPr>
        <w:pStyle w:val="Lijstalinea"/>
        <w:rPr>
          <w:rFonts w:ascii="Arial" w:hAnsi="Arial" w:cs="Arial"/>
          <w:sz w:val="21"/>
          <w:szCs w:val="21"/>
        </w:rPr>
      </w:pPr>
    </w:p>
    <w:p w:rsidR="00C956E6" w:rsidRPr="009A731A" w:rsidRDefault="00C956E6" w:rsidP="009A731A">
      <w:pPr>
        <w:pStyle w:val="Lijstalinea"/>
        <w:numPr>
          <w:ilvl w:val="0"/>
          <w:numId w:val="1"/>
        </w:numPr>
        <w:rPr>
          <w:rFonts w:ascii="Arial" w:hAnsi="Arial" w:cs="Arial"/>
          <w:sz w:val="21"/>
          <w:szCs w:val="21"/>
        </w:rPr>
      </w:pPr>
      <w:proofErr w:type="spellStart"/>
      <w:r>
        <w:rPr>
          <w:rFonts w:ascii="Arial" w:hAnsi="Arial" w:cs="Arial"/>
          <w:sz w:val="21"/>
          <w:szCs w:val="21"/>
        </w:rPr>
        <w:t>Mulier</w:t>
      </w:r>
      <w:proofErr w:type="spellEnd"/>
      <w:r>
        <w:rPr>
          <w:rFonts w:ascii="Arial" w:hAnsi="Arial" w:cs="Arial"/>
          <w:sz w:val="21"/>
          <w:szCs w:val="21"/>
        </w:rPr>
        <w:t xml:space="preserve"> Instituut. (2017). </w:t>
      </w:r>
      <w:r w:rsidRPr="00C956E6">
        <w:rPr>
          <w:rFonts w:ascii="Arial" w:hAnsi="Arial" w:cs="Arial"/>
          <w:i/>
          <w:sz w:val="21"/>
          <w:szCs w:val="21"/>
        </w:rPr>
        <w:t>VITALITEIT VAN SPORTVERENIGINGEN</w:t>
      </w:r>
      <w:r>
        <w:rPr>
          <w:rFonts w:ascii="Arial" w:hAnsi="Arial" w:cs="Arial"/>
          <w:sz w:val="21"/>
          <w:szCs w:val="21"/>
        </w:rPr>
        <w:t xml:space="preserve">. Geraadpleegd op 12 september 2018, van </w:t>
      </w:r>
      <w:hyperlink r:id="rId26" w:history="1">
        <w:r w:rsidRPr="008553A3">
          <w:rPr>
            <w:rStyle w:val="Hyperlink"/>
            <w:rFonts w:ascii="Arial" w:hAnsi="Arial" w:cs="Arial"/>
            <w:sz w:val="21"/>
            <w:szCs w:val="21"/>
          </w:rPr>
          <w:t>file:///C:/Users/jelme/Desktop/Literatuur/23.%20vitaliteit%20van%20sportverenigingen%20-%2020170630%20artikel%20Mulier%20Instituut.pdf</w:t>
        </w:r>
      </w:hyperlink>
      <w:r>
        <w:rPr>
          <w:rFonts w:ascii="Arial" w:hAnsi="Arial" w:cs="Arial"/>
          <w:sz w:val="21"/>
          <w:szCs w:val="21"/>
        </w:rPr>
        <w:t xml:space="preserve"> </w:t>
      </w:r>
    </w:p>
    <w:p w:rsidR="009A731A" w:rsidRPr="009A731A" w:rsidRDefault="009A731A" w:rsidP="009A731A">
      <w:pPr>
        <w:pStyle w:val="Lijstalinea"/>
        <w:rPr>
          <w:rFonts w:ascii="Arial" w:hAnsi="Arial" w:cs="Arial"/>
          <w:sz w:val="21"/>
          <w:szCs w:val="21"/>
        </w:rPr>
      </w:pPr>
    </w:p>
    <w:p w:rsidR="00830F5D" w:rsidRDefault="002F032D" w:rsidP="002F032D">
      <w:pPr>
        <w:pStyle w:val="Lijstalinea"/>
        <w:numPr>
          <w:ilvl w:val="0"/>
          <w:numId w:val="1"/>
        </w:numPr>
        <w:rPr>
          <w:rFonts w:ascii="Arial" w:hAnsi="Arial" w:cs="Arial"/>
          <w:sz w:val="21"/>
          <w:szCs w:val="21"/>
        </w:rPr>
      </w:pPr>
      <w:bookmarkStart w:id="141" w:name="_Hlk527941443"/>
      <w:r w:rsidRPr="002F032D">
        <w:rPr>
          <w:rFonts w:ascii="Arial" w:hAnsi="Arial" w:cs="Arial"/>
          <w:sz w:val="21"/>
          <w:szCs w:val="21"/>
        </w:rPr>
        <w:t>NOC*NSF</w:t>
      </w:r>
      <w:r w:rsidR="00C956E6">
        <w:rPr>
          <w:rFonts w:ascii="Arial" w:hAnsi="Arial" w:cs="Arial"/>
          <w:sz w:val="21"/>
          <w:szCs w:val="21"/>
        </w:rPr>
        <w:t>.</w:t>
      </w:r>
      <w:r w:rsidRPr="002F032D">
        <w:rPr>
          <w:rFonts w:ascii="Arial" w:hAnsi="Arial" w:cs="Arial"/>
          <w:sz w:val="21"/>
          <w:szCs w:val="21"/>
        </w:rPr>
        <w:t xml:space="preserve"> (2017).</w:t>
      </w:r>
      <w:bookmarkEnd w:id="141"/>
      <w:r w:rsidRPr="002F032D">
        <w:rPr>
          <w:rFonts w:ascii="Arial" w:hAnsi="Arial" w:cs="Arial"/>
          <w:sz w:val="21"/>
          <w:szCs w:val="21"/>
        </w:rPr>
        <w:t xml:space="preserve"> </w:t>
      </w:r>
      <w:r w:rsidRPr="009A731A">
        <w:rPr>
          <w:rFonts w:ascii="Arial" w:hAnsi="Arial" w:cs="Arial"/>
          <w:i/>
          <w:sz w:val="21"/>
          <w:szCs w:val="21"/>
        </w:rPr>
        <w:t>Lidmaatschappen en Sportdeelname NOC*NSF over 201</w:t>
      </w:r>
      <w:r w:rsidR="009A731A" w:rsidRPr="009A731A">
        <w:rPr>
          <w:rFonts w:ascii="Arial" w:hAnsi="Arial" w:cs="Arial"/>
          <w:i/>
          <w:sz w:val="21"/>
          <w:szCs w:val="21"/>
        </w:rPr>
        <w:t>7</w:t>
      </w:r>
      <w:r w:rsidR="009A731A">
        <w:rPr>
          <w:rFonts w:ascii="Arial" w:hAnsi="Arial" w:cs="Arial"/>
          <w:sz w:val="21"/>
          <w:szCs w:val="21"/>
        </w:rPr>
        <w:t xml:space="preserve">. Geraadpleegd op 12 september 2018, van </w:t>
      </w:r>
      <w:hyperlink r:id="rId27" w:history="1">
        <w:r w:rsidR="009A731A" w:rsidRPr="008553A3">
          <w:rPr>
            <w:rStyle w:val="Hyperlink"/>
            <w:rFonts w:ascii="Arial" w:hAnsi="Arial" w:cs="Arial"/>
            <w:sz w:val="21"/>
            <w:szCs w:val="21"/>
          </w:rPr>
          <w:t>file:///C:/Users/jelme/Downloads/Lidmaatschappen%20en%20Sportdeelname%20NOCNSF%20over%202017.pdf%20(1).pdf</w:t>
        </w:r>
      </w:hyperlink>
      <w:r w:rsidR="009A731A">
        <w:rPr>
          <w:rFonts w:ascii="Arial" w:hAnsi="Arial" w:cs="Arial"/>
          <w:sz w:val="21"/>
          <w:szCs w:val="21"/>
        </w:rPr>
        <w:t xml:space="preserve"> </w:t>
      </w:r>
    </w:p>
    <w:p w:rsidR="005C00EE" w:rsidRPr="005C00EE" w:rsidRDefault="005C00EE" w:rsidP="005C00EE">
      <w:pPr>
        <w:pStyle w:val="Lijstalinea"/>
        <w:rPr>
          <w:rFonts w:ascii="Arial" w:hAnsi="Arial" w:cs="Arial"/>
          <w:sz w:val="21"/>
          <w:szCs w:val="21"/>
        </w:rPr>
      </w:pPr>
    </w:p>
    <w:p w:rsidR="005C00EE" w:rsidRDefault="005C00EE" w:rsidP="005C00EE">
      <w:pPr>
        <w:pStyle w:val="Lijstalinea"/>
        <w:numPr>
          <w:ilvl w:val="0"/>
          <w:numId w:val="1"/>
        </w:numPr>
        <w:rPr>
          <w:rFonts w:ascii="Arial" w:hAnsi="Arial" w:cs="Arial"/>
          <w:sz w:val="21"/>
          <w:szCs w:val="21"/>
        </w:rPr>
      </w:pPr>
      <w:r w:rsidRPr="002F032D">
        <w:rPr>
          <w:rFonts w:ascii="Arial" w:hAnsi="Arial" w:cs="Arial"/>
          <w:sz w:val="21"/>
          <w:szCs w:val="21"/>
        </w:rPr>
        <w:t>NOC*NSF</w:t>
      </w:r>
      <w:r>
        <w:rPr>
          <w:rFonts w:ascii="Arial" w:hAnsi="Arial" w:cs="Arial"/>
          <w:sz w:val="21"/>
          <w:szCs w:val="21"/>
        </w:rPr>
        <w:t>.</w:t>
      </w:r>
      <w:r w:rsidRPr="002F032D">
        <w:rPr>
          <w:rFonts w:ascii="Arial" w:hAnsi="Arial" w:cs="Arial"/>
          <w:sz w:val="21"/>
          <w:szCs w:val="21"/>
        </w:rPr>
        <w:t>(201</w:t>
      </w:r>
      <w:r>
        <w:rPr>
          <w:rFonts w:ascii="Arial" w:hAnsi="Arial" w:cs="Arial"/>
          <w:sz w:val="21"/>
          <w:szCs w:val="21"/>
        </w:rPr>
        <w:t>6</w:t>
      </w:r>
      <w:r w:rsidRPr="002F032D">
        <w:rPr>
          <w:rFonts w:ascii="Arial" w:hAnsi="Arial" w:cs="Arial"/>
          <w:sz w:val="21"/>
          <w:szCs w:val="21"/>
        </w:rPr>
        <w:t>)</w:t>
      </w:r>
      <w:r>
        <w:rPr>
          <w:rFonts w:ascii="Arial" w:hAnsi="Arial" w:cs="Arial"/>
          <w:sz w:val="21"/>
          <w:szCs w:val="21"/>
        </w:rPr>
        <w:t xml:space="preserve">. </w:t>
      </w:r>
      <w:r w:rsidRPr="005C00EE">
        <w:rPr>
          <w:rFonts w:ascii="Arial" w:hAnsi="Arial" w:cs="Arial"/>
          <w:i/>
          <w:sz w:val="21"/>
          <w:szCs w:val="21"/>
        </w:rPr>
        <w:t>Sportaanbiedersmonitor 2015</w:t>
      </w:r>
      <w:r>
        <w:rPr>
          <w:rFonts w:ascii="Arial" w:hAnsi="Arial" w:cs="Arial"/>
          <w:sz w:val="21"/>
          <w:szCs w:val="21"/>
        </w:rPr>
        <w:t xml:space="preserve">. Geraadpleegd op 12 september 2018, van </w:t>
      </w:r>
      <w:hyperlink r:id="rId28" w:history="1">
        <w:r w:rsidRPr="00621DDC">
          <w:rPr>
            <w:rStyle w:val="Hyperlink"/>
            <w:rFonts w:ascii="Arial" w:hAnsi="Arial" w:cs="Arial"/>
            <w:sz w:val="21"/>
            <w:szCs w:val="21"/>
          </w:rPr>
          <w:t>file:///C:/Users/jelme/Downloads/sportaanbiedersmonitor2015%20(6).pdf</w:t>
        </w:r>
      </w:hyperlink>
      <w:r w:rsidRPr="005C00EE">
        <w:rPr>
          <w:rFonts w:ascii="Arial" w:hAnsi="Arial" w:cs="Arial"/>
          <w:sz w:val="21"/>
          <w:szCs w:val="21"/>
        </w:rPr>
        <w:t xml:space="preserve"> </w:t>
      </w:r>
    </w:p>
    <w:p w:rsidR="00A0504C" w:rsidRPr="00A0504C" w:rsidRDefault="00A0504C" w:rsidP="00A0504C">
      <w:pPr>
        <w:pStyle w:val="Lijstalinea"/>
        <w:rPr>
          <w:rFonts w:ascii="Arial" w:hAnsi="Arial" w:cs="Arial"/>
          <w:sz w:val="21"/>
          <w:szCs w:val="21"/>
        </w:rPr>
      </w:pPr>
    </w:p>
    <w:p w:rsidR="00A0504C" w:rsidRPr="00A0504C" w:rsidRDefault="00A0504C" w:rsidP="00A0504C">
      <w:pPr>
        <w:pStyle w:val="Lijstalinea"/>
        <w:numPr>
          <w:ilvl w:val="0"/>
          <w:numId w:val="1"/>
        </w:numPr>
        <w:rPr>
          <w:rFonts w:ascii="Arial" w:hAnsi="Arial" w:cs="Arial"/>
          <w:sz w:val="21"/>
          <w:szCs w:val="21"/>
        </w:rPr>
      </w:pPr>
      <w:r w:rsidRPr="002F032D">
        <w:rPr>
          <w:rFonts w:ascii="Arial" w:hAnsi="Arial" w:cs="Arial"/>
          <w:sz w:val="21"/>
          <w:szCs w:val="21"/>
        </w:rPr>
        <w:t>NOC*NSF</w:t>
      </w:r>
      <w:r>
        <w:rPr>
          <w:rFonts w:ascii="Arial" w:hAnsi="Arial" w:cs="Arial"/>
          <w:sz w:val="21"/>
          <w:szCs w:val="21"/>
        </w:rPr>
        <w:t>.</w:t>
      </w:r>
      <w:r w:rsidRPr="002F032D">
        <w:rPr>
          <w:rFonts w:ascii="Arial" w:hAnsi="Arial" w:cs="Arial"/>
          <w:sz w:val="21"/>
          <w:szCs w:val="21"/>
        </w:rPr>
        <w:t>(201</w:t>
      </w:r>
      <w:r>
        <w:rPr>
          <w:rFonts w:ascii="Arial" w:hAnsi="Arial" w:cs="Arial"/>
          <w:sz w:val="21"/>
          <w:szCs w:val="21"/>
        </w:rPr>
        <w:t>8</w:t>
      </w:r>
      <w:r w:rsidRPr="002F032D">
        <w:rPr>
          <w:rFonts w:ascii="Arial" w:hAnsi="Arial" w:cs="Arial"/>
          <w:sz w:val="21"/>
          <w:szCs w:val="21"/>
        </w:rPr>
        <w:t>)</w:t>
      </w:r>
      <w:r>
        <w:rPr>
          <w:rFonts w:ascii="Arial" w:hAnsi="Arial" w:cs="Arial"/>
          <w:sz w:val="21"/>
          <w:szCs w:val="21"/>
        </w:rPr>
        <w:t xml:space="preserve">. </w:t>
      </w:r>
      <w:r w:rsidRPr="005C00EE">
        <w:rPr>
          <w:rFonts w:ascii="Arial" w:hAnsi="Arial" w:cs="Arial"/>
          <w:i/>
          <w:sz w:val="21"/>
          <w:szCs w:val="21"/>
        </w:rPr>
        <w:t>Sportaanbiedersmonitor 201</w:t>
      </w:r>
      <w:r>
        <w:rPr>
          <w:rFonts w:ascii="Arial" w:hAnsi="Arial" w:cs="Arial"/>
          <w:i/>
          <w:sz w:val="21"/>
          <w:szCs w:val="21"/>
        </w:rPr>
        <w:t>8</w:t>
      </w:r>
      <w:r>
        <w:rPr>
          <w:rFonts w:ascii="Arial" w:hAnsi="Arial" w:cs="Arial"/>
          <w:sz w:val="21"/>
          <w:szCs w:val="21"/>
        </w:rPr>
        <w:t xml:space="preserve">. Geraadpleegd op februari 2018, van </w:t>
      </w:r>
      <w:hyperlink r:id="rId29" w:history="1">
        <w:r w:rsidRPr="00F3654C">
          <w:rPr>
            <w:rStyle w:val="Hyperlink"/>
            <w:rFonts w:ascii="Arial" w:hAnsi="Arial" w:cs="Arial"/>
            <w:sz w:val="21"/>
            <w:szCs w:val="21"/>
          </w:rPr>
          <w:t>file:///C:/Users/jelme/Downloads/Sportaanbiedersmonitor%202018.pdf%20(4).pdf</w:t>
        </w:r>
      </w:hyperlink>
      <w:r>
        <w:rPr>
          <w:rFonts w:ascii="Arial" w:hAnsi="Arial" w:cs="Arial"/>
          <w:sz w:val="21"/>
          <w:szCs w:val="21"/>
        </w:rPr>
        <w:t xml:space="preserve"> </w:t>
      </w:r>
    </w:p>
    <w:p w:rsidR="00A9585C" w:rsidRPr="00A9585C" w:rsidRDefault="00A9585C" w:rsidP="00A9585C">
      <w:pPr>
        <w:pStyle w:val="Lijstalinea"/>
        <w:rPr>
          <w:rFonts w:ascii="Arial" w:hAnsi="Arial" w:cs="Arial"/>
          <w:sz w:val="21"/>
          <w:szCs w:val="21"/>
        </w:rPr>
      </w:pPr>
    </w:p>
    <w:p w:rsidR="00A9585C" w:rsidRDefault="00A9585C" w:rsidP="005C00EE">
      <w:pPr>
        <w:pStyle w:val="Lijstalinea"/>
        <w:numPr>
          <w:ilvl w:val="0"/>
          <w:numId w:val="1"/>
        </w:numPr>
        <w:rPr>
          <w:rFonts w:ascii="Arial" w:hAnsi="Arial" w:cs="Arial"/>
          <w:sz w:val="21"/>
          <w:szCs w:val="21"/>
        </w:rPr>
      </w:pPr>
      <w:r>
        <w:rPr>
          <w:rFonts w:ascii="Arial" w:hAnsi="Arial" w:cs="Arial"/>
          <w:sz w:val="21"/>
          <w:szCs w:val="21"/>
        </w:rPr>
        <w:t xml:space="preserve">NOC*NSF. (2017). </w:t>
      </w:r>
      <w:r w:rsidRPr="00AB57EB">
        <w:rPr>
          <w:rFonts w:ascii="Arial" w:hAnsi="Arial" w:cs="Arial"/>
          <w:i/>
          <w:sz w:val="21"/>
          <w:szCs w:val="21"/>
        </w:rPr>
        <w:t>Sportagenda 2017+</w:t>
      </w:r>
      <w:r>
        <w:rPr>
          <w:rFonts w:ascii="Arial" w:hAnsi="Arial" w:cs="Arial"/>
          <w:sz w:val="21"/>
          <w:szCs w:val="21"/>
        </w:rPr>
        <w:t xml:space="preserve">. </w:t>
      </w:r>
      <w:r w:rsidR="00AB57EB">
        <w:rPr>
          <w:rFonts w:ascii="Arial" w:hAnsi="Arial" w:cs="Arial"/>
          <w:sz w:val="21"/>
          <w:szCs w:val="21"/>
        </w:rPr>
        <w:t xml:space="preserve">Geraadpleegd op 10 oktober 2018, van </w:t>
      </w:r>
      <w:hyperlink r:id="rId30" w:history="1">
        <w:r w:rsidR="00AB57EB" w:rsidRPr="006D1D2E">
          <w:rPr>
            <w:rStyle w:val="Hyperlink"/>
            <w:rFonts w:ascii="Arial" w:hAnsi="Arial" w:cs="Arial"/>
            <w:sz w:val="21"/>
            <w:szCs w:val="21"/>
          </w:rPr>
          <w:t>http://www.sportknowhowxl.nl/files/2016/Sportagenda2017.pdf</w:t>
        </w:r>
      </w:hyperlink>
      <w:r w:rsidR="00AB57EB">
        <w:rPr>
          <w:rFonts w:ascii="Arial" w:hAnsi="Arial" w:cs="Arial"/>
          <w:sz w:val="21"/>
          <w:szCs w:val="21"/>
        </w:rPr>
        <w:t xml:space="preserve"> </w:t>
      </w:r>
    </w:p>
    <w:p w:rsidR="00A0504C" w:rsidRPr="00A0504C" w:rsidRDefault="00A0504C" w:rsidP="00A0504C">
      <w:pPr>
        <w:pStyle w:val="Lijstalinea"/>
        <w:rPr>
          <w:rFonts w:ascii="Arial" w:hAnsi="Arial" w:cs="Arial"/>
          <w:sz w:val="21"/>
          <w:szCs w:val="21"/>
        </w:rPr>
      </w:pPr>
    </w:p>
    <w:p w:rsidR="00A0504C" w:rsidRDefault="00A0504C" w:rsidP="005C00EE">
      <w:pPr>
        <w:pStyle w:val="Lijstalinea"/>
        <w:numPr>
          <w:ilvl w:val="0"/>
          <w:numId w:val="1"/>
        </w:numPr>
        <w:rPr>
          <w:rFonts w:ascii="Arial" w:hAnsi="Arial" w:cs="Arial"/>
          <w:sz w:val="21"/>
          <w:szCs w:val="21"/>
        </w:rPr>
      </w:pPr>
      <w:r>
        <w:rPr>
          <w:rFonts w:ascii="Arial" w:hAnsi="Arial" w:cs="Arial"/>
          <w:sz w:val="21"/>
          <w:szCs w:val="21"/>
        </w:rPr>
        <w:t xml:space="preserve">NOC*NSF. (2015). Sportkadermonitor. Geraadpleegd op 21 november 2018, van </w:t>
      </w:r>
      <w:hyperlink r:id="rId31" w:history="1">
        <w:r w:rsidRPr="00F3654C">
          <w:rPr>
            <w:rStyle w:val="Hyperlink"/>
            <w:rFonts w:ascii="Arial" w:hAnsi="Arial" w:cs="Arial"/>
            <w:sz w:val="21"/>
            <w:szCs w:val="21"/>
          </w:rPr>
          <w:t>https://www.nocnsf.nl/sportkadermonitor</w:t>
        </w:r>
      </w:hyperlink>
      <w:r>
        <w:rPr>
          <w:rFonts w:ascii="Arial" w:hAnsi="Arial" w:cs="Arial"/>
          <w:sz w:val="21"/>
          <w:szCs w:val="21"/>
        </w:rPr>
        <w:t xml:space="preserve"> </w:t>
      </w:r>
    </w:p>
    <w:p w:rsidR="00594232" w:rsidRPr="00594232" w:rsidRDefault="00594232" w:rsidP="00594232">
      <w:pPr>
        <w:pStyle w:val="Lijstalinea"/>
        <w:rPr>
          <w:rFonts w:ascii="Arial" w:hAnsi="Arial" w:cs="Arial"/>
          <w:sz w:val="21"/>
          <w:szCs w:val="21"/>
        </w:rPr>
      </w:pPr>
    </w:p>
    <w:p w:rsidR="00594232" w:rsidRDefault="00594232" w:rsidP="005C00EE">
      <w:pPr>
        <w:pStyle w:val="Lijstalinea"/>
        <w:numPr>
          <w:ilvl w:val="0"/>
          <w:numId w:val="1"/>
        </w:numPr>
        <w:rPr>
          <w:rFonts w:ascii="Arial" w:hAnsi="Arial" w:cs="Arial"/>
          <w:sz w:val="21"/>
          <w:szCs w:val="21"/>
        </w:rPr>
      </w:pPr>
      <w:r>
        <w:rPr>
          <w:rFonts w:ascii="Arial" w:hAnsi="Arial" w:cs="Arial"/>
          <w:sz w:val="21"/>
          <w:szCs w:val="21"/>
        </w:rPr>
        <w:t xml:space="preserve">Rijksoverheid. (2018). </w:t>
      </w:r>
      <w:r w:rsidRPr="00594232">
        <w:rPr>
          <w:rFonts w:ascii="Arial" w:hAnsi="Arial" w:cs="Arial"/>
          <w:i/>
          <w:sz w:val="21"/>
          <w:szCs w:val="21"/>
        </w:rPr>
        <w:t>Nationaal Sportakkoord Sport verenigt Nederland</w:t>
      </w:r>
      <w:r>
        <w:rPr>
          <w:rFonts w:ascii="Arial" w:hAnsi="Arial" w:cs="Arial"/>
          <w:sz w:val="21"/>
          <w:szCs w:val="21"/>
        </w:rPr>
        <w:t xml:space="preserve">. Geraadpleegd op 26 februari van, </w:t>
      </w:r>
      <w:hyperlink r:id="rId32" w:history="1">
        <w:r w:rsidRPr="00F3654C">
          <w:rPr>
            <w:rStyle w:val="Hyperlink"/>
            <w:rFonts w:ascii="Arial" w:hAnsi="Arial" w:cs="Arial"/>
            <w:sz w:val="21"/>
            <w:szCs w:val="21"/>
          </w:rPr>
          <w:t>https://www.rijksoverheid.nl/documenten/rapporten/2018/06/29/nationaal-sportakkoord-sport-verenigt-nederland</w:t>
        </w:r>
      </w:hyperlink>
      <w:r>
        <w:rPr>
          <w:rFonts w:ascii="Arial" w:hAnsi="Arial" w:cs="Arial"/>
          <w:sz w:val="21"/>
          <w:szCs w:val="21"/>
        </w:rPr>
        <w:t xml:space="preserve"> </w:t>
      </w:r>
    </w:p>
    <w:p w:rsidR="00BA7858" w:rsidRPr="00BA7858" w:rsidRDefault="00BA7858" w:rsidP="00BA7858">
      <w:pPr>
        <w:pStyle w:val="Lijstalinea"/>
        <w:rPr>
          <w:rFonts w:ascii="Arial" w:hAnsi="Arial" w:cs="Arial"/>
          <w:sz w:val="21"/>
          <w:szCs w:val="21"/>
        </w:rPr>
      </w:pPr>
    </w:p>
    <w:p w:rsidR="009A731A" w:rsidRPr="009A731A" w:rsidRDefault="009A731A" w:rsidP="009A731A">
      <w:pPr>
        <w:pStyle w:val="Lijstalinea"/>
        <w:rPr>
          <w:rFonts w:ascii="Arial" w:hAnsi="Arial" w:cs="Arial"/>
          <w:sz w:val="21"/>
          <w:szCs w:val="21"/>
        </w:rPr>
      </w:pPr>
    </w:p>
    <w:p w:rsidR="009A731A" w:rsidRDefault="009A731A" w:rsidP="002F032D">
      <w:pPr>
        <w:pStyle w:val="Lijstalinea"/>
        <w:numPr>
          <w:ilvl w:val="0"/>
          <w:numId w:val="1"/>
        </w:numPr>
        <w:rPr>
          <w:rFonts w:ascii="Arial" w:hAnsi="Arial" w:cs="Arial"/>
          <w:sz w:val="21"/>
          <w:szCs w:val="21"/>
        </w:rPr>
      </w:pPr>
      <w:r>
        <w:rPr>
          <w:rFonts w:ascii="Arial" w:hAnsi="Arial" w:cs="Arial"/>
          <w:sz w:val="21"/>
          <w:szCs w:val="21"/>
        </w:rPr>
        <w:t>Sportbedrijf Rheden</w:t>
      </w:r>
      <w:r w:rsidR="00C956E6">
        <w:rPr>
          <w:rFonts w:ascii="Arial" w:hAnsi="Arial" w:cs="Arial"/>
          <w:sz w:val="21"/>
          <w:szCs w:val="21"/>
        </w:rPr>
        <w:t>.</w:t>
      </w:r>
      <w:r>
        <w:rPr>
          <w:rFonts w:ascii="Arial" w:hAnsi="Arial" w:cs="Arial"/>
          <w:sz w:val="21"/>
          <w:szCs w:val="21"/>
        </w:rPr>
        <w:t xml:space="preserve"> (</w:t>
      </w:r>
      <w:proofErr w:type="spellStart"/>
      <w:r>
        <w:rPr>
          <w:rFonts w:ascii="Arial" w:hAnsi="Arial" w:cs="Arial"/>
          <w:sz w:val="21"/>
          <w:szCs w:val="21"/>
        </w:rPr>
        <w:t>z</w:t>
      </w:r>
      <w:r w:rsidR="00C956E6">
        <w:rPr>
          <w:rFonts w:ascii="Arial" w:hAnsi="Arial" w:cs="Arial"/>
          <w:sz w:val="21"/>
          <w:szCs w:val="21"/>
        </w:rPr>
        <w:t>.</w:t>
      </w:r>
      <w:r>
        <w:rPr>
          <w:rFonts w:ascii="Arial" w:hAnsi="Arial" w:cs="Arial"/>
          <w:sz w:val="21"/>
          <w:szCs w:val="21"/>
        </w:rPr>
        <w:t>d.</w:t>
      </w:r>
      <w:proofErr w:type="spellEnd"/>
      <w:r>
        <w:rPr>
          <w:rFonts w:ascii="Arial" w:hAnsi="Arial" w:cs="Arial"/>
          <w:sz w:val="21"/>
          <w:szCs w:val="21"/>
        </w:rPr>
        <w:t xml:space="preserve">). </w:t>
      </w:r>
      <w:r w:rsidRPr="009A731A">
        <w:rPr>
          <w:rFonts w:ascii="Arial" w:hAnsi="Arial" w:cs="Arial"/>
          <w:i/>
          <w:sz w:val="21"/>
          <w:szCs w:val="21"/>
        </w:rPr>
        <w:t>Sportstimulering</w:t>
      </w:r>
      <w:r>
        <w:rPr>
          <w:rFonts w:ascii="Arial" w:hAnsi="Arial" w:cs="Arial"/>
          <w:sz w:val="21"/>
          <w:szCs w:val="21"/>
        </w:rPr>
        <w:t>. Geraadpleegd op 12 september 2018</w:t>
      </w:r>
      <w:r w:rsidR="00C956E6">
        <w:rPr>
          <w:rFonts w:ascii="Arial" w:hAnsi="Arial" w:cs="Arial"/>
          <w:sz w:val="21"/>
          <w:szCs w:val="21"/>
        </w:rPr>
        <w:t>,</w:t>
      </w:r>
      <w:r>
        <w:rPr>
          <w:rFonts w:ascii="Arial" w:hAnsi="Arial" w:cs="Arial"/>
          <w:sz w:val="21"/>
          <w:szCs w:val="21"/>
        </w:rPr>
        <w:t xml:space="preserve"> van </w:t>
      </w:r>
      <w:hyperlink r:id="rId33" w:history="1">
        <w:r w:rsidRPr="008553A3">
          <w:rPr>
            <w:rStyle w:val="Hyperlink"/>
            <w:rFonts w:ascii="Arial" w:hAnsi="Arial" w:cs="Arial"/>
            <w:sz w:val="21"/>
            <w:szCs w:val="21"/>
          </w:rPr>
          <w:t>http://www.sportbedrijfrheden.nl/sportstimulering/</w:t>
        </w:r>
      </w:hyperlink>
      <w:r>
        <w:rPr>
          <w:rFonts w:ascii="Arial" w:hAnsi="Arial" w:cs="Arial"/>
          <w:sz w:val="21"/>
          <w:szCs w:val="21"/>
        </w:rPr>
        <w:t xml:space="preserve"> </w:t>
      </w:r>
    </w:p>
    <w:p w:rsidR="00A0504C" w:rsidRPr="00A0504C" w:rsidRDefault="00A0504C" w:rsidP="00A0504C">
      <w:pPr>
        <w:pStyle w:val="Lijstalinea"/>
        <w:rPr>
          <w:rFonts w:ascii="Arial" w:hAnsi="Arial" w:cs="Arial"/>
          <w:sz w:val="21"/>
          <w:szCs w:val="21"/>
        </w:rPr>
      </w:pPr>
    </w:p>
    <w:p w:rsidR="00A0504C" w:rsidRDefault="00A0504C" w:rsidP="002F032D">
      <w:pPr>
        <w:pStyle w:val="Lijstalinea"/>
        <w:numPr>
          <w:ilvl w:val="0"/>
          <w:numId w:val="1"/>
        </w:numPr>
        <w:rPr>
          <w:rFonts w:ascii="Arial" w:hAnsi="Arial" w:cs="Arial"/>
          <w:sz w:val="21"/>
          <w:szCs w:val="21"/>
        </w:rPr>
      </w:pPr>
      <w:r>
        <w:rPr>
          <w:rFonts w:ascii="Arial" w:hAnsi="Arial" w:cs="Arial"/>
          <w:sz w:val="21"/>
          <w:szCs w:val="21"/>
        </w:rPr>
        <w:t>Sportservice Zwolle. (</w:t>
      </w:r>
      <w:proofErr w:type="spellStart"/>
      <w:r>
        <w:rPr>
          <w:rFonts w:ascii="Arial" w:hAnsi="Arial" w:cs="Arial"/>
          <w:sz w:val="21"/>
          <w:szCs w:val="21"/>
        </w:rPr>
        <w:t>z,d</w:t>
      </w:r>
      <w:proofErr w:type="spellEnd"/>
      <w:r>
        <w:rPr>
          <w:rFonts w:ascii="Arial" w:hAnsi="Arial" w:cs="Arial"/>
          <w:sz w:val="21"/>
          <w:szCs w:val="21"/>
        </w:rPr>
        <w:t xml:space="preserve">.). </w:t>
      </w:r>
      <w:r w:rsidRPr="00A0504C">
        <w:rPr>
          <w:rFonts w:ascii="Arial" w:hAnsi="Arial" w:cs="Arial"/>
          <w:i/>
          <w:sz w:val="21"/>
          <w:szCs w:val="21"/>
        </w:rPr>
        <w:t>STRATEGIE, BELEID EN ORGANISATIE</w:t>
      </w:r>
      <w:r>
        <w:rPr>
          <w:rFonts w:ascii="Arial" w:hAnsi="Arial" w:cs="Arial"/>
          <w:sz w:val="21"/>
          <w:szCs w:val="21"/>
        </w:rPr>
        <w:t xml:space="preserve">. Geraadpleegd op 21 november 2018, van </w:t>
      </w:r>
      <w:hyperlink r:id="rId34" w:history="1">
        <w:r w:rsidRPr="00F3654C">
          <w:rPr>
            <w:rStyle w:val="Hyperlink"/>
            <w:rFonts w:ascii="Arial" w:hAnsi="Arial" w:cs="Arial"/>
            <w:sz w:val="21"/>
            <w:szCs w:val="21"/>
          </w:rPr>
          <w:t>http://sportservicezwolle.nl/kennisbank/strategie-beleid-en-organisatie</w:t>
        </w:r>
      </w:hyperlink>
      <w:r>
        <w:rPr>
          <w:rFonts w:ascii="Arial" w:hAnsi="Arial" w:cs="Arial"/>
          <w:sz w:val="21"/>
          <w:szCs w:val="21"/>
        </w:rPr>
        <w:t xml:space="preserve"> </w:t>
      </w:r>
    </w:p>
    <w:p w:rsidR="00E22432" w:rsidRPr="00E22432" w:rsidRDefault="00E22432" w:rsidP="00E22432">
      <w:pPr>
        <w:pStyle w:val="Lijstalinea"/>
        <w:rPr>
          <w:rFonts w:ascii="Arial" w:hAnsi="Arial" w:cs="Arial"/>
          <w:sz w:val="21"/>
          <w:szCs w:val="21"/>
        </w:rPr>
      </w:pPr>
    </w:p>
    <w:p w:rsidR="00E22432" w:rsidRDefault="00BA7858" w:rsidP="002F032D">
      <w:pPr>
        <w:pStyle w:val="Lijstalinea"/>
        <w:numPr>
          <w:ilvl w:val="0"/>
          <w:numId w:val="1"/>
        </w:numPr>
        <w:rPr>
          <w:rFonts w:ascii="Arial" w:hAnsi="Arial" w:cs="Arial"/>
          <w:sz w:val="21"/>
          <w:szCs w:val="21"/>
        </w:rPr>
      </w:pPr>
      <w:r>
        <w:rPr>
          <w:rFonts w:ascii="Arial" w:hAnsi="Arial" w:cs="Arial"/>
          <w:sz w:val="21"/>
          <w:szCs w:val="21"/>
        </w:rPr>
        <w:t xml:space="preserve">Sport &amp; Strategie </w:t>
      </w:r>
      <w:r w:rsidR="001E4AA8">
        <w:rPr>
          <w:rFonts w:ascii="Arial" w:hAnsi="Arial" w:cs="Arial"/>
          <w:sz w:val="21"/>
          <w:szCs w:val="21"/>
        </w:rPr>
        <w:t>.</w:t>
      </w:r>
      <w:r>
        <w:rPr>
          <w:rFonts w:ascii="Arial" w:hAnsi="Arial" w:cs="Arial"/>
          <w:sz w:val="21"/>
          <w:szCs w:val="21"/>
        </w:rPr>
        <w:t xml:space="preserve">(2018). </w:t>
      </w:r>
      <w:r w:rsidRPr="00BA7858">
        <w:rPr>
          <w:rFonts w:ascii="Arial" w:hAnsi="Arial" w:cs="Arial"/>
          <w:i/>
          <w:sz w:val="21"/>
          <w:szCs w:val="21"/>
        </w:rPr>
        <w:t>Verenigingsondersteuning: van lappendeken naar professioneel netwerk.</w:t>
      </w:r>
      <w:r>
        <w:rPr>
          <w:rFonts w:ascii="Arial" w:hAnsi="Arial" w:cs="Arial"/>
          <w:sz w:val="21"/>
          <w:szCs w:val="21"/>
        </w:rPr>
        <w:t xml:space="preserve"> Geraadpleegd op 26 februari 2019, van </w:t>
      </w:r>
      <w:hyperlink r:id="rId35" w:history="1">
        <w:r w:rsidRPr="00F3654C">
          <w:rPr>
            <w:rStyle w:val="Hyperlink"/>
            <w:rFonts w:ascii="Arial" w:hAnsi="Arial" w:cs="Arial"/>
            <w:sz w:val="21"/>
            <w:szCs w:val="21"/>
          </w:rPr>
          <w:t>https://www.kennisbanksportenbewegen.nl/?file=9117&amp;m=1537536930&amp;action=file.download</w:t>
        </w:r>
      </w:hyperlink>
      <w:r>
        <w:rPr>
          <w:rFonts w:ascii="Arial" w:hAnsi="Arial" w:cs="Arial"/>
          <w:sz w:val="21"/>
          <w:szCs w:val="21"/>
        </w:rPr>
        <w:t xml:space="preserve"> </w:t>
      </w:r>
    </w:p>
    <w:p w:rsidR="009A731A" w:rsidRPr="009A731A" w:rsidRDefault="009A731A" w:rsidP="009A731A">
      <w:pPr>
        <w:pStyle w:val="Lijstalinea"/>
        <w:rPr>
          <w:rFonts w:ascii="Arial" w:hAnsi="Arial" w:cs="Arial"/>
          <w:sz w:val="21"/>
          <w:szCs w:val="21"/>
        </w:rPr>
      </w:pPr>
    </w:p>
    <w:p w:rsidR="009A731A" w:rsidRDefault="009A731A" w:rsidP="002F032D">
      <w:pPr>
        <w:pStyle w:val="Lijstalinea"/>
        <w:numPr>
          <w:ilvl w:val="0"/>
          <w:numId w:val="1"/>
        </w:numPr>
        <w:rPr>
          <w:rFonts w:ascii="Arial" w:hAnsi="Arial" w:cs="Arial"/>
          <w:sz w:val="21"/>
          <w:szCs w:val="21"/>
        </w:rPr>
      </w:pPr>
      <w:r>
        <w:rPr>
          <w:rFonts w:ascii="Arial" w:hAnsi="Arial" w:cs="Arial"/>
          <w:sz w:val="21"/>
          <w:szCs w:val="21"/>
        </w:rPr>
        <w:t>Sportzaken</w:t>
      </w:r>
      <w:r w:rsidR="00C956E6">
        <w:rPr>
          <w:rFonts w:ascii="Arial" w:hAnsi="Arial" w:cs="Arial"/>
          <w:sz w:val="21"/>
          <w:szCs w:val="21"/>
        </w:rPr>
        <w:t>.</w:t>
      </w:r>
      <w:r>
        <w:rPr>
          <w:rFonts w:ascii="Arial" w:hAnsi="Arial" w:cs="Arial"/>
          <w:sz w:val="21"/>
          <w:szCs w:val="21"/>
        </w:rPr>
        <w:t xml:space="preserve"> (2017). </w:t>
      </w:r>
      <w:r w:rsidRPr="009A731A">
        <w:rPr>
          <w:rFonts w:ascii="Arial" w:hAnsi="Arial" w:cs="Arial"/>
          <w:i/>
          <w:sz w:val="21"/>
          <w:szCs w:val="21"/>
        </w:rPr>
        <w:t>Nederlanders gaan steeds liever individueel sporten</w:t>
      </w:r>
      <w:r>
        <w:rPr>
          <w:rFonts w:ascii="Arial" w:hAnsi="Arial" w:cs="Arial"/>
          <w:sz w:val="21"/>
          <w:szCs w:val="21"/>
        </w:rPr>
        <w:t>. Geraadpleegd op 12 september 2018</w:t>
      </w:r>
      <w:r w:rsidR="00C956E6">
        <w:rPr>
          <w:rFonts w:ascii="Arial" w:hAnsi="Arial" w:cs="Arial"/>
          <w:sz w:val="21"/>
          <w:szCs w:val="21"/>
        </w:rPr>
        <w:t>,</w:t>
      </w:r>
      <w:r>
        <w:rPr>
          <w:rFonts w:ascii="Arial" w:hAnsi="Arial" w:cs="Arial"/>
          <w:sz w:val="21"/>
          <w:szCs w:val="21"/>
        </w:rPr>
        <w:t xml:space="preserve"> van </w:t>
      </w:r>
      <w:hyperlink r:id="rId36" w:history="1">
        <w:r w:rsidRPr="008553A3">
          <w:rPr>
            <w:rStyle w:val="Hyperlink"/>
            <w:rFonts w:ascii="Arial" w:hAnsi="Arial" w:cs="Arial"/>
            <w:sz w:val="21"/>
            <w:szCs w:val="21"/>
          </w:rPr>
          <w:t>https://sportzaken.pro/onderzoek/individueel-sporten-groeit/</w:t>
        </w:r>
      </w:hyperlink>
      <w:r>
        <w:rPr>
          <w:rFonts w:ascii="Arial" w:hAnsi="Arial" w:cs="Arial"/>
          <w:sz w:val="21"/>
          <w:szCs w:val="21"/>
        </w:rPr>
        <w:t xml:space="preserve"> </w:t>
      </w:r>
    </w:p>
    <w:p w:rsidR="004C49A4" w:rsidRPr="004C49A4" w:rsidRDefault="004C49A4" w:rsidP="004C49A4">
      <w:pPr>
        <w:pStyle w:val="Lijstalinea"/>
        <w:rPr>
          <w:rFonts w:ascii="Arial" w:hAnsi="Arial" w:cs="Arial"/>
          <w:sz w:val="21"/>
          <w:szCs w:val="21"/>
        </w:rPr>
      </w:pPr>
    </w:p>
    <w:p w:rsidR="004C49A4" w:rsidRDefault="004C49A4" w:rsidP="002F032D">
      <w:pPr>
        <w:pStyle w:val="Lijstalinea"/>
        <w:numPr>
          <w:ilvl w:val="0"/>
          <w:numId w:val="1"/>
        </w:numPr>
        <w:rPr>
          <w:rFonts w:ascii="Arial" w:hAnsi="Arial" w:cs="Arial"/>
          <w:sz w:val="21"/>
          <w:szCs w:val="21"/>
        </w:rPr>
      </w:pPr>
      <w:r w:rsidRPr="004C49A4">
        <w:rPr>
          <w:rFonts w:ascii="Arial" w:hAnsi="Arial" w:cs="Arial"/>
          <w:sz w:val="21"/>
          <w:szCs w:val="21"/>
        </w:rPr>
        <w:t xml:space="preserve">Verschuren, P., &amp; </w:t>
      </w:r>
      <w:proofErr w:type="spellStart"/>
      <w:r w:rsidRPr="004C49A4">
        <w:rPr>
          <w:rFonts w:ascii="Arial" w:hAnsi="Arial" w:cs="Arial"/>
          <w:sz w:val="21"/>
          <w:szCs w:val="21"/>
        </w:rPr>
        <w:t>Doorewaard</w:t>
      </w:r>
      <w:proofErr w:type="spellEnd"/>
      <w:r w:rsidRPr="004C49A4">
        <w:rPr>
          <w:rFonts w:ascii="Arial" w:hAnsi="Arial" w:cs="Arial"/>
          <w:sz w:val="21"/>
          <w:szCs w:val="21"/>
        </w:rPr>
        <w:t xml:space="preserve">, H. (2007). </w:t>
      </w:r>
      <w:r w:rsidRPr="004C49A4">
        <w:rPr>
          <w:rFonts w:ascii="Arial" w:hAnsi="Arial" w:cs="Arial"/>
          <w:i/>
          <w:iCs/>
          <w:sz w:val="21"/>
          <w:szCs w:val="21"/>
        </w:rPr>
        <w:t>Het ontwerpen van een onderzoek</w:t>
      </w:r>
      <w:r w:rsidRPr="004C49A4">
        <w:rPr>
          <w:rFonts w:ascii="Arial" w:hAnsi="Arial" w:cs="Arial"/>
          <w:sz w:val="21"/>
          <w:szCs w:val="21"/>
        </w:rPr>
        <w:t xml:space="preserve"> (4e ed.). Den Haag: Lemma</w:t>
      </w:r>
    </w:p>
    <w:p w:rsidR="00AB57EB" w:rsidRPr="00AB57EB" w:rsidRDefault="00AB57EB" w:rsidP="00AB57EB">
      <w:pPr>
        <w:pStyle w:val="Lijstalinea"/>
        <w:rPr>
          <w:rFonts w:ascii="Arial" w:hAnsi="Arial" w:cs="Arial"/>
          <w:sz w:val="21"/>
          <w:szCs w:val="21"/>
        </w:rPr>
      </w:pPr>
    </w:p>
    <w:p w:rsidR="00AB57EB" w:rsidRPr="00AB57EB" w:rsidRDefault="00AB57EB" w:rsidP="002F032D">
      <w:pPr>
        <w:pStyle w:val="Lijstalinea"/>
        <w:numPr>
          <w:ilvl w:val="0"/>
          <w:numId w:val="1"/>
        </w:numPr>
        <w:rPr>
          <w:rFonts w:ascii="Arial" w:hAnsi="Arial" w:cs="Arial"/>
          <w:sz w:val="21"/>
          <w:szCs w:val="21"/>
        </w:rPr>
      </w:pPr>
      <w:r w:rsidRPr="00AB57EB">
        <w:rPr>
          <w:rFonts w:ascii="Arial" w:hAnsi="Arial" w:cs="Arial"/>
          <w:sz w:val="21"/>
          <w:szCs w:val="21"/>
          <w:shd w:val="clear" w:color="auto" w:fill="FFFFFF"/>
        </w:rPr>
        <w:t xml:space="preserve">Waardenburg, M. (2016). </w:t>
      </w:r>
      <w:proofErr w:type="spellStart"/>
      <w:r w:rsidRPr="00AB57EB">
        <w:rPr>
          <w:rFonts w:ascii="Arial" w:hAnsi="Arial" w:cs="Arial"/>
          <w:i/>
          <w:sz w:val="21"/>
          <w:szCs w:val="21"/>
          <w:shd w:val="clear" w:color="auto" w:fill="FFFFFF"/>
        </w:rPr>
        <w:t>Which</w:t>
      </w:r>
      <w:proofErr w:type="spellEnd"/>
      <w:r w:rsidRPr="00AB57EB">
        <w:rPr>
          <w:rFonts w:ascii="Arial" w:hAnsi="Arial" w:cs="Arial"/>
          <w:i/>
          <w:sz w:val="21"/>
          <w:szCs w:val="21"/>
          <w:shd w:val="clear" w:color="auto" w:fill="FFFFFF"/>
        </w:rPr>
        <w:t xml:space="preserve"> </w:t>
      </w:r>
      <w:proofErr w:type="spellStart"/>
      <w:r w:rsidRPr="00AB57EB">
        <w:rPr>
          <w:rFonts w:ascii="Arial" w:hAnsi="Arial" w:cs="Arial"/>
          <w:i/>
          <w:sz w:val="21"/>
          <w:szCs w:val="21"/>
          <w:shd w:val="clear" w:color="auto" w:fill="FFFFFF"/>
        </w:rPr>
        <w:t>wider</w:t>
      </w:r>
      <w:proofErr w:type="spellEnd"/>
      <w:r w:rsidRPr="00AB57EB">
        <w:rPr>
          <w:rFonts w:ascii="Arial" w:hAnsi="Arial" w:cs="Arial"/>
          <w:i/>
          <w:sz w:val="21"/>
          <w:szCs w:val="21"/>
          <w:shd w:val="clear" w:color="auto" w:fill="FFFFFF"/>
        </w:rPr>
        <w:t xml:space="preserve"> </w:t>
      </w:r>
      <w:proofErr w:type="spellStart"/>
      <w:r w:rsidRPr="00AB57EB">
        <w:rPr>
          <w:rFonts w:ascii="Arial" w:hAnsi="Arial" w:cs="Arial"/>
          <w:i/>
          <w:sz w:val="21"/>
          <w:szCs w:val="21"/>
          <w:shd w:val="clear" w:color="auto" w:fill="FFFFFF"/>
        </w:rPr>
        <w:t>social</w:t>
      </w:r>
      <w:proofErr w:type="spellEnd"/>
      <w:r w:rsidRPr="00AB57EB">
        <w:rPr>
          <w:rFonts w:ascii="Arial" w:hAnsi="Arial" w:cs="Arial"/>
          <w:i/>
          <w:sz w:val="21"/>
          <w:szCs w:val="21"/>
          <w:shd w:val="clear" w:color="auto" w:fill="FFFFFF"/>
        </w:rPr>
        <w:t xml:space="preserve"> </w:t>
      </w:r>
      <w:proofErr w:type="spellStart"/>
      <w:r w:rsidRPr="00AB57EB">
        <w:rPr>
          <w:rFonts w:ascii="Arial" w:hAnsi="Arial" w:cs="Arial"/>
          <w:i/>
          <w:sz w:val="21"/>
          <w:szCs w:val="21"/>
          <w:shd w:val="clear" w:color="auto" w:fill="FFFFFF"/>
        </w:rPr>
        <w:t>roles</w:t>
      </w:r>
      <w:proofErr w:type="spellEnd"/>
      <w:r w:rsidRPr="00AB57EB">
        <w:rPr>
          <w:rFonts w:ascii="Arial" w:hAnsi="Arial" w:cs="Arial"/>
          <w:i/>
          <w:sz w:val="21"/>
          <w:szCs w:val="21"/>
          <w:shd w:val="clear" w:color="auto" w:fill="FFFFFF"/>
        </w:rPr>
        <w:t xml:space="preserve">? An analysis of </w:t>
      </w:r>
      <w:proofErr w:type="spellStart"/>
      <w:r w:rsidRPr="00AB57EB">
        <w:rPr>
          <w:rFonts w:ascii="Arial" w:hAnsi="Arial" w:cs="Arial"/>
          <w:i/>
          <w:sz w:val="21"/>
          <w:szCs w:val="21"/>
          <w:shd w:val="clear" w:color="auto" w:fill="FFFFFF"/>
        </w:rPr>
        <w:t>social</w:t>
      </w:r>
      <w:proofErr w:type="spellEnd"/>
      <w:r w:rsidRPr="00AB57EB">
        <w:rPr>
          <w:rFonts w:ascii="Arial" w:hAnsi="Arial" w:cs="Arial"/>
          <w:i/>
          <w:sz w:val="21"/>
          <w:szCs w:val="21"/>
          <w:shd w:val="clear" w:color="auto" w:fill="FFFFFF"/>
        </w:rPr>
        <w:t xml:space="preserve"> </w:t>
      </w:r>
      <w:proofErr w:type="spellStart"/>
      <w:r w:rsidRPr="00AB57EB">
        <w:rPr>
          <w:rFonts w:ascii="Arial" w:hAnsi="Arial" w:cs="Arial"/>
          <w:i/>
          <w:sz w:val="21"/>
          <w:szCs w:val="21"/>
          <w:shd w:val="clear" w:color="auto" w:fill="FFFFFF"/>
        </w:rPr>
        <w:t>roles</w:t>
      </w:r>
      <w:proofErr w:type="spellEnd"/>
      <w:r w:rsidRPr="00AB57EB">
        <w:rPr>
          <w:rFonts w:ascii="Arial" w:hAnsi="Arial" w:cs="Arial"/>
          <w:i/>
          <w:sz w:val="21"/>
          <w:szCs w:val="21"/>
          <w:shd w:val="clear" w:color="auto" w:fill="FFFFFF"/>
        </w:rPr>
        <w:t xml:space="preserve"> </w:t>
      </w:r>
      <w:proofErr w:type="spellStart"/>
      <w:r w:rsidRPr="00AB57EB">
        <w:rPr>
          <w:rFonts w:ascii="Arial" w:hAnsi="Arial" w:cs="Arial"/>
          <w:i/>
          <w:sz w:val="21"/>
          <w:szCs w:val="21"/>
          <w:shd w:val="clear" w:color="auto" w:fill="FFFFFF"/>
        </w:rPr>
        <w:t>ascribed</w:t>
      </w:r>
      <w:proofErr w:type="spellEnd"/>
      <w:r w:rsidRPr="00AB57EB">
        <w:rPr>
          <w:rFonts w:ascii="Arial" w:hAnsi="Arial" w:cs="Arial"/>
          <w:i/>
          <w:sz w:val="21"/>
          <w:szCs w:val="21"/>
          <w:shd w:val="clear" w:color="auto" w:fill="FFFFFF"/>
        </w:rPr>
        <w:t xml:space="preserve"> </w:t>
      </w:r>
      <w:proofErr w:type="spellStart"/>
      <w:r w:rsidRPr="00AB57EB">
        <w:rPr>
          <w:rFonts w:ascii="Arial" w:hAnsi="Arial" w:cs="Arial"/>
          <w:i/>
          <w:sz w:val="21"/>
          <w:szCs w:val="21"/>
          <w:shd w:val="clear" w:color="auto" w:fill="FFFFFF"/>
        </w:rPr>
        <w:t>to</w:t>
      </w:r>
      <w:proofErr w:type="spellEnd"/>
      <w:r w:rsidRPr="00AB57EB">
        <w:rPr>
          <w:rFonts w:ascii="Arial" w:hAnsi="Arial" w:cs="Arial"/>
          <w:i/>
          <w:sz w:val="21"/>
          <w:szCs w:val="21"/>
          <w:shd w:val="clear" w:color="auto" w:fill="FFFFFF"/>
        </w:rPr>
        <w:t xml:space="preserve"> </w:t>
      </w:r>
      <w:proofErr w:type="spellStart"/>
      <w:r w:rsidRPr="00AB57EB">
        <w:rPr>
          <w:rFonts w:ascii="Arial" w:hAnsi="Arial" w:cs="Arial"/>
          <w:i/>
          <w:sz w:val="21"/>
          <w:szCs w:val="21"/>
          <w:shd w:val="clear" w:color="auto" w:fill="FFFFFF"/>
        </w:rPr>
        <w:t>voluntary</w:t>
      </w:r>
      <w:proofErr w:type="spellEnd"/>
      <w:r w:rsidRPr="00AB57EB">
        <w:rPr>
          <w:rFonts w:ascii="Arial" w:hAnsi="Arial" w:cs="Arial"/>
          <w:i/>
          <w:sz w:val="21"/>
          <w:szCs w:val="21"/>
          <w:shd w:val="clear" w:color="auto" w:fill="FFFFFF"/>
        </w:rPr>
        <w:t xml:space="preserve"> </w:t>
      </w:r>
      <w:proofErr w:type="spellStart"/>
      <w:r w:rsidRPr="00AB57EB">
        <w:rPr>
          <w:rFonts w:ascii="Arial" w:hAnsi="Arial" w:cs="Arial"/>
          <w:i/>
          <w:sz w:val="21"/>
          <w:szCs w:val="21"/>
          <w:shd w:val="clear" w:color="auto" w:fill="FFFFFF"/>
        </w:rPr>
        <w:t>sports</w:t>
      </w:r>
      <w:proofErr w:type="spellEnd"/>
      <w:r w:rsidRPr="00AB57EB">
        <w:rPr>
          <w:rFonts w:ascii="Arial" w:hAnsi="Arial" w:cs="Arial"/>
          <w:i/>
          <w:sz w:val="21"/>
          <w:szCs w:val="21"/>
          <w:shd w:val="clear" w:color="auto" w:fill="FFFFFF"/>
        </w:rPr>
        <w:t xml:space="preserve"> clubs.</w:t>
      </w:r>
      <w:r w:rsidRPr="00AB57EB">
        <w:rPr>
          <w:rFonts w:ascii="Arial" w:hAnsi="Arial" w:cs="Arial"/>
          <w:sz w:val="21"/>
          <w:szCs w:val="21"/>
          <w:shd w:val="clear" w:color="auto" w:fill="FFFFFF"/>
        </w:rPr>
        <w:t> </w:t>
      </w:r>
      <w:hyperlink r:id="rId37" w:tgtFrame="_blank" w:history="1">
        <w:r w:rsidRPr="00AB57EB">
          <w:rPr>
            <w:rStyle w:val="Nadruk"/>
            <w:rFonts w:ascii="Arial" w:hAnsi="Arial" w:cs="Arial"/>
            <w:i w:val="0"/>
            <w:sz w:val="21"/>
            <w:szCs w:val="21"/>
            <w:shd w:val="clear" w:color="auto" w:fill="FFFFFF"/>
          </w:rPr>
          <w:t xml:space="preserve">European Journal </w:t>
        </w:r>
        <w:proofErr w:type="spellStart"/>
        <w:r w:rsidRPr="00AB57EB">
          <w:rPr>
            <w:rStyle w:val="Nadruk"/>
            <w:rFonts w:ascii="Arial" w:hAnsi="Arial" w:cs="Arial"/>
            <w:i w:val="0"/>
            <w:sz w:val="21"/>
            <w:szCs w:val="21"/>
            <w:shd w:val="clear" w:color="auto" w:fill="FFFFFF"/>
          </w:rPr>
          <w:t>for</w:t>
        </w:r>
        <w:proofErr w:type="spellEnd"/>
        <w:r w:rsidRPr="00AB57EB">
          <w:rPr>
            <w:rStyle w:val="Nadruk"/>
            <w:rFonts w:ascii="Arial" w:hAnsi="Arial" w:cs="Arial"/>
            <w:i w:val="0"/>
            <w:sz w:val="21"/>
            <w:szCs w:val="21"/>
            <w:shd w:val="clear" w:color="auto" w:fill="FFFFFF"/>
          </w:rPr>
          <w:t xml:space="preserve"> Sport </w:t>
        </w:r>
        <w:proofErr w:type="spellStart"/>
        <w:r w:rsidRPr="00AB57EB">
          <w:rPr>
            <w:rStyle w:val="Nadruk"/>
            <w:rFonts w:ascii="Arial" w:hAnsi="Arial" w:cs="Arial"/>
            <w:i w:val="0"/>
            <w:sz w:val="21"/>
            <w:szCs w:val="21"/>
            <w:shd w:val="clear" w:color="auto" w:fill="FFFFFF"/>
          </w:rPr>
          <w:t>and</w:t>
        </w:r>
        <w:proofErr w:type="spellEnd"/>
        <w:r w:rsidRPr="00AB57EB">
          <w:rPr>
            <w:rStyle w:val="Nadruk"/>
            <w:rFonts w:ascii="Arial" w:hAnsi="Arial" w:cs="Arial"/>
            <w:i w:val="0"/>
            <w:sz w:val="21"/>
            <w:szCs w:val="21"/>
            <w:shd w:val="clear" w:color="auto" w:fill="FFFFFF"/>
          </w:rPr>
          <w:t xml:space="preserve"> Society</w:t>
        </w:r>
      </w:hyperlink>
    </w:p>
    <w:p w:rsidR="00830F5D" w:rsidRDefault="00830F5D" w:rsidP="00830F5D"/>
    <w:p w:rsidR="00924643" w:rsidRDefault="00924643" w:rsidP="00766577"/>
    <w:p w:rsidR="00924643" w:rsidRDefault="00924643" w:rsidP="00766577"/>
    <w:p w:rsidR="00BA7858" w:rsidRDefault="00BA7858" w:rsidP="00766577"/>
    <w:p w:rsidR="00BA7858" w:rsidRDefault="00BA7858" w:rsidP="00766577"/>
    <w:p w:rsidR="00BA7858" w:rsidRDefault="00BA7858" w:rsidP="00766577"/>
    <w:p w:rsidR="00924643" w:rsidRDefault="00924643" w:rsidP="00056118">
      <w:pPr>
        <w:pStyle w:val="Kop1"/>
        <w:rPr>
          <w:rFonts w:ascii="Arial" w:hAnsi="Arial" w:cs="Arial"/>
        </w:rPr>
      </w:pPr>
      <w:bookmarkStart w:id="142" w:name="_Toc12295011"/>
      <w:r w:rsidRPr="00056118">
        <w:rPr>
          <w:rFonts w:ascii="Arial" w:hAnsi="Arial" w:cs="Arial"/>
        </w:rPr>
        <w:lastRenderedPageBreak/>
        <w:t>Bijlage</w:t>
      </w:r>
      <w:bookmarkEnd w:id="142"/>
      <w:r w:rsidRPr="00056118">
        <w:rPr>
          <w:rFonts w:ascii="Arial" w:hAnsi="Arial" w:cs="Arial"/>
        </w:rPr>
        <w:t xml:space="preserve"> </w:t>
      </w:r>
    </w:p>
    <w:p w:rsidR="00056118" w:rsidRPr="00056118" w:rsidRDefault="00056118" w:rsidP="00056118">
      <w:pPr>
        <w:pStyle w:val="Kop2"/>
        <w:rPr>
          <w:rFonts w:ascii="Arial" w:hAnsi="Arial" w:cs="Arial"/>
        </w:rPr>
      </w:pPr>
      <w:bookmarkStart w:id="143" w:name="_Toc12295012"/>
      <w:r w:rsidRPr="00056118">
        <w:rPr>
          <w:rFonts w:ascii="Arial" w:hAnsi="Arial" w:cs="Arial"/>
        </w:rPr>
        <w:t>Bijlage 1. Authenticiteitsverklaring</w:t>
      </w:r>
      <w:bookmarkEnd w:id="143"/>
      <w:r w:rsidRPr="00056118">
        <w:rPr>
          <w:rFonts w:ascii="Arial" w:hAnsi="Arial" w:cs="Arial"/>
        </w:rPr>
        <w:t xml:space="preserve"> </w:t>
      </w:r>
    </w:p>
    <w:p w:rsidR="00056118" w:rsidRDefault="00056118" w:rsidP="00056118">
      <w:pPr>
        <w:rPr>
          <w:rFonts w:ascii="Arial" w:hAnsi="Arial" w:cs="Arial"/>
          <w:sz w:val="21"/>
          <w:szCs w:val="21"/>
        </w:rPr>
      </w:pPr>
      <w:r w:rsidRPr="00056118">
        <w:rPr>
          <w:rFonts w:ascii="Arial" w:hAnsi="Arial" w:cs="Arial"/>
          <w:sz w:val="21"/>
          <w:szCs w:val="21"/>
        </w:rPr>
        <w:t>Verklaring van origineel ingeleverd werkstuk/rapport/scriptie</w:t>
      </w:r>
    </w:p>
    <w:p w:rsidR="00056118" w:rsidRPr="00056118" w:rsidRDefault="00056118" w:rsidP="00056118">
      <w:pPr>
        <w:rPr>
          <w:rFonts w:ascii="Arial" w:hAnsi="Arial" w:cs="Arial"/>
          <w:sz w:val="21"/>
          <w:szCs w:val="21"/>
        </w:rPr>
      </w:pPr>
      <w:r w:rsidRPr="00056118">
        <w:rPr>
          <w:rFonts w:ascii="Arial" w:hAnsi="Arial" w:cs="Arial"/>
          <w:sz w:val="21"/>
          <w:szCs w:val="21"/>
        </w:rPr>
        <w:t>Door ondertekening van deze verklaring, geef ik aan dat het door mij ingeleverd(e)</w:t>
      </w:r>
      <w:r>
        <w:rPr>
          <w:rFonts w:ascii="Arial" w:hAnsi="Arial" w:cs="Arial"/>
          <w:sz w:val="21"/>
          <w:szCs w:val="21"/>
        </w:rPr>
        <w:t xml:space="preserve"> </w:t>
      </w:r>
      <w:r w:rsidRPr="00056118">
        <w:rPr>
          <w:rFonts w:ascii="Arial" w:hAnsi="Arial" w:cs="Arial"/>
          <w:sz w:val="21"/>
          <w:szCs w:val="21"/>
        </w:rPr>
        <w:t>werkstuk/rapport/scriptie (verder te noemen “product”)</w:t>
      </w:r>
      <w:r>
        <w:rPr>
          <w:rFonts w:ascii="Arial" w:hAnsi="Arial" w:cs="Arial"/>
          <w:sz w:val="21"/>
          <w:szCs w:val="21"/>
        </w:rPr>
        <w:t xml:space="preserve">: </w:t>
      </w:r>
    </w:p>
    <w:p w:rsidR="00056118" w:rsidRPr="00056118" w:rsidRDefault="00056118" w:rsidP="00056118">
      <w:pPr>
        <w:rPr>
          <w:rFonts w:ascii="Arial" w:hAnsi="Arial" w:cs="Arial"/>
          <w:sz w:val="21"/>
          <w:szCs w:val="21"/>
        </w:rPr>
      </w:pPr>
    </w:p>
    <w:p w:rsidR="00056118" w:rsidRPr="00056118" w:rsidRDefault="00056118" w:rsidP="00056118">
      <w:pPr>
        <w:rPr>
          <w:rFonts w:ascii="Arial" w:hAnsi="Arial" w:cs="Arial"/>
          <w:b/>
          <w:sz w:val="21"/>
          <w:szCs w:val="21"/>
        </w:rPr>
      </w:pPr>
      <w:r w:rsidRPr="00056118">
        <w:rPr>
          <w:rFonts w:ascii="Arial" w:hAnsi="Arial" w:cs="Arial"/>
          <w:b/>
          <w:sz w:val="21"/>
          <w:szCs w:val="21"/>
        </w:rPr>
        <w:t>Afstudeerscriptie</w:t>
      </w:r>
    </w:p>
    <w:p w:rsidR="00056118" w:rsidRPr="00056118" w:rsidRDefault="00056118" w:rsidP="00056118">
      <w:pPr>
        <w:rPr>
          <w:rFonts w:ascii="Arial" w:hAnsi="Arial" w:cs="Arial"/>
          <w:sz w:val="21"/>
          <w:szCs w:val="21"/>
        </w:rPr>
      </w:pPr>
    </w:p>
    <w:p w:rsidR="00056118" w:rsidRPr="00056118" w:rsidRDefault="00056118" w:rsidP="00056118">
      <w:pPr>
        <w:rPr>
          <w:rFonts w:ascii="Arial" w:hAnsi="Arial" w:cs="Arial"/>
          <w:sz w:val="21"/>
          <w:szCs w:val="21"/>
        </w:rPr>
      </w:pPr>
      <w:r w:rsidRPr="00056118">
        <w:rPr>
          <w:rFonts w:ascii="Arial" w:hAnsi="Arial" w:cs="Arial"/>
          <w:sz w:val="21"/>
          <w:szCs w:val="21"/>
        </w:rPr>
        <w:t>Zelfstandig en zonder enige externe hulp door ons is vervaardigd.</w:t>
      </w:r>
      <w:r>
        <w:rPr>
          <w:rFonts w:ascii="Arial" w:hAnsi="Arial" w:cs="Arial"/>
          <w:sz w:val="21"/>
          <w:szCs w:val="21"/>
        </w:rPr>
        <w:t xml:space="preserve"> </w:t>
      </w:r>
      <w:r w:rsidRPr="00056118">
        <w:rPr>
          <w:rFonts w:ascii="Arial" w:hAnsi="Arial" w:cs="Arial"/>
          <w:sz w:val="21"/>
          <w:szCs w:val="21"/>
        </w:rPr>
        <w:t>In delen van het product, die letterlijk of bijna letterlijk zijn geciteerd uit externe bronnen</w:t>
      </w:r>
      <w:r>
        <w:rPr>
          <w:rFonts w:ascii="Arial" w:hAnsi="Arial" w:cs="Arial"/>
          <w:sz w:val="21"/>
          <w:szCs w:val="21"/>
        </w:rPr>
        <w:t xml:space="preserve"> </w:t>
      </w:r>
      <w:r w:rsidRPr="00056118">
        <w:rPr>
          <w:rFonts w:ascii="Arial" w:hAnsi="Arial" w:cs="Arial"/>
          <w:sz w:val="21"/>
          <w:szCs w:val="21"/>
        </w:rPr>
        <w:t>(zoals internet, boeken, vakbladen etc.) is dit door ons via een verwijzing (bv. voetnoot)</w:t>
      </w:r>
      <w:r>
        <w:rPr>
          <w:rFonts w:ascii="Arial" w:hAnsi="Arial" w:cs="Arial"/>
          <w:sz w:val="21"/>
          <w:szCs w:val="21"/>
        </w:rPr>
        <w:t xml:space="preserve"> </w:t>
      </w:r>
      <w:r w:rsidRPr="00056118">
        <w:rPr>
          <w:rFonts w:ascii="Arial" w:hAnsi="Arial" w:cs="Arial"/>
          <w:sz w:val="21"/>
          <w:szCs w:val="21"/>
        </w:rPr>
        <w:t>expliciet kenbaar gemaakt in het geciteerde tekstdeel (cursief gedrukt).</w:t>
      </w:r>
      <w:r>
        <w:rPr>
          <w:rFonts w:ascii="Arial" w:hAnsi="Arial" w:cs="Arial"/>
          <w:sz w:val="21"/>
          <w:szCs w:val="21"/>
        </w:rPr>
        <w:t xml:space="preserve"> </w:t>
      </w:r>
      <w:r w:rsidRPr="00056118">
        <w:rPr>
          <w:rFonts w:ascii="Arial" w:hAnsi="Arial" w:cs="Arial"/>
          <w:sz w:val="21"/>
          <w:szCs w:val="21"/>
        </w:rPr>
        <w:t>Verder verklaren wij dat het product (resp. delen daarvan) nooit eerder door ons is (zijn)</w:t>
      </w:r>
      <w:r>
        <w:rPr>
          <w:rFonts w:ascii="Arial" w:hAnsi="Arial" w:cs="Arial"/>
          <w:sz w:val="21"/>
          <w:szCs w:val="21"/>
        </w:rPr>
        <w:t xml:space="preserve"> </w:t>
      </w:r>
      <w:r w:rsidRPr="00056118">
        <w:rPr>
          <w:rFonts w:ascii="Arial" w:hAnsi="Arial" w:cs="Arial"/>
          <w:sz w:val="21"/>
          <w:szCs w:val="21"/>
        </w:rPr>
        <w:t>aangeboden aan deze of een andere examencommissie.</w:t>
      </w:r>
      <w:r>
        <w:rPr>
          <w:rFonts w:ascii="Arial" w:hAnsi="Arial" w:cs="Arial"/>
          <w:sz w:val="21"/>
          <w:szCs w:val="21"/>
        </w:rPr>
        <w:t xml:space="preserve"> </w:t>
      </w:r>
      <w:r w:rsidRPr="00056118">
        <w:rPr>
          <w:rFonts w:ascii="Arial" w:hAnsi="Arial" w:cs="Arial"/>
          <w:sz w:val="21"/>
          <w:szCs w:val="21"/>
        </w:rPr>
        <w:t>Door het afleggen van deze verklaring geven wij expliciet aan dat wij ons bewust zijn van</w:t>
      </w:r>
      <w:r>
        <w:rPr>
          <w:rFonts w:ascii="Arial" w:hAnsi="Arial" w:cs="Arial"/>
          <w:sz w:val="21"/>
          <w:szCs w:val="21"/>
        </w:rPr>
        <w:t xml:space="preserve"> d</w:t>
      </w:r>
      <w:r w:rsidRPr="00056118">
        <w:rPr>
          <w:rFonts w:ascii="Arial" w:hAnsi="Arial" w:cs="Arial"/>
          <w:sz w:val="21"/>
          <w:szCs w:val="21"/>
        </w:rPr>
        <w:t>e fraudesancties zoals vastgelegd in de Uitvoeringsregeling van het HAN-reglement</w:t>
      </w:r>
      <w:r>
        <w:rPr>
          <w:rFonts w:ascii="Arial" w:hAnsi="Arial" w:cs="Arial"/>
          <w:sz w:val="21"/>
          <w:szCs w:val="21"/>
        </w:rPr>
        <w:t xml:space="preserve"> </w:t>
      </w:r>
      <w:r w:rsidRPr="00056118">
        <w:rPr>
          <w:rFonts w:ascii="Arial" w:hAnsi="Arial" w:cs="Arial"/>
          <w:sz w:val="21"/>
          <w:szCs w:val="21"/>
        </w:rPr>
        <w:t>examencommissies.</w:t>
      </w:r>
    </w:p>
    <w:p w:rsidR="00056118" w:rsidRDefault="00056118" w:rsidP="00056118">
      <w:pPr>
        <w:rPr>
          <w:rFonts w:ascii="Arial" w:hAnsi="Arial" w:cs="Arial"/>
          <w:sz w:val="21"/>
          <w:szCs w:val="21"/>
        </w:rPr>
      </w:pPr>
    </w:p>
    <w:p w:rsidR="00056118" w:rsidRPr="00056118" w:rsidRDefault="00056118" w:rsidP="00056118">
      <w:pPr>
        <w:rPr>
          <w:rFonts w:ascii="Arial" w:hAnsi="Arial" w:cs="Arial"/>
          <w:sz w:val="21"/>
          <w:szCs w:val="21"/>
        </w:rPr>
      </w:pPr>
      <w:r w:rsidRPr="00056118">
        <w:rPr>
          <w:rFonts w:ascii="Arial" w:hAnsi="Arial" w:cs="Arial"/>
          <w:sz w:val="21"/>
          <w:szCs w:val="21"/>
        </w:rPr>
        <w:t>Plaats: Nijmegen</w:t>
      </w:r>
    </w:p>
    <w:p w:rsidR="00056118" w:rsidRPr="00056118" w:rsidRDefault="00056118" w:rsidP="00056118">
      <w:pPr>
        <w:rPr>
          <w:rFonts w:ascii="Arial" w:hAnsi="Arial" w:cs="Arial"/>
          <w:sz w:val="21"/>
          <w:szCs w:val="21"/>
        </w:rPr>
      </w:pPr>
      <w:r w:rsidRPr="00056118">
        <w:rPr>
          <w:rFonts w:ascii="Arial" w:hAnsi="Arial" w:cs="Arial"/>
          <w:sz w:val="21"/>
          <w:szCs w:val="21"/>
        </w:rPr>
        <w:t xml:space="preserve">Datum: </w:t>
      </w:r>
      <w:r w:rsidR="00F723A2">
        <w:rPr>
          <w:rFonts w:ascii="Arial" w:hAnsi="Arial" w:cs="Arial"/>
          <w:sz w:val="21"/>
          <w:szCs w:val="21"/>
        </w:rPr>
        <w:t>25</w:t>
      </w:r>
      <w:r w:rsidRPr="00056118">
        <w:rPr>
          <w:rFonts w:ascii="Arial" w:hAnsi="Arial" w:cs="Arial"/>
          <w:sz w:val="21"/>
          <w:szCs w:val="21"/>
        </w:rPr>
        <w:t>-</w:t>
      </w:r>
      <w:r>
        <w:rPr>
          <w:rFonts w:ascii="Arial" w:hAnsi="Arial" w:cs="Arial"/>
          <w:sz w:val="21"/>
          <w:szCs w:val="21"/>
        </w:rPr>
        <w:t>6</w:t>
      </w:r>
      <w:r w:rsidRPr="00056118">
        <w:rPr>
          <w:rFonts w:ascii="Arial" w:hAnsi="Arial" w:cs="Arial"/>
          <w:sz w:val="21"/>
          <w:szCs w:val="21"/>
        </w:rPr>
        <w:t>-2019</w:t>
      </w:r>
    </w:p>
    <w:p w:rsidR="00056118" w:rsidRPr="00056118" w:rsidRDefault="00056118" w:rsidP="00056118">
      <w:pPr>
        <w:rPr>
          <w:rFonts w:ascii="Arial" w:hAnsi="Arial" w:cs="Arial"/>
          <w:sz w:val="21"/>
          <w:szCs w:val="21"/>
        </w:rPr>
      </w:pPr>
      <w:r w:rsidRPr="00056118">
        <w:rPr>
          <w:rFonts w:ascii="Arial" w:hAnsi="Arial" w:cs="Arial"/>
          <w:sz w:val="21"/>
          <w:szCs w:val="21"/>
        </w:rPr>
        <w:t>HBO-bacheloropleiding: S</w:t>
      </w:r>
      <w:r>
        <w:rPr>
          <w:rFonts w:ascii="Arial" w:hAnsi="Arial" w:cs="Arial"/>
          <w:sz w:val="21"/>
          <w:szCs w:val="21"/>
        </w:rPr>
        <w:t xml:space="preserve">port, Gezondheid &amp; Management </w:t>
      </w:r>
    </w:p>
    <w:p w:rsidR="005C00EE" w:rsidRPr="00056118" w:rsidRDefault="00056118" w:rsidP="00056118">
      <w:pPr>
        <w:rPr>
          <w:rFonts w:ascii="Arial" w:hAnsi="Arial" w:cs="Arial"/>
          <w:sz w:val="21"/>
          <w:szCs w:val="21"/>
        </w:rPr>
      </w:pPr>
      <w:r w:rsidRPr="00056118">
        <w:rPr>
          <w:rFonts w:ascii="Arial" w:hAnsi="Arial" w:cs="Arial"/>
          <w:sz w:val="21"/>
          <w:szCs w:val="21"/>
        </w:rPr>
        <w:t xml:space="preserve">Naam en studentnummer: </w:t>
      </w:r>
      <w:r>
        <w:rPr>
          <w:rFonts w:ascii="Arial" w:hAnsi="Arial" w:cs="Arial"/>
          <w:sz w:val="21"/>
          <w:szCs w:val="21"/>
        </w:rPr>
        <w:t>Jelmer de Jong</w:t>
      </w:r>
      <w:r w:rsidRPr="00056118">
        <w:rPr>
          <w:rFonts w:ascii="Arial" w:hAnsi="Arial" w:cs="Arial"/>
          <w:sz w:val="21"/>
          <w:szCs w:val="21"/>
        </w:rPr>
        <w:t>,</w:t>
      </w:r>
      <w:r>
        <w:rPr>
          <w:rFonts w:ascii="Arial" w:hAnsi="Arial" w:cs="Arial"/>
          <w:sz w:val="21"/>
          <w:szCs w:val="21"/>
        </w:rPr>
        <w:t xml:space="preserve"> 509420 </w:t>
      </w:r>
    </w:p>
    <w:p w:rsidR="00924643" w:rsidRDefault="00056118" w:rsidP="00924643">
      <w:pPr>
        <w:rPr>
          <w:rFonts w:ascii="Arial" w:hAnsi="Arial" w:cs="Arial"/>
          <w:sz w:val="21"/>
          <w:szCs w:val="21"/>
        </w:rPr>
      </w:pPr>
      <w:r>
        <w:rPr>
          <w:rFonts w:ascii="Arial" w:hAnsi="Arial" w:cs="Arial"/>
          <w:sz w:val="21"/>
          <w:szCs w:val="21"/>
        </w:rPr>
        <w:t xml:space="preserve">Hanktekening: </w:t>
      </w:r>
    </w:p>
    <w:p w:rsidR="00056118" w:rsidRDefault="00056118" w:rsidP="00924643">
      <w:pPr>
        <w:rPr>
          <w:rFonts w:ascii="Arial" w:hAnsi="Arial" w:cs="Arial"/>
          <w:sz w:val="21"/>
          <w:szCs w:val="21"/>
        </w:rPr>
      </w:pPr>
      <w:r>
        <w:rPr>
          <w:rFonts w:ascii="Arial" w:hAnsi="Arial" w:cs="Arial"/>
          <w:noProof/>
          <w:sz w:val="21"/>
          <w:szCs w:val="21"/>
        </w:rPr>
        <w:drawing>
          <wp:anchor distT="0" distB="0" distL="114300" distR="114300" simplePos="0" relativeHeight="251716608" behindDoc="0" locked="0" layoutInCell="1" allowOverlap="1">
            <wp:simplePos x="0" y="0"/>
            <wp:positionH relativeFrom="column">
              <wp:posOffset>0</wp:posOffset>
            </wp:positionH>
            <wp:positionV relativeFrom="paragraph">
              <wp:posOffset>266065</wp:posOffset>
            </wp:positionV>
            <wp:extent cx="1476375" cy="628650"/>
            <wp:effectExtent l="0" t="0" r="9525"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763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118" w:rsidRPr="00056118" w:rsidRDefault="00056118" w:rsidP="00056118">
      <w:pPr>
        <w:rPr>
          <w:rFonts w:ascii="Arial" w:hAnsi="Arial" w:cs="Arial"/>
          <w:sz w:val="21"/>
          <w:szCs w:val="21"/>
        </w:rPr>
      </w:pPr>
    </w:p>
    <w:p w:rsidR="00056118" w:rsidRPr="00056118" w:rsidRDefault="00056118" w:rsidP="00056118">
      <w:pPr>
        <w:rPr>
          <w:rFonts w:ascii="Arial" w:hAnsi="Arial" w:cs="Arial"/>
          <w:sz w:val="21"/>
          <w:szCs w:val="21"/>
        </w:rPr>
      </w:pPr>
    </w:p>
    <w:p w:rsidR="00056118" w:rsidRPr="00056118" w:rsidRDefault="00056118" w:rsidP="00056118">
      <w:pPr>
        <w:rPr>
          <w:rFonts w:ascii="Arial" w:hAnsi="Arial" w:cs="Arial"/>
          <w:sz w:val="21"/>
          <w:szCs w:val="21"/>
        </w:rPr>
      </w:pPr>
    </w:p>
    <w:p w:rsidR="00056118" w:rsidRDefault="00056118" w:rsidP="00056118">
      <w:pPr>
        <w:rPr>
          <w:rFonts w:ascii="Arial" w:hAnsi="Arial" w:cs="Arial"/>
          <w:sz w:val="21"/>
          <w:szCs w:val="21"/>
        </w:rPr>
      </w:pPr>
    </w:p>
    <w:p w:rsidR="00056118" w:rsidRDefault="00056118" w:rsidP="00056118">
      <w:pPr>
        <w:rPr>
          <w:rFonts w:ascii="Arial" w:hAnsi="Arial" w:cs="Arial"/>
          <w:sz w:val="21"/>
          <w:szCs w:val="21"/>
        </w:rPr>
      </w:pPr>
    </w:p>
    <w:p w:rsidR="00056118" w:rsidRDefault="00056118" w:rsidP="00056118">
      <w:pPr>
        <w:rPr>
          <w:rFonts w:ascii="Arial" w:hAnsi="Arial" w:cs="Arial"/>
          <w:sz w:val="21"/>
          <w:szCs w:val="21"/>
        </w:rPr>
      </w:pPr>
    </w:p>
    <w:p w:rsidR="00056118" w:rsidRDefault="00056118" w:rsidP="00056118"/>
    <w:p w:rsidR="00056118" w:rsidRDefault="00056118" w:rsidP="00056118"/>
    <w:p w:rsidR="00056118" w:rsidRDefault="00056118" w:rsidP="00056118"/>
    <w:p w:rsidR="00056118" w:rsidRDefault="00056118" w:rsidP="00056118"/>
    <w:p w:rsidR="00056118" w:rsidRDefault="00056118" w:rsidP="00056118"/>
    <w:p w:rsidR="00056118" w:rsidRDefault="00056118" w:rsidP="00056118"/>
    <w:p w:rsidR="00056118" w:rsidRDefault="00056118" w:rsidP="00056118"/>
    <w:p w:rsidR="00C50C25" w:rsidRDefault="00056118" w:rsidP="00056118">
      <w:pPr>
        <w:pStyle w:val="Kop2"/>
        <w:rPr>
          <w:rFonts w:ascii="Arial" w:hAnsi="Arial" w:cs="Arial"/>
        </w:rPr>
      </w:pPr>
      <w:bookmarkStart w:id="144" w:name="_Toc12295013"/>
      <w:r w:rsidRPr="00056118">
        <w:rPr>
          <w:rFonts w:ascii="Arial" w:hAnsi="Arial" w:cs="Arial"/>
        </w:rPr>
        <w:lastRenderedPageBreak/>
        <w:t>Bijlage 2. Zoek</w:t>
      </w:r>
      <w:r w:rsidR="00C50C25">
        <w:rPr>
          <w:rFonts w:ascii="Arial" w:hAnsi="Arial" w:cs="Arial"/>
        </w:rPr>
        <w:t>termen en hits</w:t>
      </w:r>
      <w:bookmarkEnd w:id="144"/>
      <w:r w:rsidR="00C50C25">
        <w:rPr>
          <w:rFonts w:ascii="Arial" w:hAnsi="Arial" w:cs="Arial"/>
        </w:rPr>
        <w:t xml:space="preserve"> </w:t>
      </w:r>
    </w:p>
    <w:p w:rsidR="00950D43" w:rsidRDefault="00950D43" w:rsidP="00056118">
      <w:pPr>
        <w:pStyle w:val="Kop2"/>
        <w:rPr>
          <w:rFonts w:ascii="Arial" w:hAnsi="Arial" w:cs="Arial"/>
        </w:rPr>
      </w:pPr>
    </w:p>
    <w:tbl>
      <w:tblPr>
        <w:tblStyle w:val="Rastertabel1licht-Accent1"/>
        <w:tblW w:w="0" w:type="auto"/>
        <w:tblLook w:val="04A0" w:firstRow="1" w:lastRow="0" w:firstColumn="1" w:lastColumn="0" w:noHBand="0" w:noVBand="1"/>
      </w:tblPr>
      <w:tblGrid>
        <w:gridCol w:w="2265"/>
        <w:gridCol w:w="2265"/>
        <w:gridCol w:w="2266"/>
        <w:gridCol w:w="2266"/>
      </w:tblGrid>
      <w:tr w:rsidR="00950D43" w:rsidTr="00950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B4C6E7" w:themeColor="accent1" w:themeTint="66"/>
              <w:left w:val="single" w:sz="4" w:space="0" w:color="B4C6E7" w:themeColor="accent1" w:themeTint="66"/>
              <w:right w:val="single" w:sz="4" w:space="0" w:color="B4C6E7" w:themeColor="accent1" w:themeTint="66"/>
            </w:tcBorders>
            <w:hideMark/>
          </w:tcPr>
          <w:p w:rsidR="00950D43" w:rsidRDefault="00950D43">
            <w:pPr>
              <w:spacing w:line="276" w:lineRule="auto"/>
              <w:rPr>
                <w:rFonts w:ascii="Arial" w:hAnsi="Arial" w:cs="Arial"/>
                <w:sz w:val="21"/>
                <w:szCs w:val="21"/>
              </w:rPr>
            </w:pPr>
            <w:r>
              <w:rPr>
                <w:rFonts w:ascii="Arial" w:hAnsi="Arial" w:cs="Arial"/>
                <w:sz w:val="21"/>
                <w:szCs w:val="21"/>
              </w:rPr>
              <w:t xml:space="preserve">Zoektermen </w:t>
            </w:r>
          </w:p>
        </w:tc>
        <w:tc>
          <w:tcPr>
            <w:tcW w:w="2265" w:type="dxa"/>
            <w:tcBorders>
              <w:top w:val="single" w:sz="4" w:space="0" w:color="B4C6E7" w:themeColor="accent1" w:themeTint="66"/>
              <w:left w:val="single" w:sz="4" w:space="0" w:color="B4C6E7" w:themeColor="accent1" w:themeTint="66"/>
              <w:right w:val="single" w:sz="4" w:space="0" w:color="B4C6E7" w:themeColor="accent1" w:themeTint="66"/>
            </w:tcBorders>
            <w:hideMark/>
          </w:tcPr>
          <w:p w:rsidR="00950D43" w:rsidRDefault="00950D4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proofErr w:type="spellStart"/>
            <w:r>
              <w:rPr>
                <w:rFonts w:ascii="Arial" w:hAnsi="Arial" w:cs="Arial"/>
                <w:sz w:val="21"/>
                <w:szCs w:val="21"/>
              </w:rPr>
              <w:t>HanQuest</w:t>
            </w:r>
            <w:proofErr w:type="spellEnd"/>
          </w:p>
        </w:tc>
        <w:tc>
          <w:tcPr>
            <w:tcW w:w="2266" w:type="dxa"/>
            <w:tcBorders>
              <w:top w:val="single" w:sz="4" w:space="0" w:color="B4C6E7" w:themeColor="accent1" w:themeTint="66"/>
              <w:left w:val="single" w:sz="4" w:space="0" w:color="B4C6E7" w:themeColor="accent1" w:themeTint="66"/>
              <w:right w:val="single" w:sz="4" w:space="0" w:color="B4C6E7" w:themeColor="accent1" w:themeTint="66"/>
            </w:tcBorders>
            <w:hideMark/>
          </w:tcPr>
          <w:p w:rsidR="00950D43" w:rsidRDefault="00950D4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 xml:space="preserve">Google </w:t>
            </w:r>
            <w:proofErr w:type="spellStart"/>
            <w:r>
              <w:rPr>
                <w:rFonts w:ascii="Arial" w:hAnsi="Arial" w:cs="Arial"/>
                <w:sz w:val="21"/>
                <w:szCs w:val="21"/>
              </w:rPr>
              <w:t>Scholar</w:t>
            </w:r>
            <w:proofErr w:type="spellEnd"/>
          </w:p>
        </w:tc>
        <w:tc>
          <w:tcPr>
            <w:tcW w:w="2266" w:type="dxa"/>
            <w:tcBorders>
              <w:top w:val="single" w:sz="4" w:space="0" w:color="B4C6E7" w:themeColor="accent1" w:themeTint="66"/>
              <w:left w:val="single" w:sz="4" w:space="0" w:color="B4C6E7" w:themeColor="accent1" w:themeTint="66"/>
              <w:right w:val="single" w:sz="4" w:space="0" w:color="B4C6E7" w:themeColor="accent1" w:themeTint="66"/>
            </w:tcBorders>
            <w:hideMark/>
          </w:tcPr>
          <w:p w:rsidR="00950D43" w:rsidRDefault="00950D4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proofErr w:type="spellStart"/>
            <w:r>
              <w:rPr>
                <w:rFonts w:ascii="Arial" w:hAnsi="Arial" w:cs="Arial"/>
                <w:sz w:val="21"/>
                <w:szCs w:val="21"/>
              </w:rPr>
              <w:t>Pubmed</w:t>
            </w:r>
            <w:proofErr w:type="spellEnd"/>
          </w:p>
        </w:tc>
      </w:tr>
      <w:tr w:rsidR="00950D43" w:rsidTr="00950D43">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rPr>
                <w:rFonts w:ascii="Arial" w:hAnsi="Arial" w:cs="Arial"/>
                <w:b w:val="0"/>
                <w:sz w:val="21"/>
                <w:szCs w:val="21"/>
              </w:rPr>
            </w:pPr>
            <w:r>
              <w:rPr>
                <w:rFonts w:ascii="Arial" w:hAnsi="Arial" w:cs="Arial"/>
                <w:b w:val="0"/>
                <w:sz w:val="21"/>
                <w:szCs w:val="21"/>
              </w:rPr>
              <w:t>Vitaliteit</w:t>
            </w:r>
          </w:p>
        </w:tc>
        <w:tc>
          <w:tcPr>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913</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12.800</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2</w:t>
            </w:r>
          </w:p>
        </w:tc>
      </w:tr>
      <w:tr w:rsidR="00950D43" w:rsidTr="00950D43">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rPr>
                <w:rFonts w:ascii="Arial" w:hAnsi="Arial" w:cs="Arial"/>
                <w:b w:val="0"/>
                <w:sz w:val="21"/>
                <w:szCs w:val="21"/>
              </w:rPr>
            </w:pPr>
            <w:r>
              <w:rPr>
                <w:rFonts w:ascii="Arial" w:hAnsi="Arial" w:cs="Arial"/>
                <w:b w:val="0"/>
                <w:sz w:val="21"/>
                <w:szCs w:val="21"/>
              </w:rPr>
              <w:t>Vitaliteit sportverenigingen</w:t>
            </w:r>
          </w:p>
        </w:tc>
        <w:tc>
          <w:tcPr>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33</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621</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2</w:t>
            </w:r>
          </w:p>
        </w:tc>
      </w:tr>
      <w:tr w:rsidR="00950D43" w:rsidTr="00950D43">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rPr>
                <w:rFonts w:ascii="Arial" w:hAnsi="Arial" w:cs="Arial"/>
                <w:b w:val="0"/>
                <w:sz w:val="21"/>
                <w:szCs w:val="21"/>
              </w:rPr>
            </w:pPr>
            <w:r>
              <w:rPr>
                <w:rFonts w:ascii="Arial" w:hAnsi="Arial" w:cs="Arial"/>
                <w:b w:val="0"/>
                <w:sz w:val="21"/>
                <w:szCs w:val="21"/>
              </w:rPr>
              <w:t>Maatschappelijke oriëntatie</w:t>
            </w:r>
          </w:p>
        </w:tc>
        <w:tc>
          <w:tcPr>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45</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23.300</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6</w:t>
            </w:r>
          </w:p>
        </w:tc>
      </w:tr>
      <w:tr w:rsidR="00950D43" w:rsidTr="00950D43">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rPr>
                <w:rFonts w:ascii="Arial" w:hAnsi="Arial" w:cs="Arial"/>
                <w:b w:val="0"/>
                <w:sz w:val="21"/>
                <w:szCs w:val="21"/>
              </w:rPr>
            </w:pPr>
            <w:r>
              <w:rPr>
                <w:rFonts w:ascii="Arial" w:hAnsi="Arial" w:cs="Arial"/>
                <w:b w:val="0"/>
                <w:sz w:val="21"/>
                <w:szCs w:val="21"/>
              </w:rPr>
              <w:t>Maatschappelijke oriëntatie sportverenigingen</w:t>
            </w:r>
          </w:p>
        </w:tc>
        <w:tc>
          <w:tcPr>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2</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1.040</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1</w:t>
            </w:r>
          </w:p>
        </w:tc>
      </w:tr>
      <w:tr w:rsidR="00950D43" w:rsidTr="00950D43">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rPr>
                <w:rFonts w:ascii="Arial" w:hAnsi="Arial" w:cs="Arial"/>
                <w:b w:val="0"/>
                <w:sz w:val="21"/>
                <w:szCs w:val="21"/>
              </w:rPr>
            </w:pPr>
            <w:r>
              <w:rPr>
                <w:rFonts w:ascii="Arial" w:hAnsi="Arial" w:cs="Arial"/>
                <w:b w:val="0"/>
                <w:sz w:val="21"/>
                <w:szCs w:val="21"/>
              </w:rPr>
              <w:t>Vitale club</w:t>
            </w:r>
          </w:p>
        </w:tc>
        <w:tc>
          <w:tcPr>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110</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35.000</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3</w:t>
            </w:r>
          </w:p>
        </w:tc>
      </w:tr>
      <w:tr w:rsidR="00950D43" w:rsidTr="00950D43">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rPr>
                <w:rFonts w:ascii="Arial" w:hAnsi="Arial" w:cs="Arial"/>
                <w:b w:val="0"/>
                <w:sz w:val="21"/>
                <w:szCs w:val="21"/>
              </w:rPr>
            </w:pPr>
            <w:r>
              <w:rPr>
                <w:rFonts w:ascii="Arial" w:hAnsi="Arial" w:cs="Arial"/>
                <w:b w:val="0"/>
                <w:sz w:val="21"/>
                <w:szCs w:val="21"/>
              </w:rPr>
              <w:t>Open club</w:t>
            </w:r>
          </w:p>
        </w:tc>
        <w:tc>
          <w:tcPr>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39.218</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3.620.000</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398</w:t>
            </w:r>
          </w:p>
        </w:tc>
      </w:tr>
      <w:tr w:rsidR="00950D43" w:rsidTr="00950D43">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rPr>
                <w:rFonts w:ascii="Arial" w:hAnsi="Arial" w:cs="Arial"/>
                <w:b w:val="0"/>
                <w:sz w:val="21"/>
                <w:szCs w:val="21"/>
              </w:rPr>
            </w:pPr>
            <w:proofErr w:type="spellStart"/>
            <w:r>
              <w:rPr>
                <w:rFonts w:ascii="Arial" w:hAnsi="Arial" w:cs="Arial"/>
                <w:b w:val="0"/>
                <w:sz w:val="21"/>
                <w:szCs w:val="21"/>
              </w:rPr>
              <w:t>Organizational</w:t>
            </w:r>
            <w:proofErr w:type="spellEnd"/>
            <w:r>
              <w:rPr>
                <w:rFonts w:ascii="Arial" w:hAnsi="Arial" w:cs="Arial"/>
                <w:b w:val="0"/>
                <w:sz w:val="21"/>
                <w:szCs w:val="21"/>
              </w:rPr>
              <w:t xml:space="preserve"> performance</w:t>
            </w:r>
          </w:p>
        </w:tc>
        <w:tc>
          <w:tcPr>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295.040</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3.290.000</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21.635</w:t>
            </w:r>
          </w:p>
        </w:tc>
      </w:tr>
      <w:tr w:rsidR="00950D43" w:rsidTr="00950D43">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rPr>
                <w:rFonts w:ascii="Arial" w:hAnsi="Arial" w:cs="Arial"/>
                <w:b w:val="0"/>
                <w:sz w:val="21"/>
                <w:szCs w:val="21"/>
              </w:rPr>
            </w:pPr>
            <w:r>
              <w:rPr>
                <w:rFonts w:ascii="Arial" w:hAnsi="Arial" w:cs="Arial"/>
                <w:b w:val="0"/>
                <w:sz w:val="21"/>
                <w:szCs w:val="21"/>
              </w:rPr>
              <w:t xml:space="preserve">Non-profit sport </w:t>
            </w:r>
            <w:proofErr w:type="spellStart"/>
            <w:r>
              <w:rPr>
                <w:rFonts w:ascii="Arial" w:hAnsi="Arial" w:cs="Arial"/>
                <w:b w:val="0"/>
                <w:sz w:val="21"/>
                <w:szCs w:val="21"/>
              </w:rPr>
              <w:t>organisations</w:t>
            </w:r>
            <w:proofErr w:type="spellEnd"/>
          </w:p>
        </w:tc>
        <w:tc>
          <w:tcPr>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 xml:space="preserve">1.021 </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45.800</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6</w:t>
            </w:r>
          </w:p>
        </w:tc>
      </w:tr>
      <w:tr w:rsidR="00950D43" w:rsidTr="00950D43">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rPr>
                <w:rFonts w:ascii="Arial" w:hAnsi="Arial" w:cs="Arial"/>
                <w:b w:val="0"/>
                <w:sz w:val="21"/>
                <w:szCs w:val="21"/>
              </w:rPr>
            </w:pPr>
            <w:proofErr w:type="spellStart"/>
            <w:r>
              <w:rPr>
                <w:rFonts w:ascii="Arial" w:hAnsi="Arial" w:cs="Arial"/>
                <w:b w:val="0"/>
                <w:sz w:val="21"/>
                <w:szCs w:val="21"/>
              </w:rPr>
              <w:t>Voluntary</w:t>
            </w:r>
            <w:proofErr w:type="spellEnd"/>
            <w:r>
              <w:rPr>
                <w:rFonts w:ascii="Arial" w:hAnsi="Arial" w:cs="Arial"/>
                <w:b w:val="0"/>
                <w:sz w:val="21"/>
                <w:szCs w:val="21"/>
              </w:rPr>
              <w:t xml:space="preserve"> sport clubs</w:t>
            </w:r>
          </w:p>
        </w:tc>
        <w:tc>
          <w:tcPr>
            <w:tcW w:w="226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1.783</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81.300</w:t>
            </w:r>
          </w:p>
        </w:tc>
        <w:tc>
          <w:tcPr>
            <w:tcW w:w="226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rsidR="00950D43" w:rsidRDefault="00950D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20</w:t>
            </w:r>
          </w:p>
        </w:tc>
      </w:tr>
    </w:tbl>
    <w:p w:rsidR="00056118" w:rsidRDefault="00056118" w:rsidP="00056118">
      <w:pPr>
        <w:pStyle w:val="Kop2"/>
        <w:rPr>
          <w:rFonts w:ascii="Arial" w:hAnsi="Arial" w:cs="Arial"/>
        </w:rPr>
      </w:pPr>
      <w:r w:rsidRPr="00056118">
        <w:rPr>
          <w:rFonts w:ascii="Arial" w:hAnsi="Arial" w:cs="Arial"/>
        </w:rPr>
        <w:t xml:space="preserve"> </w:t>
      </w:r>
    </w:p>
    <w:p w:rsidR="00056118" w:rsidRPr="00056118" w:rsidRDefault="00056118" w:rsidP="00056118"/>
    <w:p w:rsidR="00056118" w:rsidRDefault="00056118" w:rsidP="00056118"/>
    <w:p w:rsidR="00950D43" w:rsidRDefault="00950D43" w:rsidP="00056118"/>
    <w:p w:rsidR="00950D43" w:rsidRDefault="00950D43" w:rsidP="00056118"/>
    <w:p w:rsidR="00950D43" w:rsidRDefault="00950D43" w:rsidP="00056118"/>
    <w:p w:rsidR="00950D43" w:rsidRDefault="00950D43" w:rsidP="00056118"/>
    <w:p w:rsidR="00950D43" w:rsidRDefault="00950D43" w:rsidP="00056118"/>
    <w:p w:rsidR="00950D43" w:rsidRDefault="00950D43" w:rsidP="00056118"/>
    <w:p w:rsidR="00950D43" w:rsidRDefault="00950D43" w:rsidP="00056118"/>
    <w:p w:rsidR="00950D43" w:rsidRDefault="00950D43" w:rsidP="00056118"/>
    <w:p w:rsidR="00950D43" w:rsidRDefault="00950D43" w:rsidP="00056118"/>
    <w:p w:rsidR="00950D43" w:rsidRDefault="00950D43" w:rsidP="00056118"/>
    <w:p w:rsidR="00950D43" w:rsidRDefault="00950D43" w:rsidP="00056118"/>
    <w:p w:rsidR="00950D43" w:rsidRDefault="00950D43" w:rsidP="00056118"/>
    <w:p w:rsidR="00950D43" w:rsidRDefault="00950D43" w:rsidP="00056118"/>
    <w:p w:rsidR="00950D43" w:rsidRDefault="00950D43" w:rsidP="00056118"/>
    <w:p w:rsidR="00950D43" w:rsidRDefault="00950D43" w:rsidP="00056118"/>
    <w:p w:rsidR="00950D43" w:rsidRDefault="00950D43" w:rsidP="00056118"/>
    <w:p w:rsidR="00950D43" w:rsidRDefault="00950D43" w:rsidP="00056118"/>
    <w:p w:rsidR="00950D43" w:rsidRPr="00950D43" w:rsidRDefault="00950D43" w:rsidP="00950D43">
      <w:pPr>
        <w:pStyle w:val="Kop2"/>
        <w:rPr>
          <w:rFonts w:ascii="Arial" w:hAnsi="Arial" w:cs="Arial"/>
        </w:rPr>
      </w:pPr>
      <w:bookmarkStart w:id="145" w:name="_Toc12295014"/>
      <w:r w:rsidRPr="00950D43">
        <w:rPr>
          <w:rFonts w:ascii="Arial" w:hAnsi="Arial" w:cs="Arial"/>
        </w:rPr>
        <w:lastRenderedPageBreak/>
        <w:t>Bijlage 3. Uitnodigingsmail</w:t>
      </w:r>
      <w:bookmarkEnd w:id="145"/>
      <w:r w:rsidRPr="00950D43">
        <w:rPr>
          <w:rFonts w:ascii="Arial" w:hAnsi="Arial" w:cs="Arial"/>
        </w:rPr>
        <w:t xml:space="preserve"> </w:t>
      </w:r>
    </w:p>
    <w:p w:rsidR="00056118" w:rsidRDefault="00056118" w:rsidP="00056118">
      <w:pPr>
        <w:rPr>
          <w:rFonts w:ascii="Arial" w:hAnsi="Arial" w:cs="Arial"/>
          <w:sz w:val="21"/>
          <w:szCs w:val="21"/>
        </w:rPr>
      </w:pPr>
    </w:p>
    <w:p w:rsidR="00950D43" w:rsidRPr="00950D43" w:rsidRDefault="00950D43" w:rsidP="00950D43">
      <w:pPr>
        <w:rPr>
          <w:rFonts w:ascii="Arial" w:hAnsi="Arial" w:cs="Arial"/>
          <w:sz w:val="21"/>
          <w:szCs w:val="21"/>
        </w:rPr>
      </w:pPr>
      <w:r w:rsidRPr="00950D43">
        <w:rPr>
          <w:rFonts w:ascii="Arial" w:hAnsi="Arial" w:cs="Arial"/>
          <w:sz w:val="21"/>
          <w:szCs w:val="21"/>
        </w:rPr>
        <w:t xml:space="preserve">Onderwerp: Uitnodiging interview </w:t>
      </w:r>
    </w:p>
    <w:p w:rsidR="00950D43" w:rsidRPr="00950D43" w:rsidRDefault="00950D43" w:rsidP="00950D43">
      <w:pPr>
        <w:rPr>
          <w:rFonts w:ascii="Arial" w:hAnsi="Arial" w:cs="Arial"/>
          <w:sz w:val="21"/>
          <w:szCs w:val="21"/>
        </w:rPr>
      </w:pPr>
      <w:r w:rsidRPr="00950D43">
        <w:rPr>
          <w:rFonts w:ascii="Arial" w:hAnsi="Arial" w:cs="Arial"/>
          <w:sz w:val="21"/>
          <w:szCs w:val="21"/>
        </w:rPr>
        <w:t>Geachte heer/mevrouw,</w:t>
      </w:r>
    </w:p>
    <w:p w:rsidR="00950D43" w:rsidRPr="00950D43" w:rsidRDefault="00950D43" w:rsidP="00950D43">
      <w:pPr>
        <w:rPr>
          <w:rFonts w:ascii="Arial" w:hAnsi="Arial" w:cs="Arial"/>
          <w:sz w:val="21"/>
          <w:szCs w:val="21"/>
        </w:rPr>
      </w:pPr>
      <w:r w:rsidRPr="00950D43">
        <w:rPr>
          <w:rFonts w:ascii="Arial" w:hAnsi="Arial" w:cs="Arial"/>
          <w:sz w:val="21"/>
          <w:szCs w:val="21"/>
        </w:rPr>
        <w:t xml:space="preserve">Mijn naam is Jelmer de Jong en ik volg de opleiding Sport, Gezondheid en Management aan de Hogeschool van Arnhem en Nijmegen (HAN). Ik zit momenteel in mijn vierde jaar wat betekent dat ik met een afstudeeronderzoek bezig ben. Ik doe onderzoek voor Sportbedrijf Rheden, naar de invloed van vitaliteit met betrekking tot de maatschappelijke oriëntatie van sportverenigingen en welke mogelijke ondersteuningsbehoeften er zijn voor sportverenigingen in de gemeente Rheden. Door middel van dit onderzoek wil Sportbedrijf Rheden inzicht krijgen in de vitaliteit van sportverenigingen en zodoende helpen bij het formuleren en implementeren van de verenigingsondersteuning aan sportverenigingen in de gemeente Rheden. Voor mijn onderzoek is het van belang dat ik meerdere sportbestuurders interview om een goed beeld te krijgen van de huidige situatie.  </w:t>
      </w:r>
    </w:p>
    <w:p w:rsidR="00950D43" w:rsidRPr="00950D43" w:rsidRDefault="00950D43" w:rsidP="00950D43">
      <w:pPr>
        <w:rPr>
          <w:rFonts w:ascii="Arial" w:hAnsi="Arial" w:cs="Arial"/>
          <w:sz w:val="21"/>
          <w:szCs w:val="21"/>
        </w:rPr>
      </w:pPr>
      <w:r w:rsidRPr="00950D43">
        <w:rPr>
          <w:rFonts w:ascii="Arial" w:hAnsi="Arial" w:cs="Arial"/>
          <w:sz w:val="21"/>
          <w:szCs w:val="21"/>
        </w:rPr>
        <w:t xml:space="preserve">Het zal mij enorm helpen als ik u kan interviewen over de huidige situatie binnen uw vereniging. Het interview zal ongeveer 20 tot 30 minuten in beslag nemen, en </w:t>
      </w:r>
      <w:bookmarkStart w:id="146" w:name="_Hlk12230539"/>
      <w:r w:rsidRPr="00950D43">
        <w:rPr>
          <w:rFonts w:ascii="Arial" w:hAnsi="Arial" w:cs="Arial"/>
          <w:sz w:val="21"/>
          <w:szCs w:val="21"/>
        </w:rPr>
        <w:t>de informatie zal strikt vertrouwelijk worden behandeld.</w:t>
      </w:r>
      <w:bookmarkEnd w:id="146"/>
      <w:r w:rsidRPr="00950D43">
        <w:rPr>
          <w:rFonts w:ascii="Arial" w:hAnsi="Arial" w:cs="Arial"/>
          <w:sz w:val="21"/>
          <w:szCs w:val="21"/>
        </w:rPr>
        <w:t xml:space="preserve">  </w:t>
      </w:r>
    </w:p>
    <w:p w:rsidR="00950D43" w:rsidRPr="00950D43" w:rsidRDefault="00950D43" w:rsidP="00950D43">
      <w:pPr>
        <w:rPr>
          <w:rFonts w:ascii="Arial" w:hAnsi="Arial" w:cs="Arial"/>
          <w:sz w:val="21"/>
          <w:szCs w:val="21"/>
        </w:rPr>
      </w:pPr>
      <w:r w:rsidRPr="00950D43">
        <w:rPr>
          <w:rFonts w:ascii="Arial" w:hAnsi="Arial" w:cs="Arial"/>
          <w:sz w:val="21"/>
          <w:szCs w:val="21"/>
        </w:rPr>
        <w:t>Graag zie ik uw reactie per mail of telefonisch tegemoet.</w:t>
      </w:r>
    </w:p>
    <w:p w:rsidR="00950D43" w:rsidRPr="00950D43" w:rsidRDefault="00950D43" w:rsidP="00950D43">
      <w:pPr>
        <w:rPr>
          <w:rFonts w:ascii="Arial" w:hAnsi="Arial" w:cs="Arial"/>
          <w:sz w:val="21"/>
          <w:szCs w:val="21"/>
        </w:rPr>
      </w:pPr>
      <w:r w:rsidRPr="00950D43">
        <w:rPr>
          <w:rFonts w:ascii="Arial" w:hAnsi="Arial" w:cs="Arial"/>
          <w:sz w:val="21"/>
          <w:szCs w:val="21"/>
        </w:rPr>
        <w:t xml:space="preserve">Met vriendelijke groet, </w:t>
      </w:r>
    </w:p>
    <w:p w:rsidR="00950D43" w:rsidRPr="00950D43" w:rsidRDefault="00950D43" w:rsidP="00950D43">
      <w:pPr>
        <w:rPr>
          <w:rFonts w:ascii="Arial" w:hAnsi="Arial" w:cs="Arial"/>
          <w:sz w:val="21"/>
          <w:szCs w:val="21"/>
        </w:rPr>
      </w:pPr>
    </w:p>
    <w:p w:rsidR="00950D43" w:rsidRPr="00950D43" w:rsidRDefault="00950D43" w:rsidP="00950D43">
      <w:pPr>
        <w:rPr>
          <w:rFonts w:ascii="Arial" w:hAnsi="Arial" w:cs="Arial"/>
          <w:sz w:val="21"/>
          <w:szCs w:val="21"/>
        </w:rPr>
      </w:pPr>
      <w:r w:rsidRPr="00950D43">
        <w:rPr>
          <w:rFonts w:ascii="Arial" w:hAnsi="Arial" w:cs="Arial"/>
          <w:sz w:val="21"/>
          <w:szCs w:val="21"/>
        </w:rPr>
        <w:t xml:space="preserve">Jelmer de Jong </w:t>
      </w:r>
    </w:p>
    <w:p w:rsidR="00950D43" w:rsidRDefault="00950D43" w:rsidP="00950D43">
      <w:pPr>
        <w:rPr>
          <w:rFonts w:ascii="Arial" w:hAnsi="Arial" w:cs="Arial"/>
          <w:sz w:val="21"/>
          <w:szCs w:val="21"/>
        </w:rPr>
      </w:pPr>
      <w:r w:rsidRPr="00950D43">
        <w:rPr>
          <w:rFonts w:ascii="Arial" w:hAnsi="Arial" w:cs="Arial"/>
          <w:sz w:val="21"/>
          <w:szCs w:val="21"/>
        </w:rPr>
        <w:t>Tel: 06-11867278</w:t>
      </w:r>
    </w:p>
    <w:p w:rsidR="00056118" w:rsidRDefault="00056118" w:rsidP="00056118">
      <w:pPr>
        <w:rPr>
          <w:rFonts w:ascii="Arial" w:hAnsi="Arial" w:cs="Arial"/>
          <w:sz w:val="21"/>
          <w:szCs w:val="21"/>
        </w:rPr>
      </w:pPr>
    </w:p>
    <w:p w:rsidR="00950D43" w:rsidRDefault="00950D43" w:rsidP="00056118">
      <w:pPr>
        <w:rPr>
          <w:rFonts w:ascii="Arial" w:hAnsi="Arial" w:cs="Arial"/>
          <w:sz w:val="21"/>
          <w:szCs w:val="21"/>
        </w:rPr>
      </w:pPr>
    </w:p>
    <w:p w:rsidR="00950D43" w:rsidRDefault="00950D43" w:rsidP="00056118">
      <w:pPr>
        <w:rPr>
          <w:rFonts w:ascii="Arial" w:hAnsi="Arial" w:cs="Arial"/>
          <w:sz w:val="21"/>
          <w:szCs w:val="21"/>
        </w:rPr>
      </w:pPr>
    </w:p>
    <w:p w:rsidR="00950D43" w:rsidRDefault="00950D43" w:rsidP="00056118">
      <w:pPr>
        <w:rPr>
          <w:rFonts w:ascii="Arial" w:hAnsi="Arial" w:cs="Arial"/>
          <w:sz w:val="21"/>
          <w:szCs w:val="21"/>
        </w:rPr>
      </w:pPr>
    </w:p>
    <w:p w:rsidR="00950D43" w:rsidRDefault="00950D43" w:rsidP="00056118">
      <w:pPr>
        <w:rPr>
          <w:rFonts w:ascii="Arial" w:hAnsi="Arial" w:cs="Arial"/>
          <w:sz w:val="21"/>
          <w:szCs w:val="21"/>
        </w:rPr>
      </w:pPr>
    </w:p>
    <w:p w:rsidR="00950D43" w:rsidRDefault="00950D43" w:rsidP="00056118">
      <w:pPr>
        <w:rPr>
          <w:rFonts w:ascii="Arial" w:hAnsi="Arial" w:cs="Arial"/>
          <w:sz w:val="21"/>
          <w:szCs w:val="21"/>
        </w:rPr>
      </w:pPr>
    </w:p>
    <w:p w:rsidR="00950D43" w:rsidRDefault="00950D43" w:rsidP="00056118">
      <w:pPr>
        <w:rPr>
          <w:rFonts w:ascii="Arial" w:hAnsi="Arial" w:cs="Arial"/>
          <w:sz w:val="21"/>
          <w:szCs w:val="21"/>
        </w:rPr>
      </w:pPr>
    </w:p>
    <w:p w:rsidR="00950D43" w:rsidRDefault="00950D43" w:rsidP="00056118">
      <w:pPr>
        <w:rPr>
          <w:rFonts w:ascii="Arial" w:hAnsi="Arial" w:cs="Arial"/>
          <w:sz w:val="21"/>
          <w:szCs w:val="21"/>
        </w:rPr>
      </w:pPr>
    </w:p>
    <w:p w:rsidR="00950D43" w:rsidRDefault="00950D43" w:rsidP="00056118">
      <w:pPr>
        <w:rPr>
          <w:rFonts w:ascii="Arial" w:hAnsi="Arial" w:cs="Arial"/>
          <w:sz w:val="21"/>
          <w:szCs w:val="21"/>
        </w:rPr>
      </w:pPr>
    </w:p>
    <w:p w:rsidR="00950D43" w:rsidRDefault="00950D43" w:rsidP="00056118">
      <w:pPr>
        <w:rPr>
          <w:rFonts w:ascii="Arial" w:hAnsi="Arial" w:cs="Arial"/>
          <w:sz w:val="21"/>
          <w:szCs w:val="21"/>
        </w:rPr>
      </w:pPr>
    </w:p>
    <w:p w:rsidR="00950D43" w:rsidRDefault="00950D43" w:rsidP="00056118">
      <w:pPr>
        <w:rPr>
          <w:rFonts w:ascii="Arial" w:hAnsi="Arial" w:cs="Arial"/>
          <w:sz w:val="21"/>
          <w:szCs w:val="21"/>
        </w:rPr>
      </w:pPr>
    </w:p>
    <w:p w:rsidR="00950D43" w:rsidRDefault="00950D43" w:rsidP="00056118">
      <w:pPr>
        <w:rPr>
          <w:rFonts w:ascii="Arial" w:hAnsi="Arial" w:cs="Arial"/>
          <w:sz w:val="21"/>
          <w:szCs w:val="21"/>
        </w:rPr>
      </w:pPr>
    </w:p>
    <w:p w:rsidR="00950D43" w:rsidRDefault="00950D43" w:rsidP="00056118">
      <w:pPr>
        <w:rPr>
          <w:rFonts w:ascii="Arial" w:hAnsi="Arial" w:cs="Arial"/>
          <w:sz w:val="21"/>
          <w:szCs w:val="21"/>
        </w:rPr>
      </w:pPr>
    </w:p>
    <w:p w:rsidR="00950D43" w:rsidRDefault="00950D43" w:rsidP="00056118">
      <w:pPr>
        <w:rPr>
          <w:rFonts w:ascii="Arial" w:hAnsi="Arial" w:cs="Arial"/>
          <w:sz w:val="21"/>
          <w:szCs w:val="21"/>
        </w:rPr>
      </w:pPr>
    </w:p>
    <w:p w:rsidR="00950D43" w:rsidRDefault="00950D43" w:rsidP="00056118">
      <w:pPr>
        <w:rPr>
          <w:rFonts w:ascii="Arial" w:hAnsi="Arial" w:cs="Arial"/>
          <w:sz w:val="21"/>
          <w:szCs w:val="21"/>
        </w:rPr>
      </w:pPr>
    </w:p>
    <w:p w:rsidR="00950D43" w:rsidRDefault="00950D43" w:rsidP="00056118">
      <w:pPr>
        <w:rPr>
          <w:rFonts w:ascii="Arial" w:hAnsi="Arial" w:cs="Arial"/>
          <w:sz w:val="21"/>
          <w:szCs w:val="21"/>
        </w:rPr>
      </w:pPr>
    </w:p>
    <w:p w:rsidR="00950D43" w:rsidRDefault="00950D43" w:rsidP="00950D43">
      <w:pPr>
        <w:pStyle w:val="Kop2"/>
        <w:rPr>
          <w:rFonts w:ascii="Arial" w:hAnsi="Arial" w:cs="Arial"/>
        </w:rPr>
      </w:pPr>
      <w:bookmarkStart w:id="147" w:name="_Toc12295015"/>
      <w:r w:rsidRPr="00950D43">
        <w:rPr>
          <w:rFonts w:ascii="Arial" w:hAnsi="Arial" w:cs="Arial"/>
        </w:rPr>
        <w:lastRenderedPageBreak/>
        <w:t>Bijlage 4. Interviewschema</w:t>
      </w:r>
      <w:bookmarkEnd w:id="147"/>
      <w:r w:rsidRPr="00950D43">
        <w:rPr>
          <w:rFonts w:ascii="Arial" w:hAnsi="Arial" w:cs="Arial"/>
        </w:rPr>
        <w:t xml:space="preserve"> </w:t>
      </w:r>
    </w:p>
    <w:p w:rsidR="00950D43" w:rsidRDefault="00950D43" w:rsidP="00950D43"/>
    <w:p w:rsidR="00950D43" w:rsidRDefault="00950D43" w:rsidP="00950D43">
      <w:pPr>
        <w:rPr>
          <w:rFonts w:ascii="Arial" w:hAnsi="Arial" w:cs="Arial"/>
        </w:rPr>
      </w:pPr>
      <w:r>
        <w:rPr>
          <w:rFonts w:ascii="Arial" w:hAnsi="Arial" w:cs="Arial"/>
        </w:rPr>
        <w:t xml:space="preserve">Naam interviewer: Jelmer de Jong </w:t>
      </w:r>
    </w:p>
    <w:p w:rsidR="00950D43" w:rsidRDefault="00950D43" w:rsidP="00950D43">
      <w:pPr>
        <w:rPr>
          <w:rFonts w:ascii="Arial" w:hAnsi="Arial" w:cs="Arial"/>
        </w:rPr>
      </w:pPr>
      <w:r>
        <w:rPr>
          <w:rFonts w:ascii="Arial" w:hAnsi="Arial" w:cs="Arial"/>
        </w:rPr>
        <w:t xml:space="preserve">Naam respondent: </w:t>
      </w:r>
    </w:p>
    <w:p w:rsidR="00950D43" w:rsidRDefault="00950D43" w:rsidP="00950D43">
      <w:pPr>
        <w:rPr>
          <w:rFonts w:ascii="Arial" w:hAnsi="Arial" w:cs="Arial"/>
        </w:rPr>
      </w:pPr>
      <w:r>
        <w:rPr>
          <w:rFonts w:ascii="Arial" w:hAnsi="Arial" w:cs="Arial"/>
        </w:rPr>
        <w:t xml:space="preserve">Datum: </w:t>
      </w:r>
    </w:p>
    <w:p w:rsidR="00950D43" w:rsidRDefault="00950D43" w:rsidP="00950D43">
      <w:pPr>
        <w:rPr>
          <w:rFonts w:ascii="Arial" w:hAnsi="Arial" w:cs="Arial"/>
        </w:rPr>
      </w:pPr>
      <w:r>
        <w:rPr>
          <w:rFonts w:ascii="Arial" w:hAnsi="Arial" w:cs="Arial"/>
        </w:rPr>
        <w:t xml:space="preserve">Vereniging: </w:t>
      </w:r>
    </w:p>
    <w:p w:rsidR="00950D43" w:rsidRDefault="00950D43" w:rsidP="00950D43">
      <w:pPr>
        <w:rPr>
          <w:rFonts w:ascii="Arial" w:hAnsi="Arial" w:cs="Arial"/>
        </w:rPr>
      </w:pPr>
    </w:p>
    <w:p w:rsidR="00950D43" w:rsidRDefault="00950D43" w:rsidP="00950D43">
      <w:pPr>
        <w:rPr>
          <w:rFonts w:ascii="Arial" w:hAnsi="Arial" w:cs="Arial"/>
          <w:b/>
        </w:rPr>
      </w:pPr>
      <w:r>
        <w:rPr>
          <w:rFonts w:ascii="Arial" w:hAnsi="Arial" w:cs="Arial"/>
          <w:b/>
        </w:rPr>
        <w:t>Inleiding:</w:t>
      </w:r>
    </w:p>
    <w:p w:rsidR="00950D43" w:rsidRDefault="00950D43" w:rsidP="00950D43">
      <w:pPr>
        <w:rPr>
          <w:rFonts w:ascii="Arial" w:hAnsi="Arial" w:cs="Arial"/>
          <w:b/>
        </w:rPr>
      </w:pPr>
      <w:r>
        <w:rPr>
          <w:rFonts w:ascii="Arial" w:hAnsi="Arial" w:cs="Arial"/>
        </w:rPr>
        <w:t>Mijn naam is Jelmer de Jong en ik volg de opleiding Sport, Gezondheid en Management in Nijmegen aan de HAN. Ik zit momenteel in mijn vierde jaar wat betekent dat ik met een afstudeeronderzoek bezig ben. Ik voer het onderzoek uit voor Sportbedrijf Rheden, daar loop ik tot en met eind januari stage. Ik doe onderzoek naar de invloed van de vitaliteit van sportverenigingen op de maatschappelijke oriëntatie van deze verenigingen en welke mogelijke ondersteuningsbehoeften hieruit voortkomen. Door middel van dit onderzoek wil Sportbedrijf Rheden inzicht krijgen in de vitaliteit van sportverenigingen en zodoende helpen bij het formuleren en implementeren van de verenigingsondersteuning aan sportverenigingen. In dit interview zal ik gebruik maken van de card-</w:t>
      </w:r>
      <w:proofErr w:type="spellStart"/>
      <w:r>
        <w:rPr>
          <w:rFonts w:ascii="Arial" w:hAnsi="Arial" w:cs="Arial"/>
        </w:rPr>
        <w:t>sorting</w:t>
      </w:r>
      <w:proofErr w:type="spellEnd"/>
      <w:r>
        <w:rPr>
          <w:rFonts w:ascii="Arial" w:hAnsi="Arial" w:cs="Arial"/>
        </w:rPr>
        <w:t xml:space="preserve"> methode. Bij de card-</w:t>
      </w:r>
      <w:proofErr w:type="spellStart"/>
      <w:r>
        <w:rPr>
          <w:rFonts w:ascii="Arial" w:hAnsi="Arial" w:cs="Arial"/>
        </w:rPr>
        <w:t>sorting</w:t>
      </w:r>
      <w:proofErr w:type="spellEnd"/>
      <w:r>
        <w:rPr>
          <w:rFonts w:ascii="Arial" w:hAnsi="Arial" w:cs="Arial"/>
        </w:rPr>
        <w:t xml:space="preserve"> methode worden onderwerpen, die op de kaarten geschreven zijn, steeds gerangschikt naar een voor jou logische volgorde. Na het rangschikken van de kaartjes zal ik verder doorvragen op de kaartjes, bijvoorbeeld waarom u ze op een bepaalde manier zo heeft gerangschikt. </w:t>
      </w:r>
    </w:p>
    <w:p w:rsidR="00950D43" w:rsidRDefault="00950D43" w:rsidP="00950D43">
      <w:pPr>
        <w:rPr>
          <w:rFonts w:ascii="Arial" w:hAnsi="Arial" w:cs="Arial"/>
          <w:b/>
        </w:rPr>
      </w:pPr>
    </w:p>
    <w:p w:rsidR="00950D43" w:rsidRDefault="00950D43" w:rsidP="00950D43">
      <w:pPr>
        <w:rPr>
          <w:rFonts w:ascii="Arial" w:hAnsi="Arial" w:cs="Arial"/>
          <w:b/>
        </w:rPr>
      </w:pPr>
      <w:r>
        <w:rPr>
          <w:rFonts w:ascii="Arial" w:hAnsi="Arial" w:cs="Arial"/>
          <w:b/>
        </w:rPr>
        <w:t xml:space="preserve">Start: vitaliteit </w:t>
      </w:r>
    </w:p>
    <w:p w:rsidR="00950D43" w:rsidRDefault="00950D43" w:rsidP="00950D43">
      <w:pPr>
        <w:rPr>
          <w:rFonts w:ascii="Arial" w:hAnsi="Arial" w:cs="Arial"/>
        </w:rPr>
      </w:pPr>
      <w:r>
        <w:rPr>
          <w:rFonts w:ascii="Arial" w:hAnsi="Arial" w:cs="Arial"/>
          <w:b/>
        </w:rPr>
        <w:t>1.</w:t>
      </w:r>
      <w:r>
        <w:rPr>
          <w:rFonts w:ascii="Arial" w:hAnsi="Arial" w:cs="Arial"/>
        </w:rPr>
        <w:t xml:space="preserve"> Hoe vitaal is uw vereniging volgens u? </w:t>
      </w:r>
    </w:p>
    <w:p w:rsidR="00950D43" w:rsidRDefault="00950D43" w:rsidP="00950D43">
      <w:pPr>
        <w:rPr>
          <w:rFonts w:ascii="Arial" w:hAnsi="Arial" w:cs="Arial"/>
        </w:rPr>
      </w:pPr>
      <w:r>
        <w:rPr>
          <w:rFonts w:ascii="Arial" w:hAnsi="Arial" w:cs="Arial"/>
        </w:rPr>
        <w:t xml:space="preserve">[Toelichting geven over de verschillende dimensies van vitaliteit] </w:t>
      </w:r>
    </w:p>
    <w:p w:rsidR="00950D43" w:rsidRDefault="00950D43" w:rsidP="00950D43">
      <w:pPr>
        <w:rPr>
          <w:rFonts w:ascii="Arial" w:hAnsi="Arial" w:cs="Arial"/>
        </w:rPr>
      </w:pPr>
      <w:r>
        <w:rPr>
          <w:rFonts w:ascii="Arial" w:hAnsi="Arial" w:cs="Arial"/>
          <w:b/>
        </w:rPr>
        <w:t>2.</w:t>
      </w:r>
      <w:r>
        <w:rPr>
          <w:rFonts w:ascii="Arial" w:hAnsi="Arial" w:cs="Arial"/>
        </w:rPr>
        <w:t xml:space="preserve"> Kunt u de dimensies van vitaliteit sorteren op basis van de huidige situatie binnen uw vereniging, met de dimensie waarmee dit het beste gesteld is bovenaan en de dimensie waarmee dit het slechtste gesteld is onderaan? (Foto maken)</w:t>
      </w:r>
    </w:p>
    <w:p w:rsidR="00950D43" w:rsidRDefault="00950D43" w:rsidP="00950D43">
      <w:pPr>
        <w:rPr>
          <w:rFonts w:ascii="Arial" w:hAnsi="Arial" w:cs="Arial"/>
        </w:rPr>
      </w:pPr>
      <w:r>
        <w:rPr>
          <w:rFonts w:ascii="Arial" w:hAnsi="Arial" w:cs="Arial"/>
          <w:b/>
        </w:rPr>
        <w:t>2.1.</w:t>
      </w:r>
      <w:r>
        <w:rPr>
          <w:rFonts w:ascii="Arial" w:hAnsi="Arial" w:cs="Arial"/>
        </w:rPr>
        <w:t xml:space="preserve">  Waar blijkt dat uit?</w:t>
      </w:r>
    </w:p>
    <w:p w:rsidR="00950D43" w:rsidRDefault="00950D43" w:rsidP="00950D43">
      <w:pPr>
        <w:rPr>
          <w:rFonts w:ascii="Arial" w:hAnsi="Arial" w:cs="Arial"/>
        </w:rPr>
      </w:pPr>
      <w:r>
        <w:rPr>
          <w:rFonts w:ascii="Arial" w:hAnsi="Arial" w:cs="Arial"/>
          <w:b/>
        </w:rPr>
        <w:t>2.2.</w:t>
      </w:r>
      <w:r>
        <w:rPr>
          <w:rFonts w:ascii="Arial" w:hAnsi="Arial" w:cs="Arial"/>
        </w:rPr>
        <w:t xml:space="preserve"> Kunt u dat toelichten?</w:t>
      </w:r>
    </w:p>
    <w:p w:rsidR="00950D43" w:rsidRDefault="00950D43" w:rsidP="00950D43">
      <w:pPr>
        <w:rPr>
          <w:rFonts w:ascii="Arial" w:hAnsi="Arial" w:cs="Arial"/>
        </w:rPr>
      </w:pPr>
      <w:r>
        <w:rPr>
          <w:rFonts w:ascii="Arial" w:hAnsi="Arial" w:cs="Arial"/>
          <w:b/>
        </w:rPr>
        <w:t>2.3.</w:t>
      </w:r>
      <w:r>
        <w:rPr>
          <w:rFonts w:ascii="Arial" w:hAnsi="Arial" w:cs="Arial"/>
        </w:rPr>
        <w:t xml:space="preserve"> Kunt u een voorbeeld geven? </w:t>
      </w:r>
    </w:p>
    <w:p w:rsidR="00950D43" w:rsidRDefault="00950D43" w:rsidP="00950D43">
      <w:pPr>
        <w:rPr>
          <w:rFonts w:ascii="Arial" w:hAnsi="Arial" w:cs="Arial"/>
        </w:rPr>
      </w:pPr>
      <w:r>
        <w:rPr>
          <w:rFonts w:ascii="Arial" w:hAnsi="Arial" w:cs="Arial"/>
          <w:b/>
        </w:rPr>
        <w:t>3.</w:t>
      </w:r>
      <w:r>
        <w:rPr>
          <w:rFonts w:ascii="Arial" w:hAnsi="Arial" w:cs="Arial"/>
        </w:rPr>
        <w:t xml:space="preserve"> Kunt u nu de dimensies van vitaliteit sorteren op basis van ondersteuningsbehoefte, met de dimensie waarbij u het meeste ondersteuning zou kunnen gebruiken bovenaan en de dimensie waarbij u het minste ondersteuning nodig heeft onderaan? (Foto maken)</w:t>
      </w:r>
    </w:p>
    <w:p w:rsidR="00950D43" w:rsidRDefault="00950D43" w:rsidP="00950D43">
      <w:pPr>
        <w:rPr>
          <w:rFonts w:ascii="Arial" w:hAnsi="Arial" w:cs="Arial"/>
        </w:rPr>
      </w:pPr>
      <w:r>
        <w:rPr>
          <w:rFonts w:ascii="Arial" w:hAnsi="Arial" w:cs="Arial"/>
          <w:b/>
        </w:rPr>
        <w:t>3.1.</w:t>
      </w:r>
      <w:r>
        <w:rPr>
          <w:rFonts w:ascii="Arial" w:hAnsi="Arial" w:cs="Arial"/>
        </w:rPr>
        <w:t xml:space="preserve"> Op welke manier zou uw vereniging ondersteuning willen (bij de desbetreffende dimensie)? (Dimensies afgaan)</w:t>
      </w:r>
    </w:p>
    <w:p w:rsidR="00950D43" w:rsidRDefault="00950D43" w:rsidP="00950D43">
      <w:pPr>
        <w:rPr>
          <w:rFonts w:ascii="Arial" w:hAnsi="Arial" w:cs="Arial"/>
        </w:rPr>
      </w:pPr>
    </w:p>
    <w:p w:rsidR="00950D43" w:rsidRDefault="00950D43" w:rsidP="00950D43">
      <w:pPr>
        <w:rPr>
          <w:rFonts w:ascii="Arial" w:hAnsi="Arial" w:cs="Arial"/>
          <w:b/>
        </w:rPr>
      </w:pPr>
      <w:r>
        <w:rPr>
          <w:rFonts w:ascii="Arial" w:hAnsi="Arial" w:cs="Arial"/>
          <w:b/>
        </w:rPr>
        <w:t xml:space="preserve">Maatschappelijke oriëntatie </w:t>
      </w:r>
    </w:p>
    <w:p w:rsidR="00950D43" w:rsidRDefault="00950D43" w:rsidP="00950D43">
      <w:pPr>
        <w:rPr>
          <w:rFonts w:ascii="Arial" w:hAnsi="Arial" w:cs="Arial"/>
        </w:rPr>
      </w:pPr>
      <w:r>
        <w:rPr>
          <w:rFonts w:ascii="Arial" w:hAnsi="Arial" w:cs="Arial"/>
          <w:b/>
        </w:rPr>
        <w:t>4.</w:t>
      </w:r>
      <w:r>
        <w:rPr>
          <w:rFonts w:ascii="Arial" w:hAnsi="Arial" w:cs="Arial"/>
        </w:rPr>
        <w:t xml:space="preserve"> Hoe maatschappelijk georiënteerd is uw vereniging volgens u? </w:t>
      </w:r>
    </w:p>
    <w:p w:rsidR="00950D43" w:rsidRDefault="00950D43" w:rsidP="00950D43">
      <w:pPr>
        <w:rPr>
          <w:rFonts w:ascii="Arial" w:hAnsi="Arial" w:cs="Arial"/>
        </w:rPr>
      </w:pPr>
      <w:r>
        <w:rPr>
          <w:rFonts w:ascii="Arial" w:hAnsi="Arial" w:cs="Arial"/>
        </w:rPr>
        <w:lastRenderedPageBreak/>
        <w:t>[Toelichting geven over de verschillende dimensies van vitaliteit]</w:t>
      </w:r>
    </w:p>
    <w:p w:rsidR="00950D43" w:rsidRDefault="00950D43" w:rsidP="00950D43">
      <w:pPr>
        <w:rPr>
          <w:rFonts w:ascii="Arial" w:hAnsi="Arial" w:cs="Arial"/>
        </w:rPr>
      </w:pPr>
      <w:r>
        <w:rPr>
          <w:rFonts w:ascii="Arial" w:hAnsi="Arial" w:cs="Arial"/>
          <w:b/>
        </w:rPr>
        <w:t>5.</w:t>
      </w:r>
      <w:r>
        <w:rPr>
          <w:rFonts w:ascii="Arial" w:hAnsi="Arial" w:cs="Arial"/>
        </w:rPr>
        <w:t xml:space="preserve"> Kunt u de dimensies van maatschappelijke oriëntatie sorteren op basis van de huidige situatie binnen uw vereniging, met de dimensie waarmee dit het beste gesteld is bovenaan en de dimensie waarmee dit het slechtste gesteld is onderaan? (Foto maken)</w:t>
      </w:r>
    </w:p>
    <w:p w:rsidR="00950D43" w:rsidRDefault="00950D43" w:rsidP="00950D43">
      <w:pPr>
        <w:rPr>
          <w:rFonts w:ascii="Arial" w:hAnsi="Arial" w:cs="Arial"/>
        </w:rPr>
      </w:pPr>
      <w:r>
        <w:rPr>
          <w:rFonts w:ascii="Arial" w:hAnsi="Arial" w:cs="Arial"/>
          <w:b/>
        </w:rPr>
        <w:t>5.1.</w:t>
      </w:r>
      <w:r>
        <w:rPr>
          <w:rFonts w:ascii="Arial" w:hAnsi="Arial" w:cs="Arial"/>
        </w:rPr>
        <w:t xml:space="preserve">  Waar blijkt dat uit?</w:t>
      </w:r>
    </w:p>
    <w:p w:rsidR="00950D43" w:rsidRDefault="00950D43" w:rsidP="00950D43">
      <w:pPr>
        <w:rPr>
          <w:rFonts w:ascii="Arial" w:hAnsi="Arial" w:cs="Arial"/>
        </w:rPr>
      </w:pPr>
      <w:r>
        <w:rPr>
          <w:rFonts w:ascii="Arial" w:hAnsi="Arial" w:cs="Arial"/>
          <w:b/>
        </w:rPr>
        <w:t>5.2.</w:t>
      </w:r>
      <w:r>
        <w:rPr>
          <w:rFonts w:ascii="Arial" w:hAnsi="Arial" w:cs="Arial"/>
        </w:rPr>
        <w:t xml:space="preserve"> Kunt u dat toelichten?</w:t>
      </w:r>
    </w:p>
    <w:p w:rsidR="00950D43" w:rsidRDefault="00950D43" w:rsidP="00950D43">
      <w:pPr>
        <w:rPr>
          <w:rFonts w:ascii="Arial" w:hAnsi="Arial" w:cs="Arial"/>
        </w:rPr>
      </w:pPr>
      <w:r>
        <w:rPr>
          <w:rFonts w:ascii="Arial" w:hAnsi="Arial" w:cs="Arial"/>
          <w:b/>
        </w:rPr>
        <w:t>5.3.</w:t>
      </w:r>
      <w:r>
        <w:rPr>
          <w:rFonts w:ascii="Arial" w:hAnsi="Arial" w:cs="Arial"/>
        </w:rPr>
        <w:t xml:space="preserve"> Kunt u een voorbeeld geven? </w:t>
      </w:r>
    </w:p>
    <w:p w:rsidR="00950D43" w:rsidRDefault="00950D43" w:rsidP="00950D43">
      <w:pPr>
        <w:rPr>
          <w:rFonts w:ascii="Arial" w:hAnsi="Arial" w:cs="Arial"/>
        </w:rPr>
      </w:pPr>
      <w:r>
        <w:rPr>
          <w:rFonts w:ascii="Arial" w:hAnsi="Arial" w:cs="Arial"/>
          <w:b/>
        </w:rPr>
        <w:t>6.</w:t>
      </w:r>
      <w:r>
        <w:rPr>
          <w:rFonts w:ascii="Arial" w:hAnsi="Arial" w:cs="Arial"/>
        </w:rPr>
        <w:t xml:space="preserve"> Kunt u nu de dimensies van maatschappelijke oriëntatie sorteren op basis van ondersteuningsbehoefte, met de dimensie waarbij u het meeste ondersteuning zou kunnen gebruiken bovenaan en de dimensie waarbij u het minste ondersteuning nodig heeft onderaan? (Foto maken)</w:t>
      </w:r>
    </w:p>
    <w:p w:rsidR="00950D43" w:rsidRDefault="00950D43" w:rsidP="00950D43">
      <w:pPr>
        <w:rPr>
          <w:rFonts w:ascii="Arial" w:hAnsi="Arial" w:cs="Arial"/>
        </w:rPr>
      </w:pPr>
      <w:r>
        <w:rPr>
          <w:rFonts w:ascii="Arial" w:hAnsi="Arial" w:cs="Arial"/>
          <w:b/>
        </w:rPr>
        <w:t>6.1.</w:t>
      </w:r>
      <w:r>
        <w:rPr>
          <w:rFonts w:ascii="Arial" w:hAnsi="Arial" w:cs="Arial"/>
        </w:rPr>
        <w:t xml:space="preserve"> Op welke manier zou uw vereniging ondersteuning willen (bij de desbetreffende dimensie)? (Dimensies afgaan)</w:t>
      </w:r>
    </w:p>
    <w:p w:rsidR="00950D43" w:rsidRDefault="00950D43" w:rsidP="00950D43">
      <w:pPr>
        <w:rPr>
          <w:rFonts w:ascii="Arial" w:hAnsi="Arial" w:cs="Arial"/>
        </w:rPr>
      </w:pPr>
    </w:p>
    <w:p w:rsidR="00950D43" w:rsidRDefault="00950D43" w:rsidP="00950D43">
      <w:pPr>
        <w:rPr>
          <w:rFonts w:ascii="Arial" w:hAnsi="Arial" w:cs="Arial"/>
        </w:rPr>
      </w:pPr>
      <w:r>
        <w:rPr>
          <w:rFonts w:ascii="Arial" w:hAnsi="Arial" w:cs="Arial"/>
          <w:b/>
        </w:rPr>
        <w:t>Invloed van vitaliteit op de maatschappelijke oriëntatie</w:t>
      </w:r>
    </w:p>
    <w:p w:rsidR="00950D43" w:rsidRDefault="00950D43" w:rsidP="00950D43">
      <w:pPr>
        <w:rPr>
          <w:rFonts w:ascii="Arial" w:hAnsi="Arial" w:cs="Arial"/>
        </w:rPr>
      </w:pPr>
      <w:r>
        <w:rPr>
          <w:rFonts w:ascii="Arial" w:hAnsi="Arial" w:cs="Arial"/>
          <w:b/>
        </w:rPr>
        <w:t>7.</w:t>
      </w:r>
      <w:r>
        <w:rPr>
          <w:rFonts w:ascii="Arial" w:hAnsi="Arial" w:cs="Arial"/>
        </w:rPr>
        <w:t xml:space="preserve"> In hoeverre wordt de maatschappelijke oriëntatie van uw vereniging bevorderd of belemmerd door de vitaliteit? </w:t>
      </w:r>
    </w:p>
    <w:p w:rsidR="00950D43" w:rsidRDefault="00950D43" w:rsidP="00950D43">
      <w:pPr>
        <w:rPr>
          <w:rFonts w:ascii="Arial" w:hAnsi="Arial" w:cs="Arial"/>
        </w:rPr>
      </w:pPr>
      <w:r>
        <w:rPr>
          <w:rFonts w:ascii="Arial" w:hAnsi="Arial" w:cs="Arial"/>
          <w:b/>
        </w:rPr>
        <w:t>7.1.</w:t>
      </w:r>
      <w:r>
        <w:rPr>
          <w:rFonts w:ascii="Arial" w:hAnsi="Arial" w:cs="Arial"/>
        </w:rPr>
        <w:t xml:space="preserve"> Waar blijkt dat uit?</w:t>
      </w:r>
    </w:p>
    <w:p w:rsidR="00950D43" w:rsidRDefault="00950D43" w:rsidP="00950D43">
      <w:pPr>
        <w:rPr>
          <w:rFonts w:ascii="Arial" w:hAnsi="Arial" w:cs="Arial"/>
        </w:rPr>
      </w:pPr>
      <w:r>
        <w:rPr>
          <w:rFonts w:ascii="Arial" w:hAnsi="Arial" w:cs="Arial"/>
          <w:b/>
        </w:rPr>
        <w:t>7.2.</w:t>
      </w:r>
      <w:r>
        <w:rPr>
          <w:rFonts w:ascii="Arial" w:hAnsi="Arial" w:cs="Arial"/>
        </w:rPr>
        <w:t xml:space="preserve"> Kunt u dat toelichten?</w:t>
      </w:r>
    </w:p>
    <w:p w:rsidR="00950D43" w:rsidRDefault="00950D43" w:rsidP="00950D43">
      <w:pPr>
        <w:rPr>
          <w:rFonts w:ascii="Arial" w:hAnsi="Arial" w:cs="Arial"/>
        </w:rPr>
      </w:pPr>
      <w:r>
        <w:rPr>
          <w:rFonts w:ascii="Arial" w:hAnsi="Arial" w:cs="Arial"/>
          <w:b/>
        </w:rPr>
        <w:t>7.3.</w:t>
      </w:r>
      <w:r>
        <w:rPr>
          <w:rFonts w:ascii="Arial" w:hAnsi="Arial" w:cs="Arial"/>
        </w:rPr>
        <w:t xml:space="preserve"> Kunt u een voorbeeld geven? </w:t>
      </w:r>
    </w:p>
    <w:p w:rsidR="00950D43" w:rsidRDefault="00950D43" w:rsidP="00950D43">
      <w:pPr>
        <w:rPr>
          <w:rFonts w:ascii="Arial" w:hAnsi="Arial" w:cs="Arial"/>
        </w:rPr>
      </w:pPr>
      <w:r>
        <w:rPr>
          <w:rFonts w:ascii="Arial" w:hAnsi="Arial" w:cs="Arial"/>
          <w:b/>
        </w:rPr>
        <w:t>7.4.</w:t>
      </w:r>
      <w:r>
        <w:rPr>
          <w:rFonts w:ascii="Arial" w:hAnsi="Arial" w:cs="Arial"/>
        </w:rPr>
        <w:t xml:space="preserve"> Heeft uw vereniging hier ondersteuningsbehoefte bij nodig? Zo ja op welke manier? </w:t>
      </w:r>
    </w:p>
    <w:p w:rsidR="00950D43" w:rsidRDefault="00950D43" w:rsidP="00950D43">
      <w:pPr>
        <w:rPr>
          <w:b/>
        </w:rPr>
      </w:pPr>
    </w:p>
    <w:p w:rsidR="00950D43" w:rsidRDefault="00950D43" w:rsidP="00950D43">
      <w:pPr>
        <w:rPr>
          <w:rFonts w:ascii="Arial" w:hAnsi="Arial" w:cs="Arial"/>
          <w:b/>
        </w:rPr>
      </w:pPr>
      <w:r>
        <w:rPr>
          <w:rFonts w:ascii="Arial" w:hAnsi="Arial" w:cs="Arial"/>
          <w:b/>
        </w:rPr>
        <w:t xml:space="preserve">Slot </w:t>
      </w:r>
    </w:p>
    <w:p w:rsidR="00950D43" w:rsidRDefault="00950D43" w:rsidP="00950D43">
      <w:pPr>
        <w:rPr>
          <w:rFonts w:ascii="Arial" w:hAnsi="Arial" w:cs="Arial"/>
        </w:rPr>
      </w:pPr>
      <w:r>
        <w:rPr>
          <w:rFonts w:ascii="Arial" w:hAnsi="Arial" w:cs="Arial"/>
        </w:rPr>
        <w:t xml:space="preserve">Vragen of er nog dingen zijn die hij/zij kwijt wilt en bedanken voor de tijd. </w:t>
      </w:r>
    </w:p>
    <w:p w:rsidR="00950D43" w:rsidRDefault="00950D43" w:rsidP="00950D43">
      <w:pPr>
        <w:rPr>
          <w:rFonts w:ascii="Arial" w:hAnsi="Arial" w:cs="Arial"/>
        </w:rPr>
      </w:pPr>
      <w:r>
        <w:rPr>
          <w:rFonts w:ascii="Arial" w:hAnsi="Arial" w:cs="Arial"/>
        </w:rPr>
        <w:t xml:space="preserve"> </w:t>
      </w:r>
    </w:p>
    <w:p w:rsidR="00950D43" w:rsidRDefault="00950D43" w:rsidP="00950D43"/>
    <w:p w:rsidR="00950D43" w:rsidRDefault="00950D43" w:rsidP="00950D43"/>
    <w:p w:rsidR="00950D43" w:rsidRDefault="00950D43" w:rsidP="00950D43"/>
    <w:p w:rsidR="00950D43" w:rsidRDefault="00950D43" w:rsidP="00950D43"/>
    <w:p w:rsidR="00950D43" w:rsidRDefault="00950D43" w:rsidP="00950D43"/>
    <w:p w:rsidR="00950D43" w:rsidRDefault="00950D43" w:rsidP="00950D43"/>
    <w:p w:rsidR="00950D43" w:rsidRDefault="00950D43" w:rsidP="00950D43"/>
    <w:p w:rsidR="00950D43" w:rsidRDefault="00950D43" w:rsidP="00950D43"/>
    <w:p w:rsidR="00950D43" w:rsidRDefault="00950D43" w:rsidP="00950D43"/>
    <w:p w:rsidR="00950D43" w:rsidRDefault="00950D43" w:rsidP="00950D43">
      <w:pPr>
        <w:pStyle w:val="Kop2"/>
        <w:rPr>
          <w:rFonts w:ascii="Arial" w:hAnsi="Arial" w:cs="Arial"/>
        </w:rPr>
      </w:pPr>
      <w:bookmarkStart w:id="148" w:name="_Toc12295016"/>
      <w:r w:rsidRPr="00950D43">
        <w:rPr>
          <w:rFonts w:ascii="Arial" w:hAnsi="Arial" w:cs="Arial"/>
        </w:rPr>
        <w:lastRenderedPageBreak/>
        <w:t xml:space="preserve">Bijlage 5. Kaarten card </w:t>
      </w:r>
      <w:proofErr w:type="spellStart"/>
      <w:r w:rsidRPr="00950D43">
        <w:rPr>
          <w:rFonts w:ascii="Arial" w:hAnsi="Arial" w:cs="Arial"/>
        </w:rPr>
        <w:t>sorting</w:t>
      </w:r>
      <w:proofErr w:type="spellEnd"/>
      <w:r w:rsidRPr="00950D43">
        <w:rPr>
          <w:rFonts w:ascii="Arial" w:hAnsi="Arial" w:cs="Arial"/>
        </w:rPr>
        <w:t xml:space="preserve"> methode</w:t>
      </w:r>
      <w:bookmarkEnd w:id="148"/>
      <w:r w:rsidRPr="00950D43">
        <w:rPr>
          <w:rFonts w:ascii="Arial" w:hAnsi="Arial" w:cs="Arial"/>
        </w:rPr>
        <w:t xml:space="preserve"> </w:t>
      </w:r>
    </w:p>
    <w:p w:rsidR="00950D43" w:rsidRDefault="00950D43" w:rsidP="00950D43"/>
    <w:p w:rsidR="00067BE7" w:rsidRDefault="00067BE7" w:rsidP="00067BE7">
      <w:pPr>
        <w:rPr>
          <w:rFonts w:ascii="Arial" w:hAnsi="Arial" w:cs="Arial"/>
          <w:sz w:val="21"/>
          <w:szCs w:val="21"/>
        </w:rPr>
      </w:pPr>
      <w:r>
        <w:rPr>
          <w:rFonts w:ascii="Arial" w:hAnsi="Arial" w:cs="Arial"/>
          <w:noProof/>
          <w:sz w:val="21"/>
          <w:szCs w:val="21"/>
        </w:rPr>
        <w:drawing>
          <wp:anchor distT="0" distB="0" distL="114300" distR="114300" simplePos="0" relativeHeight="251718656" behindDoc="0" locked="0" layoutInCell="1" allowOverlap="1">
            <wp:simplePos x="0" y="0"/>
            <wp:positionH relativeFrom="margin">
              <wp:posOffset>3381375</wp:posOffset>
            </wp:positionH>
            <wp:positionV relativeFrom="paragraph">
              <wp:posOffset>438785</wp:posOffset>
            </wp:positionV>
            <wp:extent cx="2828290" cy="1428750"/>
            <wp:effectExtent l="171450" t="171450" r="219710" b="228600"/>
            <wp:wrapTopAndBottom/>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28290" cy="14287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noProof/>
          <w:sz w:val="21"/>
          <w:szCs w:val="21"/>
        </w:rPr>
        <w:drawing>
          <wp:anchor distT="0" distB="0" distL="114300" distR="114300" simplePos="0" relativeHeight="251717632" behindDoc="0" locked="0" layoutInCell="1" allowOverlap="1">
            <wp:simplePos x="0" y="0"/>
            <wp:positionH relativeFrom="margin">
              <wp:align>left</wp:align>
            </wp:positionH>
            <wp:positionV relativeFrom="paragraph">
              <wp:posOffset>572135</wp:posOffset>
            </wp:positionV>
            <wp:extent cx="2828290" cy="1266825"/>
            <wp:effectExtent l="171450" t="171450" r="219710" b="238125"/>
            <wp:wrapTopAndBottom/>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28290" cy="12668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950D43">
        <w:rPr>
          <w:rFonts w:ascii="Arial" w:hAnsi="Arial" w:cs="Arial"/>
          <w:sz w:val="21"/>
          <w:szCs w:val="21"/>
        </w:rPr>
        <w:t>Kaarten vitaliteit (organisatiekracht)</w:t>
      </w:r>
      <w:r>
        <w:rPr>
          <w:rFonts w:ascii="Arial" w:hAnsi="Arial" w:cs="Arial"/>
          <w:sz w:val="21"/>
          <w:szCs w:val="21"/>
        </w:rPr>
        <w:t xml:space="preserve">: </w:t>
      </w:r>
    </w:p>
    <w:p w:rsidR="00067BE7" w:rsidRDefault="006B442A" w:rsidP="00067BE7">
      <w:pPr>
        <w:rPr>
          <w:rFonts w:ascii="Arial" w:hAnsi="Arial" w:cs="Arial"/>
          <w:noProof/>
          <w:sz w:val="21"/>
          <w:szCs w:val="21"/>
        </w:rPr>
      </w:pPr>
      <w:r>
        <w:rPr>
          <w:rFonts w:ascii="Arial" w:hAnsi="Arial" w:cs="Arial"/>
          <w:noProof/>
          <w:sz w:val="21"/>
          <w:szCs w:val="21"/>
        </w:rPr>
        <w:drawing>
          <wp:anchor distT="0" distB="0" distL="114300" distR="114300" simplePos="0" relativeHeight="251720704" behindDoc="1" locked="0" layoutInCell="1" allowOverlap="1">
            <wp:simplePos x="0" y="0"/>
            <wp:positionH relativeFrom="column">
              <wp:posOffset>3386455</wp:posOffset>
            </wp:positionH>
            <wp:positionV relativeFrom="paragraph">
              <wp:posOffset>2400300</wp:posOffset>
            </wp:positionV>
            <wp:extent cx="2924810" cy="1114425"/>
            <wp:effectExtent l="171450" t="171450" r="237490" b="238125"/>
            <wp:wrapTight wrapText="bothSides">
              <wp:wrapPolygon edited="0">
                <wp:start x="-1266" y="-3323"/>
                <wp:lineTo x="-1125" y="25846"/>
                <wp:lineTo x="23213" y="25846"/>
                <wp:lineTo x="23213" y="-3323"/>
                <wp:lineTo x="-1266" y="-3323"/>
              </wp:wrapPolygon>
            </wp:wrapTight>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24810" cy="11144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noProof/>
          <w:sz w:val="21"/>
          <w:szCs w:val="21"/>
        </w:rPr>
        <w:drawing>
          <wp:anchor distT="0" distB="0" distL="114300" distR="114300" simplePos="0" relativeHeight="251719680" behindDoc="0" locked="0" layoutInCell="1" allowOverlap="1">
            <wp:simplePos x="0" y="0"/>
            <wp:positionH relativeFrom="margin">
              <wp:align>left</wp:align>
            </wp:positionH>
            <wp:positionV relativeFrom="paragraph">
              <wp:posOffset>2418715</wp:posOffset>
            </wp:positionV>
            <wp:extent cx="2929255" cy="1000125"/>
            <wp:effectExtent l="171450" t="171450" r="233045" b="238125"/>
            <wp:wrapTopAndBottom/>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29255" cy="10001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067BE7" w:rsidRDefault="00F0103B" w:rsidP="00067BE7">
      <w:pPr>
        <w:rPr>
          <w:rFonts w:ascii="Arial" w:hAnsi="Arial" w:cs="Arial"/>
          <w:sz w:val="21"/>
          <w:szCs w:val="21"/>
        </w:rPr>
      </w:pPr>
      <w:r>
        <w:rPr>
          <w:rFonts w:ascii="Arial" w:hAnsi="Arial" w:cs="Arial"/>
          <w:noProof/>
          <w:sz w:val="21"/>
          <w:szCs w:val="21"/>
        </w:rPr>
        <w:drawing>
          <wp:anchor distT="0" distB="0" distL="114300" distR="114300" simplePos="0" relativeHeight="251722752" behindDoc="0" locked="0" layoutInCell="1" allowOverlap="1">
            <wp:simplePos x="0" y="0"/>
            <wp:positionH relativeFrom="page">
              <wp:posOffset>4264660</wp:posOffset>
            </wp:positionH>
            <wp:positionV relativeFrom="paragraph">
              <wp:posOffset>2218690</wp:posOffset>
            </wp:positionV>
            <wp:extent cx="3060065" cy="1085850"/>
            <wp:effectExtent l="171450" t="171450" r="235585" b="228600"/>
            <wp:wrapTopAndBottom/>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60065" cy="10858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noProof/>
          <w:sz w:val="21"/>
          <w:szCs w:val="21"/>
        </w:rPr>
        <w:drawing>
          <wp:anchor distT="0" distB="0" distL="114300" distR="114300" simplePos="0" relativeHeight="251721728" behindDoc="0" locked="0" layoutInCell="1" allowOverlap="1">
            <wp:simplePos x="0" y="0"/>
            <wp:positionH relativeFrom="margin">
              <wp:align>left</wp:align>
            </wp:positionH>
            <wp:positionV relativeFrom="paragraph">
              <wp:posOffset>2066290</wp:posOffset>
            </wp:positionV>
            <wp:extent cx="2866390" cy="1524000"/>
            <wp:effectExtent l="171450" t="171450" r="219710" b="228600"/>
            <wp:wrapTopAndBottom/>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66390" cy="15240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067BE7" w:rsidRDefault="00F0103B" w:rsidP="00067BE7">
      <w:pPr>
        <w:rPr>
          <w:rFonts w:ascii="Arial" w:hAnsi="Arial" w:cs="Arial"/>
          <w:sz w:val="21"/>
          <w:szCs w:val="21"/>
        </w:rPr>
      </w:pPr>
      <w:r>
        <w:rPr>
          <w:rFonts w:ascii="Arial" w:hAnsi="Arial" w:cs="Arial"/>
          <w:noProof/>
          <w:sz w:val="21"/>
          <w:szCs w:val="21"/>
        </w:rPr>
        <w:drawing>
          <wp:anchor distT="0" distB="0" distL="114300" distR="114300" simplePos="0" relativeHeight="251723776" behindDoc="0" locked="0" layoutInCell="1" allowOverlap="1">
            <wp:simplePos x="0" y="0"/>
            <wp:positionH relativeFrom="margin">
              <wp:align>left</wp:align>
            </wp:positionH>
            <wp:positionV relativeFrom="paragraph">
              <wp:posOffset>2524125</wp:posOffset>
            </wp:positionV>
            <wp:extent cx="3156585" cy="1114425"/>
            <wp:effectExtent l="171450" t="171450" r="234315" b="238125"/>
            <wp:wrapTopAndBottom/>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58607" cy="1115139"/>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F0103B" w:rsidRDefault="00F0103B" w:rsidP="00067BE7">
      <w:pPr>
        <w:rPr>
          <w:rFonts w:ascii="Arial" w:hAnsi="Arial" w:cs="Arial"/>
          <w:sz w:val="21"/>
          <w:szCs w:val="21"/>
        </w:rPr>
      </w:pPr>
    </w:p>
    <w:p w:rsidR="00F0103B" w:rsidRDefault="00F0103B" w:rsidP="00067BE7">
      <w:pPr>
        <w:rPr>
          <w:rFonts w:ascii="Arial" w:hAnsi="Arial" w:cs="Arial"/>
          <w:sz w:val="21"/>
          <w:szCs w:val="21"/>
        </w:rPr>
      </w:pPr>
      <w:r>
        <w:rPr>
          <w:rFonts w:ascii="Arial" w:hAnsi="Arial" w:cs="Arial"/>
          <w:sz w:val="21"/>
          <w:szCs w:val="21"/>
        </w:rPr>
        <w:lastRenderedPageBreak/>
        <w:t>Kaarten maatschappelijke oriëntatie (open club):</w:t>
      </w:r>
    </w:p>
    <w:p w:rsidR="00F0103B" w:rsidRPr="00067BE7" w:rsidRDefault="00F0103B"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F0103B" w:rsidP="00067BE7">
      <w:pPr>
        <w:rPr>
          <w:rFonts w:ascii="Arial" w:hAnsi="Arial" w:cs="Arial"/>
          <w:sz w:val="21"/>
          <w:szCs w:val="21"/>
        </w:rPr>
      </w:pPr>
      <w:r>
        <w:rPr>
          <w:rFonts w:ascii="Arial" w:hAnsi="Arial" w:cs="Arial"/>
          <w:noProof/>
          <w:sz w:val="21"/>
          <w:szCs w:val="21"/>
        </w:rPr>
        <w:drawing>
          <wp:anchor distT="0" distB="0" distL="114300" distR="114300" simplePos="0" relativeHeight="251724800" behindDoc="0" locked="0" layoutInCell="1" allowOverlap="1">
            <wp:simplePos x="0" y="0"/>
            <wp:positionH relativeFrom="margin">
              <wp:align>left</wp:align>
            </wp:positionH>
            <wp:positionV relativeFrom="paragraph">
              <wp:posOffset>8890</wp:posOffset>
            </wp:positionV>
            <wp:extent cx="2839085" cy="1219200"/>
            <wp:effectExtent l="171450" t="171450" r="227965" b="22860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39085" cy="12192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FB3757" w:rsidP="00067BE7">
      <w:pPr>
        <w:rPr>
          <w:rFonts w:ascii="Arial" w:hAnsi="Arial" w:cs="Arial"/>
          <w:sz w:val="21"/>
          <w:szCs w:val="21"/>
        </w:rPr>
      </w:pPr>
      <w:r>
        <w:rPr>
          <w:rFonts w:ascii="Arial" w:hAnsi="Arial" w:cs="Arial"/>
          <w:noProof/>
          <w:sz w:val="21"/>
          <w:szCs w:val="21"/>
        </w:rPr>
        <w:drawing>
          <wp:anchor distT="0" distB="0" distL="114300" distR="114300" simplePos="0" relativeHeight="251727872" behindDoc="0" locked="0" layoutInCell="1" allowOverlap="1">
            <wp:simplePos x="0" y="0"/>
            <wp:positionH relativeFrom="margin">
              <wp:align>left</wp:align>
            </wp:positionH>
            <wp:positionV relativeFrom="paragraph">
              <wp:posOffset>4192905</wp:posOffset>
            </wp:positionV>
            <wp:extent cx="2828290" cy="1219200"/>
            <wp:effectExtent l="171450" t="171450" r="219710" b="228600"/>
            <wp:wrapTopAndBottom/>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28290" cy="12192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F0103B">
        <w:rPr>
          <w:rFonts w:ascii="Arial" w:hAnsi="Arial" w:cs="Arial"/>
          <w:noProof/>
          <w:sz w:val="21"/>
          <w:szCs w:val="21"/>
        </w:rPr>
        <w:drawing>
          <wp:anchor distT="0" distB="0" distL="114300" distR="114300" simplePos="0" relativeHeight="251726848" behindDoc="0" locked="0" layoutInCell="1" allowOverlap="1">
            <wp:simplePos x="0" y="0"/>
            <wp:positionH relativeFrom="margin">
              <wp:align>left</wp:align>
            </wp:positionH>
            <wp:positionV relativeFrom="paragraph">
              <wp:posOffset>2278380</wp:posOffset>
            </wp:positionV>
            <wp:extent cx="2828290" cy="1381125"/>
            <wp:effectExtent l="171450" t="171450" r="219710" b="238125"/>
            <wp:wrapTopAndBottom/>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28290" cy="13811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F0103B">
        <w:rPr>
          <w:rFonts w:ascii="Arial" w:hAnsi="Arial" w:cs="Arial"/>
          <w:noProof/>
          <w:sz w:val="21"/>
          <w:szCs w:val="21"/>
        </w:rPr>
        <w:drawing>
          <wp:anchor distT="0" distB="0" distL="114300" distR="114300" simplePos="0" relativeHeight="251725824" behindDoc="0" locked="0" layoutInCell="1" allowOverlap="1">
            <wp:simplePos x="0" y="0"/>
            <wp:positionH relativeFrom="margin">
              <wp:align>left</wp:align>
            </wp:positionH>
            <wp:positionV relativeFrom="paragraph">
              <wp:posOffset>487680</wp:posOffset>
            </wp:positionV>
            <wp:extent cx="2820035" cy="1238250"/>
            <wp:effectExtent l="171450" t="171450" r="227965" b="228600"/>
            <wp:wrapTopAndBottom/>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20035" cy="12382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067BE7" w:rsidRPr="00067BE7" w:rsidRDefault="00067BE7" w:rsidP="00067BE7">
      <w:pPr>
        <w:rPr>
          <w:rFonts w:ascii="Arial" w:hAnsi="Arial" w:cs="Arial"/>
          <w:sz w:val="21"/>
          <w:szCs w:val="21"/>
        </w:rPr>
      </w:pPr>
    </w:p>
    <w:p w:rsidR="00067BE7" w:rsidRDefault="00067BE7" w:rsidP="00067BE7">
      <w:pPr>
        <w:rPr>
          <w:rFonts w:ascii="Arial" w:hAnsi="Arial" w:cs="Arial"/>
          <w:sz w:val="21"/>
          <w:szCs w:val="21"/>
        </w:rPr>
      </w:pPr>
    </w:p>
    <w:p w:rsidR="00F0103B" w:rsidRDefault="00F0103B" w:rsidP="00067BE7">
      <w:pPr>
        <w:rPr>
          <w:rFonts w:ascii="Arial" w:hAnsi="Arial" w:cs="Arial"/>
          <w:sz w:val="21"/>
          <w:szCs w:val="21"/>
        </w:rPr>
      </w:pPr>
    </w:p>
    <w:p w:rsidR="00F0103B" w:rsidRDefault="00F0103B" w:rsidP="00067BE7">
      <w:pPr>
        <w:rPr>
          <w:rFonts w:ascii="Arial" w:hAnsi="Arial" w:cs="Arial"/>
          <w:sz w:val="21"/>
          <w:szCs w:val="21"/>
        </w:rPr>
      </w:pPr>
    </w:p>
    <w:p w:rsidR="00F0103B" w:rsidRPr="00AB23C3" w:rsidRDefault="00FB3757" w:rsidP="00FB3757">
      <w:pPr>
        <w:pStyle w:val="Kop2"/>
        <w:rPr>
          <w:rFonts w:ascii="Arial" w:hAnsi="Arial" w:cs="Arial"/>
        </w:rPr>
      </w:pPr>
      <w:bookmarkStart w:id="149" w:name="_Toc12295017"/>
      <w:r w:rsidRPr="00AB23C3">
        <w:rPr>
          <w:rFonts w:ascii="Arial" w:hAnsi="Arial" w:cs="Arial"/>
        </w:rPr>
        <w:lastRenderedPageBreak/>
        <w:t xml:space="preserve">Bijlage 6. Volgorde cart </w:t>
      </w:r>
      <w:proofErr w:type="spellStart"/>
      <w:r w:rsidRPr="00AB23C3">
        <w:rPr>
          <w:rFonts w:ascii="Arial" w:hAnsi="Arial" w:cs="Arial"/>
        </w:rPr>
        <w:t>sorting</w:t>
      </w:r>
      <w:proofErr w:type="spellEnd"/>
      <w:r w:rsidRPr="00AB23C3">
        <w:rPr>
          <w:rFonts w:ascii="Arial" w:hAnsi="Arial" w:cs="Arial"/>
        </w:rPr>
        <w:t xml:space="preserve"> methode</w:t>
      </w:r>
      <w:bookmarkEnd w:id="149"/>
      <w:r w:rsidRPr="00AB23C3">
        <w:rPr>
          <w:rFonts w:ascii="Arial" w:hAnsi="Arial" w:cs="Arial"/>
        </w:rPr>
        <w:t xml:space="preserve"> </w:t>
      </w:r>
    </w:p>
    <w:p w:rsidR="00FB3757" w:rsidRDefault="00FB3757" w:rsidP="00FB3757"/>
    <w:tbl>
      <w:tblPr>
        <w:tblStyle w:val="Tabelraster"/>
        <w:tblW w:w="0" w:type="auto"/>
        <w:tblLook w:val="04A0" w:firstRow="1" w:lastRow="0" w:firstColumn="1" w:lastColumn="0" w:noHBand="0" w:noVBand="1"/>
      </w:tblPr>
      <w:tblGrid>
        <w:gridCol w:w="1716"/>
        <w:gridCol w:w="2248"/>
        <w:gridCol w:w="2127"/>
        <w:gridCol w:w="2820"/>
      </w:tblGrid>
      <w:tr w:rsidR="00AB23C3" w:rsidRPr="00AB23C3" w:rsidTr="00AB23C3">
        <w:tc>
          <w:tcPr>
            <w:tcW w:w="1716" w:type="dxa"/>
          </w:tcPr>
          <w:p w:rsidR="00AB23C3" w:rsidRPr="00AB23C3" w:rsidRDefault="00AB23C3" w:rsidP="00FB3757">
            <w:pPr>
              <w:rPr>
                <w:rFonts w:ascii="Arial" w:hAnsi="Arial" w:cs="Arial"/>
                <w:b/>
              </w:rPr>
            </w:pPr>
            <w:r w:rsidRPr="00AB23C3">
              <w:rPr>
                <w:rFonts w:ascii="Arial" w:hAnsi="Arial" w:cs="Arial"/>
                <w:b/>
              </w:rPr>
              <w:t xml:space="preserve">Respondent </w:t>
            </w:r>
          </w:p>
        </w:tc>
        <w:tc>
          <w:tcPr>
            <w:tcW w:w="2248" w:type="dxa"/>
          </w:tcPr>
          <w:p w:rsidR="00AB23C3" w:rsidRPr="00AB23C3" w:rsidRDefault="00AB23C3" w:rsidP="00FB3757">
            <w:pPr>
              <w:rPr>
                <w:rFonts w:ascii="Arial" w:hAnsi="Arial" w:cs="Arial"/>
                <w:b/>
              </w:rPr>
            </w:pPr>
            <w:r w:rsidRPr="00AB23C3">
              <w:rPr>
                <w:rFonts w:ascii="Arial" w:hAnsi="Arial" w:cs="Arial"/>
                <w:b/>
              </w:rPr>
              <w:t xml:space="preserve">Vitaliteit </w:t>
            </w:r>
          </w:p>
        </w:tc>
        <w:tc>
          <w:tcPr>
            <w:tcW w:w="2127" w:type="dxa"/>
          </w:tcPr>
          <w:p w:rsidR="00AB23C3" w:rsidRPr="00AB23C3" w:rsidRDefault="00AB23C3" w:rsidP="00FB3757">
            <w:pPr>
              <w:rPr>
                <w:rFonts w:ascii="Arial" w:hAnsi="Arial" w:cs="Arial"/>
                <w:b/>
              </w:rPr>
            </w:pPr>
            <w:r w:rsidRPr="00AB23C3">
              <w:rPr>
                <w:rFonts w:ascii="Arial" w:hAnsi="Arial" w:cs="Arial"/>
                <w:b/>
              </w:rPr>
              <w:t xml:space="preserve">Maatschappelijke oriëntatie </w:t>
            </w:r>
          </w:p>
        </w:tc>
        <w:tc>
          <w:tcPr>
            <w:tcW w:w="2268" w:type="dxa"/>
          </w:tcPr>
          <w:p w:rsidR="00AB23C3" w:rsidRPr="00AB23C3" w:rsidRDefault="00AB23C3" w:rsidP="00FB3757">
            <w:pPr>
              <w:rPr>
                <w:rFonts w:ascii="Arial" w:hAnsi="Arial" w:cs="Arial"/>
                <w:b/>
              </w:rPr>
            </w:pPr>
            <w:r w:rsidRPr="00AB23C3">
              <w:rPr>
                <w:rFonts w:ascii="Arial" w:hAnsi="Arial" w:cs="Arial"/>
                <w:b/>
              </w:rPr>
              <w:t xml:space="preserve">Ondersteuningsbehoefte </w:t>
            </w:r>
          </w:p>
        </w:tc>
      </w:tr>
      <w:tr w:rsidR="00AB23C3" w:rsidRPr="00AB23C3" w:rsidTr="00DF1C67">
        <w:trPr>
          <w:trHeight w:val="1690"/>
        </w:trPr>
        <w:tc>
          <w:tcPr>
            <w:tcW w:w="1716" w:type="dxa"/>
          </w:tcPr>
          <w:p w:rsidR="00AB23C3" w:rsidRPr="00AB23C3" w:rsidRDefault="00703EEE" w:rsidP="00FB3757">
            <w:pPr>
              <w:rPr>
                <w:rFonts w:ascii="Arial" w:hAnsi="Arial" w:cs="Arial"/>
                <w:sz w:val="20"/>
                <w:szCs w:val="20"/>
              </w:rPr>
            </w:pPr>
            <w:r>
              <w:rPr>
                <w:rFonts w:ascii="Arial" w:hAnsi="Arial" w:cs="Arial"/>
                <w:sz w:val="20"/>
                <w:szCs w:val="20"/>
              </w:rPr>
              <w:t>1</w:t>
            </w:r>
            <w:r w:rsidR="00AB23C3" w:rsidRPr="00AB23C3">
              <w:rPr>
                <w:rFonts w:ascii="Arial" w:hAnsi="Arial" w:cs="Arial"/>
                <w:sz w:val="20"/>
                <w:szCs w:val="20"/>
              </w:rPr>
              <w:t xml:space="preserve"> </w:t>
            </w:r>
          </w:p>
        </w:tc>
        <w:tc>
          <w:tcPr>
            <w:tcW w:w="2248" w:type="dxa"/>
          </w:tcPr>
          <w:p w:rsidR="00AB23C3" w:rsidRPr="00AB23C3" w:rsidRDefault="00AB23C3" w:rsidP="00AB23C3">
            <w:pPr>
              <w:rPr>
                <w:rFonts w:ascii="Arial" w:hAnsi="Arial" w:cs="Arial"/>
                <w:sz w:val="20"/>
                <w:szCs w:val="20"/>
              </w:rPr>
            </w:pPr>
            <w:r w:rsidRPr="00AB23C3">
              <w:rPr>
                <w:rFonts w:ascii="Arial" w:hAnsi="Arial" w:cs="Arial"/>
                <w:sz w:val="20"/>
                <w:szCs w:val="20"/>
              </w:rPr>
              <w:t>1. Accommodatie</w:t>
            </w:r>
          </w:p>
          <w:p w:rsidR="00AB23C3" w:rsidRPr="00AB23C3" w:rsidRDefault="00AB23C3" w:rsidP="00AB23C3">
            <w:pPr>
              <w:rPr>
                <w:rFonts w:ascii="Arial" w:hAnsi="Arial" w:cs="Arial"/>
                <w:sz w:val="20"/>
                <w:szCs w:val="20"/>
              </w:rPr>
            </w:pPr>
            <w:r w:rsidRPr="00AB23C3">
              <w:rPr>
                <w:rFonts w:ascii="Arial" w:hAnsi="Arial" w:cs="Arial"/>
                <w:sz w:val="20"/>
                <w:szCs w:val="20"/>
              </w:rPr>
              <w:t xml:space="preserve">2. Financiën </w:t>
            </w:r>
          </w:p>
          <w:p w:rsidR="00AB23C3" w:rsidRPr="00AB23C3" w:rsidRDefault="00AB23C3" w:rsidP="00AB23C3">
            <w:pPr>
              <w:rPr>
                <w:rFonts w:ascii="Arial" w:hAnsi="Arial" w:cs="Arial"/>
                <w:sz w:val="20"/>
                <w:szCs w:val="20"/>
              </w:rPr>
            </w:pPr>
            <w:r w:rsidRPr="00AB23C3">
              <w:rPr>
                <w:rFonts w:ascii="Arial" w:hAnsi="Arial" w:cs="Arial"/>
                <w:sz w:val="20"/>
                <w:szCs w:val="20"/>
              </w:rPr>
              <w:t>3. Sfeer/</w:t>
            </w:r>
            <w:proofErr w:type="spellStart"/>
            <w:r w:rsidRPr="00AB23C3">
              <w:rPr>
                <w:rFonts w:ascii="Arial" w:hAnsi="Arial" w:cs="Arial"/>
                <w:sz w:val="20"/>
                <w:szCs w:val="20"/>
              </w:rPr>
              <w:t>id</w:t>
            </w:r>
            <w:proofErr w:type="spellEnd"/>
            <w:r w:rsidRPr="00AB23C3">
              <w:rPr>
                <w:rFonts w:ascii="Arial" w:hAnsi="Arial" w:cs="Arial"/>
                <w:sz w:val="20"/>
                <w:szCs w:val="20"/>
              </w:rPr>
              <w:t>/</w:t>
            </w:r>
            <w:proofErr w:type="spellStart"/>
            <w:r w:rsidRPr="00AB23C3">
              <w:rPr>
                <w:rFonts w:ascii="Arial" w:hAnsi="Arial" w:cs="Arial"/>
                <w:sz w:val="20"/>
                <w:szCs w:val="20"/>
              </w:rPr>
              <w:t>cul</w:t>
            </w:r>
            <w:proofErr w:type="spellEnd"/>
          </w:p>
          <w:p w:rsidR="00AB23C3" w:rsidRPr="00AB23C3" w:rsidRDefault="00AB23C3" w:rsidP="00AB23C3">
            <w:pPr>
              <w:rPr>
                <w:rFonts w:ascii="Arial" w:hAnsi="Arial" w:cs="Arial"/>
                <w:sz w:val="20"/>
                <w:szCs w:val="20"/>
              </w:rPr>
            </w:pPr>
            <w:r w:rsidRPr="00AB23C3">
              <w:rPr>
                <w:rFonts w:ascii="Arial" w:hAnsi="Arial" w:cs="Arial"/>
                <w:sz w:val="20"/>
                <w:szCs w:val="20"/>
              </w:rPr>
              <w:t>4. Kader</w:t>
            </w:r>
          </w:p>
          <w:p w:rsidR="00AB23C3" w:rsidRPr="00AB23C3" w:rsidRDefault="00AB23C3" w:rsidP="00AB23C3">
            <w:pPr>
              <w:rPr>
                <w:rFonts w:ascii="Arial" w:hAnsi="Arial" w:cs="Arial"/>
                <w:sz w:val="20"/>
                <w:szCs w:val="20"/>
              </w:rPr>
            </w:pPr>
            <w:r w:rsidRPr="00AB23C3">
              <w:rPr>
                <w:rFonts w:ascii="Arial" w:hAnsi="Arial" w:cs="Arial"/>
                <w:sz w:val="20"/>
                <w:szCs w:val="20"/>
              </w:rPr>
              <w:t>5. Samenwerking</w:t>
            </w:r>
          </w:p>
          <w:p w:rsidR="00AB23C3" w:rsidRPr="00AB23C3" w:rsidRDefault="00AB23C3" w:rsidP="00AB23C3">
            <w:pPr>
              <w:rPr>
                <w:rFonts w:ascii="Arial" w:hAnsi="Arial" w:cs="Arial"/>
                <w:sz w:val="20"/>
                <w:szCs w:val="20"/>
              </w:rPr>
            </w:pPr>
            <w:r w:rsidRPr="00AB23C3">
              <w:rPr>
                <w:rFonts w:ascii="Arial" w:hAnsi="Arial" w:cs="Arial"/>
                <w:sz w:val="20"/>
                <w:szCs w:val="20"/>
              </w:rPr>
              <w:t xml:space="preserve">6. Beleid </w:t>
            </w:r>
          </w:p>
          <w:p w:rsidR="00AB23C3" w:rsidRPr="00AB23C3" w:rsidRDefault="00AB23C3" w:rsidP="00AB23C3">
            <w:pPr>
              <w:rPr>
                <w:rFonts w:ascii="Arial" w:hAnsi="Arial" w:cs="Arial"/>
                <w:sz w:val="20"/>
                <w:szCs w:val="20"/>
              </w:rPr>
            </w:pPr>
            <w:r w:rsidRPr="00AB23C3">
              <w:rPr>
                <w:rFonts w:ascii="Arial" w:hAnsi="Arial" w:cs="Arial"/>
                <w:sz w:val="20"/>
                <w:szCs w:val="20"/>
              </w:rPr>
              <w:t>7. Aanbod</w:t>
            </w:r>
          </w:p>
        </w:tc>
        <w:tc>
          <w:tcPr>
            <w:tcW w:w="2127" w:type="dxa"/>
          </w:tcPr>
          <w:p w:rsidR="00AB23C3" w:rsidRPr="00AB23C3" w:rsidRDefault="00AB23C3" w:rsidP="00FB3757">
            <w:pPr>
              <w:rPr>
                <w:rFonts w:ascii="Arial" w:hAnsi="Arial" w:cs="Arial"/>
                <w:sz w:val="20"/>
                <w:szCs w:val="20"/>
              </w:rPr>
            </w:pPr>
            <w:r w:rsidRPr="00AB23C3">
              <w:rPr>
                <w:rFonts w:ascii="Arial" w:hAnsi="Arial" w:cs="Arial"/>
                <w:sz w:val="20"/>
                <w:szCs w:val="20"/>
              </w:rPr>
              <w:t>1. Ondernemerszin</w:t>
            </w:r>
          </w:p>
          <w:p w:rsidR="00AB23C3" w:rsidRPr="00AB23C3" w:rsidRDefault="00AB23C3" w:rsidP="00FB3757">
            <w:pPr>
              <w:rPr>
                <w:rFonts w:ascii="Arial" w:hAnsi="Arial" w:cs="Arial"/>
                <w:sz w:val="20"/>
                <w:szCs w:val="20"/>
              </w:rPr>
            </w:pPr>
            <w:r w:rsidRPr="00AB23C3">
              <w:rPr>
                <w:rFonts w:ascii="Arial" w:hAnsi="Arial" w:cs="Arial"/>
                <w:sz w:val="20"/>
                <w:szCs w:val="20"/>
              </w:rPr>
              <w:t xml:space="preserve">2. Open cultuur </w:t>
            </w:r>
          </w:p>
          <w:p w:rsidR="00AB23C3" w:rsidRDefault="00AB23C3" w:rsidP="00FB3757">
            <w:pPr>
              <w:rPr>
                <w:rFonts w:ascii="Arial" w:hAnsi="Arial" w:cs="Arial"/>
                <w:sz w:val="20"/>
                <w:szCs w:val="20"/>
              </w:rPr>
            </w:pPr>
            <w:r w:rsidRPr="00AB23C3">
              <w:rPr>
                <w:rFonts w:ascii="Arial" w:hAnsi="Arial" w:cs="Arial"/>
                <w:sz w:val="20"/>
                <w:szCs w:val="20"/>
              </w:rPr>
              <w:t>3. Sa</w:t>
            </w:r>
            <w:r>
              <w:rPr>
                <w:rFonts w:ascii="Arial" w:hAnsi="Arial" w:cs="Arial"/>
                <w:sz w:val="20"/>
                <w:szCs w:val="20"/>
              </w:rPr>
              <w:t>menwerking</w:t>
            </w:r>
          </w:p>
          <w:p w:rsidR="00AB23C3" w:rsidRPr="00AB23C3" w:rsidRDefault="00AB23C3" w:rsidP="00FB3757">
            <w:pPr>
              <w:rPr>
                <w:rFonts w:ascii="Arial" w:hAnsi="Arial" w:cs="Arial"/>
                <w:sz w:val="20"/>
                <w:szCs w:val="20"/>
              </w:rPr>
            </w:pPr>
            <w:r>
              <w:rPr>
                <w:rFonts w:ascii="Arial" w:hAnsi="Arial" w:cs="Arial"/>
                <w:sz w:val="20"/>
                <w:szCs w:val="20"/>
              </w:rPr>
              <w:t xml:space="preserve">4. Vraaggerichtheid </w:t>
            </w:r>
          </w:p>
        </w:tc>
        <w:tc>
          <w:tcPr>
            <w:tcW w:w="2268" w:type="dxa"/>
          </w:tcPr>
          <w:p w:rsidR="00AB23C3" w:rsidRDefault="00AB23C3" w:rsidP="00FB3757">
            <w:pPr>
              <w:rPr>
                <w:rFonts w:ascii="Arial" w:hAnsi="Arial" w:cs="Arial"/>
                <w:sz w:val="20"/>
                <w:szCs w:val="20"/>
              </w:rPr>
            </w:pPr>
            <w:r>
              <w:rPr>
                <w:rFonts w:ascii="Arial" w:hAnsi="Arial" w:cs="Arial"/>
                <w:sz w:val="20"/>
                <w:szCs w:val="20"/>
              </w:rPr>
              <w:t>1. Samenwerking</w:t>
            </w:r>
          </w:p>
          <w:p w:rsidR="00AB23C3" w:rsidRDefault="00AB23C3" w:rsidP="00FB3757">
            <w:pPr>
              <w:rPr>
                <w:rFonts w:ascii="Arial" w:hAnsi="Arial" w:cs="Arial"/>
                <w:sz w:val="20"/>
                <w:szCs w:val="20"/>
              </w:rPr>
            </w:pPr>
            <w:r>
              <w:rPr>
                <w:rFonts w:ascii="Arial" w:hAnsi="Arial" w:cs="Arial"/>
                <w:sz w:val="20"/>
                <w:szCs w:val="20"/>
              </w:rPr>
              <w:t xml:space="preserve">2. Beleid </w:t>
            </w:r>
          </w:p>
          <w:p w:rsidR="00AB23C3" w:rsidRDefault="00AB23C3" w:rsidP="00FB3757">
            <w:pPr>
              <w:rPr>
                <w:rFonts w:ascii="Arial" w:hAnsi="Arial" w:cs="Arial"/>
                <w:sz w:val="20"/>
                <w:szCs w:val="20"/>
              </w:rPr>
            </w:pPr>
            <w:r>
              <w:rPr>
                <w:rFonts w:ascii="Arial" w:hAnsi="Arial" w:cs="Arial"/>
                <w:sz w:val="20"/>
                <w:szCs w:val="20"/>
              </w:rPr>
              <w:t xml:space="preserve">3. Aanbod </w:t>
            </w:r>
          </w:p>
          <w:p w:rsidR="00AB23C3" w:rsidRDefault="00AB23C3" w:rsidP="00FB3757">
            <w:pPr>
              <w:rPr>
                <w:rFonts w:ascii="Arial" w:hAnsi="Arial" w:cs="Arial"/>
                <w:sz w:val="20"/>
                <w:szCs w:val="20"/>
              </w:rPr>
            </w:pPr>
          </w:p>
          <w:p w:rsidR="00AB23C3" w:rsidRPr="00AB23C3" w:rsidRDefault="00AB23C3" w:rsidP="00AB23C3">
            <w:pPr>
              <w:rPr>
                <w:rFonts w:ascii="Arial" w:hAnsi="Arial" w:cs="Arial"/>
                <w:sz w:val="20"/>
                <w:szCs w:val="20"/>
              </w:rPr>
            </w:pPr>
            <w:r>
              <w:rPr>
                <w:rFonts w:ascii="Arial" w:hAnsi="Arial" w:cs="Arial"/>
                <w:sz w:val="20"/>
                <w:szCs w:val="20"/>
              </w:rPr>
              <w:t xml:space="preserve">1. Samenwerking </w:t>
            </w:r>
          </w:p>
        </w:tc>
      </w:tr>
      <w:tr w:rsidR="00AB23C3" w:rsidRPr="00AB23C3" w:rsidTr="00DF1C67">
        <w:trPr>
          <w:trHeight w:val="1671"/>
        </w:trPr>
        <w:tc>
          <w:tcPr>
            <w:tcW w:w="1716" w:type="dxa"/>
          </w:tcPr>
          <w:p w:rsidR="00AB23C3" w:rsidRPr="00AB23C3" w:rsidRDefault="00703EEE" w:rsidP="00FB3757">
            <w:pPr>
              <w:rPr>
                <w:rFonts w:ascii="Arial" w:hAnsi="Arial" w:cs="Arial"/>
                <w:sz w:val="20"/>
                <w:szCs w:val="20"/>
              </w:rPr>
            </w:pPr>
            <w:r>
              <w:rPr>
                <w:rFonts w:ascii="Arial" w:hAnsi="Arial" w:cs="Arial"/>
                <w:sz w:val="20"/>
                <w:szCs w:val="20"/>
              </w:rPr>
              <w:t>2</w:t>
            </w:r>
          </w:p>
        </w:tc>
        <w:tc>
          <w:tcPr>
            <w:tcW w:w="2248" w:type="dxa"/>
          </w:tcPr>
          <w:p w:rsidR="00AB23C3" w:rsidRDefault="00947194" w:rsidP="00947194">
            <w:pPr>
              <w:rPr>
                <w:rFonts w:ascii="Arial" w:hAnsi="Arial" w:cs="Arial"/>
                <w:sz w:val="20"/>
                <w:szCs w:val="20"/>
              </w:rPr>
            </w:pPr>
            <w:r>
              <w:rPr>
                <w:rFonts w:ascii="Arial" w:hAnsi="Arial" w:cs="Arial"/>
                <w:sz w:val="20"/>
                <w:szCs w:val="20"/>
              </w:rPr>
              <w:t>1.</w:t>
            </w:r>
            <w:r w:rsidR="000C02EF">
              <w:rPr>
                <w:rFonts w:ascii="Arial" w:hAnsi="Arial" w:cs="Arial"/>
                <w:sz w:val="20"/>
                <w:szCs w:val="20"/>
              </w:rPr>
              <w:t xml:space="preserve"> Sfeer/</w:t>
            </w:r>
            <w:proofErr w:type="spellStart"/>
            <w:r w:rsidR="000C02EF">
              <w:rPr>
                <w:rFonts w:ascii="Arial" w:hAnsi="Arial" w:cs="Arial"/>
                <w:sz w:val="20"/>
                <w:szCs w:val="20"/>
              </w:rPr>
              <w:t>id</w:t>
            </w:r>
            <w:proofErr w:type="spellEnd"/>
            <w:r w:rsidR="000C02EF">
              <w:rPr>
                <w:rFonts w:ascii="Arial" w:hAnsi="Arial" w:cs="Arial"/>
                <w:sz w:val="20"/>
                <w:szCs w:val="20"/>
              </w:rPr>
              <w:t>/</w:t>
            </w:r>
            <w:proofErr w:type="spellStart"/>
            <w:r w:rsidR="000C02EF">
              <w:rPr>
                <w:rFonts w:ascii="Arial" w:hAnsi="Arial" w:cs="Arial"/>
                <w:sz w:val="20"/>
                <w:szCs w:val="20"/>
              </w:rPr>
              <w:t>cul</w:t>
            </w:r>
            <w:proofErr w:type="spellEnd"/>
            <w:r w:rsidR="000C02EF">
              <w:rPr>
                <w:rFonts w:ascii="Arial" w:hAnsi="Arial" w:cs="Arial"/>
                <w:sz w:val="20"/>
                <w:szCs w:val="20"/>
              </w:rPr>
              <w:t xml:space="preserve"> </w:t>
            </w:r>
          </w:p>
          <w:p w:rsidR="000C02EF" w:rsidRDefault="000C02EF" w:rsidP="00947194">
            <w:pPr>
              <w:rPr>
                <w:rFonts w:ascii="Arial" w:hAnsi="Arial" w:cs="Arial"/>
                <w:sz w:val="20"/>
                <w:szCs w:val="20"/>
              </w:rPr>
            </w:pPr>
            <w:r>
              <w:rPr>
                <w:rFonts w:ascii="Arial" w:hAnsi="Arial" w:cs="Arial"/>
                <w:sz w:val="20"/>
                <w:szCs w:val="20"/>
              </w:rPr>
              <w:t xml:space="preserve">2. Accommodatie </w:t>
            </w:r>
          </w:p>
          <w:p w:rsidR="000C02EF" w:rsidRDefault="000C02EF" w:rsidP="00947194">
            <w:pPr>
              <w:rPr>
                <w:rFonts w:ascii="Arial" w:hAnsi="Arial" w:cs="Arial"/>
                <w:sz w:val="20"/>
                <w:szCs w:val="20"/>
              </w:rPr>
            </w:pPr>
            <w:r>
              <w:rPr>
                <w:rFonts w:ascii="Arial" w:hAnsi="Arial" w:cs="Arial"/>
                <w:sz w:val="20"/>
                <w:szCs w:val="20"/>
              </w:rPr>
              <w:t xml:space="preserve">3. Kader </w:t>
            </w:r>
          </w:p>
          <w:p w:rsidR="000C02EF" w:rsidRDefault="000C02EF" w:rsidP="00947194">
            <w:pPr>
              <w:rPr>
                <w:rFonts w:ascii="Arial" w:hAnsi="Arial" w:cs="Arial"/>
                <w:sz w:val="20"/>
                <w:szCs w:val="20"/>
              </w:rPr>
            </w:pPr>
            <w:r>
              <w:rPr>
                <w:rFonts w:ascii="Arial" w:hAnsi="Arial" w:cs="Arial"/>
                <w:sz w:val="20"/>
                <w:szCs w:val="20"/>
              </w:rPr>
              <w:t xml:space="preserve">4. Aanbod </w:t>
            </w:r>
          </w:p>
          <w:p w:rsidR="000C02EF" w:rsidRDefault="000C02EF" w:rsidP="00947194">
            <w:pPr>
              <w:rPr>
                <w:rFonts w:ascii="Arial" w:hAnsi="Arial" w:cs="Arial"/>
                <w:sz w:val="20"/>
                <w:szCs w:val="20"/>
              </w:rPr>
            </w:pPr>
            <w:r>
              <w:rPr>
                <w:rFonts w:ascii="Arial" w:hAnsi="Arial" w:cs="Arial"/>
                <w:sz w:val="20"/>
                <w:szCs w:val="20"/>
              </w:rPr>
              <w:t xml:space="preserve">5. Beleid </w:t>
            </w:r>
          </w:p>
          <w:p w:rsidR="000C02EF" w:rsidRDefault="000C02EF" w:rsidP="00947194">
            <w:pPr>
              <w:rPr>
                <w:rFonts w:ascii="Arial" w:hAnsi="Arial" w:cs="Arial"/>
                <w:sz w:val="20"/>
                <w:szCs w:val="20"/>
              </w:rPr>
            </w:pPr>
            <w:r>
              <w:rPr>
                <w:rFonts w:ascii="Arial" w:hAnsi="Arial" w:cs="Arial"/>
                <w:sz w:val="20"/>
                <w:szCs w:val="20"/>
              </w:rPr>
              <w:t xml:space="preserve">6. Financiën </w:t>
            </w:r>
          </w:p>
          <w:p w:rsidR="000C02EF" w:rsidRDefault="000C02EF" w:rsidP="00947194">
            <w:pPr>
              <w:rPr>
                <w:rFonts w:ascii="Arial" w:hAnsi="Arial" w:cs="Arial"/>
                <w:sz w:val="20"/>
                <w:szCs w:val="20"/>
              </w:rPr>
            </w:pPr>
            <w:r>
              <w:rPr>
                <w:rFonts w:ascii="Arial" w:hAnsi="Arial" w:cs="Arial"/>
                <w:sz w:val="20"/>
                <w:szCs w:val="20"/>
              </w:rPr>
              <w:t>7. Samenwerking</w:t>
            </w:r>
          </w:p>
          <w:p w:rsidR="000C02EF" w:rsidRPr="00947194" w:rsidRDefault="000C02EF" w:rsidP="00947194">
            <w:pPr>
              <w:rPr>
                <w:rFonts w:ascii="Arial" w:hAnsi="Arial" w:cs="Arial"/>
                <w:sz w:val="20"/>
                <w:szCs w:val="20"/>
              </w:rPr>
            </w:pPr>
          </w:p>
        </w:tc>
        <w:tc>
          <w:tcPr>
            <w:tcW w:w="2127" w:type="dxa"/>
          </w:tcPr>
          <w:p w:rsidR="00AB23C3" w:rsidRDefault="000C02EF" w:rsidP="00FB3757">
            <w:pPr>
              <w:rPr>
                <w:rFonts w:ascii="Arial" w:hAnsi="Arial" w:cs="Arial"/>
                <w:sz w:val="20"/>
                <w:szCs w:val="20"/>
              </w:rPr>
            </w:pPr>
            <w:r>
              <w:rPr>
                <w:rFonts w:ascii="Arial" w:hAnsi="Arial" w:cs="Arial"/>
                <w:sz w:val="20"/>
                <w:szCs w:val="20"/>
              </w:rPr>
              <w:t>1. Ondernemerszin</w:t>
            </w:r>
          </w:p>
          <w:p w:rsidR="000C02EF" w:rsidRDefault="000C02EF" w:rsidP="00FB3757">
            <w:pPr>
              <w:rPr>
                <w:rFonts w:ascii="Arial" w:hAnsi="Arial" w:cs="Arial"/>
                <w:sz w:val="20"/>
                <w:szCs w:val="20"/>
              </w:rPr>
            </w:pPr>
            <w:r>
              <w:rPr>
                <w:rFonts w:ascii="Arial" w:hAnsi="Arial" w:cs="Arial"/>
                <w:sz w:val="20"/>
                <w:szCs w:val="20"/>
              </w:rPr>
              <w:t xml:space="preserve">2. Samenwerking </w:t>
            </w:r>
          </w:p>
          <w:p w:rsidR="000C02EF" w:rsidRDefault="000C02EF" w:rsidP="00FB3757">
            <w:pPr>
              <w:rPr>
                <w:rFonts w:ascii="Arial" w:hAnsi="Arial" w:cs="Arial"/>
                <w:sz w:val="20"/>
                <w:szCs w:val="20"/>
              </w:rPr>
            </w:pPr>
            <w:r>
              <w:rPr>
                <w:rFonts w:ascii="Arial" w:hAnsi="Arial" w:cs="Arial"/>
                <w:sz w:val="20"/>
                <w:szCs w:val="20"/>
              </w:rPr>
              <w:t>3. Vraaggerichtheid</w:t>
            </w:r>
          </w:p>
          <w:p w:rsidR="000C02EF" w:rsidRPr="00AB23C3" w:rsidRDefault="000C02EF" w:rsidP="00FB3757">
            <w:pPr>
              <w:rPr>
                <w:rFonts w:ascii="Arial" w:hAnsi="Arial" w:cs="Arial"/>
                <w:sz w:val="20"/>
                <w:szCs w:val="20"/>
              </w:rPr>
            </w:pPr>
            <w:r>
              <w:rPr>
                <w:rFonts w:ascii="Arial" w:hAnsi="Arial" w:cs="Arial"/>
                <w:sz w:val="20"/>
                <w:szCs w:val="20"/>
              </w:rPr>
              <w:t xml:space="preserve">4. Open cultuur </w:t>
            </w:r>
          </w:p>
        </w:tc>
        <w:tc>
          <w:tcPr>
            <w:tcW w:w="2268" w:type="dxa"/>
          </w:tcPr>
          <w:p w:rsidR="00AB23C3" w:rsidRDefault="000C02EF" w:rsidP="00FB3757">
            <w:pPr>
              <w:rPr>
                <w:rFonts w:ascii="Arial" w:hAnsi="Arial" w:cs="Arial"/>
                <w:sz w:val="20"/>
                <w:szCs w:val="20"/>
              </w:rPr>
            </w:pPr>
            <w:r>
              <w:rPr>
                <w:rFonts w:ascii="Arial" w:hAnsi="Arial" w:cs="Arial"/>
                <w:sz w:val="20"/>
                <w:szCs w:val="20"/>
              </w:rPr>
              <w:t>1. Samenwerking</w:t>
            </w:r>
          </w:p>
          <w:p w:rsidR="000C02EF" w:rsidRDefault="000C02EF" w:rsidP="00FB3757">
            <w:pPr>
              <w:rPr>
                <w:rFonts w:ascii="Arial" w:hAnsi="Arial" w:cs="Arial"/>
                <w:sz w:val="20"/>
                <w:szCs w:val="20"/>
              </w:rPr>
            </w:pPr>
            <w:r>
              <w:rPr>
                <w:rFonts w:ascii="Arial" w:hAnsi="Arial" w:cs="Arial"/>
                <w:sz w:val="20"/>
                <w:szCs w:val="20"/>
              </w:rPr>
              <w:t xml:space="preserve">2. Beleid </w:t>
            </w:r>
          </w:p>
          <w:p w:rsidR="000C02EF" w:rsidRDefault="000C02EF" w:rsidP="00FB3757">
            <w:pPr>
              <w:rPr>
                <w:rFonts w:ascii="Arial" w:hAnsi="Arial" w:cs="Arial"/>
                <w:sz w:val="20"/>
                <w:szCs w:val="20"/>
              </w:rPr>
            </w:pPr>
            <w:r>
              <w:rPr>
                <w:rFonts w:ascii="Arial" w:hAnsi="Arial" w:cs="Arial"/>
                <w:sz w:val="20"/>
                <w:szCs w:val="20"/>
              </w:rPr>
              <w:t xml:space="preserve">3. Kader </w:t>
            </w:r>
          </w:p>
          <w:p w:rsidR="00DF1C67" w:rsidRDefault="00DF1C67" w:rsidP="00FB3757">
            <w:pPr>
              <w:rPr>
                <w:rFonts w:ascii="Arial" w:hAnsi="Arial" w:cs="Arial"/>
                <w:sz w:val="20"/>
                <w:szCs w:val="20"/>
              </w:rPr>
            </w:pPr>
          </w:p>
          <w:p w:rsidR="00DF1C67" w:rsidRPr="00AB23C3" w:rsidRDefault="00DF1C67" w:rsidP="00FB3757">
            <w:pPr>
              <w:rPr>
                <w:rFonts w:ascii="Arial" w:hAnsi="Arial" w:cs="Arial"/>
                <w:sz w:val="20"/>
                <w:szCs w:val="20"/>
              </w:rPr>
            </w:pPr>
            <w:r>
              <w:rPr>
                <w:rFonts w:ascii="Arial" w:hAnsi="Arial" w:cs="Arial"/>
                <w:sz w:val="20"/>
                <w:szCs w:val="20"/>
              </w:rPr>
              <w:t xml:space="preserve">1. Samenwerking </w:t>
            </w:r>
          </w:p>
        </w:tc>
      </w:tr>
      <w:tr w:rsidR="00AB23C3" w:rsidRPr="00AB23C3" w:rsidTr="00DF1C67">
        <w:trPr>
          <w:trHeight w:val="1829"/>
        </w:trPr>
        <w:tc>
          <w:tcPr>
            <w:tcW w:w="1716" w:type="dxa"/>
          </w:tcPr>
          <w:p w:rsidR="00AB23C3" w:rsidRPr="00AB23C3" w:rsidRDefault="00703EEE" w:rsidP="00FB3757">
            <w:pPr>
              <w:rPr>
                <w:rFonts w:ascii="Arial" w:hAnsi="Arial" w:cs="Arial"/>
                <w:sz w:val="20"/>
                <w:szCs w:val="20"/>
              </w:rPr>
            </w:pPr>
            <w:r>
              <w:rPr>
                <w:rFonts w:ascii="Arial" w:hAnsi="Arial" w:cs="Arial"/>
                <w:sz w:val="20"/>
                <w:szCs w:val="20"/>
              </w:rPr>
              <w:t>3</w:t>
            </w:r>
          </w:p>
        </w:tc>
        <w:tc>
          <w:tcPr>
            <w:tcW w:w="2248" w:type="dxa"/>
          </w:tcPr>
          <w:p w:rsidR="00AB23C3" w:rsidRDefault="00DF1C67" w:rsidP="00FB3757">
            <w:pPr>
              <w:rPr>
                <w:rFonts w:ascii="Arial" w:hAnsi="Arial" w:cs="Arial"/>
                <w:sz w:val="20"/>
                <w:szCs w:val="20"/>
              </w:rPr>
            </w:pPr>
            <w:r>
              <w:rPr>
                <w:rFonts w:ascii="Arial" w:hAnsi="Arial" w:cs="Arial"/>
                <w:sz w:val="20"/>
                <w:szCs w:val="20"/>
              </w:rPr>
              <w:t xml:space="preserve">1. Kader </w:t>
            </w:r>
          </w:p>
          <w:p w:rsidR="00DF1C67" w:rsidRDefault="00DF1C67" w:rsidP="00FB3757">
            <w:pPr>
              <w:rPr>
                <w:rFonts w:ascii="Arial" w:hAnsi="Arial" w:cs="Arial"/>
                <w:sz w:val="20"/>
                <w:szCs w:val="20"/>
              </w:rPr>
            </w:pPr>
            <w:r>
              <w:rPr>
                <w:rFonts w:ascii="Arial" w:hAnsi="Arial" w:cs="Arial"/>
                <w:sz w:val="20"/>
                <w:szCs w:val="20"/>
              </w:rPr>
              <w:t xml:space="preserve">2. Accommodatie </w:t>
            </w:r>
          </w:p>
          <w:p w:rsidR="00DF1C67" w:rsidRDefault="00DF1C67" w:rsidP="00FB3757">
            <w:pPr>
              <w:rPr>
                <w:rFonts w:ascii="Arial" w:hAnsi="Arial" w:cs="Arial"/>
                <w:sz w:val="20"/>
                <w:szCs w:val="20"/>
              </w:rPr>
            </w:pPr>
            <w:r>
              <w:rPr>
                <w:rFonts w:ascii="Arial" w:hAnsi="Arial" w:cs="Arial"/>
                <w:sz w:val="20"/>
                <w:szCs w:val="20"/>
              </w:rPr>
              <w:t xml:space="preserve">3. Financiën </w:t>
            </w:r>
          </w:p>
          <w:p w:rsidR="00DF1C67" w:rsidRDefault="00DF1C67" w:rsidP="00FB3757">
            <w:pPr>
              <w:rPr>
                <w:rFonts w:ascii="Arial" w:hAnsi="Arial" w:cs="Arial"/>
                <w:sz w:val="20"/>
                <w:szCs w:val="20"/>
              </w:rPr>
            </w:pPr>
            <w:r>
              <w:rPr>
                <w:rFonts w:ascii="Arial" w:hAnsi="Arial" w:cs="Arial"/>
                <w:sz w:val="20"/>
                <w:szCs w:val="20"/>
              </w:rPr>
              <w:t xml:space="preserve">4. Samenwerking </w:t>
            </w:r>
          </w:p>
          <w:p w:rsidR="00DF1C67" w:rsidRDefault="00DF1C67" w:rsidP="00FB3757">
            <w:pPr>
              <w:rPr>
                <w:rFonts w:ascii="Arial" w:hAnsi="Arial" w:cs="Arial"/>
                <w:sz w:val="20"/>
                <w:szCs w:val="20"/>
              </w:rPr>
            </w:pPr>
            <w:r>
              <w:rPr>
                <w:rFonts w:ascii="Arial" w:hAnsi="Arial" w:cs="Arial"/>
                <w:sz w:val="20"/>
                <w:szCs w:val="20"/>
              </w:rPr>
              <w:t xml:space="preserve">5. Aanbod </w:t>
            </w:r>
          </w:p>
          <w:p w:rsidR="00DF1C67" w:rsidRDefault="00DF1C67" w:rsidP="00FB3757">
            <w:pPr>
              <w:rPr>
                <w:rFonts w:ascii="Arial" w:hAnsi="Arial" w:cs="Arial"/>
                <w:sz w:val="20"/>
                <w:szCs w:val="20"/>
              </w:rPr>
            </w:pPr>
            <w:r>
              <w:rPr>
                <w:rFonts w:ascii="Arial" w:hAnsi="Arial" w:cs="Arial"/>
                <w:sz w:val="20"/>
                <w:szCs w:val="20"/>
              </w:rPr>
              <w:t xml:space="preserve">6. Beleid </w:t>
            </w:r>
          </w:p>
          <w:p w:rsidR="00DF1C67" w:rsidRPr="00AB23C3" w:rsidRDefault="00DF1C67" w:rsidP="00FB3757">
            <w:pPr>
              <w:rPr>
                <w:rFonts w:ascii="Arial" w:hAnsi="Arial" w:cs="Arial"/>
                <w:sz w:val="20"/>
                <w:szCs w:val="20"/>
              </w:rPr>
            </w:pPr>
            <w:r>
              <w:rPr>
                <w:rFonts w:ascii="Arial" w:hAnsi="Arial" w:cs="Arial"/>
                <w:sz w:val="20"/>
                <w:szCs w:val="20"/>
              </w:rPr>
              <w:t>7. Sfeer/</w:t>
            </w:r>
            <w:proofErr w:type="spellStart"/>
            <w:r>
              <w:rPr>
                <w:rFonts w:ascii="Arial" w:hAnsi="Arial" w:cs="Arial"/>
                <w:sz w:val="20"/>
                <w:szCs w:val="20"/>
              </w:rPr>
              <w:t>id</w:t>
            </w:r>
            <w:proofErr w:type="spellEnd"/>
            <w:r>
              <w:rPr>
                <w:rFonts w:ascii="Arial" w:hAnsi="Arial" w:cs="Arial"/>
                <w:sz w:val="20"/>
                <w:szCs w:val="20"/>
              </w:rPr>
              <w:t>/</w:t>
            </w:r>
            <w:proofErr w:type="spellStart"/>
            <w:r>
              <w:rPr>
                <w:rFonts w:ascii="Arial" w:hAnsi="Arial" w:cs="Arial"/>
                <w:sz w:val="20"/>
                <w:szCs w:val="20"/>
              </w:rPr>
              <w:t>cul</w:t>
            </w:r>
            <w:proofErr w:type="spellEnd"/>
          </w:p>
        </w:tc>
        <w:tc>
          <w:tcPr>
            <w:tcW w:w="2127" w:type="dxa"/>
          </w:tcPr>
          <w:p w:rsidR="00AB23C3" w:rsidRDefault="00DF1C67" w:rsidP="00FB3757">
            <w:pPr>
              <w:rPr>
                <w:rFonts w:ascii="Arial" w:hAnsi="Arial" w:cs="Arial"/>
                <w:sz w:val="20"/>
                <w:szCs w:val="20"/>
              </w:rPr>
            </w:pPr>
            <w:r>
              <w:rPr>
                <w:rFonts w:ascii="Arial" w:hAnsi="Arial" w:cs="Arial"/>
                <w:sz w:val="20"/>
                <w:szCs w:val="20"/>
              </w:rPr>
              <w:t xml:space="preserve">1. Open cultuur </w:t>
            </w:r>
          </w:p>
          <w:p w:rsidR="00DF1C67" w:rsidRDefault="00DF1C67" w:rsidP="00FB3757">
            <w:pPr>
              <w:rPr>
                <w:rFonts w:ascii="Arial" w:hAnsi="Arial" w:cs="Arial"/>
                <w:sz w:val="20"/>
                <w:szCs w:val="20"/>
              </w:rPr>
            </w:pPr>
            <w:r>
              <w:rPr>
                <w:rFonts w:ascii="Arial" w:hAnsi="Arial" w:cs="Arial"/>
                <w:sz w:val="20"/>
                <w:szCs w:val="20"/>
              </w:rPr>
              <w:t>2. Ondernemerszin</w:t>
            </w:r>
          </w:p>
          <w:p w:rsidR="00DF1C67" w:rsidRDefault="00DF1C67" w:rsidP="00FB3757">
            <w:pPr>
              <w:rPr>
                <w:rFonts w:ascii="Arial" w:hAnsi="Arial" w:cs="Arial"/>
                <w:sz w:val="20"/>
                <w:szCs w:val="20"/>
              </w:rPr>
            </w:pPr>
            <w:r>
              <w:rPr>
                <w:rFonts w:ascii="Arial" w:hAnsi="Arial" w:cs="Arial"/>
                <w:sz w:val="20"/>
                <w:szCs w:val="20"/>
              </w:rPr>
              <w:t xml:space="preserve">3. Samenwerking </w:t>
            </w:r>
          </w:p>
          <w:p w:rsidR="00DF1C67" w:rsidRPr="00AB23C3" w:rsidRDefault="00DD7D9E" w:rsidP="00FB3757">
            <w:pPr>
              <w:rPr>
                <w:rFonts w:ascii="Arial" w:hAnsi="Arial" w:cs="Arial"/>
                <w:sz w:val="20"/>
                <w:szCs w:val="20"/>
              </w:rPr>
            </w:pPr>
            <w:r>
              <w:rPr>
                <w:rFonts w:ascii="Arial" w:hAnsi="Arial" w:cs="Arial"/>
                <w:sz w:val="20"/>
                <w:szCs w:val="20"/>
              </w:rPr>
              <w:t xml:space="preserve">4. </w:t>
            </w:r>
            <w:r w:rsidR="00DF1C67">
              <w:rPr>
                <w:rFonts w:ascii="Arial" w:hAnsi="Arial" w:cs="Arial"/>
                <w:sz w:val="20"/>
                <w:szCs w:val="20"/>
              </w:rPr>
              <w:t xml:space="preserve">Vraaggerichtheid </w:t>
            </w:r>
          </w:p>
        </w:tc>
        <w:tc>
          <w:tcPr>
            <w:tcW w:w="2268" w:type="dxa"/>
          </w:tcPr>
          <w:p w:rsidR="00AB23C3" w:rsidRDefault="00DF1C67" w:rsidP="00DF1C67">
            <w:pPr>
              <w:rPr>
                <w:rFonts w:ascii="Arial" w:hAnsi="Arial" w:cs="Arial"/>
                <w:sz w:val="20"/>
                <w:szCs w:val="20"/>
              </w:rPr>
            </w:pPr>
            <w:r>
              <w:rPr>
                <w:rFonts w:ascii="Arial" w:hAnsi="Arial" w:cs="Arial"/>
                <w:sz w:val="20"/>
                <w:szCs w:val="20"/>
              </w:rPr>
              <w:t xml:space="preserve">1. Samenwerking </w:t>
            </w:r>
          </w:p>
          <w:p w:rsidR="00DF1C67" w:rsidRDefault="00DF1C67" w:rsidP="00DF1C67">
            <w:pPr>
              <w:rPr>
                <w:rFonts w:ascii="Arial" w:hAnsi="Arial" w:cs="Arial"/>
                <w:sz w:val="20"/>
                <w:szCs w:val="20"/>
              </w:rPr>
            </w:pPr>
            <w:r>
              <w:rPr>
                <w:rFonts w:ascii="Arial" w:hAnsi="Arial" w:cs="Arial"/>
                <w:sz w:val="20"/>
                <w:szCs w:val="20"/>
              </w:rPr>
              <w:t xml:space="preserve">2. Beleid </w:t>
            </w:r>
          </w:p>
          <w:p w:rsidR="00DF1C67" w:rsidRDefault="00DF1C67" w:rsidP="00DF1C67">
            <w:pPr>
              <w:rPr>
                <w:rFonts w:ascii="Arial" w:hAnsi="Arial" w:cs="Arial"/>
                <w:sz w:val="20"/>
                <w:szCs w:val="20"/>
              </w:rPr>
            </w:pPr>
            <w:r>
              <w:rPr>
                <w:rFonts w:ascii="Arial" w:hAnsi="Arial" w:cs="Arial"/>
                <w:sz w:val="20"/>
                <w:szCs w:val="20"/>
              </w:rPr>
              <w:t xml:space="preserve">3. Aanbod </w:t>
            </w:r>
          </w:p>
          <w:p w:rsidR="00DF1C67" w:rsidRDefault="00DF1C67" w:rsidP="00DF1C67">
            <w:pPr>
              <w:rPr>
                <w:rFonts w:ascii="Arial" w:hAnsi="Arial" w:cs="Arial"/>
                <w:sz w:val="20"/>
                <w:szCs w:val="20"/>
              </w:rPr>
            </w:pPr>
          </w:p>
          <w:p w:rsidR="00DF1C67" w:rsidRPr="00DF1C67" w:rsidRDefault="00DF1C67" w:rsidP="00DF1C67">
            <w:pPr>
              <w:rPr>
                <w:rFonts w:ascii="Arial" w:hAnsi="Arial" w:cs="Arial"/>
                <w:sz w:val="20"/>
                <w:szCs w:val="20"/>
              </w:rPr>
            </w:pPr>
            <w:r>
              <w:rPr>
                <w:rFonts w:ascii="Arial" w:hAnsi="Arial" w:cs="Arial"/>
                <w:sz w:val="20"/>
                <w:szCs w:val="20"/>
              </w:rPr>
              <w:t xml:space="preserve">1. Open cultuur </w:t>
            </w:r>
          </w:p>
        </w:tc>
      </w:tr>
      <w:tr w:rsidR="00AB23C3" w:rsidRPr="00AB23C3" w:rsidTr="00DD7D9E">
        <w:trPr>
          <w:trHeight w:val="1668"/>
        </w:trPr>
        <w:tc>
          <w:tcPr>
            <w:tcW w:w="1716" w:type="dxa"/>
          </w:tcPr>
          <w:p w:rsidR="00AB23C3" w:rsidRPr="00AB23C3" w:rsidRDefault="00703EEE" w:rsidP="00FB3757">
            <w:pPr>
              <w:rPr>
                <w:rFonts w:ascii="Arial" w:hAnsi="Arial" w:cs="Arial"/>
                <w:sz w:val="20"/>
                <w:szCs w:val="20"/>
              </w:rPr>
            </w:pPr>
            <w:r>
              <w:rPr>
                <w:rFonts w:ascii="Arial" w:hAnsi="Arial" w:cs="Arial"/>
                <w:sz w:val="20"/>
                <w:szCs w:val="20"/>
              </w:rPr>
              <w:t>4</w:t>
            </w:r>
          </w:p>
        </w:tc>
        <w:tc>
          <w:tcPr>
            <w:tcW w:w="2248" w:type="dxa"/>
          </w:tcPr>
          <w:p w:rsidR="00AB23C3" w:rsidRDefault="00DD7D9E" w:rsidP="00FB3757">
            <w:pPr>
              <w:rPr>
                <w:rFonts w:ascii="Arial" w:hAnsi="Arial" w:cs="Arial"/>
                <w:sz w:val="20"/>
                <w:szCs w:val="20"/>
              </w:rPr>
            </w:pPr>
            <w:r>
              <w:rPr>
                <w:rFonts w:ascii="Arial" w:hAnsi="Arial" w:cs="Arial"/>
                <w:sz w:val="20"/>
                <w:szCs w:val="20"/>
              </w:rPr>
              <w:t xml:space="preserve">1. Accommodatie </w:t>
            </w:r>
          </w:p>
          <w:p w:rsidR="00DD7D9E" w:rsidRDefault="00DD7D9E" w:rsidP="00FB3757">
            <w:pPr>
              <w:rPr>
                <w:rFonts w:ascii="Arial" w:hAnsi="Arial" w:cs="Arial"/>
                <w:sz w:val="20"/>
                <w:szCs w:val="20"/>
              </w:rPr>
            </w:pPr>
            <w:r>
              <w:rPr>
                <w:rFonts w:ascii="Arial" w:hAnsi="Arial" w:cs="Arial"/>
                <w:sz w:val="20"/>
                <w:szCs w:val="20"/>
              </w:rPr>
              <w:t>2. Sfeer/</w:t>
            </w:r>
            <w:proofErr w:type="spellStart"/>
            <w:r>
              <w:rPr>
                <w:rFonts w:ascii="Arial" w:hAnsi="Arial" w:cs="Arial"/>
                <w:sz w:val="20"/>
                <w:szCs w:val="20"/>
              </w:rPr>
              <w:t>id</w:t>
            </w:r>
            <w:proofErr w:type="spellEnd"/>
            <w:r>
              <w:rPr>
                <w:rFonts w:ascii="Arial" w:hAnsi="Arial" w:cs="Arial"/>
                <w:sz w:val="20"/>
                <w:szCs w:val="20"/>
              </w:rPr>
              <w:t>/</w:t>
            </w:r>
            <w:proofErr w:type="spellStart"/>
            <w:r>
              <w:rPr>
                <w:rFonts w:ascii="Arial" w:hAnsi="Arial" w:cs="Arial"/>
                <w:sz w:val="20"/>
                <w:szCs w:val="20"/>
              </w:rPr>
              <w:t>cul</w:t>
            </w:r>
            <w:proofErr w:type="spellEnd"/>
            <w:r>
              <w:rPr>
                <w:rFonts w:ascii="Arial" w:hAnsi="Arial" w:cs="Arial"/>
                <w:sz w:val="20"/>
                <w:szCs w:val="20"/>
              </w:rPr>
              <w:t xml:space="preserve"> </w:t>
            </w:r>
          </w:p>
          <w:p w:rsidR="00DD7D9E" w:rsidRDefault="00DD7D9E" w:rsidP="00FB3757">
            <w:pPr>
              <w:rPr>
                <w:rFonts w:ascii="Arial" w:hAnsi="Arial" w:cs="Arial"/>
                <w:sz w:val="20"/>
                <w:szCs w:val="20"/>
              </w:rPr>
            </w:pPr>
            <w:r>
              <w:rPr>
                <w:rFonts w:ascii="Arial" w:hAnsi="Arial" w:cs="Arial"/>
                <w:sz w:val="20"/>
                <w:szCs w:val="20"/>
              </w:rPr>
              <w:t xml:space="preserve">3. Samenwerking </w:t>
            </w:r>
          </w:p>
          <w:p w:rsidR="00DD7D9E" w:rsidRDefault="00DD7D9E" w:rsidP="00FB3757">
            <w:pPr>
              <w:rPr>
                <w:rFonts w:ascii="Arial" w:hAnsi="Arial" w:cs="Arial"/>
                <w:sz w:val="20"/>
                <w:szCs w:val="20"/>
              </w:rPr>
            </w:pPr>
            <w:r>
              <w:rPr>
                <w:rFonts w:ascii="Arial" w:hAnsi="Arial" w:cs="Arial"/>
                <w:sz w:val="20"/>
                <w:szCs w:val="20"/>
              </w:rPr>
              <w:t xml:space="preserve">4. Financiën </w:t>
            </w:r>
          </w:p>
          <w:p w:rsidR="00DD7D9E" w:rsidRDefault="00DD7D9E" w:rsidP="00FB3757">
            <w:pPr>
              <w:rPr>
                <w:rFonts w:ascii="Arial" w:hAnsi="Arial" w:cs="Arial"/>
                <w:sz w:val="20"/>
                <w:szCs w:val="20"/>
              </w:rPr>
            </w:pPr>
            <w:r>
              <w:rPr>
                <w:rFonts w:ascii="Arial" w:hAnsi="Arial" w:cs="Arial"/>
                <w:sz w:val="20"/>
                <w:szCs w:val="20"/>
              </w:rPr>
              <w:t>5. Kader</w:t>
            </w:r>
          </w:p>
          <w:p w:rsidR="00DD7D9E" w:rsidRDefault="00DD7D9E" w:rsidP="00FB3757">
            <w:pPr>
              <w:rPr>
                <w:rFonts w:ascii="Arial" w:hAnsi="Arial" w:cs="Arial"/>
                <w:sz w:val="20"/>
                <w:szCs w:val="20"/>
              </w:rPr>
            </w:pPr>
            <w:r>
              <w:rPr>
                <w:rFonts w:ascii="Arial" w:hAnsi="Arial" w:cs="Arial"/>
                <w:sz w:val="20"/>
                <w:szCs w:val="20"/>
              </w:rPr>
              <w:t xml:space="preserve">6. Aanbod </w:t>
            </w:r>
          </w:p>
          <w:p w:rsidR="00DD7D9E" w:rsidRDefault="00DD7D9E" w:rsidP="00FB3757">
            <w:pPr>
              <w:rPr>
                <w:rFonts w:ascii="Arial" w:hAnsi="Arial" w:cs="Arial"/>
                <w:sz w:val="20"/>
                <w:szCs w:val="20"/>
              </w:rPr>
            </w:pPr>
            <w:r>
              <w:rPr>
                <w:rFonts w:ascii="Arial" w:hAnsi="Arial" w:cs="Arial"/>
                <w:sz w:val="20"/>
                <w:szCs w:val="20"/>
              </w:rPr>
              <w:t xml:space="preserve">7. Beleid  </w:t>
            </w:r>
          </w:p>
          <w:p w:rsidR="00DD7D9E" w:rsidRPr="00AB23C3" w:rsidRDefault="00DD7D9E" w:rsidP="00FB3757">
            <w:pPr>
              <w:rPr>
                <w:rFonts w:ascii="Arial" w:hAnsi="Arial" w:cs="Arial"/>
                <w:sz w:val="20"/>
                <w:szCs w:val="20"/>
              </w:rPr>
            </w:pPr>
          </w:p>
        </w:tc>
        <w:tc>
          <w:tcPr>
            <w:tcW w:w="2127" w:type="dxa"/>
          </w:tcPr>
          <w:p w:rsidR="00AB23C3" w:rsidRDefault="00DD7D9E" w:rsidP="00FB3757">
            <w:pPr>
              <w:rPr>
                <w:rFonts w:ascii="Arial" w:hAnsi="Arial" w:cs="Arial"/>
                <w:sz w:val="20"/>
                <w:szCs w:val="20"/>
              </w:rPr>
            </w:pPr>
            <w:r>
              <w:rPr>
                <w:rFonts w:ascii="Arial" w:hAnsi="Arial" w:cs="Arial"/>
                <w:sz w:val="20"/>
                <w:szCs w:val="20"/>
              </w:rPr>
              <w:t xml:space="preserve">1. Open cultuur </w:t>
            </w:r>
          </w:p>
          <w:p w:rsidR="00DD7D9E" w:rsidRDefault="00DD7D9E" w:rsidP="00FB3757">
            <w:pPr>
              <w:rPr>
                <w:rFonts w:ascii="Arial" w:hAnsi="Arial" w:cs="Arial"/>
                <w:sz w:val="20"/>
                <w:szCs w:val="20"/>
              </w:rPr>
            </w:pPr>
            <w:r>
              <w:rPr>
                <w:rFonts w:ascii="Arial" w:hAnsi="Arial" w:cs="Arial"/>
                <w:sz w:val="20"/>
                <w:szCs w:val="20"/>
              </w:rPr>
              <w:t>2. Ondernemerszin</w:t>
            </w:r>
          </w:p>
          <w:p w:rsidR="00DD7D9E" w:rsidRDefault="00DD7D9E" w:rsidP="00FB3757">
            <w:pPr>
              <w:rPr>
                <w:rFonts w:ascii="Arial" w:hAnsi="Arial" w:cs="Arial"/>
                <w:sz w:val="20"/>
                <w:szCs w:val="20"/>
              </w:rPr>
            </w:pPr>
            <w:r>
              <w:rPr>
                <w:rFonts w:ascii="Arial" w:hAnsi="Arial" w:cs="Arial"/>
                <w:sz w:val="20"/>
                <w:szCs w:val="20"/>
              </w:rPr>
              <w:t xml:space="preserve">3. Samenwerking </w:t>
            </w:r>
          </w:p>
          <w:p w:rsidR="00DD7D9E" w:rsidRPr="00AB23C3" w:rsidRDefault="00DD7D9E" w:rsidP="00FB3757">
            <w:pPr>
              <w:rPr>
                <w:rFonts w:ascii="Arial" w:hAnsi="Arial" w:cs="Arial"/>
                <w:sz w:val="20"/>
                <w:szCs w:val="20"/>
              </w:rPr>
            </w:pPr>
            <w:r>
              <w:rPr>
                <w:rFonts w:ascii="Arial" w:hAnsi="Arial" w:cs="Arial"/>
                <w:sz w:val="20"/>
                <w:szCs w:val="20"/>
              </w:rPr>
              <w:t xml:space="preserve">4. Vraaggerichtheid </w:t>
            </w:r>
          </w:p>
        </w:tc>
        <w:tc>
          <w:tcPr>
            <w:tcW w:w="2268" w:type="dxa"/>
          </w:tcPr>
          <w:p w:rsidR="00AB23C3" w:rsidRDefault="00DD7D9E" w:rsidP="00FB3757">
            <w:pPr>
              <w:rPr>
                <w:rFonts w:ascii="Arial" w:hAnsi="Arial" w:cs="Arial"/>
                <w:sz w:val="20"/>
                <w:szCs w:val="20"/>
              </w:rPr>
            </w:pPr>
            <w:r>
              <w:rPr>
                <w:rFonts w:ascii="Arial" w:hAnsi="Arial" w:cs="Arial"/>
                <w:sz w:val="20"/>
                <w:szCs w:val="20"/>
              </w:rPr>
              <w:t xml:space="preserve">1. Samenwerking </w:t>
            </w:r>
          </w:p>
          <w:p w:rsidR="00DD7D9E" w:rsidRDefault="00DD7D9E" w:rsidP="00FB3757">
            <w:pPr>
              <w:rPr>
                <w:rFonts w:ascii="Arial" w:hAnsi="Arial" w:cs="Arial"/>
                <w:sz w:val="20"/>
                <w:szCs w:val="20"/>
              </w:rPr>
            </w:pPr>
            <w:r>
              <w:rPr>
                <w:rFonts w:ascii="Arial" w:hAnsi="Arial" w:cs="Arial"/>
                <w:sz w:val="20"/>
                <w:szCs w:val="20"/>
              </w:rPr>
              <w:t xml:space="preserve">2. Aanbod </w:t>
            </w:r>
          </w:p>
          <w:p w:rsidR="00DD7D9E" w:rsidRDefault="00DD7D9E" w:rsidP="00FB3757">
            <w:pPr>
              <w:rPr>
                <w:rFonts w:ascii="Arial" w:hAnsi="Arial" w:cs="Arial"/>
                <w:sz w:val="20"/>
                <w:szCs w:val="20"/>
              </w:rPr>
            </w:pPr>
            <w:r>
              <w:rPr>
                <w:rFonts w:ascii="Arial" w:hAnsi="Arial" w:cs="Arial"/>
                <w:sz w:val="20"/>
                <w:szCs w:val="20"/>
              </w:rPr>
              <w:t xml:space="preserve">3. Kader </w:t>
            </w:r>
          </w:p>
          <w:p w:rsidR="003657DA" w:rsidRDefault="003657DA" w:rsidP="00FB3757">
            <w:pPr>
              <w:rPr>
                <w:rFonts w:ascii="Arial" w:hAnsi="Arial" w:cs="Arial"/>
                <w:sz w:val="20"/>
                <w:szCs w:val="20"/>
              </w:rPr>
            </w:pPr>
          </w:p>
          <w:p w:rsidR="003657DA" w:rsidRPr="00AB23C3" w:rsidRDefault="003657DA" w:rsidP="00FB3757">
            <w:pPr>
              <w:rPr>
                <w:rFonts w:ascii="Arial" w:hAnsi="Arial" w:cs="Arial"/>
                <w:sz w:val="20"/>
                <w:szCs w:val="20"/>
              </w:rPr>
            </w:pPr>
            <w:r>
              <w:rPr>
                <w:rFonts w:ascii="Arial" w:hAnsi="Arial" w:cs="Arial"/>
                <w:sz w:val="20"/>
                <w:szCs w:val="20"/>
              </w:rPr>
              <w:t>1. Samenwerking</w:t>
            </w:r>
          </w:p>
        </w:tc>
      </w:tr>
      <w:tr w:rsidR="00AB23C3" w:rsidRPr="00AB23C3" w:rsidTr="00DD7D9E">
        <w:trPr>
          <w:trHeight w:val="1382"/>
        </w:trPr>
        <w:tc>
          <w:tcPr>
            <w:tcW w:w="1716" w:type="dxa"/>
          </w:tcPr>
          <w:p w:rsidR="00AB23C3" w:rsidRPr="00AB23C3" w:rsidRDefault="00703EEE" w:rsidP="00FB3757">
            <w:pPr>
              <w:rPr>
                <w:rFonts w:ascii="Arial" w:hAnsi="Arial" w:cs="Arial"/>
                <w:sz w:val="20"/>
                <w:szCs w:val="20"/>
              </w:rPr>
            </w:pPr>
            <w:r>
              <w:rPr>
                <w:rFonts w:ascii="Arial" w:hAnsi="Arial" w:cs="Arial"/>
                <w:sz w:val="20"/>
                <w:szCs w:val="20"/>
              </w:rPr>
              <w:t>5</w:t>
            </w:r>
          </w:p>
        </w:tc>
        <w:tc>
          <w:tcPr>
            <w:tcW w:w="2248" w:type="dxa"/>
          </w:tcPr>
          <w:p w:rsidR="00AB23C3" w:rsidRDefault="003657DA" w:rsidP="00FB3757">
            <w:pPr>
              <w:rPr>
                <w:rFonts w:ascii="Arial" w:hAnsi="Arial" w:cs="Arial"/>
                <w:sz w:val="20"/>
                <w:szCs w:val="20"/>
              </w:rPr>
            </w:pPr>
            <w:r>
              <w:rPr>
                <w:rFonts w:ascii="Arial" w:hAnsi="Arial" w:cs="Arial"/>
                <w:sz w:val="20"/>
                <w:szCs w:val="20"/>
              </w:rPr>
              <w:t xml:space="preserve">1. Accommodatie </w:t>
            </w:r>
          </w:p>
          <w:p w:rsidR="003657DA" w:rsidRDefault="003657DA" w:rsidP="00FB3757">
            <w:pPr>
              <w:rPr>
                <w:rFonts w:ascii="Arial" w:hAnsi="Arial" w:cs="Arial"/>
                <w:sz w:val="20"/>
                <w:szCs w:val="20"/>
              </w:rPr>
            </w:pPr>
            <w:r>
              <w:rPr>
                <w:rFonts w:ascii="Arial" w:hAnsi="Arial" w:cs="Arial"/>
                <w:sz w:val="20"/>
                <w:szCs w:val="20"/>
              </w:rPr>
              <w:t>2. Sfeer/</w:t>
            </w:r>
            <w:proofErr w:type="spellStart"/>
            <w:r>
              <w:rPr>
                <w:rFonts w:ascii="Arial" w:hAnsi="Arial" w:cs="Arial"/>
                <w:sz w:val="20"/>
                <w:szCs w:val="20"/>
              </w:rPr>
              <w:t>id</w:t>
            </w:r>
            <w:proofErr w:type="spellEnd"/>
            <w:r>
              <w:rPr>
                <w:rFonts w:ascii="Arial" w:hAnsi="Arial" w:cs="Arial"/>
                <w:sz w:val="20"/>
                <w:szCs w:val="20"/>
              </w:rPr>
              <w:t>/</w:t>
            </w:r>
            <w:proofErr w:type="spellStart"/>
            <w:r>
              <w:rPr>
                <w:rFonts w:ascii="Arial" w:hAnsi="Arial" w:cs="Arial"/>
                <w:sz w:val="20"/>
                <w:szCs w:val="20"/>
              </w:rPr>
              <w:t>cul</w:t>
            </w:r>
            <w:proofErr w:type="spellEnd"/>
            <w:r>
              <w:rPr>
                <w:rFonts w:ascii="Arial" w:hAnsi="Arial" w:cs="Arial"/>
                <w:sz w:val="20"/>
                <w:szCs w:val="20"/>
              </w:rPr>
              <w:t xml:space="preserve"> </w:t>
            </w:r>
          </w:p>
          <w:p w:rsidR="003657DA" w:rsidRDefault="003657DA" w:rsidP="00FB3757">
            <w:pPr>
              <w:rPr>
                <w:rFonts w:ascii="Arial" w:hAnsi="Arial" w:cs="Arial"/>
                <w:sz w:val="20"/>
                <w:szCs w:val="20"/>
              </w:rPr>
            </w:pPr>
            <w:r>
              <w:rPr>
                <w:rFonts w:ascii="Arial" w:hAnsi="Arial" w:cs="Arial"/>
                <w:sz w:val="20"/>
                <w:szCs w:val="20"/>
              </w:rPr>
              <w:t xml:space="preserve">3. Kader </w:t>
            </w:r>
          </w:p>
          <w:p w:rsidR="003657DA" w:rsidRDefault="003657DA" w:rsidP="00FB3757">
            <w:pPr>
              <w:rPr>
                <w:rFonts w:ascii="Arial" w:hAnsi="Arial" w:cs="Arial"/>
                <w:sz w:val="20"/>
                <w:szCs w:val="20"/>
              </w:rPr>
            </w:pPr>
            <w:r>
              <w:rPr>
                <w:rFonts w:ascii="Arial" w:hAnsi="Arial" w:cs="Arial"/>
                <w:sz w:val="20"/>
                <w:szCs w:val="20"/>
              </w:rPr>
              <w:t>4. Samenwerking</w:t>
            </w:r>
          </w:p>
          <w:p w:rsidR="003657DA" w:rsidRDefault="003657DA" w:rsidP="00FB3757">
            <w:pPr>
              <w:rPr>
                <w:rFonts w:ascii="Arial" w:hAnsi="Arial" w:cs="Arial"/>
                <w:sz w:val="20"/>
                <w:szCs w:val="20"/>
              </w:rPr>
            </w:pPr>
            <w:r>
              <w:rPr>
                <w:rFonts w:ascii="Arial" w:hAnsi="Arial" w:cs="Arial"/>
                <w:sz w:val="20"/>
                <w:szCs w:val="20"/>
              </w:rPr>
              <w:t xml:space="preserve">5. Financiën </w:t>
            </w:r>
          </w:p>
          <w:p w:rsidR="003657DA" w:rsidRDefault="003657DA" w:rsidP="00FB3757">
            <w:pPr>
              <w:rPr>
                <w:rFonts w:ascii="Arial" w:hAnsi="Arial" w:cs="Arial"/>
                <w:sz w:val="20"/>
                <w:szCs w:val="20"/>
              </w:rPr>
            </w:pPr>
            <w:r>
              <w:rPr>
                <w:rFonts w:ascii="Arial" w:hAnsi="Arial" w:cs="Arial"/>
                <w:sz w:val="20"/>
                <w:szCs w:val="20"/>
              </w:rPr>
              <w:t xml:space="preserve">6. Aanbod </w:t>
            </w:r>
          </w:p>
          <w:p w:rsidR="003657DA" w:rsidRPr="00AB23C3" w:rsidRDefault="003657DA" w:rsidP="00FB3757">
            <w:pPr>
              <w:rPr>
                <w:rFonts w:ascii="Arial" w:hAnsi="Arial" w:cs="Arial"/>
                <w:sz w:val="20"/>
                <w:szCs w:val="20"/>
              </w:rPr>
            </w:pPr>
            <w:r>
              <w:rPr>
                <w:rFonts w:ascii="Arial" w:hAnsi="Arial" w:cs="Arial"/>
                <w:sz w:val="20"/>
                <w:szCs w:val="20"/>
              </w:rPr>
              <w:t xml:space="preserve">7. Beleid </w:t>
            </w:r>
          </w:p>
        </w:tc>
        <w:tc>
          <w:tcPr>
            <w:tcW w:w="2127" w:type="dxa"/>
          </w:tcPr>
          <w:p w:rsidR="00AB23C3" w:rsidRDefault="003657DA" w:rsidP="00FB3757">
            <w:pPr>
              <w:rPr>
                <w:rFonts w:ascii="Arial" w:hAnsi="Arial" w:cs="Arial"/>
                <w:sz w:val="20"/>
                <w:szCs w:val="20"/>
              </w:rPr>
            </w:pPr>
            <w:r>
              <w:rPr>
                <w:rFonts w:ascii="Arial" w:hAnsi="Arial" w:cs="Arial"/>
                <w:sz w:val="20"/>
                <w:szCs w:val="20"/>
              </w:rPr>
              <w:t xml:space="preserve">1. Open cultuur </w:t>
            </w:r>
          </w:p>
          <w:p w:rsidR="003657DA" w:rsidRDefault="003657DA" w:rsidP="00FB3757">
            <w:pPr>
              <w:rPr>
                <w:rFonts w:ascii="Arial" w:hAnsi="Arial" w:cs="Arial"/>
                <w:sz w:val="20"/>
                <w:szCs w:val="20"/>
              </w:rPr>
            </w:pPr>
            <w:r>
              <w:rPr>
                <w:rFonts w:ascii="Arial" w:hAnsi="Arial" w:cs="Arial"/>
                <w:sz w:val="20"/>
                <w:szCs w:val="20"/>
              </w:rPr>
              <w:t>2. Ondernemerszin</w:t>
            </w:r>
          </w:p>
          <w:p w:rsidR="003657DA" w:rsidRDefault="003657DA" w:rsidP="00FB3757">
            <w:pPr>
              <w:rPr>
                <w:rFonts w:ascii="Arial" w:hAnsi="Arial" w:cs="Arial"/>
                <w:sz w:val="20"/>
                <w:szCs w:val="20"/>
              </w:rPr>
            </w:pPr>
            <w:r>
              <w:rPr>
                <w:rFonts w:ascii="Arial" w:hAnsi="Arial" w:cs="Arial"/>
                <w:sz w:val="20"/>
                <w:szCs w:val="20"/>
              </w:rPr>
              <w:t xml:space="preserve">3. Vraaggerichtheid </w:t>
            </w:r>
          </w:p>
          <w:p w:rsidR="003657DA" w:rsidRPr="00AB23C3" w:rsidRDefault="003657DA" w:rsidP="00FB3757">
            <w:pPr>
              <w:rPr>
                <w:rFonts w:ascii="Arial" w:hAnsi="Arial" w:cs="Arial"/>
                <w:sz w:val="20"/>
                <w:szCs w:val="20"/>
              </w:rPr>
            </w:pPr>
            <w:r>
              <w:rPr>
                <w:rFonts w:ascii="Arial" w:hAnsi="Arial" w:cs="Arial"/>
                <w:sz w:val="20"/>
                <w:szCs w:val="20"/>
              </w:rPr>
              <w:t xml:space="preserve">4. Samenwerking </w:t>
            </w:r>
          </w:p>
        </w:tc>
        <w:tc>
          <w:tcPr>
            <w:tcW w:w="2268" w:type="dxa"/>
          </w:tcPr>
          <w:p w:rsidR="00AB23C3" w:rsidRDefault="003657DA" w:rsidP="00FB3757">
            <w:pPr>
              <w:rPr>
                <w:rFonts w:ascii="Arial" w:hAnsi="Arial" w:cs="Arial"/>
                <w:sz w:val="20"/>
                <w:szCs w:val="20"/>
              </w:rPr>
            </w:pPr>
            <w:r>
              <w:rPr>
                <w:rFonts w:ascii="Arial" w:hAnsi="Arial" w:cs="Arial"/>
                <w:sz w:val="20"/>
                <w:szCs w:val="20"/>
              </w:rPr>
              <w:t xml:space="preserve">1. Samenwerking </w:t>
            </w:r>
          </w:p>
          <w:p w:rsidR="003657DA" w:rsidRDefault="003657DA" w:rsidP="00FB3757">
            <w:pPr>
              <w:rPr>
                <w:rFonts w:ascii="Arial" w:hAnsi="Arial" w:cs="Arial"/>
                <w:sz w:val="20"/>
                <w:szCs w:val="20"/>
              </w:rPr>
            </w:pPr>
            <w:r>
              <w:rPr>
                <w:rFonts w:ascii="Arial" w:hAnsi="Arial" w:cs="Arial"/>
                <w:sz w:val="20"/>
                <w:szCs w:val="20"/>
              </w:rPr>
              <w:t xml:space="preserve">2. Beleid </w:t>
            </w:r>
          </w:p>
          <w:p w:rsidR="003657DA" w:rsidRDefault="003657DA" w:rsidP="00FB3757">
            <w:pPr>
              <w:rPr>
                <w:rFonts w:ascii="Arial" w:hAnsi="Arial" w:cs="Arial"/>
                <w:sz w:val="20"/>
                <w:szCs w:val="20"/>
              </w:rPr>
            </w:pPr>
            <w:r>
              <w:rPr>
                <w:rFonts w:ascii="Arial" w:hAnsi="Arial" w:cs="Arial"/>
                <w:sz w:val="20"/>
                <w:szCs w:val="20"/>
              </w:rPr>
              <w:t xml:space="preserve">3. Aanbod </w:t>
            </w:r>
          </w:p>
          <w:p w:rsidR="00FE7DDD" w:rsidRDefault="00FE7DDD" w:rsidP="00FE7DDD">
            <w:pPr>
              <w:rPr>
                <w:rFonts w:ascii="Arial" w:hAnsi="Arial" w:cs="Arial"/>
                <w:sz w:val="20"/>
                <w:szCs w:val="20"/>
              </w:rPr>
            </w:pPr>
          </w:p>
          <w:p w:rsidR="00FE7DDD" w:rsidRPr="00FE7DDD" w:rsidRDefault="00FE7DDD" w:rsidP="00FE7DDD">
            <w:pPr>
              <w:rPr>
                <w:rFonts w:ascii="Arial" w:hAnsi="Arial" w:cs="Arial"/>
                <w:sz w:val="20"/>
                <w:szCs w:val="20"/>
              </w:rPr>
            </w:pPr>
            <w:r>
              <w:rPr>
                <w:rFonts w:ascii="Arial" w:hAnsi="Arial" w:cs="Arial"/>
                <w:sz w:val="20"/>
                <w:szCs w:val="20"/>
              </w:rPr>
              <w:t xml:space="preserve">1. Samenwerking  </w:t>
            </w:r>
          </w:p>
        </w:tc>
      </w:tr>
      <w:tr w:rsidR="00AB23C3" w:rsidRPr="00AB23C3" w:rsidTr="00FE7DDD">
        <w:trPr>
          <w:trHeight w:val="1745"/>
        </w:trPr>
        <w:tc>
          <w:tcPr>
            <w:tcW w:w="1716" w:type="dxa"/>
          </w:tcPr>
          <w:p w:rsidR="00AB23C3" w:rsidRPr="00AB23C3" w:rsidRDefault="00703EEE" w:rsidP="00FB3757">
            <w:pPr>
              <w:rPr>
                <w:rFonts w:ascii="Arial" w:hAnsi="Arial" w:cs="Arial"/>
                <w:sz w:val="20"/>
                <w:szCs w:val="20"/>
              </w:rPr>
            </w:pPr>
            <w:r>
              <w:rPr>
                <w:rFonts w:ascii="Arial" w:hAnsi="Arial" w:cs="Arial"/>
                <w:sz w:val="20"/>
                <w:szCs w:val="20"/>
              </w:rPr>
              <w:t>6</w:t>
            </w:r>
            <w:r w:rsidR="00A96438">
              <w:rPr>
                <w:rFonts w:ascii="Arial" w:hAnsi="Arial" w:cs="Arial"/>
                <w:sz w:val="20"/>
                <w:szCs w:val="20"/>
              </w:rPr>
              <w:t xml:space="preserve"> </w:t>
            </w:r>
          </w:p>
        </w:tc>
        <w:tc>
          <w:tcPr>
            <w:tcW w:w="2248" w:type="dxa"/>
          </w:tcPr>
          <w:p w:rsidR="00AB23C3" w:rsidRDefault="00A96438" w:rsidP="00FB3757">
            <w:pPr>
              <w:rPr>
                <w:rFonts w:ascii="Arial" w:hAnsi="Arial" w:cs="Arial"/>
                <w:sz w:val="20"/>
                <w:szCs w:val="20"/>
              </w:rPr>
            </w:pPr>
            <w:r>
              <w:rPr>
                <w:rFonts w:ascii="Arial" w:hAnsi="Arial" w:cs="Arial"/>
                <w:sz w:val="20"/>
                <w:szCs w:val="20"/>
              </w:rPr>
              <w:t>1. Sfeer/</w:t>
            </w:r>
            <w:proofErr w:type="spellStart"/>
            <w:r>
              <w:rPr>
                <w:rFonts w:ascii="Arial" w:hAnsi="Arial" w:cs="Arial"/>
                <w:sz w:val="20"/>
                <w:szCs w:val="20"/>
              </w:rPr>
              <w:t>id</w:t>
            </w:r>
            <w:proofErr w:type="spellEnd"/>
            <w:r>
              <w:rPr>
                <w:rFonts w:ascii="Arial" w:hAnsi="Arial" w:cs="Arial"/>
                <w:sz w:val="20"/>
                <w:szCs w:val="20"/>
              </w:rPr>
              <w:t>/</w:t>
            </w:r>
            <w:proofErr w:type="spellStart"/>
            <w:r>
              <w:rPr>
                <w:rFonts w:ascii="Arial" w:hAnsi="Arial" w:cs="Arial"/>
                <w:sz w:val="20"/>
                <w:szCs w:val="20"/>
              </w:rPr>
              <w:t>cul</w:t>
            </w:r>
            <w:proofErr w:type="spellEnd"/>
            <w:r>
              <w:rPr>
                <w:rFonts w:ascii="Arial" w:hAnsi="Arial" w:cs="Arial"/>
                <w:sz w:val="20"/>
                <w:szCs w:val="20"/>
              </w:rPr>
              <w:t xml:space="preserve"> </w:t>
            </w:r>
          </w:p>
          <w:p w:rsidR="00A96438" w:rsidRDefault="00A96438" w:rsidP="00FB3757">
            <w:pPr>
              <w:rPr>
                <w:rFonts w:ascii="Arial" w:hAnsi="Arial" w:cs="Arial"/>
                <w:sz w:val="20"/>
                <w:szCs w:val="20"/>
              </w:rPr>
            </w:pPr>
            <w:r>
              <w:rPr>
                <w:rFonts w:ascii="Arial" w:hAnsi="Arial" w:cs="Arial"/>
                <w:sz w:val="20"/>
                <w:szCs w:val="20"/>
              </w:rPr>
              <w:t xml:space="preserve">2. Samenwerking </w:t>
            </w:r>
          </w:p>
          <w:p w:rsidR="00A96438" w:rsidRDefault="00A96438" w:rsidP="00FB3757">
            <w:pPr>
              <w:rPr>
                <w:rFonts w:ascii="Arial" w:hAnsi="Arial" w:cs="Arial"/>
                <w:sz w:val="20"/>
                <w:szCs w:val="20"/>
              </w:rPr>
            </w:pPr>
            <w:r>
              <w:rPr>
                <w:rFonts w:ascii="Arial" w:hAnsi="Arial" w:cs="Arial"/>
                <w:sz w:val="20"/>
                <w:szCs w:val="20"/>
              </w:rPr>
              <w:t xml:space="preserve">3. Kader </w:t>
            </w:r>
          </w:p>
          <w:p w:rsidR="00A96438" w:rsidRDefault="00A96438" w:rsidP="00FB3757">
            <w:pPr>
              <w:rPr>
                <w:rFonts w:ascii="Arial" w:hAnsi="Arial" w:cs="Arial"/>
                <w:sz w:val="20"/>
                <w:szCs w:val="20"/>
              </w:rPr>
            </w:pPr>
            <w:r>
              <w:rPr>
                <w:rFonts w:ascii="Arial" w:hAnsi="Arial" w:cs="Arial"/>
                <w:sz w:val="20"/>
                <w:szCs w:val="20"/>
              </w:rPr>
              <w:t xml:space="preserve">4. Aanbod </w:t>
            </w:r>
          </w:p>
          <w:p w:rsidR="00A96438" w:rsidRDefault="00A96438" w:rsidP="00FB3757">
            <w:pPr>
              <w:rPr>
                <w:rFonts w:ascii="Arial" w:hAnsi="Arial" w:cs="Arial"/>
                <w:sz w:val="20"/>
                <w:szCs w:val="20"/>
              </w:rPr>
            </w:pPr>
            <w:r>
              <w:rPr>
                <w:rFonts w:ascii="Arial" w:hAnsi="Arial" w:cs="Arial"/>
                <w:sz w:val="20"/>
                <w:szCs w:val="20"/>
              </w:rPr>
              <w:t xml:space="preserve">5. Financiën </w:t>
            </w:r>
          </w:p>
          <w:p w:rsidR="00A96438" w:rsidRDefault="00A96438" w:rsidP="00FB3757">
            <w:pPr>
              <w:rPr>
                <w:rFonts w:ascii="Arial" w:hAnsi="Arial" w:cs="Arial"/>
                <w:sz w:val="20"/>
                <w:szCs w:val="20"/>
              </w:rPr>
            </w:pPr>
            <w:r>
              <w:rPr>
                <w:rFonts w:ascii="Arial" w:hAnsi="Arial" w:cs="Arial"/>
                <w:sz w:val="20"/>
                <w:szCs w:val="20"/>
              </w:rPr>
              <w:t xml:space="preserve">6. Beleid </w:t>
            </w:r>
          </w:p>
          <w:p w:rsidR="00A96438" w:rsidRPr="00AB23C3" w:rsidRDefault="00A96438" w:rsidP="00FB3757">
            <w:pPr>
              <w:rPr>
                <w:rFonts w:ascii="Arial" w:hAnsi="Arial" w:cs="Arial"/>
                <w:sz w:val="20"/>
                <w:szCs w:val="20"/>
              </w:rPr>
            </w:pPr>
            <w:r>
              <w:rPr>
                <w:rFonts w:ascii="Arial" w:hAnsi="Arial" w:cs="Arial"/>
                <w:sz w:val="20"/>
                <w:szCs w:val="20"/>
              </w:rPr>
              <w:t xml:space="preserve">7. Accommodatie </w:t>
            </w:r>
          </w:p>
        </w:tc>
        <w:tc>
          <w:tcPr>
            <w:tcW w:w="2127" w:type="dxa"/>
          </w:tcPr>
          <w:p w:rsidR="00AB23C3" w:rsidRDefault="00A96438" w:rsidP="00FB3757">
            <w:pPr>
              <w:rPr>
                <w:rFonts w:ascii="Arial" w:hAnsi="Arial" w:cs="Arial"/>
                <w:sz w:val="20"/>
                <w:szCs w:val="20"/>
              </w:rPr>
            </w:pPr>
            <w:r>
              <w:rPr>
                <w:rFonts w:ascii="Arial" w:hAnsi="Arial" w:cs="Arial"/>
                <w:sz w:val="20"/>
                <w:szCs w:val="20"/>
              </w:rPr>
              <w:t xml:space="preserve">1. Open cultuur </w:t>
            </w:r>
          </w:p>
          <w:p w:rsidR="00A96438" w:rsidRDefault="00A96438" w:rsidP="00FB3757">
            <w:pPr>
              <w:rPr>
                <w:rFonts w:ascii="Arial" w:hAnsi="Arial" w:cs="Arial"/>
                <w:sz w:val="20"/>
                <w:szCs w:val="20"/>
              </w:rPr>
            </w:pPr>
            <w:r>
              <w:rPr>
                <w:rFonts w:ascii="Arial" w:hAnsi="Arial" w:cs="Arial"/>
                <w:sz w:val="20"/>
                <w:szCs w:val="20"/>
              </w:rPr>
              <w:t xml:space="preserve">2. Samenwerking </w:t>
            </w:r>
          </w:p>
          <w:p w:rsidR="00A96438" w:rsidRDefault="00A96438" w:rsidP="00FB3757">
            <w:pPr>
              <w:rPr>
                <w:rFonts w:ascii="Arial" w:hAnsi="Arial" w:cs="Arial"/>
                <w:sz w:val="20"/>
                <w:szCs w:val="20"/>
              </w:rPr>
            </w:pPr>
            <w:r>
              <w:rPr>
                <w:rFonts w:ascii="Arial" w:hAnsi="Arial" w:cs="Arial"/>
                <w:sz w:val="20"/>
                <w:szCs w:val="20"/>
              </w:rPr>
              <w:t>3. Ondernemerszin</w:t>
            </w:r>
          </w:p>
          <w:p w:rsidR="00A96438" w:rsidRPr="00AB23C3" w:rsidRDefault="00A96438" w:rsidP="00FB3757">
            <w:pPr>
              <w:rPr>
                <w:rFonts w:ascii="Arial" w:hAnsi="Arial" w:cs="Arial"/>
                <w:sz w:val="20"/>
                <w:szCs w:val="20"/>
              </w:rPr>
            </w:pPr>
            <w:r>
              <w:rPr>
                <w:rFonts w:ascii="Arial" w:hAnsi="Arial" w:cs="Arial"/>
                <w:sz w:val="20"/>
                <w:szCs w:val="20"/>
              </w:rPr>
              <w:t xml:space="preserve">4. Vraaggerichtheid </w:t>
            </w:r>
          </w:p>
        </w:tc>
        <w:tc>
          <w:tcPr>
            <w:tcW w:w="2268" w:type="dxa"/>
          </w:tcPr>
          <w:p w:rsidR="00AB23C3" w:rsidRDefault="00A96438" w:rsidP="00FB3757">
            <w:pPr>
              <w:rPr>
                <w:rFonts w:ascii="Arial" w:hAnsi="Arial" w:cs="Arial"/>
                <w:sz w:val="20"/>
                <w:szCs w:val="20"/>
              </w:rPr>
            </w:pPr>
            <w:r>
              <w:rPr>
                <w:rFonts w:ascii="Arial" w:hAnsi="Arial" w:cs="Arial"/>
                <w:sz w:val="20"/>
                <w:szCs w:val="20"/>
              </w:rPr>
              <w:t xml:space="preserve">1. Accommodatie </w:t>
            </w:r>
          </w:p>
          <w:p w:rsidR="00A96438" w:rsidRDefault="00A96438" w:rsidP="00FB3757">
            <w:pPr>
              <w:rPr>
                <w:rFonts w:ascii="Arial" w:hAnsi="Arial" w:cs="Arial"/>
                <w:sz w:val="20"/>
                <w:szCs w:val="20"/>
              </w:rPr>
            </w:pPr>
            <w:r>
              <w:rPr>
                <w:rFonts w:ascii="Arial" w:hAnsi="Arial" w:cs="Arial"/>
                <w:sz w:val="20"/>
                <w:szCs w:val="20"/>
              </w:rPr>
              <w:t xml:space="preserve">2. Samenwerking </w:t>
            </w:r>
          </w:p>
          <w:p w:rsidR="00A96438" w:rsidRDefault="00A96438" w:rsidP="00FB3757">
            <w:pPr>
              <w:rPr>
                <w:rFonts w:ascii="Arial" w:hAnsi="Arial" w:cs="Arial"/>
                <w:sz w:val="20"/>
                <w:szCs w:val="20"/>
              </w:rPr>
            </w:pPr>
            <w:r>
              <w:rPr>
                <w:rFonts w:ascii="Arial" w:hAnsi="Arial" w:cs="Arial"/>
                <w:sz w:val="20"/>
                <w:szCs w:val="20"/>
              </w:rPr>
              <w:t xml:space="preserve">3. Aanbod </w:t>
            </w:r>
          </w:p>
          <w:p w:rsidR="00A96438" w:rsidRDefault="00A96438" w:rsidP="00FB3757">
            <w:pPr>
              <w:rPr>
                <w:rFonts w:ascii="Arial" w:hAnsi="Arial" w:cs="Arial"/>
                <w:sz w:val="20"/>
                <w:szCs w:val="20"/>
              </w:rPr>
            </w:pPr>
          </w:p>
          <w:p w:rsidR="00A96438" w:rsidRPr="00AB23C3" w:rsidRDefault="00A96438" w:rsidP="00FB3757">
            <w:pPr>
              <w:rPr>
                <w:rFonts w:ascii="Arial" w:hAnsi="Arial" w:cs="Arial"/>
                <w:sz w:val="20"/>
                <w:szCs w:val="20"/>
              </w:rPr>
            </w:pPr>
            <w:r>
              <w:rPr>
                <w:rFonts w:ascii="Arial" w:hAnsi="Arial" w:cs="Arial"/>
                <w:sz w:val="20"/>
                <w:szCs w:val="20"/>
              </w:rPr>
              <w:t xml:space="preserve">1.  Samenwerking </w:t>
            </w:r>
          </w:p>
        </w:tc>
      </w:tr>
      <w:tr w:rsidR="00AB23C3" w:rsidRPr="00AB23C3" w:rsidTr="00FE7DDD">
        <w:trPr>
          <w:trHeight w:val="1983"/>
        </w:trPr>
        <w:tc>
          <w:tcPr>
            <w:tcW w:w="1716" w:type="dxa"/>
          </w:tcPr>
          <w:p w:rsidR="00AB23C3" w:rsidRPr="00AB23C3" w:rsidRDefault="00703EEE" w:rsidP="00FB3757">
            <w:pPr>
              <w:rPr>
                <w:rFonts w:ascii="Arial" w:hAnsi="Arial" w:cs="Arial"/>
                <w:sz w:val="20"/>
                <w:szCs w:val="20"/>
              </w:rPr>
            </w:pPr>
            <w:r>
              <w:rPr>
                <w:rFonts w:ascii="Arial" w:hAnsi="Arial" w:cs="Arial"/>
                <w:sz w:val="20"/>
                <w:szCs w:val="20"/>
              </w:rPr>
              <w:t>7</w:t>
            </w:r>
          </w:p>
        </w:tc>
        <w:tc>
          <w:tcPr>
            <w:tcW w:w="2248" w:type="dxa"/>
          </w:tcPr>
          <w:p w:rsidR="00AB23C3" w:rsidRDefault="00B2334B" w:rsidP="00FB3757">
            <w:pPr>
              <w:rPr>
                <w:rFonts w:ascii="Arial" w:hAnsi="Arial" w:cs="Arial"/>
                <w:sz w:val="20"/>
                <w:szCs w:val="20"/>
              </w:rPr>
            </w:pPr>
            <w:r>
              <w:rPr>
                <w:rFonts w:ascii="Arial" w:hAnsi="Arial" w:cs="Arial"/>
                <w:sz w:val="20"/>
                <w:szCs w:val="20"/>
              </w:rPr>
              <w:t>1. Sfeer/</w:t>
            </w:r>
            <w:proofErr w:type="spellStart"/>
            <w:r>
              <w:rPr>
                <w:rFonts w:ascii="Arial" w:hAnsi="Arial" w:cs="Arial"/>
                <w:sz w:val="20"/>
                <w:szCs w:val="20"/>
              </w:rPr>
              <w:t>id</w:t>
            </w:r>
            <w:proofErr w:type="spellEnd"/>
            <w:r>
              <w:rPr>
                <w:rFonts w:ascii="Arial" w:hAnsi="Arial" w:cs="Arial"/>
                <w:sz w:val="20"/>
                <w:szCs w:val="20"/>
              </w:rPr>
              <w:t>/</w:t>
            </w:r>
            <w:proofErr w:type="spellStart"/>
            <w:r>
              <w:rPr>
                <w:rFonts w:ascii="Arial" w:hAnsi="Arial" w:cs="Arial"/>
                <w:sz w:val="20"/>
                <w:szCs w:val="20"/>
              </w:rPr>
              <w:t>cul</w:t>
            </w:r>
            <w:proofErr w:type="spellEnd"/>
          </w:p>
          <w:p w:rsidR="00B2334B" w:rsidRDefault="00B2334B" w:rsidP="00FB3757">
            <w:pPr>
              <w:rPr>
                <w:rFonts w:ascii="Arial" w:hAnsi="Arial" w:cs="Arial"/>
                <w:sz w:val="20"/>
                <w:szCs w:val="20"/>
              </w:rPr>
            </w:pPr>
            <w:r>
              <w:rPr>
                <w:rFonts w:ascii="Arial" w:hAnsi="Arial" w:cs="Arial"/>
                <w:sz w:val="20"/>
                <w:szCs w:val="20"/>
              </w:rPr>
              <w:t xml:space="preserve">2. Accommodatie </w:t>
            </w:r>
          </w:p>
          <w:p w:rsidR="00B2334B" w:rsidRDefault="00B2334B" w:rsidP="00FB3757">
            <w:pPr>
              <w:rPr>
                <w:rFonts w:ascii="Arial" w:hAnsi="Arial" w:cs="Arial"/>
                <w:sz w:val="20"/>
                <w:szCs w:val="20"/>
              </w:rPr>
            </w:pPr>
            <w:r>
              <w:rPr>
                <w:rFonts w:ascii="Arial" w:hAnsi="Arial" w:cs="Arial"/>
                <w:sz w:val="20"/>
                <w:szCs w:val="20"/>
              </w:rPr>
              <w:t xml:space="preserve">3. Kader </w:t>
            </w:r>
          </w:p>
          <w:p w:rsidR="00B2334B" w:rsidRDefault="00B2334B" w:rsidP="00FB3757">
            <w:pPr>
              <w:rPr>
                <w:rFonts w:ascii="Arial" w:hAnsi="Arial" w:cs="Arial"/>
                <w:sz w:val="20"/>
                <w:szCs w:val="20"/>
              </w:rPr>
            </w:pPr>
            <w:r>
              <w:rPr>
                <w:rFonts w:ascii="Arial" w:hAnsi="Arial" w:cs="Arial"/>
                <w:sz w:val="20"/>
                <w:szCs w:val="20"/>
              </w:rPr>
              <w:t xml:space="preserve">4. Samenwerking </w:t>
            </w:r>
          </w:p>
          <w:p w:rsidR="00B2334B" w:rsidRDefault="00B2334B" w:rsidP="00FB3757">
            <w:pPr>
              <w:rPr>
                <w:rFonts w:ascii="Arial" w:hAnsi="Arial" w:cs="Arial"/>
                <w:sz w:val="20"/>
                <w:szCs w:val="20"/>
              </w:rPr>
            </w:pPr>
            <w:r>
              <w:rPr>
                <w:rFonts w:ascii="Arial" w:hAnsi="Arial" w:cs="Arial"/>
                <w:sz w:val="20"/>
                <w:szCs w:val="20"/>
              </w:rPr>
              <w:t xml:space="preserve">5. Aanbod </w:t>
            </w:r>
          </w:p>
          <w:p w:rsidR="00B2334B" w:rsidRDefault="00B2334B" w:rsidP="00FB3757">
            <w:pPr>
              <w:rPr>
                <w:rFonts w:ascii="Arial" w:hAnsi="Arial" w:cs="Arial"/>
                <w:sz w:val="20"/>
                <w:szCs w:val="20"/>
              </w:rPr>
            </w:pPr>
            <w:r>
              <w:rPr>
                <w:rFonts w:ascii="Arial" w:hAnsi="Arial" w:cs="Arial"/>
                <w:sz w:val="20"/>
                <w:szCs w:val="20"/>
              </w:rPr>
              <w:t xml:space="preserve">6. Financiën </w:t>
            </w:r>
          </w:p>
          <w:p w:rsidR="00B2334B" w:rsidRPr="00AB23C3" w:rsidRDefault="00B2334B" w:rsidP="00FB3757">
            <w:pPr>
              <w:rPr>
                <w:rFonts w:ascii="Arial" w:hAnsi="Arial" w:cs="Arial"/>
                <w:sz w:val="20"/>
                <w:szCs w:val="20"/>
              </w:rPr>
            </w:pPr>
            <w:r>
              <w:rPr>
                <w:rFonts w:ascii="Arial" w:hAnsi="Arial" w:cs="Arial"/>
                <w:sz w:val="20"/>
                <w:szCs w:val="20"/>
              </w:rPr>
              <w:t xml:space="preserve">7. Beleid </w:t>
            </w:r>
          </w:p>
        </w:tc>
        <w:tc>
          <w:tcPr>
            <w:tcW w:w="2127" w:type="dxa"/>
          </w:tcPr>
          <w:p w:rsidR="00AB23C3" w:rsidRDefault="00B2334B" w:rsidP="00FB3757">
            <w:pPr>
              <w:rPr>
                <w:rFonts w:ascii="Arial" w:hAnsi="Arial" w:cs="Arial"/>
                <w:sz w:val="20"/>
                <w:szCs w:val="20"/>
              </w:rPr>
            </w:pPr>
            <w:r>
              <w:rPr>
                <w:rFonts w:ascii="Arial" w:hAnsi="Arial" w:cs="Arial"/>
                <w:sz w:val="20"/>
                <w:szCs w:val="20"/>
              </w:rPr>
              <w:t xml:space="preserve">1. Open cultuur </w:t>
            </w:r>
          </w:p>
          <w:p w:rsidR="00B2334B" w:rsidRDefault="00B2334B" w:rsidP="00FB3757">
            <w:pPr>
              <w:rPr>
                <w:rFonts w:ascii="Arial" w:hAnsi="Arial" w:cs="Arial"/>
                <w:sz w:val="20"/>
                <w:szCs w:val="20"/>
              </w:rPr>
            </w:pPr>
            <w:r>
              <w:rPr>
                <w:rFonts w:ascii="Arial" w:hAnsi="Arial" w:cs="Arial"/>
                <w:sz w:val="20"/>
                <w:szCs w:val="20"/>
              </w:rPr>
              <w:t xml:space="preserve">2. Samenwerking </w:t>
            </w:r>
          </w:p>
          <w:p w:rsidR="00B2334B" w:rsidRDefault="00B2334B" w:rsidP="00FB3757">
            <w:pPr>
              <w:rPr>
                <w:rFonts w:ascii="Arial" w:hAnsi="Arial" w:cs="Arial"/>
                <w:sz w:val="20"/>
                <w:szCs w:val="20"/>
              </w:rPr>
            </w:pPr>
            <w:r>
              <w:rPr>
                <w:rFonts w:ascii="Arial" w:hAnsi="Arial" w:cs="Arial"/>
                <w:sz w:val="20"/>
                <w:szCs w:val="20"/>
              </w:rPr>
              <w:t xml:space="preserve">3. Ondernemerszin </w:t>
            </w:r>
          </w:p>
          <w:p w:rsidR="00B2334B" w:rsidRPr="00AB23C3" w:rsidRDefault="00B2334B" w:rsidP="00FB3757">
            <w:pPr>
              <w:rPr>
                <w:rFonts w:ascii="Arial" w:hAnsi="Arial" w:cs="Arial"/>
                <w:sz w:val="20"/>
                <w:szCs w:val="20"/>
              </w:rPr>
            </w:pPr>
            <w:r>
              <w:rPr>
                <w:rFonts w:ascii="Arial" w:hAnsi="Arial" w:cs="Arial"/>
                <w:sz w:val="20"/>
                <w:szCs w:val="20"/>
              </w:rPr>
              <w:t xml:space="preserve">4. Vraaggerichtheid </w:t>
            </w:r>
          </w:p>
        </w:tc>
        <w:tc>
          <w:tcPr>
            <w:tcW w:w="2268" w:type="dxa"/>
          </w:tcPr>
          <w:p w:rsidR="00FE7DDD" w:rsidRDefault="00B2334B" w:rsidP="00FB3757">
            <w:pPr>
              <w:rPr>
                <w:rFonts w:ascii="Arial" w:hAnsi="Arial" w:cs="Arial"/>
                <w:sz w:val="20"/>
                <w:szCs w:val="20"/>
              </w:rPr>
            </w:pPr>
            <w:r>
              <w:rPr>
                <w:rFonts w:ascii="Arial" w:hAnsi="Arial" w:cs="Arial"/>
                <w:sz w:val="20"/>
                <w:szCs w:val="20"/>
              </w:rPr>
              <w:t xml:space="preserve">1. Samenwerking </w:t>
            </w:r>
          </w:p>
          <w:p w:rsidR="00B2334B" w:rsidRDefault="00B2334B" w:rsidP="00FB3757">
            <w:pPr>
              <w:rPr>
                <w:rFonts w:ascii="Arial" w:hAnsi="Arial" w:cs="Arial"/>
                <w:sz w:val="20"/>
                <w:szCs w:val="20"/>
              </w:rPr>
            </w:pPr>
            <w:r>
              <w:rPr>
                <w:rFonts w:ascii="Arial" w:hAnsi="Arial" w:cs="Arial"/>
                <w:sz w:val="20"/>
                <w:szCs w:val="20"/>
              </w:rPr>
              <w:t xml:space="preserve">2. Financiën </w:t>
            </w:r>
          </w:p>
          <w:p w:rsidR="00B2334B" w:rsidRDefault="00B2334B" w:rsidP="00FB3757">
            <w:pPr>
              <w:rPr>
                <w:rFonts w:ascii="Arial" w:hAnsi="Arial" w:cs="Arial"/>
                <w:sz w:val="20"/>
                <w:szCs w:val="20"/>
              </w:rPr>
            </w:pPr>
            <w:r>
              <w:rPr>
                <w:rFonts w:ascii="Arial" w:hAnsi="Arial" w:cs="Arial"/>
                <w:sz w:val="20"/>
                <w:szCs w:val="20"/>
              </w:rPr>
              <w:t xml:space="preserve">3. Aanbod </w:t>
            </w:r>
          </w:p>
          <w:p w:rsidR="00B2334B" w:rsidRDefault="00B2334B" w:rsidP="00FB3757">
            <w:pPr>
              <w:rPr>
                <w:rFonts w:ascii="Arial" w:hAnsi="Arial" w:cs="Arial"/>
                <w:sz w:val="20"/>
                <w:szCs w:val="20"/>
              </w:rPr>
            </w:pPr>
          </w:p>
          <w:p w:rsidR="00B2334B" w:rsidRPr="00AB23C3" w:rsidRDefault="00B2334B" w:rsidP="00FB3757">
            <w:pPr>
              <w:rPr>
                <w:rFonts w:ascii="Arial" w:hAnsi="Arial" w:cs="Arial"/>
                <w:sz w:val="20"/>
                <w:szCs w:val="20"/>
              </w:rPr>
            </w:pPr>
            <w:r>
              <w:rPr>
                <w:rFonts w:ascii="Arial" w:hAnsi="Arial" w:cs="Arial"/>
                <w:sz w:val="20"/>
                <w:szCs w:val="20"/>
              </w:rPr>
              <w:t xml:space="preserve">1. Samenwerking </w:t>
            </w:r>
          </w:p>
        </w:tc>
      </w:tr>
      <w:tr w:rsidR="00FE7DDD" w:rsidRPr="00AB23C3" w:rsidTr="00FE7DDD">
        <w:trPr>
          <w:trHeight w:val="1983"/>
        </w:trPr>
        <w:tc>
          <w:tcPr>
            <w:tcW w:w="1716" w:type="dxa"/>
          </w:tcPr>
          <w:p w:rsidR="00FE7DDD" w:rsidRPr="00AB23C3" w:rsidRDefault="00703EEE" w:rsidP="00FB3757">
            <w:pPr>
              <w:rPr>
                <w:rFonts w:ascii="Arial" w:hAnsi="Arial" w:cs="Arial"/>
                <w:sz w:val="20"/>
                <w:szCs w:val="20"/>
              </w:rPr>
            </w:pPr>
            <w:r>
              <w:rPr>
                <w:rFonts w:ascii="Arial" w:hAnsi="Arial" w:cs="Arial"/>
                <w:sz w:val="20"/>
                <w:szCs w:val="20"/>
              </w:rPr>
              <w:lastRenderedPageBreak/>
              <w:t>8</w:t>
            </w:r>
          </w:p>
        </w:tc>
        <w:tc>
          <w:tcPr>
            <w:tcW w:w="2248" w:type="dxa"/>
          </w:tcPr>
          <w:p w:rsidR="00FE7DDD" w:rsidRDefault="00E73115" w:rsidP="00FB3757">
            <w:pPr>
              <w:rPr>
                <w:rFonts w:ascii="Arial" w:hAnsi="Arial" w:cs="Arial"/>
                <w:sz w:val="20"/>
                <w:szCs w:val="20"/>
              </w:rPr>
            </w:pPr>
            <w:r>
              <w:rPr>
                <w:rFonts w:ascii="Arial" w:hAnsi="Arial" w:cs="Arial"/>
                <w:sz w:val="20"/>
                <w:szCs w:val="20"/>
              </w:rPr>
              <w:t xml:space="preserve">1. </w:t>
            </w:r>
            <w:r w:rsidR="006D3D53">
              <w:rPr>
                <w:rFonts w:ascii="Arial" w:hAnsi="Arial" w:cs="Arial"/>
                <w:sz w:val="20"/>
                <w:szCs w:val="20"/>
              </w:rPr>
              <w:t>Sfeer/</w:t>
            </w:r>
            <w:proofErr w:type="spellStart"/>
            <w:r w:rsidR="006D3D53">
              <w:rPr>
                <w:rFonts w:ascii="Arial" w:hAnsi="Arial" w:cs="Arial"/>
                <w:sz w:val="20"/>
                <w:szCs w:val="20"/>
              </w:rPr>
              <w:t>id</w:t>
            </w:r>
            <w:proofErr w:type="spellEnd"/>
            <w:r w:rsidR="006D3D53">
              <w:rPr>
                <w:rFonts w:ascii="Arial" w:hAnsi="Arial" w:cs="Arial"/>
                <w:sz w:val="20"/>
                <w:szCs w:val="20"/>
              </w:rPr>
              <w:t>/</w:t>
            </w:r>
            <w:proofErr w:type="spellStart"/>
            <w:r w:rsidR="006D3D53">
              <w:rPr>
                <w:rFonts w:ascii="Arial" w:hAnsi="Arial" w:cs="Arial"/>
                <w:sz w:val="20"/>
                <w:szCs w:val="20"/>
              </w:rPr>
              <w:t>cul</w:t>
            </w:r>
            <w:proofErr w:type="spellEnd"/>
          </w:p>
          <w:p w:rsidR="006D3D53" w:rsidRDefault="006D3D53" w:rsidP="00FB3757">
            <w:pPr>
              <w:rPr>
                <w:rFonts w:ascii="Arial" w:hAnsi="Arial" w:cs="Arial"/>
                <w:sz w:val="20"/>
                <w:szCs w:val="20"/>
              </w:rPr>
            </w:pPr>
            <w:r>
              <w:rPr>
                <w:rFonts w:ascii="Arial" w:hAnsi="Arial" w:cs="Arial"/>
                <w:sz w:val="20"/>
                <w:szCs w:val="20"/>
              </w:rPr>
              <w:t xml:space="preserve">2. Accommodatie </w:t>
            </w:r>
          </w:p>
          <w:p w:rsidR="006D3D53" w:rsidRDefault="006D3D53" w:rsidP="00FB3757">
            <w:pPr>
              <w:rPr>
                <w:rFonts w:ascii="Arial" w:hAnsi="Arial" w:cs="Arial"/>
                <w:sz w:val="20"/>
                <w:szCs w:val="20"/>
              </w:rPr>
            </w:pPr>
            <w:r>
              <w:rPr>
                <w:rFonts w:ascii="Arial" w:hAnsi="Arial" w:cs="Arial"/>
                <w:sz w:val="20"/>
                <w:szCs w:val="20"/>
              </w:rPr>
              <w:t xml:space="preserve">3. Samenwerking </w:t>
            </w:r>
          </w:p>
          <w:p w:rsidR="006D3D53" w:rsidRDefault="006D3D53" w:rsidP="00FB3757">
            <w:pPr>
              <w:rPr>
                <w:rFonts w:ascii="Arial" w:hAnsi="Arial" w:cs="Arial"/>
                <w:sz w:val="20"/>
                <w:szCs w:val="20"/>
              </w:rPr>
            </w:pPr>
            <w:r>
              <w:rPr>
                <w:rFonts w:ascii="Arial" w:hAnsi="Arial" w:cs="Arial"/>
                <w:sz w:val="20"/>
                <w:szCs w:val="20"/>
              </w:rPr>
              <w:t>4. Kader</w:t>
            </w:r>
          </w:p>
          <w:p w:rsidR="006D3D53" w:rsidRDefault="006D3D53" w:rsidP="00FB3757">
            <w:pPr>
              <w:rPr>
                <w:rFonts w:ascii="Arial" w:hAnsi="Arial" w:cs="Arial"/>
                <w:sz w:val="20"/>
                <w:szCs w:val="20"/>
              </w:rPr>
            </w:pPr>
            <w:r>
              <w:rPr>
                <w:rFonts w:ascii="Arial" w:hAnsi="Arial" w:cs="Arial"/>
                <w:sz w:val="20"/>
                <w:szCs w:val="20"/>
              </w:rPr>
              <w:t xml:space="preserve">5. Aanbod </w:t>
            </w:r>
          </w:p>
          <w:p w:rsidR="006D3D53" w:rsidRDefault="006D3D53" w:rsidP="00FB3757">
            <w:pPr>
              <w:rPr>
                <w:rFonts w:ascii="Arial" w:hAnsi="Arial" w:cs="Arial"/>
                <w:sz w:val="20"/>
                <w:szCs w:val="20"/>
              </w:rPr>
            </w:pPr>
            <w:r>
              <w:rPr>
                <w:rFonts w:ascii="Arial" w:hAnsi="Arial" w:cs="Arial"/>
                <w:sz w:val="20"/>
                <w:szCs w:val="20"/>
              </w:rPr>
              <w:t xml:space="preserve">6. Financiën </w:t>
            </w:r>
          </w:p>
          <w:p w:rsidR="006D3D53" w:rsidRPr="00AB23C3" w:rsidRDefault="006D3D53" w:rsidP="00FB3757">
            <w:pPr>
              <w:rPr>
                <w:rFonts w:ascii="Arial" w:hAnsi="Arial" w:cs="Arial"/>
                <w:sz w:val="20"/>
                <w:szCs w:val="20"/>
              </w:rPr>
            </w:pPr>
            <w:r>
              <w:rPr>
                <w:rFonts w:ascii="Arial" w:hAnsi="Arial" w:cs="Arial"/>
                <w:sz w:val="20"/>
                <w:szCs w:val="20"/>
              </w:rPr>
              <w:t xml:space="preserve">7. Beleid </w:t>
            </w:r>
          </w:p>
        </w:tc>
        <w:tc>
          <w:tcPr>
            <w:tcW w:w="2127" w:type="dxa"/>
          </w:tcPr>
          <w:p w:rsidR="00FE7DDD" w:rsidRDefault="006D3D53" w:rsidP="00FB3757">
            <w:pPr>
              <w:rPr>
                <w:rFonts w:ascii="Arial" w:hAnsi="Arial" w:cs="Arial"/>
                <w:sz w:val="20"/>
                <w:szCs w:val="20"/>
              </w:rPr>
            </w:pPr>
            <w:r>
              <w:rPr>
                <w:rFonts w:ascii="Arial" w:hAnsi="Arial" w:cs="Arial"/>
                <w:sz w:val="20"/>
                <w:szCs w:val="20"/>
              </w:rPr>
              <w:t xml:space="preserve">1. Open cultuur </w:t>
            </w:r>
          </w:p>
          <w:p w:rsidR="006D3D53" w:rsidRDefault="006D3D53" w:rsidP="00FB3757">
            <w:pPr>
              <w:rPr>
                <w:rFonts w:ascii="Arial" w:hAnsi="Arial" w:cs="Arial"/>
                <w:sz w:val="20"/>
                <w:szCs w:val="20"/>
              </w:rPr>
            </w:pPr>
            <w:r>
              <w:rPr>
                <w:rFonts w:ascii="Arial" w:hAnsi="Arial" w:cs="Arial"/>
                <w:sz w:val="20"/>
                <w:szCs w:val="20"/>
              </w:rPr>
              <w:t xml:space="preserve">2. Vraaggerichtheid </w:t>
            </w:r>
          </w:p>
          <w:p w:rsidR="006D3D53" w:rsidRDefault="006D3D53" w:rsidP="00FB3757">
            <w:pPr>
              <w:rPr>
                <w:rFonts w:ascii="Arial" w:hAnsi="Arial" w:cs="Arial"/>
                <w:sz w:val="20"/>
                <w:szCs w:val="20"/>
              </w:rPr>
            </w:pPr>
            <w:r>
              <w:rPr>
                <w:rFonts w:ascii="Arial" w:hAnsi="Arial" w:cs="Arial"/>
                <w:sz w:val="20"/>
                <w:szCs w:val="20"/>
              </w:rPr>
              <w:t xml:space="preserve">3. Ondernemerszin </w:t>
            </w:r>
          </w:p>
          <w:p w:rsidR="006D3D53" w:rsidRPr="00AB23C3" w:rsidRDefault="006D3D53" w:rsidP="00FB3757">
            <w:pPr>
              <w:rPr>
                <w:rFonts w:ascii="Arial" w:hAnsi="Arial" w:cs="Arial"/>
                <w:sz w:val="20"/>
                <w:szCs w:val="20"/>
              </w:rPr>
            </w:pPr>
            <w:r>
              <w:rPr>
                <w:rFonts w:ascii="Arial" w:hAnsi="Arial" w:cs="Arial"/>
                <w:sz w:val="20"/>
                <w:szCs w:val="20"/>
              </w:rPr>
              <w:t xml:space="preserve">4. Samenwerking </w:t>
            </w:r>
          </w:p>
        </w:tc>
        <w:tc>
          <w:tcPr>
            <w:tcW w:w="2268" w:type="dxa"/>
          </w:tcPr>
          <w:p w:rsidR="00FE7DDD" w:rsidRDefault="006D3D53" w:rsidP="00FB3757">
            <w:pPr>
              <w:rPr>
                <w:rFonts w:ascii="Arial" w:hAnsi="Arial" w:cs="Arial"/>
                <w:sz w:val="20"/>
                <w:szCs w:val="20"/>
              </w:rPr>
            </w:pPr>
            <w:r>
              <w:rPr>
                <w:rFonts w:ascii="Arial" w:hAnsi="Arial" w:cs="Arial"/>
                <w:sz w:val="20"/>
                <w:szCs w:val="20"/>
              </w:rPr>
              <w:t xml:space="preserve">1. Samenwerking </w:t>
            </w:r>
          </w:p>
          <w:p w:rsidR="006D3D53" w:rsidRDefault="006D3D53" w:rsidP="00FB3757">
            <w:pPr>
              <w:rPr>
                <w:rFonts w:ascii="Arial" w:hAnsi="Arial" w:cs="Arial"/>
                <w:sz w:val="20"/>
                <w:szCs w:val="20"/>
              </w:rPr>
            </w:pPr>
            <w:r>
              <w:rPr>
                <w:rFonts w:ascii="Arial" w:hAnsi="Arial" w:cs="Arial"/>
                <w:sz w:val="20"/>
                <w:szCs w:val="20"/>
              </w:rPr>
              <w:t xml:space="preserve">2. Accommodatie </w:t>
            </w:r>
          </w:p>
          <w:p w:rsidR="006D3D53" w:rsidRDefault="006D3D53" w:rsidP="00FB3757">
            <w:pPr>
              <w:rPr>
                <w:rFonts w:ascii="Arial" w:hAnsi="Arial" w:cs="Arial"/>
                <w:sz w:val="20"/>
                <w:szCs w:val="20"/>
              </w:rPr>
            </w:pPr>
            <w:r>
              <w:rPr>
                <w:rFonts w:ascii="Arial" w:hAnsi="Arial" w:cs="Arial"/>
                <w:sz w:val="20"/>
                <w:szCs w:val="20"/>
              </w:rPr>
              <w:t xml:space="preserve">3. Aanbod </w:t>
            </w:r>
          </w:p>
          <w:p w:rsidR="006D3D53" w:rsidRDefault="006D3D53" w:rsidP="00FB3757">
            <w:pPr>
              <w:rPr>
                <w:rFonts w:ascii="Arial" w:hAnsi="Arial" w:cs="Arial"/>
                <w:sz w:val="20"/>
                <w:szCs w:val="20"/>
              </w:rPr>
            </w:pPr>
          </w:p>
          <w:p w:rsidR="006D3D53" w:rsidRDefault="006D3D53" w:rsidP="00FB3757">
            <w:pPr>
              <w:rPr>
                <w:rFonts w:ascii="Arial" w:hAnsi="Arial" w:cs="Arial"/>
                <w:sz w:val="20"/>
                <w:szCs w:val="20"/>
              </w:rPr>
            </w:pPr>
            <w:r>
              <w:rPr>
                <w:rFonts w:ascii="Arial" w:hAnsi="Arial" w:cs="Arial"/>
                <w:sz w:val="20"/>
                <w:szCs w:val="20"/>
              </w:rPr>
              <w:t xml:space="preserve">1. Samenwerking </w:t>
            </w:r>
          </w:p>
        </w:tc>
      </w:tr>
    </w:tbl>
    <w:p w:rsidR="00AB23C3" w:rsidRPr="00AB23C3" w:rsidRDefault="00AB23C3" w:rsidP="00FB3757">
      <w:pPr>
        <w:rPr>
          <w:rFonts w:ascii="Arial" w:hAnsi="Arial" w:cs="Arial"/>
          <w:sz w:val="20"/>
          <w:szCs w:val="20"/>
        </w:rPr>
      </w:pPr>
    </w:p>
    <w:p w:rsidR="00067BE7" w:rsidRPr="00AB23C3"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Default="00067BE7" w:rsidP="00067BE7">
      <w:pPr>
        <w:rPr>
          <w:rFonts w:ascii="Arial" w:hAnsi="Arial" w:cs="Arial"/>
          <w:sz w:val="21"/>
          <w:szCs w:val="21"/>
        </w:rPr>
      </w:pPr>
    </w:p>
    <w:p w:rsidR="0001574D" w:rsidRDefault="0001574D" w:rsidP="00067BE7">
      <w:pPr>
        <w:rPr>
          <w:rFonts w:ascii="Arial" w:hAnsi="Arial" w:cs="Arial"/>
          <w:sz w:val="21"/>
          <w:szCs w:val="21"/>
        </w:rPr>
      </w:pPr>
    </w:p>
    <w:p w:rsidR="0001574D" w:rsidRPr="00067BE7" w:rsidRDefault="0001574D"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p w:rsidR="00067BE7" w:rsidRPr="00067BE7" w:rsidRDefault="00067BE7" w:rsidP="00067BE7">
      <w:pPr>
        <w:rPr>
          <w:rFonts w:ascii="Arial" w:hAnsi="Arial" w:cs="Arial"/>
          <w:sz w:val="21"/>
          <w:szCs w:val="21"/>
        </w:rPr>
      </w:pPr>
    </w:p>
    <w:sectPr w:rsidR="00067BE7" w:rsidRPr="00067BE7" w:rsidSect="00497C4F">
      <w:footerReference w:type="default" r:id="rId5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842" w:rsidRDefault="00FD7842" w:rsidP="00766577">
      <w:pPr>
        <w:spacing w:after="0" w:line="240" w:lineRule="auto"/>
      </w:pPr>
      <w:r>
        <w:separator/>
      </w:r>
    </w:p>
  </w:endnote>
  <w:endnote w:type="continuationSeparator" w:id="0">
    <w:p w:rsidR="00FD7842" w:rsidRDefault="00FD7842" w:rsidP="0076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86446"/>
      <w:docPartObj>
        <w:docPartGallery w:val="Page Numbers (Bottom of Page)"/>
        <w:docPartUnique/>
      </w:docPartObj>
    </w:sdtPr>
    <w:sdtEndPr/>
    <w:sdtContent>
      <w:p w:rsidR="008B694F" w:rsidRDefault="008B694F">
        <w:pPr>
          <w:pStyle w:val="Voettekst"/>
          <w:jc w:val="right"/>
        </w:pPr>
        <w:r>
          <w:fldChar w:fldCharType="begin"/>
        </w:r>
        <w:r>
          <w:instrText>PAGE   \* MERGEFORMAT</w:instrText>
        </w:r>
        <w:r>
          <w:fldChar w:fldCharType="separate"/>
        </w:r>
        <w:r>
          <w:t>2</w:t>
        </w:r>
        <w:r>
          <w:fldChar w:fldCharType="end"/>
        </w:r>
      </w:p>
    </w:sdtContent>
  </w:sdt>
  <w:p w:rsidR="008B694F" w:rsidRDefault="008B69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842" w:rsidRDefault="00FD7842" w:rsidP="00766577">
      <w:pPr>
        <w:spacing w:after="0" w:line="240" w:lineRule="auto"/>
      </w:pPr>
      <w:r>
        <w:separator/>
      </w:r>
    </w:p>
  </w:footnote>
  <w:footnote w:type="continuationSeparator" w:id="0">
    <w:p w:rsidR="00FD7842" w:rsidRDefault="00FD7842" w:rsidP="00766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B8"/>
    <w:multiLevelType w:val="hybridMultilevel"/>
    <w:tmpl w:val="F4CE4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2A2EC5"/>
    <w:multiLevelType w:val="hybridMultilevel"/>
    <w:tmpl w:val="CB643860"/>
    <w:lvl w:ilvl="0" w:tplc="94980B7C">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BF656D"/>
    <w:multiLevelType w:val="hybridMultilevel"/>
    <w:tmpl w:val="C3E49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31648C"/>
    <w:multiLevelType w:val="hybridMultilevel"/>
    <w:tmpl w:val="AAA4D4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3475A0"/>
    <w:multiLevelType w:val="hybridMultilevel"/>
    <w:tmpl w:val="A4642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2D28F4"/>
    <w:multiLevelType w:val="hybridMultilevel"/>
    <w:tmpl w:val="0D4A3D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7C349C"/>
    <w:multiLevelType w:val="hybridMultilevel"/>
    <w:tmpl w:val="022234F2"/>
    <w:lvl w:ilvl="0" w:tplc="94980B7C">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6E5D75"/>
    <w:multiLevelType w:val="multilevel"/>
    <w:tmpl w:val="A5B45B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4A06D17"/>
    <w:multiLevelType w:val="hybridMultilevel"/>
    <w:tmpl w:val="A8903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2F62FB"/>
    <w:multiLevelType w:val="hybridMultilevel"/>
    <w:tmpl w:val="042ED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4F5B14"/>
    <w:multiLevelType w:val="hybridMultilevel"/>
    <w:tmpl w:val="BAA62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802034"/>
    <w:multiLevelType w:val="hybridMultilevel"/>
    <w:tmpl w:val="40C63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442B71"/>
    <w:multiLevelType w:val="hybridMultilevel"/>
    <w:tmpl w:val="A7563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A069ED"/>
    <w:multiLevelType w:val="hybridMultilevel"/>
    <w:tmpl w:val="B22A8FBA"/>
    <w:lvl w:ilvl="0" w:tplc="84D6733E">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A362BE"/>
    <w:multiLevelType w:val="hybridMultilevel"/>
    <w:tmpl w:val="2496D02C"/>
    <w:lvl w:ilvl="0" w:tplc="3BA48DA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8D0167"/>
    <w:multiLevelType w:val="hybridMultilevel"/>
    <w:tmpl w:val="E55809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557307"/>
    <w:multiLevelType w:val="hybridMultilevel"/>
    <w:tmpl w:val="2CE6B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A73BB1"/>
    <w:multiLevelType w:val="hybridMultilevel"/>
    <w:tmpl w:val="5832CD0E"/>
    <w:lvl w:ilvl="0" w:tplc="94980B7C">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EA245D"/>
    <w:multiLevelType w:val="hybridMultilevel"/>
    <w:tmpl w:val="6A3C161C"/>
    <w:lvl w:ilvl="0" w:tplc="91FCFC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884CCD"/>
    <w:multiLevelType w:val="hybridMultilevel"/>
    <w:tmpl w:val="F26C9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D540CF"/>
    <w:multiLevelType w:val="hybridMultilevel"/>
    <w:tmpl w:val="2E725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9036E8"/>
    <w:multiLevelType w:val="hybridMultilevel"/>
    <w:tmpl w:val="8EE68B0A"/>
    <w:lvl w:ilvl="0" w:tplc="91FCFC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1472B4"/>
    <w:multiLevelType w:val="hybridMultilevel"/>
    <w:tmpl w:val="F7FABBA2"/>
    <w:lvl w:ilvl="0" w:tplc="D0142118">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5F1919"/>
    <w:multiLevelType w:val="multilevel"/>
    <w:tmpl w:val="33A6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0C226F"/>
    <w:multiLevelType w:val="hybridMultilevel"/>
    <w:tmpl w:val="B82873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D671CBD"/>
    <w:multiLevelType w:val="hybridMultilevel"/>
    <w:tmpl w:val="4B6CE63E"/>
    <w:lvl w:ilvl="0" w:tplc="94980B7C">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470D21"/>
    <w:multiLevelType w:val="hybridMultilevel"/>
    <w:tmpl w:val="C8C6E07E"/>
    <w:lvl w:ilvl="0" w:tplc="84D6733E">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344EB4"/>
    <w:multiLevelType w:val="multilevel"/>
    <w:tmpl w:val="508A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F90EA0"/>
    <w:multiLevelType w:val="hybridMultilevel"/>
    <w:tmpl w:val="52424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D69444B"/>
    <w:multiLevelType w:val="hybridMultilevel"/>
    <w:tmpl w:val="25B85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EC03558"/>
    <w:multiLevelType w:val="hybridMultilevel"/>
    <w:tmpl w:val="66B6C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1040DE"/>
    <w:multiLevelType w:val="hybridMultilevel"/>
    <w:tmpl w:val="A546DA72"/>
    <w:lvl w:ilvl="0" w:tplc="C318FF7A">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9440B0"/>
    <w:multiLevelType w:val="hybridMultilevel"/>
    <w:tmpl w:val="BA9C92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6DE65C73"/>
    <w:multiLevelType w:val="hybridMultilevel"/>
    <w:tmpl w:val="DFE03CA4"/>
    <w:lvl w:ilvl="0" w:tplc="D0142118">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DD6375"/>
    <w:multiLevelType w:val="hybridMultilevel"/>
    <w:tmpl w:val="9258E7C2"/>
    <w:lvl w:ilvl="0" w:tplc="94980B7C">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0F41A53"/>
    <w:multiLevelType w:val="hybridMultilevel"/>
    <w:tmpl w:val="0F081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463FC7"/>
    <w:multiLevelType w:val="hybridMultilevel"/>
    <w:tmpl w:val="02048C36"/>
    <w:lvl w:ilvl="0" w:tplc="AA40D17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40147E"/>
    <w:multiLevelType w:val="hybridMultilevel"/>
    <w:tmpl w:val="C84CA0B0"/>
    <w:lvl w:ilvl="0" w:tplc="94980B7C">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A90BCA"/>
    <w:multiLevelType w:val="hybridMultilevel"/>
    <w:tmpl w:val="575CF8A8"/>
    <w:lvl w:ilvl="0" w:tplc="475C1E8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072BFD"/>
    <w:multiLevelType w:val="hybridMultilevel"/>
    <w:tmpl w:val="6FB26742"/>
    <w:lvl w:ilvl="0" w:tplc="E1B0D74E">
      <w:start w:val="1"/>
      <w:numFmt w:val="bullet"/>
      <w:lvlText w:val=""/>
      <w:lvlJc w:val="left"/>
      <w:pPr>
        <w:tabs>
          <w:tab w:val="num" w:pos="720"/>
        </w:tabs>
        <w:ind w:left="720" w:hanging="360"/>
      </w:pPr>
      <w:rPr>
        <w:rFonts w:ascii="Wingdings" w:hAnsi="Wingdings" w:hint="default"/>
      </w:rPr>
    </w:lvl>
    <w:lvl w:ilvl="1" w:tplc="5CA6AF58" w:tentative="1">
      <w:start w:val="1"/>
      <w:numFmt w:val="bullet"/>
      <w:lvlText w:val=""/>
      <w:lvlJc w:val="left"/>
      <w:pPr>
        <w:tabs>
          <w:tab w:val="num" w:pos="1440"/>
        </w:tabs>
        <w:ind w:left="1440" w:hanging="360"/>
      </w:pPr>
      <w:rPr>
        <w:rFonts w:ascii="Wingdings" w:hAnsi="Wingdings" w:hint="default"/>
      </w:rPr>
    </w:lvl>
    <w:lvl w:ilvl="2" w:tplc="7456A9E0" w:tentative="1">
      <w:start w:val="1"/>
      <w:numFmt w:val="bullet"/>
      <w:lvlText w:val=""/>
      <w:lvlJc w:val="left"/>
      <w:pPr>
        <w:tabs>
          <w:tab w:val="num" w:pos="2160"/>
        </w:tabs>
        <w:ind w:left="2160" w:hanging="360"/>
      </w:pPr>
      <w:rPr>
        <w:rFonts w:ascii="Wingdings" w:hAnsi="Wingdings" w:hint="default"/>
      </w:rPr>
    </w:lvl>
    <w:lvl w:ilvl="3" w:tplc="A2CA8938" w:tentative="1">
      <w:start w:val="1"/>
      <w:numFmt w:val="bullet"/>
      <w:lvlText w:val=""/>
      <w:lvlJc w:val="left"/>
      <w:pPr>
        <w:tabs>
          <w:tab w:val="num" w:pos="2880"/>
        </w:tabs>
        <w:ind w:left="2880" w:hanging="360"/>
      </w:pPr>
      <w:rPr>
        <w:rFonts w:ascii="Wingdings" w:hAnsi="Wingdings" w:hint="default"/>
      </w:rPr>
    </w:lvl>
    <w:lvl w:ilvl="4" w:tplc="A0B863F4" w:tentative="1">
      <w:start w:val="1"/>
      <w:numFmt w:val="bullet"/>
      <w:lvlText w:val=""/>
      <w:lvlJc w:val="left"/>
      <w:pPr>
        <w:tabs>
          <w:tab w:val="num" w:pos="3600"/>
        </w:tabs>
        <w:ind w:left="3600" w:hanging="360"/>
      </w:pPr>
      <w:rPr>
        <w:rFonts w:ascii="Wingdings" w:hAnsi="Wingdings" w:hint="default"/>
      </w:rPr>
    </w:lvl>
    <w:lvl w:ilvl="5" w:tplc="F9909D12" w:tentative="1">
      <w:start w:val="1"/>
      <w:numFmt w:val="bullet"/>
      <w:lvlText w:val=""/>
      <w:lvlJc w:val="left"/>
      <w:pPr>
        <w:tabs>
          <w:tab w:val="num" w:pos="4320"/>
        </w:tabs>
        <w:ind w:left="4320" w:hanging="360"/>
      </w:pPr>
      <w:rPr>
        <w:rFonts w:ascii="Wingdings" w:hAnsi="Wingdings" w:hint="default"/>
      </w:rPr>
    </w:lvl>
    <w:lvl w:ilvl="6" w:tplc="395CC912" w:tentative="1">
      <w:start w:val="1"/>
      <w:numFmt w:val="bullet"/>
      <w:lvlText w:val=""/>
      <w:lvlJc w:val="left"/>
      <w:pPr>
        <w:tabs>
          <w:tab w:val="num" w:pos="5040"/>
        </w:tabs>
        <w:ind w:left="5040" w:hanging="360"/>
      </w:pPr>
      <w:rPr>
        <w:rFonts w:ascii="Wingdings" w:hAnsi="Wingdings" w:hint="default"/>
      </w:rPr>
    </w:lvl>
    <w:lvl w:ilvl="7" w:tplc="61C0995E" w:tentative="1">
      <w:start w:val="1"/>
      <w:numFmt w:val="bullet"/>
      <w:lvlText w:val=""/>
      <w:lvlJc w:val="left"/>
      <w:pPr>
        <w:tabs>
          <w:tab w:val="num" w:pos="5760"/>
        </w:tabs>
        <w:ind w:left="5760" w:hanging="360"/>
      </w:pPr>
      <w:rPr>
        <w:rFonts w:ascii="Wingdings" w:hAnsi="Wingdings" w:hint="default"/>
      </w:rPr>
    </w:lvl>
    <w:lvl w:ilvl="8" w:tplc="506EEB8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04979"/>
    <w:multiLevelType w:val="hybridMultilevel"/>
    <w:tmpl w:val="C0B21D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1"/>
  </w:num>
  <w:num w:numId="2">
    <w:abstractNumId w:val="39"/>
  </w:num>
  <w:num w:numId="3">
    <w:abstractNumId w:val="38"/>
  </w:num>
  <w:num w:numId="4">
    <w:abstractNumId w:val="36"/>
  </w:num>
  <w:num w:numId="5">
    <w:abstractNumId w:val="14"/>
  </w:num>
  <w:num w:numId="6">
    <w:abstractNumId w:val="7"/>
  </w:num>
  <w:num w:numId="7">
    <w:abstractNumId w:val="19"/>
  </w:num>
  <w:num w:numId="8">
    <w:abstractNumId w:val="40"/>
  </w:num>
  <w:num w:numId="9">
    <w:abstractNumId w:val="32"/>
  </w:num>
  <w:num w:numId="10">
    <w:abstractNumId w:val="20"/>
  </w:num>
  <w:num w:numId="11">
    <w:abstractNumId w:val="8"/>
  </w:num>
  <w:num w:numId="12">
    <w:abstractNumId w:val="12"/>
  </w:num>
  <w:num w:numId="13">
    <w:abstractNumId w:val="16"/>
  </w:num>
  <w:num w:numId="14">
    <w:abstractNumId w:val="4"/>
  </w:num>
  <w:num w:numId="15">
    <w:abstractNumId w:val="10"/>
  </w:num>
  <w:num w:numId="16">
    <w:abstractNumId w:val="27"/>
  </w:num>
  <w:num w:numId="17">
    <w:abstractNumId w:val="9"/>
  </w:num>
  <w:num w:numId="18">
    <w:abstractNumId w:val="0"/>
  </w:num>
  <w:num w:numId="19">
    <w:abstractNumId w:val="23"/>
  </w:num>
  <w:num w:numId="20">
    <w:abstractNumId w:val="35"/>
  </w:num>
  <w:num w:numId="21">
    <w:abstractNumId w:val="31"/>
  </w:num>
  <w:num w:numId="22">
    <w:abstractNumId w:val="22"/>
  </w:num>
  <w:num w:numId="23">
    <w:abstractNumId w:val="33"/>
  </w:num>
  <w:num w:numId="24">
    <w:abstractNumId w:val="6"/>
  </w:num>
  <w:num w:numId="25">
    <w:abstractNumId w:val="25"/>
  </w:num>
  <w:num w:numId="26">
    <w:abstractNumId w:val="1"/>
  </w:num>
  <w:num w:numId="27">
    <w:abstractNumId w:val="17"/>
  </w:num>
  <w:num w:numId="28">
    <w:abstractNumId w:val="37"/>
  </w:num>
  <w:num w:numId="29">
    <w:abstractNumId w:val="34"/>
  </w:num>
  <w:num w:numId="30">
    <w:abstractNumId w:val="21"/>
  </w:num>
  <w:num w:numId="31">
    <w:abstractNumId w:val="2"/>
  </w:num>
  <w:num w:numId="32">
    <w:abstractNumId w:val="29"/>
  </w:num>
  <w:num w:numId="33">
    <w:abstractNumId w:val="11"/>
  </w:num>
  <w:num w:numId="34">
    <w:abstractNumId w:val="30"/>
  </w:num>
  <w:num w:numId="35">
    <w:abstractNumId w:val="15"/>
  </w:num>
  <w:num w:numId="36">
    <w:abstractNumId w:val="24"/>
  </w:num>
  <w:num w:numId="37">
    <w:abstractNumId w:val="3"/>
  </w:num>
  <w:num w:numId="38">
    <w:abstractNumId w:val="5"/>
  </w:num>
  <w:num w:numId="39">
    <w:abstractNumId w:val="28"/>
  </w:num>
  <w:num w:numId="40">
    <w:abstractNumId w:val="18"/>
  </w:num>
  <w:num w:numId="41">
    <w:abstractNumId w:val="1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E6"/>
    <w:rsid w:val="0000051C"/>
    <w:rsid w:val="00012F8E"/>
    <w:rsid w:val="0001574D"/>
    <w:rsid w:val="0001776A"/>
    <w:rsid w:val="00025107"/>
    <w:rsid w:val="00025240"/>
    <w:rsid w:val="0002666A"/>
    <w:rsid w:val="00030456"/>
    <w:rsid w:val="000319DF"/>
    <w:rsid w:val="00035937"/>
    <w:rsid w:val="0003762E"/>
    <w:rsid w:val="000402EB"/>
    <w:rsid w:val="000409A5"/>
    <w:rsid w:val="000500FB"/>
    <w:rsid w:val="00050F47"/>
    <w:rsid w:val="00051B3C"/>
    <w:rsid w:val="00053184"/>
    <w:rsid w:val="00056118"/>
    <w:rsid w:val="00057FF1"/>
    <w:rsid w:val="00062E53"/>
    <w:rsid w:val="00063EBD"/>
    <w:rsid w:val="00067BE7"/>
    <w:rsid w:val="00070DA4"/>
    <w:rsid w:val="0007447E"/>
    <w:rsid w:val="0008153C"/>
    <w:rsid w:val="0008225E"/>
    <w:rsid w:val="00082AFE"/>
    <w:rsid w:val="00087918"/>
    <w:rsid w:val="00087BA6"/>
    <w:rsid w:val="00092241"/>
    <w:rsid w:val="00092CBC"/>
    <w:rsid w:val="00092F0B"/>
    <w:rsid w:val="00092F8E"/>
    <w:rsid w:val="000971F0"/>
    <w:rsid w:val="000A42F0"/>
    <w:rsid w:val="000B395C"/>
    <w:rsid w:val="000B3F05"/>
    <w:rsid w:val="000B6E02"/>
    <w:rsid w:val="000C02EF"/>
    <w:rsid w:val="000D2BA7"/>
    <w:rsid w:val="000D4D69"/>
    <w:rsid w:val="000D5609"/>
    <w:rsid w:val="000E0E67"/>
    <w:rsid w:val="000E3A99"/>
    <w:rsid w:val="000E5433"/>
    <w:rsid w:val="000F27B5"/>
    <w:rsid w:val="000F2896"/>
    <w:rsid w:val="000F31D1"/>
    <w:rsid w:val="000F4A6C"/>
    <w:rsid w:val="00100E71"/>
    <w:rsid w:val="00101498"/>
    <w:rsid w:val="0010563A"/>
    <w:rsid w:val="001138EC"/>
    <w:rsid w:val="00113ED7"/>
    <w:rsid w:val="001140B8"/>
    <w:rsid w:val="00120C9F"/>
    <w:rsid w:val="0012174C"/>
    <w:rsid w:val="00121F2E"/>
    <w:rsid w:val="00123AAF"/>
    <w:rsid w:val="001247EE"/>
    <w:rsid w:val="001303AB"/>
    <w:rsid w:val="00131BAA"/>
    <w:rsid w:val="0013539E"/>
    <w:rsid w:val="00144DB6"/>
    <w:rsid w:val="00144FA4"/>
    <w:rsid w:val="00145B1A"/>
    <w:rsid w:val="00146643"/>
    <w:rsid w:val="0015098E"/>
    <w:rsid w:val="00152501"/>
    <w:rsid w:val="001548BD"/>
    <w:rsid w:val="00156D3A"/>
    <w:rsid w:val="00161190"/>
    <w:rsid w:val="00164E78"/>
    <w:rsid w:val="00167F1F"/>
    <w:rsid w:val="001705DC"/>
    <w:rsid w:val="001705F6"/>
    <w:rsid w:val="00170C7C"/>
    <w:rsid w:val="00175D3C"/>
    <w:rsid w:val="001760E7"/>
    <w:rsid w:val="0017719D"/>
    <w:rsid w:val="00183E0A"/>
    <w:rsid w:val="00190EF8"/>
    <w:rsid w:val="00192D59"/>
    <w:rsid w:val="00193FBD"/>
    <w:rsid w:val="001A6217"/>
    <w:rsid w:val="001B02A3"/>
    <w:rsid w:val="001B4A55"/>
    <w:rsid w:val="001B4D5D"/>
    <w:rsid w:val="001C1758"/>
    <w:rsid w:val="001C2672"/>
    <w:rsid w:val="001C317A"/>
    <w:rsid w:val="001C5F1A"/>
    <w:rsid w:val="001C6770"/>
    <w:rsid w:val="001C6BAD"/>
    <w:rsid w:val="001D0AB0"/>
    <w:rsid w:val="001D5C23"/>
    <w:rsid w:val="001D79B8"/>
    <w:rsid w:val="001E4AA8"/>
    <w:rsid w:val="001F356E"/>
    <w:rsid w:val="001F7EB8"/>
    <w:rsid w:val="0020239F"/>
    <w:rsid w:val="002051EB"/>
    <w:rsid w:val="002051F4"/>
    <w:rsid w:val="00207D87"/>
    <w:rsid w:val="002121B9"/>
    <w:rsid w:val="00213831"/>
    <w:rsid w:val="00217473"/>
    <w:rsid w:val="00217E87"/>
    <w:rsid w:val="00223E19"/>
    <w:rsid w:val="00225666"/>
    <w:rsid w:val="002306FC"/>
    <w:rsid w:val="002320F0"/>
    <w:rsid w:val="00232BC5"/>
    <w:rsid w:val="00233D57"/>
    <w:rsid w:val="00235AEE"/>
    <w:rsid w:val="0025593E"/>
    <w:rsid w:val="00255AAC"/>
    <w:rsid w:val="00260D27"/>
    <w:rsid w:val="00262153"/>
    <w:rsid w:val="00262D54"/>
    <w:rsid w:val="00265141"/>
    <w:rsid w:val="00270EBC"/>
    <w:rsid w:val="002749F0"/>
    <w:rsid w:val="00274A86"/>
    <w:rsid w:val="002757F4"/>
    <w:rsid w:val="002802B4"/>
    <w:rsid w:val="002822A6"/>
    <w:rsid w:val="00282464"/>
    <w:rsid w:val="00286686"/>
    <w:rsid w:val="00290EFD"/>
    <w:rsid w:val="00295A43"/>
    <w:rsid w:val="002A0B57"/>
    <w:rsid w:val="002A4419"/>
    <w:rsid w:val="002A5305"/>
    <w:rsid w:val="002A61D1"/>
    <w:rsid w:val="002A6416"/>
    <w:rsid w:val="002B49C2"/>
    <w:rsid w:val="002B641C"/>
    <w:rsid w:val="002C26F3"/>
    <w:rsid w:val="002D5340"/>
    <w:rsid w:val="002D68A0"/>
    <w:rsid w:val="002D706E"/>
    <w:rsid w:val="002E1BA1"/>
    <w:rsid w:val="002E2291"/>
    <w:rsid w:val="002E263E"/>
    <w:rsid w:val="002E44B2"/>
    <w:rsid w:val="002E6902"/>
    <w:rsid w:val="002E7A52"/>
    <w:rsid w:val="002E7A9A"/>
    <w:rsid w:val="002F032D"/>
    <w:rsid w:val="002F04A8"/>
    <w:rsid w:val="002F094F"/>
    <w:rsid w:val="003025D7"/>
    <w:rsid w:val="00304E46"/>
    <w:rsid w:val="00305D73"/>
    <w:rsid w:val="00310E8F"/>
    <w:rsid w:val="00320F72"/>
    <w:rsid w:val="0033070D"/>
    <w:rsid w:val="00332E6B"/>
    <w:rsid w:val="0033443E"/>
    <w:rsid w:val="00337AAC"/>
    <w:rsid w:val="00342198"/>
    <w:rsid w:val="00345788"/>
    <w:rsid w:val="00347323"/>
    <w:rsid w:val="003478EF"/>
    <w:rsid w:val="003553EE"/>
    <w:rsid w:val="00356676"/>
    <w:rsid w:val="00362D92"/>
    <w:rsid w:val="003657DA"/>
    <w:rsid w:val="00366744"/>
    <w:rsid w:val="00367597"/>
    <w:rsid w:val="003746F3"/>
    <w:rsid w:val="00377305"/>
    <w:rsid w:val="0037741A"/>
    <w:rsid w:val="00380492"/>
    <w:rsid w:val="00380534"/>
    <w:rsid w:val="00380D26"/>
    <w:rsid w:val="00381101"/>
    <w:rsid w:val="00382EBB"/>
    <w:rsid w:val="00383A29"/>
    <w:rsid w:val="003A05B9"/>
    <w:rsid w:val="003A41B6"/>
    <w:rsid w:val="003A41E9"/>
    <w:rsid w:val="003C0E28"/>
    <w:rsid w:val="003C24E6"/>
    <w:rsid w:val="003C4DD9"/>
    <w:rsid w:val="003C6EB9"/>
    <w:rsid w:val="003C7E0C"/>
    <w:rsid w:val="003D62BF"/>
    <w:rsid w:val="003E356E"/>
    <w:rsid w:val="003E3AD0"/>
    <w:rsid w:val="003E4E9B"/>
    <w:rsid w:val="003E77F0"/>
    <w:rsid w:val="003F346E"/>
    <w:rsid w:val="003F6A88"/>
    <w:rsid w:val="0040108B"/>
    <w:rsid w:val="00403FA7"/>
    <w:rsid w:val="00404717"/>
    <w:rsid w:val="0040538A"/>
    <w:rsid w:val="00407569"/>
    <w:rsid w:val="00411619"/>
    <w:rsid w:val="00414555"/>
    <w:rsid w:val="004202A3"/>
    <w:rsid w:val="00425726"/>
    <w:rsid w:val="004270BB"/>
    <w:rsid w:val="00427CD5"/>
    <w:rsid w:val="004365D3"/>
    <w:rsid w:val="00436BA8"/>
    <w:rsid w:val="004438E6"/>
    <w:rsid w:val="00447D13"/>
    <w:rsid w:val="00450907"/>
    <w:rsid w:val="004522AF"/>
    <w:rsid w:val="00454B8C"/>
    <w:rsid w:val="00457551"/>
    <w:rsid w:val="00460DCF"/>
    <w:rsid w:val="0047435F"/>
    <w:rsid w:val="00477A9A"/>
    <w:rsid w:val="00482B62"/>
    <w:rsid w:val="0048300A"/>
    <w:rsid w:val="00486A10"/>
    <w:rsid w:val="00492729"/>
    <w:rsid w:val="00496F9F"/>
    <w:rsid w:val="00497156"/>
    <w:rsid w:val="00497C4F"/>
    <w:rsid w:val="004A003E"/>
    <w:rsid w:val="004A0F44"/>
    <w:rsid w:val="004A6F35"/>
    <w:rsid w:val="004B504F"/>
    <w:rsid w:val="004C2A87"/>
    <w:rsid w:val="004C49A4"/>
    <w:rsid w:val="004C4B32"/>
    <w:rsid w:val="004C5E7A"/>
    <w:rsid w:val="004C6805"/>
    <w:rsid w:val="004C6A57"/>
    <w:rsid w:val="004C7657"/>
    <w:rsid w:val="004C780F"/>
    <w:rsid w:val="004C793E"/>
    <w:rsid w:val="004C7F20"/>
    <w:rsid w:val="004D1458"/>
    <w:rsid w:val="004D324B"/>
    <w:rsid w:val="004D748D"/>
    <w:rsid w:val="004E41F0"/>
    <w:rsid w:val="004E75B3"/>
    <w:rsid w:val="004F405A"/>
    <w:rsid w:val="004F52A5"/>
    <w:rsid w:val="004F603A"/>
    <w:rsid w:val="004F6969"/>
    <w:rsid w:val="004F759D"/>
    <w:rsid w:val="00503ACE"/>
    <w:rsid w:val="00505E94"/>
    <w:rsid w:val="00511B22"/>
    <w:rsid w:val="00514380"/>
    <w:rsid w:val="00517BB3"/>
    <w:rsid w:val="00520290"/>
    <w:rsid w:val="005228F7"/>
    <w:rsid w:val="005234F3"/>
    <w:rsid w:val="005264AE"/>
    <w:rsid w:val="005270CF"/>
    <w:rsid w:val="005270ED"/>
    <w:rsid w:val="00527762"/>
    <w:rsid w:val="00530556"/>
    <w:rsid w:val="0053520E"/>
    <w:rsid w:val="005357D0"/>
    <w:rsid w:val="00535FE0"/>
    <w:rsid w:val="005403E9"/>
    <w:rsid w:val="005432A7"/>
    <w:rsid w:val="00543579"/>
    <w:rsid w:val="005451A6"/>
    <w:rsid w:val="00550308"/>
    <w:rsid w:val="00554171"/>
    <w:rsid w:val="00564019"/>
    <w:rsid w:val="00566457"/>
    <w:rsid w:val="005724CA"/>
    <w:rsid w:val="00572B9B"/>
    <w:rsid w:val="0057310F"/>
    <w:rsid w:val="00573F4D"/>
    <w:rsid w:val="005741D1"/>
    <w:rsid w:val="005779EC"/>
    <w:rsid w:val="00577E02"/>
    <w:rsid w:val="005804B6"/>
    <w:rsid w:val="005811E5"/>
    <w:rsid w:val="005868D0"/>
    <w:rsid w:val="0058735E"/>
    <w:rsid w:val="00591B27"/>
    <w:rsid w:val="00594232"/>
    <w:rsid w:val="005954AA"/>
    <w:rsid w:val="005967BE"/>
    <w:rsid w:val="00597F3B"/>
    <w:rsid w:val="005A794D"/>
    <w:rsid w:val="005B4A85"/>
    <w:rsid w:val="005C00EE"/>
    <w:rsid w:val="005C619A"/>
    <w:rsid w:val="005D0AAF"/>
    <w:rsid w:val="005D2D4C"/>
    <w:rsid w:val="005D3B54"/>
    <w:rsid w:val="005D56C4"/>
    <w:rsid w:val="005E1750"/>
    <w:rsid w:val="005E2C44"/>
    <w:rsid w:val="005E401B"/>
    <w:rsid w:val="005E41EB"/>
    <w:rsid w:val="005E7322"/>
    <w:rsid w:val="005F4213"/>
    <w:rsid w:val="00602E0D"/>
    <w:rsid w:val="0060612C"/>
    <w:rsid w:val="00611953"/>
    <w:rsid w:val="006125AC"/>
    <w:rsid w:val="00612DCB"/>
    <w:rsid w:val="00614082"/>
    <w:rsid w:val="0061564F"/>
    <w:rsid w:val="0061600F"/>
    <w:rsid w:val="00617FC3"/>
    <w:rsid w:val="00621710"/>
    <w:rsid w:val="00624151"/>
    <w:rsid w:val="00631330"/>
    <w:rsid w:val="0064198A"/>
    <w:rsid w:val="00643272"/>
    <w:rsid w:val="00650434"/>
    <w:rsid w:val="00650484"/>
    <w:rsid w:val="0065683C"/>
    <w:rsid w:val="006578C8"/>
    <w:rsid w:val="00660592"/>
    <w:rsid w:val="00661B03"/>
    <w:rsid w:val="00663B26"/>
    <w:rsid w:val="00670DFC"/>
    <w:rsid w:val="0067357F"/>
    <w:rsid w:val="00680525"/>
    <w:rsid w:val="00682549"/>
    <w:rsid w:val="006840A1"/>
    <w:rsid w:val="006873F2"/>
    <w:rsid w:val="00691E19"/>
    <w:rsid w:val="0069467A"/>
    <w:rsid w:val="006946F0"/>
    <w:rsid w:val="00697644"/>
    <w:rsid w:val="006A0391"/>
    <w:rsid w:val="006A21EF"/>
    <w:rsid w:val="006A3AB6"/>
    <w:rsid w:val="006B1691"/>
    <w:rsid w:val="006B16C8"/>
    <w:rsid w:val="006B2224"/>
    <w:rsid w:val="006B3578"/>
    <w:rsid w:val="006B3A2F"/>
    <w:rsid w:val="006B3E4E"/>
    <w:rsid w:val="006B442A"/>
    <w:rsid w:val="006B6EBB"/>
    <w:rsid w:val="006C0044"/>
    <w:rsid w:val="006C212A"/>
    <w:rsid w:val="006C4EA2"/>
    <w:rsid w:val="006C7BC8"/>
    <w:rsid w:val="006D3D53"/>
    <w:rsid w:val="006D743F"/>
    <w:rsid w:val="006E296A"/>
    <w:rsid w:val="006E4B0D"/>
    <w:rsid w:val="006F29AD"/>
    <w:rsid w:val="006F591C"/>
    <w:rsid w:val="006F753B"/>
    <w:rsid w:val="00703EEE"/>
    <w:rsid w:val="00710FE2"/>
    <w:rsid w:val="00713BB1"/>
    <w:rsid w:val="0071707D"/>
    <w:rsid w:val="00724213"/>
    <w:rsid w:val="007255B5"/>
    <w:rsid w:val="00726AAA"/>
    <w:rsid w:val="00730D73"/>
    <w:rsid w:val="007321B5"/>
    <w:rsid w:val="00732D5B"/>
    <w:rsid w:val="007358CC"/>
    <w:rsid w:val="00740816"/>
    <w:rsid w:val="00741813"/>
    <w:rsid w:val="00743092"/>
    <w:rsid w:val="00744060"/>
    <w:rsid w:val="007472D1"/>
    <w:rsid w:val="00752A35"/>
    <w:rsid w:val="00752CDD"/>
    <w:rsid w:val="007607AB"/>
    <w:rsid w:val="007660B0"/>
    <w:rsid w:val="00766577"/>
    <w:rsid w:val="00766A87"/>
    <w:rsid w:val="007727C2"/>
    <w:rsid w:val="00774EEA"/>
    <w:rsid w:val="00781CD0"/>
    <w:rsid w:val="0078261C"/>
    <w:rsid w:val="007B0B80"/>
    <w:rsid w:val="007C02DE"/>
    <w:rsid w:val="007C0C16"/>
    <w:rsid w:val="007C0CC6"/>
    <w:rsid w:val="007C569F"/>
    <w:rsid w:val="007C71B3"/>
    <w:rsid w:val="007C7220"/>
    <w:rsid w:val="007D25F9"/>
    <w:rsid w:val="007D54D2"/>
    <w:rsid w:val="007E1568"/>
    <w:rsid w:val="007E4EB4"/>
    <w:rsid w:val="007E6AB1"/>
    <w:rsid w:val="007F0834"/>
    <w:rsid w:val="007F1AA0"/>
    <w:rsid w:val="007F582C"/>
    <w:rsid w:val="007F68EE"/>
    <w:rsid w:val="0080135D"/>
    <w:rsid w:val="008029A5"/>
    <w:rsid w:val="00802DB5"/>
    <w:rsid w:val="00815CE5"/>
    <w:rsid w:val="00817670"/>
    <w:rsid w:val="00817B06"/>
    <w:rsid w:val="008264A1"/>
    <w:rsid w:val="008279E0"/>
    <w:rsid w:val="00830F5D"/>
    <w:rsid w:val="00834B58"/>
    <w:rsid w:val="008410D0"/>
    <w:rsid w:val="0085344A"/>
    <w:rsid w:val="00856303"/>
    <w:rsid w:val="00857485"/>
    <w:rsid w:val="00861D6D"/>
    <w:rsid w:val="00865D1D"/>
    <w:rsid w:val="008764B2"/>
    <w:rsid w:val="00880A0D"/>
    <w:rsid w:val="008839A3"/>
    <w:rsid w:val="00890E87"/>
    <w:rsid w:val="00891047"/>
    <w:rsid w:val="0089493E"/>
    <w:rsid w:val="0089503C"/>
    <w:rsid w:val="00895FC4"/>
    <w:rsid w:val="008A221B"/>
    <w:rsid w:val="008A5767"/>
    <w:rsid w:val="008B694F"/>
    <w:rsid w:val="008C0A84"/>
    <w:rsid w:val="008C1D2B"/>
    <w:rsid w:val="008C2547"/>
    <w:rsid w:val="008C79D3"/>
    <w:rsid w:val="008E06AF"/>
    <w:rsid w:val="008E4C11"/>
    <w:rsid w:val="008F08A9"/>
    <w:rsid w:val="008F1556"/>
    <w:rsid w:val="008F4DB8"/>
    <w:rsid w:val="009028E6"/>
    <w:rsid w:val="00903CD0"/>
    <w:rsid w:val="00907EB7"/>
    <w:rsid w:val="009226DB"/>
    <w:rsid w:val="00924643"/>
    <w:rsid w:val="009268C6"/>
    <w:rsid w:val="00926E24"/>
    <w:rsid w:val="00936BC3"/>
    <w:rsid w:val="00940D29"/>
    <w:rsid w:val="00942AA6"/>
    <w:rsid w:val="00943495"/>
    <w:rsid w:val="0094579B"/>
    <w:rsid w:val="00945F9A"/>
    <w:rsid w:val="00947194"/>
    <w:rsid w:val="0095084A"/>
    <w:rsid w:val="00950D43"/>
    <w:rsid w:val="0095178D"/>
    <w:rsid w:val="009523B1"/>
    <w:rsid w:val="00955CB0"/>
    <w:rsid w:val="00957772"/>
    <w:rsid w:val="009605E9"/>
    <w:rsid w:val="00962E3F"/>
    <w:rsid w:val="00964C07"/>
    <w:rsid w:val="00967F1E"/>
    <w:rsid w:val="00972D73"/>
    <w:rsid w:val="0097400F"/>
    <w:rsid w:val="009814E6"/>
    <w:rsid w:val="009916E9"/>
    <w:rsid w:val="009A15DC"/>
    <w:rsid w:val="009A72A0"/>
    <w:rsid w:val="009A731A"/>
    <w:rsid w:val="009B2E60"/>
    <w:rsid w:val="009B40A2"/>
    <w:rsid w:val="009B43AD"/>
    <w:rsid w:val="009B44EA"/>
    <w:rsid w:val="009B4F79"/>
    <w:rsid w:val="009C1A73"/>
    <w:rsid w:val="009C240D"/>
    <w:rsid w:val="009C6E57"/>
    <w:rsid w:val="009D1226"/>
    <w:rsid w:val="009D5A78"/>
    <w:rsid w:val="009D784C"/>
    <w:rsid w:val="009E2B70"/>
    <w:rsid w:val="009E577A"/>
    <w:rsid w:val="009E5A25"/>
    <w:rsid w:val="009E7F28"/>
    <w:rsid w:val="009F024B"/>
    <w:rsid w:val="009F040B"/>
    <w:rsid w:val="009F149A"/>
    <w:rsid w:val="009F1672"/>
    <w:rsid w:val="009F1782"/>
    <w:rsid w:val="009F3299"/>
    <w:rsid w:val="009F3AF3"/>
    <w:rsid w:val="00A01D3C"/>
    <w:rsid w:val="00A02C27"/>
    <w:rsid w:val="00A0504C"/>
    <w:rsid w:val="00A129CC"/>
    <w:rsid w:val="00A13772"/>
    <w:rsid w:val="00A21F7F"/>
    <w:rsid w:val="00A22CF7"/>
    <w:rsid w:val="00A24E88"/>
    <w:rsid w:val="00A2578F"/>
    <w:rsid w:val="00A3369D"/>
    <w:rsid w:val="00A33B55"/>
    <w:rsid w:val="00A36BC0"/>
    <w:rsid w:val="00A42074"/>
    <w:rsid w:val="00A46A02"/>
    <w:rsid w:val="00A47AFB"/>
    <w:rsid w:val="00A50594"/>
    <w:rsid w:val="00A55851"/>
    <w:rsid w:val="00A609D5"/>
    <w:rsid w:val="00A63C6F"/>
    <w:rsid w:val="00A63FCA"/>
    <w:rsid w:val="00A64FDA"/>
    <w:rsid w:val="00A70772"/>
    <w:rsid w:val="00A70A42"/>
    <w:rsid w:val="00A712AE"/>
    <w:rsid w:val="00A7545F"/>
    <w:rsid w:val="00A821CF"/>
    <w:rsid w:val="00A849AB"/>
    <w:rsid w:val="00A86E79"/>
    <w:rsid w:val="00A902F5"/>
    <w:rsid w:val="00A93D52"/>
    <w:rsid w:val="00A94835"/>
    <w:rsid w:val="00A957B2"/>
    <w:rsid w:val="00A9585C"/>
    <w:rsid w:val="00A96438"/>
    <w:rsid w:val="00AA059A"/>
    <w:rsid w:val="00AA11BE"/>
    <w:rsid w:val="00AA26D0"/>
    <w:rsid w:val="00AA47C0"/>
    <w:rsid w:val="00AB1EF0"/>
    <w:rsid w:val="00AB23C3"/>
    <w:rsid w:val="00AB57EB"/>
    <w:rsid w:val="00AB761D"/>
    <w:rsid w:val="00AC1062"/>
    <w:rsid w:val="00AC304C"/>
    <w:rsid w:val="00AC6AA1"/>
    <w:rsid w:val="00AD0435"/>
    <w:rsid w:val="00AD195E"/>
    <w:rsid w:val="00AD1C15"/>
    <w:rsid w:val="00AD2721"/>
    <w:rsid w:val="00AE2C98"/>
    <w:rsid w:val="00AE5DF4"/>
    <w:rsid w:val="00AF008C"/>
    <w:rsid w:val="00AF0740"/>
    <w:rsid w:val="00AF0EDB"/>
    <w:rsid w:val="00AF25EF"/>
    <w:rsid w:val="00AF358C"/>
    <w:rsid w:val="00AF72C4"/>
    <w:rsid w:val="00AF72E6"/>
    <w:rsid w:val="00B069ED"/>
    <w:rsid w:val="00B11B7F"/>
    <w:rsid w:val="00B1671A"/>
    <w:rsid w:val="00B2334B"/>
    <w:rsid w:val="00B23B1D"/>
    <w:rsid w:val="00B25000"/>
    <w:rsid w:val="00B31896"/>
    <w:rsid w:val="00B3499D"/>
    <w:rsid w:val="00B36A52"/>
    <w:rsid w:val="00B36C47"/>
    <w:rsid w:val="00B370D3"/>
    <w:rsid w:val="00B417A1"/>
    <w:rsid w:val="00B47728"/>
    <w:rsid w:val="00B4777C"/>
    <w:rsid w:val="00B50612"/>
    <w:rsid w:val="00B53589"/>
    <w:rsid w:val="00B546E3"/>
    <w:rsid w:val="00B568B0"/>
    <w:rsid w:val="00B62678"/>
    <w:rsid w:val="00B63D95"/>
    <w:rsid w:val="00B65C44"/>
    <w:rsid w:val="00B744D2"/>
    <w:rsid w:val="00B84D57"/>
    <w:rsid w:val="00B867B9"/>
    <w:rsid w:val="00B86E56"/>
    <w:rsid w:val="00B9462E"/>
    <w:rsid w:val="00B97588"/>
    <w:rsid w:val="00BA1F12"/>
    <w:rsid w:val="00BA607B"/>
    <w:rsid w:val="00BA7858"/>
    <w:rsid w:val="00BA7C0D"/>
    <w:rsid w:val="00BB7FC6"/>
    <w:rsid w:val="00BC0674"/>
    <w:rsid w:val="00BC56B3"/>
    <w:rsid w:val="00BC7622"/>
    <w:rsid w:val="00BD732B"/>
    <w:rsid w:val="00BE0450"/>
    <w:rsid w:val="00BE0D28"/>
    <w:rsid w:val="00BE2F8A"/>
    <w:rsid w:val="00BE688A"/>
    <w:rsid w:val="00BF4D6F"/>
    <w:rsid w:val="00C004FD"/>
    <w:rsid w:val="00C05990"/>
    <w:rsid w:val="00C063FD"/>
    <w:rsid w:val="00C07BC7"/>
    <w:rsid w:val="00C10E7E"/>
    <w:rsid w:val="00C12909"/>
    <w:rsid w:val="00C14153"/>
    <w:rsid w:val="00C164A9"/>
    <w:rsid w:val="00C20246"/>
    <w:rsid w:val="00C24CC7"/>
    <w:rsid w:val="00C30A68"/>
    <w:rsid w:val="00C328C5"/>
    <w:rsid w:val="00C41DD0"/>
    <w:rsid w:val="00C446CF"/>
    <w:rsid w:val="00C464EE"/>
    <w:rsid w:val="00C469E7"/>
    <w:rsid w:val="00C47C0E"/>
    <w:rsid w:val="00C50C25"/>
    <w:rsid w:val="00C512CA"/>
    <w:rsid w:val="00C53F8F"/>
    <w:rsid w:val="00C54348"/>
    <w:rsid w:val="00C568BD"/>
    <w:rsid w:val="00C66D30"/>
    <w:rsid w:val="00C67518"/>
    <w:rsid w:val="00C767A9"/>
    <w:rsid w:val="00C819C5"/>
    <w:rsid w:val="00C8362A"/>
    <w:rsid w:val="00C8605A"/>
    <w:rsid w:val="00C87301"/>
    <w:rsid w:val="00C936ED"/>
    <w:rsid w:val="00C952DD"/>
    <w:rsid w:val="00C956E6"/>
    <w:rsid w:val="00C95CA2"/>
    <w:rsid w:val="00CA465E"/>
    <w:rsid w:val="00CB5F1A"/>
    <w:rsid w:val="00CB741F"/>
    <w:rsid w:val="00CC34FD"/>
    <w:rsid w:val="00CC5455"/>
    <w:rsid w:val="00CD1126"/>
    <w:rsid w:val="00CD1A1E"/>
    <w:rsid w:val="00CD4A17"/>
    <w:rsid w:val="00CD64D0"/>
    <w:rsid w:val="00CE0667"/>
    <w:rsid w:val="00CE0D42"/>
    <w:rsid w:val="00CE1363"/>
    <w:rsid w:val="00CE1947"/>
    <w:rsid w:val="00CE38DF"/>
    <w:rsid w:val="00CE5D19"/>
    <w:rsid w:val="00CE7D75"/>
    <w:rsid w:val="00CF02C6"/>
    <w:rsid w:val="00CF03F3"/>
    <w:rsid w:val="00CF14C0"/>
    <w:rsid w:val="00CF14D7"/>
    <w:rsid w:val="00CF7BA9"/>
    <w:rsid w:val="00D007BB"/>
    <w:rsid w:val="00D01B1D"/>
    <w:rsid w:val="00D0390A"/>
    <w:rsid w:val="00D12470"/>
    <w:rsid w:val="00D12E4F"/>
    <w:rsid w:val="00D17D21"/>
    <w:rsid w:val="00D22FE9"/>
    <w:rsid w:val="00D233B6"/>
    <w:rsid w:val="00D2364C"/>
    <w:rsid w:val="00D30086"/>
    <w:rsid w:val="00D30C29"/>
    <w:rsid w:val="00D3361B"/>
    <w:rsid w:val="00D33C43"/>
    <w:rsid w:val="00D340F8"/>
    <w:rsid w:val="00D36A2A"/>
    <w:rsid w:val="00D40630"/>
    <w:rsid w:val="00D50196"/>
    <w:rsid w:val="00D51A37"/>
    <w:rsid w:val="00D52573"/>
    <w:rsid w:val="00D52E2C"/>
    <w:rsid w:val="00D6012D"/>
    <w:rsid w:val="00D6103B"/>
    <w:rsid w:val="00D63CC1"/>
    <w:rsid w:val="00D65CBC"/>
    <w:rsid w:val="00D72276"/>
    <w:rsid w:val="00D772AD"/>
    <w:rsid w:val="00D8145C"/>
    <w:rsid w:val="00D8274B"/>
    <w:rsid w:val="00D82DC1"/>
    <w:rsid w:val="00D8559D"/>
    <w:rsid w:val="00D8595C"/>
    <w:rsid w:val="00D86B89"/>
    <w:rsid w:val="00D8748B"/>
    <w:rsid w:val="00D91BF6"/>
    <w:rsid w:val="00DA18EA"/>
    <w:rsid w:val="00DA4DAB"/>
    <w:rsid w:val="00DA5A4A"/>
    <w:rsid w:val="00DB125D"/>
    <w:rsid w:val="00DB21B0"/>
    <w:rsid w:val="00DB7991"/>
    <w:rsid w:val="00DC1F43"/>
    <w:rsid w:val="00DC2BE7"/>
    <w:rsid w:val="00DC4786"/>
    <w:rsid w:val="00DC61AE"/>
    <w:rsid w:val="00DD2398"/>
    <w:rsid w:val="00DD7D9E"/>
    <w:rsid w:val="00DE1C5C"/>
    <w:rsid w:val="00DE3266"/>
    <w:rsid w:val="00DF1C67"/>
    <w:rsid w:val="00DF5807"/>
    <w:rsid w:val="00DF7CFE"/>
    <w:rsid w:val="00E03E38"/>
    <w:rsid w:val="00E04612"/>
    <w:rsid w:val="00E05D55"/>
    <w:rsid w:val="00E061F1"/>
    <w:rsid w:val="00E0645C"/>
    <w:rsid w:val="00E06ECB"/>
    <w:rsid w:val="00E07638"/>
    <w:rsid w:val="00E17F36"/>
    <w:rsid w:val="00E20465"/>
    <w:rsid w:val="00E22432"/>
    <w:rsid w:val="00E225B0"/>
    <w:rsid w:val="00E241E7"/>
    <w:rsid w:val="00E25767"/>
    <w:rsid w:val="00E26802"/>
    <w:rsid w:val="00E278C6"/>
    <w:rsid w:val="00E30C50"/>
    <w:rsid w:val="00E34F03"/>
    <w:rsid w:val="00E3759C"/>
    <w:rsid w:val="00E407F3"/>
    <w:rsid w:val="00E40D59"/>
    <w:rsid w:val="00E431AC"/>
    <w:rsid w:val="00E442D5"/>
    <w:rsid w:val="00E443FB"/>
    <w:rsid w:val="00E47988"/>
    <w:rsid w:val="00E5043D"/>
    <w:rsid w:val="00E50745"/>
    <w:rsid w:val="00E5117E"/>
    <w:rsid w:val="00E53A2D"/>
    <w:rsid w:val="00E56360"/>
    <w:rsid w:val="00E5774A"/>
    <w:rsid w:val="00E701DE"/>
    <w:rsid w:val="00E73115"/>
    <w:rsid w:val="00E73A66"/>
    <w:rsid w:val="00E763A5"/>
    <w:rsid w:val="00E83FE8"/>
    <w:rsid w:val="00E84AC2"/>
    <w:rsid w:val="00E85332"/>
    <w:rsid w:val="00E87A03"/>
    <w:rsid w:val="00E87D1A"/>
    <w:rsid w:val="00E9179F"/>
    <w:rsid w:val="00E9187E"/>
    <w:rsid w:val="00E978F9"/>
    <w:rsid w:val="00EA0309"/>
    <w:rsid w:val="00EA119C"/>
    <w:rsid w:val="00EA37B3"/>
    <w:rsid w:val="00EA6D4E"/>
    <w:rsid w:val="00EA79AB"/>
    <w:rsid w:val="00EB1ED8"/>
    <w:rsid w:val="00EB2617"/>
    <w:rsid w:val="00EB4EEC"/>
    <w:rsid w:val="00EB79E7"/>
    <w:rsid w:val="00EC2EFE"/>
    <w:rsid w:val="00EC3087"/>
    <w:rsid w:val="00EC47ED"/>
    <w:rsid w:val="00EC743C"/>
    <w:rsid w:val="00ED1C25"/>
    <w:rsid w:val="00ED32CC"/>
    <w:rsid w:val="00ED5AB7"/>
    <w:rsid w:val="00EE1258"/>
    <w:rsid w:val="00EE426B"/>
    <w:rsid w:val="00EE7582"/>
    <w:rsid w:val="00EF3DA3"/>
    <w:rsid w:val="00EF69AD"/>
    <w:rsid w:val="00F0103B"/>
    <w:rsid w:val="00F015A6"/>
    <w:rsid w:val="00F073DD"/>
    <w:rsid w:val="00F07841"/>
    <w:rsid w:val="00F07BAA"/>
    <w:rsid w:val="00F11865"/>
    <w:rsid w:val="00F16492"/>
    <w:rsid w:val="00F225F1"/>
    <w:rsid w:val="00F24B95"/>
    <w:rsid w:val="00F33B10"/>
    <w:rsid w:val="00F34AFC"/>
    <w:rsid w:val="00F405DB"/>
    <w:rsid w:val="00F41EC1"/>
    <w:rsid w:val="00F4222B"/>
    <w:rsid w:val="00F43D1A"/>
    <w:rsid w:val="00F4492F"/>
    <w:rsid w:val="00F45E6F"/>
    <w:rsid w:val="00F535C7"/>
    <w:rsid w:val="00F5508A"/>
    <w:rsid w:val="00F55544"/>
    <w:rsid w:val="00F56171"/>
    <w:rsid w:val="00F57372"/>
    <w:rsid w:val="00F609B4"/>
    <w:rsid w:val="00F625E4"/>
    <w:rsid w:val="00F64D78"/>
    <w:rsid w:val="00F70590"/>
    <w:rsid w:val="00F71CD9"/>
    <w:rsid w:val="00F723A2"/>
    <w:rsid w:val="00F8346D"/>
    <w:rsid w:val="00F83CA3"/>
    <w:rsid w:val="00F96ADB"/>
    <w:rsid w:val="00FA0BD0"/>
    <w:rsid w:val="00FA0F01"/>
    <w:rsid w:val="00FA17DE"/>
    <w:rsid w:val="00FA3564"/>
    <w:rsid w:val="00FA664C"/>
    <w:rsid w:val="00FB1CBE"/>
    <w:rsid w:val="00FB2157"/>
    <w:rsid w:val="00FB25D1"/>
    <w:rsid w:val="00FB3757"/>
    <w:rsid w:val="00FB633E"/>
    <w:rsid w:val="00FC1DFA"/>
    <w:rsid w:val="00FC5E35"/>
    <w:rsid w:val="00FD1C44"/>
    <w:rsid w:val="00FD2477"/>
    <w:rsid w:val="00FD6E28"/>
    <w:rsid w:val="00FD6E7C"/>
    <w:rsid w:val="00FD7563"/>
    <w:rsid w:val="00FD75FE"/>
    <w:rsid w:val="00FD7842"/>
    <w:rsid w:val="00FE051B"/>
    <w:rsid w:val="00FE08BD"/>
    <w:rsid w:val="00FE7DDD"/>
    <w:rsid w:val="00FF0989"/>
    <w:rsid w:val="00FF3D19"/>
    <w:rsid w:val="00FF7F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7824"/>
  <w15:chartTrackingRefBased/>
  <w15:docId w15:val="{6E2463DE-1F92-48D8-8661-5312A0BA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814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814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C25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A0F0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14E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814E6"/>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E1947"/>
    <w:pPr>
      <w:ind w:left="720"/>
      <w:contextualSpacing/>
    </w:pPr>
  </w:style>
  <w:style w:type="paragraph" w:styleId="Titel">
    <w:name w:val="Title"/>
    <w:basedOn w:val="Standaard"/>
    <w:next w:val="Standaard"/>
    <w:link w:val="TitelChar"/>
    <w:uiPriority w:val="10"/>
    <w:qFormat/>
    <w:rsid w:val="00497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97C4F"/>
    <w:rPr>
      <w:rFonts w:asciiTheme="majorHAnsi" w:eastAsiaTheme="majorEastAsia" w:hAnsiTheme="majorHAnsi" w:cstheme="majorBidi"/>
      <w:spacing w:val="-10"/>
      <w:kern w:val="28"/>
      <w:sz w:val="56"/>
      <w:szCs w:val="56"/>
    </w:rPr>
  </w:style>
  <w:style w:type="paragraph" w:styleId="Geenafstand">
    <w:name w:val="No Spacing"/>
    <w:link w:val="GeenafstandChar"/>
    <w:uiPriority w:val="1"/>
    <w:qFormat/>
    <w:rsid w:val="00497C4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97C4F"/>
    <w:rPr>
      <w:rFonts w:eastAsiaTheme="minorEastAsia"/>
      <w:lang w:eastAsia="nl-NL"/>
    </w:rPr>
  </w:style>
  <w:style w:type="paragraph" w:styleId="Koptekst">
    <w:name w:val="header"/>
    <w:basedOn w:val="Standaard"/>
    <w:link w:val="KoptekstChar"/>
    <w:uiPriority w:val="99"/>
    <w:unhideWhenUsed/>
    <w:rsid w:val="007665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6577"/>
  </w:style>
  <w:style w:type="paragraph" w:styleId="Voettekst">
    <w:name w:val="footer"/>
    <w:basedOn w:val="Standaard"/>
    <w:link w:val="VoettekstChar"/>
    <w:uiPriority w:val="99"/>
    <w:unhideWhenUsed/>
    <w:rsid w:val="007665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6577"/>
  </w:style>
  <w:style w:type="paragraph" w:styleId="Kopvaninhoudsopgave">
    <w:name w:val="TOC Heading"/>
    <w:basedOn w:val="Kop1"/>
    <w:next w:val="Standaard"/>
    <w:uiPriority w:val="39"/>
    <w:unhideWhenUsed/>
    <w:qFormat/>
    <w:rsid w:val="00310E8F"/>
    <w:pPr>
      <w:outlineLvl w:val="9"/>
    </w:pPr>
    <w:rPr>
      <w:lang w:eastAsia="nl-NL"/>
    </w:rPr>
  </w:style>
  <w:style w:type="paragraph" w:styleId="Inhopg2">
    <w:name w:val="toc 2"/>
    <w:basedOn w:val="Standaard"/>
    <w:next w:val="Standaard"/>
    <w:autoRedefine/>
    <w:uiPriority w:val="39"/>
    <w:unhideWhenUsed/>
    <w:rsid w:val="00310E8F"/>
    <w:pPr>
      <w:spacing w:after="100"/>
      <w:ind w:left="220"/>
    </w:pPr>
  </w:style>
  <w:style w:type="paragraph" w:styleId="Inhopg1">
    <w:name w:val="toc 1"/>
    <w:basedOn w:val="Standaard"/>
    <w:next w:val="Standaard"/>
    <w:autoRedefine/>
    <w:uiPriority w:val="39"/>
    <w:unhideWhenUsed/>
    <w:rsid w:val="00310E8F"/>
    <w:pPr>
      <w:spacing w:after="100"/>
    </w:pPr>
  </w:style>
  <w:style w:type="character" w:styleId="Hyperlink">
    <w:name w:val="Hyperlink"/>
    <w:basedOn w:val="Standaardalinea-lettertype"/>
    <w:uiPriority w:val="99"/>
    <w:unhideWhenUsed/>
    <w:rsid w:val="00310E8F"/>
    <w:rPr>
      <w:color w:val="0563C1" w:themeColor="hyperlink"/>
      <w:u w:val="single"/>
    </w:rPr>
  </w:style>
  <w:style w:type="character" w:styleId="Nadruk">
    <w:name w:val="Emphasis"/>
    <w:basedOn w:val="Standaardalinea-lettertype"/>
    <w:uiPriority w:val="20"/>
    <w:qFormat/>
    <w:rsid w:val="00830F5D"/>
    <w:rPr>
      <w:i/>
      <w:iCs/>
    </w:rPr>
  </w:style>
  <w:style w:type="character" w:styleId="Onopgelostemelding">
    <w:name w:val="Unresolved Mention"/>
    <w:basedOn w:val="Standaardalinea-lettertype"/>
    <w:uiPriority w:val="99"/>
    <w:semiHidden/>
    <w:unhideWhenUsed/>
    <w:rsid w:val="00830F5D"/>
    <w:rPr>
      <w:color w:val="605E5C"/>
      <w:shd w:val="clear" w:color="auto" w:fill="E1DFDD"/>
    </w:rPr>
  </w:style>
  <w:style w:type="character" w:customStyle="1" w:styleId="Kop3Char">
    <w:name w:val="Kop 3 Char"/>
    <w:basedOn w:val="Standaardalinea-lettertype"/>
    <w:link w:val="Kop3"/>
    <w:uiPriority w:val="9"/>
    <w:rsid w:val="008C2547"/>
    <w:rPr>
      <w:rFonts w:asciiTheme="majorHAnsi" w:eastAsiaTheme="majorEastAsia" w:hAnsiTheme="majorHAnsi" w:cstheme="majorBidi"/>
      <w:color w:val="1F3763" w:themeColor="accent1" w:themeShade="7F"/>
      <w:sz w:val="24"/>
      <w:szCs w:val="24"/>
    </w:rPr>
  </w:style>
  <w:style w:type="table" w:styleId="Rastertabel1licht">
    <w:name w:val="Grid Table 1 Light"/>
    <w:basedOn w:val="Standaardtabel"/>
    <w:uiPriority w:val="46"/>
    <w:rsid w:val="008C25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hopg3">
    <w:name w:val="toc 3"/>
    <w:basedOn w:val="Standaard"/>
    <w:next w:val="Standaard"/>
    <w:autoRedefine/>
    <w:uiPriority w:val="39"/>
    <w:unhideWhenUsed/>
    <w:rsid w:val="00B069ED"/>
    <w:pPr>
      <w:spacing w:after="100"/>
      <w:ind w:left="440"/>
    </w:pPr>
  </w:style>
  <w:style w:type="table" w:styleId="Tabelraster">
    <w:name w:val="Table Grid"/>
    <w:basedOn w:val="Standaardtabel"/>
    <w:uiPriority w:val="39"/>
    <w:rsid w:val="00E1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FA0F01"/>
    <w:rPr>
      <w:rFonts w:asciiTheme="majorHAnsi" w:eastAsiaTheme="majorEastAsia" w:hAnsiTheme="majorHAnsi" w:cstheme="majorBidi"/>
      <w:i/>
      <w:iCs/>
      <w:color w:val="2F5496" w:themeColor="accent1" w:themeShade="BF"/>
    </w:rPr>
  </w:style>
  <w:style w:type="character" w:styleId="Verwijzingopmerking">
    <w:name w:val="annotation reference"/>
    <w:basedOn w:val="Standaardalinea-lettertype"/>
    <w:uiPriority w:val="99"/>
    <w:semiHidden/>
    <w:unhideWhenUsed/>
    <w:rsid w:val="00192D59"/>
    <w:rPr>
      <w:sz w:val="16"/>
      <w:szCs w:val="16"/>
    </w:rPr>
  </w:style>
  <w:style w:type="paragraph" w:styleId="Tekstopmerking">
    <w:name w:val="annotation text"/>
    <w:basedOn w:val="Standaard"/>
    <w:link w:val="TekstopmerkingChar"/>
    <w:uiPriority w:val="99"/>
    <w:semiHidden/>
    <w:unhideWhenUsed/>
    <w:rsid w:val="00192D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2D59"/>
    <w:rPr>
      <w:sz w:val="20"/>
      <w:szCs w:val="20"/>
    </w:rPr>
  </w:style>
  <w:style w:type="paragraph" w:styleId="Onderwerpvanopmerking">
    <w:name w:val="annotation subject"/>
    <w:basedOn w:val="Tekstopmerking"/>
    <w:next w:val="Tekstopmerking"/>
    <w:link w:val="OnderwerpvanopmerkingChar"/>
    <w:uiPriority w:val="99"/>
    <w:semiHidden/>
    <w:unhideWhenUsed/>
    <w:rsid w:val="00192D59"/>
    <w:rPr>
      <w:b/>
      <w:bCs/>
    </w:rPr>
  </w:style>
  <w:style w:type="character" w:customStyle="1" w:styleId="OnderwerpvanopmerkingChar">
    <w:name w:val="Onderwerp van opmerking Char"/>
    <w:basedOn w:val="TekstopmerkingChar"/>
    <w:link w:val="Onderwerpvanopmerking"/>
    <w:uiPriority w:val="99"/>
    <w:semiHidden/>
    <w:rsid w:val="00192D59"/>
    <w:rPr>
      <w:b/>
      <w:bCs/>
      <w:sz w:val="20"/>
      <w:szCs w:val="20"/>
    </w:rPr>
  </w:style>
  <w:style w:type="paragraph" w:styleId="Ballontekst">
    <w:name w:val="Balloon Text"/>
    <w:basedOn w:val="Standaard"/>
    <w:link w:val="BallontekstChar"/>
    <w:uiPriority w:val="99"/>
    <w:semiHidden/>
    <w:unhideWhenUsed/>
    <w:rsid w:val="00192D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2D59"/>
    <w:rPr>
      <w:rFonts w:ascii="Segoe UI" w:hAnsi="Segoe UI" w:cs="Segoe UI"/>
      <w:sz w:val="18"/>
      <w:szCs w:val="18"/>
    </w:rPr>
  </w:style>
  <w:style w:type="table" w:styleId="Rastertabel1licht-Accent1">
    <w:name w:val="Grid Table 1 Light Accent 1"/>
    <w:basedOn w:val="Standaardtabel"/>
    <w:uiPriority w:val="46"/>
    <w:rsid w:val="00AD195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68849">
      <w:bodyDiv w:val="1"/>
      <w:marLeft w:val="0"/>
      <w:marRight w:val="0"/>
      <w:marTop w:val="0"/>
      <w:marBottom w:val="0"/>
      <w:divBdr>
        <w:top w:val="none" w:sz="0" w:space="0" w:color="auto"/>
        <w:left w:val="none" w:sz="0" w:space="0" w:color="auto"/>
        <w:bottom w:val="none" w:sz="0" w:space="0" w:color="auto"/>
        <w:right w:val="none" w:sz="0" w:space="0" w:color="auto"/>
      </w:divBdr>
      <w:divsChild>
        <w:div w:id="1700659654">
          <w:marLeft w:val="0"/>
          <w:marRight w:val="0"/>
          <w:marTop w:val="0"/>
          <w:marBottom w:val="0"/>
          <w:divBdr>
            <w:top w:val="none" w:sz="0" w:space="0" w:color="auto"/>
            <w:left w:val="none" w:sz="0" w:space="0" w:color="auto"/>
            <w:bottom w:val="none" w:sz="0" w:space="0" w:color="auto"/>
            <w:right w:val="none" w:sz="0" w:space="0" w:color="auto"/>
          </w:divBdr>
        </w:div>
      </w:divsChild>
    </w:div>
    <w:div w:id="246310896">
      <w:bodyDiv w:val="1"/>
      <w:marLeft w:val="0"/>
      <w:marRight w:val="0"/>
      <w:marTop w:val="0"/>
      <w:marBottom w:val="0"/>
      <w:divBdr>
        <w:top w:val="none" w:sz="0" w:space="0" w:color="auto"/>
        <w:left w:val="none" w:sz="0" w:space="0" w:color="auto"/>
        <w:bottom w:val="none" w:sz="0" w:space="0" w:color="auto"/>
        <w:right w:val="none" w:sz="0" w:space="0" w:color="auto"/>
      </w:divBdr>
    </w:div>
    <w:div w:id="247422360">
      <w:bodyDiv w:val="1"/>
      <w:marLeft w:val="0"/>
      <w:marRight w:val="0"/>
      <w:marTop w:val="0"/>
      <w:marBottom w:val="0"/>
      <w:divBdr>
        <w:top w:val="none" w:sz="0" w:space="0" w:color="auto"/>
        <w:left w:val="none" w:sz="0" w:space="0" w:color="auto"/>
        <w:bottom w:val="none" w:sz="0" w:space="0" w:color="auto"/>
        <w:right w:val="none" w:sz="0" w:space="0" w:color="auto"/>
      </w:divBdr>
    </w:div>
    <w:div w:id="377164100">
      <w:bodyDiv w:val="1"/>
      <w:marLeft w:val="0"/>
      <w:marRight w:val="0"/>
      <w:marTop w:val="0"/>
      <w:marBottom w:val="0"/>
      <w:divBdr>
        <w:top w:val="none" w:sz="0" w:space="0" w:color="auto"/>
        <w:left w:val="none" w:sz="0" w:space="0" w:color="auto"/>
        <w:bottom w:val="none" w:sz="0" w:space="0" w:color="auto"/>
        <w:right w:val="none" w:sz="0" w:space="0" w:color="auto"/>
      </w:divBdr>
    </w:div>
    <w:div w:id="379862131">
      <w:bodyDiv w:val="1"/>
      <w:marLeft w:val="0"/>
      <w:marRight w:val="0"/>
      <w:marTop w:val="0"/>
      <w:marBottom w:val="0"/>
      <w:divBdr>
        <w:top w:val="none" w:sz="0" w:space="0" w:color="auto"/>
        <w:left w:val="none" w:sz="0" w:space="0" w:color="auto"/>
        <w:bottom w:val="none" w:sz="0" w:space="0" w:color="auto"/>
        <w:right w:val="none" w:sz="0" w:space="0" w:color="auto"/>
      </w:divBdr>
    </w:div>
    <w:div w:id="382801267">
      <w:bodyDiv w:val="1"/>
      <w:marLeft w:val="0"/>
      <w:marRight w:val="0"/>
      <w:marTop w:val="0"/>
      <w:marBottom w:val="0"/>
      <w:divBdr>
        <w:top w:val="none" w:sz="0" w:space="0" w:color="auto"/>
        <w:left w:val="none" w:sz="0" w:space="0" w:color="auto"/>
        <w:bottom w:val="none" w:sz="0" w:space="0" w:color="auto"/>
        <w:right w:val="none" w:sz="0" w:space="0" w:color="auto"/>
      </w:divBdr>
    </w:div>
    <w:div w:id="543103879">
      <w:bodyDiv w:val="1"/>
      <w:marLeft w:val="0"/>
      <w:marRight w:val="0"/>
      <w:marTop w:val="0"/>
      <w:marBottom w:val="0"/>
      <w:divBdr>
        <w:top w:val="none" w:sz="0" w:space="0" w:color="auto"/>
        <w:left w:val="none" w:sz="0" w:space="0" w:color="auto"/>
        <w:bottom w:val="none" w:sz="0" w:space="0" w:color="auto"/>
        <w:right w:val="none" w:sz="0" w:space="0" w:color="auto"/>
      </w:divBdr>
    </w:div>
    <w:div w:id="745107847">
      <w:bodyDiv w:val="1"/>
      <w:marLeft w:val="0"/>
      <w:marRight w:val="0"/>
      <w:marTop w:val="0"/>
      <w:marBottom w:val="0"/>
      <w:divBdr>
        <w:top w:val="none" w:sz="0" w:space="0" w:color="auto"/>
        <w:left w:val="none" w:sz="0" w:space="0" w:color="auto"/>
        <w:bottom w:val="none" w:sz="0" w:space="0" w:color="auto"/>
        <w:right w:val="none" w:sz="0" w:space="0" w:color="auto"/>
      </w:divBdr>
    </w:div>
    <w:div w:id="1009453834">
      <w:bodyDiv w:val="1"/>
      <w:marLeft w:val="0"/>
      <w:marRight w:val="0"/>
      <w:marTop w:val="0"/>
      <w:marBottom w:val="0"/>
      <w:divBdr>
        <w:top w:val="none" w:sz="0" w:space="0" w:color="auto"/>
        <w:left w:val="none" w:sz="0" w:space="0" w:color="auto"/>
        <w:bottom w:val="none" w:sz="0" w:space="0" w:color="auto"/>
        <w:right w:val="none" w:sz="0" w:space="0" w:color="auto"/>
      </w:divBdr>
    </w:div>
    <w:div w:id="1100225348">
      <w:bodyDiv w:val="1"/>
      <w:marLeft w:val="0"/>
      <w:marRight w:val="0"/>
      <w:marTop w:val="0"/>
      <w:marBottom w:val="0"/>
      <w:divBdr>
        <w:top w:val="none" w:sz="0" w:space="0" w:color="auto"/>
        <w:left w:val="none" w:sz="0" w:space="0" w:color="auto"/>
        <w:bottom w:val="none" w:sz="0" w:space="0" w:color="auto"/>
        <w:right w:val="none" w:sz="0" w:space="0" w:color="auto"/>
      </w:divBdr>
    </w:div>
    <w:div w:id="1105616340">
      <w:bodyDiv w:val="1"/>
      <w:marLeft w:val="0"/>
      <w:marRight w:val="0"/>
      <w:marTop w:val="0"/>
      <w:marBottom w:val="0"/>
      <w:divBdr>
        <w:top w:val="none" w:sz="0" w:space="0" w:color="auto"/>
        <w:left w:val="none" w:sz="0" w:space="0" w:color="auto"/>
        <w:bottom w:val="none" w:sz="0" w:space="0" w:color="auto"/>
        <w:right w:val="none" w:sz="0" w:space="0" w:color="auto"/>
      </w:divBdr>
    </w:div>
    <w:div w:id="1155562888">
      <w:bodyDiv w:val="1"/>
      <w:marLeft w:val="0"/>
      <w:marRight w:val="0"/>
      <w:marTop w:val="0"/>
      <w:marBottom w:val="0"/>
      <w:divBdr>
        <w:top w:val="none" w:sz="0" w:space="0" w:color="auto"/>
        <w:left w:val="none" w:sz="0" w:space="0" w:color="auto"/>
        <w:bottom w:val="none" w:sz="0" w:space="0" w:color="auto"/>
        <w:right w:val="none" w:sz="0" w:space="0" w:color="auto"/>
      </w:divBdr>
    </w:div>
    <w:div w:id="1307933611">
      <w:bodyDiv w:val="1"/>
      <w:marLeft w:val="0"/>
      <w:marRight w:val="0"/>
      <w:marTop w:val="0"/>
      <w:marBottom w:val="0"/>
      <w:divBdr>
        <w:top w:val="none" w:sz="0" w:space="0" w:color="auto"/>
        <w:left w:val="none" w:sz="0" w:space="0" w:color="auto"/>
        <w:bottom w:val="none" w:sz="0" w:space="0" w:color="auto"/>
        <w:right w:val="none" w:sz="0" w:space="0" w:color="auto"/>
      </w:divBdr>
    </w:div>
    <w:div w:id="1350793486">
      <w:bodyDiv w:val="1"/>
      <w:marLeft w:val="0"/>
      <w:marRight w:val="0"/>
      <w:marTop w:val="0"/>
      <w:marBottom w:val="0"/>
      <w:divBdr>
        <w:top w:val="none" w:sz="0" w:space="0" w:color="auto"/>
        <w:left w:val="none" w:sz="0" w:space="0" w:color="auto"/>
        <w:bottom w:val="none" w:sz="0" w:space="0" w:color="auto"/>
        <w:right w:val="none" w:sz="0" w:space="0" w:color="auto"/>
      </w:divBdr>
    </w:div>
    <w:div w:id="1364013310">
      <w:bodyDiv w:val="1"/>
      <w:marLeft w:val="0"/>
      <w:marRight w:val="0"/>
      <w:marTop w:val="0"/>
      <w:marBottom w:val="0"/>
      <w:divBdr>
        <w:top w:val="none" w:sz="0" w:space="0" w:color="auto"/>
        <w:left w:val="none" w:sz="0" w:space="0" w:color="auto"/>
        <w:bottom w:val="none" w:sz="0" w:space="0" w:color="auto"/>
        <w:right w:val="none" w:sz="0" w:space="0" w:color="auto"/>
      </w:divBdr>
    </w:div>
    <w:div w:id="1433286533">
      <w:bodyDiv w:val="1"/>
      <w:marLeft w:val="0"/>
      <w:marRight w:val="0"/>
      <w:marTop w:val="0"/>
      <w:marBottom w:val="0"/>
      <w:divBdr>
        <w:top w:val="none" w:sz="0" w:space="0" w:color="auto"/>
        <w:left w:val="none" w:sz="0" w:space="0" w:color="auto"/>
        <w:bottom w:val="none" w:sz="0" w:space="0" w:color="auto"/>
        <w:right w:val="none" w:sz="0" w:space="0" w:color="auto"/>
      </w:divBdr>
    </w:div>
    <w:div w:id="1440685159">
      <w:bodyDiv w:val="1"/>
      <w:marLeft w:val="0"/>
      <w:marRight w:val="0"/>
      <w:marTop w:val="0"/>
      <w:marBottom w:val="0"/>
      <w:divBdr>
        <w:top w:val="none" w:sz="0" w:space="0" w:color="auto"/>
        <w:left w:val="none" w:sz="0" w:space="0" w:color="auto"/>
        <w:bottom w:val="none" w:sz="0" w:space="0" w:color="auto"/>
        <w:right w:val="none" w:sz="0" w:space="0" w:color="auto"/>
      </w:divBdr>
    </w:div>
    <w:div w:id="1441755531">
      <w:bodyDiv w:val="1"/>
      <w:marLeft w:val="0"/>
      <w:marRight w:val="0"/>
      <w:marTop w:val="0"/>
      <w:marBottom w:val="0"/>
      <w:divBdr>
        <w:top w:val="none" w:sz="0" w:space="0" w:color="auto"/>
        <w:left w:val="none" w:sz="0" w:space="0" w:color="auto"/>
        <w:bottom w:val="none" w:sz="0" w:space="0" w:color="auto"/>
        <w:right w:val="none" w:sz="0" w:space="0" w:color="auto"/>
      </w:divBdr>
    </w:div>
    <w:div w:id="1472015744">
      <w:bodyDiv w:val="1"/>
      <w:marLeft w:val="0"/>
      <w:marRight w:val="0"/>
      <w:marTop w:val="0"/>
      <w:marBottom w:val="0"/>
      <w:divBdr>
        <w:top w:val="none" w:sz="0" w:space="0" w:color="auto"/>
        <w:left w:val="none" w:sz="0" w:space="0" w:color="auto"/>
        <w:bottom w:val="none" w:sz="0" w:space="0" w:color="auto"/>
        <w:right w:val="none" w:sz="0" w:space="0" w:color="auto"/>
      </w:divBdr>
      <w:divsChild>
        <w:div w:id="455367302">
          <w:marLeft w:val="0"/>
          <w:marRight w:val="0"/>
          <w:marTop w:val="0"/>
          <w:marBottom w:val="0"/>
          <w:divBdr>
            <w:top w:val="none" w:sz="0" w:space="0" w:color="auto"/>
            <w:left w:val="none" w:sz="0" w:space="0" w:color="auto"/>
            <w:bottom w:val="none" w:sz="0" w:space="0" w:color="auto"/>
            <w:right w:val="none" w:sz="0" w:space="0" w:color="auto"/>
          </w:divBdr>
        </w:div>
      </w:divsChild>
    </w:div>
    <w:div w:id="1703239952">
      <w:bodyDiv w:val="1"/>
      <w:marLeft w:val="0"/>
      <w:marRight w:val="0"/>
      <w:marTop w:val="0"/>
      <w:marBottom w:val="0"/>
      <w:divBdr>
        <w:top w:val="none" w:sz="0" w:space="0" w:color="auto"/>
        <w:left w:val="none" w:sz="0" w:space="0" w:color="auto"/>
        <w:bottom w:val="none" w:sz="0" w:space="0" w:color="auto"/>
        <w:right w:val="none" w:sz="0" w:space="0" w:color="auto"/>
      </w:divBdr>
    </w:div>
    <w:div w:id="1815757052">
      <w:bodyDiv w:val="1"/>
      <w:marLeft w:val="0"/>
      <w:marRight w:val="0"/>
      <w:marTop w:val="0"/>
      <w:marBottom w:val="0"/>
      <w:divBdr>
        <w:top w:val="none" w:sz="0" w:space="0" w:color="auto"/>
        <w:left w:val="none" w:sz="0" w:space="0" w:color="auto"/>
        <w:bottom w:val="none" w:sz="0" w:space="0" w:color="auto"/>
        <w:right w:val="none" w:sz="0" w:space="0" w:color="auto"/>
      </w:divBdr>
      <w:divsChild>
        <w:div w:id="457839930">
          <w:marLeft w:val="0"/>
          <w:marRight w:val="0"/>
          <w:marTop w:val="0"/>
          <w:marBottom w:val="0"/>
          <w:divBdr>
            <w:top w:val="none" w:sz="0" w:space="0" w:color="auto"/>
            <w:left w:val="none" w:sz="0" w:space="0" w:color="auto"/>
            <w:bottom w:val="none" w:sz="0" w:space="0" w:color="auto"/>
            <w:right w:val="none" w:sz="0" w:space="0" w:color="auto"/>
          </w:divBdr>
        </w:div>
      </w:divsChild>
    </w:div>
    <w:div w:id="1909266699">
      <w:bodyDiv w:val="1"/>
      <w:marLeft w:val="0"/>
      <w:marRight w:val="0"/>
      <w:marTop w:val="0"/>
      <w:marBottom w:val="0"/>
      <w:divBdr>
        <w:top w:val="none" w:sz="0" w:space="0" w:color="auto"/>
        <w:left w:val="none" w:sz="0" w:space="0" w:color="auto"/>
        <w:bottom w:val="none" w:sz="0" w:space="0" w:color="auto"/>
        <w:right w:val="none" w:sz="0" w:space="0" w:color="auto"/>
      </w:divBdr>
      <w:divsChild>
        <w:div w:id="451635667">
          <w:marLeft w:val="547"/>
          <w:marRight w:val="0"/>
          <w:marTop w:val="115"/>
          <w:marBottom w:val="0"/>
          <w:divBdr>
            <w:top w:val="none" w:sz="0" w:space="0" w:color="auto"/>
            <w:left w:val="none" w:sz="0" w:space="0" w:color="auto"/>
            <w:bottom w:val="none" w:sz="0" w:space="0" w:color="auto"/>
            <w:right w:val="none" w:sz="0" w:space="0" w:color="auto"/>
          </w:divBdr>
        </w:div>
      </w:divsChild>
    </w:div>
    <w:div w:id="1997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otranscribe.com/" TargetMode="External"/><Relationship Id="rId26" Type="http://schemas.openxmlformats.org/officeDocument/2006/relationships/hyperlink" Target="file:///C:/Users/jelme/Desktop/Literatuur/23.%20vitaliteit%20van%20sportverenigingen%20-%2020170630%20artikel%20Mulier%20Instituut.pdf" TargetMode="External"/><Relationship Id="rId39"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hyperlink" Target="https://www.huisvoordesportgroningen.nl/sport-en-bewegen/sportdorp/over-sportdorp" TargetMode="External"/><Relationship Id="rId34" Type="http://schemas.openxmlformats.org/officeDocument/2006/relationships/hyperlink" Target="http://sportservicezwolle.nl/kennisbank/strategie-beleid-en-organisatie" TargetMode="External"/><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s://www.kenniscentrumsport.nl/ons-aanbod/instrumenten/human-capital-model/" TargetMode="External"/><Relationship Id="rId33" Type="http://schemas.openxmlformats.org/officeDocument/2006/relationships/hyperlink" Target="http://www.sportbedrijfrheden.nl/sportstimulering/" TargetMode="External"/><Relationship Id="rId38" Type="http://schemas.openxmlformats.org/officeDocument/2006/relationships/image" Target="media/image10.png"/><Relationship Id="rId46"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www.hogeschoolrotterdam.nl/contentassets/097de8020b354103a95d701f5b947b18/zoekstrategieformulier-uitgebreid-v2.2.pdf" TargetMode="External"/><Relationship Id="rId29" Type="http://schemas.openxmlformats.org/officeDocument/2006/relationships/hyperlink" Target="file:///C:/Users/jelme/Downloads/Sportaanbiedersmonitor%202018.pdf%20(4).pdf" TargetMode="Externa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kennisbanksportenbewegen.nl/?file=7993&amp;m=1500371893&amp;action=file.download" TargetMode="External"/><Relationship Id="rId32" Type="http://schemas.openxmlformats.org/officeDocument/2006/relationships/hyperlink" Target="https://www.rijksoverheid.nl/documenten/rapporten/2018/06/29/nationaal-sportakkoord-sport-verenigt-nederland" TargetMode="External"/><Relationship Id="rId37" Type="http://schemas.openxmlformats.org/officeDocument/2006/relationships/hyperlink" Target="http://doi.org/10.1080/16138171.2016.1153883" TargetMode="External"/><Relationship Id="rId40" Type="http://schemas.openxmlformats.org/officeDocument/2006/relationships/image" Target="media/image12.png"/><Relationship Id="rId45"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file:///C:/Users/jelme/Desktop/Literatuur/Kalmthout,%20Romijn%20-%202013%20-%20Verenigingsmonitor%20Arnhem%202013.pdf" TargetMode="External"/><Relationship Id="rId28" Type="http://schemas.openxmlformats.org/officeDocument/2006/relationships/hyperlink" Target="file:///C:/Users/jelme/Downloads/sportaanbiedersmonitor2015%20(6).pdf" TargetMode="External"/><Relationship Id="rId36" Type="http://schemas.openxmlformats.org/officeDocument/2006/relationships/hyperlink" Target="https://sportzaken.pro/onderzoek/individueel-sporten-groeit/" TargetMode="External"/><Relationship Id="rId49" Type="http://schemas.openxmlformats.org/officeDocument/2006/relationships/image" Target="media/image21.png"/><Relationship Id="rId10" Type="http://schemas.openxmlformats.org/officeDocument/2006/relationships/image" Target="media/image2.png"/><Relationship Id="rId19" Type="http://schemas.openxmlformats.org/officeDocument/2006/relationships/hyperlink" Target="https://www.allesoversport.nl/artikel/landelijk-actieplan-naar-een-veiliger-sportklimaat/" TargetMode="External"/><Relationship Id="rId31" Type="http://schemas.openxmlformats.org/officeDocument/2006/relationships/hyperlink" Target="https://www.nocnsf.nl/sportkadermonitor" TargetMode="External"/><Relationship Id="rId44" Type="http://schemas.openxmlformats.org/officeDocument/2006/relationships/image" Target="media/image16.png"/><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kennisbanksportenbewegen.nl/?file=6195&amp;m=1457343927&amp;action=file.download" TargetMode="External"/><Relationship Id="rId27" Type="http://schemas.openxmlformats.org/officeDocument/2006/relationships/hyperlink" Target="file:///C:/Users/jelme/Downloads/Lidmaatschappen%20en%20Sportdeelname%20NOCNSF%20over%202017.pdf%20(1).pdf" TargetMode="External"/><Relationship Id="rId30" Type="http://schemas.openxmlformats.org/officeDocument/2006/relationships/hyperlink" Target="http://www.sportknowhowxl.nl/files/2016/Sportagenda2017.pdf" TargetMode="External"/><Relationship Id="rId35" Type="http://schemas.openxmlformats.org/officeDocument/2006/relationships/hyperlink" Target="https://www.kennisbanksportenbewegen.nl/?file=9117&amp;m=1537536930&amp;action=file.download" TargetMode="External"/><Relationship Id="rId43" Type="http://schemas.openxmlformats.org/officeDocument/2006/relationships/image" Target="media/image15.png"/><Relationship Id="rId48" Type="http://schemas.openxmlformats.org/officeDocument/2006/relationships/image" Target="media/image20.pn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B5461E-F897-4926-BA2F-0B31E409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22080</Words>
  <Characters>121445</Characters>
  <Application>Microsoft Office Word</Application>
  <DocSecurity>0</DocSecurity>
  <Lines>1012</Lines>
  <Paragraphs>286</Paragraphs>
  <ScaleCrop>false</ScaleCrop>
  <HeadingPairs>
    <vt:vector size="2" baseType="variant">
      <vt:variant>
        <vt:lpstr>Titel</vt:lpstr>
      </vt:variant>
      <vt:variant>
        <vt:i4>1</vt:i4>
      </vt:variant>
    </vt:vector>
  </HeadingPairs>
  <TitlesOfParts>
    <vt:vector size="1" baseType="lpstr">
      <vt:lpstr>Onderzoeksplan</vt:lpstr>
    </vt:vector>
  </TitlesOfParts>
  <Company/>
  <LinksUpToDate>false</LinksUpToDate>
  <CharactersWithSpaces>143239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Onderzoeksplan</dc:title>
  <dc:subject/>
  <dc:creator>Jelmer de Jong</dc:creator>
  <cp:keywords/>
  <dc:description/>
  <cp:lastModifiedBy>Jelmer de Jong</cp:lastModifiedBy>
  <cp:revision>2</cp:revision>
  <dcterms:created xsi:type="dcterms:W3CDTF">2019-07-11T10:06:00Z</dcterms:created>
  <dcterms:modified xsi:type="dcterms:W3CDTF">2019-07-11T10:06:00Z</dcterms:modified>
</cp:coreProperties>
</file>